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7E928" w14:textId="50CC3E13" w:rsidR="00FC1CD3" w:rsidRDefault="00F320CA" w:rsidP="00F320CA">
      <w:pPr>
        <w:jc w:val="right"/>
      </w:pPr>
      <w:r>
        <w:t>Projektas</w:t>
      </w:r>
    </w:p>
    <w:p w14:paraId="6723E661" w14:textId="77777777" w:rsidR="00FC1CD3" w:rsidRDefault="00F20019">
      <w:pPr>
        <w:jc w:val="center"/>
        <w:rPr>
          <w:b/>
        </w:rPr>
      </w:pPr>
      <w:r>
        <w:rPr>
          <w:b/>
          <w:lang w:val="en-US"/>
        </w:rPr>
        <w:t xml:space="preserve">JURBARKO RAJONO </w:t>
      </w:r>
      <w:r>
        <w:rPr>
          <w:b/>
        </w:rPr>
        <w:t>SAVIVALDYBĖS TARYBA</w:t>
      </w:r>
    </w:p>
    <w:p w14:paraId="674A09A7" w14:textId="77777777" w:rsidR="00FC1CD3" w:rsidRDefault="00FC1CD3">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FC1CD3" w14:paraId="1574BE04" w14:textId="77777777" w:rsidTr="00875324">
        <w:trPr>
          <w:cantSplit/>
        </w:trPr>
        <w:tc>
          <w:tcPr>
            <w:tcW w:w="9660" w:type="dxa"/>
            <w:tcBorders>
              <w:top w:val="nil"/>
              <w:left w:val="nil"/>
              <w:bottom w:val="nil"/>
              <w:right w:val="nil"/>
            </w:tcBorders>
          </w:tcPr>
          <w:p w14:paraId="1E614A86" w14:textId="77777777" w:rsidR="00FC1CD3" w:rsidRDefault="00F20019">
            <w:pPr>
              <w:pStyle w:val="Antrat1"/>
              <w:rPr>
                <w:caps/>
                <w:szCs w:val="24"/>
                <w:lang w:val="lt-LT"/>
              </w:rPr>
            </w:pPr>
            <w:r>
              <w:rPr>
                <w:szCs w:val="24"/>
                <w:lang w:val="lt-LT"/>
              </w:rPr>
              <w:t>SPRENDIMAS</w:t>
            </w:r>
          </w:p>
        </w:tc>
      </w:tr>
      <w:tr w:rsidR="00FC1CD3" w14:paraId="32C94B4F" w14:textId="77777777" w:rsidTr="00875324">
        <w:trPr>
          <w:cantSplit/>
        </w:trPr>
        <w:tc>
          <w:tcPr>
            <w:tcW w:w="9660" w:type="dxa"/>
            <w:tcBorders>
              <w:top w:val="nil"/>
              <w:left w:val="nil"/>
              <w:bottom w:val="nil"/>
              <w:right w:val="nil"/>
            </w:tcBorders>
          </w:tcPr>
          <w:p w14:paraId="3AAA4FEF" w14:textId="75D4ABA0" w:rsidR="00FC1CD3" w:rsidRPr="00AE61D9" w:rsidRDefault="0016369C">
            <w:pPr>
              <w:pStyle w:val="Antrats"/>
              <w:tabs>
                <w:tab w:val="left" w:pos="1296"/>
              </w:tabs>
              <w:jc w:val="center"/>
              <w:rPr>
                <w:b/>
                <w:caps/>
              </w:rPr>
            </w:pPr>
            <w:bookmarkStart w:id="0" w:name="_Hlk197516708"/>
            <w:r w:rsidRPr="0016369C">
              <w:rPr>
                <w:b/>
              </w:rPr>
              <w:t>DĖL TURTO, ESANČIO ADRES</w:t>
            </w:r>
            <w:r w:rsidR="00020492">
              <w:rPr>
                <w:b/>
              </w:rPr>
              <w:t>U</w:t>
            </w:r>
            <w:r w:rsidRPr="0016369C">
              <w:rPr>
                <w:b/>
              </w:rPr>
              <w:t xml:space="preserve">: </w:t>
            </w:r>
            <w:r w:rsidR="00B2623C">
              <w:rPr>
                <w:b/>
              </w:rPr>
              <w:t>KALNINĖS</w:t>
            </w:r>
            <w:r w:rsidRPr="0016369C">
              <w:rPr>
                <w:b/>
              </w:rPr>
              <w:t xml:space="preserve"> G. </w:t>
            </w:r>
            <w:r w:rsidR="00B2623C">
              <w:rPr>
                <w:b/>
              </w:rPr>
              <w:t>2-6</w:t>
            </w:r>
            <w:r w:rsidRPr="0016369C">
              <w:rPr>
                <w:b/>
              </w:rPr>
              <w:t xml:space="preserve">, </w:t>
            </w:r>
            <w:r w:rsidR="00130439">
              <w:rPr>
                <w:b/>
              </w:rPr>
              <w:t>SMALININKAI</w:t>
            </w:r>
            <w:r w:rsidRPr="0016369C">
              <w:rPr>
                <w:b/>
              </w:rPr>
              <w:t>,</w:t>
            </w:r>
            <w:r w:rsidR="00484EAB">
              <w:rPr>
                <w:b/>
              </w:rPr>
              <w:t xml:space="preserve"> </w:t>
            </w:r>
            <w:r w:rsidR="00484EAB">
              <w:rPr>
                <w:b/>
              </w:rPr>
              <w:br/>
              <w:t>SMALININKŲ SEN.,</w:t>
            </w:r>
            <w:r w:rsidRPr="0016369C">
              <w:rPr>
                <w:b/>
              </w:rPr>
              <w:t xml:space="preserve"> JURBARKO R. SAV., PRIPAŽINIMO NEREIKALINGU NAUDOTI</w:t>
            </w:r>
            <w:bookmarkEnd w:id="0"/>
            <w:r w:rsidR="00A607D5" w:rsidRPr="00AE61D9">
              <w:rPr>
                <w:b/>
              </w:rPr>
              <w:fldChar w:fldCharType="begin">
                <w:ffData>
                  <w:name w:val="DOC_DATA"/>
                  <w:enabled/>
                  <w:calcOnExit w:val="0"/>
                  <w:textInput>
                    <w:default w:val="{$DOC_DATA}"/>
                  </w:textInput>
                </w:ffData>
              </w:fldChar>
            </w:r>
            <w:r w:rsidR="00F20019" w:rsidRPr="005231DA">
              <w:rPr>
                <w:b/>
              </w:rPr>
              <w:instrText xml:space="preserve"> FORMTEXT </w:instrText>
            </w:r>
            <w:r w:rsidR="00A607D5" w:rsidRPr="00AE61D9">
              <w:rPr>
                <w:b/>
              </w:rPr>
            </w:r>
            <w:r w:rsidR="00A607D5" w:rsidRPr="00AE61D9">
              <w:rPr>
                <w:b/>
              </w:rPr>
              <w:fldChar w:fldCharType="separate"/>
            </w:r>
            <w:r w:rsidR="00A607D5" w:rsidRPr="00AE61D9">
              <w:rPr>
                <w:b/>
              </w:rPr>
              <w:fldChar w:fldCharType="end"/>
            </w:r>
          </w:p>
        </w:tc>
      </w:tr>
      <w:tr w:rsidR="00FC1CD3" w14:paraId="0A884224" w14:textId="77777777" w:rsidTr="00875324">
        <w:trPr>
          <w:cantSplit/>
        </w:trPr>
        <w:tc>
          <w:tcPr>
            <w:tcW w:w="9660" w:type="dxa"/>
            <w:tcBorders>
              <w:top w:val="nil"/>
              <w:left w:val="nil"/>
              <w:bottom w:val="nil"/>
              <w:right w:val="nil"/>
            </w:tcBorders>
          </w:tcPr>
          <w:p w14:paraId="6F5AD41D" w14:textId="77777777" w:rsidR="00FC1CD3" w:rsidRPr="00AE61D9" w:rsidRDefault="00FC1CD3">
            <w:pPr>
              <w:pStyle w:val="Antrats"/>
              <w:tabs>
                <w:tab w:val="left" w:pos="1296"/>
              </w:tabs>
              <w:jc w:val="center"/>
              <w:rPr>
                <w:b/>
                <w:caps/>
              </w:rPr>
            </w:pPr>
          </w:p>
        </w:tc>
      </w:tr>
      <w:tr w:rsidR="00FC1CD3" w14:paraId="3DBB0F15" w14:textId="77777777" w:rsidTr="00875324">
        <w:trPr>
          <w:cantSplit/>
          <w:trHeight w:val="359"/>
        </w:trPr>
        <w:tc>
          <w:tcPr>
            <w:tcW w:w="9660" w:type="dxa"/>
            <w:tcBorders>
              <w:top w:val="nil"/>
              <w:left w:val="nil"/>
              <w:bottom w:val="nil"/>
              <w:right w:val="nil"/>
            </w:tcBorders>
          </w:tcPr>
          <w:p w14:paraId="285E1E3F" w14:textId="7CE5E118" w:rsidR="00FC1CD3" w:rsidRPr="00AE61D9" w:rsidRDefault="00E70B9C" w:rsidP="004B0CB9">
            <w:pPr>
              <w:pStyle w:val="Antrats"/>
              <w:tabs>
                <w:tab w:val="left" w:pos="1296"/>
              </w:tabs>
              <w:jc w:val="center"/>
              <w:rPr>
                <w:b/>
                <w:caps/>
              </w:rPr>
            </w:pPr>
            <w:r>
              <w:t>202</w:t>
            </w:r>
            <w:r w:rsidR="00130439">
              <w:t>6</w:t>
            </w:r>
            <w:r>
              <w:t xml:space="preserve"> m. </w:t>
            </w:r>
            <w:r w:rsidR="00130439">
              <w:t>rugpjūčio</w:t>
            </w:r>
            <w:r w:rsidR="00020492">
              <w:t xml:space="preserve"> </w:t>
            </w:r>
            <w:r w:rsidR="00452703">
              <w:t>11</w:t>
            </w:r>
            <w:r w:rsidR="00FB6B02">
              <w:t xml:space="preserve"> </w:t>
            </w:r>
            <w:r w:rsidR="00020492">
              <w:t>d.</w:t>
            </w:r>
            <w:r w:rsidR="00734333" w:rsidRPr="005231DA">
              <w:t xml:space="preserve"> </w:t>
            </w:r>
            <w:r w:rsidR="00F20019" w:rsidRPr="005231DA">
              <w:t xml:space="preserve">Nr. </w:t>
            </w:r>
            <w:r>
              <w:t>TSP-</w:t>
            </w:r>
            <w:r w:rsidR="00452703">
              <w:t>267</w:t>
            </w:r>
          </w:p>
        </w:tc>
      </w:tr>
      <w:tr w:rsidR="00FC1CD3" w14:paraId="140D6802" w14:textId="77777777" w:rsidTr="00875324">
        <w:trPr>
          <w:cantSplit/>
        </w:trPr>
        <w:tc>
          <w:tcPr>
            <w:tcW w:w="9660" w:type="dxa"/>
            <w:tcBorders>
              <w:top w:val="nil"/>
              <w:left w:val="nil"/>
              <w:bottom w:val="nil"/>
              <w:right w:val="nil"/>
            </w:tcBorders>
          </w:tcPr>
          <w:p w14:paraId="4C3E7B4F" w14:textId="77777777" w:rsidR="00FC1CD3" w:rsidRDefault="00F20019">
            <w:pPr>
              <w:jc w:val="center"/>
            </w:pPr>
            <w:r>
              <w:t>Jurbarkas</w:t>
            </w:r>
          </w:p>
        </w:tc>
      </w:tr>
    </w:tbl>
    <w:p w14:paraId="029320BD" w14:textId="77777777" w:rsidR="004013AC" w:rsidRDefault="004013AC" w:rsidP="00A06AD9">
      <w:pPr>
        <w:ind w:firstLine="720"/>
        <w:jc w:val="both"/>
      </w:pPr>
    </w:p>
    <w:p w14:paraId="798F3D72" w14:textId="77777777" w:rsidR="003162B1" w:rsidRPr="003162B1" w:rsidRDefault="00A06AD9" w:rsidP="003162B1">
      <w:pPr>
        <w:ind w:firstLine="720"/>
        <w:jc w:val="both"/>
      </w:pPr>
      <w:r w:rsidRPr="00A06AD9">
        <w:t xml:space="preserve">Vadovaudamasi Lietuvos Respublikos vietos savivaldos įstatymo 15 straipsnio 2 dalies </w:t>
      </w:r>
      <w:r w:rsidR="00962539">
        <w:br/>
      </w:r>
      <w:r w:rsidRPr="00A06AD9">
        <w:t xml:space="preserve">19 punktu, Lietuvos Respublikos valstybės ir savivaldybių turto valdymo, naudojimo ir disponavimo juo įstatymo </w:t>
      </w:r>
      <w:r w:rsidR="00875324">
        <w:t xml:space="preserve">8 straipsnio 1 dalimi, </w:t>
      </w:r>
      <w:r w:rsidRPr="00A06AD9">
        <w:t xml:space="preserve">26 straipsnio 1 dalies </w:t>
      </w:r>
      <w:r w:rsidR="00875324">
        <w:t xml:space="preserve">1, 2 ir </w:t>
      </w:r>
      <w:r w:rsidR="002A3A3E">
        <w:t>8</w:t>
      </w:r>
      <w:r w:rsidRPr="00A06AD9">
        <w:t xml:space="preserve"> punkt</w:t>
      </w:r>
      <w:r w:rsidR="003162B1">
        <w:t>ais</w:t>
      </w:r>
      <w:r w:rsidRPr="00A06AD9">
        <w:t>,</w:t>
      </w:r>
      <w:r w:rsidR="00875324">
        <w:t xml:space="preserve"> 2 ir</w:t>
      </w:r>
      <w:r w:rsidRPr="00A06AD9">
        <w:t xml:space="preserve"> 4 dalimi</w:t>
      </w:r>
      <w:r w:rsidR="003162B1">
        <w:t>s</w:t>
      </w:r>
      <w:r w:rsidRPr="00A06AD9">
        <w:t xml:space="preserve">, 27 straipsnio 1 dalies 5 punktu, Jurbarko rajono savivaldybei nuosavybės teise priklausančio turto valdymo, naudojimo ir disponavimo juo tvarkos aprašo, patvirtinto Jurbarko rajono savivaldybės tarybos </w:t>
      </w:r>
      <w:r w:rsidR="00875324">
        <w:br/>
      </w:r>
      <w:r w:rsidRPr="00A06AD9">
        <w:t xml:space="preserve">2014 m. lapkričio 27 d. sprendimu Nr. T2-338 „Dėl Jurbarko rajono savivaldybei nuosavybės teise priklausančio turto valdymo, naudojimo ir disponavimo juo tvarkos“, </w:t>
      </w:r>
      <w:r w:rsidR="00E70B9C" w:rsidRPr="00E70B9C">
        <w:t>83.8</w:t>
      </w:r>
      <w:r w:rsidR="00E70B9C">
        <w:t xml:space="preserve">, </w:t>
      </w:r>
      <w:r w:rsidRPr="00A06AD9">
        <w:t>91.5 ir 94.1.1 papunkčiais ir atsižvelgdama į 202</w:t>
      </w:r>
      <w:r w:rsidR="00484EAB">
        <w:t>6</w:t>
      </w:r>
      <w:r w:rsidRPr="00A06AD9">
        <w:t xml:space="preserve"> m</w:t>
      </w:r>
      <w:r w:rsidRPr="00F8788D">
        <w:t xml:space="preserve">. </w:t>
      </w:r>
      <w:r w:rsidR="00484EAB">
        <w:t>sausio 2</w:t>
      </w:r>
      <w:r w:rsidR="00B2623C">
        <w:t>6</w:t>
      </w:r>
      <w:r w:rsidRPr="00F8788D">
        <w:t xml:space="preserve"> d. nereikalingų</w:t>
      </w:r>
      <w:r w:rsidRPr="00A06AD9">
        <w:t xml:space="preserve"> arba netinkamų (negalimų) naudoti nekilnojamųjų daiktų apžiūros pažymą </w:t>
      </w:r>
      <w:r w:rsidRPr="00127EDD">
        <w:t>Nr. R5-</w:t>
      </w:r>
      <w:r w:rsidR="00B2623C">
        <w:t>21</w:t>
      </w:r>
      <w:r w:rsidRPr="00127EDD">
        <w:t>, Jurbarko rajono savivaldybės taryba</w:t>
      </w:r>
      <w:r w:rsidR="00B2623C">
        <w:t xml:space="preserve"> </w:t>
      </w:r>
      <w:r w:rsidR="00B2623C">
        <w:br/>
      </w:r>
      <w:r w:rsidR="003162B1" w:rsidRPr="003162B1">
        <w:rPr>
          <w:spacing w:val="120"/>
        </w:rPr>
        <w:t>nusprendži</w:t>
      </w:r>
      <w:r w:rsidR="003162B1" w:rsidRPr="003162B1">
        <w:t>a:</w:t>
      </w:r>
    </w:p>
    <w:p w14:paraId="0287528C" w14:textId="07354118" w:rsidR="00484EAB" w:rsidRDefault="00A06AD9" w:rsidP="0040510B">
      <w:pPr>
        <w:ind w:firstLine="720"/>
        <w:jc w:val="both"/>
      </w:pPr>
      <w:r w:rsidRPr="00127EDD">
        <w:t>1. Pripažinti</w:t>
      </w:r>
      <w:r w:rsidRPr="00A06AD9">
        <w:t xml:space="preserve"> </w:t>
      </w:r>
      <w:r w:rsidR="00E70B9C" w:rsidRPr="00E70B9C">
        <w:t>nereikaling</w:t>
      </w:r>
      <w:r w:rsidR="00E70B9C">
        <w:t>u</w:t>
      </w:r>
      <w:r w:rsidR="00E70B9C" w:rsidRPr="00E70B9C">
        <w:t xml:space="preserve"> savivaldybės</w:t>
      </w:r>
      <w:bookmarkStart w:id="1" w:name="476z"/>
      <w:bookmarkEnd w:id="1"/>
      <w:r w:rsidR="00E70B9C" w:rsidRPr="00E70B9C">
        <w:t> funkcijoms įgyvendinti </w:t>
      </w:r>
      <w:r w:rsidR="00E70B9C">
        <w:t xml:space="preserve"> </w:t>
      </w:r>
      <w:r w:rsidRPr="00A06AD9">
        <w:t>Jurbarko rajono savivaldybei nuosavybės teise priklausan</w:t>
      </w:r>
      <w:r w:rsidR="001B053F">
        <w:t>tį turtą</w:t>
      </w:r>
      <w:r w:rsidR="00484EAB">
        <w:t>:</w:t>
      </w:r>
    </w:p>
    <w:p w14:paraId="63529032" w14:textId="0A0A0321" w:rsidR="008A7C3D" w:rsidRDefault="00484EAB" w:rsidP="0040510B">
      <w:pPr>
        <w:ind w:firstLine="720"/>
        <w:jc w:val="both"/>
        <w:rPr>
          <w:bCs/>
        </w:rPr>
      </w:pPr>
      <w:r>
        <w:t xml:space="preserve">1.1. </w:t>
      </w:r>
      <w:r w:rsidR="0024550C">
        <w:t>Patalp</w:t>
      </w:r>
      <w:r w:rsidR="003162B1">
        <w:t>ą</w:t>
      </w:r>
      <w:r w:rsidR="0024550C">
        <w:t xml:space="preserve"> – but</w:t>
      </w:r>
      <w:r w:rsidR="003162B1">
        <w:t>ą</w:t>
      </w:r>
      <w:r w:rsidR="007E4A70">
        <w:t xml:space="preserve">, </w:t>
      </w:r>
      <w:r w:rsidR="0016369C" w:rsidRPr="0016369C">
        <w:t xml:space="preserve">unikalus numeris </w:t>
      </w:r>
      <w:r w:rsidR="0024550C">
        <w:t>4400-060</w:t>
      </w:r>
      <w:r w:rsidR="00B2623C">
        <w:t>6</w:t>
      </w:r>
      <w:r w:rsidR="0024550C">
        <w:t>-</w:t>
      </w:r>
      <w:r w:rsidR="00B2623C">
        <w:t>7372:9953</w:t>
      </w:r>
      <w:r w:rsidR="0016369C" w:rsidRPr="0016369C">
        <w:t xml:space="preserve">, </w:t>
      </w:r>
      <w:r w:rsidR="007E4A70" w:rsidRPr="007E4A70">
        <w:t xml:space="preserve">bendras plotas </w:t>
      </w:r>
      <w:r w:rsidR="007E4A70">
        <w:t>2</w:t>
      </w:r>
      <w:r w:rsidR="00B2623C">
        <w:t>4,67</w:t>
      </w:r>
      <w:r w:rsidR="007E4A70" w:rsidRPr="007E4A70">
        <w:t xml:space="preserve"> kv. m</w:t>
      </w:r>
      <w:r w:rsidR="007E4A70">
        <w:t>.</w:t>
      </w:r>
      <w:r w:rsidR="003162B1">
        <w:t>;</w:t>
      </w:r>
      <w:r w:rsidR="007E4A70" w:rsidRPr="007E4A70">
        <w:t xml:space="preserve"> pastato, kuriame yra butas, unikalus numeris </w:t>
      </w:r>
      <w:r w:rsidR="001B54AA">
        <w:t>4400-0329-0395</w:t>
      </w:r>
      <w:r w:rsidR="007E4A70" w:rsidRPr="007E4A70">
        <w:t xml:space="preserve">, </w:t>
      </w:r>
      <w:r w:rsidR="001B54AA">
        <w:t>mūrinis</w:t>
      </w:r>
      <w:r w:rsidR="007E4A70" w:rsidRPr="007E4A70">
        <w:t xml:space="preserve"> pastatas, 1 aukšto, pažymėtas plane 1A1</w:t>
      </w:r>
      <w:r w:rsidR="001B54AA">
        <w:t>p</w:t>
      </w:r>
      <w:r w:rsidR="008A7C3D">
        <w:t xml:space="preserve">, esantis adresu:  </w:t>
      </w:r>
      <w:r w:rsidR="001B54AA">
        <w:rPr>
          <w:bCs/>
        </w:rPr>
        <w:t>Kalninės</w:t>
      </w:r>
      <w:r w:rsidR="00B11CAE" w:rsidRPr="00B11CAE">
        <w:rPr>
          <w:bCs/>
        </w:rPr>
        <w:t xml:space="preserve"> g. </w:t>
      </w:r>
      <w:r w:rsidR="001B54AA">
        <w:rPr>
          <w:bCs/>
        </w:rPr>
        <w:t>2-6</w:t>
      </w:r>
      <w:r w:rsidR="00B11CAE" w:rsidRPr="00B11CAE">
        <w:rPr>
          <w:bCs/>
        </w:rPr>
        <w:t xml:space="preserve">, </w:t>
      </w:r>
      <w:proofErr w:type="spellStart"/>
      <w:r w:rsidR="00B11CAE">
        <w:rPr>
          <w:bCs/>
        </w:rPr>
        <w:t>S</w:t>
      </w:r>
      <w:r w:rsidR="00B11CAE" w:rsidRPr="00B11CAE">
        <w:rPr>
          <w:bCs/>
        </w:rPr>
        <w:t>malininkai</w:t>
      </w:r>
      <w:proofErr w:type="spellEnd"/>
      <w:r w:rsidR="00B11CAE" w:rsidRPr="00B11CAE">
        <w:rPr>
          <w:bCs/>
        </w:rPr>
        <w:t>,</w:t>
      </w:r>
      <w:r w:rsidR="00CB2D59">
        <w:rPr>
          <w:bCs/>
        </w:rPr>
        <w:t xml:space="preserve"> </w:t>
      </w:r>
      <w:proofErr w:type="spellStart"/>
      <w:r w:rsidR="00B11CAE">
        <w:rPr>
          <w:bCs/>
        </w:rPr>
        <w:t>S</w:t>
      </w:r>
      <w:r w:rsidR="00B11CAE" w:rsidRPr="00B11CAE">
        <w:rPr>
          <w:bCs/>
        </w:rPr>
        <w:t>malininkų</w:t>
      </w:r>
      <w:proofErr w:type="spellEnd"/>
      <w:r w:rsidR="00B11CAE" w:rsidRPr="00B11CAE">
        <w:rPr>
          <w:bCs/>
        </w:rPr>
        <w:t xml:space="preserve"> sen.,</w:t>
      </w:r>
      <w:r w:rsidR="001B54AA">
        <w:rPr>
          <w:bCs/>
        </w:rPr>
        <w:t xml:space="preserve"> </w:t>
      </w:r>
      <w:r w:rsidR="00B11CAE">
        <w:rPr>
          <w:bCs/>
        </w:rPr>
        <w:t>J</w:t>
      </w:r>
      <w:r w:rsidR="00B11CAE" w:rsidRPr="00B11CAE">
        <w:rPr>
          <w:bCs/>
        </w:rPr>
        <w:t>urbarko r. sav</w:t>
      </w:r>
      <w:r w:rsidR="00CB2D59">
        <w:rPr>
          <w:bCs/>
        </w:rPr>
        <w:t>.;</w:t>
      </w:r>
    </w:p>
    <w:p w14:paraId="5E30FB68" w14:textId="012F3D14" w:rsidR="00B50423" w:rsidRDefault="00CB2D59" w:rsidP="001B54AA">
      <w:pPr>
        <w:ind w:firstLine="720"/>
        <w:jc w:val="both"/>
        <w:rPr>
          <w:bCs/>
        </w:rPr>
      </w:pPr>
      <w:r>
        <w:rPr>
          <w:bCs/>
        </w:rPr>
        <w:t>1.</w:t>
      </w:r>
      <w:r w:rsidR="001B54AA">
        <w:rPr>
          <w:bCs/>
        </w:rPr>
        <w:t>2</w:t>
      </w:r>
      <w:r>
        <w:rPr>
          <w:bCs/>
        </w:rPr>
        <w:t xml:space="preserve">. </w:t>
      </w:r>
      <w:r w:rsidR="001B54AA">
        <w:rPr>
          <w:bCs/>
        </w:rPr>
        <w:t>1/8</w:t>
      </w:r>
      <w:r w:rsidR="00B50423">
        <w:rPr>
          <w:bCs/>
        </w:rPr>
        <w:t xml:space="preserve"> p</w:t>
      </w:r>
      <w:r w:rsidRPr="00CB2D59">
        <w:t>astat</w:t>
      </w:r>
      <w:r w:rsidR="003162B1">
        <w:t>o</w:t>
      </w:r>
      <w:r w:rsidRPr="00CB2D59">
        <w:t xml:space="preserve"> </w:t>
      </w:r>
      <w:r w:rsidR="003162B1">
        <w:t>–</w:t>
      </w:r>
      <w:r w:rsidRPr="00CB2D59">
        <w:t xml:space="preserve"> </w:t>
      </w:r>
      <w:r>
        <w:t>k</w:t>
      </w:r>
      <w:r w:rsidRPr="00CB2D59">
        <w:t>iemo rūs</w:t>
      </w:r>
      <w:r w:rsidR="00C227C7">
        <w:t>io</w:t>
      </w:r>
      <w:r w:rsidR="00C227C7" w:rsidRPr="00C227C7">
        <w:rPr>
          <w:rFonts w:ascii="Calibri" w:eastAsia="Calibri" w:hAnsi="Calibri" w:cs="Calibri"/>
          <w:sz w:val="22"/>
          <w:szCs w:val="22"/>
          <w:lang w:eastAsia="en-US"/>
          <w14:ligatures w14:val="standardContextual"/>
        </w:rPr>
        <w:t xml:space="preserve"> </w:t>
      </w:r>
      <w:r w:rsidR="00C227C7">
        <w:rPr>
          <w:rFonts w:ascii="Calibri" w:eastAsia="Calibri" w:hAnsi="Calibri" w:cs="Calibri"/>
          <w:sz w:val="22"/>
          <w:szCs w:val="22"/>
          <w:lang w:eastAsia="en-US"/>
          <w14:ligatures w14:val="standardContextual"/>
        </w:rPr>
        <w:t>(</w:t>
      </w:r>
      <w:r w:rsidR="00C227C7" w:rsidRPr="00C227C7">
        <w:t xml:space="preserve">priklausančio šio sprendimo 1.1 papunktyje nurodytai </w:t>
      </w:r>
      <w:r w:rsidR="00AC50FD">
        <w:br/>
      </w:r>
      <w:r w:rsidR="00C227C7" w:rsidRPr="00C227C7">
        <w:t>patalpai</w:t>
      </w:r>
      <w:r w:rsidR="00C227C7">
        <w:t xml:space="preserve"> – butui</w:t>
      </w:r>
      <w:r w:rsidR="00C227C7" w:rsidRPr="00C227C7">
        <w:t>),</w:t>
      </w:r>
      <w:r>
        <w:t xml:space="preserve"> </w:t>
      </w:r>
      <w:r w:rsidRPr="00CB2D59">
        <w:t xml:space="preserve">unikalus </w:t>
      </w:r>
      <w:r w:rsidRPr="00B50423">
        <w:t xml:space="preserve">numeris </w:t>
      </w:r>
      <w:r w:rsidR="001B54AA">
        <w:t>4400-0329-0408</w:t>
      </w:r>
      <w:r w:rsidR="00B50423" w:rsidRPr="00B50423">
        <w:t xml:space="preserve"> pažymėt</w:t>
      </w:r>
      <w:r w:rsidR="00C227C7">
        <w:t>o</w:t>
      </w:r>
      <w:r w:rsidR="00B50423" w:rsidRPr="00B50423">
        <w:t xml:space="preserve"> plane </w:t>
      </w:r>
      <w:r w:rsidR="001B54AA">
        <w:t>3</w:t>
      </w:r>
      <w:r w:rsidR="00B50423" w:rsidRPr="00B50423">
        <w:t>I</w:t>
      </w:r>
      <w:r w:rsidR="001B54AA">
        <w:t>1p</w:t>
      </w:r>
      <w:r w:rsidR="00B50423" w:rsidRPr="00B50423">
        <w:t>, esan</w:t>
      </w:r>
      <w:r w:rsidR="00C227C7">
        <w:t>čio</w:t>
      </w:r>
      <w:r w:rsidR="00B50423" w:rsidRPr="00B50423">
        <w:t xml:space="preserve"> adresu:  </w:t>
      </w:r>
      <w:r w:rsidR="00AC50FD">
        <w:br/>
      </w:r>
      <w:r w:rsidR="001B54AA">
        <w:rPr>
          <w:bCs/>
        </w:rPr>
        <w:t>Kalninės</w:t>
      </w:r>
      <w:r w:rsidR="00B50423" w:rsidRPr="00B50423">
        <w:rPr>
          <w:bCs/>
        </w:rPr>
        <w:t xml:space="preserve"> g. </w:t>
      </w:r>
      <w:r w:rsidR="001B54AA">
        <w:rPr>
          <w:bCs/>
        </w:rPr>
        <w:t>2</w:t>
      </w:r>
      <w:r w:rsidR="00B50423" w:rsidRPr="00B50423">
        <w:rPr>
          <w:bCs/>
        </w:rPr>
        <w:t xml:space="preserve">, </w:t>
      </w:r>
      <w:proofErr w:type="spellStart"/>
      <w:r w:rsidR="00B50423" w:rsidRPr="00B50423">
        <w:rPr>
          <w:bCs/>
        </w:rPr>
        <w:t>Smalininkai</w:t>
      </w:r>
      <w:proofErr w:type="spellEnd"/>
      <w:r w:rsidR="00B50423" w:rsidRPr="00B50423">
        <w:rPr>
          <w:bCs/>
        </w:rPr>
        <w:t xml:space="preserve">, </w:t>
      </w:r>
      <w:proofErr w:type="spellStart"/>
      <w:r w:rsidR="00B50423" w:rsidRPr="00B50423">
        <w:rPr>
          <w:bCs/>
        </w:rPr>
        <w:t>Smalininkų</w:t>
      </w:r>
      <w:proofErr w:type="spellEnd"/>
      <w:r w:rsidR="00B50423" w:rsidRPr="00B50423">
        <w:rPr>
          <w:bCs/>
        </w:rPr>
        <w:t xml:space="preserve"> sen.,</w:t>
      </w:r>
      <w:r w:rsidR="00B50423">
        <w:rPr>
          <w:bCs/>
        </w:rPr>
        <w:t xml:space="preserve"> </w:t>
      </w:r>
      <w:r w:rsidR="00B50423" w:rsidRPr="00B50423">
        <w:rPr>
          <w:bCs/>
        </w:rPr>
        <w:t>Jurbarko r. sav.;</w:t>
      </w:r>
    </w:p>
    <w:p w14:paraId="256229C9" w14:textId="153ADBC5" w:rsidR="00B50423" w:rsidRDefault="00B50423" w:rsidP="00B50423">
      <w:pPr>
        <w:ind w:firstLine="720"/>
        <w:jc w:val="both"/>
        <w:rPr>
          <w:bCs/>
        </w:rPr>
      </w:pPr>
      <w:r>
        <w:rPr>
          <w:bCs/>
        </w:rPr>
        <w:t>1.</w:t>
      </w:r>
      <w:r w:rsidR="001B54AA">
        <w:rPr>
          <w:bCs/>
        </w:rPr>
        <w:t>3</w:t>
      </w:r>
      <w:r>
        <w:rPr>
          <w:bCs/>
        </w:rPr>
        <w:t xml:space="preserve">. </w:t>
      </w:r>
      <w:r w:rsidR="001B54AA">
        <w:rPr>
          <w:bCs/>
        </w:rPr>
        <w:t>1/8</w:t>
      </w:r>
      <w:r w:rsidRPr="00B50423">
        <w:rPr>
          <w:bCs/>
        </w:rPr>
        <w:t xml:space="preserve"> kit</w:t>
      </w:r>
      <w:r w:rsidR="003162B1">
        <w:rPr>
          <w:bCs/>
        </w:rPr>
        <w:t>ų</w:t>
      </w:r>
      <w:r w:rsidRPr="00B50423">
        <w:rPr>
          <w:bCs/>
        </w:rPr>
        <w:t xml:space="preserve"> inžinerini</w:t>
      </w:r>
      <w:r w:rsidR="003162B1">
        <w:rPr>
          <w:bCs/>
        </w:rPr>
        <w:t>ų</w:t>
      </w:r>
      <w:r w:rsidRPr="00B50423">
        <w:rPr>
          <w:bCs/>
        </w:rPr>
        <w:t xml:space="preserve"> statini</w:t>
      </w:r>
      <w:r w:rsidR="003162B1">
        <w:rPr>
          <w:bCs/>
        </w:rPr>
        <w:t>ų</w:t>
      </w:r>
      <w:r w:rsidRPr="00B50423">
        <w:rPr>
          <w:bCs/>
        </w:rPr>
        <w:t xml:space="preserve"> - kiemo statin</w:t>
      </w:r>
      <w:r w:rsidR="00AC50FD">
        <w:rPr>
          <w:bCs/>
        </w:rPr>
        <w:t>ių</w:t>
      </w:r>
      <w:r w:rsidRPr="00B50423">
        <w:rPr>
          <w:bCs/>
        </w:rPr>
        <w:t xml:space="preserve"> (šulin</w:t>
      </w:r>
      <w:r w:rsidR="00AC50FD">
        <w:rPr>
          <w:bCs/>
        </w:rPr>
        <w:t>io</w:t>
      </w:r>
      <w:r w:rsidRPr="00B50423">
        <w:rPr>
          <w:bCs/>
        </w:rPr>
        <w:t xml:space="preserve">) </w:t>
      </w:r>
      <w:r w:rsidR="00C227C7">
        <w:rPr>
          <w:bCs/>
        </w:rPr>
        <w:t>(</w:t>
      </w:r>
      <w:r w:rsidR="00C227C7" w:rsidRPr="00C227C7">
        <w:rPr>
          <w:bCs/>
        </w:rPr>
        <w:t>priklausan</w:t>
      </w:r>
      <w:r w:rsidR="00AC50FD">
        <w:rPr>
          <w:bCs/>
        </w:rPr>
        <w:t>čio</w:t>
      </w:r>
      <w:r w:rsidR="00C227C7" w:rsidRPr="00C227C7">
        <w:rPr>
          <w:bCs/>
        </w:rPr>
        <w:t xml:space="preserve"> šio sprendimo </w:t>
      </w:r>
      <w:r w:rsidR="00C227C7">
        <w:rPr>
          <w:bCs/>
        </w:rPr>
        <w:br/>
      </w:r>
      <w:r w:rsidR="00C227C7" w:rsidRPr="00C227C7">
        <w:rPr>
          <w:bCs/>
        </w:rPr>
        <w:t>1.1 papunktyje nurodytai patalpai – butui)</w:t>
      </w:r>
      <w:r w:rsidR="00C227C7">
        <w:rPr>
          <w:bCs/>
        </w:rPr>
        <w:t xml:space="preserve">, </w:t>
      </w:r>
      <w:r w:rsidRPr="00B50423">
        <w:rPr>
          <w:bCs/>
        </w:rPr>
        <w:t>unikalus numeris</w:t>
      </w:r>
      <w:r w:rsidR="00C227C7">
        <w:rPr>
          <w:bCs/>
        </w:rPr>
        <w:t xml:space="preserve"> </w:t>
      </w:r>
      <w:r w:rsidRPr="00B50423">
        <w:t>4400-094</w:t>
      </w:r>
      <w:r w:rsidR="001B54AA">
        <w:t>0</w:t>
      </w:r>
      <w:r w:rsidRPr="00B50423">
        <w:t>-</w:t>
      </w:r>
      <w:r w:rsidR="001B54AA">
        <w:t>9583</w:t>
      </w:r>
      <w:r w:rsidRPr="00B50423">
        <w:rPr>
          <w:bCs/>
        </w:rPr>
        <w:t xml:space="preserve"> pažymėt</w:t>
      </w:r>
      <w:r w:rsidR="00AC50FD">
        <w:rPr>
          <w:bCs/>
        </w:rPr>
        <w:t>o</w:t>
      </w:r>
      <w:r w:rsidRPr="00B50423">
        <w:rPr>
          <w:bCs/>
        </w:rPr>
        <w:t xml:space="preserve"> plane </w:t>
      </w:r>
      <w:r w:rsidR="001B54AA">
        <w:rPr>
          <w:bCs/>
        </w:rPr>
        <w:t>k</w:t>
      </w:r>
      <w:r w:rsidRPr="00B50423">
        <w:rPr>
          <w:bCs/>
        </w:rPr>
        <w:t>, esan</w:t>
      </w:r>
      <w:r w:rsidR="00AC50FD">
        <w:rPr>
          <w:bCs/>
        </w:rPr>
        <w:t>čio</w:t>
      </w:r>
      <w:r w:rsidRPr="00B50423">
        <w:rPr>
          <w:bCs/>
        </w:rPr>
        <w:t xml:space="preserve"> adresu:  </w:t>
      </w:r>
      <w:r w:rsidR="001B54AA">
        <w:rPr>
          <w:bCs/>
        </w:rPr>
        <w:t>Kalninės</w:t>
      </w:r>
      <w:r w:rsidRPr="00B50423">
        <w:rPr>
          <w:bCs/>
        </w:rPr>
        <w:t xml:space="preserve"> g. </w:t>
      </w:r>
      <w:r w:rsidR="001B54AA">
        <w:rPr>
          <w:bCs/>
        </w:rPr>
        <w:t>2</w:t>
      </w:r>
      <w:r w:rsidRPr="00B50423">
        <w:rPr>
          <w:bCs/>
        </w:rPr>
        <w:t xml:space="preserve">, </w:t>
      </w:r>
      <w:proofErr w:type="spellStart"/>
      <w:r w:rsidRPr="00B50423">
        <w:rPr>
          <w:bCs/>
        </w:rPr>
        <w:t>Smalininkai</w:t>
      </w:r>
      <w:proofErr w:type="spellEnd"/>
      <w:r w:rsidRPr="00B50423">
        <w:rPr>
          <w:bCs/>
        </w:rPr>
        <w:t xml:space="preserve">, </w:t>
      </w:r>
      <w:proofErr w:type="spellStart"/>
      <w:r w:rsidRPr="00B50423">
        <w:rPr>
          <w:bCs/>
        </w:rPr>
        <w:t>Smalininkų</w:t>
      </w:r>
      <w:proofErr w:type="spellEnd"/>
      <w:r w:rsidRPr="00B50423">
        <w:rPr>
          <w:bCs/>
        </w:rPr>
        <w:t xml:space="preserve"> sen., Jurbarko r. sav.</w:t>
      </w:r>
    </w:p>
    <w:p w14:paraId="73EEE50E" w14:textId="677925C5" w:rsidR="00A06AD9" w:rsidRPr="00A06AD9" w:rsidRDefault="00A06AD9" w:rsidP="009655F2">
      <w:pPr>
        <w:ind w:firstLine="720"/>
        <w:jc w:val="both"/>
      </w:pPr>
      <w:r w:rsidRPr="00A06AD9">
        <w:t xml:space="preserve">2. </w:t>
      </w:r>
      <w:r w:rsidR="009655F2" w:rsidRPr="009655F2">
        <w:t>Nustatyti, kad šio sprendimo 1 punkte nurodytas turtas bus parduodamas viešo aukciono būdu Lietuvos Respublikos valstybės ir savivaldybių turto valdymo, naudojimo ir disponavimo juo įstatymo 20 straipsnyje nustatyta tvarka.</w:t>
      </w:r>
    </w:p>
    <w:p w14:paraId="1129C2D1" w14:textId="19F95CD1" w:rsidR="0040510B" w:rsidRDefault="00B50423" w:rsidP="00A06AD9">
      <w:pPr>
        <w:ind w:firstLine="720"/>
        <w:jc w:val="both"/>
      </w:pPr>
      <w:r w:rsidRPr="00B50423">
        <w:t xml:space="preserve">Šis sprendimas per vieną mėnesį nuo jo paskelbimo arba įteikimo dienos gali būti skundžiamas Lietuvos administracinių ginčų komisijos Kauno apygardos skyriui </w:t>
      </w:r>
      <w:r w:rsidRPr="00B50423">
        <w:br/>
        <w:t>(A. Juozapavičiaus pr. 57, Kaunas) Lietuvos Respublikos ikiteisminio administracinių ginčų nagrinėjimo tvarkos įstatymo nustatyta tvarka arba Regionų administraciniam teismui, skundą (prašymą, pareiškimą) paduodant bet kuriuose teismo rūmuose (A. Mickevičiaus g. 8A, Kaunas, Žygimantų g. 2, Vilnius, Galinio Pylimo g. 9, Klaipėda, Dvaro g. 80, Šiauliai, Respublikos g. 62, Panevėžys), arba per Lietuvos teismų elektroninių paslaugų portalą (</w:t>
      </w:r>
      <w:hyperlink r:id="rId7" w:history="1">
        <w:r w:rsidRPr="00B50423">
          <w:t>https://e.teismas.lt</w:t>
        </w:r>
      </w:hyperlink>
      <w:r w:rsidRPr="00B50423">
        <w:t xml:space="preserve">) Lietuvos </w:t>
      </w:r>
      <w:r w:rsidR="00452703">
        <w:t> </w:t>
      </w:r>
      <w:r w:rsidRPr="00B50423">
        <w:t>Respublikos administracinių bylų teisenos įstatymo nustatyta tvarka.</w:t>
      </w:r>
    </w:p>
    <w:p w14:paraId="38BF87B9" w14:textId="77777777" w:rsidR="00F74BA1" w:rsidRDefault="00F74BA1">
      <w:pPr>
        <w:ind w:firstLine="720"/>
        <w:jc w:val="both"/>
      </w:pPr>
    </w:p>
    <w:tbl>
      <w:tblPr>
        <w:tblW w:w="0" w:type="auto"/>
        <w:tblInd w:w="108" w:type="dxa"/>
        <w:tblLook w:val="0000" w:firstRow="0" w:lastRow="0" w:firstColumn="0" w:lastColumn="0" w:noHBand="0" w:noVBand="0"/>
      </w:tblPr>
      <w:tblGrid>
        <w:gridCol w:w="4410"/>
        <w:gridCol w:w="4410"/>
      </w:tblGrid>
      <w:tr w:rsidR="00FC1CD3" w14:paraId="58976D6E" w14:textId="77777777">
        <w:trPr>
          <w:trHeight w:val="180"/>
        </w:trPr>
        <w:tc>
          <w:tcPr>
            <w:tcW w:w="4410" w:type="dxa"/>
          </w:tcPr>
          <w:p w14:paraId="6F522368" w14:textId="77777777" w:rsidR="00FC1CD3" w:rsidRDefault="00F4316F">
            <w:r>
              <w:t>Savivaldybės meras</w:t>
            </w:r>
          </w:p>
        </w:tc>
        <w:tc>
          <w:tcPr>
            <w:tcW w:w="4410" w:type="dxa"/>
          </w:tcPr>
          <w:p w14:paraId="3D253CBA" w14:textId="77777777" w:rsidR="00FC1CD3" w:rsidRDefault="00FC1CD3">
            <w:pPr>
              <w:jc w:val="right"/>
            </w:pPr>
          </w:p>
        </w:tc>
      </w:tr>
    </w:tbl>
    <w:p w14:paraId="465D2106" w14:textId="77777777" w:rsidR="00731A57" w:rsidRPr="00731A57" w:rsidRDefault="00731A57" w:rsidP="00731A57">
      <w:r w:rsidRPr="00731A57">
        <w:t xml:space="preserve">Derino: </w:t>
      </w:r>
    </w:p>
    <w:p w14:paraId="7DC8C1D0" w14:textId="77777777" w:rsidR="00731A57" w:rsidRPr="00731A57" w:rsidRDefault="00731A57" w:rsidP="00731A57">
      <w:r w:rsidRPr="00731A57">
        <w:t>Vicemerė G. Lukošienė</w:t>
      </w:r>
    </w:p>
    <w:p w14:paraId="19C03237" w14:textId="77777777" w:rsidR="00731A57" w:rsidRPr="00731A57" w:rsidRDefault="00731A57" w:rsidP="00731A57">
      <w:r w:rsidRPr="00731A57">
        <w:t xml:space="preserve">Administracijos direktorė R. </w:t>
      </w:r>
      <w:proofErr w:type="spellStart"/>
      <w:r w:rsidRPr="00731A57">
        <w:t>Vančienė</w:t>
      </w:r>
      <w:proofErr w:type="spellEnd"/>
    </w:p>
    <w:p w14:paraId="7D531FF3" w14:textId="77777777" w:rsidR="00731A57" w:rsidRPr="00731A57" w:rsidRDefault="00731A57" w:rsidP="00731A57">
      <w:r w:rsidRPr="00731A57">
        <w:t xml:space="preserve">Teisės ir civilinės metrikacijos skyriaus vyr. specialistė R. </w:t>
      </w:r>
      <w:proofErr w:type="spellStart"/>
      <w:r w:rsidRPr="00731A57">
        <w:t>Gadliauskienė</w:t>
      </w:r>
      <w:proofErr w:type="spellEnd"/>
    </w:p>
    <w:p w14:paraId="78FDA16A" w14:textId="77777777" w:rsidR="00731A57" w:rsidRPr="00731A57" w:rsidRDefault="00731A57" w:rsidP="00731A57">
      <w:r w:rsidRPr="00731A57">
        <w:t xml:space="preserve">Infrastruktūros ir turto skyriaus vedėja J. </w:t>
      </w:r>
      <w:proofErr w:type="spellStart"/>
      <w:r w:rsidRPr="00731A57">
        <w:t>Šeflerienė</w:t>
      </w:r>
      <w:proofErr w:type="spellEnd"/>
    </w:p>
    <w:p w14:paraId="35264E54" w14:textId="77777777" w:rsidR="00731A57" w:rsidRPr="00731A57" w:rsidRDefault="00731A57" w:rsidP="00731A57">
      <w:r w:rsidRPr="00731A57">
        <w:t>Tarybos posėdžių sekretorė D. Dačkauskaitė</w:t>
      </w:r>
    </w:p>
    <w:p w14:paraId="1997B8DF" w14:textId="77777777" w:rsidR="00731A57" w:rsidRDefault="00731A57" w:rsidP="00731A57">
      <w:r w:rsidRPr="00731A57">
        <w:t>Dokumentų ir viešųjų ryšių skyriaus vyr. specialistas A. Gvildys</w:t>
      </w:r>
    </w:p>
    <w:p w14:paraId="7ED7FC26" w14:textId="65EBD597" w:rsidR="002E1F99" w:rsidRDefault="00F320CA" w:rsidP="00D248C3">
      <w:pPr>
        <w:rPr>
          <w:lang w:eastAsia="de-DE"/>
        </w:rPr>
      </w:pPr>
      <w:r>
        <w:t>Parengė</w:t>
      </w:r>
      <w:r w:rsidR="00D248C3">
        <w:t xml:space="preserve"> </w:t>
      </w:r>
      <w:r w:rsidR="00D248C3">
        <w:rPr>
          <w:lang w:eastAsia="de-DE"/>
        </w:rPr>
        <w:t>J</w:t>
      </w:r>
      <w:r w:rsidR="00E70B9C">
        <w:rPr>
          <w:lang w:eastAsia="de-DE"/>
        </w:rPr>
        <w:t>olita Matulienė</w:t>
      </w:r>
      <w:r w:rsidR="00B3497C">
        <w:rPr>
          <w:lang w:eastAsia="de-DE"/>
        </w:rPr>
        <w:t xml:space="preserve">, tel. </w:t>
      </w:r>
      <w:r w:rsidR="00E70B9C">
        <w:rPr>
          <w:lang w:eastAsia="de-DE"/>
        </w:rPr>
        <w:t>+370 615 35 781</w:t>
      </w:r>
      <w:r w:rsidR="00B3497C">
        <w:rPr>
          <w:lang w:eastAsia="de-DE"/>
        </w:rPr>
        <w:t xml:space="preserve">,  el. p.  </w:t>
      </w:r>
      <w:bookmarkStart w:id="2" w:name="NOW_DATE1"/>
      <w:r w:rsidR="0040510B">
        <w:rPr>
          <w:lang w:eastAsia="de-DE"/>
        </w:rPr>
        <w:fldChar w:fldCharType="begin"/>
      </w:r>
      <w:r w:rsidR="0040510B">
        <w:rPr>
          <w:lang w:eastAsia="de-DE"/>
        </w:rPr>
        <w:instrText>HYPERLINK "mailto:</w:instrText>
      </w:r>
      <w:r w:rsidR="0040510B" w:rsidRPr="00455910">
        <w:rPr>
          <w:lang w:eastAsia="de-DE"/>
        </w:rPr>
        <w:instrText>jolita.matuliene@jurbarkas.lt</w:instrText>
      </w:r>
      <w:r w:rsidR="0040510B">
        <w:rPr>
          <w:lang w:eastAsia="de-DE"/>
        </w:rPr>
        <w:instrText>"</w:instrText>
      </w:r>
      <w:r w:rsidR="0040510B">
        <w:rPr>
          <w:lang w:eastAsia="de-DE"/>
        </w:rPr>
      </w:r>
      <w:r w:rsidR="0040510B">
        <w:rPr>
          <w:lang w:eastAsia="de-DE"/>
        </w:rPr>
        <w:fldChar w:fldCharType="separate"/>
      </w:r>
      <w:r w:rsidR="0040510B" w:rsidRPr="000F5A05">
        <w:rPr>
          <w:rStyle w:val="Hipersaitas"/>
          <w:lang w:eastAsia="de-DE"/>
        </w:rPr>
        <w:t>jolita.matuliene@jurbarkas.lt</w:t>
      </w:r>
      <w:bookmarkEnd w:id="2"/>
      <w:r w:rsidR="0040510B">
        <w:rPr>
          <w:lang w:eastAsia="de-DE"/>
        </w:rPr>
        <w:fldChar w:fldCharType="end"/>
      </w:r>
      <w:r w:rsidR="00D248C3">
        <w:rPr>
          <w:lang w:eastAsia="de-DE"/>
        </w:rPr>
        <w:t xml:space="preserve"> </w:t>
      </w:r>
      <w:r w:rsidR="00455910">
        <w:t>202</w:t>
      </w:r>
      <w:r w:rsidR="00731A57">
        <w:t>6</w:t>
      </w:r>
      <w:r w:rsidR="00455910">
        <w:t>-</w:t>
      </w:r>
      <w:r w:rsidR="00731A57">
        <w:t>08</w:t>
      </w:r>
      <w:r w:rsidR="00455910">
        <w:t>-</w:t>
      </w:r>
      <w:r w:rsidR="00F7723D">
        <w:t xml:space="preserve"> </w:t>
      </w:r>
    </w:p>
    <w:p w14:paraId="4868DE86" w14:textId="77777777" w:rsidR="002E1F99" w:rsidRPr="00A06AD9" w:rsidRDefault="002E1F99" w:rsidP="002E1F99">
      <w:pPr>
        <w:pStyle w:val="Pavadinimas"/>
        <w:jc w:val="left"/>
        <w:rPr>
          <w:b w:val="0"/>
          <w:lang w:val="pt-PT"/>
        </w:rPr>
      </w:pPr>
    </w:p>
    <w:p w14:paraId="7A2D9D48" w14:textId="77B85CDB" w:rsidR="00B668F0" w:rsidRPr="00A06AD9" w:rsidRDefault="00B668F0" w:rsidP="00B668F0">
      <w:pPr>
        <w:pStyle w:val="Pavadinimas"/>
        <w:pBdr>
          <w:bottom w:val="single" w:sz="12" w:space="1" w:color="auto"/>
        </w:pBdr>
        <w:rPr>
          <w:lang w:val="pt-PT"/>
        </w:rPr>
      </w:pPr>
      <w:r w:rsidRPr="00A06AD9">
        <w:rPr>
          <w:lang w:val="pt-PT"/>
        </w:rPr>
        <w:t>JURBARKO RAJONO SAVIVALDYBĖS ADMINISTRACIJOS</w:t>
      </w:r>
    </w:p>
    <w:p w14:paraId="42F7D4DB" w14:textId="77777777" w:rsidR="00B668F0" w:rsidRPr="00A06AD9" w:rsidRDefault="003D0DC4" w:rsidP="00B668F0">
      <w:pPr>
        <w:pStyle w:val="Pavadinimas"/>
        <w:pBdr>
          <w:bottom w:val="single" w:sz="12" w:space="1" w:color="auto"/>
        </w:pBdr>
        <w:rPr>
          <w:lang w:val="pt-PT"/>
        </w:rPr>
      </w:pPr>
      <w:r>
        <w:rPr>
          <w:lang w:val="pt-PT"/>
        </w:rPr>
        <w:t xml:space="preserve">INFRASTRUKTŪROS IR TURTO </w:t>
      </w:r>
      <w:r w:rsidR="00B668F0" w:rsidRPr="00A06AD9">
        <w:rPr>
          <w:lang w:val="pt-PT"/>
        </w:rPr>
        <w:t>SKYRIUS</w:t>
      </w:r>
    </w:p>
    <w:p w14:paraId="7734EA57" w14:textId="77777777" w:rsidR="002E1F99" w:rsidRDefault="002E1F99" w:rsidP="002E1F99">
      <w:pPr>
        <w:pStyle w:val="Paantrat"/>
      </w:pPr>
    </w:p>
    <w:p w14:paraId="440F0477" w14:textId="77777777" w:rsidR="002E1F99" w:rsidRDefault="002E1F99" w:rsidP="002E1F99">
      <w:pPr>
        <w:pStyle w:val="Paantrat"/>
      </w:pPr>
      <w:r>
        <w:t>AIŠKINAMASIS RAŠTAS</w:t>
      </w:r>
    </w:p>
    <w:p w14:paraId="0F2B22A0" w14:textId="77777777" w:rsidR="002E1F99" w:rsidRDefault="002E1F99" w:rsidP="002E1F99">
      <w:pPr>
        <w:jc w:val="center"/>
        <w:rPr>
          <w:caps/>
        </w:rPr>
      </w:pPr>
    </w:p>
    <w:p w14:paraId="04DBFBFE" w14:textId="2535B49A" w:rsidR="002E1F99" w:rsidRPr="0016369C" w:rsidRDefault="002E1F99" w:rsidP="002E1F99">
      <w:pPr>
        <w:jc w:val="center"/>
        <w:rPr>
          <w:b/>
          <w:bCs/>
          <w:caps/>
        </w:rPr>
      </w:pPr>
      <w:r w:rsidRPr="0016369C">
        <w:rPr>
          <w:b/>
          <w:bCs/>
          <w:caps/>
        </w:rPr>
        <w:t>PRIE JURBARKO RAJONO SAVIVALDYBĖS TARYBOS SPRENDIMO „</w:t>
      </w:r>
      <w:r w:rsidR="00D248C3" w:rsidRPr="00D248C3">
        <w:rPr>
          <w:b/>
        </w:rPr>
        <w:t>DĖL TURTO,</w:t>
      </w:r>
      <w:r w:rsidR="00D248C3">
        <w:rPr>
          <w:b/>
        </w:rPr>
        <w:t xml:space="preserve"> </w:t>
      </w:r>
      <w:r w:rsidR="00D248C3" w:rsidRPr="00D248C3">
        <w:rPr>
          <w:b/>
        </w:rPr>
        <w:t>ESANČIO ADRESU: KALNINĖS G. 2-6, SMALININKAI,</w:t>
      </w:r>
      <w:r w:rsidR="00D248C3">
        <w:rPr>
          <w:b/>
        </w:rPr>
        <w:t xml:space="preserve"> </w:t>
      </w:r>
      <w:r w:rsidR="00D248C3" w:rsidRPr="00D248C3">
        <w:rPr>
          <w:b/>
        </w:rPr>
        <w:t>SMALININKŲ SEN., JURBARKO R. SAV., PRIPAŽINIMO NEREIKALINGU NAUDOTI</w:t>
      </w:r>
      <w:r w:rsidRPr="0016369C">
        <w:rPr>
          <w:b/>
          <w:szCs w:val="26"/>
        </w:rPr>
        <w:t>“</w:t>
      </w:r>
      <w:r w:rsidR="00031B2B" w:rsidRPr="0016369C">
        <w:rPr>
          <w:b/>
          <w:szCs w:val="26"/>
        </w:rPr>
        <w:t xml:space="preserve">   </w:t>
      </w:r>
      <w:r w:rsidRPr="0016369C">
        <w:rPr>
          <w:b/>
          <w:bCs/>
          <w:caps/>
        </w:rPr>
        <w:t>projekto</w:t>
      </w:r>
    </w:p>
    <w:p w14:paraId="065EE4AB" w14:textId="77777777" w:rsidR="002E1F99" w:rsidRPr="0016369C" w:rsidRDefault="002E1F99" w:rsidP="002E1F99">
      <w:pPr>
        <w:tabs>
          <w:tab w:val="left" w:pos="567"/>
        </w:tabs>
        <w:jc w:val="center"/>
      </w:pPr>
    </w:p>
    <w:p w14:paraId="017719BD" w14:textId="6212B340" w:rsidR="00001758" w:rsidRPr="00437B43" w:rsidRDefault="000474AD" w:rsidP="002E1F99">
      <w:pPr>
        <w:tabs>
          <w:tab w:val="left" w:pos="0"/>
        </w:tabs>
        <w:jc w:val="center"/>
        <w:rPr>
          <w:sz w:val="22"/>
          <w:szCs w:val="22"/>
        </w:rPr>
      </w:pPr>
      <w:r w:rsidRPr="00437B43">
        <w:rPr>
          <w:sz w:val="22"/>
          <w:szCs w:val="22"/>
        </w:rPr>
        <w:t>202</w:t>
      </w:r>
      <w:r w:rsidR="00731A57">
        <w:rPr>
          <w:sz w:val="22"/>
          <w:szCs w:val="22"/>
        </w:rPr>
        <w:t>6</w:t>
      </w:r>
      <w:r w:rsidR="0040510B" w:rsidRPr="00437B43">
        <w:rPr>
          <w:sz w:val="22"/>
          <w:szCs w:val="22"/>
        </w:rPr>
        <w:t xml:space="preserve"> m. </w:t>
      </w:r>
      <w:r w:rsidR="00731A57">
        <w:rPr>
          <w:sz w:val="22"/>
          <w:szCs w:val="22"/>
        </w:rPr>
        <w:t>rugpjūčio</w:t>
      </w:r>
      <w:r w:rsidR="0040510B" w:rsidRPr="00437B43">
        <w:rPr>
          <w:sz w:val="22"/>
          <w:szCs w:val="22"/>
        </w:rPr>
        <w:t xml:space="preserve"> </w:t>
      </w:r>
      <w:r w:rsidR="00452703">
        <w:rPr>
          <w:sz w:val="22"/>
          <w:szCs w:val="22"/>
        </w:rPr>
        <w:t xml:space="preserve">11 </w:t>
      </w:r>
      <w:r w:rsidR="0040510B" w:rsidRPr="00437B43">
        <w:rPr>
          <w:sz w:val="22"/>
          <w:szCs w:val="22"/>
        </w:rPr>
        <w:t>d.</w:t>
      </w:r>
    </w:p>
    <w:p w14:paraId="61659F8A" w14:textId="02737D6A" w:rsidR="006A29E6" w:rsidRPr="00452703" w:rsidRDefault="002E1F99" w:rsidP="00452703">
      <w:pPr>
        <w:tabs>
          <w:tab w:val="left" w:pos="0"/>
        </w:tabs>
        <w:jc w:val="center"/>
        <w:rPr>
          <w:sz w:val="22"/>
          <w:szCs w:val="22"/>
        </w:rPr>
      </w:pPr>
      <w:r w:rsidRPr="00437B43">
        <w:rPr>
          <w:sz w:val="22"/>
          <w:szCs w:val="22"/>
        </w:rPr>
        <w:t>Jurbarkas</w:t>
      </w:r>
    </w:p>
    <w:tbl>
      <w:tblPr>
        <w:tblW w:w="0" w:type="auto"/>
        <w:tblLook w:val="0000" w:firstRow="0" w:lastRow="0" w:firstColumn="0" w:lastColumn="0" w:noHBand="0" w:noVBand="0"/>
      </w:tblPr>
      <w:tblGrid>
        <w:gridCol w:w="9525"/>
      </w:tblGrid>
      <w:tr w:rsidR="006A29E6" w14:paraId="12ECE93B" w14:textId="77777777" w:rsidTr="00437B43">
        <w:tc>
          <w:tcPr>
            <w:tcW w:w="9525" w:type="dxa"/>
          </w:tcPr>
          <w:p w14:paraId="12A65A8F" w14:textId="77777777" w:rsidR="006A29E6" w:rsidRDefault="006A29E6" w:rsidP="007371F4">
            <w:pPr>
              <w:tabs>
                <w:tab w:val="left" w:pos="0"/>
              </w:tabs>
              <w:rPr>
                <w:b/>
                <w:bCs/>
                <w:sz w:val="22"/>
              </w:rPr>
            </w:pPr>
            <w:r>
              <w:rPr>
                <w:b/>
                <w:bCs/>
                <w:i/>
                <w:iCs/>
                <w:sz w:val="22"/>
              </w:rPr>
              <w:t>1. Parengto projekto tikslai ir uždaviniai.</w:t>
            </w:r>
          </w:p>
        </w:tc>
      </w:tr>
      <w:tr w:rsidR="006A29E6" w14:paraId="433B64A4" w14:textId="77777777" w:rsidTr="00437B43">
        <w:tc>
          <w:tcPr>
            <w:tcW w:w="9525" w:type="dxa"/>
          </w:tcPr>
          <w:p w14:paraId="25BC48A3" w14:textId="62327C7F" w:rsidR="00BD0210" w:rsidRPr="0040510B" w:rsidRDefault="00260295" w:rsidP="00BD0210">
            <w:pPr>
              <w:jc w:val="both"/>
              <w:rPr>
                <w:bCs/>
                <w:i/>
                <w:iCs/>
                <w:sz w:val="22"/>
                <w:szCs w:val="22"/>
              </w:rPr>
            </w:pPr>
            <w:r>
              <w:rPr>
                <w:bCs/>
                <w:i/>
                <w:iCs/>
                <w:sz w:val="22"/>
                <w:szCs w:val="22"/>
              </w:rPr>
              <w:t xml:space="preserve">Pripažinti nereikalingu Jurbarko rajono savivaldybės funkcijoms įgyvendinti Jurbarko rajono savivaldybei nuosavybės teise priklausantį nekilnojamąjį turtą, esantį adresu: </w:t>
            </w:r>
            <w:r w:rsidRPr="00260295">
              <w:rPr>
                <w:bCs/>
                <w:i/>
                <w:iCs/>
                <w:sz w:val="22"/>
                <w:szCs w:val="22"/>
              </w:rPr>
              <w:t>Kalninės g.</w:t>
            </w:r>
            <w:r w:rsidR="00B91422">
              <w:rPr>
                <w:bCs/>
                <w:i/>
                <w:iCs/>
                <w:sz w:val="22"/>
                <w:szCs w:val="22"/>
              </w:rPr>
              <w:t xml:space="preserve"> 2, </w:t>
            </w:r>
            <w:r w:rsidRPr="00260295">
              <w:rPr>
                <w:bCs/>
                <w:i/>
                <w:iCs/>
                <w:sz w:val="22"/>
                <w:szCs w:val="22"/>
              </w:rPr>
              <w:t>2-6</w:t>
            </w:r>
            <w:r>
              <w:rPr>
                <w:bCs/>
                <w:i/>
                <w:iCs/>
                <w:sz w:val="22"/>
                <w:szCs w:val="22"/>
              </w:rPr>
              <w:t xml:space="preserve">, </w:t>
            </w:r>
            <w:proofErr w:type="spellStart"/>
            <w:r>
              <w:rPr>
                <w:bCs/>
                <w:i/>
                <w:iCs/>
                <w:sz w:val="22"/>
                <w:szCs w:val="22"/>
              </w:rPr>
              <w:t>Smalininkai</w:t>
            </w:r>
            <w:proofErr w:type="spellEnd"/>
            <w:r>
              <w:rPr>
                <w:bCs/>
                <w:i/>
                <w:iCs/>
                <w:sz w:val="22"/>
                <w:szCs w:val="22"/>
              </w:rPr>
              <w:t xml:space="preserve">, </w:t>
            </w:r>
            <w:proofErr w:type="spellStart"/>
            <w:r>
              <w:rPr>
                <w:bCs/>
                <w:i/>
                <w:iCs/>
                <w:sz w:val="22"/>
                <w:szCs w:val="22"/>
              </w:rPr>
              <w:t>Smalininkų</w:t>
            </w:r>
            <w:proofErr w:type="spellEnd"/>
            <w:r>
              <w:rPr>
                <w:bCs/>
                <w:i/>
                <w:iCs/>
                <w:sz w:val="22"/>
                <w:szCs w:val="22"/>
              </w:rPr>
              <w:t xml:space="preserve"> sen., Jurbarko r. sav., ir nustatyti šio turto panaudojimo būdą – pardavimą Lietuvos Respublikos valstybės ir savivaldybių turto valdymo, naudojimo ir disponavimo juo įstatymo 20 straipsnyje nustatyta tvarka.</w:t>
            </w:r>
          </w:p>
        </w:tc>
      </w:tr>
      <w:tr w:rsidR="006A29E6" w14:paraId="41B29610" w14:textId="77777777" w:rsidTr="00437B43">
        <w:tc>
          <w:tcPr>
            <w:tcW w:w="9525" w:type="dxa"/>
          </w:tcPr>
          <w:p w14:paraId="5890AFBC" w14:textId="77777777" w:rsidR="006A29E6" w:rsidRDefault="006A29E6" w:rsidP="007371F4">
            <w:pPr>
              <w:tabs>
                <w:tab w:val="left" w:pos="0"/>
              </w:tabs>
              <w:rPr>
                <w:b/>
                <w:bCs/>
                <w:sz w:val="22"/>
              </w:rPr>
            </w:pPr>
            <w:r>
              <w:rPr>
                <w:b/>
                <w:bCs/>
                <w:i/>
                <w:iCs/>
                <w:sz w:val="22"/>
              </w:rPr>
              <w:t>2. Kaip šiuo metu yra sureguliuoti projekte aptarti klausimai.</w:t>
            </w:r>
          </w:p>
        </w:tc>
      </w:tr>
      <w:tr w:rsidR="006A29E6" w:rsidRPr="0016369C" w14:paraId="0CF3AAD7" w14:textId="77777777" w:rsidTr="00437B43">
        <w:tc>
          <w:tcPr>
            <w:tcW w:w="9525" w:type="dxa"/>
          </w:tcPr>
          <w:p w14:paraId="7B33CAB0" w14:textId="605BEDAE" w:rsidR="00E57327" w:rsidRPr="0016369C" w:rsidRDefault="00B727C3" w:rsidP="003173AF">
            <w:pPr>
              <w:jc w:val="both"/>
              <w:rPr>
                <w:i/>
                <w:iCs/>
                <w:sz w:val="22"/>
                <w:szCs w:val="22"/>
              </w:rPr>
            </w:pPr>
            <w:r>
              <w:rPr>
                <w:i/>
                <w:iCs/>
                <w:sz w:val="22"/>
                <w:szCs w:val="22"/>
              </w:rPr>
              <w:t>Buta</w:t>
            </w:r>
            <w:r w:rsidR="00D248C3">
              <w:rPr>
                <w:i/>
                <w:iCs/>
                <w:sz w:val="22"/>
                <w:szCs w:val="22"/>
              </w:rPr>
              <w:t>s</w:t>
            </w:r>
            <w:r>
              <w:rPr>
                <w:i/>
                <w:iCs/>
                <w:sz w:val="22"/>
                <w:szCs w:val="22"/>
              </w:rPr>
              <w:t xml:space="preserve"> su priklausiniais,</w:t>
            </w:r>
            <w:r w:rsidR="002D5971" w:rsidRPr="00B727C3">
              <w:rPr>
                <w:i/>
                <w:iCs/>
                <w:sz w:val="22"/>
                <w:szCs w:val="22"/>
              </w:rPr>
              <w:t xml:space="preserve"> esantys adresu: </w:t>
            </w:r>
            <w:r w:rsidR="00D248C3">
              <w:rPr>
                <w:bCs/>
                <w:i/>
                <w:iCs/>
                <w:sz w:val="22"/>
                <w:szCs w:val="22"/>
              </w:rPr>
              <w:t>Kalninės</w:t>
            </w:r>
            <w:r w:rsidRPr="00B727C3">
              <w:rPr>
                <w:bCs/>
                <w:i/>
                <w:iCs/>
                <w:sz w:val="22"/>
                <w:szCs w:val="22"/>
              </w:rPr>
              <w:t xml:space="preserve"> g. </w:t>
            </w:r>
            <w:r w:rsidR="00B91422">
              <w:rPr>
                <w:bCs/>
                <w:i/>
                <w:iCs/>
                <w:sz w:val="22"/>
                <w:szCs w:val="22"/>
              </w:rPr>
              <w:t xml:space="preserve">2, </w:t>
            </w:r>
            <w:r w:rsidR="00D248C3">
              <w:rPr>
                <w:bCs/>
                <w:i/>
                <w:iCs/>
                <w:sz w:val="22"/>
                <w:szCs w:val="22"/>
              </w:rPr>
              <w:t>2-6</w:t>
            </w:r>
            <w:r w:rsidRPr="00B727C3">
              <w:rPr>
                <w:bCs/>
                <w:i/>
                <w:iCs/>
                <w:sz w:val="22"/>
                <w:szCs w:val="22"/>
              </w:rPr>
              <w:t xml:space="preserve">, </w:t>
            </w:r>
            <w:proofErr w:type="spellStart"/>
            <w:r w:rsidRPr="00B727C3">
              <w:rPr>
                <w:bCs/>
                <w:i/>
                <w:iCs/>
                <w:sz w:val="22"/>
                <w:szCs w:val="22"/>
              </w:rPr>
              <w:t>Smalininkai</w:t>
            </w:r>
            <w:proofErr w:type="spellEnd"/>
            <w:r w:rsidRPr="00B727C3">
              <w:rPr>
                <w:bCs/>
                <w:i/>
                <w:iCs/>
                <w:sz w:val="22"/>
                <w:szCs w:val="22"/>
              </w:rPr>
              <w:t xml:space="preserve">, </w:t>
            </w:r>
            <w:proofErr w:type="spellStart"/>
            <w:r w:rsidRPr="00B727C3">
              <w:rPr>
                <w:bCs/>
                <w:i/>
                <w:iCs/>
                <w:sz w:val="22"/>
                <w:szCs w:val="22"/>
              </w:rPr>
              <w:t>Smalininkų</w:t>
            </w:r>
            <w:proofErr w:type="spellEnd"/>
            <w:r w:rsidRPr="00B727C3">
              <w:rPr>
                <w:bCs/>
                <w:i/>
                <w:iCs/>
                <w:sz w:val="22"/>
                <w:szCs w:val="22"/>
              </w:rPr>
              <w:t xml:space="preserve"> sen., Jurbarko r. sav.</w:t>
            </w:r>
            <w:r w:rsidR="009655F2">
              <w:rPr>
                <w:bCs/>
                <w:i/>
                <w:iCs/>
                <w:sz w:val="22"/>
                <w:szCs w:val="22"/>
              </w:rPr>
              <w:t>,</w:t>
            </w:r>
            <w:r w:rsidR="002D5971" w:rsidRPr="00B727C3">
              <w:rPr>
                <w:i/>
                <w:iCs/>
                <w:sz w:val="22"/>
                <w:szCs w:val="22"/>
              </w:rPr>
              <w:t xml:space="preserve"> priklauso </w:t>
            </w:r>
            <w:r w:rsidR="002D5971" w:rsidRPr="00B727C3">
              <w:rPr>
                <w:bCs/>
                <w:i/>
                <w:iCs/>
                <w:sz w:val="22"/>
                <w:szCs w:val="22"/>
              </w:rPr>
              <w:t>Jurbarko rajono savivaldybei nuosavybės teise</w:t>
            </w:r>
            <w:r>
              <w:rPr>
                <w:bCs/>
                <w:i/>
                <w:iCs/>
                <w:sz w:val="22"/>
                <w:szCs w:val="22"/>
              </w:rPr>
              <w:t xml:space="preserve"> kaip socialini</w:t>
            </w:r>
            <w:r w:rsidR="00D248C3">
              <w:rPr>
                <w:bCs/>
                <w:i/>
                <w:iCs/>
                <w:sz w:val="22"/>
                <w:szCs w:val="22"/>
              </w:rPr>
              <w:t>s</w:t>
            </w:r>
            <w:r>
              <w:rPr>
                <w:bCs/>
                <w:i/>
                <w:iCs/>
                <w:sz w:val="22"/>
                <w:szCs w:val="22"/>
              </w:rPr>
              <w:t xml:space="preserve"> būsta</w:t>
            </w:r>
            <w:r w:rsidR="00D248C3">
              <w:rPr>
                <w:bCs/>
                <w:i/>
                <w:iCs/>
                <w:sz w:val="22"/>
                <w:szCs w:val="22"/>
              </w:rPr>
              <w:t>s</w:t>
            </w:r>
            <w:r>
              <w:rPr>
                <w:bCs/>
                <w:i/>
                <w:iCs/>
                <w:sz w:val="22"/>
                <w:szCs w:val="22"/>
              </w:rPr>
              <w:t xml:space="preserve">. </w:t>
            </w:r>
            <w:r w:rsidR="002D5971" w:rsidRPr="002D5971">
              <w:rPr>
                <w:bCs/>
                <w:i/>
                <w:iCs/>
                <w:color w:val="000000"/>
                <w:sz w:val="22"/>
                <w:szCs w:val="22"/>
              </w:rPr>
              <w:t xml:space="preserve"> </w:t>
            </w:r>
            <w:r w:rsidR="002D5971" w:rsidRPr="002D5971">
              <w:rPr>
                <w:bCs/>
                <w:i/>
                <w:iCs/>
                <w:sz w:val="22"/>
                <w:szCs w:val="22"/>
              </w:rPr>
              <w:t xml:space="preserve">Turtą apžiūrėjo Jurbarko rajono savivaldybės administracijos direktoriaus 2025 m. </w:t>
            </w:r>
            <w:r w:rsidR="00731A57">
              <w:rPr>
                <w:bCs/>
                <w:i/>
                <w:iCs/>
                <w:sz w:val="22"/>
                <w:szCs w:val="22"/>
              </w:rPr>
              <w:t>lapkričio 18</w:t>
            </w:r>
            <w:r w:rsidR="002D5971" w:rsidRPr="002D5971">
              <w:rPr>
                <w:bCs/>
                <w:i/>
                <w:iCs/>
                <w:sz w:val="22"/>
                <w:szCs w:val="22"/>
              </w:rPr>
              <w:t xml:space="preserve"> d. įsakymu Nr. O1-2.1 E-</w:t>
            </w:r>
            <w:r w:rsidR="00731A57">
              <w:rPr>
                <w:bCs/>
                <w:i/>
                <w:iCs/>
                <w:sz w:val="22"/>
                <w:szCs w:val="22"/>
              </w:rPr>
              <w:t>866</w:t>
            </w:r>
            <w:r w:rsidR="002D5971" w:rsidRPr="002D5971">
              <w:rPr>
                <w:bCs/>
                <w:i/>
                <w:iCs/>
                <w:sz w:val="22"/>
                <w:szCs w:val="22"/>
              </w:rPr>
              <w:t xml:space="preserve"> „Dėl nekilnojamojo turto reikalingumo arba tinkamumo naudoti įvertinimo“ sudaryta komisija ir pateikė nereikalingų arba netinkamų (negalimų) naudoti nekilnojamųjų daiktų apžiūros pažymą su </w:t>
            </w:r>
            <w:r w:rsidR="00731A57">
              <w:rPr>
                <w:bCs/>
                <w:i/>
                <w:iCs/>
                <w:sz w:val="22"/>
                <w:szCs w:val="22"/>
              </w:rPr>
              <w:t xml:space="preserve">komisijos </w:t>
            </w:r>
            <w:r w:rsidR="002D5971" w:rsidRPr="002D5971">
              <w:rPr>
                <w:bCs/>
                <w:i/>
                <w:iCs/>
                <w:sz w:val="22"/>
                <w:szCs w:val="22"/>
              </w:rPr>
              <w:t>išvada</w:t>
            </w:r>
            <w:r w:rsidR="00731A57">
              <w:rPr>
                <w:bCs/>
                <w:i/>
                <w:iCs/>
                <w:sz w:val="22"/>
                <w:szCs w:val="22"/>
              </w:rPr>
              <w:t xml:space="preserve"> </w:t>
            </w:r>
            <w:r w:rsidR="0016369C" w:rsidRPr="0016369C">
              <w:rPr>
                <w:i/>
                <w:iCs/>
                <w:sz w:val="22"/>
                <w:szCs w:val="22"/>
              </w:rPr>
              <w:t xml:space="preserve">– </w:t>
            </w:r>
            <w:r w:rsidR="009655F2">
              <w:rPr>
                <w:i/>
                <w:iCs/>
                <w:sz w:val="22"/>
                <w:szCs w:val="22"/>
              </w:rPr>
              <w:t>„</w:t>
            </w:r>
            <w:r w:rsidR="00D248C3">
              <w:rPr>
                <w:i/>
                <w:iCs/>
                <w:sz w:val="22"/>
                <w:szCs w:val="22"/>
              </w:rPr>
              <w:t>a</w:t>
            </w:r>
            <w:r w:rsidR="00D248C3" w:rsidRPr="00D248C3">
              <w:rPr>
                <w:i/>
                <w:iCs/>
                <w:sz w:val="22"/>
                <w:szCs w:val="22"/>
              </w:rPr>
              <w:t>tsižvelgiant į tai, kad Jurbarko rajono savivaldybės poreikiams tenkinti patalpa (butas), unikalus numeris 4400-0606-7372:9953</w:t>
            </w:r>
            <w:r w:rsidR="00D248C3">
              <w:rPr>
                <w:i/>
                <w:iCs/>
                <w:sz w:val="22"/>
                <w:szCs w:val="22"/>
              </w:rPr>
              <w:t xml:space="preserve"> su priklausiniais</w:t>
            </w:r>
            <w:r w:rsidR="00D248C3" w:rsidRPr="00D248C3">
              <w:rPr>
                <w:i/>
                <w:iCs/>
                <w:sz w:val="22"/>
                <w:szCs w:val="22"/>
              </w:rPr>
              <w:t xml:space="preserve"> yra blogos būklės, siūlome jį pripažinti nereikalingu naudoti ir parduoti aukcione</w:t>
            </w:r>
            <w:r w:rsidR="009655F2">
              <w:rPr>
                <w:i/>
                <w:iCs/>
                <w:sz w:val="22"/>
                <w:szCs w:val="22"/>
              </w:rPr>
              <w:t>“</w:t>
            </w:r>
            <w:r w:rsidR="00D248C3" w:rsidRPr="00D248C3">
              <w:rPr>
                <w:i/>
                <w:iCs/>
                <w:sz w:val="22"/>
                <w:szCs w:val="22"/>
              </w:rPr>
              <w:t>.</w:t>
            </w:r>
          </w:p>
        </w:tc>
      </w:tr>
      <w:tr w:rsidR="006A29E6" w14:paraId="0CDDEB26" w14:textId="77777777" w:rsidTr="00437B43">
        <w:tc>
          <w:tcPr>
            <w:tcW w:w="9525" w:type="dxa"/>
          </w:tcPr>
          <w:p w14:paraId="7AEDB8F8" w14:textId="77777777" w:rsidR="006A29E6" w:rsidRDefault="006A29E6" w:rsidP="007371F4">
            <w:pPr>
              <w:tabs>
                <w:tab w:val="left" w:pos="0"/>
              </w:tabs>
              <w:rPr>
                <w:b/>
                <w:bCs/>
                <w:i/>
                <w:iCs/>
                <w:sz w:val="22"/>
              </w:rPr>
            </w:pPr>
            <w:r>
              <w:rPr>
                <w:b/>
                <w:bCs/>
                <w:i/>
                <w:iCs/>
                <w:sz w:val="22"/>
              </w:rPr>
              <w:t>3. Kokių pozityvių rezultatų laukiama.</w:t>
            </w:r>
          </w:p>
        </w:tc>
      </w:tr>
      <w:tr w:rsidR="006A29E6" w14:paraId="6F926612" w14:textId="77777777" w:rsidTr="00437B43">
        <w:tc>
          <w:tcPr>
            <w:tcW w:w="9525" w:type="dxa"/>
          </w:tcPr>
          <w:p w14:paraId="3892B765" w14:textId="6B58195A" w:rsidR="006A29E6" w:rsidRDefault="00260295" w:rsidP="007371F4">
            <w:pPr>
              <w:tabs>
                <w:tab w:val="left" w:pos="0"/>
              </w:tabs>
              <w:jc w:val="both"/>
              <w:rPr>
                <w:sz w:val="22"/>
              </w:rPr>
            </w:pPr>
            <w:r>
              <w:rPr>
                <w:bCs/>
                <w:i/>
                <w:sz w:val="22"/>
              </w:rPr>
              <w:t>Priėmus sprendimą, bus sudarytos teisinės prielaidos šį nekilnojamąjį turtą įtraukti į viešame aukcione parduodamo Jurbarko rajono savivaldybės nekilnojamojo turto ir kitų nekilnojamųjų daiktų sąrašą bei jį parduoti teisės aktų nustatyta tvarka</w:t>
            </w:r>
            <w:r w:rsidR="003D0DC4" w:rsidRPr="003D0DC4">
              <w:rPr>
                <w:bCs/>
                <w:i/>
                <w:sz w:val="22"/>
              </w:rPr>
              <w:t>.</w:t>
            </w:r>
          </w:p>
        </w:tc>
      </w:tr>
      <w:tr w:rsidR="006A29E6" w14:paraId="0A756E36" w14:textId="77777777" w:rsidTr="00437B43">
        <w:tc>
          <w:tcPr>
            <w:tcW w:w="9525" w:type="dxa"/>
          </w:tcPr>
          <w:p w14:paraId="5E62AC36" w14:textId="77777777" w:rsidR="006A29E6" w:rsidRDefault="006A29E6" w:rsidP="007371F4">
            <w:pPr>
              <w:tabs>
                <w:tab w:val="left" w:pos="0"/>
              </w:tabs>
              <w:jc w:val="both"/>
              <w:rPr>
                <w:b/>
                <w:bCs/>
                <w:i/>
                <w:iCs/>
                <w:sz w:val="22"/>
              </w:rPr>
            </w:pPr>
            <w:r>
              <w:rPr>
                <w:b/>
                <w:bCs/>
                <w:i/>
                <w:iCs/>
                <w:sz w:val="22"/>
              </w:rPr>
              <w:t>4. Galimos neigiamos priimto projekto pasekmės ir kokių priemonių reikėtų imtis, kad tokių pasekmių būtų išvengta.</w:t>
            </w:r>
          </w:p>
        </w:tc>
      </w:tr>
      <w:tr w:rsidR="006A29E6" w14:paraId="7FE201A4" w14:textId="77777777" w:rsidTr="00437B43">
        <w:tc>
          <w:tcPr>
            <w:tcW w:w="9525" w:type="dxa"/>
          </w:tcPr>
          <w:p w14:paraId="5611B1E2" w14:textId="09730E39" w:rsidR="006A29E6" w:rsidRPr="003D0DC4" w:rsidRDefault="003D0DC4" w:rsidP="007371F4">
            <w:pPr>
              <w:tabs>
                <w:tab w:val="left" w:pos="0"/>
              </w:tabs>
              <w:jc w:val="both"/>
              <w:rPr>
                <w:sz w:val="22"/>
                <w:szCs w:val="22"/>
              </w:rPr>
            </w:pPr>
            <w:r w:rsidRPr="003D0DC4">
              <w:rPr>
                <w:bCs/>
                <w:i/>
                <w:sz w:val="22"/>
                <w:szCs w:val="22"/>
              </w:rPr>
              <w:t>N</w:t>
            </w:r>
            <w:r w:rsidR="00260295">
              <w:rPr>
                <w:bCs/>
                <w:i/>
                <w:sz w:val="22"/>
                <w:szCs w:val="22"/>
              </w:rPr>
              <w:t>eigiamų pasekmių nenumatoma</w:t>
            </w:r>
          </w:p>
        </w:tc>
      </w:tr>
      <w:tr w:rsidR="006A29E6" w14:paraId="0CA52810" w14:textId="77777777" w:rsidTr="00437B43">
        <w:tc>
          <w:tcPr>
            <w:tcW w:w="9525" w:type="dxa"/>
          </w:tcPr>
          <w:p w14:paraId="52E42AC0" w14:textId="77777777" w:rsidR="00437B43" w:rsidRPr="00437B43" w:rsidRDefault="00437B43" w:rsidP="00437B43">
            <w:pPr>
              <w:tabs>
                <w:tab w:val="left" w:pos="0"/>
              </w:tabs>
              <w:jc w:val="both"/>
              <w:rPr>
                <w:b/>
                <w:bCs/>
                <w:i/>
                <w:iCs/>
                <w:sz w:val="22"/>
              </w:rPr>
            </w:pPr>
            <w:r w:rsidRPr="00437B43">
              <w:rPr>
                <w:b/>
                <w:bCs/>
                <w:i/>
                <w:iCs/>
                <w:sz w:val="22"/>
              </w:rPr>
              <w:t>5. Kokie šios srities aktai tebegalioja (pateikiamas aktų sąrašas) ir kokius galiojančius aktus būtina pakeisti ar panaikinti, priėmus teikiamą projektą.</w:t>
            </w:r>
          </w:p>
          <w:p w14:paraId="1648FAEB" w14:textId="77777777" w:rsidR="00437B43" w:rsidRPr="00437B43" w:rsidRDefault="00437B43" w:rsidP="00437B43">
            <w:pPr>
              <w:tabs>
                <w:tab w:val="left" w:pos="0"/>
              </w:tabs>
              <w:jc w:val="both"/>
              <w:rPr>
                <w:i/>
                <w:iCs/>
                <w:sz w:val="22"/>
              </w:rPr>
            </w:pPr>
            <w:r w:rsidRPr="00437B43">
              <w:rPr>
                <w:i/>
                <w:iCs/>
                <w:sz w:val="22"/>
              </w:rPr>
              <w:t xml:space="preserve">Lietuvos Respublikos valstybės ir savivaldybių turto valdymo, naudojimo ir disponavimo 1998 m. gegužės 12 d. įstatymas Nr. VIII-729, Lietuvos Respublikos vietos savivaldos įstatymas 1994 m. liepos 7 d. </w:t>
            </w:r>
          </w:p>
          <w:p w14:paraId="1C65E8EA" w14:textId="537EC8FC" w:rsidR="00BD0210" w:rsidRDefault="00437B43" w:rsidP="00437B43">
            <w:pPr>
              <w:tabs>
                <w:tab w:val="left" w:pos="0"/>
              </w:tabs>
              <w:jc w:val="both"/>
              <w:rPr>
                <w:b/>
                <w:bCs/>
                <w:i/>
                <w:iCs/>
                <w:sz w:val="22"/>
              </w:rPr>
            </w:pPr>
            <w:r w:rsidRPr="00437B43">
              <w:rPr>
                <w:i/>
                <w:iCs/>
                <w:sz w:val="22"/>
              </w:rPr>
              <w:t>Nr. I-533, Jurbarko rajono savivaldybės tarybos 2014 m. lapkričio 27 d. sprendim</w:t>
            </w:r>
            <w:r w:rsidR="001B053F">
              <w:rPr>
                <w:i/>
                <w:iCs/>
                <w:sz w:val="22"/>
              </w:rPr>
              <w:t>as</w:t>
            </w:r>
            <w:r w:rsidRPr="00437B43">
              <w:rPr>
                <w:i/>
                <w:iCs/>
                <w:sz w:val="22"/>
              </w:rPr>
              <w:t xml:space="preserve"> Nr. T2-338 „Dėl Jurbarko rajono savivaldybei nuosavybės teise priklausančio turto valdymo, naudojimo ir disponavimo juo tvarkos“</w:t>
            </w:r>
            <w:r>
              <w:rPr>
                <w:i/>
                <w:iCs/>
                <w:sz w:val="22"/>
              </w:rPr>
              <w:t xml:space="preserve">. </w:t>
            </w:r>
            <w:r w:rsidRPr="00437B43">
              <w:rPr>
                <w:i/>
                <w:iCs/>
                <w:sz w:val="22"/>
              </w:rPr>
              <w:t>Priėmus teikiamą projektą, būtų siūloma objekt</w:t>
            </w:r>
            <w:r w:rsidR="007751F7">
              <w:rPr>
                <w:i/>
                <w:iCs/>
                <w:sz w:val="22"/>
              </w:rPr>
              <w:t>us</w:t>
            </w:r>
            <w:r w:rsidRPr="00437B43">
              <w:rPr>
                <w:i/>
                <w:iCs/>
                <w:sz w:val="22"/>
              </w:rPr>
              <w:t xml:space="preserve"> įtraukti į Viešame aukcione parduodamo Jurbarko rajono savivaldybės nekilnojamojo turto ir kitų nekilnojamųjų daiktų sąrašą (2014 m. gruodžio 18 d. Jurbarko rajono savivaldybės tarybos sprendimas Nr. T2-394).</w:t>
            </w:r>
          </w:p>
        </w:tc>
      </w:tr>
      <w:tr w:rsidR="006A29E6" w14:paraId="529BC15F" w14:textId="77777777" w:rsidTr="00437B43">
        <w:tc>
          <w:tcPr>
            <w:tcW w:w="9525" w:type="dxa"/>
          </w:tcPr>
          <w:p w14:paraId="5F0EA4A3" w14:textId="77777777" w:rsidR="006A29E6" w:rsidRDefault="006A29E6" w:rsidP="007371F4">
            <w:pPr>
              <w:tabs>
                <w:tab w:val="left" w:pos="0"/>
              </w:tabs>
              <w:rPr>
                <w:b/>
                <w:bCs/>
                <w:i/>
                <w:iCs/>
                <w:sz w:val="22"/>
              </w:rPr>
            </w:pPr>
            <w:r>
              <w:rPr>
                <w:b/>
                <w:bCs/>
                <w:i/>
                <w:iCs/>
                <w:sz w:val="22"/>
              </w:rPr>
              <w:t>6. Projekto rengimo metu gauti specialistų vertinimai ir išvados, ekonominiai apskaičiavimai (sąmatos), konkretūs finansavimo šaltiniai.</w:t>
            </w:r>
          </w:p>
          <w:p w14:paraId="4FCEFBB9" w14:textId="77777777" w:rsidR="006A29E6" w:rsidRPr="003D0DC4" w:rsidRDefault="003D0DC4" w:rsidP="007371F4">
            <w:pPr>
              <w:tabs>
                <w:tab w:val="left" w:pos="0"/>
              </w:tabs>
              <w:rPr>
                <w:i/>
                <w:iCs/>
                <w:sz w:val="22"/>
              </w:rPr>
            </w:pPr>
            <w:r w:rsidRPr="003D0DC4">
              <w:rPr>
                <w:i/>
                <w:iCs/>
                <w:sz w:val="22"/>
              </w:rPr>
              <w:t>Nėra</w:t>
            </w:r>
          </w:p>
        </w:tc>
      </w:tr>
      <w:tr w:rsidR="006A29E6" w14:paraId="05069403" w14:textId="77777777" w:rsidTr="00437B43">
        <w:tc>
          <w:tcPr>
            <w:tcW w:w="9525" w:type="dxa"/>
          </w:tcPr>
          <w:p w14:paraId="3C563932" w14:textId="77777777" w:rsidR="006A29E6" w:rsidRDefault="006A29E6" w:rsidP="007371F4">
            <w:pPr>
              <w:tabs>
                <w:tab w:val="left" w:pos="0"/>
              </w:tabs>
              <w:jc w:val="both"/>
              <w:rPr>
                <w:b/>
                <w:i/>
                <w:sz w:val="22"/>
              </w:rPr>
            </w:pPr>
            <w:r>
              <w:rPr>
                <w:b/>
                <w:i/>
                <w:sz w:val="22"/>
              </w:rPr>
              <w:t>7. Ar reikalingas projekto antikorupcinis vertinimas</w:t>
            </w:r>
            <w:r w:rsidR="00FD0852">
              <w:rPr>
                <w:b/>
                <w:i/>
                <w:sz w:val="22"/>
              </w:rPr>
              <w:t>.</w:t>
            </w:r>
          </w:p>
          <w:p w14:paraId="52DD0B47" w14:textId="77777777" w:rsidR="006A29E6" w:rsidRDefault="003D0DC4" w:rsidP="007371F4">
            <w:pPr>
              <w:tabs>
                <w:tab w:val="left" w:pos="0"/>
              </w:tabs>
              <w:jc w:val="both"/>
              <w:rPr>
                <w:sz w:val="22"/>
              </w:rPr>
            </w:pPr>
            <w:r w:rsidRPr="003D0DC4">
              <w:rPr>
                <w:bCs/>
                <w:i/>
                <w:sz w:val="22"/>
              </w:rPr>
              <w:t>Kadangi tai individualaus pobūdžio akto projektas, antikorupcinis vertinimas nereikalingas.</w:t>
            </w:r>
          </w:p>
        </w:tc>
      </w:tr>
      <w:tr w:rsidR="006A29E6" w14:paraId="1E9F0FF5" w14:textId="77777777" w:rsidTr="00437B43">
        <w:tc>
          <w:tcPr>
            <w:tcW w:w="9525" w:type="dxa"/>
          </w:tcPr>
          <w:p w14:paraId="6868FC2C" w14:textId="77777777" w:rsidR="006A29E6" w:rsidRDefault="006A29E6" w:rsidP="007371F4">
            <w:pPr>
              <w:tabs>
                <w:tab w:val="left" w:pos="0"/>
              </w:tabs>
              <w:jc w:val="both"/>
              <w:rPr>
                <w:b/>
                <w:i/>
                <w:sz w:val="22"/>
              </w:rPr>
            </w:pPr>
            <w:r>
              <w:rPr>
                <w:b/>
                <w:i/>
                <w:sz w:val="22"/>
              </w:rPr>
              <w:t>8. Projekto iniciatorius, autorius ar autorių grupė.</w:t>
            </w:r>
          </w:p>
        </w:tc>
      </w:tr>
      <w:tr w:rsidR="006A29E6" w14:paraId="000BB816" w14:textId="77777777" w:rsidTr="00437B43">
        <w:tc>
          <w:tcPr>
            <w:tcW w:w="9525" w:type="dxa"/>
          </w:tcPr>
          <w:p w14:paraId="5733FA07" w14:textId="77777777" w:rsidR="006A29E6" w:rsidRDefault="003D0DC4" w:rsidP="007371F4">
            <w:pPr>
              <w:tabs>
                <w:tab w:val="left" w:pos="0"/>
              </w:tabs>
              <w:jc w:val="both"/>
              <w:rPr>
                <w:sz w:val="22"/>
              </w:rPr>
            </w:pPr>
            <w:r w:rsidRPr="003D0DC4">
              <w:rPr>
                <w:bCs/>
                <w:i/>
                <w:sz w:val="22"/>
              </w:rPr>
              <w:t>Infrastruktūros ir turto skyrius</w:t>
            </w:r>
          </w:p>
        </w:tc>
      </w:tr>
      <w:tr w:rsidR="006A29E6" w14:paraId="02093258" w14:textId="77777777" w:rsidTr="00437B43">
        <w:tc>
          <w:tcPr>
            <w:tcW w:w="9525" w:type="dxa"/>
          </w:tcPr>
          <w:p w14:paraId="5CA1D9CA" w14:textId="77777777" w:rsidR="006A29E6" w:rsidRDefault="006A29E6" w:rsidP="007371F4">
            <w:pPr>
              <w:tabs>
                <w:tab w:val="left" w:pos="0"/>
              </w:tabs>
              <w:rPr>
                <w:b/>
                <w:bCs/>
                <w:i/>
                <w:iCs/>
                <w:sz w:val="22"/>
              </w:rPr>
            </w:pPr>
            <w:r>
              <w:rPr>
                <w:b/>
                <w:bCs/>
                <w:i/>
                <w:iCs/>
                <w:sz w:val="22"/>
              </w:rPr>
              <w:t>9. Kiti, autorių nuomone, reikalingi pagrindimai ir paaiškinimai.</w:t>
            </w:r>
          </w:p>
          <w:p w14:paraId="482D0442" w14:textId="77777777" w:rsidR="006A29E6" w:rsidRPr="003D0DC4" w:rsidRDefault="003D0DC4" w:rsidP="007371F4">
            <w:pPr>
              <w:tabs>
                <w:tab w:val="left" w:pos="0"/>
              </w:tabs>
              <w:rPr>
                <w:i/>
                <w:iCs/>
                <w:sz w:val="22"/>
              </w:rPr>
            </w:pPr>
            <w:r w:rsidRPr="003D0DC4">
              <w:rPr>
                <w:i/>
                <w:iCs/>
                <w:sz w:val="22"/>
              </w:rPr>
              <w:t>Nėra</w:t>
            </w:r>
          </w:p>
        </w:tc>
      </w:tr>
      <w:tr w:rsidR="006A29E6" w14:paraId="7CAFDC35" w14:textId="77777777" w:rsidTr="00437B43">
        <w:tc>
          <w:tcPr>
            <w:tcW w:w="9525" w:type="dxa"/>
          </w:tcPr>
          <w:p w14:paraId="35DD0FB1" w14:textId="77777777" w:rsidR="006A29E6" w:rsidRDefault="006A29E6" w:rsidP="007371F4">
            <w:pPr>
              <w:tabs>
                <w:tab w:val="left" w:pos="0"/>
              </w:tabs>
              <w:jc w:val="both"/>
              <w:rPr>
                <w:b/>
                <w:i/>
                <w:sz w:val="22"/>
              </w:rPr>
            </w:pPr>
            <w:r>
              <w:rPr>
                <w:b/>
                <w:i/>
                <w:sz w:val="22"/>
              </w:rPr>
              <w:t>10. Sprendimas įteikiamas (kam ir kiek egz.)</w:t>
            </w:r>
            <w:r w:rsidR="00FD0852">
              <w:rPr>
                <w:b/>
                <w:i/>
                <w:sz w:val="22"/>
              </w:rPr>
              <w:t>.</w:t>
            </w:r>
          </w:p>
        </w:tc>
      </w:tr>
      <w:tr w:rsidR="006A29E6" w:rsidRPr="003D0DC4" w14:paraId="69596D5B" w14:textId="77777777" w:rsidTr="00437B43">
        <w:tc>
          <w:tcPr>
            <w:tcW w:w="9525" w:type="dxa"/>
          </w:tcPr>
          <w:p w14:paraId="019FC51C" w14:textId="1DC33309" w:rsidR="006A29E6" w:rsidRPr="003D0DC4" w:rsidRDefault="003D0DC4" w:rsidP="007371F4">
            <w:pPr>
              <w:tabs>
                <w:tab w:val="left" w:pos="0"/>
              </w:tabs>
              <w:jc w:val="both"/>
              <w:rPr>
                <w:i/>
                <w:sz w:val="22"/>
              </w:rPr>
            </w:pPr>
            <w:r w:rsidRPr="003D0DC4">
              <w:rPr>
                <w:i/>
                <w:sz w:val="22"/>
              </w:rPr>
              <w:t xml:space="preserve">Rengėjai per </w:t>
            </w:r>
            <w:r w:rsidR="0000574E">
              <w:rPr>
                <w:i/>
                <w:sz w:val="22"/>
              </w:rPr>
              <w:t>DBSIS</w:t>
            </w:r>
          </w:p>
        </w:tc>
      </w:tr>
    </w:tbl>
    <w:p w14:paraId="4A3B1B2E" w14:textId="58220560" w:rsidR="006A29E6" w:rsidRDefault="00B668F0" w:rsidP="008C5A2F">
      <w:r>
        <w:t>Parengė</w:t>
      </w:r>
      <w:r w:rsidR="008C5A2F">
        <w:t xml:space="preserve"> </w:t>
      </w:r>
      <w:r w:rsidR="00730A53">
        <w:rPr>
          <w:lang w:eastAsia="de-DE"/>
        </w:rPr>
        <w:t>Jolita Matulienė</w:t>
      </w:r>
      <w:r w:rsidR="0000574E">
        <w:rPr>
          <w:lang w:eastAsia="de-DE"/>
        </w:rPr>
        <w:t xml:space="preserve"> </w:t>
      </w:r>
      <w:r w:rsidR="00730A53">
        <w:t>202</w:t>
      </w:r>
      <w:r w:rsidR="007751F7">
        <w:t>6</w:t>
      </w:r>
      <w:r w:rsidR="00730A53">
        <w:t>-</w:t>
      </w:r>
      <w:r w:rsidR="007751F7">
        <w:t>08-</w:t>
      </w:r>
    </w:p>
    <w:sectPr w:rsidR="006A29E6" w:rsidSect="008D7ECB">
      <w:headerReference w:type="even" r:id="rId8"/>
      <w:headerReference w:type="default" r:id="rId9"/>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F6242" w14:textId="77777777" w:rsidR="00336FDE" w:rsidRDefault="00336FDE">
      <w:r>
        <w:separator/>
      </w:r>
    </w:p>
  </w:endnote>
  <w:endnote w:type="continuationSeparator" w:id="0">
    <w:p w14:paraId="5D3772E6" w14:textId="77777777" w:rsidR="00336FDE" w:rsidRDefault="00336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3F91B" w14:textId="77777777" w:rsidR="00336FDE" w:rsidRDefault="00336FDE">
      <w:r>
        <w:separator/>
      </w:r>
    </w:p>
  </w:footnote>
  <w:footnote w:type="continuationSeparator" w:id="0">
    <w:p w14:paraId="7F6E3686" w14:textId="77777777" w:rsidR="00336FDE" w:rsidRDefault="00336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B54FA" w14:textId="77777777" w:rsidR="00FC1CD3" w:rsidRDefault="00A607D5">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end"/>
    </w:r>
  </w:p>
  <w:p w14:paraId="4AD7B185"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25A3B" w14:textId="77777777" w:rsidR="00FC1CD3" w:rsidRDefault="00FC1CD3">
    <w:pPr>
      <w:pStyle w:val="Antrats"/>
      <w:framePr w:wrap="around" w:vAnchor="text" w:hAnchor="margin" w:xAlign="center" w:y="1"/>
      <w:rPr>
        <w:rStyle w:val="Puslapionumeris"/>
      </w:rPr>
    </w:pPr>
  </w:p>
  <w:p w14:paraId="152C62FA"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1261376397">
    <w:abstractNumId w:val="3"/>
  </w:num>
  <w:num w:numId="2" w16cid:durableId="2020352927">
    <w:abstractNumId w:val="2"/>
  </w:num>
  <w:num w:numId="3" w16cid:durableId="1143280671">
    <w:abstractNumId w:val="4"/>
  </w:num>
  <w:num w:numId="4" w16cid:durableId="812865137">
    <w:abstractNumId w:val="1"/>
  </w:num>
  <w:num w:numId="5" w16cid:durableId="2056464966">
    <w:abstractNumId w:val="6"/>
  </w:num>
  <w:num w:numId="6" w16cid:durableId="661354906">
    <w:abstractNumId w:val="5"/>
  </w:num>
  <w:num w:numId="7" w16cid:durableId="96757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1758"/>
    <w:rsid w:val="0000574E"/>
    <w:rsid w:val="000064E6"/>
    <w:rsid w:val="00015722"/>
    <w:rsid w:val="00020492"/>
    <w:rsid w:val="000258A2"/>
    <w:rsid w:val="00031B2B"/>
    <w:rsid w:val="00033A70"/>
    <w:rsid w:val="0003441C"/>
    <w:rsid w:val="000474AD"/>
    <w:rsid w:val="000716E6"/>
    <w:rsid w:val="00073ECC"/>
    <w:rsid w:val="00076A1D"/>
    <w:rsid w:val="000773EB"/>
    <w:rsid w:val="00085739"/>
    <w:rsid w:val="000B4A3A"/>
    <w:rsid w:val="000E1F44"/>
    <w:rsid w:val="0010176C"/>
    <w:rsid w:val="00107C26"/>
    <w:rsid w:val="001164BB"/>
    <w:rsid w:val="00117349"/>
    <w:rsid w:val="00124B53"/>
    <w:rsid w:val="00127EDD"/>
    <w:rsid w:val="00130439"/>
    <w:rsid w:val="0013367C"/>
    <w:rsid w:val="0015078A"/>
    <w:rsid w:val="00152F39"/>
    <w:rsid w:val="0016226A"/>
    <w:rsid w:val="0016369C"/>
    <w:rsid w:val="00172D6E"/>
    <w:rsid w:val="00181E5E"/>
    <w:rsid w:val="00182224"/>
    <w:rsid w:val="00186467"/>
    <w:rsid w:val="00190B66"/>
    <w:rsid w:val="001952BC"/>
    <w:rsid w:val="001B053F"/>
    <w:rsid w:val="001B54AA"/>
    <w:rsid w:val="001D4EA6"/>
    <w:rsid w:val="00203C4E"/>
    <w:rsid w:val="00203CFC"/>
    <w:rsid w:val="00207BCB"/>
    <w:rsid w:val="00226341"/>
    <w:rsid w:val="002325F6"/>
    <w:rsid w:val="00234B9B"/>
    <w:rsid w:val="0024550C"/>
    <w:rsid w:val="00246055"/>
    <w:rsid w:val="00251454"/>
    <w:rsid w:val="00260295"/>
    <w:rsid w:val="00281984"/>
    <w:rsid w:val="002A3A3E"/>
    <w:rsid w:val="002D5971"/>
    <w:rsid w:val="002E1F99"/>
    <w:rsid w:val="002F084E"/>
    <w:rsid w:val="002F4A2B"/>
    <w:rsid w:val="002F7E49"/>
    <w:rsid w:val="003162B1"/>
    <w:rsid w:val="003173AF"/>
    <w:rsid w:val="00323FE1"/>
    <w:rsid w:val="00333FD4"/>
    <w:rsid w:val="00336FDE"/>
    <w:rsid w:val="003421EA"/>
    <w:rsid w:val="003459E5"/>
    <w:rsid w:val="00372033"/>
    <w:rsid w:val="00376143"/>
    <w:rsid w:val="003822CB"/>
    <w:rsid w:val="003859D7"/>
    <w:rsid w:val="00394FD0"/>
    <w:rsid w:val="003A7F59"/>
    <w:rsid w:val="003B2523"/>
    <w:rsid w:val="003D0DC4"/>
    <w:rsid w:val="003D484F"/>
    <w:rsid w:val="003E54A7"/>
    <w:rsid w:val="003F1305"/>
    <w:rsid w:val="004003BA"/>
    <w:rsid w:val="004013AC"/>
    <w:rsid w:val="0040510B"/>
    <w:rsid w:val="00433D3F"/>
    <w:rsid w:val="00434B34"/>
    <w:rsid w:val="00435B30"/>
    <w:rsid w:val="00437B43"/>
    <w:rsid w:val="00445CDE"/>
    <w:rsid w:val="00452703"/>
    <w:rsid w:val="00454723"/>
    <w:rsid w:val="00455910"/>
    <w:rsid w:val="00460718"/>
    <w:rsid w:val="004716DB"/>
    <w:rsid w:val="00484EAB"/>
    <w:rsid w:val="004B0CB9"/>
    <w:rsid w:val="004B1E88"/>
    <w:rsid w:val="004B2369"/>
    <w:rsid w:val="004B3700"/>
    <w:rsid w:val="004B7BDB"/>
    <w:rsid w:val="004C0068"/>
    <w:rsid w:val="00501C69"/>
    <w:rsid w:val="005209D1"/>
    <w:rsid w:val="00520A16"/>
    <w:rsid w:val="005231DA"/>
    <w:rsid w:val="00542B92"/>
    <w:rsid w:val="00551276"/>
    <w:rsid w:val="00553547"/>
    <w:rsid w:val="00570AD7"/>
    <w:rsid w:val="00593FFF"/>
    <w:rsid w:val="005B2122"/>
    <w:rsid w:val="005C31CD"/>
    <w:rsid w:val="005D1F24"/>
    <w:rsid w:val="005D5D46"/>
    <w:rsid w:val="006046BD"/>
    <w:rsid w:val="00641E12"/>
    <w:rsid w:val="00670956"/>
    <w:rsid w:val="00673C21"/>
    <w:rsid w:val="00686E66"/>
    <w:rsid w:val="00693B26"/>
    <w:rsid w:val="0069494B"/>
    <w:rsid w:val="00697D48"/>
    <w:rsid w:val="006A29E6"/>
    <w:rsid w:val="006A7FC8"/>
    <w:rsid w:val="006B72D3"/>
    <w:rsid w:val="006F35F0"/>
    <w:rsid w:val="00730A53"/>
    <w:rsid w:val="0073170A"/>
    <w:rsid w:val="00731A57"/>
    <w:rsid w:val="00732616"/>
    <w:rsid w:val="00734333"/>
    <w:rsid w:val="00744E20"/>
    <w:rsid w:val="007457FF"/>
    <w:rsid w:val="00771DAD"/>
    <w:rsid w:val="007751F7"/>
    <w:rsid w:val="007860A8"/>
    <w:rsid w:val="007A7878"/>
    <w:rsid w:val="007B79EA"/>
    <w:rsid w:val="007E1030"/>
    <w:rsid w:val="007E13A9"/>
    <w:rsid w:val="007E4A70"/>
    <w:rsid w:val="007E57D4"/>
    <w:rsid w:val="008030DA"/>
    <w:rsid w:val="00832B07"/>
    <w:rsid w:val="008554EA"/>
    <w:rsid w:val="00857A58"/>
    <w:rsid w:val="00875324"/>
    <w:rsid w:val="008758B4"/>
    <w:rsid w:val="008770DC"/>
    <w:rsid w:val="00883A7B"/>
    <w:rsid w:val="00886BBC"/>
    <w:rsid w:val="00886E2F"/>
    <w:rsid w:val="008906F4"/>
    <w:rsid w:val="00892223"/>
    <w:rsid w:val="008938E9"/>
    <w:rsid w:val="008962CF"/>
    <w:rsid w:val="00896E6B"/>
    <w:rsid w:val="008A4BEF"/>
    <w:rsid w:val="008A7972"/>
    <w:rsid w:val="008A7C3D"/>
    <w:rsid w:val="008B0D02"/>
    <w:rsid w:val="008B7173"/>
    <w:rsid w:val="008C2222"/>
    <w:rsid w:val="008C4BDA"/>
    <w:rsid w:val="008C5A2F"/>
    <w:rsid w:val="008C7ADA"/>
    <w:rsid w:val="008D7ECB"/>
    <w:rsid w:val="008E7416"/>
    <w:rsid w:val="008F41AE"/>
    <w:rsid w:val="008F651B"/>
    <w:rsid w:val="00930BCB"/>
    <w:rsid w:val="00931D64"/>
    <w:rsid w:val="0093337F"/>
    <w:rsid w:val="009518BF"/>
    <w:rsid w:val="00962539"/>
    <w:rsid w:val="0096266A"/>
    <w:rsid w:val="009655F2"/>
    <w:rsid w:val="0098095A"/>
    <w:rsid w:val="00981B63"/>
    <w:rsid w:val="00992B19"/>
    <w:rsid w:val="009A6D33"/>
    <w:rsid w:val="009B5344"/>
    <w:rsid w:val="009C68F2"/>
    <w:rsid w:val="00A06AD9"/>
    <w:rsid w:val="00A1347F"/>
    <w:rsid w:val="00A151E4"/>
    <w:rsid w:val="00A31AA9"/>
    <w:rsid w:val="00A34422"/>
    <w:rsid w:val="00A401AB"/>
    <w:rsid w:val="00A504A4"/>
    <w:rsid w:val="00A50EB5"/>
    <w:rsid w:val="00A607D5"/>
    <w:rsid w:val="00A61F57"/>
    <w:rsid w:val="00A85052"/>
    <w:rsid w:val="00A93FA4"/>
    <w:rsid w:val="00AA3BDF"/>
    <w:rsid w:val="00AC50FD"/>
    <w:rsid w:val="00AD73BE"/>
    <w:rsid w:val="00AD7C4E"/>
    <w:rsid w:val="00AE072A"/>
    <w:rsid w:val="00AE1124"/>
    <w:rsid w:val="00AE1965"/>
    <w:rsid w:val="00AE2064"/>
    <w:rsid w:val="00AE3E19"/>
    <w:rsid w:val="00AE4BED"/>
    <w:rsid w:val="00AE61D9"/>
    <w:rsid w:val="00B11CAE"/>
    <w:rsid w:val="00B137E9"/>
    <w:rsid w:val="00B14102"/>
    <w:rsid w:val="00B2623C"/>
    <w:rsid w:val="00B3497C"/>
    <w:rsid w:val="00B418C7"/>
    <w:rsid w:val="00B42A07"/>
    <w:rsid w:val="00B50423"/>
    <w:rsid w:val="00B54A3C"/>
    <w:rsid w:val="00B55D80"/>
    <w:rsid w:val="00B57A83"/>
    <w:rsid w:val="00B668F0"/>
    <w:rsid w:val="00B727C3"/>
    <w:rsid w:val="00B728BD"/>
    <w:rsid w:val="00B81EF2"/>
    <w:rsid w:val="00B82C13"/>
    <w:rsid w:val="00B8562E"/>
    <w:rsid w:val="00B91422"/>
    <w:rsid w:val="00B92B25"/>
    <w:rsid w:val="00B951B0"/>
    <w:rsid w:val="00BA627E"/>
    <w:rsid w:val="00BA7260"/>
    <w:rsid w:val="00BA7D22"/>
    <w:rsid w:val="00BB38FF"/>
    <w:rsid w:val="00BD0210"/>
    <w:rsid w:val="00BF204C"/>
    <w:rsid w:val="00BF582B"/>
    <w:rsid w:val="00C0081B"/>
    <w:rsid w:val="00C02331"/>
    <w:rsid w:val="00C04267"/>
    <w:rsid w:val="00C13615"/>
    <w:rsid w:val="00C1630A"/>
    <w:rsid w:val="00C227C7"/>
    <w:rsid w:val="00C31AC9"/>
    <w:rsid w:val="00C42389"/>
    <w:rsid w:val="00C42BD3"/>
    <w:rsid w:val="00C43EC0"/>
    <w:rsid w:val="00C531AF"/>
    <w:rsid w:val="00C61D7C"/>
    <w:rsid w:val="00C7179E"/>
    <w:rsid w:val="00C76C50"/>
    <w:rsid w:val="00C800F0"/>
    <w:rsid w:val="00C83B11"/>
    <w:rsid w:val="00C95C12"/>
    <w:rsid w:val="00CB2D59"/>
    <w:rsid w:val="00CC0BB5"/>
    <w:rsid w:val="00CE2BB0"/>
    <w:rsid w:val="00CE349F"/>
    <w:rsid w:val="00D04992"/>
    <w:rsid w:val="00D248C3"/>
    <w:rsid w:val="00D32D0D"/>
    <w:rsid w:val="00D513AA"/>
    <w:rsid w:val="00D52EF0"/>
    <w:rsid w:val="00D75F4B"/>
    <w:rsid w:val="00D82C9A"/>
    <w:rsid w:val="00D87105"/>
    <w:rsid w:val="00DA0452"/>
    <w:rsid w:val="00DB40F2"/>
    <w:rsid w:val="00DC38E8"/>
    <w:rsid w:val="00DD0B24"/>
    <w:rsid w:val="00DD58E1"/>
    <w:rsid w:val="00DE293E"/>
    <w:rsid w:val="00DF4642"/>
    <w:rsid w:val="00E01F65"/>
    <w:rsid w:val="00E0742E"/>
    <w:rsid w:val="00E12D82"/>
    <w:rsid w:val="00E1388C"/>
    <w:rsid w:val="00E15F15"/>
    <w:rsid w:val="00E3136B"/>
    <w:rsid w:val="00E42E57"/>
    <w:rsid w:val="00E4352B"/>
    <w:rsid w:val="00E46E1F"/>
    <w:rsid w:val="00E57327"/>
    <w:rsid w:val="00E70B9C"/>
    <w:rsid w:val="00E72134"/>
    <w:rsid w:val="00E72754"/>
    <w:rsid w:val="00E97E7A"/>
    <w:rsid w:val="00EA6026"/>
    <w:rsid w:val="00EB36F0"/>
    <w:rsid w:val="00EB4A11"/>
    <w:rsid w:val="00EC2BB2"/>
    <w:rsid w:val="00ED18C9"/>
    <w:rsid w:val="00F20019"/>
    <w:rsid w:val="00F27C80"/>
    <w:rsid w:val="00F320CA"/>
    <w:rsid w:val="00F40651"/>
    <w:rsid w:val="00F4093E"/>
    <w:rsid w:val="00F41A98"/>
    <w:rsid w:val="00F4316F"/>
    <w:rsid w:val="00F6384B"/>
    <w:rsid w:val="00F67640"/>
    <w:rsid w:val="00F74BA1"/>
    <w:rsid w:val="00F75C89"/>
    <w:rsid w:val="00F7723D"/>
    <w:rsid w:val="00F8788D"/>
    <w:rsid w:val="00F90E80"/>
    <w:rsid w:val="00FB0BBB"/>
    <w:rsid w:val="00FB640D"/>
    <w:rsid w:val="00FB6B02"/>
    <w:rsid w:val="00FC0A87"/>
    <w:rsid w:val="00FC1CD3"/>
    <w:rsid w:val="00FC58BB"/>
    <w:rsid w:val="00FC763D"/>
    <w:rsid w:val="00FD0852"/>
    <w:rsid w:val="00FD1158"/>
    <w:rsid w:val="00FD26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F275F"/>
  <w15:docId w15:val="{FBA5BD59-289E-4FDF-881B-44AABB4C0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FC1CD3"/>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paragraph" w:styleId="Komentarotekstas">
    <w:name w:val="annotation text"/>
    <w:basedOn w:val="prastasis"/>
    <w:link w:val="KomentarotekstasDiagrama"/>
    <w:unhideWhenUsed/>
    <w:rsid w:val="0016369C"/>
    <w:rPr>
      <w:sz w:val="20"/>
    </w:rPr>
  </w:style>
  <w:style w:type="character" w:customStyle="1" w:styleId="KomentarotekstasDiagrama">
    <w:name w:val="Komentaro tekstas Diagrama"/>
    <w:basedOn w:val="Numatytasispastraiposriftas"/>
    <w:link w:val="Komentarotekstas"/>
    <w:rsid w:val="0016369C"/>
  </w:style>
  <w:style w:type="character" w:styleId="Komentaronuoroda">
    <w:name w:val="annotation reference"/>
    <w:basedOn w:val="Numatytasispastraiposriftas"/>
    <w:unhideWhenUsed/>
    <w:rsid w:val="0016369C"/>
    <w:rPr>
      <w:sz w:val="16"/>
      <w:szCs w:val="16"/>
    </w:rPr>
  </w:style>
  <w:style w:type="character" w:styleId="Neapdorotaspaminjimas">
    <w:name w:val="Unresolved Mention"/>
    <w:basedOn w:val="Numatytasispastraiposriftas"/>
    <w:rsid w:val="0040510B"/>
    <w:rPr>
      <w:color w:val="605E5C"/>
      <w:shd w:val="clear" w:color="auto" w:fill="E1DFDD"/>
    </w:rPr>
  </w:style>
  <w:style w:type="paragraph" w:styleId="Sraopastraipa">
    <w:name w:val="List Paragraph"/>
    <w:basedOn w:val="prastasis"/>
    <w:qFormat/>
    <w:rsid w:val="00484E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9504">
      <w:bodyDiv w:val="1"/>
      <w:marLeft w:val="0"/>
      <w:marRight w:val="0"/>
      <w:marTop w:val="0"/>
      <w:marBottom w:val="0"/>
      <w:divBdr>
        <w:top w:val="none" w:sz="0" w:space="0" w:color="auto"/>
        <w:left w:val="none" w:sz="0" w:space="0" w:color="auto"/>
        <w:bottom w:val="none" w:sz="0" w:space="0" w:color="auto"/>
        <w:right w:val="none" w:sz="0" w:space="0" w:color="auto"/>
      </w:divBdr>
    </w:div>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320234506">
      <w:bodyDiv w:val="1"/>
      <w:marLeft w:val="0"/>
      <w:marRight w:val="0"/>
      <w:marTop w:val="0"/>
      <w:marBottom w:val="0"/>
      <w:divBdr>
        <w:top w:val="none" w:sz="0" w:space="0" w:color="auto"/>
        <w:left w:val="none" w:sz="0" w:space="0" w:color="auto"/>
        <w:bottom w:val="none" w:sz="0" w:space="0" w:color="auto"/>
        <w:right w:val="none" w:sz="0" w:space="0" w:color="auto"/>
      </w:divBdr>
    </w:div>
    <w:div w:id="475072498">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ism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1</TotalTime>
  <Pages>2</Pages>
  <Words>4394</Words>
  <Characters>2506</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2026-08-06T12:48:00Z</cp:lastPrinted>
  <dcterms:created xsi:type="dcterms:W3CDTF">2026-08-11T10:57:00Z</dcterms:created>
  <dcterms:modified xsi:type="dcterms:W3CDTF">2026-08-11T10:57:00Z</dcterms:modified>
</cp:coreProperties>
</file>