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1D53" w14:textId="77777777" w:rsidR="00FC1CD3" w:rsidRPr="000B0F0D" w:rsidRDefault="00F320CA" w:rsidP="00F320CA">
      <w:pPr>
        <w:jc w:val="right"/>
        <w:rPr>
          <w:lang w:val="en-US"/>
        </w:rPr>
      </w:pPr>
      <w:r>
        <w:t>Projektas</w:t>
      </w:r>
    </w:p>
    <w:p w14:paraId="620ACEB8" w14:textId="77777777" w:rsidR="00F320CA" w:rsidRPr="000B0F0D" w:rsidRDefault="00F320CA">
      <w:pPr>
        <w:jc w:val="center"/>
        <w:rPr>
          <w:b/>
          <w:bCs/>
          <w:lang w:val="en-US"/>
        </w:rPr>
      </w:pPr>
    </w:p>
    <w:p w14:paraId="53A95351" w14:textId="77777777" w:rsidR="00FC1CD3" w:rsidRPr="000B0F0D" w:rsidRDefault="00F20019">
      <w:pPr>
        <w:jc w:val="center"/>
        <w:rPr>
          <w:b/>
        </w:rPr>
      </w:pPr>
      <w:r>
        <w:rPr>
          <w:b/>
          <w:lang w:val="en-US"/>
        </w:rPr>
        <w:t xml:space="preserve">JURBARKO RAJONO </w:t>
      </w:r>
      <w:r>
        <w:rPr>
          <w:b/>
        </w:rPr>
        <w:t>SAVIVALDYBĖS TARYBA</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rsidRPr="000B0F0D" w14:paraId="4895EF01" w14:textId="77777777" w:rsidTr="000F22D2">
        <w:trPr>
          <w:cantSplit/>
        </w:trPr>
        <w:tc>
          <w:tcPr>
            <w:tcW w:w="9660" w:type="dxa"/>
            <w:tcBorders>
              <w:top w:val="nil"/>
              <w:left w:val="nil"/>
              <w:bottom w:val="nil"/>
              <w:right w:val="nil"/>
            </w:tcBorders>
          </w:tcPr>
          <w:p w14:paraId="467662EC" w14:textId="77777777" w:rsidR="00FC1CD3" w:rsidRPr="000B0F0D" w:rsidRDefault="00F20019">
            <w:pPr>
              <w:pStyle w:val="Antrat1"/>
              <w:rPr>
                <w:szCs w:val="24"/>
                <w:lang w:val="lt-LT"/>
              </w:rPr>
            </w:pPr>
            <w:r>
              <w:rPr>
                <w:szCs w:val="24"/>
                <w:lang w:val="lt-LT"/>
              </w:rPr>
              <w:t>SPRENDIMAS</w:t>
            </w:r>
          </w:p>
          <w:p w14:paraId="21EE288A" w14:textId="77777777" w:rsidR="004E3C7E" w:rsidRPr="000B0F0D" w:rsidRDefault="004E3C7E" w:rsidP="004E3C7E"/>
        </w:tc>
      </w:tr>
      <w:tr w:rsidR="00FC1CD3" w:rsidRPr="000B0F0D" w14:paraId="5C32EC7C" w14:textId="77777777" w:rsidTr="000F22D2">
        <w:trPr>
          <w:cantSplit/>
        </w:trPr>
        <w:tc>
          <w:tcPr>
            <w:tcW w:w="9660" w:type="dxa"/>
            <w:tcBorders>
              <w:top w:val="nil"/>
              <w:left w:val="nil"/>
              <w:bottom w:val="nil"/>
              <w:right w:val="nil"/>
            </w:tcBorders>
          </w:tcPr>
          <w:p w14:paraId="5B5849CA" w14:textId="5091ED9E" w:rsidR="00890A86" w:rsidRDefault="00C717A3" w:rsidP="00E6754D">
            <w:pPr>
              <w:tabs>
                <w:tab w:val="left" w:pos="1296"/>
                <w:tab w:val="center" w:pos="4153"/>
                <w:tab w:val="right" w:pos="8306"/>
              </w:tabs>
              <w:jc w:val="center"/>
              <w:rPr>
                <w:b/>
                <w:bCs/>
                <w:color w:val="212529"/>
                <w:szCs w:val="24"/>
              </w:rPr>
            </w:pPr>
            <w:bookmarkStart w:id="0" w:name="DOC_DATA"/>
            <w:r>
              <w:rPr>
                <w:b/>
              </w:rPr>
              <w:t>DĖL JURBARKO RAJONO SAVIVALDYBĖS TARYBOS 2024 M. RUGPJŪČIO 28 D. SPRENDIMO NR. T2-252 „</w:t>
            </w:r>
            <w:r>
              <w:rPr>
                <w:b/>
                <w:bCs/>
                <w:color w:val="212529"/>
                <w:szCs w:val="24"/>
              </w:rPr>
              <w:t>DĖL VIEŠOSIOS ĮSTAIGOS „JURBARKO SOCIALINĖS PASLAUGOS“</w:t>
            </w:r>
            <w:r w:rsidR="008C361F">
              <w:rPr>
                <w:b/>
                <w:bCs/>
                <w:color w:val="212529"/>
                <w:szCs w:val="24"/>
              </w:rPr>
              <w:t xml:space="preserve"> </w:t>
            </w:r>
            <w:r>
              <w:rPr>
                <w:b/>
                <w:bCs/>
                <w:color w:val="212529"/>
                <w:szCs w:val="24"/>
              </w:rPr>
              <w:t>ĮSTATŲ PATVIRTINIMO“ PRIPAŽINIMO NETEKUSIU GALIOS</w:t>
            </w:r>
            <w:bookmarkEnd w:id="0"/>
          </w:p>
          <w:p w14:paraId="3AFECE08" w14:textId="7CA4DA51" w:rsidR="00FC1CD3" w:rsidRPr="00890A86" w:rsidRDefault="000335D7" w:rsidP="00890A86">
            <w:pPr>
              <w:shd w:val="clear" w:color="auto" w:fill="FFFFFF"/>
              <w:jc w:val="center"/>
              <w:rPr>
                <w:color w:val="212529"/>
                <w:szCs w:val="24"/>
              </w:rPr>
            </w:pPr>
            <w:r>
              <w:rPr>
                <w:b/>
              </w:rPr>
              <w:fldChar w:fldCharType="begin">
                <w:ffData>
                  <w:name w:val="DOC_DATA"/>
                  <w:enabled/>
                  <w:calcOnExit w:val="0"/>
                  <w:textInput>
                    <w:default w:val="{$DOC_DATA}"/>
                  </w:textInput>
                </w:ffData>
              </w:fldChar>
            </w:r>
            <w:r>
              <w:rPr>
                <w:b/>
              </w:rPr>
              <w:instrText xml:space="preserve"> FORMTEXT </w:instrText>
            </w:r>
            <w:r>
              <w:rPr>
                <w:b/>
              </w:rPr>
            </w:r>
            <w:r>
              <w:rPr>
                <w:b/>
              </w:rPr>
              <w:fldChar w:fldCharType="separate"/>
            </w:r>
            <w:r>
              <w:rPr>
                <w:b/>
              </w:rPr>
              <w:fldChar w:fldCharType="end"/>
            </w:r>
          </w:p>
        </w:tc>
      </w:tr>
      <w:tr w:rsidR="00FC1CD3" w:rsidRPr="000B0F0D" w14:paraId="32725DA0" w14:textId="77777777" w:rsidTr="000F22D2">
        <w:trPr>
          <w:cantSplit/>
        </w:trPr>
        <w:tc>
          <w:tcPr>
            <w:tcW w:w="9660" w:type="dxa"/>
            <w:tcBorders>
              <w:top w:val="nil"/>
              <w:left w:val="nil"/>
              <w:bottom w:val="nil"/>
              <w:right w:val="nil"/>
            </w:tcBorders>
          </w:tcPr>
          <w:p w14:paraId="28A73A3F" w14:textId="77777777" w:rsidR="00FC1CD3" w:rsidRPr="000B0F0D" w:rsidRDefault="00FC1CD3">
            <w:pPr>
              <w:pStyle w:val="Antrats"/>
              <w:tabs>
                <w:tab w:val="left" w:pos="1296"/>
              </w:tabs>
              <w:jc w:val="center"/>
              <w:rPr>
                <w:b/>
                <w:caps/>
              </w:rPr>
            </w:pPr>
          </w:p>
        </w:tc>
      </w:tr>
      <w:tr w:rsidR="00FC1CD3" w:rsidRPr="000B0F0D" w14:paraId="5C27A399" w14:textId="77777777" w:rsidTr="000F22D2">
        <w:trPr>
          <w:cantSplit/>
          <w:trHeight w:val="359"/>
        </w:trPr>
        <w:tc>
          <w:tcPr>
            <w:tcW w:w="9660" w:type="dxa"/>
            <w:tcBorders>
              <w:top w:val="nil"/>
              <w:left w:val="nil"/>
              <w:bottom w:val="nil"/>
              <w:right w:val="nil"/>
            </w:tcBorders>
          </w:tcPr>
          <w:p w14:paraId="687E9BB0" w14:textId="400A585F" w:rsidR="00FC1CD3" w:rsidRPr="000B0F0D" w:rsidRDefault="00634C89" w:rsidP="004B0CB9">
            <w:pPr>
              <w:pStyle w:val="Antrats"/>
              <w:tabs>
                <w:tab w:val="left" w:pos="1296"/>
              </w:tabs>
              <w:jc w:val="center"/>
              <w:rPr>
                <w:b/>
                <w:caps/>
              </w:rPr>
            </w:pPr>
            <w:r>
              <w:t xml:space="preserve">2026 m. spalio </w:t>
            </w:r>
            <w:r w:rsidR="000679D6">
              <w:t>12</w:t>
            </w:r>
            <w:r>
              <w:t xml:space="preserve"> d.  Nr. TSP-</w:t>
            </w:r>
            <w:r w:rsidR="000679D6">
              <w:t>317</w:t>
            </w:r>
          </w:p>
        </w:tc>
      </w:tr>
      <w:tr w:rsidR="00FC1CD3" w:rsidRPr="000B0F0D" w14:paraId="328B8827" w14:textId="77777777" w:rsidTr="000F22D2">
        <w:trPr>
          <w:cantSplit/>
        </w:trPr>
        <w:tc>
          <w:tcPr>
            <w:tcW w:w="9660" w:type="dxa"/>
            <w:tcBorders>
              <w:top w:val="nil"/>
              <w:left w:val="nil"/>
              <w:bottom w:val="nil"/>
              <w:right w:val="nil"/>
            </w:tcBorders>
          </w:tcPr>
          <w:p w14:paraId="06CAF0FB" w14:textId="38573611" w:rsidR="007B2140" w:rsidRPr="000B0F0D" w:rsidRDefault="00F20019" w:rsidP="004E3C7E">
            <w:pPr>
              <w:jc w:val="center"/>
            </w:pPr>
            <w:r>
              <w:t>Jurbarkas</w:t>
            </w:r>
          </w:p>
        </w:tc>
      </w:tr>
    </w:tbl>
    <w:p w14:paraId="04FDDFDF" w14:textId="77777777" w:rsidR="00890A86" w:rsidRDefault="00890A86" w:rsidP="00890A86">
      <w:pPr>
        <w:ind w:firstLine="720"/>
        <w:jc w:val="both"/>
        <w:rPr>
          <w:color w:val="000000"/>
        </w:rPr>
      </w:pPr>
    </w:p>
    <w:p w14:paraId="0BE43A40" w14:textId="77777777" w:rsidR="00890A86" w:rsidRDefault="00890A86" w:rsidP="00890A86">
      <w:pPr>
        <w:ind w:firstLine="720"/>
        <w:jc w:val="both"/>
        <w:rPr>
          <w:color w:val="000000"/>
        </w:rPr>
      </w:pPr>
    </w:p>
    <w:p w14:paraId="4BCB1045" w14:textId="77777777" w:rsidR="00890A86" w:rsidRDefault="00890A86" w:rsidP="00890A86">
      <w:pPr>
        <w:ind w:firstLine="720"/>
        <w:jc w:val="both"/>
        <w:rPr>
          <w:color w:val="000000"/>
        </w:rPr>
      </w:pPr>
    </w:p>
    <w:p w14:paraId="61F1B3A1" w14:textId="4415F370" w:rsidR="00EC58B1" w:rsidRPr="00890A86" w:rsidRDefault="005231FA" w:rsidP="00890A86">
      <w:pPr>
        <w:ind w:firstLine="720"/>
        <w:jc w:val="both"/>
        <w:rPr>
          <w:color w:val="000000"/>
        </w:rPr>
      </w:pPr>
      <w:r>
        <w:rPr>
          <w:color w:val="000000"/>
        </w:rPr>
        <w:t xml:space="preserve">Vadovaudamasi Lietuvos Respublikos vietos savivaldos įstatymo 16 straipsnio 1 dalimi,     </w:t>
      </w:r>
      <w:r>
        <w:t xml:space="preserve">27 straipsnio 2 dalies 9 punktu ir </w:t>
      </w:r>
      <w:r>
        <w:rPr>
          <w:color w:val="000000"/>
        </w:rPr>
        <w:t>Lietuvos Respublikos viešųjų įstaigų įstatymo</w:t>
      </w:r>
      <w:r>
        <w:t xml:space="preserve"> </w:t>
      </w:r>
      <w:r w:rsidR="00CB2282">
        <w:rPr>
          <w:color w:val="000000"/>
        </w:rPr>
        <w:t>5</w:t>
      </w:r>
      <w:r w:rsidR="005C5E70">
        <w:rPr>
          <w:color w:val="000000"/>
        </w:rPr>
        <w:t xml:space="preserve"> </w:t>
      </w:r>
      <w:r>
        <w:rPr>
          <w:color w:val="000000"/>
        </w:rPr>
        <w:t xml:space="preserve">straipsnio </w:t>
      </w:r>
      <w:r w:rsidR="00CB2282">
        <w:rPr>
          <w:color w:val="000000"/>
        </w:rPr>
        <w:t>3</w:t>
      </w:r>
      <w:r>
        <w:rPr>
          <w:color w:val="000000"/>
        </w:rPr>
        <w:t xml:space="preserve"> dali</w:t>
      </w:r>
      <w:r w:rsidR="00CB2282">
        <w:rPr>
          <w:color w:val="000000"/>
        </w:rPr>
        <w:t xml:space="preserve">mi, 12 straipsnio 1 dalies 1 punktu ir 12 dalimi, </w:t>
      </w:r>
      <w:r>
        <w:t>Jurbarko rajono savivaldybės taryba</w:t>
      </w:r>
      <w:r>
        <w:rPr>
          <w:spacing w:val="100"/>
        </w:rPr>
        <w:t xml:space="preserve"> nusprendži</w:t>
      </w:r>
      <w:r>
        <w:t>a:</w:t>
      </w:r>
    </w:p>
    <w:p w14:paraId="40B4AC59" w14:textId="5950F098" w:rsidR="001A7BD9" w:rsidRDefault="005231FA" w:rsidP="001A7BD9">
      <w:pPr>
        <w:pStyle w:val="Betarp"/>
        <w:ind w:firstLine="720"/>
        <w:jc w:val="both"/>
      </w:pPr>
      <w:r>
        <w:t>1. Pripažinti netekusiu galios Jurbarko rajono savivaldybės tarybos 2024 m. rugpjūčio 2</w:t>
      </w:r>
      <w:r w:rsidR="008315BB">
        <w:t>8</w:t>
      </w:r>
      <w:r>
        <w:t xml:space="preserve"> d. sprendimą Nr. T2-252 „Dėl viešosios įstaigos „Jurbarko socialinės paslaugos“ įstatų patvirtinimo“.</w:t>
      </w:r>
    </w:p>
    <w:p w14:paraId="7B6E90D8" w14:textId="28CFFA94" w:rsidR="00CA1388" w:rsidRDefault="001A7BD9" w:rsidP="00CA1388">
      <w:pPr>
        <w:pStyle w:val="Betarp"/>
        <w:ind w:firstLine="720"/>
        <w:jc w:val="both"/>
      </w:pPr>
      <w:r>
        <w:rPr>
          <w:color w:val="000000"/>
        </w:rPr>
        <w:t xml:space="preserve">2. </w:t>
      </w:r>
      <w:r w:rsidR="00CA1388" w:rsidRPr="00621EA4">
        <w:t>Paskelbti šį sprendimą Teisės aktų registre</w:t>
      </w:r>
      <w:r w:rsidR="00CA1388">
        <w:t>.</w:t>
      </w:r>
    </w:p>
    <w:p w14:paraId="7BCE9185" w14:textId="5BB7AE1C" w:rsidR="001A7BD9" w:rsidRPr="00064061" w:rsidRDefault="001A7BD9" w:rsidP="00890A86">
      <w:pPr>
        <w:ind w:firstLine="709"/>
        <w:jc w:val="both"/>
        <w:rPr>
          <w:color w:val="000000"/>
          <w:szCs w:val="24"/>
        </w:rPr>
      </w:pPr>
    </w:p>
    <w:p w14:paraId="3C77CA5D" w14:textId="77777777" w:rsidR="001A7BD9" w:rsidRDefault="001A7BD9" w:rsidP="00EC58B1">
      <w:pPr>
        <w:tabs>
          <w:tab w:val="left" w:pos="1276"/>
        </w:tabs>
        <w:ind w:firstLine="720"/>
        <w:jc w:val="both"/>
      </w:pPr>
    </w:p>
    <w:p w14:paraId="0D86856A" w14:textId="77777777" w:rsidR="00D51E3F" w:rsidRPr="000B0F0D" w:rsidRDefault="00D51E3F" w:rsidP="00D51E3F">
      <w:pPr>
        <w:tabs>
          <w:tab w:val="left" w:pos="1276"/>
        </w:tabs>
        <w:jc w:val="both"/>
        <w:rPr>
          <w:szCs w:val="24"/>
        </w:rPr>
      </w:pPr>
    </w:p>
    <w:tbl>
      <w:tblPr>
        <w:tblW w:w="0" w:type="auto"/>
        <w:tblInd w:w="108" w:type="dxa"/>
        <w:tblLook w:val="0000" w:firstRow="0" w:lastRow="0" w:firstColumn="0" w:lastColumn="0" w:noHBand="0" w:noVBand="0"/>
      </w:tblPr>
      <w:tblGrid>
        <w:gridCol w:w="4410"/>
        <w:gridCol w:w="4410"/>
      </w:tblGrid>
      <w:tr w:rsidR="00FC1CD3" w:rsidRPr="000B0F0D" w14:paraId="17226CA5" w14:textId="77777777">
        <w:trPr>
          <w:trHeight w:val="180"/>
        </w:trPr>
        <w:tc>
          <w:tcPr>
            <w:tcW w:w="4410" w:type="dxa"/>
          </w:tcPr>
          <w:p w14:paraId="7CB8EDF3" w14:textId="77777777" w:rsidR="00FC1CD3" w:rsidRPr="000B0F0D" w:rsidRDefault="00F4316F">
            <w:r>
              <w:t>Savivaldybės meras</w:t>
            </w:r>
          </w:p>
        </w:tc>
        <w:tc>
          <w:tcPr>
            <w:tcW w:w="4410" w:type="dxa"/>
          </w:tcPr>
          <w:p w14:paraId="5D8D7731" w14:textId="77777777" w:rsidR="00FC1CD3" w:rsidRPr="000B0F0D" w:rsidRDefault="00FC1CD3">
            <w:pPr>
              <w:jc w:val="right"/>
            </w:pPr>
          </w:p>
        </w:tc>
      </w:tr>
    </w:tbl>
    <w:p w14:paraId="1EAEA141" w14:textId="77777777" w:rsidR="00F320CA" w:rsidRDefault="00F320CA"/>
    <w:p w14:paraId="167092EC" w14:textId="77777777" w:rsidR="00634C89" w:rsidRDefault="00634C89"/>
    <w:p w14:paraId="553AE5D5" w14:textId="77777777" w:rsidR="00554260" w:rsidRPr="000B0F0D" w:rsidRDefault="00554260"/>
    <w:p w14:paraId="2C6CEDA4" w14:textId="77777777" w:rsidR="007B2140" w:rsidRPr="000B0F0D" w:rsidRDefault="007B2140" w:rsidP="007B2140">
      <w:r>
        <w:t xml:space="preserve">Derino: </w:t>
      </w:r>
    </w:p>
    <w:p w14:paraId="69E57ACD" w14:textId="77777777" w:rsidR="007B2140" w:rsidRPr="000B0F0D" w:rsidRDefault="007B2140" w:rsidP="007B2140">
      <w:r>
        <w:t>Administracijos direktorė R. Vančienė</w:t>
      </w:r>
    </w:p>
    <w:p w14:paraId="23A4FC97" w14:textId="318A8040" w:rsidR="007B2140" w:rsidRPr="000B0F0D" w:rsidRDefault="007B2140" w:rsidP="007B2140">
      <w:r>
        <w:t>Vicemerė G. Lukošienė</w:t>
      </w:r>
    </w:p>
    <w:p w14:paraId="0B7AF8D6" w14:textId="2AF1DF60" w:rsidR="007B2140" w:rsidRPr="000B0F0D" w:rsidRDefault="007B2140" w:rsidP="007B2140">
      <w:r>
        <w:t>Teisės ir civilinės metrikacijos skyriau</w:t>
      </w:r>
      <w:r w:rsidR="00CA1388">
        <w:t>s vyriausioji specialistė L. Merzlikina</w:t>
      </w:r>
    </w:p>
    <w:p w14:paraId="0E0F362A" w14:textId="77777777" w:rsidR="008C361F" w:rsidRDefault="007B2140" w:rsidP="008C361F">
      <w:r>
        <w:t>Tarybos posėdžių sekretorė D. Dačkauskaitė</w:t>
      </w:r>
    </w:p>
    <w:p w14:paraId="6691C5FE" w14:textId="078ED85E" w:rsidR="008C361F" w:rsidRPr="008C361F" w:rsidRDefault="008C361F" w:rsidP="008C361F">
      <w:pPr>
        <w:rPr>
          <w:szCs w:val="24"/>
        </w:rPr>
      </w:pPr>
      <w:r w:rsidRPr="008C361F">
        <w:rPr>
          <w:rStyle w:val="cf01"/>
          <w:rFonts w:ascii="Times New Roman" w:hAnsi="Times New Roman" w:cs="Times New Roman"/>
          <w:sz w:val="24"/>
          <w:szCs w:val="24"/>
        </w:rPr>
        <w:t>Dokumentų ir viešųjų ryšių skyriaus administratorė sekretorė L. Onusaitienė, pavaduojanti vyr. specialistą</w:t>
      </w:r>
    </w:p>
    <w:p w14:paraId="344D3D34" w14:textId="77777777" w:rsidR="008C361F" w:rsidRDefault="008C361F" w:rsidP="007B2140"/>
    <w:p w14:paraId="147AC0D5" w14:textId="77777777" w:rsidR="00820DE6" w:rsidRDefault="00820DE6" w:rsidP="007B2140"/>
    <w:p w14:paraId="0337DB61" w14:textId="77777777" w:rsidR="00634C89" w:rsidRDefault="00634C89" w:rsidP="007B2140"/>
    <w:p w14:paraId="7DF00E53" w14:textId="77777777" w:rsidR="00554260" w:rsidRDefault="00554260" w:rsidP="007B2140"/>
    <w:p w14:paraId="4719CAC5" w14:textId="77777777" w:rsidR="00554260" w:rsidRDefault="00554260" w:rsidP="007B2140"/>
    <w:p w14:paraId="56728AA9" w14:textId="77777777" w:rsidR="00554260" w:rsidRDefault="00554260" w:rsidP="007B2140"/>
    <w:p w14:paraId="64E4E5F9" w14:textId="77777777" w:rsidR="00554260" w:rsidRDefault="00554260" w:rsidP="007B2140"/>
    <w:p w14:paraId="02A052E2" w14:textId="77777777" w:rsidR="00554260" w:rsidRDefault="00554260" w:rsidP="007B2140"/>
    <w:p w14:paraId="094738E7" w14:textId="77777777" w:rsidR="00554260" w:rsidRDefault="00554260" w:rsidP="007B2140"/>
    <w:p w14:paraId="26CEEDC6" w14:textId="77777777" w:rsidR="00554260" w:rsidRDefault="00554260" w:rsidP="007B2140"/>
    <w:p w14:paraId="266E0070" w14:textId="77777777" w:rsidR="00634C89" w:rsidRPr="000B0F0D" w:rsidRDefault="00634C89" w:rsidP="007B2140"/>
    <w:p w14:paraId="444465F9" w14:textId="77777777" w:rsidR="007B2140" w:rsidRPr="000B0F0D" w:rsidRDefault="007B2140" w:rsidP="007B2140">
      <w:r>
        <w:t>Parengė</w:t>
      </w:r>
    </w:p>
    <w:p w14:paraId="0F08DCF3" w14:textId="51FE9AB9" w:rsidR="007B2140" w:rsidRPr="000B0F0D" w:rsidRDefault="007B2140" w:rsidP="007B2140">
      <w:r>
        <w:t xml:space="preserve">Kristina Povilaitienė, tel. +370 447 70 180, el. p. </w:t>
      </w:r>
      <w:hyperlink r:id="rId7" w:history="1">
        <w:r>
          <w:rPr>
            <w:rStyle w:val="Hipersaitas"/>
          </w:rPr>
          <w:t>kristina.povilaitiene@jurbarkas.lt</w:t>
        </w:r>
      </w:hyperlink>
    </w:p>
    <w:p w14:paraId="4623D974" w14:textId="77777777" w:rsidR="00634C89" w:rsidRDefault="00634C89" w:rsidP="00C14724"/>
    <w:p w14:paraId="414A7ABA" w14:textId="7C571DAA" w:rsidR="00634C89" w:rsidRDefault="00634C89" w:rsidP="00634C89"/>
    <w:p w14:paraId="426363F1" w14:textId="77777777" w:rsidR="00634C89" w:rsidRDefault="00634C89" w:rsidP="00634C89"/>
    <w:p w14:paraId="706F863E" w14:textId="77777777" w:rsidR="00634C89" w:rsidRDefault="00634C89" w:rsidP="00634C89">
      <w:pPr>
        <w:rPr>
          <w:b/>
        </w:rPr>
      </w:pPr>
    </w:p>
    <w:p w14:paraId="701AFDEA" w14:textId="77777777" w:rsidR="00E6754D" w:rsidRDefault="00E6754D" w:rsidP="00634C89">
      <w:pPr>
        <w:rPr>
          <w:b/>
        </w:rPr>
      </w:pPr>
    </w:p>
    <w:p w14:paraId="538238B6" w14:textId="77777777" w:rsidR="00737FDA" w:rsidRDefault="00737FDA" w:rsidP="00B668F0">
      <w:pPr>
        <w:pStyle w:val="Pavadinimas"/>
        <w:pBdr>
          <w:bottom w:val="single" w:sz="12" w:space="1" w:color="auto"/>
        </w:pBdr>
        <w:rPr>
          <w:lang w:val="lt-LT"/>
        </w:rPr>
      </w:pPr>
    </w:p>
    <w:p w14:paraId="3ACE75B1" w14:textId="77777777" w:rsidR="00737FDA" w:rsidRDefault="00737FDA" w:rsidP="00B668F0">
      <w:pPr>
        <w:pStyle w:val="Pavadinimas"/>
        <w:pBdr>
          <w:bottom w:val="single" w:sz="12" w:space="1" w:color="auto"/>
        </w:pBdr>
        <w:rPr>
          <w:lang w:val="lt-LT"/>
        </w:rPr>
      </w:pPr>
    </w:p>
    <w:p w14:paraId="7D3808C5" w14:textId="56955AEF" w:rsidR="00B668F0" w:rsidRPr="000B0F0D" w:rsidRDefault="00B668F0" w:rsidP="00B668F0">
      <w:pPr>
        <w:pStyle w:val="Pavadinimas"/>
        <w:pBdr>
          <w:bottom w:val="single" w:sz="12" w:space="1" w:color="auto"/>
        </w:pBdr>
        <w:rPr>
          <w:lang w:val="lt-LT"/>
        </w:rPr>
      </w:pPr>
      <w:r>
        <w:rPr>
          <w:lang w:val="lt-LT"/>
        </w:rPr>
        <w:t>JURBARKO RAJONO SAVIVALDYBĖS ADMINISTRACIJOS</w:t>
      </w:r>
    </w:p>
    <w:p w14:paraId="69B574F6" w14:textId="77777777" w:rsidR="00B668F0" w:rsidRPr="000B0F0D" w:rsidRDefault="009460C3" w:rsidP="00B668F0">
      <w:pPr>
        <w:pStyle w:val="Pavadinimas"/>
        <w:pBdr>
          <w:bottom w:val="single" w:sz="12" w:space="1" w:color="auto"/>
        </w:pBdr>
        <w:rPr>
          <w:lang w:val="lt-LT"/>
        </w:rPr>
      </w:pPr>
      <w:r>
        <w:rPr>
          <w:lang w:val="lt-LT"/>
        </w:rPr>
        <w:t>SOCIALINĖS PARAMOS SKYRIUS</w:t>
      </w:r>
    </w:p>
    <w:p w14:paraId="60B7C2EC" w14:textId="77777777" w:rsidR="002E1F99" w:rsidRPr="000B0F0D" w:rsidRDefault="002E1F99" w:rsidP="002E1F99">
      <w:pPr>
        <w:pStyle w:val="Paantrat"/>
      </w:pPr>
    </w:p>
    <w:p w14:paraId="04BDC5F5" w14:textId="77777777" w:rsidR="002E1F99" w:rsidRPr="000B0F0D" w:rsidRDefault="002E1F99" w:rsidP="002E1F99">
      <w:pPr>
        <w:pStyle w:val="Paantrat"/>
      </w:pPr>
      <w:r>
        <w:t>AIŠKINAMASIS RAŠTAS</w:t>
      </w:r>
    </w:p>
    <w:p w14:paraId="215C028E" w14:textId="789D9C95" w:rsidR="002E1F99" w:rsidRPr="00890A86" w:rsidRDefault="002E1F99" w:rsidP="00E6754D">
      <w:pPr>
        <w:tabs>
          <w:tab w:val="left" w:pos="1296"/>
          <w:tab w:val="center" w:pos="4153"/>
          <w:tab w:val="right" w:pos="8306"/>
        </w:tabs>
        <w:jc w:val="center"/>
        <w:rPr>
          <w:b/>
          <w:bCs/>
          <w:color w:val="212529"/>
          <w:szCs w:val="24"/>
        </w:rPr>
      </w:pPr>
      <w:r>
        <w:rPr>
          <w:b/>
          <w:bCs/>
          <w:caps/>
        </w:rPr>
        <w:t>PRIE JURBARKO RAJONO SAVIVALDYBĖS TARYBOS SPRENDIMO „</w:t>
      </w:r>
      <w:r>
        <w:rPr>
          <w:b/>
        </w:rPr>
        <w:t xml:space="preserve">DĖL JURBARKO RAJONO SAVIVALDYBĖS TARYBOS 2024 M. RUGPJŪČIO 28 D. SPRENDIMO </w:t>
      </w:r>
      <w:r w:rsidR="00554260">
        <w:rPr>
          <w:b/>
        </w:rPr>
        <w:t xml:space="preserve">NR. </w:t>
      </w:r>
      <w:r w:rsidR="00E6754D">
        <w:rPr>
          <w:b/>
        </w:rPr>
        <w:t>T2-</w:t>
      </w:r>
      <w:r w:rsidR="00554260">
        <w:rPr>
          <w:b/>
        </w:rPr>
        <w:t xml:space="preserve">252 </w:t>
      </w:r>
      <w:r>
        <w:rPr>
          <w:b/>
        </w:rPr>
        <w:t>„</w:t>
      </w:r>
      <w:r>
        <w:rPr>
          <w:b/>
          <w:bCs/>
          <w:color w:val="212529"/>
          <w:szCs w:val="24"/>
        </w:rPr>
        <w:t>DĖL VIEŠOSIOS ĮSTAIGOS „JURBARKO SOCIALINĖS PASLAUGOS“</w:t>
      </w:r>
      <w:r w:rsidR="008C361F">
        <w:rPr>
          <w:b/>
          <w:bCs/>
          <w:color w:val="212529"/>
          <w:szCs w:val="24"/>
        </w:rPr>
        <w:t xml:space="preserve"> </w:t>
      </w:r>
      <w:r w:rsidR="00890A86">
        <w:rPr>
          <w:b/>
          <w:bCs/>
          <w:color w:val="212529"/>
          <w:szCs w:val="24"/>
        </w:rPr>
        <w:t>ĮSTATŲ PATVIRTINIMO“ PRIPAŽINIMO NETEKUSIU GALIOS“</w:t>
      </w:r>
      <w:r w:rsidR="00737FDA" w:rsidRPr="00737FDA">
        <w:rPr>
          <w:b/>
          <w:bCs/>
          <w:caps/>
        </w:rPr>
        <w:t xml:space="preserve"> </w:t>
      </w:r>
      <w:r w:rsidR="00737FDA">
        <w:rPr>
          <w:b/>
          <w:bCs/>
          <w:caps/>
        </w:rPr>
        <w:t>projekto</w:t>
      </w:r>
    </w:p>
    <w:p w14:paraId="61DAC2B2" w14:textId="77777777" w:rsidR="00E87982" w:rsidRPr="000B0F0D" w:rsidRDefault="00E87982" w:rsidP="002E1F99">
      <w:pPr>
        <w:tabs>
          <w:tab w:val="left" w:pos="567"/>
        </w:tabs>
        <w:jc w:val="center"/>
      </w:pPr>
    </w:p>
    <w:p w14:paraId="206C20F3" w14:textId="0AA26C7D" w:rsidR="00001758" w:rsidRPr="000B0F0D" w:rsidRDefault="008315BB" w:rsidP="002E1F99">
      <w:pPr>
        <w:tabs>
          <w:tab w:val="left" w:pos="0"/>
        </w:tabs>
        <w:jc w:val="center"/>
      </w:pPr>
      <w:r>
        <w:t>2026-10-</w:t>
      </w:r>
      <w:r w:rsidR="000679D6">
        <w:t>12</w:t>
      </w:r>
    </w:p>
    <w:p w14:paraId="6F38CE89" w14:textId="77777777" w:rsidR="002E1F99" w:rsidRPr="000B0F0D" w:rsidRDefault="002E1F99" w:rsidP="002E1F99">
      <w:pPr>
        <w:tabs>
          <w:tab w:val="left" w:pos="0"/>
        </w:tabs>
        <w:jc w:val="center"/>
      </w:pPr>
      <w:r>
        <w:t>Jurbarkas</w:t>
      </w:r>
    </w:p>
    <w:p w14:paraId="715849D0" w14:textId="77777777" w:rsidR="002E1F99" w:rsidRPr="000B0F0D" w:rsidRDefault="002E1F99" w:rsidP="002E1F99">
      <w:pPr>
        <w:tabs>
          <w:tab w:val="left" w:pos="0"/>
        </w:tabs>
        <w:jc w:val="center"/>
      </w:pPr>
    </w:p>
    <w:tbl>
      <w:tblPr>
        <w:tblW w:w="0" w:type="auto"/>
        <w:tblLook w:val="0000" w:firstRow="0" w:lastRow="0" w:firstColumn="0" w:lastColumn="0" w:noHBand="0" w:noVBand="0"/>
      </w:tblPr>
      <w:tblGrid>
        <w:gridCol w:w="9525"/>
      </w:tblGrid>
      <w:tr w:rsidR="006A29E6" w:rsidRPr="000B0F0D" w14:paraId="2B66A59B" w14:textId="77777777" w:rsidTr="006311D9">
        <w:tc>
          <w:tcPr>
            <w:tcW w:w="9741" w:type="dxa"/>
          </w:tcPr>
          <w:p w14:paraId="6314AE11" w14:textId="77777777" w:rsidR="006A29E6" w:rsidRPr="000B0F0D" w:rsidRDefault="006A29E6" w:rsidP="007371F4">
            <w:pPr>
              <w:tabs>
                <w:tab w:val="left" w:pos="0"/>
              </w:tabs>
              <w:rPr>
                <w:b/>
                <w:bCs/>
                <w:sz w:val="22"/>
              </w:rPr>
            </w:pPr>
            <w:r>
              <w:rPr>
                <w:b/>
                <w:bCs/>
                <w:i/>
                <w:iCs/>
                <w:sz w:val="22"/>
              </w:rPr>
              <w:t>1. Parengto projekto tikslai ir uždaviniai.</w:t>
            </w:r>
          </w:p>
        </w:tc>
      </w:tr>
      <w:tr w:rsidR="006A29E6" w:rsidRPr="000B0F0D" w14:paraId="48C4F205" w14:textId="77777777" w:rsidTr="006311D9">
        <w:tc>
          <w:tcPr>
            <w:tcW w:w="9741" w:type="dxa"/>
          </w:tcPr>
          <w:p w14:paraId="1BEC0693" w14:textId="7456595A" w:rsidR="006A29E6" w:rsidRPr="00D13793" w:rsidRDefault="00D13793" w:rsidP="007371F4">
            <w:pPr>
              <w:tabs>
                <w:tab w:val="left" w:pos="0"/>
              </w:tabs>
              <w:jc w:val="both"/>
              <w:rPr>
                <w:sz w:val="22"/>
                <w:szCs w:val="22"/>
              </w:rPr>
            </w:pPr>
            <w:r>
              <w:rPr>
                <w:sz w:val="22"/>
                <w:szCs w:val="22"/>
              </w:rPr>
              <w:t>Pripažinti netekusiu galios Jurbarko rajono savivaldybės tarybos 2024 m. rugpjūčio 2</w:t>
            </w:r>
            <w:r w:rsidR="008315BB">
              <w:rPr>
                <w:sz w:val="22"/>
                <w:szCs w:val="22"/>
              </w:rPr>
              <w:t>8</w:t>
            </w:r>
            <w:r>
              <w:rPr>
                <w:sz w:val="22"/>
                <w:szCs w:val="22"/>
              </w:rPr>
              <w:t xml:space="preserve"> d. sprendimą</w:t>
            </w:r>
            <w:r w:rsidR="00A74186">
              <w:rPr>
                <w:sz w:val="22"/>
                <w:szCs w:val="22"/>
              </w:rPr>
              <w:br/>
            </w:r>
            <w:r>
              <w:rPr>
                <w:sz w:val="22"/>
                <w:szCs w:val="22"/>
              </w:rPr>
              <w:t>Nr. T2-252 „Dėl viešosios įstaigos „Jurbarko socialinės paslaugos“ įstatų patvirtinimo“.</w:t>
            </w:r>
          </w:p>
        </w:tc>
      </w:tr>
      <w:tr w:rsidR="006A29E6" w:rsidRPr="000B0F0D" w14:paraId="0ACAF933" w14:textId="77777777" w:rsidTr="006311D9">
        <w:tc>
          <w:tcPr>
            <w:tcW w:w="9741" w:type="dxa"/>
          </w:tcPr>
          <w:p w14:paraId="468581A2" w14:textId="77777777" w:rsidR="006A29E6" w:rsidRPr="000B0F0D" w:rsidRDefault="006A29E6" w:rsidP="007371F4">
            <w:pPr>
              <w:tabs>
                <w:tab w:val="left" w:pos="0"/>
              </w:tabs>
              <w:rPr>
                <w:b/>
                <w:bCs/>
                <w:sz w:val="22"/>
              </w:rPr>
            </w:pPr>
            <w:r>
              <w:rPr>
                <w:b/>
                <w:bCs/>
                <w:i/>
                <w:iCs/>
                <w:sz w:val="22"/>
              </w:rPr>
              <w:t>2. Kaip šiuo metu yra sureguliuoti projekte aptarti klausimai.</w:t>
            </w:r>
          </w:p>
        </w:tc>
      </w:tr>
      <w:tr w:rsidR="006A29E6" w:rsidRPr="000B0F0D" w14:paraId="27DD9544" w14:textId="77777777" w:rsidTr="006311D9">
        <w:tc>
          <w:tcPr>
            <w:tcW w:w="9741" w:type="dxa"/>
          </w:tcPr>
          <w:p w14:paraId="54ED1F7B" w14:textId="77D713DE" w:rsidR="006A29E6" w:rsidRPr="005C5E70" w:rsidRDefault="0051138C" w:rsidP="00634C89">
            <w:pPr>
              <w:tabs>
                <w:tab w:val="left" w:pos="0"/>
              </w:tabs>
              <w:jc w:val="both"/>
              <w:rPr>
                <w:sz w:val="22"/>
                <w:szCs w:val="22"/>
              </w:rPr>
            </w:pPr>
            <w:r w:rsidRPr="005C5E70">
              <w:rPr>
                <w:color w:val="000000"/>
                <w:sz w:val="22"/>
                <w:szCs w:val="22"/>
              </w:rPr>
              <w:t>Vadovaujantis Lietuvos Respublikos viešųjų įstaigų įstatymo 5 straipsnio 3 dalimi, 12 straipsnio 1 dalies 1 punktu ir 12 dalimi, sprendimų dėl viešosios įstaigos įstatų pakeitimo priėmimas priskirtinas savivaldybės mero, įgyvendinančio savivaldybės, kaip viešosios įstaigos savininkės, teises ir pareigas, kompetencijai. Jurbarko rajono savivaldybės tarybos 2024 m. rugpjūčio 28 d. sprendimu Nr. T2-252 buvo patvirtinti viešosios įstaigos „Jurbarko socialinės paslaugos“ įstatai, tačiau pagal šiuo metu galiojantį teisinį reguliavimą sprendimų dėl šios įstaigos įstatų pakeitimo priėmimas savivaldybės tarybos kompetencijai nepriskirtas.</w:t>
            </w:r>
          </w:p>
        </w:tc>
      </w:tr>
      <w:tr w:rsidR="006A29E6" w:rsidRPr="000B0F0D" w14:paraId="6984CCDE" w14:textId="77777777" w:rsidTr="006311D9">
        <w:tc>
          <w:tcPr>
            <w:tcW w:w="9741" w:type="dxa"/>
          </w:tcPr>
          <w:p w14:paraId="7AB41489" w14:textId="77777777" w:rsidR="006A29E6" w:rsidRPr="000B0F0D" w:rsidRDefault="006A29E6" w:rsidP="007371F4">
            <w:pPr>
              <w:tabs>
                <w:tab w:val="left" w:pos="0"/>
              </w:tabs>
              <w:rPr>
                <w:b/>
                <w:bCs/>
                <w:i/>
                <w:iCs/>
                <w:sz w:val="22"/>
              </w:rPr>
            </w:pPr>
            <w:r>
              <w:rPr>
                <w:b/>
                <w:bCs/>
                <w:i/>
                <w:iCs/>
                <w:sz w:val="22"/>
              </w:rPr>
              <w:t>3. Kokių pozityvių rezultatų laukiama.</w:t>
            </w:r>
          </w:p>
        </w:tc>
      </w:tr>
      <w:tr w:rsidR="006A29E6" w:rsidRPr="000B0F0D" w14:paraId="70C65EEF" w14:textId="77777777" w:rsidTr="006311D9">
        <w:tc>
          <w:tcPr>
            <w:tcW w:w="9741" w:type="dxa"/>
          </w:tcPr>
          <w:p w14:paraId="26B45FA7" w14:textId="5A11CDEC" w:rsidR="006A29E6" w:rsidRPr="000B0F0D" w:rsidRDefault="00CE2526" w:rsidP="007371F4">
            <w:pPr>
              <w:tabs>
                <w:tab w:val="left" w:pos="0"/>
              </w:tabs>
              <w:jc w:val="both"/>
              <w:rPr>
                <w:sz w:val="22"/>
                <w:szCs w:val="22"/>
              </w:rPr>
            </w:pPr>
            <w:r>
              <w:rPr>
                <w:sz w:val="22"/>
                <w:szCs w:val="22"/>
              </w:rPr>
              <w:t>Pripažinus netekusiu galios minėtą Jurbarko rajono savivaldybės tarybos sprendimą, bus užtikrintas savivaldybės tarybos priimamų sprendimų atitikimas teisės aktuose nustatytai kompetencijai</w:t>
            </w:r>
            <w:r w:rsidR="00554260">
              <w:rPr>
                <w:sz w:val="22"/>
                <w:szCs w:val="22"/>
              </w:rPr>
              <w:t xml:space="preserve">. </w:t>
            </w:r>
            <w:r>
              <w:rPr>
                <w:sz w:val="22"/>
                <w:szCs w:val="22"/>
              </w:rPr>
              <w:t xml:space="preserve"> Įstatai ir jų pakeitimai bus tvirtinami savivaldybės mero</w:t>
            </w:r>
            <w:r w:rsidR="00CA1388">
              <w:rPr>
                <w:sz w:val="22"/>
                <w:szCs w:val="22"/>
              </w:rPr>
              <w:t xml:space="preserve"> potvarkiu. </w:t>
            </w:r>
          </w:p>
        </w:tc>
      </w:tr>
      <w:tr w:rsidR="006A29E6" w:rsidRPr="000B0F0D" w14:paraId="5A466CB0" w14:textId="77777777" w:rsidTr="006311D9">
        <w:tc>
          <w:tcPr>
            <w:tcW w:w="9741" w:type="dxa"/>
          </w:tcPr>
          <w:p w14:paraId="0534EBCB" w14:textId="77777777" w:rsidR="006A29E6" w:rsidRPr="000B0F0D" w:rsidRDefault="006A29E6" w:rsidP="007371F4">
            <w:pPr>
              <w:tabs>
                <w:tab w:val="left" w:pos="0"/>
              </w:tabs>
              <w:jc w:val="both"/>
              <w:rPr>
                <w:b/>
                <w:bCs/>
                <w:i/>
                <w:iCs/>
                <w:sz w:val="22"/>
              </w:rPr>
            </w:pPr>
            <w:r>
              <w:rPr>
                <w:b/>
                <w:bCs/>
                <w:i/>
                <w:iCs/>
                <w:sz w:val="22"/>
              </w:rPr>
              <w:t>4. Galimos neigiamos priimto projekto pasekmės ir kokių priemonių reikėtų imtis, kad tokių pasekmių būtų išvengta.</w:t>
            </w:r>
          </w:p>
        </w:tc>
      </w:tr>
      <w:tr w:rsidR="006A29E6" w:rsidRPr="000B0F0D" w14:paraId="3F87F237" w14:textId="77777777" w:rsidTr="006311D9">
        <w:tc>
          <w:tcPr>
            <w:tcW w:w="9741" w:type="dxa"/>
          </w:tcPr>
          <w:p w14:paraId="5AC480A4" w14:textId="77777777" w:rsidR="006A29E6" w:rsidRPr="000B0F0D" w:rsidRDefault="009460C3" w:rsidP="007371F4">
            <w:pPr>
              <w:tabs>
                <w:tab w:val="left" w:pos="0"/>
              </w:tabs>
              <w:jc w:val="both"/>
              <w:rPr>
                <w:sz w:val="20"/>
              </w:rPr>
            </w:pPr>
            <w:r>
              <w:rPr>
                <w:sz w:val="20"/>
              </w:rPr>
              <w:t>-</w:t>
            </w:r>
          </w:p>
        </w:tc>
      </w:tr>
      <w:tr w:rsidR="006A29E6" w:rsidRPr="000B0F0D" w14:paraId="5D456DE3" w14:textId="77777777" w:rsidTr="006311D9">
        <w:tc>
          <w:tcPr>
            <w:tcW w:w="9741" w:type="dxa"/>
          </w:tcPr>
          <w:p w14:paraId="5D63EB44" w14:textId="77777777" w:rsidR="006A29E6" w:rsidRPr="000B0F0D" w:rsidRDefault="006A29E6" w:rsidP="007371F4">
            <w:pPr>
              <w:tabs>
                <w:tab w:val="left" w:pos="0"/>
              </w:tabs>
              <w:jc w:val="both"/>
              <w:rPr>
                <w:b/>
                <w:bCs/>
                <w:i/>
                <w:iCs/>
                <w:sz w:val="22"/>
              </w:rPr>
            </w:pPr>
            <w:r>
              <w:rPr>
                <w:b/>
                <w:bCs/>
                <w:i/>
                <w:iCs/>
                <w:sz w:val="22"/>
              </w:rPr>
              <w:t>5. Kokie šios srities aktai tebegalioja (pateikiamas aktų sąrašas) ir kokius galiojančius aktus būtina pakeisti ar panaikinti, priėmus teikiamą projektą.</w:t>
            </w:r>
          </w:p>
        </w:tc>
      </w:tr>
      <w:tr w:rsidR="006A29E6" w:rsidRPr="000B0F0D" w14:paraId="41E907AB" w14:textId="77777777" w:rsidTr="006311D9">
        <w:tc>
          <w:tcPr>
            <w:tcW w:w="9741" w:type="dxa"/>
          </w:tcPr>
          <w:p w14:paraId="4B9583AB" w14:textId="77777777" w:rsidR="006A29E6" w:rsidRPr="000B0F0D" w:rsidRDefault="009460C3" w:rsidP="007371F4">
            <w:pPr>
              <w:tabs>
                <w:tab w:val="left" w:pos="0"/>
              </w:tabs>
              <w:jc w:val="both"/>
              <w:rPr>
                <w:sz w:val="22"/>
              </w:rPr>
            </w:pPr>
            <w:r>
              <w:rPr>
                <w:sz w:val="22"/>
              </w:rPr>
              <w:t>-</w:t>
            </w:r>
          </w:p>
        </w:tc>
      </w:tr>
      <w:tr w:rsidR="006A29E6" w:rsidRPr="000B0F0D" w14:paraId="1EC5E744" w14:textId="77777777" w:rsidTr="006311D9">
        <w:tc>
          <w:tcPr>
            <w:tcW w:w="9741" w:type="dxa"/>
          </w:tcPr>
          <w:p w14:paraId="23D80F14" w14:textId="77777777" w:rsidR="006A29E6" w:rsidRPr="000B0F0D" w:rsidRDefault="006A29E6" w:rsidP="007371F4">
            <w:pPr>
              <w:tabs>
                <w:tab w:val="left" w:pos="0"/>
              </w:tabs>
              <w:rPr>
                <w:b/>
                <w:bCs/>
                <w:i/>
                <w:iCs/>
                <w:sz w:val="22"/>
              </w:rPr>
            </w:pPr>
            <w:r>
              <w:rPr>
                <w:b/>
                <w:bCs/>
                <w:i/>
                <w:iCs/>
                <w:sz w:val="22"/>
              </w:rPr>
              <w:t>6. Projekto rengimo metu gauti specialistų vertinimai ir išvados, ekonominiai apskaičiavimai (sąmatos), konkretūs finansavimo šaltiniai.</w:t>
            </w:r>
          </w:p>
          <w:p w14:paraId="32C73195" w14:textId="77777777" w:rsidR="006A29E6" w:rsidRPr="000B0F0D" w:rsidRDefault="009460C3" w:rsidP="007371F4">
            <w:pPr>
              <w:tabs>
                <w:tab w:val="left" w:pos="0"/>
              </w:tabs>
              <w:rPr>
                <w:b/>
                <w:bCs/>
                <w:i/>
                <w:iCs/>
                <w:sz w:val="22"/>
              </w:rPr>
            </w:pPr>
            <w:r>
              <w:rPr>
                <w:b/>
                <w:bCs/>
                <w:i/>
                <w:iCs/>
                <w:sz w:val="22"/>
              </w:rPr>
              <w:t>-</w:t>
            </w:r>
          </w:p>
        </w:tc>
      </w:tr>
      <w:tr w:rsidR="006A29E6" w:rsidRPr="000B0F0D" w14:paraId="331E7D1E" w14:textId="77777777" w:rsidTr="006311D9">
        <w:tc>
          <w:tcPr>
            <w:tcW w:w="9741" w:type="dxa"/>
          </w:tcPr>
          <w:p w14:paraId="2945CFC8" w14:textId="77777777" w:rsidR="006A29E6" w:rsidRPr="000B0F0D" w:rsidRDefault="006A29E6" w:rsidP="007371F4">
            <w:pPr>
              <w:tabs>
                <w:tab w:val="left" w:pos="0"/>
              </w:tabs>
              <w:jc w:val="both"/>
              <w:rPr>
                <w:b/>
                <w:i/>
                <w:sz w:val="22"/>
              </w:rPr>
            </w:pPr>
            <w:r>
              <w:rPr>
                <w:b/>
                <w:i/>
                <w:sz w:val="22"/>
              </w:rPr>
              <w:t>7. Ar reikalingas projekto antikorupcinis vertinimas.</w:t>
            </w:r>
          </w:p>
          <w:p w14:paraId="7640E858" w14:textId="54720688" w:rsidR="006A29E6" w:rsidRPr="000B0F0D" w:rsidRDefault="00D13793" w:rsidP="007371F4">
            <w:pPr>
              <w:tabs>
                <w:tab w:val="left" w:pos="0"/>
              </w:tabs>
              <w:jc w:val="both"/>
              <w:rPr>
                <w:sz w:val="22"/>
              </w:rPr>
            </w:pPr>
            <w:r>
              <w:rPr>
                <w:sz w:val="22"/>
              </w:rPr>
              <w:t>ne</w:t>
            </w:r>
          </w:p>
        </w:tc>
      </w:tr>
      <w:tr w:rsidR="006A29E6" w:rsidRPr="000B0F0D" w14:paraId="6A779013" w14:textId="77777777" w:rsidTr="006311D9">
        <w:tc>
          <w:tcPr>
            <w:tcW w:w="9741" w:type="dxa"/>
          </w:tcPr>
          <w:p w14:paraId="33B2B932" w14:textId="77777777" w:rsidR="006A29E6" w:rsidRPr="000B0F0D" w:rsidRDefault="006A29E6" w:rsidP="007371F4">
            <w:pPr>
              <w:tabs>
                <w:tab w:val="left" w:pos="0"/>
              </w:tabs>
              <w:jc w:val="both"/>
              <w:rPr>
                <w:b/>
                <w:i/>
                <w:sz w:val="22"/>
              </w:rPr>
            </w:pPr>
            <w:r>
              <w:rPr>
                <w:b/>
                <w:i/>
                <w:sz w:val="22"/>
              </w:rPr>
              <w:t>8. Projekto iniciatorius, autorius ar autorių grupė.</w:t>
            </w:r>
          </w:p>
        </w:tc>
      </w:tr>
      <w:tr w:rsidR="006A29E6" w:rsidRPr="000B0F0D" w14:paraId="12D1F52E" w14:textId="77777777" w:rsidTr="006311D9">
        <w:tc>
          <w:tcPr>
            <w:tcW w:w="9741" w:type="dxa"/>
          </w:tcPr>
          <w:p w14:paraId="07DF0BBD" w14:textId="77777777" w:rsidR="006A29E6" w:rsidRPr="000B0F0D" w:rsidRDefault="009460C3" w:rsidP="007371F4">
            <w:pPr>
              <w:tabs>
                <w:tab w:val="left" w:pos="0"/>
              </w:tabs>
              <w:jc w:val="both"/>
              <w:rPr>
                <w:sz w:val="22"/>
              </w:rPr>
            </w:pPr>
            <w:r>
              <w:rPr>
                <w:sz w:val="22"/>
              </w:rPr>
              <w:t>Socialinės paramos skyrius</w:t>
            </w:r>
          </w:p>
        </w:tc>
      </w:tr>
      <w:tr w:rsidR="006A29E6" w:rsidRPr="000B0F0D" w14:paraId="77E863BF" w14:textId="77777777" w:rsidTr="006311D9">
        <w:tc>
          <w:tcPr>
            <w:tcW w:w="9741" w:type="dxa"/>
          </w:tcPr>
          <w:p w14:paraId="1BB79CF0" w14:textId="77777777" w:rsidR="00851002" w:rsidRPr="000B0F0D" w:rsidRDefault="006A29E6" w:rsidP="00554260">
            <w:pPr>
              <w:tabs>
                <w:tab w:val="left" w:pos="0"/>
              </w:tabs>
              <w:jc w:val="both"/>
              <w:rPr>
                <w:b/>
                <w:bCs/>
                <w:i/>
                <w:iCs/>
                <w:sz w:val="22"/>
              </w:rPr>
            </w:pPr>
            <w:r>
              <w:rPr>
                <w:b/>
                <w:bCs/>
                <w:i/>
                <w:iCs/>
                <w:sz w:val="22"/>
              </w:rPr>
              <w:t>9. Kiti, autorių nuomone, reikalingi pagrindimai ir paaiškinimai</w:t>
            </w:r>
          </w:p>
          <w:p w14:paraId="26A2CB5C" w14:textId="461CB30E" w:rsidR="00C5516F" w:rsidRPr="00C5516F" w:rsidRDefault="00C5516F" w:rsidP="00554260">
            <w:pPr>
              <w:jc w:val="both"/>
              <w:rPr>
                <w:color w:val="000000"/>
                <w:sz w:val="22"/>
                <w:szCs w:val="22"/>
              </w:rPr>
            </w:pPr>
            <w:r>
              <w:rPr>
                <w:color w:val="000000"/>
                <w:sz w:val="22"/>
                <w:szCs w:val="22"/>
              </w:rPr>
              <w:t>Pagal šiuo metu galiojantį teisinį reguliavimą sprendimų dėl savivaldybės viešosios įstaigos įstatų rengimo/keitimo priėmimas yra priskirtinas savivaldybės mero, įgyvendinančio savivaldybės, kaip viešosios įstaigos savininkės ar dalininkės, teises ir pareigas, kompetencijai.</w:t>
            </w:r>
          </w:p>
          <w:p w14:paraId="4E60572C" w14:textId="47E12132" w:rsidR="00C5516F" w:rsidRPr="00C5516F" w:rsidRDefault="00C5516F" w:rsidP="00554260">
            <w:pPr>
              <w:jc w:val="both"/>
              <w:rPr>
                <w:color w:val="000000"/>
                <w:sz w:val="22"/>
                <w:szCs w:val="22"/>
              </w:rPr>
            </w:pPr>
            <w:r>
              <w:rPr>
                <w:color w:val="000000"/>
                <w:sz w:val="22"/>
                <w:szCs w:val="22"/>
              </w:rPr>
              <w:t>Vietos savivaldos įstatymas, Viešųjų įstaigų įstatymas</w:t>
            </w:r>
            <w:r w:rsidR="00554260">
              <w:rPr>
                <w:color w:val="000000"/>
                <w:sz w:val="22"/>
                <w:szCs w:val="22"/>
              </w:rPr>
              <w:t xml:space="preserve"> ir </w:t>
            </w:r>
            <w:r>
              <w:rPr>
                <w:color w:val="000000"/>
                <w:sz w:val="22"/>
                <w:szCs w:val="22"/>
              </w:rPr>
              <w:t>kiti teisės aktai savivaldybės tarybai tokios kompetencijos (nei išimtinės, nei paprastosios) nenustato.</w:t>
            </w:r>
          </w:p>
          <w:p w14:paraId="69A4F218" w14:textId="60FD0926" w:rsidR="006A29E6" w:rsidRPr="000B0F0D" w:rsidRDefault="006A29E6" w:rsidP="00554260">
            <w:pPr>
              <w:tabs>
                <w:tab w:val="left" w:pos="0"/>
              </w:tabs>
              <w:jc w:val="both"/>
              <w:rPr>
                <w:sz w:val="22"/>
              </w:rPr>
            </w:pPr>
          </w:p>
        </w:tc>
      </w:tr>
      <w:tr w:rsidR="006A29E6" w:rsidRPr="000B0F0D" w14:paraId="3BB381CE" w14:textId="77777777" w:rsidTr="006311D9">
        <w:tc>
          <w:tcPr>
            <w:tcW w:w="9741" w:type="dxa"/>
          </w:tcPr>
          <w:p w14:paraId="29479F35" w14:textId="77777777" w:rsidR="006A29E6" w:rsidRPr="000B0F0D" w:rsidRDefault="006A29E6" w:rsidP="007371F4">
            <w:pPr>
              <w:tabs>
                <w:tab w:val="left" w:pos="0"/>
              </w:tabs>
              <w:jc w:val="both"/>
              <w:rPr>
                <w:b/>
                <w:i/>
                <w:sz w:val="22"/>
              </w:rPr>
            </w:pPr>
            <w:r>
              <w:rPr>
                <w:b/>
                <w:i/>
                <w:sz w:val="22"/>
              </w:rPr>
              <w:t>10. Sprendimas įteikiamas (kam ir kiek egz.).</w:t>
            </w:r>
          </w:p>
        </w:tc>
      </w:tr>
      <w:tr w:rsidR="006A29E6" w:rsidRPr="000B0F0D" w14:paraId="1C82FFA7" w14:textId="77777777" w:rsidTr="006311D9">
        <w:tc>
          <w:tcPr>
            <w:tcW w:w="9741" w:type="dxa"/>
          </w:tcPr>
          <w:p w14:paraId="70879599" w14:textId="77777777" w:rsidR="006A29E6" w:rsidRPr="000B0F0D" w:rsidRDefault="006A29E6" w:rsidP="007371F4">
            <w:pPr>
              <w:tabs>
                <w:tab w:val="left" w:pos="0"/>
              </w:tabs>
              <w:jc w:val="both"/>
              <w:rPr>
                <w:b/>
                <w:i/>
                <w:sz w:val="22"/>
              </w:rPr>
            </w:pPr>
            <w:r>
              <w:rPr>
                <w:sz w:val="22"/>
              </w:rPr>
              <w:t>Socialinės paramos skyriui (1 egz.), viešajai įstaigai „Jurbarko socialinės paslaugos“ (1 egz.).</w:t>
            </w:r>
          </w:p>
        </w:tc>
      </w:tr>
    </w:tbl>
    <w:p w14:paraId="73C64D69" w14:textId="77777777" w:rsidR="008C361F" w:rsidRDefault="008C361F" w:rsidP="00B668F0"/>
    <w:p w14:paraId="689660E3" w14:textId="560E0AEF" w:rsidR="00B668F0" w:rsidRPr="000B0F0D" w:rsidRDefault="00B668F0" w:rsidP="00B668F0">
      <w:r>
        <w:t>Parengė</w:t>
      </w:r>
    </w:p>
    <w:p w14:paraId="4EA085FF" w14:textId="0B9802E4" w:rsidR="004733CF" w:rsidRDefault="000335D7" w:rsidP="00257948">
      <w:pPr>
        <w:pStyle w:val="Antrats"/>
        <w:tabs>
          <w:tab w:val="clear" w:pos="4153"/>
          <w:tab w:val="clear" w:pos="8306"/>
        </w:tabs>
        <w:rPr>
          <w:lang w:eastAsia="de-DE"/>
        </w:rPr>
      </w:pPr>
      <w:r>
        <w:rPr>
          <w:lang w:eastAsia="de-DE"/>
        </w:rPr>
        <w:fldChar w:fldCharType="begin">
          <w:ffData>
            <w:name w:val="CREATOR_SHOWS"/>
            <w:enabled/>
            <w:calcOnExit w:val="0"/>
            <w:textInput>
              <w:default w:val="{$CREATOR_SHOWS}"/>
            </w:textInput>
          </w:ffData>
        </w:fldChar>
      </w:r>
      <w:r>
        <w:rPr>
          <w:lang w:eastAsia="de-DE"/>
        </w:rPr>
        <w:instrText xml:space="preserve"> FORMTEXT </w:instrText>
      </w:r>
      <w:r>
        <w:rPr>
          <w:lang w:eastAsia="de-DE"/>
        </w:rPr>
      </w:r>
      <w:r>
        <w:rPr>
          <w:lang w:eastAsia="de-DE"/>
        </w:rPr>
        <w:fldChar w:fldCharType="separate"/>
      </w:r>
      <w:r>
        <w:rPr>
          <w:noProof/>
          <w:lang w:eastAsia="de-DE"/>
        </w:rPr>
        <w:t>Kristina Povilaitienė</w:t>
      </w:r>
      <w:r>
        <w:rPr>
          <w:lang w:eastAsia="de-DE"/>
        </w:rPr>
        <w:fldChar w:fldCharType="end"/>
      </w:r>
    </w:p>
    <w:sectPr w:rsidR="004733CF" w:rsidSect="00E707CB">
      <w:headerReference w:type="even" r:id="rId8"/>
      <w:headerReference w:type="default" r:id="rId9"/>
      <w:pgSz w:w="11906" w:h="16838" w:code="9"/>
      <w:pgMar w:top="993" w:right="680" w:bottom="851"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E048" w14:textId="77777777" w:rsidR="00FF062E" w:rsidRDefault="00FF062E">
      <w:r>
        <w:separator/>
      </w:r>
    </w:p>
  </w:endnote>
  <w:endnote w:type="continuationSeparator" w:id="0">
    <w:p w14:paraId="39D4573C" w14:textId="77777777" w:rsidR="00FF062E" w:rsidRDefault="00FF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C0285" w14:textId="77777777" w:rsidR="00FF062E" w:rsidRDefault="00FF062E">
      <w:r>
        <w:separator/>
      </w:r>
    </w:p>
  </w:footnote>
  <w:footnote w:type="continuationSeparator" w:id="0">
    <w:p w14:paraId="5809B84C" w14:textId="77777777" w:rsidR="00FF062E" w:rsidRDefault="00FF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933F" w14:textId="77777777" w:rsidR="00FC1CD3" w:rsidRDefault="000335D7">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1F9AACC8"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1D21" w14:textId="77777777" w:rsidR="00FC1CD3" w:rsidRDefault="00FC1CD3">
    <w:pPr>
      <w:pStyle w:val="Antrats"/>
      <w:framePr w:wrap="around" w:vAnchor="text" w:hAnchor="margin" w:xAlign="center" w:y="1"/>
      <w:rPr>
        <w:rStyle w:val="Puslapionumeris"/>
      </w:rPr>
    </w:pPr>
  </w:p>
  <w:p w14:paraId="29AD56DA"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7A8"/>
    <w:multiLevelType w:val="hybridMultilevel"/>
    <w:tmpl w:val="2FB0BFF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B13000"/>
    <w:multiLevelType w:val="multilevel"/>
    <w:tmpl w:val="79B8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341662919">
    <w:abstractNumId w:val="4"/>
  </w:num>
  <w:num w:numId="2" w16cid:durableId="994334835">
    <w:abstractNumId w:val="3"/>
  </w:num>
  <w:num w:numId="3" w16cid:durableId="19429512">
    <w:abstractNumId w:val="5"/>
  </w:num>
  <w:num w:numId="4" w16cid:durableId="403917560">
    <w:abstractNumId w:val="1"/>
  </w:num>
  <w:num w:numId="5" w16cid:durableId="940183097">
    <w:abstractNumId w:val="8"/>
  </w:num>
  <w:num w:numId="6" w16cid:durableId="1806896086">
    <w:abstractNumId w:val="7"/>
  </w:num>
  <w:num w:numId="7" w16cid:durableId="1714621089">
    <w:abstractNumId w:val="0"/>
  </w:num>
  <w:num w:numId="8" w16cid:durableId="1385594296">
    <w:abstractNumId w:val="6"/>
  </w:num>
  <w:num w:numId="9" w16cid:durableId="160588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13C1A"/>
    <w:rsid w:val="00015722"/>
    <w:rsid w:val="000258A2"/>
    <w:rsid w:val="00026763"/>
    <w:rsid w:val="000277EA"/>
    <w:rsid w:val="00031B2B"/>
    <w:rsid w:val="000335D7"/>
    <w:rsid w:val="00033A70"/>
    <w:rsid w:val="0003441C"/>
    <w:rsid w:val="0005402E"/>
    <w:rsid w:val="000559D4"/>
    <w:rsid w:val="000572B3"/>
    <w:rsid w:val="00060FC3"/>
    <w:rsid w:val="00062909"/>
    <w:rsid w:val="000679D6"/>
    <w:rsid w:val="00071B20"/>
    <w:rsid w:val="00073ECC"/>
    <w:rsid w:val="00076A1D"/>
    <w:rsid w:val="000773EB"/>
    <w:rsid w:val="0008260A"/>
    <w:rsid w:val="00085739"/>
    <w:rsid w:val="000B0F0D"/>
    <w:rsid w:val="000C1A4A"/>
    <w:rsid w:val="000C62B6"/>
    <w:rsid w:val="000C65DC"/>
    <w:rsid w:val="000E1F44"/>
    <w:rsid w:val="000E4942"/>
    <w:rsid w:val="000F22D2"/>
    <w:rsid w:val="000F783A"/>
    <w:rsid w:val="00100CF4"/>
    <w:rsid w:val="0010176C"/>
    <w:rsid w:val="00107C26"/>
    <w:rsid w:val="001113B0"/>
    <w:rsid w:val="00117349"/>
    <w:rsid w:val="00117DB1"/>
    <w:rsid w:val="00124B53"/>
    <w:rsid w:val="00125EDB"/>
    <w:rsid w:val="0012603C"/>
    <w:rsid w:val="0013367C"/>
    <w:rsid w:val="00145E50"/>
    <w:rsid w:val="0015078A"/>
    <w:rsid w:val="00152F39"/>
    <w:rsid w:val="0016226A"/>
    <w:rsid w:val="00172D6E"/>
    <w:rsid w:val="00181E5E"/>
    <w:rsid w:val="00182224"/>
    <w:rsid w:val="00186467"/>
    <w:rsid w:val="00190B66"/>
    <w:rsid w:val="001952BC"/>
    <w:rsid w:val="001A7BD9"/>
    <w:rsid w:val="001C2768"/>
    <w:rsid w:val="001C4838"/>
    <w:rsid w:val="001C66F7"/>
    <w:rsid w:val="001D4EA6"/>
    <w:rsid w:val="001E1D5E"/>
    <w:rsid w:val="001F5290"/>
    <w:rsid w:val="001F5C9D"/>
    <w:rsid w:val="00203CFC"/>
    <w:rsid w:val="00207BCB"/>
    <w:rsid w:val="00226341"/>
    <w:rsid w:val="002325F6"/>
    <w:rsid w:val="00234B9B"/>
    <w:rsid w:val="00246055"/>
    <w:rsid w:val="00251454"/>
    <w:rsid w:val="00257948"/>
    <w:rsid w:val="00281984"/>
    <w:rsid w:val="0028336B"/>
    <w:rsid w:val="00293F95"/>
    <w:rsid w:val="002B4664"/>
    <w:rsid w:val="002B5D51"/>
    <w:rsid w:val="002C1B6D"/>
    <w:rsid w:val="002C488E"/>
    <w:rsid w:val="002E1F99"/>
    <w:rsid w:val="002E4EEE"/>
    <w:rsid w:val="002F084E"/>
    <w:rsid w:val="002F4A2B"/>
    <w:rsid w:val="002F7E49"/>
    <w:rsid w:val="003010D0"/>
    <w:rsid w:val="00311261"/>
    <w:rsid w:val="00312429"/>
    <w:rsid w:val="00323FE1"/>
    <w:rsid w:val="00324A3A"/>
    <w:rsid w:val="00333FD4"/>
    <w:rsid w:val="003421EA"/>
    <w:rsid w:val="003459E5"/>
    <w:rsid w:val="00347669"/>
    <w:rsid w:val="003567D2"/>
    <w:rsid w:val="00372033"/>
    <w:rsid w:val="00375EDA"/>
    <w:rsid w:val="00376143"/>
    <w:rsid w:val="00377317"/>
    <w:rsid w:val="003822CB"/>
    <w:rsid w:val="003859D7"/>
    <w:rsid w:val="00393DE3"/>
    <w:rsid w:val="00394FD0"/>
    <w:rsid w:val="003A164D"/>
    <w:rsid w:val="003A3ADA"/>
    <w:rsid w:val="003A7F59"/>
    <w:rsid w:val="003B2523"/>
    <w:rsid w:val="003C44A7"/>
    <w:rsid w:val="003D3E58"/>
    <w:rsid w:val="003D484F"/>
    <w:rsid w:val="003E0741"/>
    <w:rsid w:val="003E42C4"/>
    <w:rsid w:val="003E54A7"/>
    <w:rsid w:val="003E730C"/>
    <w:rsid w:val="003F0524"/>
    <w:rsid w:val="003F1305"/>
    <w:rsid w:val="003F42A6"/>
    <w:rsid w:val="004003BA"/>
    <w:rsid w:val="004103A6"/>
    <w:rsid w:val="00417376"/>
    <w:rsid w:val="00426FFB"/>
    <w:rsid w:val="00433D3F"/>
    <w:rsid w:val="00434B34"/>
    <w:rsid w:val="00435B30"/>
    <w:rsid w:val="00437B78"/>
    <w:rsid w:val="00445CDE"/>
    <w:rsid w:val="00454723"/>
    <w:rsid w:val="00456DC7"/>
    <w:rsid w:val="00460718"/>
    <w:rsid w:val="00462C38"/>
    <w:rsid w:val="004733CF"/>
    <w:rsid w:val="0049533F"/>
    <w:rsid w:val="004A102E"/>
    <w:rsid w:val="004B0CB9"/>
    <w:rsid w:val="004B1912"/>
    <w:rsid w:val="004B1E88"/>
    <w:rsid w:val="004B2369"/>
    <w:rsid w:val="004B3700"/>
    <w:rsid w:val="004B7BDB"/>
    <w:rsid w:val="004C16DE"/>
    <w:rsid w:val="004C7563"/>
    <w:rsid w:val="004D48DE"/>
    <w:rsid w:val="004E3C7E"/>
    <w:rsid w:val="004F199B"/>
    <w:rsid w:val="00501C69"/>
    <w:rsid w:val="0051138C"/>
    <w:rsid w:val="005209D1"/>
    <w:rsid w:val="00520A16"/>
    <w:rsid w:val="005231DA"/>
    <w:rsid w:val="005231FA"/>
    <w:rsid w:val="00542B92"/>
    <w:rsid w:val="00551276"/>
    <w:rsid w:val="00553547"/>
    <w:rsid w:val="00554260"/>
    <w:rsid w:val="00563561"/>
    <w:rsid w:val="00570AD7"/>
    <w:rsid w:val="00571530"/>
    <w:rsid w:val="00582110"/>
    <w:rsid w:val="00593FFF"/>
    <w:rsid w:val="005A20D0"/>
    <w:rsid w:val="005B2122"/>
    <w:rsid w:val="005C26EE"/>
    <w:rsid w:val="005C31CD"/>
    <w:rsid w:val="005C5E70"/>
    <w:rsid w:val="005D1F24"/>
    <w:rsid w:val="005D5D46"/>
    <w:rsid w:val="005E0141"/>
    <w:rsid w:val="0060279A"/>
    <w:rsid w:val="006046BD"/>
    <w:rsid w:val="00611A89"/>
    <w:rsid w:val="00624EB6"/>
    <w:rsid w:val="006311D9"/>
    <w:rsid w:val="00634877"/>
    <w:rsid w:val="00634C89"/>
    <w:rsid w:val="006401B4"/>
    <w:rsid w:val="00641E12"/>
    <w:rsid w:val="006562A2"/>
    <w:rsid w:val="00660B4A"/>
    <w:rsid w:val="00673C21"/>
    <w:rsid w:val="00674AC2"/>
    <w:rsid w:val="006757A0"/>
    <w:rsid w:val="00686E66"/>
    <w:rsid w:val="00697D48"/>
    <w:rsid w:val="006A29E6"/>
    <w:rsid w:val="006A5923"/>
    <w:rsid w:val="006B72D3"/>
    <w:rsid w:val="006F35F0"/>
    <w:rsid w:val="00705450"/>
    <w:rsid w:val="00715A44"/>
    <w:rsid w:val="0072247A"/>
    <w:rsid w:val="0073170A"/>
    <w:rsid w:val="00732616"/>
    <w:rsid w:val="00734333"/>
    <w:rsid w:val="00735F7A"/>
    <w:rsid w:val="00737FDA"/>
    <w:rsid w:val="00744E20"/>
    <w:rsid w:val="007457FF"/>
    <w:rsid w:val="007565C2"/>
    <w:rsid w:val="00771DAD"/>
    <w:rsid w:val="007860A8"/>
    <w:rsid w:val="007B2140"/>
    <w:rsid w:val="007D1B82"/>
    <w:rsid w:val="007D46A2"/>
    <w:rsid w:val="007E13A9"/>
    <w:rsid w:val="007E57D4"/>
    <w:rsid w:val="008030DA"/>
    <w:rsid w:val="00811EE9"/>
    <w:rsid w:val="00820DE6"/>
    <w:rsid w:val="00825712"/>
    <w:rsid w:val="008315BB"/>
    <w:rsid w:val="00832B07"/>
    <w:rsid w:val="008407E1"/>
    <w:rsid w:val="00842085"/>
    <w:rsid w:val="00851002"/>
    <w:rsid w:val="00851D67"/>
    <w:rsid w:val="0085364B"/>
    <w:rsid w:val="008554EA"/>
    <w:rsid w:val="00857A58"/>
    <w:rsid w:val="00857B83"/>
    <w:rsid w:val="008758B4"/>
    <w:rsid w:val="008770DC"/>
    <w:rsid w:val="00886BBC"/>
    <w:rsid w:val="00886E2F"/>
    <w:rsid w:val="00890A86"/>
    <w:rsid w:val="00891317"/>
    <w:rsid w:val="00892223"/>
    <w:rsid w:val="008962CF"/>
    <w:rsid w:val="00896E6B"/>
    <w:rsid w:val="008A334D"/>
    <w:rsid w:val="008A4BEF"/>
    <w:rsid w:val="008A570E"/>
    <w:rsid w:val="008A7972"/>
    <w:rsid w:val="008B0D02"/>
    <w:rsid w:val="008B4DEB"/>
    <w:rsid w:val="008B7173"/>
    <w:rsid w:val="008C2222"/>
    <w:rsid w:val="008C361F"/>
    <w:rsid w:val="008C4BDA"/>
    <w:rsid w:val="008C7ADA"/>
    <w:rsid w:val="008D282E"/>
    <w:rsid w:val="008D2923"/>
    <w:rsid w:val="008E7416"/>
    <w:rsid w:val="008F2F7F"/>
    <w:rsid w:val="008F41AE"/>
    <w:rsid w:val="008F651B"/>
    <w:rsid w:val="00910441"/>
    <w:rsid w:val="00930BCB"/>
    <w:rsid w:val="00931D64"/>
    <w:rsid w:val="0093337F"/>
    <w:rsid w:val="00944A81"/>
    <w:rsid w:val="009460C3"/>
    <w:rsid w:val="0096266A"/>
    <w:rsid w:val="00973260"/>
    <w:rsid w:val="0098095A"/>
    <w:rsid w:val="00987ED6"/>
    <w:rsid w:val="00992B19"/>
    <w:rsid w:val="009A6D33"/>
    <w:rsid w:val="009B5344"/>
    <w:rsid w:val="009C68F2"/>
    <w:rsid w:val="009F1E6C"/>
    <w:rsid w:val="00A037C0"/>
    <w:rsid w:val="00A03AF0"/>
    <w:rsid w:val="00A1347F"/>
    <w:rsid w:val="00A1398C"/>
    <w:rsid w:val="00A151E4"/>
    <w:rsid w:val="00A31AA9"/>
    <w:rsid w:val="00A42835"/>
    <w:rsid w:val="00A50EB5"/>
    <w:rsid w:val="00A544B5"/>
    <w:rsid w:val="00A54FFA"/>
    <w:rsid w:val="00A61F57"/>
    <w:rsid w:val="00A6334B"/>
    <w:rsid w:val="00A6584A"/>
    <w:rsid w:val="00A66330"/>
    <w:rsid w:val="00A74186"/>
    <w:rsid w:val="00A85052"/>
    <w:rsid w:val="00A93FA4"/>
    <w:rsid w:val="00AA3BDF"/>
    <w:rsid w:val="00AC0AC7"/>
    <w:rsid w:val="00AD73BE"/>
    <w:rsid w:val="00AD7C4E"/>
    <w:rsid w:val="00AE072A"/>
    <w:rsid w:val="00AE1124"/>
    <w:rsid w:val="00AE1893"/>
    <w:rsid w:val="00AE1965"/>
    <w:rsid w:val="00AE2064"/>
    <w:rsid w:val="00AE3E19"/>
    <w:rsid w:val="00AE4BED"/>
    <w:rsid w:val="00AE61D9"/>
    <w:rsid w:val="00B137E9"/>
    <w:rsid w:val="00B14102"/>
    <w:rsid w:val="00B17137"/>
    <w:rsid w:val="00B23551"/>
    <w:rsid w:val="00B3497C"/>
    <w:rsid w:val="00B418C7"/>
    <w:rsid w:val="00B42A07"/>
    <w:rsid w:val="00B53D3F"/>
    <w:rsid w:val="00B54A3C"/>
    <w:rsid w:val="00B57A83"/>
    <w:rsid w:val="00B668F0"/>
    <w:rsid w:val="00B728BD"/>
    <w:rsid w:val="00B77645"/>
    <w:rsid w:val="00B81EF2"/>
    <w:rsid w:val="00B82C13"/>
    <w:rsid w:val="00B842CB"/>
    <w:rsid w:val="00B8562E"/>
    <w:rsid w:val="00B92B25"/>
    <w:rsid w:val="00B951B0"/>
    <w:rsid w:val="00B96921"/>
    <w:rsid w:val="00BA16F9"/>
    <w:rsid w:val="00BA627E"/>
    <w:rsid w:val="00BA7260"/>
    <w:rsid w:val="00BA7D22"/>
    <w:rsid w:val="00BF582B"/>
    <w:rsid w:val="00C0081B"/>
    <w:rsid w:val="00C02331"/>
    <w:rsid w:val="00C04267"/>
    <w:rsid w:val="00C12C04"/>
    <w:rsid w:val="00C13615"/>
    <w:rsid w:val="00C14724"/>
    <w:rsid w:val="00C1630A"/>
    <w:rsid w:val="00C23136"/>
    <w:rsid w:val="00C31AC9"/>
    <w:rsid w:val="00C42389"/>
    <w:rsid w:val="00C42BD3"/>
    <w:rsid w:val="00C43EC0"/>
    <w:rsid w:val="00C468C4"/>
    <w:rsid w:val="00C531AF"/>
    <w:rsid w:val="00C5516F"/>
    <w:rsid w:val="00C61D7C"/>
    <w:rsid w:val="00C7179E"/>
    <w:rsid w:val="00C717A3"/>
    <w:rsid w:val="00C76C50"/>
    <w:rsid w:val="00C800F0"/>
    <w:rsid w:val="00C83B11"/>
    <w:rsid w:val="00C913A5"/>
    <w:rsid w:val="00C9588B"/>
    <w:rsid w:val="00C95C12"/>
    <w:rsid w:val="00CA1388"/>
    <w:rsid w:val="00CA25D6"/>
    <w:rsid w:val="00CA4525"/>
    <w:rsid w:val="00CB2282"/>
    <w:rsid w:val="00CC0BB5"/>
    <w:rsid w:val="00CE0524"/>
    <w:rsid w:val="00CE2343"/>
    <w:rsid w:val="00CE2526"/>
    <w:rsid w:val="00CE2BB0"/>
    <w:rsid w:val="00CE349F"/>
    <w:rsid w:val="00CE7661"/>
    <w:rsid w:val="00CF5B33"/>
    <w:rsid w:val="00D13793"/>
    <w:rsid w:val="00D24434"/>
    <w:rsid w:val="00D32D0D"/>
    <w:rsid w:val="00D513AA"/>
    <w:rsid w:val="00D51E3F"/>
    <w:rsid w:val="00D52EF0"/>
    <w:rsid w:val="00D558DF"/>
    <w:rsid w:val="00D72720"/>
    <w:rsid w:val="00D75F4B"/>
    <w:rsid w:val="00D82C9A"/>
    <w:rsid w:val="00D8415E"/>
    <w:rsid w:val="00D91644"/>
    <w:rsid w:val="00DA0452"/>
    <w:rsid w:val="00DA126B"/>
    <w:rsid w:val="00DB360F"/>
    <w:rsid w:val="00DC0ED3"/>
    <w:rsid w:val="00DC38E8"/>
    <w:rsid w:val="00DC4A14"/>
    <w:rsid w:val="00DD58E1"/>
    <w:rsid w:val="00DD5B78"/>
    <w:rsid w:val="00DE1B2A"/>
    <w:rsid w:val="00DE293E"/>
    <w:rsid w:val="00DF4642"/>
    <w:rsid w:val="00E00246"/>
    <w:rsid w:val="00E01F65"/>
    <w:rsid w:val="00E0742E"/>
    <w:rsid w:val="00E0791D"/>
    <w:rsid w:val="00E1179D"/>
    <w:rsid w:val="00E12D82"/>
    <w:rsid w:val="00E15F15"/>
    <w:rsid w:val="00E3136B"/>
    <w:rsid w:val="00E347AF"/>
    <w:rsid w:val="00E4352B"/>
    <w:rsid w:val="00E459AC"/>
    <w:rsid w:val="00E46E1F"/>
    <w:rsid w:val="00E51C9B"/>
    <w:rsid w:val="00E6754D"/>
    <w:rsid w:val="00E707CB"/>
    <w:rsid w:val="00E72134"/>
    <w:rsid w:val="00E72754"/>
    <w:rsid w:val="00E76672"/>
    <w:rsid w:val="00E87982"/>
    <w:rsid w:val="00EA152C"/>
    <w:rsid w:val="00EA6026"/>
    <w:rsid w:val="00EB4A11"/>
    <w:rsid w:val="00EB6CB5"/>
    <w:rsid w:val="00EB79D8"/>
    <w:rsid w:val="00EB7A18"/>
    <w:rsid w:val="00EB7F73"/>
    <w:rsid w:val="00EC20E0"/>
    <w:rsid w:val="00EC58B1"/>
    <w:rsid w:val="00ED18C9"/>
    <w:rsid w:val="00EE1E60"/>
    <w:rsid w:val="00F20019"/>
    <w:rsid w:val="00F220C2"/>
    <w:rsid w:val="00F22516"/>
    <w:rsid w:val="00F27C80"/>
    <w:rsid w:val="00F320CA"/>
    <w:rsid w:val="00F35FE3"/>
    <w:rsid w:val="00F40651"/>
    <w:rsid w:val="00F4093E"/>
    <w:rsid w:val="00F41A98"/>
    <w:rsid w:val="00F4316F"/>
    <w:rsid w:val="00F44A35"/>
    <w:rsid w:val="00F60461"/>
    <w:rsid w:val="00F6384B"/>
    <w:rsid w:val="00F67640"/>
    <w:rsid w:val="00F7367A"/>
    <w:rsid w:val="00F75C89"/>
    <w:rsid w:val="00F7723D"/>
    <w:rsid w:val="00F92AAF"/>
    <w:rsid w:val="00FA4AA1"/>
    <w:rsid w:val="00FA5493"/>
    <w:rsid w:val="00FB0149"/>
    <w:rsid w:val="00FB0BBB"/>
    <w:rsid w:val="00FB1943"/>
    <w:rsid w:val="00FB3A2F"/>
    <w:rsid w:val="00FB6B02"/>
    <w:rsid w:val="00FC1CD3"/>
    <w:rsid w:val="00FC58BB"/>
    <w:rsid w:val="00FC682E"/>
    <w:rsid w:val="00FC763D"/>
    <w:rsid w:val="00FD0852"/>
    <w:rsid w:val="00FD1165"/>
    <w:rsid w:val="00FD1564"/>
    <w:rsid w:val="00FD2657"/>
    <w:rsid w:val="00FD7604"/>
    <w:rsid w:val="00FF06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92BC"/>
  <w15:docId w15:val="{74578230-9B98-4F2A-AC57-E9700735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Komentarotekstas">
    <w:name w:val="annotation text"/>
    <w:basedOn w:val="prastasis"/>
    <w:link w:val="KomentarotekstasDiagrama"/>
    <w:rsid w:val="00DE1B2A"/>
    <w:rPr>
      <w:sz w:val="20"/>
    </w:rPr>
  </w:style>
  <w:style w:type="character" w:customStyle="1" w:styleId="KomentarotekstasDiagrama">
    <w:name w:val="Komentaro tekstas Diagrama"/>
    <w:basedOn w:val="Numatytasispastraiposriftas"/>
    <w:link w:val="Komentarotekstas"/>
    <w:rsid w:val="00DE1B2A"/>
  </w:style>
  <w:style w:type="paragraph" w:styleId="prastasiniatinklio">
    <w:name w:val="Normal (Web)"/>
    <w:basedOn w:val="prastasis"/>
    <w:rsid w:val="00E707CB"/>
    <w:pPr>
      <w:spacing w:before="100" w:beforeAutospacing="1" w:after="100" w:afterAutospacing="1"/>
    </w:pPr>
    <w:rPr>
      <w:szCs w:val="24"/>
    </w:rPr>
  </w:style>
  <w:style w:type="character" w:styleId="Grietas">
    <w:name w:val="Strong"/>
    <w:qFormat/>
    <w:rsid w:val="00E707CB"/>
    <w:rPr>
      <w:b/>
      <w:bCs/>
    </w:rPr>
  </w:style>
  <w:style w:type="character" w:styleId="Komentaronuoroda">
    <w:name w:val="annotation reference"/>
    <w:basedOn w:val="Numatytasispastraiposriftas"/>
    <w:rsid w:val="004E3C7E"/>
    <w:rPr>
      <w:sz w:val="16"/>
      <w:szCs w:val="16"/>
    </w:rPr>
  </w:style>
  <w:style w:type="paragraph" w:styleId="Komentarotema">
    <w:name w:val="annotation subject"/>
    <w:basedOn w:val="Komentarotekstas"/>
    <w:next w:val="Komentarotekstas"/>
    <w:link w:val="KomentarotemaDiagrama"/>
    <w:rsid w:val="004E3C7E"/>
    <w:rPr>
      <w:b/>
      <w:bCs/>
    </w:rPr>
  </w:style>
  <w:style w:type="character" w:customStyle="1" w:styleId="KomentarotemaDiagrama">
    <w:name w:val="Komentaro tema Diagrama"/>
    <w:basedOn w:val="KomentarotekstasDiagrama"/>
    <w:link w:val="Komentarotema"/>
    <w:rsid w:val="004E3C7E"/>
    <w:rPr>
      <w:b/>
      <w:bCs/>
    </w:rPr>
  </w:style>
  <w:style w:type="paragraph" w:styleId="Betarp">
    <w:name w:val="No Spacing"/>
    <w:qFormat/>
    <w:rsid w:val="001A7BD9"/>
    <w:pPr>
      <w:suppressAutoHyphens/>
    </w:pPr>
    <w:rPr>
      <w:rFonts w:eastAsia="Arial"/>
      <w:sz w:val="24"/>
      <w:szCs w:val="24"/>
    </w:rPr>
  </w:style>
  <w:style w:type="paragraph" w:customStyle="1" w:styleId="pf0">
    <w:name w:val="pf0"/>
    <w:basedOn w:val="prastasis"/>
    <w:rsid w:val="008C361F"/>
    <w:pPr>
      <w:spacing w:before="100" w:beforeAutospacing="1" w:after="100" w:afterAutospacing="1"/>
    </w:pPr>
    <w:rPr>
      <w:szCs w:val="24"/>
    </w:rPr>
  </w:style>
  <w:style w:type="character" w:customStyle="1" w:styleId="cf01">
    <w:name w:val="cf01"/>
    <w:basedOn w:val="Numatytasispastraiposriftas"/>
    <w:rsid w:val="008C361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145392550">
      <w:bodyDiv w:val="1"/>
      <w:marLeft w:val="0"/>
      <w:marRight w:val="0"/>
      <w:marTop w:val="0"/>
      <w:marBottom w:val="0"/>
      <w:divBdr>
        <w:top w:val="none" w:sz="0" w:space="0" w:color="auto"/>
        <w:left w:val="none" w:sz="0" w:space="0" w:color="auto"/>
        <w:bottom w:val="none" w:sz="0" w:space="0" w:color="auto"/>
        <w:right w:val="none" w:sz="0" w:space="0" w:color="auto"/>
      </w:divBdr>
    </w:div>
    <w:div w:id="197814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povilaitiene@jurbark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0</TotalTime>
  <Pages>2</Pages>
  <Words>2679</Words>
  <Characters>1528</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2026-10-06T12:40:00Z</cp:lastPrinted>
  <dcterms:created xsi:type="dcterms:W3CDTF">2026-10-12T12:50:00Z</dcterms:created>
  <dcterms:modified xsi:type="dcterms:W3CDTF">2026-10-12T12:50:00Z</dcterms:modified>
</cp:coreProperties>
</file>