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ECD8AE" w14:textId="2B1321AF" w:rsidR="00FC1CD3" w:rsidRDefault="007C408B" w:rsidP="00F320CA">
      <w:pPr>
        <w:jc w:val="right"/>
        <w:rPr>
          <w:lang w:val="en-US"/>
        </w:rPr>
      </w:pPr>
      <w:r>
        <w:t xml:space="preserve">      </w:t>
      </w:r>
      <w:r w:rsidR="00F320CA">
        <w:t>Projektas</w:t>
      </w:r>
    </w:p>
    <w:p w14:paraId="71415C95" w14:textId="77777777" w:rsidR="00FC1CD3" w:rsidRDefault="00FC1CD3">
      <w:pPr>
        <w:jc w:val="center"/>
        <w:rPr>
          <w:b/>
          <w:bCs/>
          <w:lang w:val="en-US"/>
        </w:rPr>
      </w:pPr>
    </w:p>
    <w:p w14:paraId="1CC39282" w14:textId="77777777" w:rsidR="0040667F" w:rsidRPr="00000D32" w:rsidRDefault="0040667F" w:rsidP="0040667F">
      <w:pPr>
        <w:jc w:val="center"/>
        <w:rPr>
          <w:b/>
          <w:szCs w:val="24"/>
        </w:rPr>
      </w:pPr>
      <w:r w:rsidRPr="00000D32">
        <w:rPr>
          <w:b/>
          <w:szCs w:val="24"/>
          <w:lang w:val="en-US"/>
        </w:rPr>
        <w:t xml:space="preserve">JURBARKO RAJONO </w:t>
      </w:r>
      <w:r w:rsidRPr="00000D32">
        <w:rPr>
          <w:b/>
          <w:szCs w:val="24"/>
        </w:rPr>
        <w:t>SAVIVALDYBĖS TARYBA</w:t>
      </w:r>
    </w:p>
    <w:p w14:paraId="15D84A2A" w14:textId="77777777" w:rsidR="0040667F" w:rsidRPr="00000D32" w:rsidRDefault="0040667F" w:rsidP="0040667F">
      <w:pPr>
        <w:rPr>
          <w:szCs w:val="24"/>
          <w:lang w:val="en-US"/>
        </w:rPr>
      </w:pPr>
    </w:p>
    <w:p w14:paraId="25A1E4EE" w14:textId="77777777" w:rsidR="0040667F" w:rsidRPr="00000D32" w:rsidRDefault="0040667F" w:rsidP="0040667F">
      <w:pPr>
        <w:jc w:val="center"/>
        <w:rPr>
          <w:rFonts w:eastAsiaTheme="minorHAnsi"/>
          <w:b/>
          <w:bCs/>
          <w:szCs w:val="24"/>
        </w:rPr>
      </w:pPr>
      <w:r w:rsidRPr="00000D32">
        <w:rPr>
          <w:rFonts w:eastAsiaTheme="minorHAnsi"/>
          <w:b/>
          <w:bCs/>
          <w:szCs w:val="24"/>
        </w:rPr>
        <w:t>SPRENDIMAS</w:t>
      </w:r>
    </w:p>
    <w:tbl>
      <w:tblPr>
        <w:tblW w:w="13292" w:type="dxa"/>
        <w:tblInd w:w="108" w:type="dxa"/>
        <w:tblLook w:val="0000" w:firstRow="0" w:lastRow="0" w:firstColumn="0" w:lastColumn="0" w:noHBand="0" w:noVBand="0"/>
      </w:tblPr>
      <w:tblGrid>
        <w:gridCol w:w="9417"/>
        <w:gridCol w:w="3875"/>
      </w:tblGrid>
      <w:tr w:rsidR="0040667F" w:rsidRPr="00000D32" w14:paraId="2499D101" w14:textId="77777777" w:rsidTr="00F819C0">
        <w:trPr>
          <w:trHeight w:val="180"/>
        </w:trPr>
        <w:tc>
          <w:tcPr>
            <w:tcW w:w="9417" w:type="dxa"/>
          </w:tcPr>
          <w:p w14:paraId="4ED856BA" w14:textId="77777777" w:rsidR="0040667F" w:rsidRPr="00000D32" w:rsidRDefault="0040667F" w:rsidP="00F819C0">
            <w:pPr>
              <w:pStyle w:val="Antrats"/>
              <w:tabs>
                <w:tab w:val="left" w:pos="1296"/>
              </w:tabs>
              <w:jc w:val="center"/>
              <w:rPr>
                <w:b/>
                <w:szCs w:val="24"/>
              </w:rPr>
            </w:pPr>
            <w:r w:rsidRPr="00000D32">
              <w:rPr>
                <w:b/>
                <w:szCs w:val="24"/>
              </w:rPr>
              <w:t>DĖL ASOCIACIJOS JURBARKO KREPŠINIO KLUBO „JURBARKAS“</w:t>
            </w:r>
          </w:p>
          <w:p w14:paraId="5C83F65C" w14:textId="77777777" w:rsidR="0040667F" w:rsidRPr="00000D32" w:rsidRDefault="0040667F" w:rsidP="00F819C0">
            <w:pPr>
              <w:pStyle w:val="Antrats"/>
              <w:tabs>
                <w:tab w:val="left" w:pos="1296"/>
              </w:tabs>
              <w:jc w:val="center"/>
              <w:rPr>
                <w:b/>
                <w:caps/>
                <w:szCs w:val="24"/>
              </w:rPr>
            </w:pPr>
            <w:r w:rsidRPr="00000D32">
              <w:rPr>
                <w:b/>
                <w:szCs w:val="24"/>
              </w:rPr>
              <w:t xml:space="preserve">DALINIO FINANSAVIMO </w:t>
            </w:r>
            <w:r w:rsidRPr="00000D32">
              <w:rPr>
                <w:b/>
                <w:szCs w:val="24"/>
              </w:rPr>
              <w:fldChar w:fldCharType="begin">
                <w:ffData>
                  <w:name w:val="DOC_DATA"/>
                  <w:enabled/>
                  <w:calcOnExit w:val="0"/>
                  <w:textInput>
                    <w:default w:val="{$DOC_DATA}"/>
                  </w:textInput>
                </w:ffData>
              </w:fldChar>
            </w:r>
            <w:r w:rsidRPr="00000D32">
              <w:rPr>
                <w:b/>
                <w:szCs w:val="24"/>
              </w:rPr>
              <w:instrText xml:space="preserve"> FORMTEXT </w:instrText>
            </w:r>
            <w:r w:rsidRPr="00000D32">
              <w:rPr>
                <w:b/>
                <w:szCs w:val="24"/>
              </w:rPr>
            </w:r>
            <w:r w:rsidRPr="00000D32">
              <w:rPr>
                <w:b/>
                <w:szCs w:val="24"/>
              </w:rPr>
              <w:fldChar w:fldCharType="separate"/>
            </w:r>
            <w:r w:rsidRPr="00000D32">
              <w:rPr>
                <w:b/>
                <w:szCs w:val="24"/>
              </w:rPr>
              <w:fldChar w:fldCharType="end"/>
            </w:r>
          </w:p>
          <w:p w14:paraId="4D8F0AA0" w14:textId="77777777" w:rsidR="0040667F" w:rsidRPr="00000D32" w:rsidRDefault="0040667F" w:rsidP="00F819C0">
            <w:pPr>
              <w:pStyle w:val="Antrats"/>
              <w:tabs>
                <w:tab w:val="left" w:pos="1296"/>
              </w:tabs>
              <w:jc w:val="center"/>
              <w:rPr>
                <w:b/>
                <w:caps/>
                <w:szCs w:val="24"/>
              </w:rPr>
            </w:pPr>
          </w:p>
          <w:p w14:paraId="039788DA" w14:textId="44CD560B" w:rsidR="0040667F" w:rsidRPr="00000D32" w:rsidRDefault="0040667F" w:rsidP="00F819C0">
            <w:pPr>
              <w:pStyle w:val="Antrats"/>
              <w:tabs>
                <w:tab w:val="left" w:pos="1296"/>
              </w:tabs>
              <w:jc w:val="center"/>
              <w:rPr>
                <w:b/>
                <w:caps/>
                <w:szCs w:val="24"/>
              </w:rPr>
            </w:pPr>
            <w:r w:rsidRPr="00000D32">
              <w:rPr>
                <w:szCs w:val="24"/>
              </w:rPr>
              <w:t>2026 m. spalio</w:t>
            </w:r>
            <w:r w:rsidR="00CB02E0">
              <w:rPr>
                <w:szCs w:val="24"/>
              </w:rPr>
              <w:t xml:space="preserve"> 15 </w:t>
            </w:r>
            <w:r w:rsidRPr="00000D32">
              <w:rPr>
                <w:szCs w:val="24"/>
              </w:rPr>
              <w:t>d. Nr. TSP-</w:t>
            </w:r>
            <w:r w:rsidR="00CB02E0">
              <w:rPr>
                <w:szCs w:val="24"/>
              </w:rPr>
              <w:t>326</w:t>
            </w:r>
          </w:p>
          <w:p w14:paraId="6769B5CF" w14:textId="77777777" w:rsidR="0040667F" w:rsidRPr="00000D32" w:rsidRDefault="0040667F" w:rsidP="00F819C0">
            <w:pPr>
              <w:jc w:val="center"/>
              <w:rPr>
                <w:szCs w:val="24"/>
              </w:rPr>
            </w:pPr>
            <w:r w:rsidRPr="00000D32">
              <w:rPr>
                <w:szCs w:val="24"/>
              </w:rPr>
              <w:t>Jurbarkas</w:t>
            </w:r>
          </w:p>
          <w:p w14:paraId="5D70C341" w14:textId="77777777" w:rsidR="0040667F" w:rsidRPr="00000D32" w:rsidRDefault="0040667F" w:rsidP="00F819C0">
            <w:pPr>
              <w:jc w:val="both"/>
              <w:rPr>
                <w:szCs w:val="24"/>
              </w:rPr>
            </w:pPr>
          </w:p>
          <w:p w14:paraId="49FF7485" w14:textId="598724D4" w:rsidR="0040667F" w:rsidRPr="00000D32" w:rsidRDefault="0040667F" w:rsidP="00F819C0">
            <w:pPr>
              <w:ind w:firstLine="774"/>
              <w:jc w:val="both"/>
              <w:rPr>
                <w:rFonts w:eastAsia="Aptos"/>
                <w:szCs w:val="24"/>
              </w:rPr>
            </w:pPr>
            <w:r w:rsidRPr="00000D32">
              <w:rPr>
                <w:szCs w:val="24"/>
              </w:rPr>
              <w:t xml:space="preserve">Vadovaudamasi Lietuvos Respublikos vietos savivaldos įstatymo 6 straipsnio 29 punktu, </w:t>
            </w:r>
            <w:r w:rsidRPr="00000D32">
              <w:rPr>
                <w:rFonts w:eastAsia="Aptos"/>
                <w:szCs w:val="24"/>
              </w:rPr>
              <w:t xml:space="preserve">Lietuvos Respublikos sporto įstatymo 10, 21 straipsniais, Jurbarko rajono savivaldybės tarybos 2026 m. vasario 11 d. sprendimo </w:t>
            </w:r>
            <w:bookmarkStart w:id="0" w:name="n_0"/>
            <w:r w:rsidRPr="00000D32">
              <w:rPr>
                <w:rFonts w:eastAsia="Aptos"/>
                <w:szCs w:val="24"/>
              </w:rPr>
              <w:t>Nr. T2-35</w:t>
            </w:r>
            <w:bookmarkEnd w:id="0"/>
            <w:r w:rsidRPr="00000D32">
              <w:rPr>
                <w:rFonts w:eastAsia="Aptos"/>
                <w:szCs w:val="24"/>
              </w:rPr>
              <w:t xml:space="preserve"> „Dėl Jurbarko rajono savivaldybės 2026 metų biudžeto ir 2027–2028 metų pajamų ir asignavimų patvirtinimo“ 3 priedo 35 punktu bei atsižvelgdama į asociacijos Jurbarko krepšinio klub</w:t>
            </w:r>
            <w:r w:rsidR="00023EEC">
              <w:rPr>
                <w:rFonts w:eastAsia="Aptos"/>
                <w:szCs w:val="24"/>
              </w:rPr>
              <w:t>o</w:t>
            </w:r>
            <w:r w:rsidRPr="00000D32">
              <w:rPr>
                <w:rFonts w:eastAsia="Aptos"/>
                <w:szCs w:val="24"/>
              </w:rPr>
              <w:t xml:space="preserve"> „Jurbarkas“ 2026 m. spalio </w:t>
            </w:r>
            <w:r w:rsidR="00023EEC">
              <w:rPr>
                <w:rFonts w:eastAsia="Aptos"/>
                <w:szCs w:val="24"/>
              </w:rPr>
              <w:t>13</w:t>
            </w:r>
            <w:r w:rsidRPr="00000D32">
              <w:rPr>
                <w:rFonts w:eastAsia="Aptos"/>
                <w:szCs w:val="24"/>
              </w:rPr>
              <w:t xml:space="preserve"> d. prašymą Nr. </w:t>
            </w:r>
            <w:r w:rsidR="00023EEC">
              <w:rPr>
                <w:rFonts w:eastAsia="Aptos"/>
                <w:szCs w:val="24"/>
              </w:rPr>
              <w:t>5</w:t>
            </w:r>
            <w:r w:rsidRPr="00000D32">
              <w:rPr>
                <w:rFonts w:eastAsia="Aptos"/>
                <w:szCs w:val="24"/>
              </w:rPr>
              <w:t xml:space="preserve"> „Dėl papildomo finansavimo skyrimo NKL ir LKL nuostatų įgyvendinimo ir išlaidų kompensavimo“, Jurbarko rajono savivaldybės taryba  </w:t>
            </w:r>
            <w:r w:rsidRPr="00000D32">
              <w:rPr>
                <w:rFonts w:eastAsia="Aptos"/>
                <w:spacing w:val="60"/>
                <w:szCs w:val="24"/>
              </w:rPr>
              <w:t>nusprendži</w:t>
            </w:r>
            <w:r w:rsidRPr="00000D32">
              <w:rPr>
                <w:rFonts w:eastAsia="Aptos"/>
                <w:szCs w:val="24"/>
              </w:rPr>
              <w:t>a:</w:t>
            </w:r>
          </w:p>
          <w:p w14:paraId="6825FF56" w14:textId="77777777" w:rsidR="0040667F" w:rsidRPr="00000D32" w:rsidRDefault="0040667F" w:rsidP="00F819C0">
            <w:pPr>
              <w:pStyle w:val="Sraopastraipa"/>
              <w:numPr>
                <w:ilvl w:val="0"/>
                <w:numId w:val="13"/>
              </w:numPr>
              <w:tabs>
                <w:tab w:val="left" w:pos="993"/>
              </w:tabs>
              <w:ind w:left="0" w:firstLine="709"/>
              <w:jc w:val="both"/>
              <w:rPr>
                <w:rFonts w:eastAsia="Aptos"/>
                <w:szCs w:val="24"/>
              </w:rPr>
            </w:pPr>
            <w:r w:rsidRPr="00000D32">
              <w:rPr>
                <w:szCs w:val="24"/>
              </w:rPr>
              <w:t xml:space="preserve">Skirti asociacijai Jurbarko krepšinio klubui </w:t>
            </w:r>
            <w:r w:rsidRPr="00000D32">
              <w:rPr>
                <w:rFonts w:eastAsia="Aptos"/>
                <w:szCs w:val="24"/>
              </w:rPr>
              <w:t>„Jurbarkas“ papildomą finansavimą</w:t>
            </w:r>
            <w:r w:rsidRPr="00000D32">
              <w:rPr>
                <w:rFonts w:eastAsia="Aptos"/>
                <w:szCs w:val="24"/>
              </w:rPr>
              <w:br/>
              <w:t>2026 metams  – 79 330 Eur.</w:t>
            </w:r>
          </w:p>
          <w:p w14:paraId="14C16B19" w14:textId="77777777" w:rsidR="0040667F" w:rsidRPr="00000D32" w:rsidRDefault="0040667F" w:rsidP="00F819C0">
            <w:pPr>
              <w:pStyle w:val="Sraopastraipa"/>
              <w:numPr>
                <w:ilvl w:val="0"/>
                <w:numId w:val="13"/>
              </w:numPr>
              <w:tabs>
                <w:tab w:val="left" w:pos="993"/>
              </w:tabs>
              <w:ind w:left="0" w:firstLine="709"/>
              <w:jc w:val="both"/>
              <w:rPr>
                <w:rFonts w:eastAsia="Aptos"/>
                <w:szCs w:val="24"/>
              </w:rPr>
            </w:pPr>
            <w:r w:rsidRPr="00000D32">
              <w:rPr>
                <w:rFonts w:eastAsia="Aptos"/>
                <w:szCs w:val="24"/>
              </w:rPr>
              <w:t>Pavesti Jurbarko rajono savivaldybės administracijos direktoriui pasirašyti visus su asociacijos Jurbarko krepšinio klubo „Jurbarkas“ daliniu finansavimu susijusius dokumentus.</w:t>
            </w:r>
          </w:p>
          <w:p w14:paraId="5B36644A" w14:textId="77777777" w:rsidR="0040667F" w:rsidRPr="00000D32" w:rsidRDefault="0040667F" w:rsidP="00F819C0">
            <w:pPr>
              <w:pStyle w:val="Komentarotekstas"/>
              <w:ind w:firstLine="638"/>
              <w:jc w:val="both"/>
              <w:rPr>
                <w:sz w:val="24"/>
                <w:szCs w:val="24"/>
              </w:rPr>
            </w:pPr>
            <w:r w:rsidRPr="00000D32">
              <w:rPr>
                <w:sz w:val="24"/>
                <w:szCs w:val="24"/>
              </w:rPr>
              <w:t xml:space="preserve"> Šis sprendimas per vieną mėnesį nuo jo įteikimo dienos gali būti skundžiamas Lietuvos administracinių ginčų komisijos Klaipėdos apygardos skyriui (J. Janonio g. 24, Klaipėda) Lietuvos Respublikos ikiteisminio administracinių ginčų nagrinėjimo tvarkos įstatymo nustatyta tvarka arba Regionų administraciniam teismui bet kuriuose teismo rūmuose (Vilniaus rūmai, Žygimantų g. 2, Vilnius; Kauno rūmai, A. Mickevičiaus g. 8A, Kaunas; Klaipėdos rūmai, Galinio Pylimo g. 9, Klaipėda; Šiaulių rūmai, Dvaro g. 80, Šiauliai; Panevėžio rūmai, Respublikos g. 62, Panevėžys,) arba per Lietuvos teismų elektroninių paslaugų portalą (https://e.teismas.lt) Lietuvos Respublikos administracinių bylų teisenos įstatymo nustatyta tvarka.</w:t>
            </w:r>
          </w:p>
          <w:p w14:paraId="50B24C4A" w14:textId="77777777" w:rsidR="0040667F" w:rsidRPr="00000D32" w:rsidRDefault="0040667F" w:rsidP="00F819C0">
            <w:pPr>
              <w:rPr>
                <w:szCs w:val="24"/>
              </w:rPr>
            </w:pPr>
          </w:p>
          <w:p w14:paraId="632591D1" w14:textId="77777777" w:rsidR="0040667F" w:rsidRPr="00000D32" w:rsidRDefault="0040667F" w:rsidP="00F819C0">
            <w:pPr>
              <w:rPr>
                <w:szCs w:val="24"/>
              </w:rPr>
            </w:pPr>
          </w:p>
          <w:p w14:paraId="3357DE16" w14:textId="77777777" w:rsidR="0040667F" w:rsidRPr="00000D32" w:rsidRDefault="0040667F" w:rsidP="00F819C0">
            <w:pPr>
              <w:rPr>
                <w:szCs w:val="24"/>
              </w:rPr>
            </w:pPr>
            <w:r w:rsidRPr="00000D32">
              <w:rPr>
                <w:szCs w:val="24"/>
              </w:rPr>
              <w:t>Savivaldybės meras</w:t>
            </w:r>
          </w:p>
        </w:tc>
        <w:tc>
          <w:tcPr>
            <w:tcW w:w="3875" w:type="dxa"/>
          </w:tcPr>
          <w:p w14:paraId="4CEFBFB1" w14:textId="77777777" w:rsidR="0040667F" w:rsidRPr="00000D32" w:rsidRDefault="0040667F" w:rsidP="00F819C0">
            <w:pPr>
              <w:jc w:val="right"/>
              <w:rPr>
                <w:szCs w:val="24"/>
              </w:rPr>
            </w:pPr>
          </w:p>
        </w:tc>
      </w:tr>
    </w:tbl>
    <w:p w14:paraId="3BF3D5D3" w14:textId="77777777" w:rsidR="0040667F" w:rsidRPr="00000D32" w:rsidRDefault="0040667F" w:rsidP="0040667F">
      <w:pPr>
        <w:rPr>
          <w:szCs w:val="24"/>
        </w:rPr>
      </w:pPr>
    </w:p>
    <w:p w14:paraId="145EDDEA" w14:textId="77777777" w:rsidR="0040667F" w:rsidRPr="00000D32" w:rsidRDefault="0040667F" w:rsidP="0040667F">
      <w:pPr>
        <w:rPr>
          <w:szCs w:val="24"/>
        </w:rPr>
      </w:pPr>
    </w:p>
    <w:p w14:paraId="167420D1" w14:textId="77777777" w:rsidR="0040667F" w:rsidRPr="00000D32" w:rsidRDefault="0040667F" w:rsidP="0040667F">
      <w:pPr>
        <w:rPr>
          <w:szCs w:val="24"/>
        </w:rPr>
      </w:pPr>
      <w:r w:rsidRPr="00000D32">
        <w:rPr>
          <w:szCs w:val="24"/>
        </w:rPr>
        <w:t xml:space="preserve">Derino: </w:t>
      </w:r>
    </w:p>
    <w:p w14:paraId="001BBE5B" w14:textId="77777777" w:rsidR="0040667F" w:rsidRPr="00000D32" w:rsidRDefault="0040667F" w:rsidP="0040667F">
      <w:pPr>
        <w:rPr>
          <w:szCs w:val="24"/>
        </w:rPr>
      </w:pPr>
      <w:r w:rsidRPr="00000D32">
        <w:rPr>
          <w:szCs w:val="24"/>
        </w:rPr>
        <w:t>Administracijos direktorė R. Vančienė</w:t>
      </w:r>
    </w:p>
    <w:p w14:paraId="43626706" w14:textId="77777777" w:rsidR="0040667F" w:rsidRPr="00000D32" w:rsidRDefault="0040667F" w:rsidP="0040667F">
      <w:pPr>
        <w:rPr>
          <w:szCs w:val="24"/>
        </w:rPr>
      </w:pPr>
      <w:r w:rsidRPr="00000D32">
        <w:rPr>
          <w:szCs w:val="24"/>
        </w:rPr>
        <w:t>Teisės ir civilinės metrikacijos skyriaus vyr. specialistė L. Merzlikina</w:t>
      </w:r>
    </w:p>
    <w:p w14:paraId="31173357" w14:textId="77777777" w:rsidR="0040667F" w:rsidRDefault="0040667F" w:rsidP="0040667F">
      <w:pPr>
        <w:rPr>
          <w:szCs w:val="24"/>
        </w:rPr>
      </w:pPr>
      <w:r w:rsidRPr="00000D32">
        <w:rPr>
          <w:szCs w:val="24"/>
        </w:rPr>
        <w:t>Tarybos posėdžių sekretorė D. Dačkauskaitė</w:t>
      </w:r>
    </w:p>
    <w:p w14:paraId="7C242AA7" w14:textId="128535FE" w:rsidR="00023EEC" w:rsidRPr="00000D32" w:rsidRDefault="00023EEC" w:rsidP="00023EEC">
      <w:pPr>
        <w:jc w:val="both"/>
        <w:rPr>
          <w:szCs w:val="24"/>
        </w:rPr>
      </w:pPr>
      <w:r>
        <w:t>Dokumentų ir viešųjų ryšių skyriaus administratorė sekretorė, pavaduojanti vyr. specialistą, L. Onusaitienė</w:t>
      </w:r>
    </w:p>
    <w:p w14:paraId="0032D5D6" w14:textId="77777777" w:rsidR="0040667F" w:rsidRPr="00000D32" w:rsidRDefault="0040667F" w:rsidP="0040667F">
      <w:pPr>
        <w:rPr>
          <w:szCs w:val="24"/>
        </w:rPr>
      </w:pPr>
      <w:r w:rsidRPr="00000D32">
        <w:rPr>
          <w:szCs w:val="24"/>
        </w:rPr>
        <w:t>Švietimo, kultūros ir sporto skyriaus vedėja A. Baliukynaitė</w:t>
      </w:r>
    </w:p>
    <w:p w14:paraId="39422C37" w14:textId="77777777" w:rsidR="0040667F" w:rsidRPr="00000D32" w:rsidRDefault="0040667F" w:rsidP="0040667F">
      <w:pPr>
        <w:rPr>
          <w:szCs w:val="24"/>
        </w:rPr>
      </w:pPr>
      <w:r w:rsidRPr="00000D32">
        <w:rPr>
          <w:szCs w:val="24"/>
        </w:rPr>
        <w:t>Finansų skyriaus vedėja A. Samuilienė</w:t>
      </w:r>
    </w:p>
    <w:p w14:paraId="3AA6F9AC" w14:textId="77777777" w:rsidR="0040667F" w:rsidRPr="00000D32" w:rsidRDefault="0040667F" w:rsidP="0040667F">
      <w:pPr>
        <w:rPr>
          <w:szCs w:val="24"/>
        </w:rPr>
      </w:pPr>
    </w:p>
    <w:p w14:paraId="32C50C7C" w14:textId="77777777" w:rsidR="0040667F" w:rsidRPr="00000D32" w:rsidRDefault="0040667F" w:rsidP="0040667F">
      <w:pPr>
        <w:rPr>
          <w:szCs w:val="24"/>
        </w:rPr>
      </w:pPr>
    </w:p>
    <w:p w14:paraId="4C7CB216" w14:textId="77777777" w:rsidR="0040667F" w:rsidRPr="00000D32" w:rsidRDefault="0040667F" w:rsidP="0040667F">
      <w:pPr>
        <w:rPr>
          <w:szCs w:val="24"/>
        </w:rPr>
      </w:pPr>
      <w:r w:rsidRPr="00000D32">
        <w:rPr>
          <w:szCs w:val="24"/>
        </w:rPr>
        <w:t>Parengė</w:t>
      </w:r>
    </w:p>
    <w:p w14:paraId="66C8C2F1" w14:textId="77777777" w:rsidR="0040667F" w:rsidRPr="00000D32" w:rsidRDefault="0040667F" w:rsidP="0040667F">
      <w:pPr>
        <w:pStyle w:val="Antrats"/>
        <w:tabs>
          <w:tab w:val="clear" w:pos="4153"/>
          <w:tab w:val="clear" w:pos="8306"/>
        </w:tabs>
        <w:rPr>
          <w:szCs w:val="24"/>
          <w:lang w:eastAsia="de-DE"/>
        </w:rPr>
      </w:pPr>
      <w:r w:rsidRPr="00000D32">
        <w:rPr>
          <w:szCs w:val="24"/>
          <w:lang w:eastAsia="de-DE"/>
        </w:rPr>
        <w:t xml:space="preserve">Dalia Jaramavičienė, tel. +370 607 68 418,  el. p.  dalia.jaramaviciene@jurbarkas.lt </w:t>
      </w:r>
    </w:p>
    <w:p w14:paraId="3EEB864C" w14:textId="77777777" w:rsidR="0040667F" w:rsidRDefault="0040667F" w:rsidP="0040667F">
      <w:pPr>
        <w:pStyle w:val="Antrats"/>
        <w:tabs>
          <w:tab w:val="clear" w:pos="4153"/>
          <w:tab w:val="clear" w:pos="8306"/>
        </w:tabs>
        <w:rPr>
          <w:szCs w:val="24"/>
        </w:rPr>
      </w:pPr>
      <w:r w:rsidRPr="00000D32">
        <w:rPr>
          <w:szCs w:val="24"/>
        </w:rPr>
        <w:t>2026-10-</w:t>
      </w:r>
    </w:p>
    <w:p w14:paraId="73DE52AA" w14:textId="77777777" w:rsidR="0040667F" w:rsidRDefault="0040667F" w:rsidP="0040667F">
      <w:pPr>
        <w:pStyle w:val="Antrats"/>
        <w:tabs>
          <w:tab w:val="clear" w:pos="4153"/>
          <w:tab w:val="clear" w:pos="8306"/>
        </w:tabs>
        <w:rPr>
          <w:szCs w:val="24"/>
        </w:rPr>
      </w:pPr>
    </w:p>
    <w:p w14:paraId="781787AA" w14:textId="77777777" w:rsidR="0040667F" w:rsidRPr="00000D32" w:rsidRDefault="0040667F" w:rsidP="0040667F">
      <w:pPr>
        <w:pStyle w:val="Antrats"/>
        <w:tabs>
          <w:tab w:val="clear" w:pos="4153"/>
          <w:tab w:val="clear" w:pos="8306"/>
        </w:tabs>
        <w:rPr>
          <w:szCs w:val="24"/>
        </w:rPr>
      </w:pPr>
    </w:p>
    <w:p w14:paraId="6C8BD6EA" w14:textId="77777777" w:rsidR="0040667F" w:rsidRPr="00000D32" w:rsidRDefault="0040667F" w:rsidP="0040667F">
      <w:pPr>
        <w:pStyle w:val="Antrats"/>
        <w:tabs>
          <w:tab w:val="clear" w:pos="4153"/>
          <w:tab w:val="clear" w:pos="8306"/>
        </w:tabs>
        <w:rPr>
          <w:szCs w:val="24"/>
        </w:rPr>
      </w:pPr>
    </w:p>
    <w:p w14:paraId="4BC0CFE2" w14:textId="77777777" w:rsidR="0040667F" w:rsidRPr="00000D32" w:rsidRDefault="0040667F" w:rsidP="0040667F">
      <w:pPr>
        <w:pStyle w:val="Antrats"/>
        <w:tabs>
          <w:tab w:val="clear" w:pos="4153"/>
          <w:tab w:val="clear" w:pos="8306"/>
        </w:tabs>
        <w:rPr>
          <w:szCs w:val="24"/>
        </w:rPr>
      </w:pPr>
    </w:p>
    <w:p w14:paraId="3EF3FB20" w14:textId="77777777" w:rsidR="0040667F" w:rsidRPr="00000D32" w:rsidRDefault="0040667F" w:rsidP="0040667F">
      <w:pPr>
        <w:pStyle w:val="Antrats"/>
        <w:tabs>
          <w:tab w:val="clear" w:pos="4153"/>
          <w:tab w:val="clear" w:pos="8306"/>
        </w:tabs>
        <w:rPr>
          <w:szCs w:val="24"/>
        </w:rPr>
      </w:pPr>
    </w:p>
    <w:p w14:paraId="30F5D54A" w14:textId="77777777" w:rsidR="0040667F" w:rsidRPr="00000D32" w:rsidRDefault="0040667F" w:rsidP="0040667F">
      <w:pPr>
        <w:pStyle w:val="Pavadinimas"/>
        <w:pBdr>
          <w:bottom w:val="single" w:sz="12" w:space="1" w:color="auto"/>
        </w:pBdr>
        <w:rPr>
          <w:b w:val="0"/>
          <w:bCs w:val="0"/>
        </w:rPr>
      </w:pPr>
      <w:r w:rsidRPr="00000D32">
        <w:t>JURBARKO RAJONO SAVIVALDYBĖS ADMINISTRACIJOS</w:t>
      </w:r>
    </w:p>
    <w:p w14:paraId="6204497A" w14:textId="77777777" w:rsidR="0040667F" w:rsidRPr="00000D32" w:rsidRDefault="0040667F" w:rsidP="0040667F">
      <w:pPr>
        <w:pStyle w:val="Pavadinimas"/>
        <w:pBdr>
          <w:bottom w:val="single" w:sz="12" w:space="1" w:color="auto"/>
        </w:pBdr>
        <w:rPr>
          <w:b w:val="0"/>
          <w:bCs w:val="0"/>
        </w:rPr>
      </w:pPr>
      <w:r w:rsidRPr="00000D32">
        <w:t>ŠVIETIMO, KULTŪROS IR SPORTO SKYRIUS</w:t>
      </w:r>
    </w:p>
    <w:p w14:paraId="5983C61A" w14:textId="77777777" w:rsidR="0040667F" w:rsidRPr="00000D32" w:rsidRDefault="0040667F" w:rsidP="0040667F">
      <w:pPr>
        <w:pStyle w:val="Paantrat"/>
      </w:pPr>
    </w:p>
    <w:p w14:paraId="2F53CC28" w14:textId="77777777" w:rsidR="0040667F" w:rsidRPr="00000D32" w:rsidRDefault="0040667F" w:rsidP="0040667F">
      <w:pPr>
        <w:pStyle w:val="Paantrat"/>
        <w:rPr>
          <w:b w:val="0"/>
          <w:bCs w:val="0"/>
        </w:rPr>
      </w:pPr>
      <w:r w:rsidRPr="00000D32">
        <w:t>AIŠKINAMASIS RAŠTAS</w:t>
      </w:r>
    </w:p>
    <w:p w14:paraId="3CCBE5E9" w14:textId="77777777" w:rsidR="0040667F" w:rsidRPr="00000D32" w:rsidRDefault="0040667F" w:rsidP="0040667F">
      <w:pPr>
        <w:pStyle w:val="Antrats"/>
        <w:tabs>
          <w:tab w:val="left" w:pos="1296"/>
        </w:tabs>
        <w:jc w:val="center"/>
        <w:rPr>
          <w:b/>
          <w:szCs w:val="24"/>
        </w:rPr>
      </w:pPr>
      <w:r w:rsidRPr="00000D32">
        <w:rPr>
          <w:b/>
          <w:bCs/>
          <w:caps/>
          <w:szCs w:val="24"/>
        </w:rPr>
        <w:t>PRIE JURBARKO RAJONO SAVIVALDYBĖS TARYBOS SPRENDIMO „</w:t>
      </w:r>
      <w:r w:rsidRPr="00000D32">
        <w:rPr>
          <w:b/>
          <w:szCs w:val="24"/>
        </w:rPr>
        <w:t>DĖL ASOCIACIJOS JURBARKO KREPŠINIO KLUBO „JURBARKAS“</w:t>
      </w:r>
    </w:p>
    <w:p w14:paraId="753FEB24" w14:textId="3286F3CE" w:rsidR="0040667F" w:rsidRPr="00000D32" w:rsidRDefault="0040667F" w:rsidP="0040667F">
      <w:pPr>
        <w:pStyle w:val="Antrats"/>
        <w:tabs>
          <w:tab w:val="left" w:pos="1296"/>
        </w:tabs>
        <w:jc w:val="center"/>
        <w:rPr>
          <w:b/>
          <w:caps/>
          <w:szCs w:val="24"/>
        </w:rPr>
      </w:pPr>
      <w:r w:rsidRPr="00000D32">
        <w:rPr>
          <w:b/>
          <w:szCs w:val="24"/>
        </w:rPr>
        <w:t xml:space="preserve">DALINIO FINANSAVIMO“ </w:t>
      </w:r>
      <w:r w:rsidR="00CB02E0">
        <w:rPr>
          <w:b/>
          <w:bCs/>
          <w:caps/>
        </w:rPr>
        <w:t>projekto</w:t>
      </w:r>
      <w:r w:rsidR="00CB02E0" w:rsidRPr="00000D32">
        <w:rPr>
          <w:b/>
          <w:szCs w:val="24"/>
        </w:rPr>
        <w:t xml:space="preserve"> </w:t>
      </w:r>
      <w:r w:rsidRPr="00000D32">
        <w:rPr>
          <w:b/>
          <w:szCs w:val="24"/>
        </w:rPr>
        <w:fldChar w:fldCharType="begin">
          <w:ffData>
            <w:name w:val="DOC_DATA"/>
            <w:enabled/>
            <w:calcOnExit w:val="0"/>
            <w:textInput>
              <w:default w:val="{$DOC_DATA}"/>
            </w:textInput>
          </w:ffData>
        </w:fldChar>
      </w:r>
      <w:r w:rsidRPr="00000D32">
        <w:rPr>
          <w:b/>
          <w:szCs w:val="24"/>
        </w:rPr>
        <w:instrText xml:space="preserve"> FORMTEXT </w:instrText>
      </w:r>
      <w:r w:rsidRPr="00000D32">
        <w:rPr>
          <w:b/>
          <w:szCs w:val="24"/>
        </w:rPr>
      </w:r>
      <w:r w:rsidRPr="00000D32">
        <w:rPr>
          <w:b/>
          <w:szCs w:val="24"/>
        </w:rPr>
        <w:fldChar w:fldCharType="separate"/>
      </w:r>
      <w:r w:rsidRPr="00000D32">
        <w:rPr>
          <w:b/>
          <w:szCs w:val="24"/>
        </w:rPr>
        <w:fldChar w:fldCharType="end"/>
      </w:r>
    </w:p>
    <w:p w14:paraId="302CB991" w14:textId="77777777" w:rsidR="0040667F" w:rsidRPr="00000D32" w:rsidRDefault="0040667F" w:rsidP="0040667F">
      <w:pPr>
        <w:jc w:val="center"/>
        <w:rPr>
          <w:szCs w:val="24"/>
        </w:rPr>
      </w:pPr>
    </w:p>
    <w:p w14:paraId="3ED7C252" w14:textId="71E4D0D3" w:rsidR="0040667F" w:rsidRPr="00000D32" w:rsidRDefault="0040667F" w:rsidP="0040667F">
      <w:pPr>
        <w:tabs>
          <w:tab w:val="left" w:pos="0"/>
        </w:tabs>
        <w:jc w:val="center"/>
        <w:rPr>
          <w:szCs w:val="24"/>
        </w:rPr>
      </w:pPr>
      <w:r w:rsidRPr="00000D32">
        <w:rPr>
          <w:szCs w:val="24"/>
        </w:rPr>
        <w:t>2026 m. spalio</w:t>
      </w:r>
      <w:r w:rsidR="00CB02E0">
        <w:rPr>
          <w:szCs w:val="24"/>
        </w:rPr>
        <w:t xml:space="preserve"> 15 </w:t>
      </w:r>
      <w:r w:rsidRPr="00000D32">
        <w:rPr>
          <w:szCs w:val="24"/>
        </w:rPr>
        <w:t>d.</w:t>
      </w:r>
    </w:p>
    <w:p w14:paraId="7646AB0A" w14:textId="77777777" w:rsidR="0040667F" w:rsidRPr="00000D32" w:rsidRDefault="0040667F" w:rsidP="0040667F">
      <w:pPr>
        <w:tabs>
          <w:tab w:val="left" w:pos="0"/>
        </w:tabs>
        <w:jc w:val="center"/>
        <w:rPr>
          <w:szCs w:val="24"/>
        </w:rPr>
      </w:pPr>
      <w:r w:rsidRPr="00000D32">
        <w:rPr>
          <w:szCs w:val="24"/>
        </w:rPr>
        <w:t>Jurbarkas</w:t>
      </w:r>
    </w:p>
    <w:p w14:paraId="101C8404" w14:textId="77777777" w:rsidR="0040667F" w:rsidRPr="00000D32" w:rsidRDefault="0040667F" w:rsidP="0040667F">
      <w:pPr>
        <w:rPr>
          <w:szCs w:val="24"/>
        </w:rPr>
      </w:pPr>
    </w:p>
    <w:tbl>
      <w:tblPr>
        <w:tblW w:w="0" w:type="auto"/>
        <w:tblLook w:val="04A0" w:firstRow="1" w:lastRow="0" w:firstColumn="1" w:lastColumn="0" w:noHBand="0" w:noVBand="1"/>
      </w:tblPr>
      <w:tblGrid>
        <w:gridCol w:w="9525"/>
      </w:tblGrid>
      <w:tr w:rsidR="0040667F" w:rsidRPr="00000D32" w14:paraId="46C3C714" w14:textId="77777777" w:rsidTr="00F819C0">
        <w:trPr>
          <w:trHeight w:val="680"/>
        </w:trPr>
        <w:tc>
          <w:tcPr>
            <w:tcW w:w="9525" w:type="dxa"/>
            <w:hideMark/>
          </w:tcPr>
          <w:p w14:paraId="310137CA" w14:textId="670E1FB7" w:rsidR="0040667F" w:rsidRPr="00000D32" w:rsidRDefault="0040667F" w:rsidP="00F819C0">
            <w:pPr>
              <w:pStyle w:val="prastasiniatinklio"/>
              <w:spacing w:before="0" w:beforeAutospacing="0" w:after="240" w:afterAutospacing="0"/>
              <w:jc w:val="both"/>
              <w:rPr>
                <w:lang w:val="lt-LT"/>
              </w:rPr>
            </w:pPr>
            <w:r w:rsidRPr="00000D32">
              <w:rPr>
                <w:b/>
                <w:bCs/>
                <w:i/>
                <w:iCs/>
              </w:rPr>
              <w:t xml:space="preserve">1. </w:t>
            </w:r>
            <w:r w:rsidRPr="00000D32">
              <w:rPr>
                <w:b/>
                <w:bCs/>
                <w:i/>
                <w:iCs/>
                <w:lang w:val="lt-LT"/>
              </w:rPr>
              <w:t>Parengto projekto tikslai ir uždaviniai.</w:t>
            </w:r>
            <w:r w:rsidRPr="00000D32">
              <w:rPr>
                <w:b/>
                <w:bCs/>
                <w:i/>
                <w:iCs/>
              </w:rPr>
              <w:t xml:space="preserve"> </w:t>
            </w:r>
            <w:r w:rsidRPr="00000D32">
              <w:rPr>
                <w:lang w:val="lt-LT"/>
              </w:rPr>
              <w:t xml:space="preserve">Sprendimo projekto tikslas – skirti asociacijai Jurbarko krepšinio klubui „Jurbarkas“ papildomą finansavimą 2026 metais, siekiant užtikrinti Nacionalinės krepšinio lygos (NKL) ir Lietuvos krepšinio lygos (LKL) nuostatų įgyvendinimą, tinkamą rungtynių organizavimą, sportininkų saugumą ir komandos veiklos tęstinumą. Sprendimo projektas parengtas atsižvelgiant į asociacijos Jurbarko krepšinio klubo „Jurbarkas“ 2026 m. spalio </w:t>
            </w:r>
            <w:r w:rsidR="00023EEC">
              <w:rPr>
                <w:lang w:val="lt-LT"/>
              </w:rPr>
              <w:t>13</w:t>
            </w:r>
            <w:r w:rsidRPr="00000D32">
              <w:rPr>
                <w:lang w:val="lt-LT"/>
              </w:rPr>
              <w:t xml:space="preserve"> d. prašymą Nr. </w:t>
            </w:r>
            <w:r w:rsidR="00023EEC">
              <w:rPr>
                <w:lang w:val="lt-LT"/>
              </w:rPr>
              <w:t>5</w:t>
            </w:r>
            <w:r w:rsidRPr="00000D32">
              <w:rPr>
                <w:lang w:val="lt-LT"/>
              </w:rPr>
              <w:t xml:space="preserve"> „Dėl papildomo finansavimo skyrimo NKL ir LKL nuostatų įgyvendinimo ir išlaidų kompensavimo“.</w:t>
            </w:r>
          </w:p>
          <w:p w14:paraId="16C60BEA" w14:textId="77777777" w:rsidR="0040667F" w:rsidRPr="00000D32" w:rsidRDefault="0040667F" w:rsidP="00F819C0">
            <w:pPr>
              <w:pStyle w:val="prastasiniatinklio"/>
              <w:spacing w:before="0" w:beforeAutospacing="0" w:after="0" w:afterAutospacing="0"/>
              <w:jc w:val="both"/>
            </w:pPr>
          </w:p>
        </w:tc>
      </w:tr>
      <w:tr w:rsidR="0040667F" w:rsidRPr="00000D32" w14:paraId="363BF6C1" w14:textId="77777777" w:rsidTr="00F819C0">
        <w:tc>
          <w:tcPr>
            <w:tcW w:w="9525" w:type="dxa"/>
            <w:hideMark/>
          </w:tcPr>
          <w:p w14:paraId="5FB93782" w14:textId="066639B5" w:rsidR="0040667F" w:rsidRPr="00000D32" w:rsidRDefault="0040667F" w:rsidP="00F819C0">
            <w:pPr>
              <w:pStyle w:val="prastasiniatinklio"/>
              <w:spacing w:before="0" w:beforeAutospacing="0" w:after="0" w:afterAutospacing="0"/>
              <w:jc w:val="both"/>
              <w:rPr>
                <w:lang w:val="lt-LT"/>
              </w:rPr>
            </w:pPr>
            <w:r w:rsidRPr="00000D32">
              <w:rPr>
                <w:b/>
                <w:bCs/>
                <w:i/>
                <w:iCs/>
              </w:rPr>
              <w:t xml:space="preserve">2. Kaip </w:t>
            </w:r>
            <w:r w:rsidRPr="00000D32">
              <w:rPr>
                <w:b/>
                <w:bCs/>
                <w:i/>
                <w:iCs/>
                <w:lang w:val="lt-LT"/>
              </w:rPr>
              <w:t>šiuo metu yra sureguliuoti projekte aptarti</w:t>
            </w:r>
            <w:r w:rsidRPr="00000D32">
              <w:rPr>
                <w:b/>
                <w:bCs/>
                <w:i/>
                <w:iCs/>
              </w:rPr>
              <w:t xml:space="preserve"> </w:t>
            </w:r>
            <w:r w:rsidRPr="00000D32">
              <w:rPr>
                <w:b/>
                <w:bCs/>
                <w:i/>
                <w:iCs/>
                <w:lang w:val="lt-LT"/>
              </w:rPr>
              <w:t>klausimai.</w:t>
            </w:r>
            <w:r w:rsidRPr="00000D32">
              <w:rPr>
                <w:bCs/>
                <w:iCs/>
                <w:lang w:val="lt-LT"/>
              </w:rPr>
              <w:t xml:space="preserve"> </w:t>
            </w:r>
            <w:r w:rsidRPr="00000D32">
              <w:rPr>
                <w:lang w:val="lt-LT"/>
              </w:rPr>
              <w:t xml:space="preserve">2026 m. vasario 26 d. Jurbarko rajono savivaldybės tarybos sprendimu Nr. T2-52 asociacijai Jurbarko krepšinio klubui „Jurbarkas“ buvo skirtas 170 000 Eur finansavimas 2026 metų veiklai. 2026–2027 m. sezono metu klubas gavo kvietimą dalyvauti „Citadele Karaliaus Mindaugo taurės“ (KMT) turnyre, kurį organizuoja Lietuvos krepšinio lyga. Tai sudaro galimybę klubui varžytis su stipriausiomis Lietuvos krepšinio komandomis ir didina klubo veiklos apimtį. 2026 m. spalio mėn. prasidėjusiame turnyro atrankos etape „Jurbarkas-Karys-Manvesta“ varžosi su Lietuvos krepšinio lygos klubais dėl patekimo į ketvirtfinalį. Atsižvelgiant į išaugusius klubo veiklos poreikius, susijusius su dalyvavimu papildomame turnyre, NKL ir LKL nuostatų įgyvendinimu, rungtynių organizavimu, sportininkų saugumo užtikrinimu bei komandos išlaikymu, klubas 2026 m. spalio 9 d. prašymu Nr. 4 kreipėsi dėl papildomo  </w:t>
            </w:r>
            <w:r w:rsidR="00023EEC">
              <w:rPr>
                <w:lang w:val="lt-LT"/>
              </w:rPr>
              <w:t xml:space="preserve">79 330 </w:t>
            </w:r>
            <w:r w:rsidRPr="00000D32">
              <w:rPr>
                <w:lang w:val="lt-LT"/>
              </w:rPr>
              <w:t>Eur finansavimo skyrimo.</w:t>
            </w:r>
          </w:p>
          <w:p w14:paraId="5F936FFC" w14:textId="77777777" w:rsidR="0040667F" w:rsidRPr="00000D32" w:rsidRDefault="0040667F" w:rsidP="00F819C0">
            <w:pPr>
              <w:spacing w:before="100" w:beforeAutospacing="1" w:after="100" w:afterAutospacing="1"/>
              <w:jc w:val="both"/>
              <w:rPr>
                <w:szCs w:val="24"/>
              </w:rPr>
            </w:pPr>
          </w:p>
        </w:tc>
      </w:tr>
      <w:tr w:rsidR="0040667F" w:rsidRPr="00000D32" w14:paraId="1715E6C6" w14:textId="77777777" w:rsidTr="00F819C0">
        <w:tc>
          <w:tcPr>
            <w:tcW w:w="9525" w:type="dxa"/>
            <w:hideMark/>
          </w:tcPr>
          <w:p w14:paraId="35762CA5" w14:textId="77777777" w:rsidR="0040667F" w:rsidRPr="00000D32" w:rsidRDefault="0040667F" w:rsidP="00F819C0">
            <w:pPr>
              <w:pStyle w:val="prastasiniatinklio"/>
              <w:jc w:val="both"/>
              <w:rPr>
                <w:lang w:val="lt-LT"/>
              </w:rPr>
            </w:pPr>
            <w:r w:rsidRPr="00000D32">
              <w:rPr>
                <w:b/>
                <w:bCs/>
                <w:i/>
                <w:iCs/>
              </w:rPr>
              <w:t xml:space="preserve">3. </w:t>
            </w:r>
            <w:r w:rsidRPr="00000D32">
              <w:rPr>
                <w:b/>
                <w:bCs/>
                <w:i/>
                <w:iCs/>
                <w:lang w:val="lt-LT"/>
              </w:rPr>
              <w:t>Kokių pozityvių rezultatų laukiama.</w:t>
            </w:r>
            <w:r w:rsidRPr="00000D32">
              <w:rPr>
                <w:lang w:val="lt-LT"/>
              </w:rPr>
              <w:t xml:space="preserve"> Skyrus papildomą finansavimą, būtų sudarytos sąlygos užtikrinti tinkamą klubo veiklos organizavimą, NKL ir LKL nuostatų įgyvendinimą, saugias rungtynių ir sporto renginių sąlygas, sportininkų medicininę priežiūrą bei fizinį parengimą, komandos transportavimą ir kitų būtinų veiklos išlaidų apmokėjimą. Taip pat būtų prisidedama prie Jurbarko rajono savivaldybės reprezentavimo nacionaliniu mastu.</w:t>
            </w:r>
          </w:p>
          <w:p w14:paraId="119B8A50" w14:textId="77777777" w:rsidR="0040667F" w:rsidRPr="00000D32" w:rsidRDefault="0040667F" w:rsidP="00F819C0">
            <w:pPr>
              <w:tabs>
                <w:tab w:val="left" w:pos="1985"/>
              </w:tabs>
              <w:jc w:val="both"/>
              <w:rPr>
                <w:szCs w:val="24"/>
              </w:rPr>
            </w:pPr>
          </w:p>
        </w:tc>
      </w:tr>
      <w:tr w:rsidR="0040667F" w:rsidRPr="00000D32" w14:paraId="321B8B3C" w14:textId="77777777" w:rsidTr="00F819C0">
        <w:tc>
          <w:tcPr>
            <w:tcW w:w="9525" w:type="dxa"/>
            <w:hideMark/>
          </w:tcPr>
          <w:p w14:paraId="3E42E6E3" w14:textId="77777777" w:rsidR="0040667F" w:rsidRPr="00000D32" w:rsidRDefault="0040667F" w:rsidP="00F819C0">
            <w:pPr>
              <w:pStyle w:val="prastasiniatinklio"/>
              <w:spacing w:before="0" w:beforeAutospacing="0" w:after="0" w:afterAutospacing="0"/>
              <w:jc w:val="both"/>
              <w:rPr>
                <w:bCs/>
                <w:iCs/>
              </w:rPr>
            </w:pPr>
            <w:r w:rsidRPr="00000D32">
              <w:rPr>
                <w:b/>
                <w:bCs/>
                <w:i/>
                <w:iCs/>
              </w:rPr>
              <w:t xml:space="preserve">4. </w:t>
            </w:r>
            <w:r w:rsidRPr="00000D32">
              <w:rPr>
                <w:b/>
                <w:bCs/>
                <w:i/>
                <w:iCs/>
                <w:lang w:val="lt-LT"/>
              </w:rPr>
              <w:t>Galimos neigiamos priimto projekto pasekmės ir kokių priemonių reikėtų imtis, kad tokių pasekmių būtų išvengta.</w:t>
            </w:r>
            <w:r w:rsidRPr="00000D32">
              <w:rPr>
                <w:bCs/>
                <w:iCs/>
                <w:lang w:val="lt-LT"/>
              </w:rPr>
              <w:t xml:space="preserve"> Nėra</w:t>
            </w:r>
          </w:p>
          <w:p w14:paraId="27A06BB5" w14:textId="77777777" w:rsidR="0040667F" w:rsidRPr="00000D32" w:rsidRDefault="0040667F" w:rsidP="00F819C0">
            <w:pPr>
              <w:pStyle w:val="prastasiniatinklio"/>
              <w:spacing w:before="0" w:beforeAutospacing="0" w:after="0" w:afterAutospacing="0"/>
              <w:jc w:val="both"/>
              <w:rPr>
                <w:bCs/>
                <w:iCs/>
              </w:rPr>
            </w:pPr>
          </w:p>
          <w:tbl>
            <w:tblPr>
              <w:tblW w:w="0" w:type="auto"/>
              <w:tblLook w:val="0000" w:firstRow="0" w:lastRow="0" w:firstColumn="0" w:lastColumn="0" w:noHBand="0" w:noVBand="0"/>
            </w:tblPr>
            <w:tblGrid>
              <w:gridCol w:w="9309"/>
            </w:tblGrid>
            <w:tr w:rsidR="0040667F" w:rsidRPr="00000D32" w14:paraId="42D3C780" w14:textId="77777777" w:rsidTr="00F819C0">
              <w:tc>
                <w:tcPr>
                  <w:tcW w:w="9309" w:type="dxa"/>
                </w:tcPr>
                <w:p w14:paraId="5050BF0B" w14:textId="77777777" w:rsidR="0040667F" w:rsidRPr="00000D32" w:rsidRDefault="0040667F" w:rsidP="00F819C0">
                  <w:pPr>
                    <w:tabs>
                      <w:tab w:val="left" w:pos="0"/>
                    </w:tabs>
                    <w:ind w:hanging="66"/>
                    <w:jc w:val="both"/>
                    <w:rPr>
                      <w:b/>
                      <w:bCs/>
                      <w:i/>
                      <w:iCs/>
                      <w:szCs w:val="24"/>
                    </w:rPr>
                  </w:pPr>
                  <w:r w:rsidRPr="00000D32">
                    <w:rPr>
                      <w:b/>
                      <w:bCs/>
                      <w:i/>
                      <w:iCs/>
                      <w:szCs w:val="24"/>
                    </w:rPr>
                    <w:t>5. Kokie šios srities aktai tebegalioja (pateikiamas aktų sąrašas) ir kokius galiojančius aktus būtina pakeisti ar panaikinti, priėmus teikiamą projektą.</w:t>
                  </w:r>
                </w:p>
                <w:p w14:paraId="44BDDCFE" w14:textId="77777777" w:rsidR="0040667F" w:rsidRPr="00000D32" w:rsidRDefault="0040667F" w:rsidP="00F819C0">
                  <w:pPr>
                    <w:tabs>
                      <w:tab w:val="left" w:pos="0"/>
                    </w:tabs>
                    <w:ind w:hanging="66"/>
                    <w:jc w:val="both"/>
                    <w:rPr>
                      <w:b/>
                      <w:bCs/>
                      <w:i/>
                      <w:iCs/>
                      <w:szCs w:val="24"/>
                    </w:rPr>
                  </w:pPr>
                </w:p>
              </w:tc>
            </w:tr>
            <w:tr w:rsidR="0040667F" w:rsidRPr="00000D32" w14:paraId="043B69F8" w14:textId="77777777" w:rsidTr="00F819C0">
              <w:tc>
                <w:tcPr>
                  <w:tcW w:w="9309" w:type="dxa"/>
                </w:tcPr>
                <w:p w14:paraId="5199616D" w14:textId="77777777" w:rsidR="0040667F" w:rsidRPr="00000D32" w:rsidRDefault="0040667F" w:rsidP="00F819C0">
                  <w:pPr>
                    <w:pStyle w:val="prastasiniatinklio"/>
                    <w:spacing w:before="0" w:beforeAutospacing="0" w:after="0" w:afterAutospacing="0"/>
                    <w:jc w:val="both"/>
                  </w:pPr>
                  <w:r w:rsidRPr="00000D32">
                    <w:rPr>
                      <w:b/>
                      <w:bCs/>
                      <w:i/>
                      <w:iCs/>
                      <w:lang w:val="lt-LT"/>
                    </w:rPr>
                    <w:t>6. Projekto rengimo metu gauti specialistų vertinimai ir išvados, ekonominiai apskaičiavimai (sąmatos), konkretūs finansavimo šaltiniai.</w:t>
                  </w:r>
                  <w:r w:rsidRPr="00000D32">
                    <w:rPr>
                      <w:lang w:val="lt-LT"/>
                    </w:rPr>
                    <w:t xml:space="preserve"> Sprendimui įgyvendinti reikalinga 79 330 Eur suma. Finansavimo šaltinis – Jurbarko rajono savivaldybės 2026 metų biudžeto lėšos, nurodant konkrečią programą ir lėšų skyrimo pagrindą pagal Savivaldybės biudžeto duomenis.</w:t>
                  </w:r>
                </w:p>
              </w:tc>
            </w:tr>
            <w:tr w:rsidR="0040667F" w:rsidRPr="00000D32" w14:paraId="3AF2F8C8" w14:textId="77777777" w:rsidTr="00F819C0">
              <w:tc>
                <w:tcPr>
                  <w:tcW w:w="9309" w:type="dxa"/>
                </w:tcPr>
                <w:p w14:paraId="765CFAA0" w14:textId="77777777" w:rsidR="0040667F" w:rsidRPr="00000D32" w:rsidRDefault="0040667F" w:rsidP="00F819C0">
                  <w:pPr>
                    <w:tabs>
                      <w:tab w:val="left" w:pos="0"/>
                    </w:tabs>
                    <w:jc w:val="both"/>
                    <w:rPr>
                      <w:b/>
                      <w:i/>
                      <w:szCs w:val="24"/>
                    </w:rPr>
                  </w:pPr>
                </w:p>
                <w:p w14:paraId="6807BA6B" w14:textId="77777777" w:rsidR="0040667F" w:rsidRPr="00000D32" w:rsidRDefault="0040667F" w:rsidP="00F819C0">
                  <w:pPr>
                    <w:tabs>
                      <w:tab w:val="left" w:pos="0"/>
                    </w:tabs>
                    <w:jc w:val="both"/>
                    <w:rPr>
                      <w:b/>
                      <w:i/>
                      <w:szCs w:val="24"/>
                    </w:rPr>
                  </w:pPr>
                  <w:r w:rsidRPr="00000D32">
                    <w:rPr>
                      <w:b/>
                      <w:i/>
                      <w:szCs w:val="24"/>
                    </w:rPr>
                    <w:t>7. Ar reikalingas projekto antikorupcinis vertinimas.</w:t>
                  </w:r>
                </w:p>
                <w:p w14:paraId="0B87831A" w14:textId="77777777" w:rsidR="0040667F" w:rsidRPr="00000D32" w:rsidRDefault="0040667F" w:rsidP="00F819C0">
                  <w:pPr>
                    <w:tabs>
                      <w:tab w:val="left" w:pos="0"/>
                    </w:tabs>
                    <w:jc w:val="both"/>
                    <w:rPr>
                      <w:szCs w:val="24"/>
                    </w:rPr>
                  </w:pPr>
                  <w:r w:rsidRPr="00000D32">
                    <w:rPr>
                      <w:szCs w:val="24"/>
                    </w:rPr>
                    <w:t>Nereikalingas</w:t>
                  </w:r>
                </w:p>
                <w:p w14:paraId="68BD22F5" w14:textId="77777777" w:rsidR="0040667F" w:rsidRPr="00000D32" w:rsidRDefault="0040667F" w:rsidP="00F819C0">
                  <w:pPr>
                    <w:tabs>
                      <w:tab w:val="left" w:pos="0"/>
                    </w:tabs>
                    <w:jc w:val="both"/>
                    <w:rPr>
                      <w:szCs w:val="24"/>
                    </w:rPr>
                  </w:pPr>
                </w:p>
              </w:tc>
            </w:tr>
            <w:tr w:rsidR="0040667F" w:rsidRPr="00000D32" w14:paraId="04415823" w14:textId="77777777" w:rsidTr="00F819C0">
              <w:tc>
                <w:tcPr>
                  <w:tcW w:w="9309" w:type="dxa"/>
                </w:tcPr>
                <w:p w14:paraId="163EDA17" w14:textId="77777777" w:rsidR="0040667F" w:rsidRPr="00000D32" w:rsidRDefault="0040667F" w:rsidP="00F819C0">
                  <w:pPr>
                    <w:tabs>
                      <w:tab w:val="left" w:pos="0"/>
                    </w:tabs>
                    <w:jc w:val="both"/>
                    <w:rPr>
                      <w:b/>
                      <w:i/>
                      <w:szCs w:val="24"/>
                    </w:rPr>
                  </w:pPr>
                  <w:r w:rsidRPr="00000D32">
                    <w:rPr>
                      <w:b/>
                      <w:i/>
                      <w:szCs w:val="24"/>
                    </w:rPr>
                    <w:lastRenderedPageBreak/>
                    <w:t>8. Projekto iniciatorius, autorius ar autorių grupė.</w:t>
                  </w:r>
                  <w:r w:rsidRPr="00000D32">
                    <w:rPr>
                      <w:bCs/>
                      <w:iCs/>
                      <w:szCs w:val="24"/>
                    </w:rPr>
                    <w:t xml:space="preserve"> Sprendimo projektą parengė Švietimo, kultūros ir sporto skyrius</w:t>
                  </w:r>
                </w:p>
              </w:tc>
            </w:tr>
            <w:tr w:rsidR="0040667F" w:rsidRPr="00000D32" w14:paraId="54FF6BAC" w14:textId="77777777" w:rsidTr="00F819C0">
              <w:tc>
                <w:tcPr>
                  <w:tcW w:w="9309" w:type="dxa"/>
                </w:tcPr>
                <w:p w14:paraId="59DED788" w14:textId="77777777" w:rsidR="0040667F" w:rsidRPr="00000D32" w:rsidRDefault="0040667F" w:rsidP="00F819C0">
                  <w:pPr>
                    <w:tabs>
                      <w:tab w:val="left" w:pos="0"/>
                    </w:tabs>
                    <w:jc w:val="both"/>
                    <w:rPr>
                      <w:szCs w:val="24"/>
                    </w:rPr>
                  </w:pPr>
                </w:p>
              </w:tc>
            </w:tr>
            <w:tr w:rsidR="0040667F" w:rsidRPr="00000D32" w14:paraId="778DACA9" w14:textId="77777777" w:rsidTr="00F819C0">
              <w:tc>
                <w:tcPr>
                  <w:tcW w:w="9309" w:type="dxa"/>
                </w:tcPr>
                <w:p w14:paraId="65D29B92" w14:textId="77777777" w:rsidR="0040667F" w:rsidRPr="00000D32" w:rsidRDefault="0040667F" w:rsidP="00F819C0">
                  <w:pPr>
                    <w:tabs>
                      <w:tab w:val="left" w:pos="0"/>
                    </w:tabs>
                    <w:rPr>
                      <w:b/>
                      <w:bCs/>
                      <w:i/>
                      <w:iCs/>
                      <w:szCs w:val="24"/>
                    </w:rPr>
                  </w:pPr>
                  <w:r w:rsidRPr="00000D32">
                    <w:rPr>
                      <w:b/>
                      <w:bCs/>
                      <w:i/>
                      <w:iCs/>
                      <w:szCs w:val="24"/>
                    </w:rPr>
                    <w:t>9. Kiti, autorių nuomone, reikalingi pagrindimai ir paaiškinimai.</w:t>
                  </w:r>
                </w:p>
                <w:p w14:paraId="5BA71411" w14:textId="77777777" w:rsidR="0040667F" w:rsidRPr="00000D32" w:rsidRDefault="0040667F" w:rsidP="00F819C0">
                  <w:pPr>
                    <w:tabs>
                      <w:tab w:val="left" w:pos="0"/>
                    </w:tabs>
                    <w:rPr>
                      <w:szCs w:val="24"/>
                    </w:rPr>
                  </w:pPr>
                  <w:r w:rsidRPr="00000D32">
                    <w:rPr>
                      <w:szCs w:val="24"/>
                    </w:rPr>
                    <w:t>Nėra</w:t>
                  </w:r>
                </w:p>
                <w:p w14:paraId="33B9BCD3" w14:textId="77777777" w:rsidR="0040667F" w:rsidRPr="00000D32" w:rsidRDefault="0040667F" w:rsidP="00F819C0">
                  <w:pPr>
                    <w:tabs>
                      <w:tab w:val="left" w:pos="0"/>
                    </w:tabs>
                    <w:rPr>
                      <w:szCs w:val="24"/>
                    </w:rPr>
                  </w:pPr>
                </w:p>
              </w:tc>
            </w:tr>
            <w:tr w:rsidR="0040667F" w:rsidRPr="00000D32" w14:paraId="72BF5092" w14:textId="77777777" w:rsidTr="00F819C0">
              <w:tc>
                <w:tcPr>
                  <w:tcW w:w="9309" w:type="dxa"/>
                </w:tcPr>
                <w:p w14:paraId="1125D093" w14:textId="77777777" w:rsidR="0040667F" w:rsidRPr="00000D32" w:rsidRDefault="0040667F" w:rsidP="00F819C0">
                  <w:pPr>
                    <w:tabs>
                      <w:tab w:val="left" w:pos="0"/>
                    </w:tabs>
                    <w:jc w:val="both"/>
                    <w:rPr>
                      <w:b/>
                      <w:i/>
                      <w:szCs w:val="24"/>
                    </w:rPr>
                  </w:pPr>
                  <w:r w:rsidRPr="00000D32">
                    <w:rPr>
                      <w:b/>
                      <w:i/>
                      <w:szCs w:val="24"/>
                    </w:rPr>
                    <w:t>10. Sprendimas įteikiamas (kam ir kiek egz.).</w:t>
                  </w:r>
                </w:p>
              </w:tc>
            </w:tr>
            <w:tr w:rsidR="0040667F" w:rsidRPr="00000D32" w14:paraId="2814E460" w14:textId="77777777" w:rsidTr="00F819C0">
              <w:tc>
                <w:tcPr>
                  <w:tcW w:w="9309" w:type="dxa"/>
                </w:tcPr>
                <w:p w14:paraId="3082E195" w14:textId="77777777" w:rsidR="0040667F" w:rsidRPr="00000D32" w:rsidRDefault="0040667F" w:rsidP="00F819C0">
                  <w:pPr>
                    <w:tabs>
                      <w:tab w:val="left" w:pos="0"/>
                    </w:tabs>
                    <w:jc w:val="both"/>
                    <w:rPr>
                      <w:bCs/>
                      <w:iCs/>
                      <w:szCs w:val="24"/>
                    </w:rPr>
                  </w:pPr>
                  <w:r w:rsidRPr="00000D32">
                    <w:rPr>
                      <w:bCs/>
                      <w:iCs/>
                      <w:szCs w:val="24"/>
                    </w:rPr>
                    <w:t>Švietimo, kultūros ir sporto skyriui – per DBSIS</w:t>
                  </w:r>
                </w:p>
              </w:tc>
            </w:tr>
          </w:tbl>
          <w:p w14:paraId="448A0925" w14:textId="77777777" w:rsidR="0040667F" w:rsidRPr="00000D32" w:rsidRDefault="0040667F" w:rsidP="00F819C0">
            <w:pPr>
              <w:pStyle w:val="prastasiniatinklio"/>
              <w:spacing w:before="0" w:beforeAutospacing="0" w:after="0" w:afterAutospacing="0"/>
              <w:jc w:val="both"/>
              <w:rPr>
                <w:b/>
                <w:bCs/>
                <w:i/>
                <w:iCs/>
              </w:rPr>
            </w:pPr>
          </w:p>
          <w:p w14:paraId="7E8DBB36" w14:textId="77777777" w:rsidR="0040667F" w:rsidRPr="00000D32" w:rsidRDefault="0040667F" w:rsidP="00F819C0">
            <w:pPr>
              <w:pStyle w:val="prastasiniatinklio"/>
              <w:spacing w:before="0" w:beforeAutospacing="0" w:after="0" w:afterAutospacing="0"/>
              <w:jc w:val="both"/>
              <w:rPr>
                <w:b/>
                <w:bCs/>
                <w:i/>
                <w:iCs/>
              </w:rPr>
            </w:pPr>
          </w:p>
          <w:p w14:paraId="1E54009A" w14:textId="77777777" w:rsidR="0040667F" w:rsidRPr="00000D32" w:rsidRDefault="0040667F" w:rsidP="00F819C0">
            <w:pPr>
              <w:pStyle w:val="prastasiniatinklio"/>
              <w:spacing w:before="0" w:beforeAutospacing="0" w:after="0" w:afterAutospacing="0"/>
              <w:jc w:val="both"/>
              <w:rPr>
                <w:b/>
                <w:bCs/>
                <w:i/>
                <w:iCs/>
              </w:rPr>
            </w:pPr>
          </w:p>
          <w:p w14:paraId="17A7E2B3" w14:textId="77777777" w:rsidR="0040667F" w:rsidRPr="00000D32" w:rsidRDefault="0040667F" w:rsidP="00F819C0">
            <w:pPr>
              <w:pStyle w:val="prastasiniatinklio"/>
              <w:spacing w:before="0" w:beforeAutospacing="0" w:after="0" w:afterAutospacing="0"/>
              <w:jc w:val="both"/>
              <w:rPr>
                <w:b/>
                <w:bCs/>
                <w:i/>
                <w:iCs/>
              </w:rPr>
            </w:pPr>
          </w:p>
          <w:p w14:paraId="1EB09CD5" w14:textId="77777777" w:rsidR="0040667F" w:rsidRPr="00000D32" w:rsidRDefault="0040667F" w:rsidP="00F819C0">
            <w:pPr>
              <w:pStyle w:val="prastasiniatinklio"/>
              <w:spacing w:before="0" w:beforeAutospacing="0" w:after="0" w:afterAutospacing="0"/>
              <w:jc w:val="both"/>
              <w:rPr>
                <w:b/>
                <w:bCs/>
                <w:i/>
                <w:iCs/>
              </w:rPr>
            </w:pPr>
          </w:p>
          <w:p w14:paraId="787D6CDE" w14:textId="77777777" w:rsidR="0040667F" w:rsidRPr="00000D32" w:rsidRDefault="0040667F" w:rsidP="00F819C0">
            <w:pPr>
              <w:pStyle w:val="prastasiniatinklio"/>
              <w:spacing w:before="0" w:beforeAutospacing="0" w:after="0" w:afterAutospacing="0"/>
              <w:jc w:val="both"/>
              <w:rPr>
                <w:b/>
                <w:bCs/>
                <w:i/>
                <w:iCs/>
              </w:rPr>
            </w:pPr>
          </w:p>
          <w:p w14:paraId="7EC68A83" w14:textId="77777777" w:rsidR="0040667F" w:rsidRPr="00000D32" w:rsidRDefault="0040667F" w:rsidP="00F819C0">
            <w:pPr>
              <w:pStyle w:val="prastasiniatinklio"/>
              <w:spacing w:before="0" w:beforeAutospacing="0" w:after="0" w:afterAutospacing="0"/>
              <w:jc w:val="both"/>
              <w:rPr>
                <w:b/>
                <w:bCs/>
                <w:i/>
                <w:iCs/>
              </w:rPr>
            </w:pPr>
          </w:p>
          <w:p w14:paraId="21BCCC30" w14:textId="77777777" w:rsidR="0040667F" w:rsidRPr="00000D32" w:rsidRDefault="0040667F" w:rsidP="00F819C0">
            <w:pPr>
              <w:pStyle w:val="prastasiniatinklio"/>
              <w:spacing w:before="0" w:beforeAutospacing="0" w:after="0" w:afterAutospacing="0"/>
              <w:jc w:val="both"/>
              <w:rPr>
                <w:b/>
                <w:bCs/>
                <w:i/>
                <w:iCs/>
              </w:rPr>
            </w:pPr>
          </w:p>
          <w:p w14:paraId="62F20602" w14:textId="77777777" w:rsidR="0040667F" w:rsidRPr="00000D32" w:rsidRDefault="0040667F" w:rsidP="00F819C0">
            <w:pPr>
              <w:pStyle w:val="prastasiniatinklio"/>
              <w:spacing w:before="0" w:beforeAutospacing="0" w:after="0" w:afterAutospacing="0"/>
              <w:jc w:val="both"/>
              <w:rPr>
                <w:b/>
                <w:bCs/>
                <w:i/>
                <w:iCs/>
              </w:rPr>
            </w:pPr>
          </w:p>
          <w:p w14:paraId="79DD59E2" w14:textId="77777777" w:rsidR="0040667F" w:rsidRPr="00000D32" w:rsidRDefault="0040667F" w:rsidP="00F819C0">
            <w:pPr>
              <w:pStyle w:val="prastasiniatinklio"/>
              <w:spacing w:before="0" w:beforeAutospacing="0" w:after="0" w:afterAutospacing="0"/>
              <w:jc w:val="both"/>
              <w:rPr>
                <w:b/>
                <w:bCs/>
                <w:i/>
                <w:iCs/>
              </w:rPr>
            </w:pPr>
          </w:p>
          <w:p w14:paraId="3BCE272B" w14:textId="77777777" w:rsidR="0040667F" w:rsidRPr="00000D32" w:rsidRDefault="0040667F" w:rsidP="00F819C0">
            <w:pPr>
              <w:pStyle w:val="prastasiniatinklio"/>
              <w:spacing w:before="0" w:beforeAutospacing="0" w:after="0" w:afterAutospacing="0"/>
              <w:jc w:val="both"/>
              <w:rPr>
                <w:b/>
                <w:bCs/>
                <w:i/>
                <w:iCs/>
              </w:rPr>
            </w:pPr>
          </w:p>
          <w:p w14:paraId="6EC15E08" w14:textId="77777777" w:rsidR="0040667F" w:rsidRPr="00000D32" w:rsidRDefault="0040667F" w:rsidP="00F819C0">
            <w:pPr>
              <w:pStyle w:val="prastasiniatinklio"/>
              <w:spacing w:before="0" w:beforeAutospacing="0" w:after="0" w:afterAutospacing="0"/>
              <w:jc w:val="both"/>
              <w:rPr>
                <w:b/>
                <w:bCs/>
                <w:i/>
                <w:iCs/>
              </w:rPr>
            </w:pPr>
          </w:p>
          <w:p w14:paraId="0B4148B4" w14:textId="77777777" w:rsidR="0040667F" w:rsidRPr="00000D32" w:rsidRDefault="0040667F" w:rsidP="00F819C0">
            <w:pPr>
              <w:pStyle w:val="prastasiniatinklio"/>
              <w:spacing w:before="0" w:beforeAutospacing="0" w:after="0" w:afterAutospacing="0"/>
              <w:jc w:val="both"/>
              <w:rPr>
                <w:b/>
                <w:bCs/>
                <w:i/>
                <w:iCs/>
              </w:rPr>
            </w:pPr>
          </w:p>
          <w:p w14:paraId="628ED52A" w14:textId="77777777" w:rsidR="0040667F" w:rsidRPr="00000D32" w:rsidRDefault="0040667F" w:rsidP="00F819C0">
            <w:pPr>
              <w:pStyle w:val="prastasiniatinklio"/>
              <w:spacing w:before="0" w:beforeAutospacing="0" w:after="0" w:afterAutospacing="0"/>
              <w:jc w:val="both"/>
              <w:rPr>
                <w:b/>
                <w:bCs/>
                <w:i/>
                <w:iCs/>
              </w:rPr>
            </w:pPr>
          </w:p>
          <w:p w14:paraId="1C9499CE" w14:textId="77777777" w:rsidR="0040667F" w:rsidRPr="00000D32" w:rsidRDefault="0040667F" w:rsidP="00F819C0">
            <w:pPr>
              <w:pStyle w:val="prastasiniatinklio"/>
              <w:spacing w:before="0" w:beforeAutospacing="0" w:after="0" w:afterAutospacing="0"/>
              <w:jc w:val="both"/>
              <w:rPr>
                <w:b/>
                <w:bCs/>
                <w:i/>
                <w:iCs/>
              </w:rPr>
            </w:pPr>
          </w:p>
          <w:tbl>
            <w:tblPr>
              <w:tblW w:w="0" w:type="auto"/>
              <w:tblLook w:val="0000" w:firstRow="0" w:lastRow="0" w:firstColumn="0" w:lastColumn="0" w:noHBand="0" w:noVBand="0"/>
            </w:tblPr>
            <w:tblGrid>
              <w:gridCol w:w="9309"/>
            </w:tblGrid>
            <w:tr w:rsidR="0040667F" w:rsidRPr="00000D32" w14:paraId="417014BF" w14:textId="77777777" w:rsidTr="00F819C0">
              <w:tc>
                <w:tcPr>
                  <w:tcW w:w="9309" w:type="dxa"/>
                </w:tcPr>
                <w:p w14:paraId="0BDD3CBF" w14:textId="77777777" w:rsidR="0040667F" w:rsidRPr="00000D32" w:rsidRDefault="0040667F" w:rsidP="00F819C0">
                  <w:pPr>
                    <w:tabs>
                      <w:tab w:val="left" w:pos="0"/>
                    </w:tabs>
                    <w:jc w:val="both"/>
                    <w:rPr>
                      <w:szCs w:val="24"/>
                    </w:rPr>
                  </w:pPr>
                </w:p>
              </w:tc>
            </w:tr>
          </w:tbl>
          <w:p w14:paraId="03D8C76C" w14:textId="77777777" w:rsidR="0040667F" w:rsidRPr="00000D32" w:rsidRDefault="0040667F" w:rsidP="00F819C0">
            <w:pPr>
              <w:pStyle w:val="prastasiniatinklio"/>
              <w:spacing w:before="0" w:beforeAutospacing="0" w:after="0" w:afterAutospacing="0"/>
              <w:jc w:val="both"/>
              <w:rPr>
                <w:b/>
                <w:bCs/>
                <w:i/>
                <w:iCs/>
              </w:rPr>
            </w:pPr>
          </w:p>
          <w:p w14:paraId="2E671A28" w14:textId="77777777" w:rsidR="0040667F" w:rsidRPr="00000D32" w:rsidRDefault="0040667F" w:rsidP="00F819C0">
            <w:pPr>
              <w:pStyle w:val="prastasiniatinklio"/>
              <w:spacing w:before="0" w:beforeAutospacing="0" w:after="0" w:afterAutospacing="0"/>
              <w:jc w:val="both"/>
              <w:rPr>
                <w:b/>
                <w:bCs/>
                <w:i/>
                <w:iCs/>
              </w:rPr>
            </w:pPr>
          </w:p>
          <w:p w14:paraId="4463328B" w14:textId="77777777" w:rsidR="0040667F" w:rsidRPr="00000D32" w:rsidRDefault="0040667F" w:rsidP="00F819C0">
            <w:pPr>
              <w:pStyle w:val="prastasiniatinklio"/>
              <w:spacing w:before="0" w:beforeAutospacing="0" w:after="0" w:afterAutospacing="0"/>
              <w:jc w:val="both"/>
              <w:rPr>
                <w:b/>
                <w:bCs/>
                <w:i/>
                <w:iCs/>
              </w:rPr>
            </w:pPr>
          </w:p>
          <w:p w14:paraId="2C96D950" w14:textId="77777777" w:rsidR="0040667F" w:rsidRPr="00000D32" w:rsidRDefault="0040667F" w:rsidP="00F819C0">
            <w:pPr>
              <w:pStyle w:val="prastasiniatinklio"/>
              <w:spacing w:before="0" w:beforeAutospacing="0" w:after="0" w:afterAutospacing="0"/>
              <w:jc w:val="both"/>
              <w:rPr>
                <w:b/>
                <w:bCs/>
                <w:i/>
                <w:iCs/>
              </w:rPr>
            </w:pPr>
          </w:p>
        </w:tc>
      </w:tr>
    </w:tbl>
    <w:p w14:paraId="08CBE3A2" w14:textId="77777777" w:rsidR="0040667F" w:rsidRPr="00000D32" w:rsidRDefault="0040667F" w:rsidP="0040667F">
      <w:pPr>
        <w:rPr>
          <w:szCs w:val="24"/>
        </w:rPr>
      </w:pPr>
      <w:r w:rsidRPr="00000D32">
        <w:rPr>
          <w:szCs w:val="24"/>
        </w:rPr>
        <w:lastRenderedPageBreak/>
        <w:t>Parengė</w:t>
      </w:r>
    </w:p>
    <w:p w14:paraId="10E87899" w14:textId="77777777" w:rsidR="0040667F" w:rsidRPr="00000D32" w:rsidRDefault="0040667F" w:rsidP="0040667F">
      <w:pPr>
        <w:rPr>
          <w:szCs w:val="24"/>
        </w:rPr>
      </w:pPr>
    </w:p>
    <w:p w14:paraId="416748A5" w14:textId="77777777" w:rsidR="0040667F" w:rsidRPr="00000D32" w:rsidRDefault="0040667F" w:rsidP="0040667F">
      <w:pPr>
        <w:pStyle w:val="Antrats"/>
        <w:tabs>
          <w:tab w:val="clear" w:pos="4153"/>
          <w:tab w:val="clear" w:pos="8306"/>
        </w:tabs>
        <w:rPr>
          <w:szCs w:val="24"/>
          <w:lang w:eastAsia="de-DE"/>
        </w:rPr>
      </w:pPr>
      <w:r w:rsidRPr="00000D32">
        <w:rPr>
          <w:szCs w:val="24"/>
          <w:lang w:eastAsia="de-DE"/>
        </w:rPr>
        <w:t>Dalia Jaramavičienė</w:t>
      </w:r>
    </w:p>
    <w:p w14:paraId="325AAB39" w14:textId="77777777" w:rsidR="0040667F" w:rsidRPr="00000D32" w:rsidRDefault="0040667F" w:rsidP="0040667F">
      <w:pPr>
        <w:pStyle w:val="Antrats"/>
        <w:tabs>
          <w:tab w:val="clear" w:pos="4153"/>
          <w:tab w:val="clear" w:pos="8306"/>
        </w:tabs>
        <w:rPr>
          <w:szCs w:val="24"/>
          <w:lang w:eastAsia="de-DE"/>
        </w:rPr>
      </w:pPr>
      <w:r w:rsidRPr="00000D32">
        <w:rPr>
          <w:szCs w:val="24"/>
          <w:lang w:eastAsia="de-DE"/>
        </w:rPr>
        <w:t>2026-10-</w:t>
      </w:r>
    </w:p>
    <w:p w14:paraId="7389A401" w14:textId="77777777" w:rsidR="00F320CA" w:rsidRDefault="00F320CA">
      <w:pPr>
        <w:jc w:val="center"/>
        <w:rPr>
          <w:b/>
          <w:bCs/>
          <w:lang w:val="en-US"/>
        </w:rPr>
      </w:pPr>
    </w:p>
    <w:sectPr w:rsidR="00F320CA" w:rsidSect="00D74762">
      <w:headerReference w:type="even" r:id="rId7"/>
      <w:headerReference w:type="default" r:id="rId8"/>
      <w:pgSz w:w="11906" w:h="16838" w:code="9"/>
      <w:pgMar w:top="1134" w:right="680" w:bottom="1134" w:left="1701" w:header="1134" w:footer="726"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BC9C22" w14:textId="77777777" w:rsidR="005B5085" w:rsidRDefault="005B5085">
      <w:r>
        <w:separator/>
      </w:r>
    </w:p>
  </w:endnote>
  <w:endnote w:type="continuationSeparator" w:id="0">
    <w:p w14:paraId="4BBC6702" w14:textId="77777777" w:rsidR="005B5085" w:rsidRDefault="005B50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E1E8C2" w14:textId="77777777" w:rsidR="005B5085" w:rsidRDefault="005B5085">
      <w:r>
        <w:separator/>
      </w:r>
    </w:p>
  </w:footnote>
  <w:footnote w:type="continuationSeparator" w:id="0">
    <w:p w14:paraId="39F422BA" w14:textId="77777777" w:rsidR="005B5085" w:rsidRDefault="005B50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F8C0E2" w14:textId="77777777" w:rsidR="00FC1CD3" w:rsidRDefault="00384965">
    <w:pPr>
      <w:pStyle w:val="Antrats"/>
      <w:framePr w:wrap="around" w:vAnchor="text" w:hAnchor="margin" w:xAlign="center" w:y="1"/>
      <w:rPr>
        <w:rStyle w:val="Puslapionumeris"/>
      </w:rPr>
    </w:pPr>
    <w:r>
      <w:rPr>
        <w:rStyle w:val="Puslapionumeris"/>
      </w:rPr>
      <w:fldChar w:fldCharType="begin"/>
    </w:r>
    <w:r w:rsidR="00F20019">
      <w:rPr>
        <w:rStyle w:val="Puslapionumeris"/>
      </w:rPr>
      <w:instrText xml:space="preserve">PAGE  </w:instrText>
    </w:r>
    <w:r>
      <w:rPr>
        <w:rStyle w:val="Puslapionumeris"/>
      </w:rPr>
      <w:fldChar w:fldCharType="end"/>
    </w:r>
  </w:p>
  <w:p w14:paraId="7A0C86B3" w14:textId="77777777" w:rsidR="00FC1CD3" w:rsidRDefault="00FC1CD3">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2A22A1" w14:textId="77777777" w:rsidR="00FC1CD3" w:rsidRDefault="00FC1CD3">
    <w:pPr>
      <w:pStyle w:val="Antrats"/>
      <w:framePr w:wrap="around" w:vAnchor="text" w:hAnchor="margin" w:xAlign="center" w:y="1"/>
      <w:rPr>
        <w:rStyle w:val="Puslapionumeris"/>
      </w:rPr>
    </w:pPr>
  </w:p>
  <w:p w14:paraId="277F7320" w14:textId="77777777" w:rsidR="00FC1CD3" w:rsidRDefault="00FC1CD3">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B2DC7"/>
    <w:multiLevelType w:val="hybridMultilevel"/>
    <w:tmpl w:val="BAE4677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C2F1B78"/>
    <w:multiLevelType w:val="hybridMultilevel"/>
    <w:tmpl w:val="05480518"/>
    <w:lvl w:ilvl="0" w:tplc="A1B4F39C">
      <w:numFmt w:val="bullet"/>
      <w:lvlText w:val="-"/>
      <w:lvlJc w:val="left"/>
      <w:pPr>
        <w:tabs>
          <w:tab w:val="num" w:pos="600"/>
        </w:tabs>
        <w:ind w:left="60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4873865"/>
    <w:multiLevelType w:val="hybridMultilevel"/>
    <w:tmpl w:val="A9FEE9D4"/>
    <w:lvl w:ilvl="0" w:tplc="A940692E">
      <w:start w:val="1"/>
      <w:numFmt w:val="decimal"/>
      <w:lvlText w:val="%1."/>
      <w:lvlJc w:val="left"/>
      <w:pPr>
        <w:ind w:left="720" w:hanging="360"/>
      </w:pPr>
      <w:rPr>
        <w:rFonts w:hint="default"/>
        <w:b/>
        <w:i/>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77521E2"/>
    <w:multiLevelType w:val="multilevel"/>
    <w:tmpl w:val="2CCC08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8082F21"/>
    <w:multiLevelType w:val="multilevel"/>
    <w:tmpl w:val="7604D6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F180B28"/>
    <w:multiLevelType w:val="hybridMultilevel"/>
    <w:tmpl w:val="96AAA74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2A966CC9"/>
    <w:multiLevelType w:val="hybridMultilevel"/>
    <w:tmpl w:val="B4E8C9F2"/>
    <w:lvl w:ilvl="0" w:tplc="F906F982">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7" w15:restartNumberingAfterBreak="0">
    <w:nsid w:val="430E27C1"/>
    <w:multiLevelType w:val="singleLevel"/>
    <w:tmpl w:val="0409000F"/>
    <w:lvl w:ilvl="0">
      <w:start w:val="1"/>
      <w:numFmt w:val="decimal"/>
      <w:lvlText w:val="%1."/>
      <w:lvlJc w:val="left"/>
      <w:pPr>
        <w:tabs>
          <w:tab w:val="num" w:pos="360"/>
        </w:tabs>
        <w:ind w:left="360" w:hanging="360"/>
      </w:pPr>
    </w:lvl>
  </w:abstractNum>
  <w:abstractNum w:abstractNumId="8" w15:restartNumberingAfterBreak="0">
    <w:nsid w:val="480A60B4"/>
    <w:multiLevelType w:val="hybridMultilevel"/>
    <w:tmpl w:val="3FB8DA26"/>
    <w:lvl w:ilvl="0" w:tplc="5F56BFBC">
      <w:start w:val="1"/>
      <w:numFmt w:val="decimal"/>
      <w:lvlText w:val="%1."/>
      <w:lvlJc w:val="left"/>
      <w:pPr>
        <w:ind w:left="1069" w:hanging="360"/>
      </w:pPr>
      <w:rPr>
        <w:rFonts w:eastAsia="Times New Roman"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9" w15:restartNumberingAfterBreak="0">
    <w:nsid w:val="60124D25"/>
    <w:multiLevelType w:val="hybridMultilevel"/>
    <w:tmpl w:val="9FD06F0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8C90E3C"/>
    <w:multiLevelType w:val="hybridMultilevel"/>
    <w:tmpl w:val="B0B6D30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797D749B"/>
    <w:multiLevelType w:val="hybridMultilevel"/>
    <w:tmpl w:val="8FAC4266"/>
    <w:lvl w:ilvl="0" w:tplc="ABFC7B6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7F261F75"/>
    <w:multiLevelType w:val="hybridMultilevel"/>
    <w:tmpl w:val="3E70C44C"/>
    <w:lvl w:ilvl="0" w:tplc="A1B4F39C">
      <w:numFmt w:val="bullet"/>
      <w:lvlText w:val="-"/>
      <w:lvlJc w:val="left"/>
      <w:pPr>
        <w:tabs>
          <w:tab w:val="num" w:pos="600"/>
        </w:tabs>
        <w:ind w:left="600" w:hanging="360"/>
      </w:pPr>
      <w:rPr>
        <w:rFonts w:ascii="Times New Roman" w:eastAsia="Times New Roman" w:hAnsi="Times New Roman" w:cs="Times New Roman" w:hint="default"/>
      </w:rPr>
    </w:lvl>
    <w:lvl w:ilvl="1" w:tplc="04090003" w:tentative="1">
      <w:start w:val="1"/>
      <w:numFmt w:val="bullet"/>
      <w:lvlText w:val="o"/>
      <w:lvlJc w:val="left"/>
      <w:pPr>
        <w:tabs>
          <w:tab w:val="num" w:pos="1320"/>
        </w:tabs>
        <w:ind w:left="1320" w:hanging="360"/>
      </w:pPr>
      <w:rPr>
        <w:rFonts w:ascii="Courier New" w:hAnsi="Courier New" w:hint="default"/>
      </w:rPr>
    </w:lvl>
    <w:lvl w:ilvl="2" w:tplc="04090005" w:tentative="1">
      <w:start w:val="1"/>
      <w:numFmt w:val="bullet"/>
      <w:lvlText w:val=""/>
      <w:lvlJc w:val="left"/>
      <w:pPr>
        <w:tabs>
          <w:tab w:val="num" w:pos="2040"/>
        </w:tabs>
        <w:ind w:left="2040" w:hanging="360"/>
      </w:pPr>
      <w:rPr>
        <w:rFonts w:ascii="Wingdings" w:hAnsi="Wingdings" w:hint="default"/>
      </w:rPr>
    </w:lvl>
    <w:lvl w:ilvl="3" w:tplc="04090001" w:tentative="1">
      <w:start w:val="1"/>
      <w:numFmt w:val="bullet"/>
      <w:lvlText w:val=""/>
      <w:lvlJc w:val="left"/>
      <w:pPr>
        <w:tabs>
          <w:tab w:val="num" w:pos="2760"/>
        </w:tabs>
        <w:ind w:left="2760" w:hanging="360"/>
      </w:pPr>
      <w:rPr>
        <w:rFonts w:ascii="Symbol" w:hAnsi="Symbol" w:hint="default"/>
      </w:rPr>
    </w:lvl>
    <w:lvl w:ilvl="4" w:tplc="04090003" w:tentative="1">
      <w:start w:val="1"/>
      <w:numFmt w:val="bullet"/>
      <w:lvlText w:val="o"/>
      <w:lvlJc w:val="left"/>
      <w:pPr>
        <w:tabs>
          <w:tab w:val="num" w:pos="3480"/>
        </w:tabs>
        <w:ind w:left="3480" w:hanging="360"/>
      </w:pPr>
      <w:rPr>
        <w:rFonts w:ascii="Courier New" w:hAnsi="Courier New" w:hint="default"/>
      </w:rPr>
    </w:lvl>
    <w:lvl w:ilvl="5" w:tplc="04090005" w:tentative="1">
      <w:start w:val="1"/>
      <w:numFmt w:val="bullet"/>
      <w:lvlText w:val=""/>
      <w:lvlJc w:val="left"/>
      <w:pPr>
        <w:tabs>
          <w:tab w:val="num" w:pos="4200"/>
        </w:tabs>
        <w:ind w:left="4200" w:hanging="360"/>
      </w:pPr>
      <w:rPr>
        <w:rFonts w:ascii="Wingdings" w:hAnsi="Wingdings" w:hint="default"/>
      </w:rPr>
    </w:lvl>
    <w:lvl w:ilvl="6" w:tplc="04090001" w:tentative="1">
      <w:start w:val="1"/>
      <w:numFmt w:val="bullet"/>
      <w:lvlText w:val=""/>
      <w:lvlJc w:val="left"/>
      <w:pPr>
        <w:tabs>
          <w:tab w:val="num" w:pos="4920"/>
        </w:tabs>
        <w:ind w:left="4920" w:hanging="360"/>
      </w:pPr>
      <w:rPr>
        <w:rFonts w:ascii="Symbol" w:hAnsi="Symbol" w:hint="default"/>
      </w:rPr>
    </w:lvl>
    <w:lvl w:ilvl="7" w:tplc="04090003" w:tentative="1">
      <w:start w:val="1"/>
      <w:numFmt w:val="bullet"/>
      <w:lvlText w:val="o"/>
      <w:lvlJc w:val="left"/>
      <w:pPr>
        <w:tabs>
          <w:tab w:val="num" w:pos="5640"/>
        </w:tabs>
        <w:ind w:left="5640" w:hanging="360"/>
      </w:pPr>
      <w:rPr>
        <w:rFonts w:ascii="Courier New" w:hAnsi="Courier New" w:hint="default"/>
      </w:rPr>
    </w:lvl>
    <w:lvl w:ilvl="8" w:tplc="04090005" w:tentative="1">
      <w:start w:val="1"/>
      <w:numFmt w:val="bullet"/>
      <w:lvlText w:val=""/>
      <w:lvlJc w:val="left"/>
      <w:pPr>
        <w:tabs>
          <w:tab w:val="num" w:pos="6360"/>
        </w:tabs>
        <w:ind w:left="6360" w:hanging="360"/>
      </w:pPr>
      <w:rPr>
        <w:rFonts w:ascii="Wingdings" w:hAnsi="Wingdings" w:hint="default"/>
      </w:rPr>
    </w:lvl>
  </w:abstractNum>
  <w:num w:numId="1" w16cid:durableId="1854493690">
    <w:abstractNumId w:val="7"/>
  </w:num>
  <w:num w:numId="2" w16cid:durableId="468015512">
    <w:abstractNumId w:val="5"/>
  </w:num>
  <w:num w:numId="3" w16cid:durableId="275867456">
    <w:abstractNumId w:val="9"/>
  </w:num>
  <w:num w:numId="4" w16cid:durableId="6907605">
    <w:abstractNumId w:val="1"/>
  </w:num>
  <w:num w:numId="5" w16cid:durableId="221644448">
    <w:abstractNumId w:val="12"/>
  </w:num>
  <w:num w:numId="6" w16cid:durableId="609166299">
    <w:abstractNumId w:val="10"/>
  </w:num>
  <w:num w:numId="7" w16cid:durableId="452793770">
    <w:abstractNumId w:val="0"/>
  </w:num>
  <w:num w:numId="8" w16cid:durableId="1365011188">
    <w:abstractNumId w:val="4"/>
  </w:num>
  <w:num w:numId="9" w16cid:durableId="935286787">
    <w:abstractNumId w:val="3"/>
  </w:num>
  <w:num w:numId="10" w16cid:durableId="772752383">
    <w:abstractNumId w:val="2"/>
  </w:num>
  <w:num w:numId="11" w16cid:durableId="780536428">
    <w:abstractNumId w:val="6"/>
  </w:num>
  <w:num w:numId="12" w16cid:durableId="1390762462">
    <w:abstractNumId w:val="11"/>
  </w:num>
  <w:num w:numId="13" w16cid:durableId="72584162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hyphenationZone w:val="396"/>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1CD3"/>
    <w:rsid w:val="00001758"/>
    <w:rsid w:val="00002712"/>
    <w:rsid w:val="00003830"/>
    <w:rsid w:val="00012FE2"/>
    <w:rsid w:val="00015722"/>
    <w:rsid w:val="00023EEC"/>
    <w:rsid w:val="000258A2"/>
    <w:rsid w:val="00031B2B"/>
    <w:rsid w:val="00033A70"/>
    <w:rsid w:val="0003441C"/>
    <w:rsid w:val="00064BDD"/>
    <w:rsid w:val="00073ECC"/>
    <w:rsid w:val="00076A1D"/>
    <w:rsid w:val="000773EB"/>
    <w:rsid w:val="00085739"/>
    <w:rsid w:val="000C7779"/>
    <w:rsid w:val="000D38E9"/>
    <w:rsid w:val="000E1F44"/>
    <w:rsid w:val="000E2A93"/>
    <w:rsid w:val="0010176C"/>
    <w:rsid w:val="00103048"/>
    <w:rsid w:val="00107C26"/>
    <w:rsid w:val="00113C93"/>
    <w:rsid w:val="00117349"/>
    <w:rsid w:val="00121C99"/>
    <w:rsid w:val="00124B53"/>
    <w:rsid w:val="0013367C"/>
    <w:rsid w:val="001378CF"/>
    <w:rsid w:val="0014290B"/>
    <w:rsid w:val="0015078A"/>
    <w:rsid w:val="00152F39"/>
    <w:rsid w:val="00152F7A"/>
    <w:rsid w:val="001610D0"/>
    <w:rsid w:val="0016226A"/>
    <w:rsid w:val="00172D6E"/>
    <w:rsid w:val="00181E5E"/>
    <w:rsid w:val="00182224"/>
    <w:rsid w:val="0018255B"/>
    <w:rsid w:val="00186467"/>
    <w:rsid w:val="00190B66"/>
    <w:rsid w:val="001952BC"/>
    <w:rsid w:val="001A1A00"/>
    <w:rsid w:val="001B5EEA"/>
    <w:rsid w:val="001D02E0"/>
    <w:rsid w:val="001D318D"/>
    <w:rsid w:val="001D4EA6"/>
    <w:rsid w:val="001F21CC"/>
    <w:rsid w:val="00203CFC"/>
    <w:rsid w:val="00207BCB"/>
    <w:rsid w:val="00214E36"/>
    <w:rsid w:val="0021728D"/>
    <w:rsid w:val="00226341"/>
    <w:rsid w:val="00227F26"/>
    <w:rsid w:val="00230E2C"/>
    <w:rsid w:val="002325F6"/>
    <w:rsid w:val="00234B9B"/>
    <w:rsid w:val="00241FCC"/>
    <w:rsid w:val="00246055"/>
    <w:rsid w:val="00251454"/>
    <w:rsid w:val="00271D58"/>
    <w:rsid w:val="00275926"/>
    <w:rsid w:val="00281984"/>
    <w:rsid w:val="00291AFC"/>
    <w:rsid w:val="0029210C"/>
    <w:rsid w:val="002A3954"/>
    <w:rsid w:val="002A6308"/>
    <w:rsid w:val="002B1843"/>
    <w:rsid w:val="002B61AA"/>
    <w:rsid w:val="002C346D"/>
    <w:rsid w:val="002E1F99"/>
    <w:rsid w:val="002F084E"/>
    <w:rsid w:val="002F4A2B"/>
    <w:rsid w:val="002F704C"/>
    <w:rsid w:val="002F7E49"/>
    <w:rsid w:val="0030294E"/>
    <w:rsid w:val="00315B30"/>
    <w:rsid w:val="00316212"/>
    <w:rsid w:val="00323FE1"/>
    <w:rsid w:val="00327E45"/>
    <w:rsid w:val="00333FD4"/>
    <w:rsid w:val="0033729E"/>
    <w:rsid w:val="00340183"/>
    <w:rsid w:val="003421EA"/>
    <w:rsid w:val="003459E5"/>
    <w:rsid w:val="00364B6F"/>
    <w:rsid w:val="00367112"/>
    <w:rsid w:val="00372033"/>
    <w:rsid w:val="00376143"/>
    <w:rsid w:val="003822CB"/>
    <w:rsid w:val="00384965"/>
    <w:rsid w:val="003859D7"/>
    <w:rsid w:val="00392093"/>
    <w:rsid w:val="00394FD0"/>
    <w:rsid w:val="00396CF7"/>
    <w:rsid w:val="00397AF2"/>
    <w:rsid w:val="003A3B71"/>
    <w:rsid w:val="003A78DF"/>
    <w:rsid w:val="003A7F59"/>
    <w:rsid w:val="003B2113"/>
    <w:rsid w:val="003B2523"/>
    <w:rsid w:val="003C19AB"/>
    <w:rsid w:val="003D484F"/>
    <w:rsid w:val="003E54A7"/>
    <w:rsid w:val="003F1305"/>
    <w:rsid w:val="004003BA"/>
    <w:rsid w:val="0040667F"/>
    <w:rsid w:val="00433D3F"/>
    <w:rsid w:val="00434B34"/>
    <w:rsid w:val="00435B30"/>
    <w:rsid w:val="00445CDE"/>
    <w:rsid w:val="00454723"/>
    <w:rsid w:val="00460718"/>
    <w:rsid w:val="0048195B"/>
    <w:rsid w:val="004B0CB9"/>
    <w:rsid w:val="004B1E88"/>
    <w:rsid w:val="004B2369"/>
    <w:rsid w:val="004B3700"/>
    <w:rsid w:val="004B7BDB"/>
    <w:rsid w:val="004E35BD"/>
    <w:rsid w:val="00501C69"/>
    <w:rsid w:val="005209D1"/>
    <w:rsid w:val="00520A16"/>
    <w:rsid w:val="005231DA"/>
    <w:rsid w:val="00532687"/>
    <w:rsid w:val="00542B92"/>
    <w:rsid w:val="00551276"/>
    <w:rsid w:val="00553547"/>
    <w:rsid w:val="00570AD7"/>
    <w:rsid w:val="005722E1"/>
    <w:rsid w:val="00592024"/>
    <w:rsid w:val="00593FFF"/>
    <w:rsid w:val="005B2122"/>
    <w:rsid w:val="005B5085"/>
    <w:rsid w:val="005C31CD"/>
    <w:rsid w:val="005D1F24"/>
    <w:rsid w:val="005D5D46"/>
    <w:rsid w:val="005E1208"/>
    <w:rsid w:val="005F2D63"/>
    <w:rsid w:val="006046BD"/>
    <w:rsid w:val="0061111B"/>
    <w:rsid w:val="006234FD"/>
    <w:rsid w:val="006262AC"/>
    <w:rsid w:val="00636609"/>
    <w:rsid w:val="00641E12"/>
    <w:rsid w:val="00652243"/>
    <w:rsid w:val="00656B97"/>
    <w:rsid w:val="00673C21"/>
    <w:rsid w:val="00686E66"/>
    <w:rsid w:val="00697D48"/>
    <w:rsid w:val="006A29E6"/>
    <w:rsid w:val="006B72D3"/>
    <w:rsid w:val="006C6B7C"/>
    <w:rsid w:val="006E6C2A"/>
    <w:rsid w:val="006F131A"/>
    <w:rsid w:val="006F35F0"/>
    <w:rsid w:val="006F74A7"/>
    <w:rsid w:val="006F75D0"/>
    <w:rsid w:val="0070006B"/>
    <w:rsid w:val="0073170A"/>
    <w:rsid w:val="00732616"/>
    <w:rsid w:val="00734333"/>
    <w:rsid w:val="00744E20"/>
    <w:rsid w:val="007457FF"/>
    <w:rsid w:val="00747CA0"/>
    <w:rsid w:val="007513B5"/>
    <w:rsid w:val="00753C77"/>
    <w:rsid w:val="00767730"/>
    <w:rsid w:val="00771DAD"/>
    <w:rsid w:val="007860A8"/>
    <w:rsid w:val="007B06B8"/>
    <w:rsid w:val="007C408B"/>
    <w:rsid w:val="007E13A9"/>
    <w:rsid w:val="007E57D4"/>
    <w:rsid w:val="007F53DD"/>
    <w:rsid w:val="008001B8"/>
    <w:rsid w:val="008030DA"/>
    <w:rsid w:val="00806A97"/>
    <w:rsid w:val="00823B6E"/>
    <w:rsid w:val="0083086C"/>
    <w:rsid w:val="00832B07"/>
    <w:rsid w:val="008554EA"/>
    <w:rsid w:val="00857A58"/>
    <w:rsid w:val="008723F6"/>
    <w:rsid w:val="008758B4"/>
    <w:rsid w:val="008770DC"/>
    <w:rsid w:val="00886BBC"/>
    <w:rsid w:val="00886E2F"/>
    <w:rsid w:val="00892223"/>
    <w:rsid w:val="0089478D"/>
    <w:rsid w:val="008962CF"/>
    <w:rsid w:val="00896E6B"/>
    <w:rsid w:val="008A09BB"/>
    <w:rsid w:val="008A4BEF"/>
    <w:rsid w:val="008A60F1"/>
    <w:rsid w:val="008A7972"/>
    <w:rsid w:val="008B0D02"/>
    <w:rsid w:val="008B7173"/>
    <w:rsid w:val="008C1AE5"/>
    <w:rsid w:val="008C2222"/>
    <w:rsid w:val="008C4BDA"/>
    <w:rsid w:val="008C7ADA"/>
    <w:rsid w:val="008D586D"/>
    <w:rsid w:val="008E7416"/>
    <w:rsid w:val="008F41AE"/>
    <w:rsid w:val="008F44DF"/>
    <w:rsid w:val="008F651B"/>
    <w:rsid w:val="00902C08"/>
    <w:rsid w:val="0091032E"/>
    <w:rsid w:val="00930BCB"/>
    <w:rsid w:val="00931D64"/>
    <w:rsid w:val="0093337F"/>
    <w:rsid w:val="00936CFF"/>
    <w:rsid w:val="0096266A"/>
    <w:rsid w:val="00970257"/>
    <w:rsid w:val="00976D70"/>
    <w:rsid w:val="00977132"/>
    <w:rsid w:val="00977B16"/>
    <w:rsid w:val="0098095A"/>
    <w:rsid w:val="00986B74"/>
    <w:rsid w:val="00992B19"/>
    <w:rsid w:val="00994024"/>
    <w:rsid w:val="009A013D"/>
    <w:rsid w:val="009A1794"/>
    <w:rsid w:val="009A2996"/>
    <w:rsid w:val="009A6D33"/>
    <w:rsid w:val="009B5344"/>
    <w:rsid w:val="009C2356"/>
    <w:rsid w:val="009C68F2"/>
    <w:rsid w:val="009F5754"/>
    <w:rsid w:val="00A1347F"/>
    <w:rsid w:val="00A151E4"/>
    <w:rsid w:val="00A31AA9"/>
    <w:rsid w:val="00A46DAB"/>
    <w:rsid w:val="00A50EB5"/>
    <w:rsid w:val="00A521E5"/>
    <w:rsid w:val="00A61F57"/>
    <w:rsid w:val="00A637B0"/>
    <w:rsid w:val="00A85052"/>
    <w:rsid w:val="00A93FA4"/>
    <w:rsid w:val="00A94514"/>
    <w:rsid w:val="00AA3BDF"/>
    <w:rsid w:val="00AB69C9"/>
    <w:rsid w:val="00AC7920"/>
    <w:rsid w:val="00AD73BE"/>
    <w:rsid w:val="00AD7C4E"/>
    <w:rsid w:val="00AE072A"/>
    <w:rsid w:val="00AE1124"/>
    <w:rsid w:val="00AE1965"/>
    <w:rsid w:val="00AE2064"/>
    <w:rsid w:val="00AE3E19"/>
    <w:rsid w:val="00AE4BED"/>
    <w:rsid w:val="00AE61D9"/>
    <w:rsid w:val="00B137E9"/>
    <w:rsid w:val="00B14102"/>
    <w:rsid w:val="00B2754E"/>
    <w:rsid w:val="00B339CB"/>
    <w:rsid w:val="00B3497C"/>
    <w:rsid w:val="00B418C7"/>
    <w:rsid w:val="00B42A07"/>
    <w:rsid w:val="00B44A71"/>
    <w:rsid w:val="00B47C02"/>
    <w:rsid w:val="00B54A3C"/>
    <w:rsid w:val="00B57A83"/>
    <w:rsid w:val="00B668F0"/>
    <w:rsid w:val="00B728BD"/>
    <w:rsid w:val="00B81EF2"/>
    <w:rsid w:val="00B82C13"/>
    <w:rsid w:val="00B8562E"/>
    <w:rsid w:val="00B92B25"/>
    <w:rsid w:val="00B951B0"/>
    <w:rsid w:val="00BA627E"/>
    <w:rsid w:val="00BA6410"/>
    <w:rsid w:val="00BA7260"/>
    <w:rsid w:val="00BA7D22"/>
    <w:rsid w:val="00BC41F9"/>
    <w:rsid w:val="00BF582B"/>
    <w:rsid w:val="00C0081B"/>
    <w:rsid w:val="00C02331"/>
    <w:rsid w:val="00C02975"/>
    <w:rsid w:val="00C04267"/>
    <w:rsid w:val="00C13615"/>
    <w:rsid w:val="00C1630A"/>
    <w:rsid w:val="00C21FDA"/>
    <w:rsid w:val="00C26D5E"/>
    <w:rsid w:val="00C31AC9"/>
    <w:rsid w:val="00C42389"/>
    <w:rsid w:val="00C42BD3"/>
    <w:rsid w:val="00C43EC0"/>
    <w:rsid w:val="00C5317D"/>
    <w:rsid w:val="00C531AF"/>
    <w:rsid w:val="00C61D7C"/>
    <w:rsid w:val="00C7179E"/>
    <w:rsid w:val="00C76C50"/>
    <w:rsid w:val="00C800F0"/>
    <w:rsid w:val="00C80D43"/>
    <w:rsid w:val="00C83B11"/>
    <w:rsid w:val="00C86BFB"/>
    <w:rsid w:val="00C923D5"/>
    <w:rsid w:val="00C92C1E"/>
    <w:rsid w:val="00C95C12"/>
    <w:rsid w:val="00CA1B74"/>
    <w:rsid w:val="00CA6BED"/>
    <w:rsid w:val="00CB02E0"/>
    <w:rsid w:val="00CB23AC"/>
    <w:rsid w:val="00CC0BB5"/>
    <w:rsid w:val="00CE1A2F"/>
    <w:rsid w:val="00CE2137"/>
    <w:rsid w:val="00CE2BB0"/>
    <w:rsid w:val="00CE349F"/>
    <w:rsid w:val="00CF0D3E"/>
    <w:rsid w:val="00CF49BE"/>
    <w:rsid w:val="00D210A9"/>
    <w:rsid w:val="00D24C59"/>
    <w:rsid w:val="00D32D0D"/>
    <w:rsid w:val="00D44033"/>
    <w:rsid w:val="00D513AA"/>
    <w:rsid w:val="00D52EF0"/>
    <w:rsid w:val="00D53330"/>
    <w:rsid w:val="00D5357A"/>
    <w:rsid w:val="00D55FF3"/>
    <w:rsid w:val="00D665DA"/>
    <w:rsid w:val="00D74762"/>
    <w:rsid w:val="00D75F4B"/>
    <w:rsid w:val="00D82C9A"/>
    <w:rsid w:val="00D84777"/>
    <w:rsid w:val="00DA0452"/>
    <w:rsid w:val="00DC38E8"/>
    <w:rsid w:val="00DC501C"/>
    <w:rsid w:val="00DD1276"/>
    <w:rsid w:val="00DD58E1"/>
    <w:rsid w:val="00DE293E"/>
    <w:rsid w:val="00DF4642"/>
    <w:rsid w:val="00E01F65"/>
    <w:rsid w:val="00E05C76"/>
    <w:rsid w:val="00E0742E"/>
    <w:rsid w:val="00E12D82"/>
    <w:rsid w:val="00E15F15"/>
    <w:rsid w:val="00E3136B"/>
    <w:rsid w:val="00E4352B"/>
    <w:rsid w:val="00E46E1F"/>
    <w:rsid w:val="00E676B2"/>
    <w:rsid w:val="00E72134"/>
    <w:rsid w:val="00E72754"/>
    <w:rsid w:val="00E8437A"/>
    <w:rsid w:val="00E84B8C"/>
    <w:rsid w:val="00E94C67"/>
    <w:rsid w:val="00EA3EBB"/>
    <w:rsid w:val="00EA5112"/>
    <w:rsid w:val="00EA6026"/>
    <w:rsid w:val="00EB2337"/>
    <w:rsid w:val="00EB4A11"/>
    <w:rsid w:val="00EC1875"/>
    <w:rsid w:val="00ED18C9"/>
    <w:rsid w:val="00F20019"/>
    <w:rsid w:val="00F27C80"/>
    <w:rsid w:val="00F320CA"/>
    <w:rsid w:val="00F40651"/>
    <w:rsid w:val="00F4093E"/>
    <w:rsid w:val="00F41A98"/>
    <w:rsid w:val="00F4316F"/>
    <w:rsid w:val="00F47257"/>
    <w:rsid w:val="00F6384B"/>
    <w:rsid w:val="00F67640"/>
    <w:rsid w:val="00F70178"/>
    <w:rsid w:val="00F75C89"/>
    <w:rsid w:val="00F7723D"/>
    <w:rsid w:val="00F8158F"/>
    <w:rsid w:val="00FA3B23"/>
    <w:rsid w:val="00FA63CD"/>
    <w:rsid w:val="00FB0BBB"/>
    <w:rsid w:val="00FB6B02"/>
    <w:rsid w:val="00FC1CD3"/>
    <w:rsid w:val="00FC58BB"/>
    <w:rsid w:val="00FC763D"/>
    <w:rsid w:val="00FD0241"/>
    <w:rsid w:val="00FD0852"/>
    <w:rsid w:val="00FD2657"/>
    <w:rsid w:val="00FE2258"/>
    <w:rsid w:val="00FF216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88586A"/>
  <w15:docId w15:val="{0B935443-C225-4448-BF7D-56E2B6B0FE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FC1CD3"/>
    <w:rPr>
      <w:sz w:val="24"/>
    </w:rPr>
  </w:style>
  <w:style w:type="paragraph" w:styleId="Antrat1">
    <w:name w:val="heading 1"/>
    <w:basedOn w:val="prastasis"/>
    <w:next w:val="prastasis"/>
    <w:link w:val="Antrat1Diagrama"/>
    <w:qFormat/>
    <w:rsid w:val="00FC1CD3"/>
    <w:pPr>
      <w:keepNext/>
      <w:jc w:val="center"/>
      <w:outlineLvl w:val="0"/>
    </w:pPr>
    <w:rPr>
      <w:b/>
      <w:lang w:val="en-US"/>
    </w:rPr>
  </w:style>
  <w:style w:type="paragraph" w:styleId="Antrat3">
    <w:name w:val="heading 3"/>
    <w:basedOn w:val="prastasis"/>
    <w:next w:val="prastasis"/>
    <w:qFormat/>
    <w:rsid w:val="00FC1CD3"/>
    <w:pPr>
      <w:keepNext/>
      <w:jc w:val="center"/>
      <w:outlineLvl w:val="2"/>
    </w:pPr>
    <w:rPr>
      <w:b/>
      <w:szCs w:val="2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rsid w:val="00FC1CD3"/>
    <w:pPr>
      <w:tabs>
        <w:tab w:val="center" w:pos="4153"/>
        <w:tab w:val="right" w:pos="8306"/>
      </w:tabs>
    </w:pPr>
  </w:style>
  <w:style w:type="paragraph" w:styleId="Porat">
    <w:name w:val="footer"/>
    <w:basedOn w:val="prastasis"/>
    <w:rsid w:val="00FC1CD3"/>
    <w:pPr>
      <w:tabs>
        <w:tab w:val="center" w:pos="4153"/>
        <w:tab w:val="right" w:pos="8306"/>
      </w:tabs>
    </w:pPr>
  </w:style>
  <w:style w:type="character" w:styleId="Hipersaitas">
    <w:name w:val="Hyperlink"/>
    <w:rsid w:val="00FC1CD3"/>
    <w:rPr>
      <w:color w:val="auto"/>
      <w:u w:val="none"/>
    </w:rPr>
  </w:style>
  <w:style w:type="character" w:styleId="Puslapionumeris">
    <w:name w:val="page number"/>
    <w:basedOn w:val="Numatytasispastraiposriftas"/>
    <w:rsid w:val="00FC1CD3"/>
  </w:style>
  <w:style w:type="paragraph" w:styleId="Pagrindiniotekstotrauka">
    <w:name w:val="Body Text Indent"/>
    <w:basedOn w:val="prastasis"/>
    <w:rsid w:val="00FC1CD3"/>
    <w:pPr>
      <w:ind w:firstLine="851"/>
    </w:pPr>
  </w:style>
  <w:style w:type="paragraph" w:styleId="Pagrindinistekstas">
    <w:name w:val="Body Text"/>
    <w:basedOn w:val="prastasis"/>
    <w:rsid w:val="00FC1CD3"/>
    <w:pPr>
      <w:jc w:val="both"/>
    </w:pPr>
  </w:style>
  <w:style w:type="paragraph" w:styleId="Pavadinimas">
    <w:name w:val="Title"/>
    <w:basedOn w:val="prastasis"/>
    <w:link w:val="PavadinimasDiagrama"/>
    <w:qFormat/>
    <w:rsid w:val="00FC1CD3"/>
    <w:pPr>
      <w:jc w:val="center"/>
    </w:pPr>
    <w:rPr>
      <w:b/>
      <w:bCs/>
      <w:szCs w:val="24"/>
      <w:lang w:val="en-US"/>
    </w:rPr>
  </w:style>
  <w:style w:type="paragraph" w:styleId="Pagrindiniotekstotrauka2">
    <w:name w:val="Body Text Indent 2"/>
    <w:basedOn w:val="prastasis"/>
    <w:rsid w:val="00FC1CD3"/>
    <w:pPr>
      <w:spacing w:before="120" w:after="120"/>
      <w:ind w:firstLine="720"/>
      <w:jc w:val="both"/>
    </w:pPr>
    <w:rPr>
      <w:szCs w:val="24"/>
    </w:rPr>
  </w:style>
  <w:style w:type="paragraph" w:styleId="Pagrindinistekstas2">
    <w:name w:val="Body Text 2"/>
    <w:basedOn w:val="prastasis"/>
    <w:rsid w:val="00FC1CD3"/>
    <w:pPr>
      <w:jc w:val="both"/>
    </w:pPr>
    <w:rPr>
      <w:sz w:val="22"/>
    </w:rPr>
  </w:style>
  <w:style w:type="character" w:customStyle="1" w:styleId="Antrat1Diagrama">
    <w:name w:val="Antraštė 1 Diagrama"/>
    <w:link w:val="Antrat1"/>
    <w:rsid w:val="00FC1CD3"/>
    <w:rPr>
      <w:b/>
      <w:sz w:val="24"/>
      <w:lang w:val="en-US" w:eastAsia="en-US"/>
    </w:rPr>
  </w:style>
  <w:style w:type="character" w:customStyle="1" w:styleId="AntratsDiagrama">
    <w:name w:val="Antraštės Diagrama"/>
    <w:link w:val="Antrats"/>
    <w:rsid w:val="00FC1CD3"/>
    <w:rPr>
      <w:sz w:val="24"/>
      <w:lang w:eastAsia="en-US"/>
    </w:rPr>
  </w:style>
  <w:style w:type="paragraph" w:styleId="Paantrat">
    <w:name w:val="Subtitle"/>
    <w:basedOn w:val="prastasis"/>
    <w:link w:val="PaantratDiagrama"/>
    <w:qFormat/>
    <w:rsid w:val="00107C26"/>
    <w:pPr>
      <w:tabs>
        <w:tab w:val="left" w:pos="567"/>
      </w:tabs>
      <w:jc w:val="center"/>
    </w:pPr>
    <w:rPr>
      <w:b/>
      <w:bCs/>
      <w:szCs w:val="24"/>
    </w:rPr>
  </w:style>
  <w:style w:type="character" w:customStyle="1" w:styleId="PaantratDiagrama">
    <w:name w:val="Paantraštė Diagrama"/>
    <w:link w:val="Paantrat"/>
    <w:rsid w:val="00107C26"/>
    <w:rPr>
      <w:b/>
      <w:bCs/>
      <w:sz w:val="24"/>
      <w:szCs w:val="24"/>
      <w:lang w:eastAsia="en-US"/>
    </w:rPr>
  </w:style>
  <w:style w:type="paragraph" w:customStyle="1" w:styleId="Default">
    <w:name w:val="Default"/>
    <w:rsid w:val="00B418C7"/>
    <w:pPr>
      <w:autoSpaceDE w:val="0"/>
      <w:autoSpaceDN w:val="0"/>
      <w:adjustRightInd w:val="0"/>
    </w:pPr>
    <w:rPr>
      <w:color w:val="000000"/>
      <w:sz w:val="24"/>
      <w:szCs w:val="24"/>
    </w:rPr>
  </w:style>
  <w:style w:type="table" w:styleId="Lentelstinklelis">
    <w:name w:val="Table Grid"/>
    <w:basedOn w:val="prastojilentel"/>
    <w:rsid w:val="00B418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vadinimasDiagrama">
    <w:name w:val="Pavadinimas Diagrama"/>
    <w:link w:val="Pavadinimas"/>
    <w:rsid w:val="002E1F99"/>
    <w:rPr>
      <w:b/>
      <w:bCs/>
      <w:sz w:val="24"/>
      <w:szCs w:val="24"/>
      <w:lang w:val="en-US" w:eastAsia="en-US"/>
    </w:rPr>
  </w:style>
  <w:style w:type="paragraph" w:styleId="Debesliotekstas">
    <w:name w:val="Balloon Text"/>
    <w:basedOn w:val="prastasis"/>
    <w:link w:val="DebesliotekstasDiagrama"/>
    <w:rsid w:val="006A29E6"/>
    <w:rPr>
      <w:rFonts w:ascii="Tahoma" w:hAnsi="Tahoma"/>
      <w:sz w:val="16"/>
      <w:szCs w:val="16"/>
    </w:rPr>
  </w:style>
  <w:style w:type="character" w:customStyle="1" w:styleId="DebesliotekstasDiagrama">
    <w:name w:val="Debesėlio tekstas Diagrama"/>
    <w:link w:val="Debesliotekstas"/>
    <w:rsid w:val="006A29E6"/>
    <w:rPr>
      <w:rFonts w:ascii="Tahoma" w:hAnsi="Tahoma" w:cs="Tahoma"/>
      <w:sz w:val="16"/>
      <w:szCs w:val="16"/>
      <w:lang w:eastAsia="en-US"/>
    </w:rPr>
  </w:style>
  <w:style w:type="paragraph" w:styleId="Sraopastraipa">
    <w:name w:val="List Paragraph"/>
    <w:basedOn w:val="prastasis"/>
    <w:qFormat/>
    <w:rsid w:val="009C2356"/>
    <w:pPr>
      <w:ind w:left="720"/>
      <w:contextualSpacing/>
    </w:pPr>
    <w:rPr>
      <w:lang w:eastAsia="en-US"/>
    </w:rPr>
  </w:style>
  <w:style w:type="character" w:styleId="Komentaronuoroda">
    <w:name w:val="annotation reference"/>
    <w:rsid w:val="006F74A7"/>
    <w:rPr>
      <w:sz w:val="16"/>
      <w:szCs w:val="16"/>
    </w:rPr>
  </w:style>
  <w:style w:type="paragraph" w:styleId="Komentarotekstas">
    <w:name w:val="annotation text"/>
    <w:basedOn w:val="prastasis"/>
    <w:link w:val="KomentarotekstasDiagrama"/>
    <w:rsid w:val="006F74A7"/>
    <w:rPr>
      <w:sz w:val="20"/>
    </w:rPr>
  </w:style>
  <w:style w:type="character" w:customStyle="1" w:styleId="KomentarotekstasDiagrama">
    <w:name w:val="Komentaro tekstas Diagrama"/>
    <w:basedOn w:val="Numatytasispastraiposriftas"/>
    <w:link w:val="Komentarotekstas"/>
    <w:rsid w:val="006F74A7"/>
  </w:style>
  <w:style w:type="paragraph" w:styleId="Komentarotema">
    <w:name w:val="annotation subject"/>
    <w:basedOn w:val="Komentarotekstas"/>
    <w:next w:val="Komentarotekstas"/>
    <w:link w:val="KomentarotemaDiagrama"/>
    <w:rsid w:val="006F74A7"/>
    <w:rPr>
      <w:b/>
      <w:bCs/>
    </w:rPr>
  </w:style>
  <w:style w:type="character" w:customStyle="1" w:styleId="KomentarotemaDiagrama">
    <w:name w:val="Komentaro tema Diagrama"/>
    <w:link w:val="Komentarotema"/>
    <w:rsid w:val="006F74A7"/>
    <w:rPr>
      <w:b/>
      <w:bCs/>
    </w:rPr>
  </w:style>
  <w:style w:type="paragraph" w:styleId="prastasiniatinklio">
    <w:name w:val="Normal (Web)"/>
    <w:basedOn w:val="prastasis"/>
    <w:uiPriority w:val="99"/>
    <w:unhideWhenUsed/>
    <w:rsid w:val="0040667F"/>
    <w:pPr>
      <w:spacing w:before="100" w:beforeAutospacing="1" w:after="100" w:afterAutospacing="1"/>
    </w:pPr>
    <w:rPr>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3324722">
      <w:bodyDiv w:val="1"/>
      <w:marLeft w:val="0"/>
      <w:marRight w:val="0"/>
      <w:marTop w:val="0"/>
      <w:marBottom w:val="0"/>
      <w:divBdr>
        <w:top w:val="none" w:sz="0" w:space="0" w:color="auto"/>
        <w:left w:val="none" w:sz="0" w:space="0" w:color="auto"/>
        <w:bottom w:val="none" w:sz="0" w:space="0" w:color="auto"/>
        <w:right w:val="none" w:sz="0" w:space="0" w:color="auto"/>
      </w:divBdr>
    </w:div>
    <w:div w:id="10375817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atsakymas.do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atsakymas</Template>
  <TotalTime>1</TotalTime>
  <Pages>3</Pages>
  <Words>3601</Words>
  <Characters>2054</Characters>
  <Application>Microsoft Office Word</Application>
  <DocSecurity>0</DocSecurity>
  <Lines>17</Lines>
  <Paragraphs>11</Paragraphs>
  <ScaleCrop>false</ScaleCrop>
  <HeadingPairs>
    <vt:vector size="2" baseType="variant">
      <vt:variant>
        <vt:lpstr>Pavadinimas</vt:lpstr>
      </vt:variant>
      <vt:variant>
        <vt:i4>1</vt:i4>
      </vt:variant>
    </vt:vector>
  </HeadingPairs>
  <TitlesOfParts>
    <vt:vector size="1" baseType="lpstr">
      <vt:lpstr>Del</vt:lpstr>
    </vt:vector>
  </TitlesOfParts>
  <Company>Sveikatos apsaugos ministerija</Company>
  <LinksUpToDate>false</LinksUpToDate>
  <CharactersWithSpaces>5644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Del</dc:title>
  <dc:creator>Egle</dc:creator>
  <cp:lastModifiedBy>Dovilė Dačkauskaitė</cp:lastModifiedBy>
  <cp:revision>2</cp:revision>
  <cp:lastPrinted>2026-09-10T12:12:00Z</cp:lastPrinted>
  <dcterms:created xsi:type="dcterms:W3CDTF">2026-10-15T11:28:00Z</dcterms:created>
  <dcterms:modified xsi:type="dcterms:W3CDTF">2026-10-15T11:28:00Z</dcterms:modified>
</cp:coreProperties>
</file>