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0330B" w14:textId="31210625" w:rsidR="009A3FF7" w:rsidRDefault="009A3FF7" w:rsidP="009A3FF7">
      <w:pPr>
        <w:jc w:val="right"/>
      </w:pPr>
      <w:r>
        <w:t>Projektas</w:t>
      </w:r>
      <w:r w:rsidR="00BF3801">
        <w:t xml:space="preserve"> </w:t>
      </w:r>
    </w:p>
    <w:p w14:paraId="4FAB134D" w14:textId="77777777" w:rsidR="008F28A9" w:rsidRDefault="008F28A9" w:rsidP="009A3FF7">
      <w:pPr>
        <w:jc w:val="right"/>
      </w:pPr>
    </w:p>
    <w:p w14:paraId="1B65E477" w14:textId="77777777" w:rsidR="008F28A9" w:rsidRPr="00007C79" w:rsidRDefault="008F28A9" w:rsidP="009A3FF7">
      <w:pPr>
        <w:jc w:val="right"/>
        <w:rPr>
          <w:lang w:val="en-US"/>
        </w:rPr>
      </w:pPr>
    </w:p>
    <w:p w14:paraId="62DB6D10" w14:textId="77777777" w:rsidR="009A3FF7" w:rsidRPr="009A3FF7" w:rsidRDefault="009A3FF7" w:rsidP="009A3FF7">
      <w:pPr>
        <w:jc w:val="center"/>
        <w:rPr>
          <w:b/>
        </w:rPr>
      </w:pPr>
      <w:r w:rsidRPr="009A3FF7">
        <w:rPr>
          <w:b/>
          <w:lang w:val="en-US"/>
        </w:rPr>
        <w:t xml:space="preserve">JURBARKO RAJONO </w:t>
      </w:r>
      <w:r w:rsidRPr="009A3FF7">
        <w:rPr>
          <w:b/>
        </w:rPr>
        <w:t>SAVIVALDYBĖS TARYBA</w:t>
      </w:r>
    </w:p>
    <w:p w14:paraId="16F3EE4F" w14:textId="77777777" w:rsidR="009A3FF7" w:rsidRPr="009A3FF7" w:rsidRDefault="009A3FF7" w:rsidP="009A3FF7">
      <w:pPr>
        <w:rPr>
          <w:lang w:val="en-US"/>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60"/>
      </w:tblGrid>
      <w:tr w:rsidR="009A3FF7" w:rsidRPr="009A3FF7" w14:paraId="47537D65" w14:textId="77777777" w:rsidTr="00A26C33">
        <w:trPr>
          <w:cantSplit/>
        </w:trPr>
        <w:tc>
          <w:tcPr>
            <w:tcW w:w="9654" w:type="dxa"/>
            <w:tcBorders>
              <w:top w:val="nil"/>
              <w:left w:val="nil"/>
              <w:bottom w:val="nil"/>
              <w:right w:val="nil"/>
            </w:tcBorders>
          </w:tcPr>
          <w:p w14:paraId="270A0AF7" w14:textId="77777777" w:rsidR="009A3FF7" w:rsidRPr="009A3FF7" w:rsidRDefault="009A3FF7" w:rsidP="009A3FF7">
            <w:pPr>
              <w:keepNext/>
              <w:jc w:val="center"/>
              <w:rPr>
                <w:b/>
                <w:caps/>
                <w:szCs w:val="24"/>
              </w:rPr>
            </w:pPr>
            <w:r w:rsidRPr="009A3FF7">
              <w:rPr>
                <w:b/>
                <w:szCs w:val="24"/>
              </w:rPr>
              <w:t>SPRENDIMAS</w:t>
            </w:r>
          </w:p>
        </w:tc>
      </w:tr>
      <w:tr w:rsidR="009A3FF7" w:rsidRPr="00A07573" w14:paraId="058681AE" w14:textId="77777777" w:rsidTr="00A26C33">
        <w:trPr>
          <w:cantSplit/>
        </w:trPr>
        <w:tc>
          <w:tcPr>
            <w:tcW w:w="9654" w:type="dxa"/>
            <w:tcBorders>
              <w:top w:val="nil"/>
              <w:left w:val="nil"/>
              <w:bottom w:val="nil"/>
              <w:right w:val="nil"/>
            </w:tcBorders>
          </w:tcPr>
          <w:p w14:paraId="68FE7976" w14:textId="6B58DFB3" w:rsidR="009A3FF7" w:rsidRPr="00A07573" w:rsidRDefault="00DB3E8C" w:rsidP="009A3FF7">
            <w:pPr>
              <w:tabs>
                <w:tab w:val="left" w:pos="1296"/>
                <w:tab w:val="center" w:pos="4153"/>
                <w:tab w:val="right" w:pos="8306"/>
              </w:tabs>
              <w:jc w:val="center"/>
              <w:rPr>
                <w:b/>
                <w:caps/>
              </w:rPr>
            </w:pPr>
            <w:r w:rsidRPr="00A07573">
              <w:rPr>
                <w:b/>
                <w:caps/>
              </w:rPr>
              <w:t xml:space="preserve">Dėl </w:t>
            </w:r>
            <w:r w:rsidR="00EA572B" w:rsidRPr="00A07573">
              <w:rPr>
                <w:b/>
                <w:caps/>
              </w:rPr>
              <w:t xml:space="preserve">JURBARKO RAJONO SAVIVALDYBĖS IKI 2030 METŲ NUMATOMŲ ĮRENGTI VIEŠAI PRIEINAMŲ ELEKTROMOBILIŲ ĮKROVIMO PRIEIGŲ PLANo </w:t>
            </w:r>
            <w:r w:rsidRPr="00A07573">
              <w:rPr>
                <w:b/>
                <w:caps/>
              </w:rPr>
              <w:t>patvirtinimo</w:t>
            </w:r>
          </w:p>
        </w:tc>
      </w:tr>
      <w:tr w:rsidR="009A3FF7" w:rsidRPr="00A07573" w14:paraId="1EDACD32" w14:textId="77777777" w:rsidTr="00A26C33">
        <w:trPr>
          <w:cantSplit/>
        </w:trPr>
        <w:tc>
          <w:tcPr>
            <w:tcW w:w="9654" w:type="dxa"/>
            <w:tcBorders>
              <w:top w:val="nil"/>
              <w:left w:val="nil"/>
              <w:bottom w:val="nil"/>
              <w:right w:val="nil"/>
            </w:tcBorders>
          </w:tcPr>
          <w:p w14:paraId="1429B393" w14:textId="77777777" w:rsidR="009A3FF7" w:rsidRPr="00A07573" w:rsidRDefault="009A3FF7" w:rsidP="009A3FF7">
            <w:pPr>
              <w:tabs>
                <w:tab w:val="left" w:pos="1296"/>
                <w:tab w:val="center" w:pos="4153"/>
                <w:tab w:val="right" w:pos="8306"/>
              </w:tabs>
              <w:jc w:val="center"/>
              <w:rPr>
                <w:b/>
                <w:caps/>
              </w:rPr>
            </w:pPr>
          </w:p>
        </w:tc>
      </w:tr>
      <w:tr w:rsidR="009A3FF7" w:rsidRPr="00A07573" w14:paraId="28215907" w14:textId="77777777" w:rsidTr="00A26C33">
        <w:trPr>
          <w:cantSplit/>
        </w:trPr>
        <w:tc>
          <w:tcPr>
            <w:tcW w:w="9654" w:type="dxa"/>
            <w:tcBorders>
              <w:top w:val="nil"/>
              <w:left w:val="nil"/>
              <w:bottom w:val="nil"/>
              <w:right w:val="nil"/>
            </w:tcBorders>
          </w:tcPr>
          <w:p w14:paraId="4AFEB2E2" w14:textId="4C9CA7D7" w:rsidR="009A3FF7" w:rsidRPr="00E65E58" w:rsidRDefault="009A3FF7" w:rsidP="009A3FF7">
            <w:pPr>
              <w:tabs>
                <w:tab w:val="left" w:pos="1296"/>
                <w:tab w:val="center" w:pos="4153"/>
                <w:tab w:val="right" w:pos="8306"/>
              </w:tabs>
              <w:jc w:val="center"/>
              <w:rPr>
                <w:b/>
                <w:caps/>
                <w:szCs w:val="24"/>
              </w:rPr>
            </w:pPr>
            <w:r w:rsidRPr="00E65E58">
              <w:rPr>
                <w:szCs w:val="24"/>
              </w:rPr>
              <w:t>202</w:t>
            </w:r>
            <w:r w:rsidR="00BF3801" w:rsidRPr="00E65E58">
              <w:rPr>
                <w:szCs w:val="24"/>
              </w:rPr>
              <w:t>6</w:t>
            </w:r>
            <w:r w:rsidRPr="00E65E58">
              <w:rPr>
                <w:szCs w:val="24"/>
              </w:rPr>
              <w:t xml:space="preserve"> m. </w:t>
            </w:r>
            <w:r w:rsidR="00BF3801" w:rsidRPr="00E65E58">
              <w:rPr>
                <w:szCs w:val="24"/>
              </w:rPr>
              <w:t xml:space="preserve">spalio </w:t>
            </w:r>
            <w:r w:rsidR="009B3328" w:rsidRPr="00E65E58">
              <w:rPr>
                <w:szCs w:val="24"/>
              </w:rPr>
              <w:t xml:space="preserve">15 </w:t>
            </w:r>
            <w:r w:rsidRPr="00E65E58">
              <w:rPr>
                <w:szCs w:val="24"/>
              </w:rPr>
              <w:t>d. Nr. TSP-</w:t>
            </w:r>
            <w:r w:rsidR="007E6626" w:rsidRPr="00E65E58">
              <w:rPr>
                <w:color w:val="222222"/>
                <w:szCs w:val="24"/>
                <w:shd w:val="clear" w:color="auto" w:fill="FFFFFF"/>
              </w:rPr>
              <w:t xml:space="preserve"> </w:t>
            </w:r>
            <w:r w:rsidR="009B3328" w:rsidRPr="00E65E58">
              <w:rPr>
                <w:color w:val="222222"/>
                <w:szCs w:val="24"/>
                <w:shd w:val="clear" w:color="auto" w:fill="FFFFFF"/>
              </w:rPr>
              <w:t>323</w:t>
            </w:r>
          </w:p>
        </w:tc>
      </w:tr>
      <w:tr w:rsidR="009A3FF7" w:rsidRPr="00A07573" w14:paraId="026D271D" w14:textId="77777777" w:rsidTr="00A26C33">
        <w:trPr>
          <w:cantSplit/>
        </w:trPr>
        <w:tc>
          <w:tcPr>
            <w:tcW w:w="9654" w:type="dxa"/>
            <w:tcBorders>
              <w:top w:val="nil"/>
              <w:left w:val="nil"/>
              <w:bottom w:val="nil"/>
              <w:right w:val="nil"/>
            </w:tcBorders>
          </w:tcPr>
          <w:p w14:paraId="22611B9D" w14:textId="77777777" w:rsidR="009A3FF7" w:rsidRPr="00A07573" w:rsidRDefault="009A3FF7" w:rsidP="009A3FF7">
            <w:pPr>
              <w:jc w:val="center"/>
            </w:pPr>
            <w:r w:rsidRPr="00A07573">
              <w:t>Jurbarkas</w:t>
            </w:r>
          </w:p>
        </w:tc>
      </w:tr>
    </w:tbl>
    <w:p w14:paraId="0D790E62" w14:textId="77777777" w:rsidR="007C5674" w:rsidRPr="00A07573" w:rsidRDefault="007C5674"/>
    <w:p w14:paraId="3F8C8E2E" w14:textId="0D4E0F62" w:rsidR="00A1736F" w:rsidRPr="00A07573" w:rsidRDefault="00A1736F" w:rsidP="00A1736F">
      <w:pPr>
        <w:ind w:firstLine="1134"/>
        <w:jc w:val="both"/>
        <w:rPr>
          <w:szCs w:val="24"/>
          <w:lang w:eastAsia="lt-LT"/>
        </w:rPr>
      </w:pPr>
      <w:r w:rsidRPr="00A07573">
        <w:rPr>
          <w:szCs w:val="24"/>
          <w:lang w:eastAsia="lt-LT"/>
        </w:rPr>
        <w:t>Vadovaudamasi Lietuvos Respublikos vietos savivaldos įstatymo 6 straipsnio 22 punktu, 15 straipsnio 2 dalies 32 punktu, Lietuvos Respublikos alternatyviųjų degalų įstatymo 12  straipsnio 3 punktu ir 23 straipsnio 13 dalimi, atsižvelgdama į Lietuvos Respublikos susisiekimo ministerijos 20</w:t>
      </w:r>
      <w:r w:rsidR="00917920" w:rsidRPr="00A07573">
        <w:rPr>
          <w:szCs w:val="24"/>
          <w:lang w:eastAsia="lt-LT"/>
        </w:rPr>
        <w:t>2</w:t>
      </w:r>
      <w:r w:rsidR="008343EC" w:rsidRPr="00A07573">
        <w:rPr>
          <w:szCs w:val="24"/>
          <w:lang w:eastAsia="lt-LT"/>
        </w:rPr>
        <w:t>6</w:t>
      </w:r>
      <w:r w:rsidR="004D759C" w:rsidRPr="00A07573">
        <w:rPr>
          <w:szCs w:val="24"/>
          <w:lang w:eastAsia="lt-LT"/>
        </w:rPr>
        <w:t xml:space="preserve"> m. </w:t>
      </w:r>
      <w:r w:rsidR="008343EC" w:rsidRPr="00A07573">
        <w:rPr>
          <w:szCs w:val="24"/>
          <w:lang w:eastAsia="lt-LT"/>
        </w:rPr>
        <w:t>rugsėjo 15</w:t>
      </w:r>
      <w:r w:rsidR="004D759C" w:rsidRPr="00A07573">
        <w:rPr>
          <w:szCs w:val="24"/>
          <w:lang w:eastAsia="lt-LT"/>
        </w:rPr>
        <w:t xml:space="preserve"> d.</w:t>
      </w:r>
      <w:r w:rsidRPr="00A07573">
        <w:rPr>
          <w:szCs w:val="24"/>
          <w:lang w:eastAsia="lt-LT"/>
        </w:rPr>
        <w:t xml:space="preserve"> raštą Nr. </w:t>
      </w:r>
      <w:r w:rsidR="008343EC" w:rsidRPr="00A07573">
        <w:rPr>
          <w:szCs w:val="24"/>
          <w:lang w:eastAsia="lt-LT"/>
        </w:rPr>
        <w:t>2-3217</w:t>
      </w:r>
      <w:r w:rsidRPr="00A07573">
        <w:rPr>
          <w:szCs w:val="24"/>
          <w:lang w:eastAsia="lt-LT"/>
        </w:rPr>
        <w:t xml:space="preserve"> „Dėl </w:t>
      </w:r>
      <w:r w:rsidR="008343EC" w:rsidRPr="00A07573">
        <w:rPr>
          <w:szCs w:val="24"/>
          <w:lang w:eastAsia="lt-LT"/>
        </w:rPr>
        <w:t xml:space="preserve">viešai prieinamų įkrovimo prieigų </w:t>
      </w:r>
      <w:r w:rsidRPr="00A07573">
        <w:rPr>
          <w:szCs w:val="24"/>
          <w:lang w:eastAsia="lt-LT"/>
        </w:rPr>
        <w:t xml:space="preserve">plano derinimo“, Jurbarko rajono savivaldybės taryba </w:t>
      </w:r>
      <w:r w:rsidRPr="00A07573">
        <w:rPr>
          <w:spacing w:val="30"/>
          <w:szCs w:val="24"/>
          <w:lang w:eastAsia="lt-LT"/>
        </w:rPr>
        <w:t>nusprendžia</w:t>
      </w:r>
      <w:r w:rsidRPr="00A07573">
        <w:rPr>
          <w:szCs w:val="24"/>
          <w:lang w:eastAsia="lt-LT"/>
        </w:rPr>
        <w:t>:</w:t>
      </w:r>
    </w:p>
    <w:p w14:paraId="0E375AC6" w14:textId="14B8D87E" w:rsidR="00A1736F" w:rsidRDefault="00A1736F" w:rsidP="00A1736F">
      <w:pPr>
        <w:tabs>
          <w:tab w:val="left" w:pos="1418"/>
        </w:tabs>
        <w:ind w:firstLine="1134"/>
        <w:jc w:val="both"/>
        <w:rPr>
          <w:szCs w:val="24"/>
        </w:rPr>
      </w:pPr>
      <w:r w:rsidRPr="00A07573">
        <w:rPr>
          <w:szCs w:val="24"/>
        </w:rPr>
        <w:t>1.</w:t>
      </w:r>
      <w:r w:rsidRPr="00A07573">
        <w:rPr>
          <w:szCs w:val="24"/>
        </w:rPr>
        <w:tab/>
        <w:t xml:space="preserve">Patvirtinti </w:t>
      </w:r>
      <w:r w:rsidR="00EA572B" w:rsidRPr="00A07573">
        <w:rPr>
          <w:szCs w:val="24"/>
        </w:rPr>
        <w:t xml:space="preserve">Jurbarko rajono savivaldybės iki 2030 metų numatomų įrengti viešai prieinamų elektromobilių įkrovimo prieigų planą </w:t>
      </w:r>
      <w:r w:rsidRPr="00A07573">
        <w:rPr>
          <w:szCs w:val="24"/>
        </w:rPr>
        <w:t>(toliau – planas) (pridedama).</w:t>
      </w:r>
    </w:p>
    <w:p w14:paraId="41D2657F" w14:textId="4A2FE35D" w:rsidR="00A1736F" w:rsidRDefault="00A1736F" w:rsidP="00A1736F">
      <w:pPr>
        <w:tabs>
          <w:tab w:val="left" w:pos="1418"/>
          <w:tab w:val="left" w:pos="1560"/>
        </w:tabs>
        <w:ind w:firstLine="1134"/>
        <w:jc w:val="both"/>
        <w:rPr>
          <w:szCs w:val="24"/>
        </w:rPr>
      </w:pPr>
      <w:r>
        <w:rPr>
          <w:szCs w:val="24"/>
        </w:rPr>
        <w:t>2.</w:t>
      </w:r>
      <w:r>
        <w:rPr>
          <w:szCs w:val="24"/>
        </w:rPr>
        <w:tab/>
        <w:t>Įpareigoti Savivaldybės administracijos direktorių organizuoti šio sprendimo 1 punktu patvirtinto plano įgyvendinimą.</w:t>
      </w:r>
    </w:p>
    <w:p w14:paraId="5B9B7DE5" w14:textId="6BC845FF" w:rsidR="004C2B98" w:rsidRPr="00E65E58" w:rsidRDefault="00A1736F" w:rsidP="00E65E58">
      <w:pPr>
        <w:tabs>
          <w:tab w:val="left" w:pos="1418"/>
          <w:tab w:val="left" w:pos="1560"/>
        </w:tabs>
        <w:ind w:firstLine="1134"/>
        <w:jc w:val="both"/>
        <w:rPr>
          <w:szCs w:val="24"/>
        </w:rPr>
      </w:pPr>
      <w:r>
        <w:rPr>
          <w:szCs w:val="24"/>
        </w:rPr>
        <w:t xml:space="preserve">3. </w:t>
      </w:r>
      <w:r>
        <w:rPr>
          <w:szCs w:val="24"/>
        </w:rPr>
        <w:tab/>
        <w:t xml:space="preserve">Paskelbti šį sprendimą </w:t>
      </w:r>
      <w:r w:rsidR="006804DA">
        <w:rPr>
          <w:szCs w:val="24"/>
        </w:rPr>
        <w:t>T</w:t>
      </w:r>
      <w:r w:rsidR="00860D74">
        <w:rPr>
          <w:szCs w:val="24"/>
        </w:rPr>
        <w:t xml:space="preserve">eisės aktų registre ir </w:t>
      </w:r>
      <w:r>
        <w:rPr>
          <w:szCs w:val="24"/>
        </w:rPr>
        <w:t>Jurbarko rajono savivaldybės interneto svetainėje www.jurbarkas.lt.</w:t>
      </w:r>
    </w:p>
    <w:tbl>
      <w:tblPr>
        <w:tblW w:w="0" w:type="auto"/>
        <w:tblInd w:w="108" w:type="dxa"/>
        <w:tblLook w:val="0000" w:firstRow="0" w:lastRow="0" w:firstColumn="0" w:lastColumn="0" w:noHBand="0" w:noVBand="0"/>
      </w:tblPr>
      <w:tblGrid>
        <w:gridCol w:w="4410"/>
        <w:gridCol w:w="4410"/>
      </w:tblGrid>
      <w:tr w:rsidR="004C2B98" w14:paraId="51260540" w14:textId="77777777" w:rsidTr="00A26C33">
        <w:trPr>
          <w:trHeight w:val="180"/>
        </w:trPr>
        <w:tc>
          <w:tcPr>
            <w:tcW w:w="4410" w:type="dxa"/>
          </w:tcPr>
          <w:p w14:paraId="090FA1C9" w14:textId="77777777" w:rsidR="004C2B98" w:rsidRDefault="004C2B98" w:rsidP="00A26C33"/>
          <w:p w14:paraId="66AB60AD" w14:textId="77777777" w:rsidR="00DB3E8C" w:rsidRDefault="00DB3E8C" w:rsidP="00A26C33"/>
          <w:p w14:paraId="7B8176DD" w14:textId="77777777" w:rsidR="008F28A9" w:rsidRDefault="008F28A9" w:rsidP="00A26C33"/>
          <w:p w14:paraId="77399813" w14:textId="77777777" w:rsidR="00DB3E8C" w:rsidRDefault="00DB3E8C" w:rsidP="00A26C33"/>
        </w:tc>
        <w:tc>
          <w:tcPr>
            <w:tcW w:w="4410" w:type="dxa"/>
          </w:tcPr>
          <w:p w14:paraId="778C0197" w14:textId="77777777" w:rsidR="004C2B98" w:rsidRDefault="004C2B98" w:rsidP="00A26C33">
            <w:pPr>
              <w:jc w:val="right"/>
            </w:pPr>
          </w:p>
        </w:tc>
      </w:tr>
      <w:tr w:rsidR="004C2B98" w:rsidRPr="00336E57" w14:paraId="5FA8673F" w14:textId="77777777" w:rsidTr="00A26C33">
        <w:trPr>
          <w:trHeight w:val="180"/>
        </w:trPr>
        <w:tc>
          <w:tcPr>
            <w:tcW w:w="4410" w:type="dxa"/>
          </w:tcPr>
          <w:p w14:paraId="3AA44AC8" w14:textId="77777777" w:rsidR="004C2B98" w:rsidRPr="00336E57" w:rsidRDefault="004C2B98" w:rsidP="00A26C33">
            <w:pPr>
              <w:rPr>
                <w:lang w:eastAsia="lt-LT"/>
              </w:rPr>
            </w:pPr>
            <w:r w:rsidRPr="00336E57">
              <w:rPr>
                <w:lang w:eastAsia="lt-LT"/>
              </w:rPr>
              <w:t>Savivaldybės meras</w:t>
            </w:r>
          </w:p>
        </w:tc>
        <w:tc>
          <w:tcPr>
            <w:tcW w:w="4410" w:type="dxa"/>
          </w:tcPr>
          <w:p w14:paraId="4BD5AF06" w14:textId="59DE01FB" w:rsidR="004C2B98" w:rsidRPr="00336E57" w:rsidRDefault="004C2B98" w:rsidP="00A26C33">
            <w:pPr>
              <w:jc w:val="right"/>
              <w:rPr>
                <w:lang w:eastAsia="lt-LT"/>
              </w:rPr>
            </w:pPr>
          </w:p>
        </w:tc>
      </w:tr>
    </w:tbl>
    <w:p w14:paraId="6DB0AD0F" w14:textId="39AB7DE5" w:rsidR="001A5839" w:rsidRDefault="001A5839" w:rsidP="004C2B98"/>
    <w:p w14:paraId="58EE5972" w14:textId="77777777" w:rsidR="004C2B98" w:rsidRPr="00030FC6" w:rsidRDefault="004C2B98" w:rsidP="004C2B98">
      <w:pPr>
        <w:rPr>
          <w:sz w:val="20"/>
          <w:lang w:eastAsia="lt-LT"/>
        </w:rPr>
      </w:pPr>
      <w:r w:rsidRPr="00030FC6">
        <w:rPr>
          <w:sz w:val="20"/>
          <w:lang w:eastAsia="lt-LT"/>
        </w:rPr>
        <w:t>Derino:</w:t>
      </w:r>
    </w:p>
    <w:p w14:paraId="4AEA3E69" w14:textId="77777777" w:rsidR="004C2B98" w:rsidRPr="00030FC6" w:rsidRDefault="004C2B98" w:rsidP="004C2B98">
      <w:pPr>
        <w:rPr>
          <w:sz w:val="20"/>
          <w:lang w:eastAsia="lt-LT"/>
        </w:rPr>
      </w:pPr>
    </w:p>
    <w:p w14:paraId="09081048" w14:textId="04DD3875" w:rsidR="00EA572B" w:rsidRPr="00030FC6" w:rsidRDefault="00EA572B" w:rsidP="004C2B98">
      <w:pPr>
        <w:rPr>
          <w:sz w:val="20"/>
          <w:lang w:eastAsia="lt-LT"/>
        </w:rPr>
      </w:pPr>
      <w:r w:rsidRPr="00030FC6">
        <w:rPr>
          <w:sz w:val="20"/>
          <w:lang w:eastAsia="lt-LT"/>
        </w:rPr>
        <w:t>Vicemerė G. Lukošienė</w:t>
      </w:r>
    </w:p>
    <w:p w14:paraId="3432DD70" w14:textId="77777777" w:rsidR="004C2B98" w:rsidRPr="00030FC6" w:rsidRDefault="004C2B98" w:rsidP="004C2B98">
      <w:pPr>
        <w:rPr>
          <w:sz w:val="20"/>
          <w:lang w:eastAsia="lt-LT"/>
        </w:rPr>
      </w:pPr>
      <w:r w:rsidRPr="00030FC6">
        <w:rPr>
          <w:sz w:val="20"/>
          <w:lang w:eastAsia="lt-LT"/>
        </w:rPr>
        <w:t>Administracijos direktorė R. Vančienė</w:t>
      </w:r>
    </w:p>
    <w:p w14:paraId="1E65E90E" w14:textId="308E9F24" w:rsidR="004C2B98" w:rsidRPr="00030FC6" w:rsidRDefault="004C2B98" w:rsidP="004C2B98">
      <w:pPr>
        <w:rPr>
          <w:sz w:val="20"/>
          <w:lang w:eastAsia="lt-LT"/>
        </w:rPr>
      </w:pPr>
      <w:r w:rsidRPr="00030FC6">
        <w:rPr>
          <w:sz w:val="20"/>
          <w:lang w:eastAsia="lt-LT"/>
        </w:rPr>
        <w:t>Teisės ir civilinės metrikacijos skyriaus v</w:t>
      </w:r>
      <w:r w:rsidR="0053088F" w:rsidRPr="00030FC6">
        <w:rPr>
          <w:sz w:val="20"/>
          <w:lang w:eastAsia="lt-LT"/>
        </w:rPr>
        <w:t>yr. specialistė</w:t>
      </w:r>
      <w:r w:rsidRPr="00030FC6">
        <w:rPr>
          <w:sz w:val="20"/>
          <w:lang w:eastAsia="lt-LT"/>
        </w:rPr>
        <w:t xml:space="preserve"> </w:t>
      </w:r>
      <w:r w:rsidR="004E1E0B" w:rsidRPr="00030FC6">
        <w:rPr>
          <w:sz w:val="20"/>
          <w:lang w:eastAsia="lt-LT"/>
        </w:rPr>
        <w:t>L. Merzlikina</w:t>
      </w:r>
    </w:p>
    <w:p w14:paraId="46AA8FFC" w14:textId="77777777" w:rsidR="004C2B98" w:rsidRPr="00030FC6" w:rsidRDefault="004C2B98" w:rsidP="004C2B98">
      <w:pPr>
        <w:rPr>
          <w:sz w:val="20"/>
          <w:lang w:eastAsia="lt-LT"/>
        </w:rPr>
      </w:pPr>
      <w:r w:rsidRPr="00030FC6">
        <w:rPr>
          <w:sz w:val="20"/>
          <w:lang w:eastAsia="lt-LT"/>
        </w:rPr>
        <w:t>Tarybos posėdžių sekretorė D. Dačkauskaitė</w:t>
      </w:r>
    </w:p>
    <w:p w14:paraId="18627E7B" w14:textId="77777777" w:rsidR="004C2B98" w:rsidRPr="00030FC6" w:rsidRDefault="004C2B98" w:rsidP="004C2B98">
      <w:pPr>
        <w:rPr>
          <w:sz w:val="20"/>
          <w:lang w:eastAsia="lt-LT"/>
        </w:rPr>
      </w:pPr>
      <w:r w:rsidRPr="00030FC6">
        <w:rPr>
          <w:sz w:val="20"/>
          <w:lang w:eastAsia="lt-LT"/>
        </w:rPr>
        <w:t>Infrastruktūros ir turto skyriaus vedėja J. Šeflerienė</w:t>
      </w:r>
    </w:p>
    <w:p w14:paraId="09290A33" w14:textId="77777777" w:rsidR="0031538F" w:rsidRPr="0031538F" w:rsidRDefault="0031538F" w:rsidP="0031538F">
      <w:pPr>
        <w:rPr>
          <w:sz w:val="20"/>
          <w:lang w:eastAsia="lt-LT"/>
        </w:rPr>
      </w:pPr>
      <w:r w:rsidRPr="0031538F">
        <w:rPr>
          <w:sz w:val="20"/>
          <w:lang w:eastAsia="lt-LT"/>
        </w:rPr>
        <w:t>Dokumentų ir viešųjų ryšių skyriaus administratorė sekretorė L. Onusaitienė, pavaduojanti vyr. specialistą</w:t>
      </w:r>
    </w:p>
    <w:p w14:paraId="1A767E5E" w14:textId="77777777" w:rsidR="001961EB" w:rsidRPr="00030FC6" w:rsidRDefault="001961EB" w:rsidP="001961EB">
      <w:pPr>
        <w:rPr>
          <w:sz w:val="20"/>
          <w:lang w:eastAsia="lt-LT"/>
        </w:rPr>
      </w:pPr>
      <w:r w:rsidRPr="00030FC6">
        <w:rPr>
          <w:sz w:val="20"/>
          <w:lang w:eastAsia="lt-LT"/>
        </w:rPr>
        <w:t>Jurbarko miesto seniūnijos seniūnas R. Kuras</w:t>
      </w:r>
    </w:p>
    <w:p w14:paraId="4EDAABF2" w14:textId="77777777" w:rsidR="001961EB" w:rsidRPr="00030FC6" w:rsidRDefault="001961EB" w:rsidP="001961EB">
      <w:pPr>
        <w:rPr>
          <w:sz w:val="20"/>
          <w:lang w:eastAsia="lt-LT"/>
        </w:rPr>
      </w:pPr>
      <w:r w:rsidRPr="00030FC6">
        <w:rPr>
          <w:sz w:val="20"/>
          <w:lang w:eastAsia="lt-LT"/>
        </w:rPr>
        <w:t>Eržvilko seniūnijos seniūnas G. Kasputis</w:t>
      </w:r>
    </w:p>
    <w:p w14:paraId="36034DEA" w14:textId="3BDAE73B" w:rsidR="001961EB" w:rsidRPr="00030FC6" w:rsidRDefault="001961EB" w:rsidP="001961EB">
      <w:pPr>
        <w:rPr>
          <w:sz w:val="20"/>
          <w:lang w:eastAsia="lt-LT"/>
        </w:rPr>
      </w:pPr>
      <w:r w:rsidRPr="00030FC6">
        <w:rPr>
          <w:sz w:val="20"/>
          <w:lang w:eastAsia="lt-LT"/>
        </w:rPr>
        <w:t>Girdžių seniūnijos</w:t>
      </w:r>
      <w:r w:rsidR="00C06D1B" w:rsidRPr="00030FC6">
        <w:rPr>
          <w:sz w:val="20"/>
          <w:lang w:eastAsia="lt-LT"/>
        </w:rPr>
        <w:t xml:space="preserve"> vyr. specialistė </w:t>
      </w:r>
      <w:r w:rsidR="0013577A" w:rsidRPr="00030FC6">
        <w:rPr>
          <w:sz w:val="20"/>
          <w:lang w:eastAsia="lt-LT"/>
        </w:rPr>
        <w:t>R. Kačiušienė</w:t>
      </w:r>
      <w:r w:rsidR="0013577A">
        <w:rPr>
          <w:sz w:val="20"/>
          <w:lang w:eastAsia="lt-LT"/>
        </w:rPr>
        <w:t>,</w:t>
      </w:r>
      <w:r w:rsidR="0013577A" w:rsidRPr="00030FC6">
        <w:rPr>
          <w:sz w:val="20"/>
          <w:lang w:eastAsia="lt-LT"/>
        </w:rPr>
        <w:t xml:space="preserve">  </w:t>
      </w:r>
      <w:r w:rsidR="00C06D1B" w:rsidRPr="00030FC6">
        <w:rPr>
          <w:sz w:val="20"/>
          <w:lang w:eastAsia="lt-LT"/>
        </w:rPr>
        <w:t xml:space="preserve">pavaduojanti seniūną </w:t>
      </w:r>
    </w:p>
    <w:p w14:paraId="4BC53ED9" w14:textId="77777777" w:rsidR="00C06D1B" w:rsidRPr="00030FC6" w:rsidRDefault="00C06D1B" w:rsidP="00C06D1B">
      <w:pPr>
        <w:rPr>
          <w:sz w:val="20"/>
          <w:lang w:eastAsia="lt-LT"/>
        </w:rPr>
      </w:pPr>
      <w:r w:rsidRPr="00030FC6">
        <w:rPr>
          <w:sz w:val="20"/>
          <w:lang w:eastAsia="lt-LT"/>
        </w:rPr>
        <w:t>Veliuonos seniūnijos seniūnas, vykdantis Juodaičių seniūnijos seniūno funkcijas, E. Mikšta</w:t>
      </w:r>
    </w:p>
    <w:p w14:paraId="6035765F" w14:textId="77777777" w:rsidR="001961EB" w:rsidRPr="00030FC6" w:rsidRDefault="001961EB" w:rsidP="001961EB">
      <w:pPr>
        <w:rPr>
          <w:sz w:val="20"/>
          <w:lang w:eastAsia="lt-LT"/>
        </w:rPr>
      </w:pPr>
      <w:r w:rsidRPr="00030FC6">
        <w:rPr>
          <w:sz w:val="20"/>
          <w:lang w:eastAsia="lt-LT"/>
        </w:rPr>
        <w:t>Jurbarkų seniūnijos seniūnas A. Kačiušis</w:t>
      </w:r>
    </w:p>
    <w:p w14:paraId="7E0AF1CD" w14:textId="77777777" w:rsidR="001961EB" w:rsidRPr="00030FC6" w:rsidRDefault="001961EB" w:rsidP="001961EB">
      <w:pPr>
        <w:rPr>
          <w:sz w:val="20"/>
          <w:lang w:eastAsia="lt-LT"/>
        </w:rPr>
      </w:pPr>
      <w:r w:rsidRPr="00030FC6">
        <w:rPr>
          <w:sz w:val="20"/>
          <w:lang w:eastAsia="lt-LT"/>
        </w:rPr>
        <w:t>Raudonės seniūnijos seniūnas Č. Meškauskas</w:t>
      </w:r>
    </w:p>
    <w:p w14:paraId="04EB36C5" w14:textId="77777777" w:rsidR="001961EB" w:rsidRPr="00030FC6" w:rsidRDefault="001961EB" w:rsidP="001961EB">
      <w:pPr>
        <w:rPr>
          <w:sz w:val="20"/>
          <w:lang w:eastAsia="lt-LT"/>
        </w:rPr>
      </w:pPr>
      <w:r w:rsidRPr="00030FC6">
        <w:rPr>
          <w:sz w:val="20"/>
          <w:lang w:eastAsia="lt-LT"/>
        </w:rPr>
        <w:t>Seredžiaus seniūnijos seniūnė R. Pavalkienė</w:t>
      </w:r>
    </w:p>
    <w:p w14:paraId="4EA0C941" w14:textId="77777777" w:rsidR="001961EB" w:rsidRPr="00030FC6" w:rsidRDefault="001961EB" w:rsidP="001961EB">
      <w:pPr>
        <w:rPr>
          <w:sz w:val="20"/>
          <w:lang w:eastAsia="lt-LT"/>
        </w:rPr>
      </w:pPr>
      <w:r w:rsidRPr="00030FC6">
        <w:rPr>
          <w:sz w:val="20"/>
          <w:lang w:eastAsia="lt-LT"/>
        </w:rPr>
        <w:t>Skirsnemunės seniūnijos seniūnas A. Mozūraitis</w:t>
      </w:r>
    </w:p>
    <w:p w14:paraId="0955AA78" w14:textId="77777777" w:rsidR="001961EB" w:rsidRPr="00030FC6" w:rsidRDefault="001961EB" w:rsidP="001961EB">
      <w:pPr>
        <w:rPr>
          <w:sz w:val="20"/>
          <w:lang w:eastAsia="lt-LT"/>
        </w:rPr>
      </w:pPr>
      <w:r w:rsidRPr="00030FC6">
        <w:rPr>
          <w:sz w:val="20"/>
          <w:lang w:eastAsia="lt-LT"/>
        </w:rPr>
        <w:t>Smalininkų seniūnijos seniūnas R. Alminas</w:t>
      </w:r>
    </w:p>
    <w:p w14:paraId="367967A1" w14:textId="77777777" w:rsidR="001961EB" w:rsidRPr="00030FC6" w:rsidRDefault="001961EB" w:rsidP="001961EB">
      <w:pPr>
        <w:rPr>
          <w:sz w:val="20"/>
          <w:lang w:eastAsia="lt-LT"/>
        </w:rPr>
      </w:pPr>
      <w:r w:rsidRPr="00030FC6">
        <w:rPr>
          <w:sz w:val="20"/>
          <w:lang w:eastAsia="lt-LT"/>
        </w:rPr>
        <w:t>Veliuonos seniūnijos seniūnas E. Mikšta</w:t>
      </w:r>
    </w:p>
    <w:p w14:paraId="6A896181" w14:textId="77777777" w:rsidR="001961EB" w:rsidRPr="00030FC6" w:rsidRDefault="001961EB" w:rsidP="001961EB">
      <w:pPr>
        <w:rPr>
          <w:sz w:val="20"/>
          <w:lang w:eastAsia="lt-LT"/>
        </w:rPr>
      </w:pPr>
      <w:r w:rsidRPr="00030FC6">
        <w:rPr>
          <w:sz w:val="20"/>
          <w:lang w:eastAsia="lt-LT"/>
        </w:rPr>
        <w:t>Viešvilės seniūnijos seniūnas V. Kucinas</w:t>
      </w:r>
    </w:p>
    <w:p w14:paraId="336E7FC9" w14:textId="77777777" w:rsidR="001961EB" w:rsidRPr="00030FC6" w:rsidRDefault="001961EB" w:rsidP="001961EB">
      <w:pPr>
        <w:rPr>
          <w:sz w:val="20"/>
          <w:lang w:eastAsia="lt-LT"/>
        </w:rPr>
      </w:pPr>
      <w:r w:rsidRPr="00030FC6">
        <w:rPr>
          <w:sz w:val="20"/>
          <w:lang w:eastAsia="lt-LT"/>
        </w:rPr>
        <w:t>Šimkaičių seniūnijos seniūnė J. Zikienė</w:t>
      </w:r>
    </w:p>
    <w:p w14:paraId="27F6C7B8" w14:textId="77777777" w:rsidR="00056AC0" w:rsidRPr="00030FC6" w:rsidRDefault="00056AC0" w:rsidP="004C2B98">
      <w:pPr>
        <w:rPr>
          <w:sz w:val="20"/>
        </w:rPr>
      </w:pPr>
    </w:p>
    <w:p w14:paraId="74F125BC" w14:textId="77777777" w:rsidR="004C2B98" w:rsidRPr="00030FC6" w:rsidRDefault="004C2B98" w:rsidP="004C2B98">
      <w:pPr>
        <w:rPr>
          <w:sz w:val="20"/>
        </w:rPr>
      </w:pPr>
      <w:r w:rsidRPr="00030FC6">
        <w:rPr>
          <w:sz w:val="20"/>
        </w:rPr>
        <w:t>Parengė</w:t>
      </w:r>
    </w:p>
    <w:p w14:paraId="3D476825" w14:textId="2EF89CC1" w:rsidR="00A1736F" w:rsidRPr="00030FC6" w:rsidRDefault="004C2B98" w:rsidP="00E55AC8">
      <w:pPr>
        <w:pStyle w:val="Antrats"/>
        <w:rPr>
          <w:sz w:val="20"/>
          <w:lang w:val="en-US"/>
        </w:rPr>
      </w:pPr>
      <w:r w:rsidRPr="00030FC6">
        <w:rPr>
          <w:sz w:val="20"/>
          <w:lang w:val="en-US"/>
        </w:rPr>
        <w:t>Kristina Lukonienė tel. +370 601 94 200, el. p. kristina.lukoniene@jurbarkas.lt</w:t>
      </w:r>
    </w:p>
    <w:p w14:paraId="53E41078" w14:textId="77777777" w:rsidR="00056AC0" w:rsidRDefault="00056AC0" w:rsidP="00030FC6">
      <w:pPr>
        <w:pBdr>
          <w:bottom w:val="single" w:sz="12" w:space="1" w:color="auto"/>
        </w:pBdr>
        <w:rPr>
          <w:b/>
          <w:bCs/>
          <w:szCs w:val="24"/>
          <w:lang w:val="en-US"/>
        </w:rPr>
      </w:pPr>
    </w:p>
    <w:p w14:paraId="49386824" w14:textId="77777777" w:rsidR="00860D74" w:rsidRDefault="00860D74" w:rsidP="004C2B98">
      <w:pPr>
        <w:pBdr>
          <w:bottom w:val="single" w:sz="12" w:space="1" w:color="auto"/>
        </w:pBdr>
        <w:jc w:val="center"/>
        <w:rPr>
          <w:b/>
          <w:bCs/>
          <w:szCs w:val="24"/>
          <w:lang w:val="en-US"/>
        </w:rPr>
      </w:pPr>
    </w:p>
    <w:p w14:paraId="6274BBC1" w14:textId="77777777" w:rsidR="00860D74" w:rsidRDefault="00860D74" w:rsidP="004C2B98">
      <w:pPr>
        <w:pBdr>
          <w:bottom w:val="single" w:sz="12" w:space="1" w:color="auto"/>
        </w:pBdr>
        <w:jc w:val="center"/>
        <w:rPr>
          <w:b/>
          <w:bCs/>
          <w:szCs w:val="24"/>
          <w:lang w:val="en-US"/>
        </w:rPr>
      </w:pPr>
    </w:p>
    <w:p w14:paraId="42CC63F9" w14:textId="3517249B" w:rsidR="004C2B98" w:rsidRDefault="004C2B98" w:rsidP="004C2B98">
      <w:pPr>
        <w:pBdr>
          <w:bottom w:val="single" w:sz="12" w:space="1" w:color="auto"/>
        </w:pBdr>
        <w:jc w:val="center"/>
        <w:rPr>
          <w:b/>
          <w:bCs/>
          <w:szCs w:val="24"/>
          <w:lang w:val="en-US"/>
        </w:rPr>
      </w:pPr>
      <w:r>
        <w:rPr>
          <w:b/>
          <w:bCs/>
          <w:szCs w:val="24"/>
          <w:lang w:val="en-US"/>
        </w:rPr>
        <w:lastRenderedPageBreak/>
        <w:t>JURBARKO RAJONO SAVIVALDYBĖS ADMINISTRACIJOS</w:t>
      </w:r>
    </w:p>
    <w:p w14:paraId="2409E7AE" w14:textId="144EDFD2" w:rsidR="004C2B98" w:rsidRDefault="004C2B98" w:rsidP="008870CD">
      <w:pPr>
        <w:pBdr>
          <w:bottom w:val="single" w:sz="12" w:space="1" w:color="auto"/>
        </w:pBdr>
        <w:jc w:val="center"/>
        <w:rPr>
          <w:b/>
          <w:bCs/>
          <w:szCs w:val="24"/>
          <w:lang w:val="en-US"/>
        </w:rPr>
      </w:pPr>
      <w:r>
        <w:rPr>
          <w:b/>
          <w:bCs/>
          <w:color w:val="000000"/>
          <w:szCs w:val="24"/>
          <w:lang w:val="en-US"/>
        </w:rPr>
        <w:t xml:space="preserve">INFRASTRUKTŪROS IR TURTO </w:t>
      </w:r>
      <w:r>
        <w:rPr>
          <w:b/>
          <w:bCs/>
          <w:szCs w:val="24"/>
          <w:lang w:val="en-US"/>
        </w:rPr>
        <w:t>SKYRIUS</w:t>
      </w:r>
    </w:p>
    <w:p w14:paraId="2EFAF2B6" w14:textId="77777777" w:rsidR="004C2B98" w:rsidRDefault="004C2B98" w:rsidP="00A12052">
      <w:pPr>
        <w:tabs>
          <w:tab w:val="left" w:pos="567"/>
        </w:tabs>
        <w:jc w:val="center"/>
        <w:rPr>
          <w:b/>
          <w:bCs/>
          <w:szCs w:val="24"/>
        </w:rPr>
      </w:pPr>
      <w:r>
        <w:rPr>
          <w:b/>
          <w:bCs/>
          <w:szCs w:val="24"/>
        </w:rPr>
        <w:t>AIŠKINAMASIS RAŠTAS</w:t>
      </w:r>
    </w:p>
    <w:p w14:paraId="6C3E0E00" w14:textId="77777777" w:rsidR="004C2B98" w:rsidRDefault="004C2B98" w:rsidP="004C2B98">
      <w:pPr>
        <w:jc w:val="center"/>
        <w:rPr>
          <w:caps/>
        </w:rPr>
      </w:pPr>
    </w:p>
    <w:p w14:paraId="23AC06B2" w14:textId="1D0CCE2B" w:rsidR="004C2B98" w:rsidRPr="00934F0C" w:rsidRDefault="004C2B98" w:rsidP="004C2B98">
      <w:pPr>
        <w:jc w:val="center"/>
        <w:rPr>
          <w:b/>
          <w:szCs w:val="26"/>
        </w:rPr>
      </w:pPr>
      <w:r w:rsidRPr="00662C89">
        <w:rPr>
          <w:b/>
          <w:bCs/>
          <w:caps/>
        </w:rPr>
        <w:t>PRIE JURBARKO RAJONO SAVIVALDYBĖS TARYBOS SPRENDIMO „</w:t>
      </w:r>
      <w:r w:rsidR="00D75DAF" w:rsidRPr="00662C89">
        <w:rPr>
          <w:b/>
          <w:caps/>
        </w:rPr>
        <w:t>Dėl JURBARKO RAJONO SAVIVALDYBĖS IKI 2030 METŲ NUMATOMŲ ĮRENGTI VIEŠAI PRIEINAMŲ ELEKTROMOBILIŲ ĮKROVIMO PRIEIGŲ PLANo patvirtinimo</w:t>
      </w:r>
      <w:r w:rsidR="00A1736F" w:rsidRPr="00662C89">
        <w:rPr>
          <w:rFonts w:ascii="TimesNewRomanPS-BoldMT" w:hAnsi="TimesNewRomanPS-BoldMT" w:cs="TimesNewRomanPS-BoldMT"/>
          <w:b/>
          <w:bCs/>
          <w:szCs w:val="24"/>
          <w:lang w:eastAsia="lt-LT"/>
        </w:rPr>
        <w:t>“</w:t>
      </w:r>
      <w:r w:rsidR="009B3328">
        <w:rPr>
          <w:rFonts w:ascii="TimesNewRomanPS-BoldMT" w:hAnsi="TimesNewRomanPS-BoldMT" w:cs="TimesNewRomanPS-BoldMT"/>
          <w:b/>
          <w:bCs/>
          <w:szCs w:val="24"/>
          <w:lang w:eastAsia="lt-LT"/>
        </w:rPr>
        <w:t xml:space="preserve"> </w:t>
      </w:r>
      <w:r w:rsidR="009B3328" w:rsidRPr="001E1A30">
        <w:rPr>
          <w:b/>
          <w:bCs/>
          <w:caps/>
        </w:rPr>
        <w:t>projekto</w:t>
      </w:r>
    </w:p>
    <w:p w14:paraId="19899556" w14:textId="77777777" w:rsidR="004C2B98" w:rsidRDefault="004C2B98" w:rsidP="004C2B98">
      <w:pPr>
        <w:tabs>
          <w:tab w:val="left" w:pos="567"/>
        </w:tabs>
        <w:jc w:val="center"/>
      </w:pPr>
    </w:p>
    <w:p w14:paraId="4E32C056" w14:textId="760DB3A1" w:rsidR="004C2B98" w:rsidRDefault="004C2B98" w:rsidP="004C2B98">
      <w:pPr>
        <w:tabs>
          <w:tab w:val="left" w:pos="567"/>
        </w:tabs>
        <w:jc w:val="center"/>
      </w:pPr>
      <w:r>
        <w:t>202</w:t>
      </w:r>
      <w:r w:rsidR="00662C89">
        <w:t>6</w:t>
      </w:r>
      <w:r>
        <w:t xml:space="preserve"> m. </w:t>
      </w:r>
      <w:r w:rsidR="00662C89">
        <w:t xml:space="preserve">spalio </w:t>
      </w:r>
      <w:r w:rsidR="00E65E58">
        <w:t>15</w:t>
      </w:r>
      <w:r>
        <w:t xml:space="preserve"> d.</w:t>
      </w:r>
    </w:p>
    <w:p w14:paraId="613335C4" w14:textId="62CB7738" w:rsidR="004C2B98" w:rsidRDefault="004C2B98" w:rsidP="00A12052">
      <w:pPr>
        <w:tabs>
          <w:tab w:val="left" w:pos="0"/>
        </w:tabs>
        <w:jc w:val="center"/>
      </w:pPr>
      <w:r>
        <w:t>Jurbarkas</w:t>
      </w:r>
    </w:p>
    <w:p w14:paraId="04A29984" w14:textId="77777777" w:rsidR="004C2B98" w:rsidRDefault="004C2B98" w:rsidP="008870CD">
      <w:pPr>
        <w:tabs>
          <w:tab w:val="left" w:pos="0"/>
        </w:tabs>
      </w:pPr>
    </w:p>
    <w:tbl>
      <w:tblPr>
        <w:tblW w:w="0" w:type="auto"/>
        <w:tblLook w:val="0000" w:firstRow="0" w:lastRow="0" w:firstColumn="0" w:lastColumn="0" w:noHBand="0" w:noVBand="0"/>
      </w:tblPr>
      <w:tblGrid>
        <w:gridCol w:w="9638"/>
      </w:tblGrid>
      <w:tr w:rsidR="004C2B98" w:rsidRPr="00A12052" w14:paraId="1E3B3897" w14:textId="77777777" w:rsidTr="00A26C33">
        <w:tc>
          <w:tcPr>
            <w:tcW w:w="9741" w:type="dxa"/>
          </w:tcPr>
          <w:p w14:paraId="6CE81359" w14:textId="77777777" w:rsidR="004C2B98" w:rsidRPr="00A12052" w:rsidRDefault="004C2B98" w:rsidP="00A26C33">
            <w:pPr>
              <w:tabs>
                <w:tab w:val="left" w:pos="0"/>
              </w:tabs>
              <w:rPr>
                <w:b/>
                <w:bCs/>
                <w:sz w:val="22"/>
                <w:szCs w:val="22"/>
              </w:rPr>
            </w:pPr>
            <w:r w:rsidRPr="00A12052">
              <w:rPr>
                <w:b/>
                <w:bCs/>
                <w:i/>
                <w:iCs/>
                <w:sz w:val="22"/>
                <w:szCs w:val="22"/>
              </w:rPr>
              <w:t>1. Parengto projekto tikslai ir uždaviniai.</w:t>
            </w:r>
          </w:p>
        </w:tc>
      </w:tr>
      <w:tr w:rsidR="004C2B98" w:rsidRPr="00A12052" w14:paraId="76D89586" w14:textId="77777777" w:rsidTr="00A26C33">
        <w:tc>
          <w:tcPr>
            <w:tcW w:w="9741" w:type="dxa"/>
          </w:tcPr>
          <w:p w14:paraId="60F6CB0D" w14:textId="5B221E8C" w:rsidR="004C2B98" w:rsidRPr="00A12052" w:rsidRDefault="00A7772E" w:rsidP="00A26C33">
            <w:pPr>
              <w:tabs>
                <w:tab w:val="left" w:pos="0"/>
              </w:tabs>
              <w:jc w:val="both"/>
              <w:rPr>
                <w:sz w:val="22"/>
                <w:szCs w:val="22"/>
              </w:rPr>
            </w:pPr>
            <w:r w:rsidRPr="00A12052">
              <w:rPr>
                <w:sz w:val="22"/>
                <w:szCs w:val="22"/>
              </w:rPr>
              <w:t>P</w:t>
            </w:r>
            <w:r w:rsidR="00A1736F" w:rsidRPr="00A12052">
              <w:rPr>
                <w:sz w:val="22"/>
                <w:szCs w:val="22"/>
              </w:rPr>
              <w:t>atvirtinti</w:t>
            </w:r>
            <w:r w:rsidR="00D75DAF" w:rsidRPr="00A12052">
              <w:rPr>
                <w:sz w:val="22"/>
                <w:szCs w:val="22"/>
              </w:rPr>
              <w:t xml:space="preserve"> Jurbarko rajono savivaldybės iki 2030 metų numatomų įrengti viešai prieinamų elektromobilių įkrovimo prieigų planą.</w:t>
            </w:r>
          </w:p>
        </w:tc>
      </w:tr>
      <w:tr w:rsidR="004C2B98" w:rsidRPr="00A12052" w14:paraId="3FE87478" w14:textId="77777777" w:rsidTr="00A26C33">
        <w:tc>
          <w:tcPr>
            <w:tcW w:w="9741" w:type="dxa"/>
          </w:tcPr>
          <w:p w14:paraId="6DED33C8" w14:textId="4B7836AB" w:rsidR="00E87A15" w:rsidRPr="00A12052" w:rsidRDefault="004C2B98" w:rsidP="00A26C33">
            <w:pPr>
              <w:tabs>
                <w:tab w:val="left" w:pos="0"/>
              </w:tabs>
              <w:rPr>
                <w:b/>
                <w:bCs/>
                <w:i/>
                <w:iCs/>
                <w:sz w:val="22"/>
                <w:szCs w:val="22"/>
              </w:rPr>
            </w:pPr>
            <w:r w:rsidRPr="00A12052">
              <w:rPr>
                <w:b/>
                <w:bCs/>
                <w:i/>
                <w:iCs/>
                <w:sz w:val="22"/>
                <w:szCs w:val="22"/>
              </w:rPr>
              <w:t>2. Kaip šiuo metu yra sureguliuoti projekte aptarti klausimai.</w:t>
            </w:r>
          </w:p>
        </w:tc>
      </w:tr>
      <w:tr w:rsidR="004C2B98" w:rsidRPr="00A12052" w14:paraId="611E5D19" w14:textId="77777777" w:rsidTr="00A26C33">
        <w:tc>
          <w:tcPr>
            <w:tcW w:w="9741" w:type="dxa"/>
          </w:tcPr>
          <w:p w14:paraId="53C90053" w14:textId="4BA35815" w:rsidR="004C2B98" w:rsidRPr="00A12052" w:rsidRDefault="005810D3" w:rsidP="00A26C33">
            <w:pPr>
              <w:jc w:val="both"/>
              <w:rPr>
                <w:sz w:val="22"/>
                <w:szCs w:val="22"/>
              </w:rPr>
            </w:pPr>
            <w:r w:rsidRPr="00A12052">
              <w:rPr>
                <w:sz w:val="22"/>
                <w:szCs w:val="22"/>
              </w:rPr>
              <w:t>Sprendimo projektas parengtas vadovaujantis Lietuvos Respublikos vietos savivaldos įstatymo 6 straipsnio 22 punktu „savivaldybės strateginio planavimo dokumentų ir juos įgyvendinančių planavimo dokumentų rengimas ir įgyvendinimas“, 15 straipsnio 2 dalies 32 punktu „savivaldybės strateginių plėtros ir veiklos planų, savivaldybės atskirų ūkio šakų (sektorių) plėtros programų tvirtinimas, ataskaitų dėl jų įgyvendinimo išklausymas ir sprendimų dėl jų priėmimas“, Lietuvos Respublikos alternatyviųjų degalų įstatymo 12 straipsnio 3 punktu „imasi priemonių, kurios skatintų įkrovimo prieigų įrengimą savivaldybės teritorijoje“ ir 23 straipsnio 13 dalimi „Savivaldybės taryba arba jos įgaliota institucija patvirtina su Susisiekimo ministerija suderintus savivaldybės teritorijoje esančiuose vietinės reikšmės keliuose iki 2030 metų numatomų įrengti viešai prieinamų įkrovimo prieigų planus. Šiuose planuose turi būti numatytos prioritetinės vietos viešai prieinamoms įkrovimo prieigoms įrengti. Planai turi būti atnaujinami ne rečiau kaip kas 3 metus ir skelbiami savivaldybių interneto svetainėse.“</w:t>
            </w:r>
          </w:p>
        </w:tc>
      </w:tr>
      <w:tr w:rsidR="004C2B98" w:rsidRPr="00A12052" w14:paraId="75E2A56B" w14:textId="77777777" w:rsidTr="00A26C33">
        <w:tc>
          <w:tcPr>
            <w:tcW w:w="9741" w:type="dxa"/>
          </w:tcPr>
          <w:p w14:paraId="64E665F7" w14:textId="77777777" w:rsidR="004C2B98" w:rsidRPr="00A12052" w:rsidRDefault="004C2B98" w:rsidP="00A26C33">
            <w:pPr>
              <w:tabs>
                <w:tab w:val="left" w:pos="0"/>
              </w:tabs>
              <w:rPr>
                <w:b/>
                <w:bCs/>
                <w:i/>
                <w:iCs/>
                <w:sz w:val="22"/>
                <w:szCs w:val="22"/>
              </w:rPr>
            </w:pPr>
            <w:r w:rsidRPr="00A12052">
              <w:rPr>
                <w:b/>
                <w:bCs/>
                <w:i/>
                <w:iCs/>
                <w:sz w:val="22"/>
                <w:szCs w:val="22"/>
              </w:rPr>
              <w:t>3. Kokių pozityvių rezultatų laukiama.</w:t>
            </w:r>
          </w:p>
        </w:tc>
      </w:tr>
      <w:tr w:rsidR="004C2B98" w:rsidRPr="00A12052" w14:paraId="42CA703C" w14:textId="77777777" w:rsidTr="00A26C33">
        <w:tc>
          <w:tcPr>
            <w:tcW w:w="9741" w:type="dxa"/>
          </w:tcPr>
          <w:p w14:paraId="12F10145" w14:textId="34BFB1FF" w:rsidR="008870CD" w:rsidRPr="00A12052" w:rsidRDefault="00E87A15" w:rsidP="00A26C33">
            <w:pPr>
              <w:tabs>
                <w:tab w:val="left" w:pos="0"/>
              </w:tabs>
              <w:jc w:val="both"/>
              <w:rPr>
                <w:sz w:val="22"/>
                <w:szCs w:val="22"/>
              </w:rPr>
            </w:pPr>
            <w:r w:rsidRPr="00A12052">
              <w:rPr>
                <w:sz w:val="22"/>
                <w:szCs w:val="22"/>
              </w:rPr>
              <w:t>Savivaldybės tarybos</w:t>
            </w:r>
            <w:r w:rsidR="004C2F38" w:rsidRPr="00A12052">
              <w:rPr>
                <w:sz w:val="22"/>
                <w:szCs w:val="22"/>
              </w:rPr>
              <w:t xml:space="preserve"> sprendimu</w:t>
            </w:r>
            <w:r w:rsidRPr="00A12052">
              <w:rPr>
                <w:sz w:val="22"/>
                <w:szCs w:val="22"/>
              </w:rPr>
              <w:t xml:space="preserve"> patvirtintas</w:t>
            </w:r>
            <w:r w:rsidR="004C2F38" w:rsidRPr="00A12052">
              <w:rPr>
                <w:sz w:val="22"/>
                <w:szCs w:val="22"/>
              </w:rPr>
              <w:t xml:space="preserve"> </w:t>
            </w:r>
            <w:r w:rsidR="00B05D18" w:rsidRPr="00A12052">
              <w:rPr>
                <w:sz w:val="22"/>
                <w:szCs w:val="22"/>
              </w:rPr>
              <w:t xml:space="preserve">elektromobilių </w:t>
            </w:r>
            <w:r w:rsidRPr="00A12052">
              <w:rPr>
                <w:sz w:val="22"/>
                <w:szCs w:val="22"/>
              </w:rPr>
              <w:t xml:space="preserve">įkrovimo </w:t>
            </w:r>
            <w:r w:rsidR="00B05D18" w:rsidRPr="00A12052">
              <w:rPr>
                <w:sz w:val="22"/>
                <w:szCs w:val="22"/>
              </w:rPr>
              <w:t>stotelių</w:t>
            </w:r>
            <w:r w:rsidRPr="00A12052">
              <w:rPr>
                <w:sz w:val="22"/>
                <w:szCs w:val="22"/>
              </w:rPr>
              <w:t xml:space="preserve"> Jurbarko rajono savivaldybėje planas</w:t>
            </w:r>
            <w:r w:rsidR="00D300E2" w:rsidRPr="00A12052">
              <w:rPr>
                <w:sz w:val="22"/>
                <w:szCs w:val="22"/>
              </w:rPr>
              <w:t xml:space="preserve"> </w:t>
            </w:r>
            <w:r w:rsidR="004C2F38" w:rsidRPr="00A12052">
              <w:rPr>
                <w:sz w:val="22"/>
                <w:szCs w:val="22"/>
              </w:rPr>
              <w:t>paskatins didesnį elektromobilių naudojimą</w:t>
            </w:r>
            <w:r w:rsidR="00D300E2" w:rsidRPr="00A12052">
              <w:rPr>
                <w:sz w:val="22"/>
                <w:szCs w:val="22"/>
              </w:rPr>
              <w:t xml:space="preserve"> ir mažins neigiamą transporto poveikį aplinkai.</w:t>
            </w:r>
          </w:p>
        </w:tc>
      </w:tr>
      <w:tr w:rsidR="004C2B98" w:rsidRPr="00A12052" w14:paraId="24CE7354" w14:textId="77777777" w:rsidTr="00A26C33">
        <w:tc>
          <w:tcPr>
            <w:tcW w:w="9741" w:type="dxa"/>
          </w:tcPr>
          <w:p w14:paraId="6B40822A" w14:textId="77777777" w:rsidR="004C2B98" w:rsidRPr="00A12052" w:rsidRDefault="004C2B98" w:rsidP="00A26C33">
            <w:pPr>
              <w:tabs>
                <w:tab w:val="left" w:pos="0"/>
              </w:tabs>
              <w:jc w:val="both"/>
              <w:rPr>
                <w:b/>
                <w:bCs/>
                <w:i/>
                <w:iCs/>
                <w:sz w:val="22"/>
                <w:szCs w:val="22"/>
              </w:rPr>
            </w:pPr>
            <w:r w:rsidRPr="00A12052">
              <w:rPr>
                <w:b/>
                <w:bCs/>
                <w:i/>
                <w:iCs/>
                <w:sz w:val="22"/>
                <w:szCs w:val="22"/>
              </w:rPr>
              <w:t>4. Galimos neigiamos priimto projekto pasekmės ir kokių priemonių reikėtų imtis, kad tokių pasekmių būtų išvengta.</w:t>
            </w:r>
          </w:p>
        </w:tc>
      </w:tr>
      <w:tr w:rsidR="004C2B98" w:rsidRPr="00A12052" w14:paraId="57003ADA" w14:textId="77777777" w:rsidTr="00A26C33">
        <w:tc>
          <w:tcPr>
            <w:tcW w:w="9741" w:type="dxa"/>
          </w:tcPr>
          <w:p w14:paraId="1F2B30EA" w14:textId="77777777" w:rsidR="004C2B98" w:rsidRPr="00A12052" w:rsidRDefault="004C2B98" w:rsidP="00A26C33">
            <w:pPr>
              <w:tabs>
                <w:tab w:val="left" w:pos="0"/>
              </w:tabs>
              <w:jc w:val="both"/>
              <w:rPr>
                <w:sz w:val="22"/>
                <w:szCs w:val="22"/>
              </w:rPr>
            </w:pPr>
            <w:r w:rsidRPr="00A12052">
              <w:rPr>
                <w:sz w:val="22"/>
                <w:szCs w:val="22"/>
              </w:rPr>
              <w:t>-</w:t>
            </w:r>
          </w:p>
        </w:tc>
      </w:tr>
      <w:tr w:rsidR="004C2B98" w:rsidRPr="00A12052" w14:paraId="7DA276F0" w14:textId="77777777" w:rsidTr="00A26C33">
        <w:tc>
          <w:tcPr>
            <w:tcW w:w="9741" w:type="dxa"/>
          </w:tcPr>
          <w:p w14:paraId="3EDE9FBA" w14:textId="77777777" w:rsidR="004C2B98" w:rsidRPr="00A12052" w:rsidRDefault="004C2B98" w:rsidP="00A26C33">
            <w:pPr>
              <w:tabs>
                <w:tab w:val="left" w:pos="0"/>
              </w:tabs>
              <w:jc w:val="both"/>
              <w:rPr>
                <w:b/>
                <w:bCs/>
                <w:i/>
                <w:iCs/>
                <w:sz w:val="22"/>
                <w:szCs w:val="22"/>
              </w:rPr>
            </w:pPr>
            <w:r w:rsidRPr="00A12052">
              <w:rPr>
                <w:b/>
                <w:bCs/>
                <w:i/>
                <w:iCs/>
                <w:sz w:val="22"/>
                <w:szCs w:val="22"/>
              </w:rPr>
              <w:t>5. Kokie šios srities aktai tebegalioja (pateikiamas aktų sąrašas) ir kokius galiojančius aktus būtina pakeisti ar panaikinti, priėmus teikiamą projektą.</w:t>
            </w:r>
          </w:p>
        </w:tc>
      </w:tr>
      <w:tr w:rsidR="004C2B98" w:rsidRPr="00A12052" w14:paraId="5D848E5F" w14:textId="77777777" w:rsidTr="00A26C33">
        <w:tc>
          <w:tcPr>
            <w:tcW w:w="9741" w:type="dxa"/>
          </w:tcPr>
          <w:p w14:paraId="5CB9C341" w14:textId="77777777" w:rsidR="004C2B98" w:rsidRPr="00A12052" w:rsidRDefault="004C2B98" w:rsidP="00A26C33">
            <w:pPr>
              <w:tabs>
                <w:tab w:val="left" w:pos="0"/>
              </w:tabs>
              <w:jc w:val="both"/>
              <w:rPr>
                <w:sz w:val="22"/>
                <w:szCs w:val="22"/>
              </w:rPr>
            </w:pPr>
            <w:r w:rsidRPr="00A12052">
              <w:rPr>
                <w:sz w:val="22"/>
                <w:szCs w:val="22"/>
              </w:rPr>
              <w:t>-</w:t>
            </w:r>
          </w:p>
        </w:tc>
      </w:tr>
      <w:tr w:rsidR="004C2B98" w:rsidRPr="00A12052" w14:paraId="16A77A3F" w14:textId="77777777" w:rsidTr="00A26C33">
        <w:tc>
          <w:tcPr>
            <w:tcW w:w="9741" w:type="dxa"/>
          </w:tcPr>
          <w:p w14:paraId="4156B2B8" w14:textId="77777777" w:rsidR="004C2B98" w:rsidRPr="00A12052" w:rsidRDefault="004C2B98" w:rsidP="00A26C33">
            <w:pPr>
              <w:tabs>
                <w:tab w:val="left" w:pos="0"/>
              </w:tabs>
              <w:rPr>
                <w:b/>
                <w:bCs/>
                <w:i/>
                <w:iCs/>
                <w:sz w:val="22"/>
                <w:szCs w:val="22"/>
              </w:rPr>
            </w:pPr>
            <w:r w:rsidRPr="00A12052">
              <w:rPr>
                <w:b/>
                <w:bCs/>
                <w:i/>
                <w:iCs/>
                <w:sz w:val="22"/>
                <w:szCs w:val="22"/>
              </w:rPr>
              <w:t>6. Projekto rengimo metu gauti specialistų vertinimai ir išvados, ekonominiai apskaičiavimai (sąmatos), konkretūs finansavimo šaltiniai.</w:t>
            </w:r>
          </w:p>
          <w:p w14:paraId="36131F60" w14:textId="77777777" w:rsidR="004C2B98" w:rsidRPr="00A12052" w:rsidRDefault="004C2B98" w:rsidP="00A26C33">
            <w:pPr>
              <w:tabs>
                <w:tab w:val="left" w:pos="0"/>
              </w:tabs>
              <w:rPr>
                <w:sz w:val="22"/>
                <w:szCs w:val="22"/>
              </w:rPr>
            </w:pPr>
            <w:r w:rsidRPr="00A12052">
              <w:rPr>
                <w:sz w:val="22"/>
                <w:szCs w:val="22"/>
              </w:rPr>
              <w:t>-</w:t>
            </w:r>
          </w:p>
        </w:tc>
      </w:tr>
      <w:tr w:rsidR="004C2B98" w:rsidRPr="00A12052" w14:paraId="0A4BD360" w14:textId="77777777" w:rsidTr="00A26C33">
        <w:tc>
          <w:tcPr>
            <w:tcW w:w="9741" w:type="dxa"/>
          </w:tcPr>
          <w:p w14:paraId="32098A98" w14:textId="77777777" w:rsidR="004C2B98" w:rsidRPr="00A12052" w:rsidRDefault="004C2B98" w:rsidP="00A26C33">
            <w:pPr>
              <w:tabs>
                <w:tab w:val="left" w:pos="0"/>
              </w:tabs>
              <w:jc w:val="both"/>
              <w:rPr>
                <w:b/>
                <w:i/>
                <w:sz w:val="22"/>
                <w:szCs w:val="22"/>
              </w:rPr>
            </w:pPr>
            <w:r w:rsidRPr="00A12052">
              <w:rPr>
                <w:b/>
                <w:i/>
                <w:sz w:val="22"/>
                <w:szCs w:val="22"/>
              </w:rPr>
              <w:t>7. Ar reikalingas projekto antikorupcinis vertinimas</w:t>
            </w:r>
          </w:p>
          <w:p w14:paraId="3316BC8A" w14:textId="77777777" w:rsidR="004C2B98" w:rsidRPr="00A12052" w:rsidRDefault="004C2B98" w:rsidP="00A26C33">
            <w:pPr>
              <w:tabs>
                <w:tab w:val="left" w:pos="0"/>
              </w:tabs>
              <w:jc w:val="both"/>
              <w:rPr>
                <w:sz w:val="22"/>
                <w:szCs w:val="22"/>
              </w:rPr>
            </w:pPr>
            <w:r w:rsidRPr="00A12052">
              <w:rPr>
                <w:sz w:val="22"/>
                <w:szCs w:val="22"/>
              </w:rPr>
              <w:t>Ne</w:t>
            </w:r>
          </w:p>
        </w:tc>
      </w:tr>
      <w:tr w:rsidR="004C2B98" w:rsidRPr="00A12052" w14:paraId="78708140" w14:textId="77777777" w:rsidTr="00A26C33">
        <w:tc>
          <w:tcPr>
            <w:tcW w:w="9741" w:type="dxa"/>
          </w:tcPr>
          <w:p w14:paraId="19F8CA2B" w14:textId="77777777" w:rsidR="004C2B98" w:rsidRPr="00A12052" w:rsidRDefault="004C2B98" w:rsidP="00A26C33">
            <w:pPr>
              <w:tabs>
                <w:tab w:val="left" w:pos="0"/>
              </w:tabs>
              <w:jc w:val="both"/>
              <w:rPr>
                <w:b/>
                <w:i/>
                <w:sz w:val="22"/>
                <w:szCs w:val="22"/>
              </w:rPr>
            </w:pPr>
            <w:r w:rsidRPr="00A12052">
              <w:rPr>
                <w:b/>
                <w:i/>
                <w:sz w:val="22"/>
                <w:szCs w:val="22"/>
              </w:rPr>
              <w:t>8. Projekto iniciatorius, autorius ar autorių grupė.</w:t>
            </w:r>
          </w:p>
        </w:tc>
      </w:tr>
      <w:tr w:rsidR="004C2B98" w:rsidRPr="00A12052" w14:paraId="291ED108" w14:textId="77777777" w:rsidTr="00A26C33">
        <w:tc>
          <w:tcPr>
            <w:tcW w:w="9741" w:type="dxa"/>
          </w:tcPr>
          <w:p w14:paraId="0F1B65D8" w14:textId="77777777" w:rsidR="004C2B98" w:rsidRPr="00A12052" w:rsidRDefault="004C2B98" w:rsidP="00A26C33">
            <w:pPr>
              <w:tabs>
                <w:tab w:val="left" w:pos="0"/>
              </w:tabs>
              <w:jc w:val="both"/>
              <w:rPr>
                <w:sz w:val="22"/>
                <w:szCs w:val="22"/>
              </w:rPr>
            </w:pPr>
            <w:r w:rsidRPr="00A12052">
              <w:rPr>
                <w:sz w:val="22"/>
                <w:szCs w:val="22"/>
              </w:rPr>
              <w:t>Infrastruktūros ir turto skyrius</w:t>
            </w:r>
          </w:p>
        </w:tc>
      </w:tr>
      <w:tr w:rsidR="004C2B98" w:rsidRPr="00A12052" w14:paraId="1D950073" w14:textId="77777777" w:rsidTr="00A26C33">
        <w:tc>
          <w:tcPr>
            <w:tcW w:w="9741" w:type="dxa"/>
          </w:tcPr>
          <w:p w14:paraId="1E45F746" w14:textId="77777777" w:rsidR="004C2B98" w:rsidRPr="00A12052" w:rsidRDefault="004C2B98" w:rsidP="00A26C33">
            <w:pPr>
              <w:tabs>
                <w:tab w:val="left" w:pos="0"/>
              </w:tabs>
              <w:rPr>
                <w:b/>
                <w:bCs/>
                <w:i/>
                <w:iCs/>
                <w:sz w:val="22"/>
                <w:szCs w:val="22"/>
              </w:rPr>
            </w:pPr>
            <w:r w:rsidRPr="00A12052">
              <w:rPr>
                <w:b/>
                <w:bCs/>
                <w:i/>
                <w:iCs/>
                <w:sz w:val="22"/>
                <w:szCs w:val="22"/>
              </w:rPr>
              <w:t>9. Kiti, autorių nuomone, reikalingi pagrindimai ir paaiškinimai.</w:t>
            </w:r>
          </w:p>
          <w:p w14:paraId="7D2C0A53" w14:textId="5FF6F3E8" w:rsidR="004C2B98" w:rsidRPr="00A12052" w:rsidRDefault="00DB3E8C" w:rsidP="00A26C33">
            <w:pPr>
              <w:tabs>
                <w:tab w:val="left" w:pos="0"/>
              </w:tabs>
              <w:rPr>
                <w:bCs/>
                <w:iCs/>
                <w:sz w:val="22"/>
                <w:szCs w:val="22"/>
              </w:rPr>
            </w:pPr>
            <w:r w:rsidRPr="00A12052">
              <w:rPr>
                <w:bCs/>
                <w:iCs/>
                <w:sz w:val="22"/>
                <w:szCs w:val="22"/>
              </w:rPr>
              <w:t>Planas</w:t>
            </w:r>
            <w:r w:rsidR="007C182A" w:rsidRPr="00A12052">
              <w:rPr>
                <w:bCs/>
                <w:iCs/>
                <w:sz w:val="22"/>
                <w:szCs w:val="22"/>
              </w:rPr>
              <w:t xml:space="preserve"> buvo</w:t>
            </w:r>
            <w:r w:rsidRPr="00A12052">
              <w:rPr>
                <w:bCs/>
                <w:iCs/>
                <w:sz w:val="22"/>
                <w:szCs w:val="22"/>
              </w:rPr>
              <w:t xml:space="preserve"> suderintas </w:t>
            </w:r>
            <w:r w:rsidRPr="00A12052">
              <w:rPr>
                <w:sz w:val="22"/>
                <w:szCs w:val="22"/>
                <w:lang w:eastAsia="lt-LT"/>
              </w:rPr>
              <w:t xml:space="preserve">Lietuvos Respublikos susisiekimo ministerijos </w:t>
            </w:r>
            <w:r w:rsidR="00D75DAF" w:rsidRPr="00A12052">
              <w:rPr>
                <w:sz w:val="22"/>
                <w:szCs w:val="22"/>
                <w:lang w:eastAsia="lt-LT"/>
              </w:rPr>
              <w:t>2026 m. rugsėjo 15 d. raštu Nr. 2</w:t>
            </w:r>
            <w:r w:rsidR="00F51B53">
              <w:rPr>
                <w:sz w:val="22"/>
                <w:szCs w:val="22"/>
                <w:lang w:eastAsia="lt-LT"/>
              </w:rPr>
              <w:t>-</w:t>
            </w:r>
            <w:r w:rsidR="00D75DAF" w:rsidRPr="00A12052">
              <w:rPr>
                <w:sz w:val="22"/>
                <w:szCs w:val="22"/>
                <w:lang w:eastAsia="lt-LT"/>
              </w:rPr>
              <w:t>3217 „Dėl viešai prieinamų įkrovimo prieigų plano derinimo“</w:t>
            </w:r>
            <w:r w:rsidR="00485A91" w:rsidRPr="00A12052">
              <w:rPr>
                <w:sz w:val="22"/>
                <w:szCs w:val="22"/>
                <w:lang w:eastAsia="lt-LT"/>
              </w:rPr>
              <w:t xml:space="preserve"> (pridedama).</w:t>
            </w:r>
          </w:p>
        </w:tc>
      </w:tr>
      <w:tr w:rsidR="004C2B98" w:rsidRPr="00A12052" w14:paraId="312FCF11" w14:textId="77777777" w:rsidTr="00A26C33">
        <w:tc>
          <w:tcPr>
            <w:tcW w:w="9741" w:type="dxa"/>
          </w:tcPr>
          <w:p w14:paraId="783EFDA3" w14:textId="77777777" w:rsidR="004C2B98" w:rsidRPr="00A12052" w:rsidRDefault="004C2B98" w:rsidP="00A26C33">
            <w:pPr>
              <w:tabs>
                <w:tab w:val="left" w:pos="0"/>
              </w:tabs>
              <w:jc w:val="both"/>
              <w:rPr>
                <w:b/>
                <w:i/>
                <w:sz w:val="22"/>
                <w:szCs w:val="22"/>
              </w:rPr>
            </w:pPr>
            <w:r w:rsidRPr="00A12052">
              <w:rPr>
                <w:b/>
                <w:i/>
                <w:sz w:val="22"/>
                <w:szCs w:val="22"/>
              </w:rPr>
              <w:t xml:space="preserve">10. Sprendimas įteikiamas (kam ir kiek egz.)             </w:t>
            </w:r>
          </w:p>
          <w:p w14:paraId="23954975" w14:textId="77777777" w:rsidR="004C2B98" w:rsidRPr="00A12052" w:rsidRDefault="004C2B98" w:rsidP="00A26C33">
            <w:pPr>
              <w:tabs>
                <w:tab w:val="left" w:pos="0"/>
              </w:tabs>
              <w:jc w:val="both"/>
              <w:rPr>
                <w:sz w:val="22"/>
                <w:szCs w:val="22"/>
              </w:rPr>
            </w:pPr>
            <w:r w:rsidRPr="00A12052">
              <w:rPr>
                <w:sz w:val="22"/>
                <w:szCs w:val="22"/>
              </w:rPr>
              <w:t xml:space="preserve">Infrastruktūros ir turto skyriui </w:t>
            </w:r>
            <w:r w:rsidRPr="00A12052">
              <w:rPr>
                <w:sz w:val="22"/>
                <w:szCs w:val="22"/>
                <w:lang w:val="pl-PL"/>
              </w:rPr>
              <w:t>– per DVS.</w:t>
            </w:r>
          </w:p>
        </w:tc>
      </w:tr>
      <w:tr w:rsidR="004C2B98" w:rsidRPr="00A12052" w14:paraId="13C72465" w14:textId="77777777" w:rsidTr="00A26C33">
        <w:tc>
          <w:tcPr>
            <w:tcW w:w="9741" w:type="dxa"/>
          </w:tcPr>
          <w:p w14:paraId="1227968C" w14:textId="77777777" w:rsidR="004C2B98" w:rsidRPr="00A12052" w:rsidRDefault="004C2B98" w:rsidP="00A26C33">
            <w:pPr>
              <w:tabs>
                <w:tab w:val="left" w:pos="0"/>
              </w:tabs>
              <w:jc w:val="both"/>
              <w:rPr>
                <w:b/>
                <w:i/>
                <w:sz w:val="22"/>
                <w:szCs w:val="22"/>
              </w:rPr>
            </w:pPr>
          </w:p>
        </w:tc>
      </w:tr>
    </w:tbl>
    <w:p w14:paraId="0D3F1B84" w14:textId="77777777" w:rsidR="00E55AC8" w:rsidRPr="00A12052" w:rsidRDefault="004C2B98" w:rsidP="00E55AC8">
      <w:pPr>
        <w:rPr>
          <w:sz w:val="22"/>
          <w:szCs w:val="22"/>
        </w:rPr>
      </w:pPr>
      <w:r w:rsidRPr="00A12052">
        <w:rPr>
          <w:sz w:val="22"/>
          <w:szCs w:val="22"/>
        </w:rPr>
        <w:t>Parengė</w:t>
      </w:r>
    </w:p>
    <w:p w14:paraId="3CF5437C" w14:textId="7BF1FB35" w:rsidR="004C2B98" w:rsidRPr="00A12052" w:rsidRDefault="004C2B98" w:rsidP="00E55AC8">
      <w:pPr>
        <w:rPr>
          <w:sz w:val="22"/>
          <w:szCs w:val="22"/>
        </w:rPr>
      </w:pPr>
      <w:r w:rsidRPr="00A12052">
        <w:rPr>
          <w:sz w:val="22"/>
          <w:szCs w:val="22"/>
          <w:lang w:val="en-US"/>
        </w:rPr>
        <w:t>Kristina Lukonienė</w:t>
      </w:r>
    </w:p>
    <w:sectPr w:rsidR="004C2B98" w:rsidRPr="00A12052" w:rsidSect="008F28A9">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01679"/>
    <w:multiLevelType w:val="hybridMultilevel"/>
    <w:tmpl w:val="5336A25A"/>
    <w:lvl w:ilvl="0" w:tplc="49F0EF6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4C117528"/>
    <w:multiLevelType w:val="multilevel"/>
    <w:tmpl w:val="F7528BBE"/>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color w:val="000000"/>
      </w:rPr>
    </w:lvl>
    <w:lvl w:ilvl="2">
      <w:start w:val="1"/>
      <w:numFmt w:val="decimal"/>
      <w:isLgl/>
      <w:lvlText w:val="%1.%2.%3."/>
      <w:lvlJc w:val="left"/>
      <w:pPr>
        <w:ind w:left="1440" w:hanging="720"/>
      </w:pPr>
      <w:rPr>
        <w:rFonts w:hint="default"/>
        <w:color w:val="000000"/>
      </w:rPr>
    </w:lvl>
    <w:lvl w:ilvl="3">
      <w:start w:val="1"/>
      <w:numFmt w:val="decimal"/>
      <w:isLgl/>
      <w:lvlText w:val="%1.%2.%3.%4."/>
      <w:lvlJc w:val="left"/>
      <w:pPr>
        <w:ind w:left="1440" w:hanging="720"/>
      </w:pPr>
      <w:rPr>
        <w:rFonts w:hint="default"/>
        <w:color w:val="000000"/>
      </w:rPr>
    </w:lvl>
    <w:lvl w:ilvl="4">
      <w:start w:val="1"/>
      <w:numFmt w:val="decimal"/>
      <w:isLgl/>
      <w:lvlText w:val="%1.%2.%3.%4.%5."/>
      <w:lvlJc w:val="left"/>
      <w:pPr>
        <w:ind w:left="1800" w:hanging="1080"/>
      </w:pPr>
      <w:rPr>
        <w:rFonts w:hint="default"/>
        <w:color w:val="000000"/>
      </w:rPr>
    </w:lvl>
    <w:lvl w:ilvl="5">
      <w:start w:val="1"/>
      <w:numFmt w:val="decimal"/>
      <w:isLgl/>
      <w:lvlText w:val="%1.%2.%3.%4.%5.%6."/>
      <w:lvlJc w:val="left"/>
      <w:pPr>
        <w:ind w:left="1800" w:hanging="1080"/>
      </w:pPr>
      <w:rPr>
        <w:rFonts w:hint="default"/>
        <w:color w:val="000000"/>
      </w:rPr>
    </w:lvl>
    <w:lvl w:ilvl="6">
      <w:start w:val="1"/>
      <w:numFmt w:val="decimal"/>
      <w:isLgl/>
      <w:lvlText w:val="%1.%2.%3.%4.%5.%6.%7."/>
      <w:lvlJc w:val="left"/>
      <w:pPr>
        <w:ind w:left="2160" w:hanging="1440"/>
      </w:pPr>
      <w:rPr>
        <w:rFonts w:hint="default"/>
        <w:color w:val="000000"/>
      </w:rPr>
    </w:lvl>
    <w:lvl w:ilvl="7">
      <w:start w:val="1"/>
      <w:numFmt w:val="decimal"/>
      <w:isLgl/>
      <w:lvlText w:val="%1.%2.%3.%4.%5.%6.%7.%8."/>
      <w:lvlJc w:val="left"/>
      <w:pPr>
        <w:ind w:left="2160" w:hanging="1440"/>
      </w:pPr>
      <w:rPr>
        <w:rFonts w:hint="default"/>
        <w:color w:val="000000"/>
      </w:rPr>
    </w:lvl>
    <w:lvl w:ilvl="8">
      <w:start w:val="1"/>
      <w:numFmt w:val="decimal"/>
      <w:isLgl/>
      <w:lvlText w:val="%1.%2.%3.%4.%5.%6.%7.%8.%9."/>
      <w:lvlJc w:val="left"/>
      <w:pPr>
        <w:ind w:left="2520" w:hanging="1800"/>
      </w:pPr>
      <w:rPr>
        <w:rFonts w:hint="default"/>
        <w:color w:val="000000"/>
      </w:rPr>
    </w:lvl>
  </w:abstractNum>
  <w:abstractNum w:abstractNumId="2" w15:restartNumberingAfterBreak="0">
    <w:nsid w:val="70DF7DC2"/>
    <w:multiLevelType w:val="multilevel"/>
    <w:tmpl w:val="5A62CB8E"/>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16cid:durableId="1433208659">
    <w:abstractNumId w:val="0"/>
  </w:num>
  <w:num w:numId="2" w16cid:durableId="1790198732">
    <w:abstractNumId w:val="2"/>
  </w:num>
  <w:num w:numId="3" w16cid:durableId="1319269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997"/>
    <w:rsid w:val="000265D6"/>
    <w:rsid w:val="00027669"/>
    <w:rsid w:val="00030FC6"/>
    <w:rsid w:val="0005295C"/>
    <w:rsid w:val="00056AC0"/>
    <w:rsid w:val="000650F6"/>
    <w:rsid w:val="0013577A"/>
    <w:rsid w:val="00174697"/>
    <w:rsid w:val="001961EB"/>
    <w:rsid w:val="001A5839"/>
    <w:rsid w:val="001C428A"/>
    <w:rsid w:val="00200062"/>
    <w:rsid w:val="00237DE4"/>
    <w:rsid w:val="00257655"/>
    <w:rsid w:val="00275F9F"/>
    <w:rsid w:val="00286997"/>
    <w:rsid w:val="0031538F"/>
    <w:rsid w:val="003A0D73"/>
    <w:rsid w:val="003F311A"/>
    <w:rsid w:val="0045088E"/>
    <w:rsid w:val="00467FF3"/>
    <w:rsid w:val="00485A91"/>
    <w:rsid w:val="004A1A60"/>
    <w:rsid w:val="004A1C8E"/>
    <w:rsid w:val="004C2B98"/>
    <w:rsid w:val="004C2F38"/>
    <w:rsid w:val="004D759C"/>
    <w:rsid w:val="004E1E0B"/>
    <w:rsid w:val="004E41F5"/>
    <w:rsid w:val="005147C7"/>
    <w:rsid w:val="00520519"/>
    <w:rsid w:val="0053088F"/>
    <w:rsid w:val="005518ED"/>
    <w:rsid w:val="00557E5A"/>
    <w:rsid w:val="005810D3"/>
    <w:rsid w:val="00591C08"/>
    <w:rsid w:val="00597AF7"/>
    <w:rsid w:val="00662C89"/>
    <w:rsid w:val="00674F36"/>
    <w:rsid w:val="006804DA"/>
    <w:rsid w:val="006B7B29"/>
    <w:rsid w:val="00771BD4"/>
    <w:rsid w:val="007B1CBD"/>
    <w:rsid w:val="007C182A"/>
    <w:rsid w:val="007C5674"/>
    <w:rsid w:val="007D4B56"/>
    <w:rsid w:val="007E6626"/>
    <w:rsid w:val="007F7CC5"/>
    <w:rsid w:val="00831215"/>
    <w:rsid w:val="008343EC"/>
    <w:rsid w:val="00860D74"/>
    <w:rsid w:val="00880D31"/>
    <w:rsid w:val="008870CD"/>
    <w:rsid w:val="00887A68"/>
    <w:rsid w:val="008A09F4"/>
    <w:rsid w:val="008F28A9"/>
    <w:rsid w:val="00910AE4"/>
    <w:rsid w:val="00917920"/>
    <w:rsid w:val="009809CB"/>
    <w:rsid w:val="009A3FF7"/>
    <w:rsid w:val="009B3328"/>
    <w:rsid w:val="009F6096"/>
    <w:rsid w:val="00A07573"/>
    <w:rsid w:val="00A12052"/>
    <w:rsid w:val="00A1736F"/>
    <w:rsid w:val="00A7772E"/>
    <w:rsid w:val="00B05D18"/>
    <w:rsid w:val="00B339CB"/>
    <w:rsid w:val="00BA08C1"/>
    <w:rsid w:val="00BD6DF2"/>
    <w:rsid w:val="00BF3801"/>
    <w:rsid w:val="00C06D1B"/>
    <w:rsid w:val="00D300E2"/>
    <w:rsid w:val="00D75DAF"/>
    <w:rsid w:val="00D928E1"/>
    <w:rsid w:val="00DB3E8C"/>
    <w:rsid w:val="00E55AC8"/>
    <w:rsid w:val="00E65E58"/>
    <w:rsid w:val="00E87A15"/>
    <w:rsid w:val="00EA572B"/>
    <w:rsid w:val="00EE0824"/>
    <w:rsid w:val="00F51B53"/>
    <w:rsid w:val="00FC40A2"/>
    <w:rsid w:val="00FE218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B8EB2"/>
  <w15:chartTrackingRefBased/>
  <w15:docId w15:val="{6B201D62-14EC-48CB-B170-36E34AD23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A3FF7"/>
    <w:pPr>
      <w:spacing w:after="0" w:line="240" w:lineRule="auto"/>
    </w:pPr>
    <w:rPr>
      <w:rFonts w:ascii="Times New Roman" w:eastAsia="Times New Roman" w:hAnsi="Times New Roman" w:cs="Times New Roman"/>
      <w:kern w:val="0"/>
      <w:szCs w:val="20"/>
      <w14:ligatures w14:val="none"/>
    </w:rPr>
  </w:style>
  <w:style w:type="paragraph" w:styleId="Antrat1">
    <w:name w:val="heading 1"/>
    <w:basedOn w:val="prastasis"/>
    <w:next w:val="prastasis"/>
    <w:link w:val="Antrat1Diagrama"/>
    <w:uiPriority w:val="9"/>
    <w:qFormat/>
    <w:rsid w:val="002869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2869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286997"/>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286997"/>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286997"/>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286997"/>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86997"/>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86997"/>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86997"/>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6997"/>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286997"/>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286997"/>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286997"/>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286997"/>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28699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8699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8699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8699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86997"/>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8699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86997"/>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8699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8699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86997"/>
    <w:rPr>
      <w:i/>
      <w:iCs/>
      <w:color w:val="404040" w:themeColor="text1" w:themeTint="BF"/>
    </w:rPr>
  </w:style>
  <w:style w:type="paragraph" w:styleId="Sraopastraipa">
    <w:name w:val="List Paragraph"/>
    <w:basedOn w:val="prastasis"/>
    <w:qFormat/>
    <w:rsid w:val="00286997"/>
    <w:pPr>
      <w:ind w:left="720"/>
      <w:contextualSpacing/>
    </w:pPr>
  </w:style>
  <w:style w:type="character" w:styleId="Rykuspabraukimas">
    <w:name w:val="Intense Emphasis"/>
    <w:basedOn w:val="Numatytasispastraiposriftas"/>
    <w:uiPriority w:val="21"/>
    <w:qFormat/>
    <w:rsid w:val="00286997"/>
    <w:rPr>
      <w:i/>
      <w:iCs/>
      <w:color w:val="2F5496" w:themeColor="accent1" w:themeShade="BF"/>
    </w:rPr>
  </w:style>
  <w:style w:type="paragraph" w:styleId="Iskirtacitata">
    <w:name w:val="Intense Quote"/>
    <w:basedOn w:val="prastasis"/>
    <w:next w:val="prastasis"/>
    <w:link w:val="IskirtacitataDiagrama"/>
    <w:uiPriority w:val="30"/>
    <w:qFormat/>
    <w:rsid w:val="002869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286997"/>
    <w:rPr>
      <w:i/>
      <w:iCs/>
      <w:color w:val="2F5496" w:themeColor="accent1" w:themeShade="BF"/>
    </w:rPr>
  </w:style>
  <w:style w:type="character" w:styleId="Rykinuoroda">
    <w:name w:val="Intense Reference"/>
    <w:basedOn w:val="Numatytasispastraiposriftas"/>
    <w:uiPriority w:val="32"/>
    <w:qFormat/>
    <w:rsid w:val="00286997"/>
    <w:rPr>
      <w:b/>
      <w:bCs/>
      <w:smallCaps/>
      <w:color w:val="2F5496" w:themeColor="accent1" w:themeShade="BF"/>
      <w:spacing w:val="5"/>
    </w:rPr>
  </w:style>
  <w:style w:type="paragraph" w:styleId="Antrats">
    <w:name w:val="header"/>
    <w:basedOn w:val="prastasis"/>
    <w:link w:val="AntratsDiagrama"/>
    <w:rsid w:val="004C2B98"/>
    <w:pPr>
      <w:tabs>
        <w:tab w:val="center" w:pos="4153"/>
        <w:tab w:val="right" w:pos="8306"/>
      </w:tabs>
    </w:pPr>
    <w:rPr>
      <w:lang w:eastAsia="lt-LT"/>
    </w:rPr>
  </w:style>
  <w:style w:type="character" w:customStyle="1" w:styleId="AntratsDiagrama">
    <w:name w:val="Antraštės Diagrama"/>
    <w:basedOn w:val="Numatytasispastraiposriftas"/>
    <w:link w:val="Antrats"/>
    <w:rsid w:val="004C2B98"/>
    <w:rPr>
      <w:rFonts w:ascii="Times New Roman" w:eastAsia="Times New Roman" w:hAnsi="Times New Roman" w:cs="Times New Roman"/>
      <w:kern w:val="0"/>
      <w:szCs w:val="20"/>
      <w:lang w:eastAsia="lt-LT"/>
      <w14:ligatures w14:val="none"/>
    </w:rPr>
  </w:style>
  <w:style w:type="character" w:styleId="Hipersaitas">
    <w:name w:val="Hyperlink"/>
    <w:basedOn w:val="Numatytasispastraiposriftas"/>
    <w:uiPriority w:val="99"/>
    <w:unhideWhenUsed/>
    <w:rsid w:val="008343EC"/>
    <w:rPr>
      <w:color w:val="0563C1" w:themeColor="hyperlink"/>
      <w:u w:val="single"/>
    </w:rPr>
  </w:style>
  <w:style w:type="character" w:styleId="Neapdorotaspaminjimas">
    <w:name w:val="Unresolved Mention"/>
    <w:basedOn w:val="Numatytasispastraiposriftas"/>
    <w:uiPriority w:val="99"/>
    <w:semiHidden/>
    <w:unhideWhenUsed/>
    <w:rsid w:val="008343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4AB509-63ED-4802-9EE2-F108AB79C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3170</Words>
  <Characters>1808</Characters>
  <Application>Microsoft Office Word</Application>
  <DocSecurity>0</DocSecurity>
  <Lines>15</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Lukonienė</dc:creator>
  <cp:lastModifiedBy>Dovilė Dačkauskaitė</cp:lastModifiedBy>
  <cp:revision>3</cp:revision>
  <dcterms:created xsi:type="dcterms:W3CDTF">2026-10-15T08:18:00Z</dcterms:created>
  <dcterms:modified xsi:type="dcterms:W3CDTF">2026-10-15T08:19:00Z</dcterms:modified>
</cp:coreProperties>
</file>