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8AE" w14:textId="2B1321AF" w:rsidR="00FC1CD3" w:rsidRDefault="007C408B" w:rsidP="00F320CA">
      <w:pPr>
        <w:jc w:val="right"/>
        <w:rPr>
          <w:lang w:val="en-US"/>
        </w:rPr>
      </w:pPr>
      <w:r>
        <w:t xml:space="preserve">      </w:t>
      </w:r>
      <w:r w:rsidR="00F320CA">
        <w:t>Projektas</w:t>
      </w:r>
    </w:p>
    <w:p w14:paraId="71415C95" w14:textId="77777777" w:rsidR="00FC1CD3" w:rsidRDefault="00FC1CD3">
      <w:pPr>
        <w:jc w:val="center"/>
        <w:rPr>
          <w:b/>
          <w:bCs/>
          <w:lang w:val="en-US"/>
        </w:rPr>
      </w:pPr>
    </w:p>
    <w:p w14:paraId="7389A401" w14:textId="77777777" w:rsidR="00F320CA" w:rsidRDefault="00F320CA">
      <w:pPr>
        <w:jc w:val="center"/>
        <w:rPr>
          <w:b/>
          <w:bCs/>
          <w:lang w:val="en-US"/>
        </w:rPr>
      </w:pPr>
    </w:p>
    <w:p w14:paraId="0265BF84" w14:textId="77777777" w:rsidR="00F320CA" w:rsidRDefault="00F320CA">
      <w:pPr>
        <w:jc w:val="center"/>
        <w:rPr>
          <w:b/>
          <w:bCs/>
          <w:lang w:val="en-US"/>
        </w:rPr>
      </w:pPr>
    </w:p>
    <w:p w14:paraId="1470D5E4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7CA426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24844E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56156B6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0F10BC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893CDF" w14:textId="5DC2EEDE" w:rsidR="00FC1CD3" w:rsidRPr="00AE61D9" w:rsidRDefault="007B06B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DĖL JURBARKO RAJONO SAVIVALDYBĖS TARYBOS </w:t>
            </w:r>
            <w:r w:rsidR="00121C99" w:rsidRPr="00D84777">
              <w:rPr>
                <w:b/>
              </w:rPr>
              <w:t>2023 M. RUGPJŪČIO 24 D.</w:t>
            </w:r>
            <w:r w:rsidR="00121C99" w:rsidRPr="00121C99">
              <w:rPr>
                <w:b/>
              </w:rPr>
              <w:t xml:space="preserve"> </w:t>
            </w:r>
            <w:r w:rsidRPr="00121C99">
              <w:rPr>
                <w:b/>
              </w:rPr>
              <w:t>SPRENDIMO NR. T2-204 „DĖL JURBARKO RAJONO SAVIVALDYBĖS SPORTO TARYBOS SUDARYMO“ PAKEITI</w:t>
            </w:r>
            <w:r>
              <w:rPr>
                <w:b/>
              </w:rPr>
              <w:t>MO</w:t>
            </w:r>
            <w:r w:rsidR="00384965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384965" w:rsidRPr="00AE61D9">
              <w:rPr>
                <w:b/>
              </w:rPr>
            </w:r>
            <w:r w:rsidR="00384965" w:rsidRPr="00AE61D9">
              <w:rPr>
                <w:b/>
              </w:rPr>
              <w:fldChar w:fldCharType="separate"/>
            </w:r>
            <w:r w:rsidR="00384965" w:rsidRPr="00AE61D9">
              <w:rPr>
                <w:b/>
              </w:rPr>
              <w:fldChar w:fldCharType="end"/>
            </w:r>
          </w:p>
        </w:tc>
      </w:tr>
      <w:tr w:rsidR="00FC1CD3" w14:paraId="167D997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5CD5A9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A295DC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B759D88" w14:textId="3B58C1E5" w:rsidR="00FC1CD3" w:rsidRPr="00AE61D9" w:rsidRDefault="007B06B8" w:rsidP="007B06B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D53330">
              <w:t>6</w:t>
            </w:r>
            <w:r w:rsidR="009F5754">
              <w:t xml:space="preserve"> </w:t>
            </w:r>
            <w:r w:rsidR="00D53330">
              <w:t xml:space="preserve">m. vasario </w:t>
            </w:r>
            <w:r w:rsidR="00BB75FC">
              <w:t>10</w:t>
            </w:r>
            <w:r>
              <w:t xml:space="preserve"> </w:t>
            </w:r>
            <w:r w:rsidR="009F5754">
              <w:t>d.</w:t>
            </w:r>
            <w:r>
              <w:t xml:space="preserve"> </w:t>
            </w:r>
            <w:r w:rsidR="00315B30" w:rsidRPr="005231DA">
              <w:t xml:space="preserve">Nr. </w:t>
            </w:r>
            <w:r>
              <w:t>TSP-</w:t>
            </w:r>
            <w:r w:rsidR="00BB75FC">
              <w:t>52</w:t>
            </w:r>
          </w:p>
        </w:tc>
      </w:tr>
      <w:tr w:rsidR="00FC1CD3" w14:paraId="6169B20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002A7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EE09DFA" w14:textId="77777777" w:rsidR="00FC1CD3" w:rsidRPr="00892223" w:rsidRDefault="00FC1CD3"/>
    <w:p w14:paraId="7A193FF5" w14:textId="77777777" w:rsidR="00FC1CD3" w:rsidRPr="00892223" w:rsidRDefault="00FC1CD3"/>
    <w:p w14:paraId="35B7866D" w14:textId="77777777" w:rsidR="009C2356" w:rsidRPr="005471D2" w:rsidRDefault="009C2356" w:rsidP="009C2356">
      <w:pPr>
        <w:ind w:firstLine="709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4 punktu,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 xml:space="preserve">os nuostatų, patvirtintų Jurbarko rajono savivaldybės tarybos 2018 m. sausio 25 d. sprendimu Nr. T2-8 „Dėl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>os nuostatų patvirtinimo“, 9</w:t>
      </w:r>
      <w:r w:rsidRPr="00FD6745">
        <w:rPr>
          <w:szCs w:val="24"/>
        </w:rPr>
        <w:t>–</w:t>
      </w:r>
      <w:r>
        <w:rPr>
          <w:szCs w:val="24"/>
        </w:rPr>
        <w:t xml:space="preserve">11 punktais, </w:t>
      </w:r>
      <w:r w:rsidRPr="00FD6745">
        <w:rPr>
          <w:szCs w:val="24"/>
        </w:rPr>
        <w:t xml:space="preserve">Jurbarko </w:t>
      </w:r>
      <w:r w:rsidRPr="005471D2">
        <w:rPr>
          <w:szCs w:val="24"/>
        </w:rPr>
        <w:t xml:space="preserve">rajono savivaldybės taryba </w:t>
      </w:r>
      <w:r w:rsidRPr="005471D2">
        <w:rPr>
          <w:spacing w:val="120"/>
          <w:szCs w:val="24"/>
        </w:rPr>
        <w:t>nusprendži</w:t>
      </w:r>
      <w:r w:rsidRPr="005471D2">
        <w:rPr>
          <w:szCs w:val="24"/>
        </w:rPr>
        <w:t>a:</w:t>
      </w:r>
    </w:p>
    <w:p w14:paraId="5CACD724" w14:textId="098CBBD3" w:rsidR="009C2356" w:rsidRDefault="009C2356" w:rsidP="009C2356">
      <w:pPr>
        <w:ind w:firstLine="720"/>
        <w:jc w:val="both"/>
        <w:rPr>
          <w:szCs w:val="24"/>
        </w:rPr>
      </w:pPr>
      <w:r>
        <w:rPr>
          <w:szCs w:val="24"/>
        </w:rPr>
        <w:t>Pakeisti Jurbarko rajono sa</w:t>
      </w:r>
      <w:r w:rsidR="007B06B8">
        <w:rPr>
          <w:szCs w:val="24"/>
        </w:rPr>
        <w:t>vivaldybės tarybos</w:t>
      </w:r>
      <w:r w:rsidR="00121C99">
        <w:rPr>
          <w:szCs w:val="24"/>
        </w:rPr>
        <w:t xml:space="preserve"> </w:t>
      </w:r>
      <w:r w:rsidR="00121C99" w:rsidRPr="00D84777">
        <w:rPr>
          <w:szCs w:val="24"/>
        </w:rPr>
        <w:t>2023 m. rugpjūčio 24 d.</w:t>
      </w:r>
      <w:r w:rsidR="007B06B8" w:rsidRPr="00121C99">
        <w:rPr>
          <w:szCs w:val="24"/>
        </w:rPr>
        <w:t xml:space="preserve"> </w:t>
      </w:r>
      <w:r w:rsidR="007B06B8">
        <w:rPr>
          <w:szCs w:val="24"/>
        </w:rPr>
        <w:t>sprendimo</w:t>
      </w:r>
      <w:r w:rsidR="00D84777">
        <w:rPr>
          <w:szCs w:val="24"/>
        </w:rPr>
        <w:br/>
      </w:r>
      <w:r>
        <w:rPr>
          <w:szCs w:val="24"/>
        </w:rPr>
        <w:t xml:space="preserve">Nr. T2-204 „Dėl Jurbarko rajono savivaldybės sporto tarybos sudarymo“ </w:t>
      </w:r>
      <w:r w:rsidR="00D84777">
        <w:rPr>
          <w:szCs w:val="24"/>
        </w:rPr>
        <w:t>2</w:t>
      </w:r>
      <w:r>
        <w:rPr>
          <w:szCs w:val="24"/>
        </w:rPr>
        <w:t xml:space="preserve"> punktą ir išdėstyti </w:t>
      </w:r>
      <w:r w:rsidR="007B06B8">
        <w:rPr>
          <w:szCs w:val="24"/>
        </w:rPr>
        <w:t xml:space="preserve">jį </w:t>
      </w:r>
      <w:r>
        <w:rPr>
          <w:szCs w:val="24"/>
        </w:rPr>
        <w:t>taip:</w:t>
      </w:r>
    </w:p>
    <w:p w14:paraId="6DC66E38" w14:textId="7F6AFB8C" w:rsidR="009C2356" w:rsidRDefault="00315B30" w:rsidP="009C2356">
      <w:pPr>
        <w:pStyle w:val="Sraopastraipa"/>
        <w:ind w:left="0" w:firstLine="709"/>
        <w:jc w:val="both"/>
        <w:rPr>
          <w:szCs w:val="24"/>
        </w:rPr>
      </w:pPr>
      <w:r w:rsidRPr="001D318D">
        <w:rPr>
          <w:szCs w:val="24"/>
        </w:rPr>
        <w:t>„</w:t>
      </w:r>
      <w:r w:rsidR="00D84777" w:rsidRPr="001D318D">
        <w:rPr>
          <w:szCs w:val="24"/>
        </w:rPr>
        <w:t>2</w:t>
      </w:r>
      <w:r w:rsidRPr="001D318D">
        <w:rPr>
          <w:szCs w:val="24"/>
        </w:rPr>
        <w:t xml:space="preserve">. </w:t>
      </w:r>
      <w:r w:rsidR="001D318D" w:rsidRPr="001D318D">
        <w:rPr>
          <w:szCs w:val="24"/>
        </w:rPr>
        <w:t>Giedrė Lukošienė</w:t>
      </w:r>
      <w:r w:rsidR="009C2356" w:rsidRPr="001D318D">
        <w:rPr>
          <w:szCs w:val="24"/>
        </w:rPr>
        <w:t>, Jurbarko rajono savivaldybės</w:t>
      </w:r>
      <w:r w:rsidR="00D84777" w:rsidRPr="001D318D">
        <w:rPr>
          <w:szCs w:val="24"/>
        </w:rPr>
        <w:t xml:space="preserve"> vicemer</w:t>
      </w:r>
      <w:r w:rsidR="001D318D" w:rsidRPr="001D318D">
        <w:rPr>
          <w:szCs w:val="24"/>
        </w:rPr>
        <w:t>ė</w:t>
      </w:r>
      <w:r w:rsidR="009C2356" w:rsidRPr="001D318D">
        <w:rPr>
          <w:szCs w:val="24"/>
        </w:rPr>
        <w:t>,“.</w:t>
      </w:r>
    </w:p>
    <w:p w14:paraId="707F5AFE" w14:textId="77777777" w:rsidR="009C2356" w:rsidRPr="001774EB" w:rsidRDefault="009C2356" w:rsidP="009C2356">
      <w:pPr>
        <w:ind w:firstLine="709"/>
        <w:jc w:val="both"/>
        <w:rPr>
          <w:szCs w:val="24"/>
        </w:rPr>
      </w:pPr>
      <w:r w:rsidRPr="00941996">
        <w:rPr>
          <w:szCs w:val="24"/>
        </w:rPr>
        <w:t>Šis sprendimas per vieną mėnesį nuo paskelbimo arba įteikimo suinteresuotai šaliai dienos gali būti skundžiamas Lietuvos administracinių ginčų komisijos Kauno apygardos skyriui (</w:t>
      </w:r>
      <w:r w:rsidRPr="00FE2258">
        <w:rPr>
          <w:szCs w:val="24"/>
        </w:rPr>
        <w:t>Laisvės</w:t>
      </w:r>
      <w:r w:rsidR="006F74A7" w:rsidRPr="00FE2258">
        <w:rPr>
          <w:szCs w:val="24"/>
        </w:rPr>
        <w:t> </w:t>
      </w:r>
      <w:r w:rsidRPr="00FE2258">
        <w:rPr>
          <w:szCs w:val="24"/>
        </w:rPr>
        <w:t>al.</w:t>
      </w:r>
      <w:r w:rsidRPr="00941996">
        <w:rPr>
          <w:szCs w:val="24"/>
        </w:rPr>
        <w:t xml:space="preserve"> 36, Kaunas) Lietuvos Respublikos ikiteisminio administracinių ginčų nagrinėjimo tvarkos įstatymo nustatyta tvarka arba Regionų apygardos administracinio teismo Kauno rūmams (</w:t>
      </w:r>
      <w:r w:rsidRPr="00FE2258">
        <w:rPr>
          <w:szCs w:val="24"/>
        </w:rPr>
        <w:t>A.</w:t>
      </w:r>
      <w:r w:rsidR="006F74A7" w:rsidRPr="00FE2258">
        <w:rPr>
          <w:szCs w:val="24"/>
        </w:rPr>
        <w:t> </w:t>
      </w:r>
      <w:r w:rsidRPr="00FE2258">
        <w:rPr>
          <w:szCs w:val="24"/>
        </w:rPr>
        <w:t>Mickevičiaus</w:t>
      </w:r>
      <w:r w:rsidRPr="00941996">
        <w:rPr>
          <w:szCs w:val="24"/>
        </w:rPr>
        <w:t xml:space="preserve"> g. 8A, Kaunas) Lietuvos Respublikos administracinių bylų teisenos įstatymo nustatyta tvarka.</w:t>
      </w:r>
    </w:p>
    <w:p w14:paraId="60D2BDD4" w14:textId="77777777" w:rsidR="00FC1CD3" w:rsidRDefault="00FC1CD3">
      <w:pPr>
        <w:jc w:val="both"/>
      </w:pPr>
    </w:p>
    <w:p w14:paraId="0FC95C17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D3C519F" w14:textId="77777777">
        <w:trPr>
          <w:trHeight w:val="180"/>
        </w:trPr>
        <w:tc>
          <w:tcPr>
            <w:tcW w:w="4410" w:type="dxa"/>
          </w:tcPr>
          <w:p w14:paraId="3ADE8B50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693554E" w14:textId="77777777" w:rsidR="00FC1CD3" w:rsidRDefault="00FC1CD3">
            <w:pPr>
              <w:jc w:val="right"/>
            </w:pPr>
          </w:p>
        </w:tc>
      </w:tr>
    </w:tbl>
    <w:p w14:paraId="6E143B1E" w14:textId="77777777" w:rsidR="00F320CA" w:rsidRDefault="00F320CA"/>
    <w:p w14:paraId="60949796" w14:textId="77777777" w:rsidR="00D53330" w:rsidRDefault="00D53330"/>
    <w:p w14:paraId="68B488B8" w14:textId="77777777" w:rsidR="00D53330" w:rsidRDefault="00D53330"/>
    <w:p w14:paraId="711BB730" w14:textId="77777777" w:rsidR="00D53330" w:rsidRDefault="00D53330"/>
    <w:p w14:paraId="39EE09A8" w14:textId="77777777" w:rsidR="00D53330" w:rsidRPr="00D95A96" w:rsidRDefault="00D53330" w:rsidP="00D53330">
      <w:r w:rsidRPr="00D95A96">
        <w:t xml:space="preserve">Derino: </w:t>
      </w:r>
    </w:p>
    <w:p w14:paraId="7BF5383C" w14:textId="77777777" w:rsidR="00D53330" w:rsidRPr="00D95A96" w:rsidRDefault="00D53330" w:rsidP="00D53330">
      <w:r w:rsidRPr="00D95A96">
        <w:t>Administracijos direktorė R. Vančienė</w:t>
      </w:r>
    </w:p>
    <w:p w14:paraId="097B5D92" w14:textId="77777777" w:rsidR="00D53330" w:rsidRPr="00D95A96" w:rsidRDefault="00D53330" w:rsidP="00D53330">
      <w:r w:rsidRPr="00D95A96">
        <w:t xml:space="preserve">Teisės ir civilinės metrikacijos skyriaus vedėja O. Sutkaitienė </w:t>
      </w:r>
    </w:p>
    <w:p w14:paraId="5CC1629C" w14:textId="77777777" w:rsidR="00D53330" w:rsidRPr="00D95A96" w:rsidRDefault="00D53330" w:rsidP="00D53330">
      <w:r w:rsidRPr="00D95A96">
        <w:t>Tarybos posėdžių sekretorė D. Dačkauskaitė</w:t>
      </w:r>
    </w:p>
    <w:p w14:paraId="01F0D9D6" w14:textId="77777777" w:rsidR="00D53330" w:rsidRPr="00D95A96" w:rsidRDefault="00D53330" w:rsidP="00D53330">
      <w:r w:rsidRPr="00D95A96">
        <w:t>Dokumentų ir viešųjų ryšių skyriaus vyr. specialistas A. Gvildys</w:t>
      </w:r>
    </w:p>
    <w:p w14:paraId="0FE18E15" w14:textId="77777777" w:rsidR="00D53330" w:rsidRPr="00D95A96" w:rsidRDefault="00D53330" w:rsidP="00D53330">
      <w:r w:rsidRPr="00D95A96">
        <w:t>Švietimo, kultūros ir sporto skyriaus vedėja A. Baliukynaitė</w:t>
      </w:r>
    </w:p>
    <w:p w14:paraId="3BA5748F" w14:textId="77777777" w:rsidR="00F320CA" w:rsidRDefault="00F320CA"/>
    <w:p w14:paraId="557553CF" w14:textId="77777777" w:rsidR="00F27C80" w:rsidRDefault="00F27C80"/>
    <w:p w14:paraId="0EE78EEC" w14:textId="77777777" w:rsidR="00D53330" w:rsidRDefault="00D53330" w:rsidP="00F320CA"/>
    <w:p w14:paraId="37B2B46B" w14:textId="77777777" w:rsidR="00D53330" w:rsidRDefault="00D53330" w:rsidP="00F320CA"/>
    <w:p w14:paraId="34F25F74" w14:textId="77777777" w:rsidR="00D53330" w:rsidRDefault="00D53330" w:rsidP="00F320CA"/>
    <w:p w14:paraId="368633E6" w14:textId="0D4A7C5E" w:rsidR="00D53330" w:rsidRDefault="00F320CA" w:rsidP="00F320CA">
      <w:r>
        <w:t>Pareng</w:t>
      </w:r>
      <w:r w:rsidR="00D53330">
        <w:t>ė</w:t>
      </w:r>
    </w:p>
    <w:p w14:paraId="28C25E89" w14:textId="77777777" w:rsidR="00315B30" w:rsidRDefault="007B06B8" w:rsidP="00315B3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  <w:r w:rsidR="00315B30">
        <w:rPr>
          <w:lang w:eastAsia="de-DE"/>
        </w:rPr>
        <w:t xml:space="preserve">, tel. </w:t>
      </w:r>
      <w:r>
        <w:rPr>
          <w:lang w:eastAsia="de-DE"/>
        </w:rPr>
        <w:t>+370 607 68 418</w:t>
      </w:r>
      <w:r w:rsidR="00315B30">
        <w:rPr>
          <w:lang w:eastAsia="de-DE"/>
        </w:rPr>
        <w:t xml:space="preserve">,  el. p.  </w:t>
      </w:r>
      <w:bookmarkStart w:id="0" w:name="CREATOR_EMAIL"/>
      <w:r>
        <w:rPr>
          <w:lang w:eastAsia="de-DE"/>
        </w:rPr>
        <w:t>dalia.jaramaviciene@jurbarkas.lt</w:t>
      </w:r>
      <w:bookmarkEnd w:id="0"/>
      <w:r>
        <w:rPr>
          <w:lang w:eastAsia="de-DE"/>
        </w:rPr>
        <w:t xml:space="preserve"> </w:t>
      </w:r>
    </w:p>
    <w:p w14:paraId="0E49E02E" w14:textId="07173981" w:rsidR="007B06B8" w:rsidRDefault="007B06B8" w:rsidP="00D53330">
      <w:pPr>
        <w:pStyle w:val="Antrats"/>
        <w:tabs>
          <w:tab w:val="clear" w:pos="4153"/>
          <w:tab w:val="clear" w:pos="8306"/>
        </w:tabs>
      </w:pPr>
      <w:r>
        <w:t>202</w:t>
      </w:r>
      <w:r w:rsidR="00D53330">
        <w:t>6-0</w:t>
      </w:r>
      <w:r w:rsidR="00FA3B23">
        <w:t>2</w:t>
      </w:r>
      <w:r>
        <w:t>-</w:t>
      </w:r>
    </w:p>
    <w:p w14:paraId="2950B513" w14:textId="77777777" w:rsidR="00D53330" w:rsidRPr="00D53330" w:rsidRDefault="00D53330" w:rsidP="00D53330">
      <w:pPr>
        <w:pStyle w:val="Antrats"/>
        <w:tabs>
          <w:tab w:val="clear" w:pos="4153"/>
          <w:tab w:val="clear" w:pos="8306"/>
        </w:tabs>
      </w:pPr>
    </w:p>
    <w:p w14:paraId="4329EC46" w14:textId="77777777" w:rsidR="009C2356" w:rsidRDefault="009C2356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A3B9652" w14:textId="77777777" w:rsidR="00C5317D" w:rsidRPr="00315B30" w:rsidRDefault="00C5317D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3A5A0FAC" w14:textId="77777777" w:rsidR="00B668F0" w:rsidRPr="00315B30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315B30">
        <w:rPr>
          <w:lang w:val="lt-LT"/>
        </w:rPr>
        <w:t>JURBARKO RAJONO SAVIVALDYBĖS ADMINISTRACIJOS</w:t>
      </w:r>
    </w:p>
    <w:p w14:paraId="2C1815F3" w14:textId="77777777" w:rsidR="00B668F0" w:rsidRPr="00315B30" w:rsidRDefault="009C2356" w:rsidP="009C2356">
      <w:pPr>
        <w:pStyle w:val="Pavadinimas"/>
        <w:pBdr>
          <w:bottom w:val="single" w:sz="12" w:space="1" w:color="auto"/>
        </w:pBdr>
        <w:rPr>
          <w:lang w:val="lt-LT"/>
        </w:rPr>
      </w:pPr>
      <w:r w:rsidRPr="00315B30">
        <w:rPr>
          <w:lang w:val="lt-LT"/>
        </w:rPr>
        <w:t xml:space="preserve">ŠVIETIMO, KULTŪROS IR SPORTO </w:t>
      </w:r>
      <w:r w:rsidR="00B668F0" w:rsidRPr="00315B30">
        <w:rPr>
          <w:lang w:val="lt-LT"/>
        </w:rPr>
        <w:t>SKYRIUS</w:t>
      </w:r>
    </w:p>
    <w:p w14:paraId="330EC44D" w14:textId="77777777" w:rsidR="00B668F0" w:rsidRPr="00315B30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88D7A37" w14:textId="77777777" w:rsidR="002E1F99" w:rsidRDefault="002E1F99" w:rsidP="002E1F99">
      <w:pPr>
        <w:pStyle w:val="Paantrat"/>
      </w:pPr>
    </w:p>
    <w:p w14:paraId="46966B51" w14:textId="77777777" w:rsidR="009C2356" w:rsidRDefault="002E1F99" w:rsidP="009C2356">
      <w:pPr>
        <w:pStyle w:val="Paantrat"/>
      </w:pPr>
      <w:r>
        <w:t>AIŠKINAMASIS RAŠTAS</w:t>
      </w:r>
    </w:p>
    <w:p w14:paraId="139FEC61" w14:textId="14F975B7" w:rsidR="002E1F99" w:rsidRPr="009C2356" w:rsidRDefault="002E1F99" w:rsidP="009C2356">
      <w:pPr>
        <w:pStyle w:val="Paantrat"/>
      </w:pPr>
      <w:r>
        <w:rPr>
          <w:caps/>
        </w:rPr>
        <w:t xml:space="preserve">PRIE JURBARKO RAJONO SAVIVALDYBĖS TARYBOS SPRENDIMO </w:t>
      </w:r>
      <w:r w:rsidRPr="00FD0852">
        <w:rPr>
          <w:caps/>
        </w:rPr>
        <w:t>„</w:t>
      </w:r>
      <w:r w:rsidR="007B06B8" w:rsidRPr="007B06B8">
        <w:t xml:space="preserve">DĖL JURBARKO RAJONO SAVIVALDYBĖS TARYBOS </w:t>
      </w:r>
      <w:r w:rsidR="00D84777" w:rsidRPr="007B06B8">
        <w:t xml:space="preserve">2023 M. RUGPJŪČIO 24 D. </w:t>
      </w:r>
      <w:r w:rsidR="007B06B8" w:rsidRPr="007B06B8">
        <w:t>SPRENDIMO NR. T2-204 „DĖL JURBARKO RAJONO SAVIVALDYBĖS SPORTO TARYBOS SUDARYMO“ PAKEITIMO</w:t>
      </w:r>
      <w:r w:rsidRPr="007B06B8">
        <w:rPr>
          <w:szCs w:val="26"/>
        </w:rPr>
        <w:t>“</w:t>
      </w:r>
      <w:r w:rsidR="00031B2B" w:rsidRPr="007B06B8">
        <w:rPr>
          <w:szCs w:val="26"/>
        </w:rPr>
        <w:t xml:space="preserve"> </w:t>
      </w:r>
      <w:r w:rsidRPr="007B06B8">
        <w:rPr>
          <w:caps/>
        </w:rPr>
        <w:t>projekto</w:t>
      </w:r>
    </w:p>
    <w:p w14:paraId="793BF291" w14:textId="77777777" w:rsidR="002E1F99" w:rsidRDefault="002E1F99" w:rsidP="009C2356">
      <w:pPr>
        <w:tabs>
          <w:tab w:val="left" w:pos="567"/>
        </w:tabs>
      </w:pPr>
    </w:p>
    <w:p w14:paraId="0BD5A0C3" w14:textId="6C7338CF" w:rsidR="00001758" w:rsidRDefault="00FA3B23" w:rsidP="002E1F99">
      <w:pPr>
        <w:tabs>
          <w:tab w:val="left" w:pos="0"/>
        </w:tabs>
        <w:jc w:val="center"/>
      </w:pPr>
      <w:r>
        <w:t>2026</w:t>
      </w:r>
      <w:r w:rsidR="009F5754">
        <w:t xml:space="preserve"> m. vasario </w:t>
      </w:r>
      <w:r w:rsidR="00BB75FC">
        <w:t xml:space="preserve">10 </w:t>
      </w:r>
      <w:r w:rsidR="009F5754">
        <w:t>d.</w:t>
      </w:r>
    </w:p>
    <w:p w14:paraId="1D850487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30B5E8D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9C2356" w14:paraId="77282C17" w14:textId="77777777" w:rsidTr="00FA3B39">
        <w:tc>
          <w:tcPr>
            <w:tcW w:w="9741" w:type="dxa"/>
          </w:tcPr>
          <w:p w14:paraId="363700D8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9C2356" w:rsidRPr="001A3EC2" w14:paraId="6D16A9CC" w14:textId="77777777" w:rsidTr="00FA3B39">
        <w:tc>
          <w:tcPr>
            <w:tcW w:w="9741" w:type="dxa"/>
          </w:tcPr>
          <w:p w14:paraId="5B307573" w14:textId="77777777" w:rsidR="009C2356" w:rsidRPr="001A3EC2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Pakeisti Jurbarko rajono savivaldybės sporto tarybos narių sąrašą.</w:t>
            </w:r>
          </w:p>
        </w:tc>
      </w:tr>
      <w:tr w:rsidR="009C2356" w14:paraId="660F5916" w14:textId="77777777" w:rsidTr="00FA3B39">
        <w:tc>
          <w:tcPr>
            <w:tcW w:w="9741" w:type="dxa"/>
          </w:tcPr>
          <w:p w14:paraId="197CDBF7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9C2356" w:rsidRPr="007A24C4" w14:paraId="368309EF" w14:textId="77777777" w:rsidTr="00FA3B39">
        <w:tc>
          <w:tcPr>
            <w:tcW w:w="9741" w:type="dxa"/>
          </w:tcPr>
          <w:p w14:paraId="75D99055" w14:textId="55CD39DA" w:rsidR="009C2356" w:rsidRPr="007A24C4" w:rsidRDefault="009C2356" w:rsidP="00FA3B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Jurbarko rajono savivaldybės tarybos 2023 m. rugpjūčio 24 d. sprendimu Nr. T2-204 „Dėl </w:t>
            </w:r>
            <w:r w:rsidRPr="00B12CF4">
              <w:rPr>
                <w:szCs w:val="24"/>
              </w:rPr>
              <w:t xml:space="preserve">Jurbarko rajono savivaldybės </w:t>
            </w:r>
            <w:r>
              <w:rPr>
                <w:szCs w:val="24"/>
              </w:rPr>
              <w:t>sporto</w:t>
            </w:r>
            <w:r w:rsidRPr="00B12CF4">
              <w:rPr>
                <w:szCs w:val="24"/>
              </w:rPr>
              <w:t xml:space="preserve"> taryb</w:t>
            </w:r>
            <w:r>
              <w:rPr>
                <w:szCs w:val="24"/>
              </w:rPr>
              <w:t>os sudarymo“ buvo sudaryta J</w:t>
            </w:r>
            <w:r w:rsidRPr="007A24C4">
              <w:rPr>
                <w:szCs w:val="24"/>
              </w:rPr>
              <w:t>urbarko rajono savivaldybės sporto t</w:t>
            </w:r>
            <w:r w:rsidR="00315B30">
              <w:rPr>
                <w:szCs w:val="24"/>
              </w:rPr>
              <w:t>aryba</w:t>
            </w:r>
            <w:r>
              <w:rPr>
                <w:szCs w:val="24"/>
              </w:rPr>
              <w:t xml:space="preserve">, kuri turėtų dirbti 2023–2027 m. Jurbarko rajono savivaldybės tarybos kadenciją. Pagal </w:t>
            </w:r>
            <w:r w:rsidRPr="00B12CF4">
              <w:rPr>
                <w:szCs w:val="24"/>
              </w:rPr>
              <w:t xml:space="preserve">Jurbarko rajono savivaldybės </w:t>
            </w:r>
            <w:r>
              <w:rPr>
                <w:szCs w:val="24"/>
              </w:rPr>
              <w:t>sporto</w:t>
            </w:r>
            <w:r w:rsidRPr="00B12CF4">
              <w:rPr>
                <w:szCs w:val="24"/>
              </w:rPr>
              <w:t xml:space="preserve"> taryb</w:t>
            </w:r>
            <w:r>
              <w:rPr>
                <w:szCs w:val="24"/>
              </w:rPr>
              <w:t xml:space="preserve">os nuostatų, patvirtintų Jurbarko rajono savivaldybės tarybos 2018 m. sausio 25 d. sprendimu Nr. T2-8 „Dėl </w:t>
            </w:r>
            <w:r w:rsidRPr="00B12CF4">
              <w:rPr>
                <w:szCs w:val="24"/>
              </w:rPr>
              <w:t xml:space="preserve">Jurbarko rajono savivaldybės </w:t>
            </w:r>
            <w:r>
              <w:rPr>
                <w:szCs w:val="24"/>
              </w:rPr>
              <w:t>sporto</w:t>
            </w:r>
            <w:r w:rsidRPr="00B12CF4">
              <w:rPr>
                <w:szCs w:val="24"/>
              </w:rPr>
              <w:t xml:space="preserve"> taryb</w:t>
            </w:r>
            <w:r>
              <w:rPr>
                <w:szCs w:val="24"/>
              </w:rPr>
              <w:t>os nuostatų patvirtinimo“, 9 ir 11 punktus Sporto tarybą</w:t>
            </w:r>
            <w:r>
              <w:rPr>
                <w:color w:val="212529"/>
                <w:shd w:val="clear" w:color="auto" w:fill="FFFFFF"/>
              </w:rPr>
              <w:t xml:space="preserve"> sudaro 8 (aštuoni) nariai, vienas iš jų </w:t>
            </w:r>
            <w:r w:rsidR="0014290B">
              <w:rPr>
                <w:color w:val="212529"/>
                <w:shd w:val="clear" w:color="auto" w:fill="FFFFFF"/>
              </w:rPr>
              <w:t xml:space="preserve">– </w:t>
            </w:r>
            <w:r w:rsidRPr="00767730">
              <w:rPr>
                <w:color w:val="212529"/>
                <w:shd w:val="clear" w:color="auto" w:fill="FFFFFF"/>
              </w:rPr>
              <w:t xml:space="preserve">Jurbarko rajono savivaldybės </w:t>
            </w:r>
            <w:r w:rsidR="00D84777" w:rsidRPr="00767730">
              <w:rPr>
                <w:color w:val="212529"/>
                <w:shd w:val="clear" w:color="auto" w:fill="FFFFFF"/>
              </w:rPr>
              <w:t>vicemeras.</w:t>
            </w:r>
            <w:r w:rsidRPr="00767730">
              <w:rPr>
                <w:color w:val="212529"/>
                <w:shd w:val="clear" w:color="auto" w:fill="FFFFFF"/>
              </w:rPr>
              <w:t xml:space="preserve"> </w:t>
            </w:r>
            <w:r w:rsidR="00D84777" w:rsidRPr="00767730">
              <w:rPr>
                <w:color w:val="212529"/>
                <w:shd w:val="clear" w:color="auto" w:fill="FFFFFF"/>
              </w:rPr>
              <w:t xml:space="preserve">Jurbarko rajono savivaldybės tarybos </w:t>
            </w:r>
            <w:r w:rsidR="00D84777" w:rsidRPr="00767730">
              <w:rPr>
                <w:color w:val="212529"/>
                <w:shd w:val="clear" w:color="auto" w:fill="FFFFFF"/>
              </w:rPr>
              <w:br/>
              <w:t>2023 m. rugpjūčio 23 d. sprendimu Nr. T2-204 į Sporto tarybą buvo deleguota Jurbarko rajono savivaldybės vicemerė</w:t>
            </w:r>
            <w:r w:rsidR="00D84777">
              <w:rPr>
                <w:color w:val="212529"/>
                <w:shd w:val="clear" w:color="auto" w:fill="FFFFFF"/>
              </w:rPr>
              <w:t xml:space="preserve"> Audronė Balčiūnienė. </w:t>
            </w:r>
            <w:r w:rsidR="00FA3B23">
              <w:rPr>
                <w:color w:val="212529"/>
                <w:shd w:val="clear" w:color="auto" w:fill="FFFFFF"/>
              </w:rPr>
              <w:t xml:space="preserve">Dėl vicemerės Audronės Balčiūnienės </w:t>
            </w:r>
            <w:r w:rsidR="00FA3B23">
              <w:t xml:space="preserve">pasitraukimo iš užimamų </w:t>
            </w:r>
            <w:r w:rsidR="00FA3B23" w:rsidRPr="00FA3B23">
              <w:t>pareigų</w:t>
            </w:r>
            <w:r w:rsidR="00D84777" w:rsidRPr="00FA3B23">
              <w:rPr>
                <w:color w:val="212529"/>
                <w:shd w:val="clear" w:color="auto" w:fill="FFFFFF"/>
              </w:rPr>
              <w:t xml:space="preserve"> </w:t>
            </w:r>
            <w:r w:rsidRPr="00FA3B23">
              <w:rPr>
                <w:color w:val="212529"/>
                <w:shd w:val="clear" w:color="auto" w:fill="FFFFFF"/>
              </w:rPr>
              <w:t>reikia keisti ir Jurbarko rajono savivaldybės sporto tarybos sudėtį.</w:t>
            </w:r>
          </w:p>
        </w:tc>
      </w:tr>
      <w:tr w:rsidR="009C2356" w14:paraId="7782D3D2" w14:textId="77777777" w:rsidTr="00FA3B39">
        <w:tc>
          <w:tcPr>
            <w:tcW w:w="9741" w:type="dxa"/>
          </w:tcPr>
          <w:p w14:paraId="5C20F5CE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9C2356" w:rsidRPr="007A24C4" w14:paraId="6D9E6A9F" w14:textId="77777777" w:rsidTr="00FA3B39">
        <w:tc>
          <w:tcPr>
            <w:tcW w:w="9741" w:type="dxa"/>
          </w:tcPr>
          <w:p w14:paraId="71052662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Jurbarko rajono savivaldybės sporto taryb</w:t>
            </w:r>
            <w:r>
              <w:rPr>
                <w:szCs w:val="24"/>
              </w:rPr>
              <w:t>oje dirbs visi 8 nariai.</w:t>
            </w:r>
          </w:p>
        </w:tc>
      </w:tr>
      <w:tr w:rsidR="009C2356" w14:paraId="0671658E" w14:textId="77777777" w:rsidTr="00FA3B39">
        <w:tc>
          <w:tcPr>
            <w:tcW w:w="9741" w:type="dxa"/>
          </w:tcPr>
          <w:p w14:paraId="716D3AB0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9C2356" w:rsidRPr="007A24C4" w14:paraId="24D52161" w14:textId="77777777" w:rsidTr="00FA3B39">
        <w:tc>
          <w:tcPr>
            <w:tcW w:w="9741" w:type="dxa"/>
          </w:tcPr>
          <w:p w14:paraId="4751B68D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Nenumatoma</w:t>
            </w:r>
          </w:p>
        </w:tc>
      </w:tr>
      <w:tr w:rsidR="009C2356" w14:paraId="681DF44C" w14:textId="77777777" w:rsidTr="00FA3B39">
        <w:tc>
          <w:tcPr>
            <w:tcW w:w="9741" w:type="dxa"/>
          </w:tcPr>
          <w:p w14:paraId="1F6E5E22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C2356" w:rsidRPr="007A24C4" w14:paraId="792096B7" w14:textId="77777777" w:rsidTr="00FA3B39">
        <w:tc>
          <w:tcPr>
            <w:tcW w:w="9741" w:type="dxa"/>
          </w:tcPr>
          <w:p w14:paraId="6031FF6B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Nėra</w:t>
            </w:r>
          </w:p>
        </w:tc>
      </w:tr>
      <w:tr w:rsidR="009C2356" w:rsidRPr="007A24C4" w14:paraId="45F60621" w14:textId="77777777" w:rsidTr="00FA3B39">
        <w:tc>
          <w:tcPr>
            <w:tcW w:w="9741" w:type="dxa"/>
          </w:tcPr>
          <w:p w14:paraId="7242EB6E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0C4ECC08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Nereikalingas</w:t>
            </w:r>
          </w:p>
        </w:tc>
      </w:tr>
      <w:tr w:rsidR="009C2356" w14:paraId="1E9D745B" w14:textId="77777777" w:rsidTr="00FA3B39">
        <w:tc>
          <w:tcPr>
            <w:tcW w:w="9741" w:type="dxa"/>
          </w:tcPr>
          <w:p w14:paraId="0A55F4D0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9C2356" w:rsidRPr="007A24C4" w14:paraId="31CBBF28" w14:textId="77777777" w:rsidTr="00FA3B39">
        <w:tc>
          <w:tcPr>
            <w:tcW w:w="9741" w:type="dxa"/>
          </w:tcPr>
          <w:p w14:paraId="198581A8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Švietimo, kultūros ir sporto skyrius</w:t>
            </w:r>
          </w:p>
        </w:tc>
      </w:tr>
      <w:tr w:rsidR="009C2356" w:rsidRPr="00CA62AD" w14:paraId="0DEA63AE" w14:textId="77777777" w:rsidTr="00FA3B39">
        <w:tc>
          <w:tcPr>
            <w:tcW w:w="9741" w:type="dxa"/>
          </w:tcPr>
          <w:p w14:paraId="7071330D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41C06B8A" w14:textId="77777777" w:rsidR="009C2356" w:rsidRPr="00CA62AD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A62AD">
              <w:rPr>
                <w:szCs w:val="24"/>
              </w:rPr>
              <w:t>-</w:t>
            </w:r>
          </w:p>
        </w:tc>
      </w:tr>
      <w:tr w:rsidR="009C2356" w14:paraId="0D920831" w14:textId="77777777" w:rsidTr="00FA3B39">
        <w:tc>
          <w:tcPr>
            <w:tcW w:w="9741" w:type="dxa"/>
          </w:tcPr>
          <w:p w14:paraId="73FEB5D1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9C2356" w:rsidRPr="007A24C4" w14:paraId="5C1E6A9E" w14:textId="77777777" w:rsidTr="00FA3B39">
        <w:tc>
          <w:tcPr>
            <w:tcW w:w="9741" w:type="dxa"/>
          </w:tcPr>
          <w:p w14:paraId="3650FD9E" w14:textId="77777777" w:rsidR="009C2356" w:rsidRPr="007A24C4" w:rsidRDefault="007B06B8" w:rsidP="00FA3B39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Rengėjui – per DBSIS</w:t>
            </w:r>
          </w:p>
        </w:tc>
      </w:tr>
    </w:tbl>
    <w:p w14:paraId="15ED0F89" w14:textId="77777777" w:rsidR="002E1F99" w:rsidRDefault="002E1F99" w:rsidP="002E1F99">
      <w:pPr>
        <w:tabs>
          <w:tab w:val="left" w:pos="0"/>
        </w:tabs>
        <w:jc w:val="center"/>
      </w:pPr>
    </w:p>
    <w:p w14:paraId="4279AFF8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015762D4" w14:textId="77777777" w:rsidTr="009C2356">
        <w:tc>
          <w:tcPr>
            <w:tcW w:w="9741" w:type="dxa"/>
          </w:tcPr>
          <w:p w14:paraId="5160959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10770F7F" w14:textId="77777777" w:rsidR="00B668F0" w:rsidRDefault="00B668F0" w:rsidP="00B668F0">
      <w:r>
        <w:t>Parengė</w:t>
      </w:r>
    </w:p>
    <w:p w14:paraId="429A429F" w14:textId="77777777" w:rsidR="00B668F0" w:rsidRDefault="00B668F0" w:rsidP="00B668F0"/>
    <w:p w14:paraId="32FA97AE" w14:textId="77777777" w:rsidR="00B668F0" w:rsidRDefault="007B06B8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</w:p>
    <w:p w14:paraId="5299BC23" w14:textId="77777777" w:rsidR="00315B30" w:rsidRDefault="00315B30" w:rsidP="00B668F0">
      <w:pPr>
        <w:pStyle w:val="Antrats"/>
        <w:tabs>
          <w:tab w:val="clear" w:pos="4153"/>
          <w:tab w:val="clear" w:pos="8306"/>
        </w:tabs>
      </w:pPr>
    </w:p>
    <w:p w14:paraId="5359557B" w14:textId="77777777" w:rsidR="00C5317D" w:rsidRDefault="007B06B8" w:rsidP="00C5317D">
      <w:pPr>
        <w:pStyle w:val="Antrats"/>
        <w:tabs>
          <w:tab w:val="clear" w:pos="4153"/>
          <w:tab w:val="clear" w:pos="8306"/>
        </w:tabs>
      </w:pPr>
      <w:r>
        <w:t>202</w:t>
      </w:r>
      <w:r w:rsidR="00D53330">
        <w:t>6</w:t>
      </w:r>
      <w:r>
        <w:t>-</w:t>
      </w:r>
      <w:r w:rsidR="00D53330">
        <w:t>0</w:t>
      </w:r>
      <w:r w:rsidR="00FA3B23">
        <w:t>2</w:t>
      </w:r>
      <w:r w:rsidR="00D53330">
        <w:t>-</w:t>
      </w:r>
    </w:p>
    <w:p w14:paraId="6C3AB285" w14:textId="77777777" w:rsidR="00C5317D" w:rsidRDefault="00C5317D" w:rsidP="00C5317D">
      <w:pPr>
        <w:pStyle w:val="Antrats"/>
        <w:tabs>
          <w:tab w:val="clear" w:pos="4153"/>
          <w:tab w:val="clear" w:pos="8306"/>
        </w:tabs>
      </w:pPr>
    </w:p>
    <w:p w14:paraId="2851085B" w14:textId="2BDEF616" w:rsidR="00C5317D" w:rsidRPr="00C5317D" w:rsidRDefault="00C5317D" w:rsidP="00C5317D">
      <w:pPr>
        <w:pStyle w:val="Antrats"/>
        <w:tabs>
          <w:tab w:val="clear" w:pos="4153"/>
          <w:tab w:val="clear" w:pos="8306"/>
          <w:tab w:val="left" w:pos="5954"/>
        </w:tabs>
        <w:ind w:left="4320" w:firstLine="720"/>
        <w:rPr>
          <w:b/>
          <w:bCs/>
          <w:noProof/>
        </w:rPr>
      </w:pPr>
      <w:r>
        <w:lastRenderedPageBreak/>
        <w:t xml:space="preserve">      </w:t>
      </w:r>
      <w:r w:rsidR="00F70178" w:rsidRPr="00C5317D">
        <w:rPr>
          <w:b/>
          <w:bCs/>
        </w:rPr>
        <w:t>Projekto</w:t>
      </w:r>
      <w:r w:rsidR="00767730" w:rsidRPr="00C5317D">
        <w:rPr>
          <w:b/>
          <w:bCs/>
        </w:rPr>
        <w:t xml:space="preserve"> </w:t>
      </w:r>
    </w:p>
    <w:p w14:paraId="6F82FAB2" w14:textId="2C5FE5EB" w:rsidR="00F70178" w:rsidRPr="00C5317D" w:rsidRDefault="007B06B8" w:rsidP="00C5317D">
      <w:pPr>
        <w:ind w:left="3600" w:right="1303" w:firstLine="2212"/>
        <w:jc w:val="center"/>
        <w:rPr>
          <w:b/>
          <w:bCs/>
        </w:rPr>
      </w:pPr>
      <w:r w:rsidRPr="00C5317D">
        <w:rPr>
          <w:b/>
          <w:bCs/>
        </w:rPr>
        <w:t>l</w:t>
      </w:r>
      <w:r w:rsidR="00F70178" w:rsidRPr="00C5317D">
        <w:rPr>
          <w:b/>
          <w:bCs/>
        </w:rPr>
        <w:t>yginamasis variantas</w:t>
      </w:r>
    </w:p>
    <w:p w14:paraId="0ED8695E" w14:textId="77777777" w:rsidR="00F70178" w:rsidRDefault="00F70178" w:rsidP="00F70178">
      <w:pPr>
        <w:jc w:val="center"/>
        <w:rPr>
          <w:b/>
          <w:bCs/>
          <w:lang w:val="en-US"/>
        </w:rPr>
      </w:pPr>
    </w:p>
    <w:p w14:paraId="1F4EE170" w14:textId="77777777" w:rsidR="00F70178" w:rsidRDefault="00F70178" w:rsidP="00F70178">
      <w:pPr>
        <w:jc w:val="center"/>
        <w:rPr>
          <w:b/>
          <w:bCs/>
          <w:lang w:val="en-US"/>
        </w:rPr>
      </w:pPr>
    </w:p>
    <w:p w14:paraId="302B588F" w14:textId="77777777" w:rsidR="00F70178" w:rsidRDefault="00F70178" w:rsidP="00F70178">
      <w:pPr>
        <w:jc w:val="center"/>
        <w:rPr>
          <w:b/>
          <w:bCs/>
          <w:lang w:val="en-US"/>
        </w:rPr>
      </w:pPr>
    </w:p>
    <w:p w14:paraId="09F13BBF" w14:textId="77777777" w:rsidR="00F70178" w:rsidRDefault="00F70178" w:rsidP="00F70178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68DC10B" w14:textId="77777777" w:rsidR="00F70178" w:rsidRDefault="00F70178" w:rsidP="00F70178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70178" w14:paraId="37463AB0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336E62" w14:textId="77777777" w:rsidR="00F70178" w:rsidRPr="0089478D" w:rsidRDefault="00F70178" w:rsidP="00874350">
            <w:pPr>
              <w:pStyle w:val="Antrat1"/>
              <w:rPr>
                <w:szCs w:val="24"/>
                <w:lang w:val="lt-LT"/>
              </w:rPr>
            </w:pPr>
            <w:r w:rsidRPr="0089478D">
              <w:rPr>
                <w:szCs w:val="24"/>
                <w:lang w:val="lt-LT"/>
              </w:rPr>
              <w:t>SPRENDIMAS</w:t>
            </w:r>
          </w:p>
          <w:p w14:paraId="5B1E5F98" w14:textId="77777777" w:rsidR="007B06B8" w:rsidRPr="0089478D" w:rsidRDefault="007B06B8" w:rsidP="007B06B8"/>
        </w:tc>
      </w:tr>
      <w:tr w:rsidR="00F70178" w14:paraId="4DC7DAA2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C463E11" w14:textId="4061AF80" w:rsidR="00F70178" w:rsidRPr="0089478D" w:rsidRDefault="007B06B8" w:rsidP="0087435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89478D">
              <w:rPr>
                <w:b/>
              </w:rPr>
              <w:t xml:space="preserve">DĖL JURBARKO RAJONO SAVIVALDYBĖS TARYBOS </w:t>
            </w:r>
            <w:r w:rsidR="00D84777" w:rsidRPr="0089478D">
              <w:rPr>
                <w:b/>
              </w:rPr>
              <w:t xml:space="preserve">2023 M. RUGPJŪČIO 24 D. </w:t>
            </w:r>
            <w:r w:rsidRPr="0089478D">
              <w:rPr>
                <w:b/>
              </w:rPr>
              <w:t xml:space="preserve">SPRENDIMO NR. T2-204 „DĖL JURBARKO RAJONO SAVIVALDYBĖS SPORTO TARYBOS SUDARYMO“ PAKEITIMO </w:t>
            </w:r>
            <w:r w:rsidR="00384965" w:rsidRPr="0089478D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70178" w:rsidRPr="0089478D">
              <w:rPr>
                <w:b/>
              </w:rPr>
              <w:instrText xml:space="preserve"> FORMTEXT </w:instrText>
            </w:r>
            <w:r w:rsidR="00384965" w:rsidRPr="0089478D">
              <w:rPr>
                <w:b/>
              </w:rPr>
            </w:r>
            <w:r w:rsidR="00384965" w:rsidRPr="0089478D">
              <w:rPr>
                <w:b/>
              </w:rPr>
              <w:fldChar w:fldCharType="separate"/>
            </w:r>
            <w:r w:rsidR="00384965" w:rsidRPr="0089478D">
              <w:rPr>
                <w:b/>
              </w:rPr>
              <w:fldChar w:fldCharType="end"/>
            </w:r>
          </w:p>
        </w:tc>
      </w:tr>
      <w:tr w:rsidR="00F70178" w14:paraId="3C37D962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1B4522" w14:textId="77777777" w:rsidR="00F70178" w:rsidRPr="00AE61D9" w:rsidRDefault="00F70178" w:rsidP="0087435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70178" w14:paraId="713E6C5B" w14:textId="77777777" w:rsidTr="00874350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59B48A3" w14:textId="3788B412" w:rsidR="00F70178" w:rsidRPr="00AE61D9" w:rsidRDefault="007B06B8" w:rsidP="007B06B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D44033">
              <w:t xml:space="preserve">6 m. vasario   </w:t>
            </w:r>
            <w:r w:rsidR="009F5754">
              <w:t xml:space="preserve"> </w:t>
            </w:r>
            <w:r w:rsidR="00D44033">
              <w:t>d.</w:t>
            </w:r>
            <w:r w:rsidR="00F70178" w:rsidRPr="005231DA">
              <w:t xml:space="preserve"> Nr. </w:t>
            </w:r>
            <w:r>
              <w:t>TSP-</w:t>
            </w:r>
          </w:p>
        </w:tc>
      </w:tr>
      <w:tr w:rsidR="00F70178" w14:paraId="776230F3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2CFC26B" w14:textId="77777777" w:rsidR="00F70178" w:rsidRDefault="00F70178" w:rsidP="00874350">
            <w:pPr>
              <w:jc w:val="center"/>
            </w:pPr>
            <w:r>
              <w:t>Jurbarkas</w:t>
            </w:r>
          </w:p>
        </w:tc>
      </w:tr>
    </w:tbl>
    <w:p w14:paraId="0CFCCF52" w14:textId="77777777" w:rsidR="00F70178" w:rsidRPr="00892223" w:rsidRDefault="00F70178" w:rsidP="00F70178"/>
    <w:p w14:paraId="59AA3CB4" w14:textId="77777777" w:rsidR="00F70178" w:rsidRPr="00892223" w:rsidRDefault="00F70178" w:rsidP="00F70178"/>
    <w:p w14:paraId="72E79CE7" w14:textId="77777777" w:rsidR="00F70178" w:rsidRPr="005471D2" w:rsidRDefault="00F70178" w:rsidP="00F70178">
      <w:pPr>
        <w:ind w:firstLine="709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4 punktu,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 xml:space="preserve">os nuostatų, patvirtintų Jurbarko rajono savivaldybės tarybos 2018 m. sausio 25 d. sprendimu Nr. T2-8 „Dėl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>os nuostatų patvirtinimo“, 9</w:t>
      </w:r>
      <w:r w:rsidRPr="00FD6745">
        <w:rPr>
          <w:szCs w:val="24"/>
        </w:rPr>
        <w:t>–</w:t>
      </w:r>
      <w:r>
        <w:rPr>
          <w:szCs w:val="24"/>
        </w:rPr>
        <w:t xml:space="preserve">11 punktais, </w:t>
      </w:r>
      <w:r w:rsidRPr="00FD6745">
        <w:rPr>
          <w:szCs w:val="24"/>
        </w:rPr>
        <w:t xml:space="preserve">Jurbarko </w:t>
      </w:r>
      <w:r w:rsidRPr="005471D2">
        <w:rPr>
          <w:szCs w:val="24"/>
        </w:rPr>
        <w:t xml:space="preserve">rajono savivaldybės taryba </w:t>
      </w:r>
      <w:r w:rsidRPr="005471D2">
        <w:rPr>
          <w:spacing w:val="120"/>
          <w:szCs w:val="24"/>
        </w:rPr>
        <w:t>nusprendži</w:t>
      </w:r>
      <w:r w:rsidRPr="005471D2">
        <w:rPr>
          <w:szCs w:val="24"/>
        </w:rPr>
        <w:t>a:</w:t>
      </w:r>
    </w:p>
    <w:p w14:paraId="3A7B501D" w14:textId="7F0A0C9F" w:rsidR="00F70178" w:rsidRDefault="00F70178" w:rsidP="00F70178">
      <w:pPr>
        <w:ind w:firstLine="720"/>
        <w:jc w:val="both"/>
        <w:rPr>
          <w:szCs w:val="24"/>
        </w:rPr>
      </w:pPr>
      <w:r>
        <w:rPr>
          <w:szCs w:val="24"/>
        </w:rPr>
        <w:t xml:space="preserve">Pakeisti </w:t>
      </w:r>
      <w:r w:rsidR="0033729E">
        <w:rPr>
          <w:szCs w:val="24"/>
        </w:rPr>
        <w:t xml:space="preserve">Jurbarko rajono savivaldybės tarybos </w:t>
      </w:r>
      <w:r>
        <w:rPr>
          <w:szCs w:val="24"/>
        </w:rPr>
        <w:t>2023</w:t>
      </w:r>
      <w:r w:rsidR="0033729E">
        <w:rPr>
          <w:szCs w:val="24"/>
        </w:rPr>
        <w:t xml:space="preserve"> </w:t>
      </w:r>
      <w:r>
        <w:rPr>
          <w:szCs w:val="24"/>
        </w:rPr>
        <w:t>m. rugpjūčio 24 d. sprendimo</w:t>
      </w:r>
      <w:r w:rsidR="0033729E">
        <w:rPr>
          <w:szCs w:val="24"/>
        </w:rPr>
        <w:br/>
      </w:r>
      <w:r>
        <w:rPr>
          <w:szCs w:val="24"/>
        </w:rPr>
        <w:t xml:space="preserve">Nr. T2-204 „Dėl Jurbarko rajono savivaldybės sporto tarybos sudarymo“ </w:t>
      </w:r>
      <w:r w:rsidR="00D84777">
        <w:rPr>
          <w:szCs w:val="24"/>
        </w:rPr>
        <w:t>2</w:t>
      </w:r>
      <w:r>
        <w:rPr>
          <w:szCs w:val="24"/>
        </w:rPr>
        <w:t xml:space="preserve"> punktą ir </w:t>
      </w:r>
      <w:r w:rsidR="0033729E">
        <w:rPr>
          <w:szCs w:val="24"/>
        </w:rPr>
        <w:t xml:space="preserve">jį </w:t>
      </w:r>
      <w:r>
        <w:rPr>
          <w:szCs w:val="24"/>
        </w:rPr>
        <w:t>išdėstyti taip:</w:t>
      </w:r>
    </w:p>
    <w:p w14:paraId="37D14FB9" w14:textId="6F68FE61" w:rsidR="00D84777" w:rsidRDefault="00315B30" w:rsidP="00F70178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>„</w:t>
      </w:r>
      <w:r w:rsidR="00D84777">
        <w:rPr>
          <w:szCs w:val="24"/>
        </w:rPr>
        <w:t>2</w:t>
      </w:r>
      <w:r>
        <w:rPr>
          <w:szCs w:val="24"/>
        </w:rPr>
        <w:t>.</w:t>
      </w:r>
      <w:r w:rsidR="00F70178" w:rsidRPr="00C21FDA">
        <w:rPr>
          <w:szCs w:val="24"/>
        </w:rPr>
        <w:t xml:space="preserve"> </w:t>
      </w:r>
      <w:r w:rsidR="00D84777" w:rsidRPr="00767730">
        <w:rPr>
          <w:strike/>
          <w:szCs w:val="24"/>
        </w:rPr>
        <w:t>Audronė Balčiūnienė, Jurbarko rajono savivaldybės vicemerė</w:t>
      </w:r>
      <w:r w:rsidR="00767730" w:rsidRPr="00767730">
        <w:rPr>
          <w:strike/>
          <w:szCs w:val="24"/>
        </w:rPr>
        <w:t>,</w:t>
      </w:r>
      <w:r w:rsidR="00767730">
        <w:rPr>
          <w:szCs w:val="24"/>
        </w:rPr>
        <w:t xml:space="preserve"> </w:t>
      </w:r>
      <w:r w:rsidR="001D318D" w:rsidRPr="00C5317D">
        <w:rPr>
          <w:b/>
          <w:bCs/>
          <w:szCs w:val="24"/>
        </w:rPr>
        <w:t>Giedrė Lukošienė, Jurbarko rajono savivaldybės vicemerė</w:t>
      </w:r>
      <w:r w:rsidR="00D84777" w:rsidRPr="00C5317D">
        <w:rPr>
          <w:b/>
          <w:bCs/>
          <w:szCs w:val="24"/>
        </w:rPr>
        <w:t>,</w:t>
      </w:r>
      <w:r w:rsidR="00D84777" w:rsidRPr="001D318D">
        <w:rPr>
          <w:szCs w:val="24"/>
        </w:rPr>
        <w:t>“.</w:t>
      </w:r>
    </w:p>
    <w:p w14:paraId="247F9957" w14:textId="77777777" w:rsidR="00F70178" w:rsidRPr="001774EB" w:rsidRDefault="00F70178" w:rsidP="00767730">
      <w:pPr>
        <w:ind w:firstLine="709"/>
        <w:jc w:val="both"/>
        <w:rPr>
          <w:szCs w:val="24"/>
        </w:rPr>
      </w:pPr>
      <w:r w:rsidRPr="00941996">
        <w:rPr>
          <w:szCs w:val="24"/>
        </w:rPr>
        <w:t>Šis sprendimas per vieną mėnesį nuo paskelbimo arba įteikimo suinteresuotai šaliai dienos gali būti skundžiamas Lietuvos administracinių ginčų komisijos Kauno apygardos skyriui (</w:t>
      </w:r>
      <w:r w:rsidRPr="00FE2258">
        <w:rPr>
          <w:szCs w:val="24"/>
        </w:rPr>
        <w:t>Laisvės al.</w:t>
      </w:r>
      <w:r w:rsidRPr="00941996">
        <w:rPr>
          <w:szCs w:val="24"/>
        </w:rPr>
        <w:t xml:space="preserve"> 36, Kaunas) Lietuvos Respublikos ikiteisminio administracinių ginčų nagrinėjimo tvarkos įstatymo nustatyta tvarka arba Regionų apygardos administracinio teismo Kauno rūmams (</w:t>
      </w:r>
      <w:r w:rsidRPr="00FE2258">
        <w:rPr>
          <w:szCs w:val="24"/>
        </w:rPr>
        <w:t>A. Mickevičiaus</w:t>
      </w:r>
      <w:r w:rsidRPr="00941996">
        <w:rPr>
          <w:szCs w:val="24"/>
        </w:rPr>
        <w:t xml:space="preserve"> g. 8A, Kaunas) Lietuvos Respublikos administracinių bylų teisenos įstatymo nustatyta tvarka.</w:t>
      </w:r>
    </w:p>
    <w:p w14:paraId="4E2A6051" w14:textId="77777777" w:rsidR="00F70178" w:rsidRDefault="00F70178" w:rsidP="00F70178">
      <w:pPr>
        <w:jc w:val="both"/>
      </w:pPr>
    </w:p>
    <w:p w14:paraId="4ABDE8BA" w14:textId="77777777" w:rsidR="00F70178" w:rsidRDefault="00F70178" w:rsidP="00F70178">
      <w:pPr>
        <w:jc w:val="both"/>
      </w:pPr>
    </w:p>
    <w:p w14:paraId="1CA2962E" w14:textId="77777777" w:rsidR="00003830" w:rsidRDefault="00003830" w:rsidP="00F70178">
      <w:pPr>
        <w:jc w:val="both"/>
      </w:pPr>
    </w:p>
    <w:p w14:paraId="4CB9EC79" w14:textId="77777777" w:rsidR="00003830" w:rsidRDefault="00003830" w:rsidP="00F70178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70178" w14:paraId="28679D1A" w14:textId="77777777" w:rsidTr="00874350">
        <w:trPr>
          <w:trHeight w:val="180"/>
        </w:trPr>
        <w:tc>
          <w:tcPr>
            <w:tcW w:w="4410" w:type="dxa"/>
          </w:tcPr>
          <w:p w14:paraId="72961796" w14:textId="77777777" w:rsidR="00F70178" w:rsidRDefault="00F70178" w:rsidP="00874350">
            <w:r>
              <w:t>Savivaldybės meras</w:t>
            </w:r>
          </w:p>
        </w:tc>
        <w:tc>
          <w:tcPr>
            <w:tcW w:w="4410" w:type="dxa"/>
          </w:tcPr>
          <w:p w14:paraId="0313C48A" w14:textId="77777777" w:rsidR="00F70178" w:rsidRDefault="00F70178" w:rsidP="00874350">
            <w:pPr>
              <w:jc w:val="right"/>
            </w:pPr>
          </w:p>
        </w:tc>
      </w:tr>
    </w:tbl>
    <w:p w14:paraId="2A02C66A" w14:textId="77777777" w:rsidR="00F70178" w:rsidRDefault="00F70178" w:rsidP="002F704C">
      <w:pPr>
        <w:pStyle w:val="Antrats"/>
        <w:tabs>
          <w:tab w:val="clear" w:pos="4153"/>
          <w:tab w:val="clear" w:pos="8306"/>
        </w:tabs>
      </w:pPr>
    </w:p>
    <w:p w14:paraId="1F74D229" w14:textId="77777777" w:rsidR="0033729E" w:rsidRPr="0033729E" w:rsidRDefault="0033729E" w:rsidP="0033729E"/>
    <w:p w14:paraId="5D8F9F21" w14:textId="77777777" w:rsidR="0033729E" w:rsidRPr="0033729E" w:rsidRDefault="0033729E" w:rsidP="0033729E"/>
    <w:p w14:paraId="369E0DA6" w14:textId="77777777" w:rsidR="0033729E" w:rsidRPr="0033729E" w:rsidRDefault="0033729E" w:rsidP="0033729E"/>
    <w:p w14:paraId="5744D667" w14:textId="77777777" w:rsidR="0033729E" w:rsidRPr="0033729E" w:rsidRDefault="0033729E" w:rsidP="0033729E"/>
    <w:p w14:paraId="2BB298D1" w14:textId="77777777" w:rsidR="0033729E" w:rsidRPr="0033729E" w:rsidRDefault="0033729E" w:rsidP="0033729E"/>
    <w:p w14:paraId="19796E58" w14:textId="77777777" w:rsidR="0033729E" w:rsidRDefault="0033729E" w:rsidP="0033729E"/>
    <w:sectPr w:rsidR="0033729E" w:rsidSect="00D74762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5333" w14:textId="77777777" w:rsidR="0061111B" w:rsidRDefault="0061111B">
      <w:r>
        <w:separator/>
      </w:r>
    </w:p>
  </w:endnote>
  <w:endnote w:type="continuationSeparator" w:id="0">
    <w:p w14:paraId="15ED1D47" w14:textId="77777777" w:rsidR="0061111B" w:rsidRDefault="0061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CFBA" w14:textId="77777777" w:rsidR="0061111B" w:rsidRDefault="0061111B">
      <w:r>
        <w:separator/>
      </w:r>
    </w:p>
  </w:footnote>
  <w:footnote w:type="continuationSeparator" w:id="0">
    <w:p w14:paraId="6FA4AA42" w14:textId="77777777" w:rsidR="0061111B" w:rsidRDefault="0061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C0E2" w14:textId="77777777" w:rsidR="00FC1CD3" w:rsidRDefault="003849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0C86B3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22A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77F7320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54493690">
    <w:abstractNumId w:val="3"/>
  </w:num>
  <w:num w:numId="2" w16cid:durableId="468015512">
    <w:abstractNumId w:val="2"/>
  </w:num>
  <w:num w:numId="3" w16cid:durableId="275867456">
    <w:abstractNumId w:val="4"/>
  </w:num>
  <w:num w:numId="4" w16cid:durableId="6907605">
    <w:abstractNumId w:val="1"/>
  </w:num>
  <w:num w:numId="5" w16cid:durableId="221644448">
    <w:abstractNumId w:val="6"/>
  </w:num>
  <w:num w:numId="6" w16cid:durableId="609166299">
    <w:abstractNumId w:val="5"/>
  </w:num>
  <w:num w:numId="7" w16cid:durableId="45279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03830"/>
    <w:rsid w:val="00012FE2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D38E9"/>
    <w:rsid w:val="000E1F44"/>
    <w:rsid w:val="000E2A93"/>
    <w:rsid w:val="0010176C"/>
    <w:rsid w:val="00103048"/>
    <w:rsid w:val="00107C26"/>
    <w:rsid w:val="00113C93"/>
    <w:rsid w:val="00117349"/>
    <w:rsid w:val="00121C99"/>
    <w:rsid w:val="00124B53"/>
    <w:rsid w:val="0013367C"/>
    <w:rsid w:val="0014290B"/>
    <w:rsid w:val="0015078A"/>
    <w:rsid w:val="00152F39"/>
    <w:rsid w:val="001610D0"/>
    <w:rsid w:val="0016226A"/>
    <w:rsid w:val="00172D6E"/>
    <w:rsid w:val="00181E5E"/>
    <w:rsid w:val="00182224"/>
    <w:rsid w:val="00186467"/>
    <w:rsid w:val="00190B66"/>
    <w:rsid w:val="001952BC"/>
    <w:rsid w:val="001A1A00"/>
    <w:rsid w:val="001D02E0"/>
    <w:rsid w:val="001D318D"/>
    <w:rsid w:val="001D4EA6"/>
    <w:rsid w:val="001F21CC"/>
    <w:rsid w:val="00203CFC"/>
    <w:rsid w:val="00207BCB"/>
    <w:rsid w:val="00226341"/>
    <w:rsid w:val="002325F6"/>
    <w:rsid w:val="00234B9B"/>
    <w:rsid w:val="00241FCC"/>
    <w:rsid w:val="00246055"/>
    <w:rsid w:val="00251454"/>
    <w:rsid w:val="00281984"/>
    <w:rsid w:val="00291AFC"/>
    <w:rsid w:val="0029210C"/>
    <w:rsid w:val="002A3954"/>
    <w:rsid w:val="002B1843"/>
    <w:rsid w:val="002B61AA"/>
    <w:rsid w:val="002E1F99"/>
    <w:rsid w:val="002F084E"/>
    <w:rsid w:val="002F4A2B"/>
    <w:rsid w:val="002F704C"/>
    <w:rsid w:val="002F7E49"/>
    <w:rsid w:val="00315B30"/>
    <w:rsid w:val="00323FE1"/>
    <w:rsid w:val="00333FD4"/>
    <w:rsid w:val="0033729E"/>
    <w:rsid w:val="00340183"/>
    <w:rsid w:val="003421EA"/>
    <w:rsid w:val="003459E5"/>
    <w:rsid w:val="00372033"/>
    <w:rsid w:val="00376143"/>
    <w:rsid w:val="003822CB"/>
    <w:rsid w:val="00384965"/>
    <w:rsid w:val="003859D7"/>
    <w:rsid w:val="00392093"/>
    <w:rsid w:val="00394FD0"/>
    <w:rsid w:val="003A3B71"/>
    <w:rsid w:val="003A78DF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E35BD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5E1208"/>
    <w:rsid w:val="006046BD"/>
    <w:rsid w:val="0061111B"/>
    <w:rsid w:val="006262AC"/>
    <w:rsid w:val="00636609"/>
    <w:rsid w:val="00641E12"/>
    <w:rsid w:val="00673C21"/>
    <w:rsid w:val="00686E66"/>
    <w:rsid w:val="00697D48"/>
    <w:rsid w:val="006A29E6"/>
    <w:rsid w:val="006B72D3"/>
    <w:rsid w:val="006F35F0"/>
    <w:rsid w:val="006F74A7"/>
    <w:rsid w:val="0073170A"/>
    <w:rsid w:val="00732616"/>
    <w:rsid w:val="00734333"/>
    <w:rsid w:val="00744E20"/>
    <w:rsid w:val="007457FF"/>
    <w:rsid w:val="00753C77"/>
    <w:rsid w:val="00767730"/>
    <w:rsid w:val="00771DAD"/>
    <w:rsid w:val="007860A8"/>
    <w:rsid w:val="007B06B8"/>
    <w:rsid w:val="007C408B"/>
    <w:rsid w:val="007E13A9"/>
    <w:rsid w:val="007E57D4"/>
    <w:rsid w:val="008001B8"/>
    <w:rsid w:val="008030DA"/>
    <w:rsid w:val="00823B6E"/>
    <w:rsid w:val="00832B07"/>
    <w:rsid w:val="008554EA"/>
    <w:rsid w:val="00857A58"/>
    <w:rsid w:val="008758B4"/>
    <w:rsid w:val="008770DC"/>
    <w:rsid w:val="00886BBC"/>
    <w:rsid w:val="00886E2F"/>
    <w:rsid w:val="00892223"/>
    <w:rsid w:val="0089478D"/>
    <w:rsid w:val="008962CF"/>
    <w:rsid w:val="00896E6B"/>
    <w:rsid w:val="008A4BEF"/>
    <w:rsid w:val="008A7972"/>
    <w:rsid w:val="008B0D02"/>
    <w:rsid w:val="008B7173"/>
    <w:rsid w:val="008C1AE5"/>
    <w:rsid w:val="008C2222"/>
    <w:rsid w:val="008C4BDA"/>
    <w:rsid w:val="008C7ADA"/>
    <w:rsid w:val="008E7416"/>
    <w:rsid w:val="008F41AE"/>
    <w:rsid w:val="008F651B"/>
    <w:rsid w:val="0091032E"/>
    <w:rsid w:val="00930BCB"/>
    <w:rsid w:val="00931D64"/>
    <w:rsid w:val="0093337F"/>
    <w:rsid w:val="0094116C"/>
    <w:rsid w:val="0096266A"/>
    <w:rsid w:val="00970257"/>
    <w:rsid w:val="00977B16"/>
    <w:rsid w:val="0098095A"/>
    <w:rsid w:val="00986B74"/>
    <w:rsid w:val="00992B19"/>
    <w:rsid w:val="00994024"/>
    <w:rsid w:val="009A013D"/>
    <w:rsid w:val="009A1794"/>
    <w:rsid w:val="009A6D33"/>
    <w:rsid w:val="009B5344"/>
    <w:rsid w:val="009C2356"/>
    <w:rsid w:val="009C68F2"/>
    <w:rsid w:val="009F5754"/>
    <w:rsid w:val="00A1347F"/>
    <w:rsid w:val="00A151E4"/>
    <w:rsid w:val="00A31AA9"/>
    <w:rsid w:val="00A46DAB"/>
    <w:rsid w:val="00A50EB5"/>
    <w:rsid w:val="00A61F57"/>
    <w:rsid w:val="00A85052"/>
    <w:rsid w:val="00A93FA4"/>
    <w:rsid w:val="00A94514"/>
    <w:rsid w:val="00AA3BDF"/>
    <w:rsid w:val="00AC7920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44A71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6410"/>
    <w:rsid w:val="00BA7260"/>
    <w:rsid w:val="00BA7D22"/>
    <w:rsid w:val="00BB75FC"/>
    <w:rsid w:val="00BF582B"/>
    <w:rsid w:val="00C0081B"/>
    <w:rsid w:val="00C02331"/>
    <w:rsid w:val="00C04267"/>
    <w:rsid w:val="00C13615"/>
    <w:rsid w:val="00C1630A"/>
    <w:rsid w:val="00C21FDA"/>
    <w:rsid w:val="00C31AC9"/>
    <w:rsid w:val="00C42389"/>
    <w:rsid w:val="00C42BD3"/>
    <w:rsid w:val="00C43EC0"/>
    <w:rsid w:val="00C5317D"/>
    <w:rsid w:val="00C531AF"/>
    <w:rsid w:val="00C61D7C"/>
    <w:rsid w:val="00C7179E"/>
    <w:rsid w:val="00C76C50"/>
    <w:rsid w:val="00C800F0"/>
    <w:rsid w:val="00C80D43"/>
    <w:rsid w:val="00C83B11"/>
    <w:rsid w:val="00C86BFB"/>
    <w:rsid w:val="00C92C1E"/>
    <w:rsid w:val="00C95C12"/>
    <w:rsid w:val="00CA1B74"/>
    <w:rsid w:val="00CB23AC"/>
    <w:rsid w:val="00CC0BB5"/>
    <w:rsid w:val="00CE1A2F"/>
    <w:rsid w:val="00CE2BB0"/>
    <w:rsid w:val="00CE349F"/>
    <w:rsid w:val="00D210A9"/>
    <w:rsid w:val="00D32D0D"/>
    <w:rsid w:val="00D44033"/>
    <w:rsid w:val="00D513AA"/>
    <w:rsid w:val="00D52EF0"/>
    <w:rsid w:val="00D53330"/>
    <w:rsid w:val="00D665DA"/>
    <w:rsid w:val="00D74762"/>
    <w:rsid w:val="00D75F4B"/>
    <w:rsid w:val="00D82C9A"/>
    <w:rsid w:val="00D84777"/>
    <w:rsid w:val="00DA0452"/>
    <w:rsid w:val="00DC38E8"/>
    <w:rsid w:val="00DD58E1"/>
    <w:rsid w:val="00DE293E"/>
    <w:rsid w:val="00DF4642"/>
    <w:rsid w:val="00E01F65"/>
    <w:rsid w:val="00E05C76"/>
    <w:rsid w:val="00E0742E"/>
    <w:rsid w:val="00E12D82"/>
    <w:rsid w:val="00E15F15"/>
    <w:rsid w:val="00E3136B"/>
    <w:rsid w:val="00E4352B"/>
    <w:rsid w:val="00E46E1F"/>
    <w:rsid w:val="00E72134"/>
    <w:rsid w:val="00E72754"/>
    <w:rsid w:val="00E8437A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47257"/>
    <w:rsid w:val="00F6384B"/>
    <w:rsid w:val="00F67640"/>
    <w:rsid w:val="00F70178"/>
    <w:rsid w:val="00F75C89"/>
    <w:rsid w:val="00F7723D"/>
    <w:rsid w:val="00FA3B23"/>
    <w:rsid w:val="00FA63CD"/>
    <w:rsid w:val="00FB0BBB"/>
    <w:rsid w:val="00FB6B02"/>
    <w:rsid w:val="00FC1CD3"/>
    <w:rsid w:val="00FC58BB"/>
    <w:rsid w:val="00FC763D"/>
    <w:rsid w:val="00FD0852"/>
    <w:rsid w:val="00FD2657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586A"/>
  <w15:docId w15:val="{0B935443-C225-4448-BF7D-56E2B6B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C2356"/>
    <w:pPr>
      <w:ind w:left="720"/>
      <w:contextualSpacing/>
    </w:pPr>
    <w:rPr>
      <w:lang w:eastAsia="en-US"/>
    </w:rPr>
  </w:style>
  <w:style w:type="character" w:styleId="Komentaronuoroda">
    <w:name w:val="annotation reference"/>
    <w:rsid w:val="006F74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74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4A7"/>
  </w:style>
  <w:style w:type="paragraph" w:styleId="Komentarotema">
    <w:name w:val="annotation subject"/>
    <w:basedOn w:val="Komentarotekstas"/>
    <w:next w:val="Komentarotekstas"/>
    <w:link w:val="KomentarotemaDiagrama"/>
    <w:rsid w:val="006F74A7"/>
    <w:rPr>
      <w:b/>
      <w:bCs/>
    </w:rPr>
  </w:style>
  <w:style w:type="character" w:customStyle="1" w:styleId="KomentarotemaDiagrama">
    <w:name w:val="Komentaro tema Diagrama"/>
    <w:link w:val="Komentarotema"/>
    <w:rsid w:val="006F7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3494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2024-04-12T08:47:00Z</cp:lastPrinted>
  <dcterms:created xsi:type="dcterms:W3CDTF">2026-02-10T06:14:00Z</dcterms:created>
  <dcterms:modified xsi:type="dcterms:W3CDTF">2026-02-10T06:14:00Z</dcterms:modified>
</cp:coreProperties>
</file>