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E7DE" w14:textId="2C3B4DCC" w:rsidR="00386329" w:rsidRDefault="00386329" w:rsidP="00673BC3">
      <w:pPr>
        <w:jc w:val="right"/>
        <w:rPr>
          <w:rFonts w:ascii="Times New Roman" w:hAnsi="Times New Roman" w:cs="Times New Roman"/>
          <w:sz w:val="24"/>
          <w:szCs w:val="24"/>
        </w:rPr>
      </w:pPr>
      <w:r w:rsidRPr="00885D98">
        <w:rPr>
          <w:rFonts w:ascii="Times New Roman" w:hAnsi="Times New Roman" w:cs="Times New Roman"/>
          <w:sz w:val="24"/>
          <w:szCs w:val="24"/>
        </w:rPr>
        <w:t>P</w:t>
      </w:r>
      <w:r w:rsidR="00286B3B">
        <w:rPr>
          <w:rFonts w:ascii="Times New Roman" w:hAnsi="Times New Roman" w:cs="Times New Roman"/>
          <w:sz w:val="24"/>
          <w:szCs w:val="24"/>
        </w:rPr>
        <w:t>atikslintas p</w:t>
      </w:r>
      <w:r w:rsidRPr="00885D98">
        <w:rPr>
          <w:rFonts w:ascii="Times New Roman" w:hAnsi="Times New Roman" w:cs="Times New Roman"/>
          <w:sz w:val="24"/>
          <w:szCs w:val="24"/>
        </w:rPr>
        <w:t>rojektas</w:t>
      </w:r>
    </w:p>
    <w:p w14:paraId="253967A7" w14:textId="3099C99F" w:rsidR="005962DF" w:rsidRPr="00885D98" w:rsidRDefault="005962DF" w:rsidP="00673BC3">
      <w:pPr>
        <w:jc w:val="right"/>
        <w:rPr>
          <w:rFonts w:ascii="Times New Roman" w:hAnsi="Times New Roman" w:cs="Times New Roman"/>
          <w:sz w:val="24"/>
          <w:szCs w:val="24"/>
        </w:rPr>
      </w:pPr>
      <w:r>
        <w:rPr>
          <w:rFonts w:ascii="Times New Roman" w:hAnsi="Times New Roman" w:cs="Times New Roman"/>
          <w:sz w:val="24"/>
          <w:szCs w:val="24"/>
        </w:rPr>
        <w:t>Nr. TSP-43</w:t>
      </w:r>
    </w:p>
    <w:p w14:paraId="5B5C07CA" w14:textId="77777777" w:rsidR="00182593" w:rsidRPr="00885D98" w:rsidRDefault="00182593" w:rsidP="00673BC3">
      <w:pPr>
        <w:jc w:val="center"/>
        <w:rPr>
          <w:rFonts w:ascii="Times New Roman" w:hAnsi="Times New Roman" w:cs="Times New Roman"/>
          <w:b/>
          <w:bCs/>
          <w:sz w:val="24"/>
          <w:szCs w:val="24"/>
        </w:rPr>
      </w:pPr>
    </w:p>
    <w:p w14:paraId="4415B0FA" w14:textId="77777777" w:rsidR="00386329" w:rsidRPr="00885D98" w:rsidRDefault="00386329" w:rsidP="00673BC3">
      <w:pPr>
        <w:jc w:val="center"/>
        <w:rPr>
          <w:rFonts w:ascii="Times New Roman" w:hAnsi="Times New Roman" w:cs="Times New Roman"/>
          <w:b/>
          <w:sz w:val="24"/>
          <w:szCs w:val="24"/>
        </w:rPr>
      </w:pPr>
      <w:r w:rsidRPr="00885D98">
        <w:rPr>
          <w:rFonts w:ascii="Times New Roman" w:hAnsi="Times New Roman" w:cs="Times New Roman"/>
          <w:b/>
          <w:sz w:val="24"/>
          <w:szCs w:val="24"/>
        </w:rPr>
        <w:t>JURBARKO RAJONO SAVIVALDYBĖS TARYBA</w:t>
      </w:r>
    </w:p>
    <w:p w14:paraId="0F332D08" w14:textId="77777777" w:rsidR="00386329" w:rsidRPr="00885D98" w:rsidRDefault="00386329" w:rsidP="00673BC3">
      <w:pPr>
        <w:rPr>
          <w:rFonts w:ascii="Times New Roman" w:hAnsi="Times New Roman" w:cs="Times New Roman"/>
          <w:sz w:val="24"/>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47D54" w:rsidRPr="00885D98" w14:paraId="1434DC84" w14:textId="77777777" w:rsidTr="00386329">
        <w:trPr>
          <w:cantSplit/>
        </w:trPr>
        <w:tc>
          <w:tcPr>
            <w:tcW w:w="9660" w:type="dxa"/>
            <w:tcBorders>
              <w:top w:val="nil"/>
              <w:left w:val="nil"/>
              <w:bottom w:val="nil"/>
              <w:right w:val="nil"/>
            </w:tcBorders>
          </w:tcPr>
          <w:p w14:paraId="4A68092D" w14:textId="77777777" w:rsidR="00C47D54" w:rsidRPr="00885D98" w:rsidRDefault="00C47D54" w:rsidP="00673BC3">
            <w:pPr>
              <w:pStyle w:val="Antrat1"/>
              <w:rPr>
                <w:caps/>
                <w:szCs w:val="24"/>
                <w:lang w:val="lt-LT"/>
              </w:rPr>
            </w:pPr>
            <w:r w:rsidRPr="00885D98">
              <w:rPr>
                <w:szCs w:val="24"/>
                <w:lang w:val="lt-LT"/>
              </w:rPr>
              <w:t>SPRENDIMAS</w:t>
            </w:r>
          </w:p>
        </w:tc>
      </w:tr>
      <w:tr w:rsidR="00C47D54" w:rsidRPr="00885D98" w14:paraId="50F8EE8B" w14:textId="77777777" w:rsidTr="00386329">
        <w:trPr>
          <w:cantSplit/>
        </w:trPr>
        <w:tc>
          <w:tcPr>
            <w:tcW w:w="9660" w:type="dxa"/>
            <w:tcBorders>
              <w:top w:val="nil"/>
              <w:left w:val="nil"/>
              <w:bottom w:val="nil"/>
              <w:right w:val="nil"/>
            </w:tcBorders>
          </w:tcPr>
          <w:p w14:paraId="4AFC6D46" w14:textId="4C51DD52" w:rsidR="00C47D54" w:rsidRPr="00885D98" w:rsidRDefault="001B1418" w:rsidP="00673BC3">
            <w:pPr>
              <w:pStyle w:val="Antrats"/>
              <w:tabs>
                <w:tab w:val="left" w:pos="1296"/>
              </w:tabs>
              <w:jc w:val="center"/>
              <w:rPr>
                <w:b/>
                <w:caps/>
                <w:szCs w:val="24"/>
              </w:rPr>
            </w:pPr>
            <w:r w:rsidRPr="001B1418">
              <w:rPr>
                <w:b/>
                <w:szCs w:val="24"/>
              </w:rPr>
              <w:t>DĖL JURBARKO RAJONO SAVIVALDYBĖS 202</w:t>
            </w:r>
            <w:r w:rsidR="00670CA1">
              <w:rPr>
                <w:b/>
                <w:szCs w:val="24"/>
              </w:rPr>
              <w:t>6</w:t>
            </w:r>
            <w:r w:rsidRPr="001B1418">
              <w:rPr>
                <w:b/>
                <w:szCs w:val="24"/>
              </w:rPr>
              <w:t>–202</w:t>
            </w:r>
            <w:r w:rsidR="00670CA1">
              <w:rPr>
                <w:b/>
                <w:szCs w:val="24"/>
              </w:rPr>
              <w:t>8</w:t>
            </w:r>
            <w:r w:rsidRPr="001B1418">
              <w:rPr>
                <w:b/>
                <w:szCs w:val="24"/>
              </w:rPr>
              <w:t xml:space="preserve"> METŲ STRATEGINIO VEIKLOS PLANO PATVIRTINIMO</w:t>
            </w:r>
            <w:r w:rsidR="00C47D54" w:rsidRPr="00885D98">
              <w:rPr>
                <w:b/>
                <w:szCs w:val="24"/>
              </w:rPr>
              <w:fldChar w:fldCharType="begin">
                <w:ffData>
                  <w:name w:val="DOC_DATA"/>
                  <w:enabled/>
                  <w:calcOnExit w:val="0"/>
                  <w:textInput>
                    <w:default w:val="{$DOC_DATA}"/>
                  </w:textInput>
                </w:ffData>
              </w:fldChar>
            </w:r>
            <w:r w:rsidR="00C47D54" w:rsidRPr="00885D98">
              <w:rPr>
                <w:b/>
                <w:szCs w:val="24"/>
              </w:rPr>
              <w:instrText xml:space="preserve"> FORMTEXT </w:instrText>
            </w:r>
            <w:r w:rsidR="00C47D54" w:rsidRPr="00885D98">
              <w:rPr>
                <w:b/>
                <w:szCs w:val="24"/>
              </w:rPr>
            </w:r>
            <w:r w:rsidR="00C47D54" w:rsidRPr="00885D98">
              <w:rPr>
                <w:b/>
                <w:szCs w:val="24"/>
              </w:rPr>
              <w:fldChar w:fldCharType="separate"/>
            </w:r>
            <w:r w:rsidR="00C47D54" w:rsidRPr="00885D98">
              <w:rPr>
                <w:b/>
                <w:szCs w:val="24"/>
              </w:rPr>
              <w:fldChar w:fldCharType="end"/>
            </w:r>
          </w:p>
        </w:tc>
      </w:tr>
      <w:tr w:rsidR="00C47D54" w:rsidRPr="00885D98" w14:paraId="66D3A090" w14:textId="77777777" w:rsidTr="00386329">
        <w:trPr>
          <w:cantSplit/>
        </w:trPr>
        <w:tc>
          <w:tcPr>
            <w:tcW w:w="9660" w:type="dxa"/>
            <w:tcBorders>
              <w:top w:val="nil"/>
              <w:left w:val="nil"/>
              <w:bottom w:val="nil"/>
              <w:right w:val="nil"/>
            </w:tcBorders>
          </w:tcPr>
          <w:p w14:paraId="78E43BB6" w14:textId="77777777" w:rsidR="00C47D54" w:rsidRPr="00885D98" w:rsidRDefault="00C47D54" w:rsidP="00673BC3">
            <w:pPr>
              <w:pStyle w:val="Antrats"/>
              <w:tabs>
                <w:tab w:val="left" w:pos="1296"/>
              </w:tabs>
              <w:jc w:val="center"/>
              <w:rPr>
                <w:b/>
                <w:caps/>
                <w:szCs w:val="24"/>
              </w:rPr>
            </w:pPr>
          </w:p>
        </w:tc>
      </w:tr>
      <w:tr w:rsidR="00C47D54" w:rsidRPr="00885D98" w14:paraId="6EEEA048" w14:textId="77777777" w:rsidTr="00386329">
        <w:trPr>
          <w:cantSplit/>
          <w:trHeight w:val="432"/>
        </w:trPr>
        <w:tc>
          <w:tcPr>
            <w:tcW w:w="9660" w:type="dxa"/>
            <w:tcBorders>
              <w:top w:val="nil"/>
              <w:left w:val="nil"/>
              <w:bottom w:val="nil"/>
              <w:right w:val="nil"/>
            </w:tcBorders>
          </w:tcPr>
          <w:p w14:paraId="5FC3A06F" w14:textId="36C905D2" w:rsidR="00C47D54" w:rsidRPr="00885D98" w:rsidRDefault="001B1418" w:rsidP="00673BC3">
            <w:pPr>
              <w:pStyle w:val="Antrats"/>
              <w:tabs>
                <w:tab w:val="left" w:pos="1296"/>
              </w:tabs>
              <w:jc w:val="center"/>
              <w:rPr>
                <w:b/>
                <w:caps/>
                <w:szCs w:val="24"/>
              </w:rPr>
            </w:pPr>
            <w:r>
              <w:rPr>
                <w:szCs w:val="24"/>
              </w:rPr>
              <w:t>202</w:t>
            </w:r>
            <w:r w:rsidR="00670CA1">
              <w:rPr>
                <w:szCs w:val="24"/>
              </w:rPr>
              <w:t>6</w:t>
            </w:r>
            <w:r>
              <w:rPr>
                <w:szCs w:val="24"/>
              </w:rPr>
              <w:t xml:space="preserve"> m. </w:t>
            </w:r>
            <w:r w:rsidR="009F6F5B">
              <w:rPr>
                <w:szCs w:val="24"/>
              </w:rPr>
              <w:t>vasario</w:t>
            </w:r>
            <w:r w:rsidR="00670CA1">
              <w:rPr>
                <w:szCs w:val="24"/>
              </w:rPr>
              <w:t xml:space="preserve"> </w:t>
            </w:r>
            <w:r w:rsidR="001F5966">
              <w:rPr>
                <w:szCs w:val="24"/>
              </w:rPr>
              <w:t>11</w:t>
            </w:r>
            <w:r>
              <w:rPr>
                <w:szCs w:val="24"/>
              </w:rPr>
              <w:t xml:space="preserve"> d.</w:t>
            </w:r>
            <w:r w:rsidR="00386329" w:rsidRPr="00885D98">
              <w:rPr>
                <w:szCs w:val="24"/>
              </w:rPr>
              <w:t xml:space="preserve"> Nr. </w:t>
            </w:r>
            <w:r>
              <w:rPr>
                <w:szCs w:val="24"/>
              </w:rPr>
              <w:t>TSP</w:t>
            </w:r>
            <w:r w:rsidR="001F5966">
              <w:rPr>
                <w:szCs w:val="24"/>
              </w:rPr>
              <w:t>-64</w:t>
            </w:r>
          </w:p>
        </w:tc>
      </w:tr>
      <w:tr w:rsidR="00C47D54" w:rsidRPr="00885D98" w14:paraId="1EEEEBEA" w14:textId="77777777" w:rsidTr="00386329">
        <w:trPr>
          <w:cantSplit/>
        </w:trPr>
        <w:tc>
          <w:tcPr>
            <w:tcW w:w="9660" w:type="dxa"/>
            <w:tcBorders>
              <w:top w:val="nil"/>
              <w:left w:val="nil"/>
              <w:bottom w:val="nil"/>
              <w:right w:val="nil"/>
            </w:tcBorders>
          </w:tcPr>
          <w:p w14:paraId="5387E1D1" w14:textId="77777777" w:rsidR="00C47D54" w:rsidRPr="00885D98" w:rsidRDefault="00C47D54" w:rsidP="00673BC3">
            <w:pPr>
              <w:jc w:val="center"/>
              <w:rPr>
                <w:rFonts w:ascii="Times New Roman" w:hAnsi="Times New Roman" w:cs="Times New Roman"/>
                <w:sz w:val="24"/>
                <w:szCs w:val="24"/>
              </w:rPr>
            </w:pPr>
            <w:r w:rsidRPr="00885D98">
              <w:rPr>
                <w:rFonts w:ascii="Times New Roman" w:hAnsi="Times New Roman" w:cs="Times New Roman"/>
                <w:sz w:val="24"/>
                <w:szCs w:val="24"/>
              </w:rPr>
              <w:t>Jurbarkas</w:t>
            </w:r>
          </w:p>
        </w:tc>
      </w:tr>
    </w:tbl>
    <w:p w14:paraId="790A316F" w14:textId="77777777" w:rsidR="00FC1CD3" w:rsidRDefault="00FC1CD3" w:rsidP="00673BC3">
      <w:pPr>
        <w:rPr>
          <w:rFonts w:ascii="Times New Roman" w:hAnsi="Times New Roman" w:cs="Times New Roman"/>
          <w:sz w:val="24"/>
          <w:szCs w:val="24"/>
        </w:rPr>
      </w:pPr>
    </w:p>
    <w:p w14:paraId="4A666919" w14:textId="77777777" w:rsidR="00182593" w:rsidRPr="00885D98" w:rsidRDefault="00182593" w:rsidP="00673BC3">
      <w:pPr>
        <w:rPr>
          <w:rFonts w:ascii="Times New Roman" w:hAnsi="Times New Roman" w:cs="Times New Roman"/>
          <w:sz w:val="24"/>
          <w:szCs w:val="24"/>
        </w:rPr>
      </w:pPr>
    </w:p>
    <w:p w14:paraId="171766C3" w14:textId="2F4DDB89" w:rsidR="00713833" w:rsidRPr="00885D98" w:rsidRDefault="00713833" w:rsidP="00673BC3">
      <w:pPr>
        <w:ind w:firstLine="709"/>
        <w:jc w:val="both"/>
        <w:rPr>
          <w:rFonts w:ascii="Times New Roman" w:hAnsi="Times New Roman" w:cs="Times New Roman"/>
          <w:sz w:val="24"/>
          <w:szCs w:val="24"/>
        </w:rPr>
      </w:pPr>
      <w:r w:rsidRPr="00885D98">
        <w:rPr>
          <w:rFonts w:ascii="Times New Roman" w:hAnsi="Times New Roman" w:cs="Times New Roman"/>
          <w:sz w:val="24"/>
          <w:szCs w:val="24"/>
        </w:rPr>
        <w:t>Vadovaudamasi Lietuvos Respublikos vietos savivaldos įstatymo 1</w:t>
      </w:r>
      <w:r w:rsidR="00371066">
        <w:rPr>
          <w:rFonts w:ascii="Times New Roman" w:hAnsi="Times New Roman" w:cs="Times New Roman"/>
          <w:sz w:val="24"/>
          <w:szCs w:val="24"/>
        </w:rPr>
        <w:t>5</w:t>
      </w:r>
      <w:r w:rsidRPr="00885D98">
        <w:rPr>
          <w:rFonts w:ascii="Times New Roman" w:hAnsi="Times New Roman" w:cs="Times New Roman"/>
          <w:sz w:val="24"/>
          <w:szCs w:val="24"/>
        </w:rPr>
        <w:t xml:space="preserve"> straipsnio 2 dalies </w:t>
      </w:r>
      <w:r w:rsidR="00371066">
        <w:rPr>
          <w:rFonts w:ascii="Times New Roman" w:hAnsi="Times New Roman" w:cs="Times New Roman"/>
          <w:sz w:val="24"/>
          <w:szCs w:val="24"/>
        </w:rPr>
        <w:t>32</w:t>
      </w:r>
      <w:r w:rsidRPr="00885D98">
        <w:rPr>
          <w:rFonts w:ascii="Times New Roman" w:hAnsi="Times New Roman" w:cs="Times New Roman"/>
          <w:sz w:val="24"/>
          <w:szCs w:val="24"/>
        </w:rPr>
        <w:t> </w:t>
      </w:r>
      <w:r w:rsidRPr="005D6696">
        <w:rPr>
          <w:rFonts w:ascii="Times New Roman" w:hAnsi="Times New Roman" w:cs="Times New Roman"/>
          <w:sz w:val="24"/>
          <w:szCs w:val="24"/>
        </w:rPr>
        <w:t xml:space="preserve">punktu, </w:t>
      </w:r>
      <w:r w:rsidR="002F6DB6" w:rsidRPr="005D6696">
        <w:rPr>
          <w:rFonts w:ascii="Times New Roman" w:hAnsi="Times New Roman" w:cs="Times New Roman"/>
          <w:sz w:val="24"/>
          <w:szCs w:val="24"/>
        </w:rPr>
        <w:t xml:space="preserve">60 straipsnio 3 dalimi, </w:t>
      </w:r>
      <w:r w:rsidR="00923591" w:rsidRPr="005D6696">
        <w:rPr>
          <w:rFonts w:ascii="Times New Roman" w:hAnsi="Times New Roman" w:cs="Times New Roman"/>
          <w:sz w:val="24"/>
          <w:szCs w:val="24"/>
        </w:rPr>
        <w:t xml:space="preserve">Lietuvos Respublikos strateginio valdymo įstatymu, </w:t>
      </w:r>
      <w:r w:rsidR="007B0880" w:rsidRPr="005D6696">
        <w:rPr>
          <w:rFonts w:ascii="Times New Roman" w:hAnsi="Times New Roman" w:cs="Times New Roman"/>
          <w:sz w:val="24"/>
          <w:szCs w:val="24"/>
        </w:rPr>
        <w:t>Strateginio valdymo metodika, patvirtinta Lietuvos Respublikos Vyriausybės 2021 m. balandžio 28 d. nutarimu Nr. 292 „Dėl Strateginio valdymo metodikos patvirtinimo“,</w:t>
      </w:r>
      <w:r w:rsidR="00160E33" w:rsidRPr="005D6696">
        <w:rPr>
          <w:rFonts w:ascii="Times New Roman" w:hAnsi="Times New Roman" w:cs="Times New Roman"/>
          <w:sz w:val="24"/>
          <w:szCs w:val="24"/>
        </w:rPr>
        <w:t xml:space="preserve"> </w:t>
      </w:r>
      <w:r w:rsidR="00416822" w:rsidRPr="005D6696">
        <w:rPr>
          <w:rFonts w:ascii="Times New Roman" w:hAnsi="Times New Roman" w:cs="Times New Roman"/>
          <w:sz w:val="24"/>
          <w:szCs w:val="24"/>
        </w:rPr>
        <w:t>Strateginio planavimo Jurbarko rajono savivaldybėje organizavimo tvarkos apraš</w:t>
      </w:r>
      <w:r w:rsidR="005011E3" w:rsidRPr="005D6696">
        <w:rPr>
          <w:rFonts w:ascii="Times New Roman" w:hAnsi="Times New Roman" w:cs="Times New Roman"/>
          <w:sz w:val="24"/>
          <w:szCs w:val="24"/>
        </w:rPr>
        <w:t>u</w:t>
      </w:r>
      <w:r w:rsidR="00416822" w:rsidRPr="005D6696">
        <w:rPr>
          <w:rFonts w:ascii="Times New Roman" w:hAnsi="Times New Roman" w:cs="Times New Roman"/>
          <w:sz w:val="24"/>
          <w:szCs w:val="24"/>
        </w:rPr>
        <w:t>, patvirtint</w:t>
      </w:r>
      <w:r w:rsidR="005011E3" w:rsidRPr="005D6696">
        <w:rPr>
          <w:rFonts w:ascii="Times New Roman" w:hAnsi="Times New Roman" w:cs="Times New Roman"/>
          <w:sz w:val="24"/>
          <w:szCs w:val="24"/>
        </w:rPr>
        <w:t>u</w:t>
      </w:r>
      <w:r w:rsidR="00416822" w:rsidRPr="005D6696">
        <w:rPr>
          <w:rFonts w:ascii="Times New Roman" w:hAnsi="Times New Roman" w:cs="Times New Roman"/>
          <w:sz w:val="24"/>
          <w:szCs w:val="24"/>
        </w:rPr>
        <w:t xml:space="preserve"> Jurbarko rajono savivaldybės tarybos </w:t>
      </w:r>
      <w:r w:rsidR="008D2CEF">
        <w:rPr>
          <w:rFonts w:ascii="Times New Roman" w:hAnsi="Times New Roman" w:cs="Times New Roman"/>
          <w:sz w:val="24"/>
          <w:szCs w:val="24"/>
        </w:rPr>
        <w:t xml:space="preserve">           </w:t>
      </w:r>
      <w:r w:rsidR="00416822" w:rsidRPr="005D6696">
        <w:rPr>
          <w:rFonts w:ascii="Times New Roman" w:hAnsi="Times New Roman" w:cs="Times New Roman"/>
          <w:sz w:val="24"/>
          <w:szCs w:val="24"/>
        </w:rPr>
        <w:t>20</w:t>
      </w:r>
      <w:r w:rsidR="00386329" w:rsidRPr="005D6696">
        <w:rPr>
          <w:rFonts w:ascii="Times New Roman" w:hAnsi="Times New Roman" w:cs="Times New Roman"/>
          <w:sz w:val="24"/>
          <w:szCs w:val="24"/>
        </w:rPr>
        <w:t>2</w:t>
      </w:r>
      <w:r w:rsidR="00923591" w:rsidRPr="005D6696">
        <w:rPr>
          <w:rFonts w:ascii="Times New Roman" w:hAnsi="Times New Roman" w:cs="Times New Roman"/>
          <w:sz w:val="24"/>
          <w:szCs w:val="24"/>
        </w:rPr>
        <w:t xml:space="preserve">3 </w:t>
      </w:r>
      <w:r w:rsidR="00416822" w:rsidRPr="005D6696">
        <w:rPr>
          <w:rFonts w:ascii="Times New Roman" w:hAnsi="Times New Roman" w:cs="Times New Roman"/>
          <w:sz w:val="24"/>
          <w:szCs w:val="24"/>
        </w:rPr>
        <w:t xml:space="preserve">m. </w:t>
      </w:r>
      <w:r w:rsidR="00386329" w:rsidRPr="005D6696">
        <w:rPr>
          <w:rFonts w:ascii="Times New Roman" w:hAnsi="Times New Roman" w:cs="Times New Roman"/>
          <w:sz w:val="24"/>
          <w:szCs w:val="24"/>
        </w:rPr>
        <w:t>spalio 2</w:t>
      </w:r>
      <w:r w:rsidR="00923591" w:rsidRPr="005D6696">
        <w:rPr>
          <w:rFonts w:ascii="Times New Roman" w:hAnsi="Times New Roman" w:cs="Times New Roman"/>
          <w:sz w:val="24"/>
          <w:szCs w:val="24"/>
        </w:rPr>
        <w:t>6</w:t>
      </w:r>
      <w:r w:rsidR="00416822" w:rsidRPr="005D6696">
        <w:rPr>
          <w:rFonts w:ascii="Times New Roman" w:hAnsi="Times New Roman" w:cs="Times New Roman"/>
          <w:sz w:val="24"/>
          <w:szCs w:val="24"/>
        </w:rPr>
        <w:t xml:space="preserve"> d. sprendimu Nr. T2-</w:t>
      </w:r>
      <w:r w:rsidR="00386329" w:rsidRPr="005D6696">
        <w:rPr>
          <w:rFonts w:ascii="Times New Roman" w:hAnsi="Times New Roman" w:cs="Times New Roman"/>
          <w:sz w:val="24"/>
          <w:szCs w:val="24"/>
        </w:rPr>
        <w:t>2</w:t>
      </w:r>
      <w:r w:rsidR="00923591" w:rsidRPr="005D6696">
        <w:rPr>
          <w:rFonts w:ascii="Times New Roman" w:hAnsi="Times New Roman" w:cs="Times New Roman"/>
          <w:sz w:val="24"/>
          <w:szCs w:val="24"/>
        </w:rPr>
        <w:t>83</w:t>
      </w:r>
      <w:r w:rsidR="00416822" w:rsidRPr="005D6696">
        <w:rPr>
          <w:rFonts w:ascii="Times New Roman" w:hAnsi="Times New Roman" w:cs="Times New Roman"/>
          <w:sz w:val="24"/>
          <w:szCs w:val="24"/>
        </w:rPr>
        <w:t xml:space="preserve"> </w:t>
      </w:r>
      <w:r w:rsidR="00416822" w:rsidRPr="00885D98">
        <w:rPr>
          <w:rFonts w:ascii="Times New Roman" w:hAnsi="Times New Roman" w:cs="Times New Roman"/>
          <w:sz w:val="24"/>
          <w:szCs w:val="24"/>
        </w:rPr>
        <w:t xml:space="preserve">„Dėl Strateginio planavimo Jurbarko rajono savivaldybėje organizavimo tvarkos aprašo patvirtinimo“, </w:t>
      </w:r>
      <w:r w:rsidRPr="00885D98">
        <w:rPr>
          <w:rFonts w:ascii="Times New Roman" w:hAnsi="Times New Roman" w:cs="Times New Roman"/>
          <w:sz w:val="24"/>
          <w:szCs w:val="24"/>
        </w:rPr>
        <w:t>Jurbarko rajono savivaldybės taryba</w:t>
      </w:r>
      <w:r w:rsidR="00F71A80" w:rsidRPr="00885D98">
        <w:rPr>
          <w:rFonts w:ascii="Times New Roman" w:hAnsi="Times New Roman" w:cs="Times New Roman"/>
          <w:sz w:val="24"/>
          <w:szCs w:val="24"/>
        </w:rPr>
        <w:t xml:space="preserve"> </w:t>
      </w:r>
      <w:r w:rsidR="00416822" w:rsidRPr="00885D98">
        <w:rPr>
          <w:rFonts w:ascii="Times New Roman" w:hAnsi="Times New Roman" w:cs="Times New Roman"/>
          <w:sz w:val="24"/>
          <w:szCs w:val="24"/>
        </w:rPr>
        <w:t xml:space="preserve"> </w:t>
      </w:r>
      <w:r w:rsidRPr="00885D98">
        <w:rPr>
          <w:rFonts w:ascii="Times New Roman" w:hAnsi="Times New Roman" w:cs="Times New Roman"/>
          <w:sz w:val="24"/>
          <w:szCs w:val="24"/>
        </w:rPr>
        <w:t>n u s p r e n d ž i a:</w:t>
      </w:r>
    </w:p>
    <w:p w14:paraId="37222368" w14:textId="7143A77D" w:rsidR="00713833" w:rsidRPr="00885D98" w:rsidRDefault="00713833" w:rsidP="00673BC3">
      <w:pPr>
        <w:pStyle w:val="Pagrindiniotekstotrauka"/>
        <w:ind w:firstLine="709"/>
        <w:jc w:val="both"/>
        <w:rPr>
          <w:szCs w:val="24"/>
        </w:rPr>
      </w:pPr>
      <w:r w:rsidRPr="00885D98">
        <w:rPr>
          <w:szCs w:val="24"/>
        </w:rPr>
        <w:t>1. Patvirtinti Jurbarko rajono savivaldybės 20</w:t>
      </w:r>
      <w:r w:rsidR="00943829" w:rsidRPr="00885D98">
        <w:rPr>
          <w:szCs w:val="24"/>
        </w:rPr>
        <w:t>2</w:t>
      </w:r>
      <w:r w:rsidR="00670CA1">
        <w:rPr>
          <w:szCs w:val="24"/>
        </w:rPr>
        <w:t>6</w:t>
      </w:r>
      <w:r w:rsidRPr="00885D98">
        <w:rPr>
          <w:szCs w:val="24"/>
        </w:rPr>
        <w:t>–20</w:t>
      </w:r>
      <w:r w:rsidR="006E6265" w:rsidRPr="00885D98">
        <w:rPr>
          <w:szCs w:val="24"/>
        </w:rPr>
        <w:t>2</w:t>
      </w:r>
      <w:r w:rsidR="00670CA1">
        <w:rPr>
          <w:szCs w:val="24"/>
        </w:rPr>
        <w:t>8</w:t>
      </w:r>
      <w:r w:rsidRPr="00885D98">
        <w:rPr>
          <w:szCs w:val="24"/>
        </w:rPr>
        <w:t xml:space="preserve"> metų strateginį veiklos planą (pridedama).</w:t>
      </w:r>
    </w:p>
    <w:p w14:paraId="53C6F093" w14:textId="7F051CCC" w:rsidR="00416822" w:rsidRPr="00885D98" w:rsidRDefault="00377398" w:rsidP="00673BC3">
      <w:pPr>
        <w:ind w:firstLine="709"/>
        <w:jc w:val="both"/>
        <w:rPr>
          <w:rFonts w:ascii="Times New Roman" w:hAnsi="Times New Roman" w:cs="Times New Roman"/>
          <w:sz w:val="24"/>
          <w:szCs w:val="24"/>
        </w:rPr>
      </w:pPr>
      <w:r>
        <w:rPr>
          <w:rFonts w:ascii="Times New Roman" w:hAnsi="Times New Roman" w:cs="Times New Roman"/>
          <w:sz w:val="24"/>
          <w:szCs w:val="24"/>
        </w:rPr>
        <w:t>2</w:t>
      </w:r>
      <w:r w:rsidR="00416822" w:rsidRPr="00885D98">
        <w:rPr>
          <w:rFonts w:ascii="Times New Roman" w:hAnsi="Times New Roman" w:cs="Times New Roman"/>
          <w:sz w:val="24"/>
          <w:szCs w:val="24"/>
        </w:rPr>
        <w:t>. Paskelbti šį sprendimą Teisės aktų registre ir Jurbarko rajono savivaldybės interneto svetainėje.</w:t>
      </w:r>
    </w:p>
    <w:p w14:paraId="2B7232CE" w14:textId="787F1CE5" w:rsidR="00075BFC" w:rsidRPr="00885D98" w:rsidRDefault="00075BFC" w:rsidP="00673BC3">
      <w:pPr>
        <w:ind w:firstLine="720"/>
        <w:jc w:val="both"/>
        <w:rPr>
          <w:rFonts w:ascii="Times New Roman" w:hAnsi="Times New Roman" w:cs="Times New Roman"/>
          <w:sz w:val="24"/>
          <w:szCs w:val="24"/>
          <w:lang w:eastAsia="lt-LT"/>
        </w:rPr>
      </w:pPr>
      <w:r w:rsidRPr="00885D98">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00925B58">
        <w:rPr>
          <w:rFonts w:ascii="Times New Roman" w:hAnsi="Times New Roman" w:cs="Times New Roman"/>
          <w:sz w:val="24"/>
          <w:szCs w:val="24"/>
        </w:rPr>
        <w:t xml:space="preserve">        </w:t>
      </w:r>
      <w:r w:rsidRPr="00885D98">
        <w:rPr>
          <w:rFonts w:ascii="Times New Roman" w:hAnsi="Times New Roman" w:cs="Times New Roman"/>
          <w:sz w:val="24"/>
          <w:szCs w:val="24"/>
        </w:rPr>
        <w:t xml:space="preserve">(Laisvės al. 36, Kaunas) Lietuvos Respublikos ikiteisminio administracinių ginčų nagrinėjimo tvarkos įstatymo nustatyta tvarka arba Regionų apygardos administracinio teismo Kauno rūmams </w:t>
      </w:r>
      <w:r w:rsidR="00386329" w:rsidRPr="00885D98">
        <w:rPr>
          <w:rFonts w:ascii="Times New Roman" w:hAnsi="Times New Roman" w:cs="Times New Roman"/>
          <w:sz w:val="24"/>
          <w:szCs w:val="24"/>
        </w:rPr>
        <w:t xml:space="preserve">                       </w:t>
      </w:r>
      <w:r w:rsidRPr="00885D98">
        <w:rPr>
          <w:rFonts w:ascii="Times New Roman" w:hAnsi="Times New Roman" w:cs="Times New Roman"/>
          <w:sz w:val="24"/>
          <w:szCs w:val="24"/>
        </w:rPr>
        <w:t>(A. Mickevičiaus g. 8A, Kaunas) Lietuvos Respublikos administracinių bylų teisenos įstatymo nustatyta tvarka.</w:t>
      </w:r>
    </w:p>
    <w:p w14:paraId="6A2F3A58" w14:textId="5D67C116" w:rsidR="00C47D54" w:rsidRPr="00885D98" w:rsidRDefault="00C47D54" w:rsidP="00673BC3">
      <w:pPr>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410"/>
        <w:gridCol w:w="4410"/>
      </w:tblGrid>
      <w:tr w:rsidR="00386329" w:rsidRPr="00885D98" w14:paraId="0C095BA3" w14:textId="77777777" w:rsidTr="00C92636">
        <w:trPr>
          <w:trHeight w:val="180"/>
        </w:trPr>
        <w:tc>
          <w:tcPr>
            <w:tcW w:w="4410" w:type="dxa"/>
          </w:tcPr>
          <w:p w14:paraId="497C209C"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Savivaldybės meras</w:t>
            </w:r>
          </w:p>
        </w:tc>
        <w:tc>
          <w:tcPr>
            <w:tcW w:w="4410" w:type="dxa"/>
          </w:tcPr>
          <w:p w14:paraId="39FBCD8D" w14:textId="77777777" w:rsidR="00386329" w:rsidRPr="00885D98" w:rsidRDefault="00386329" w:rsidP="00673BC3">
            <w:pPr>
              <w:jc w:val="right"/>
              <w:rPr>
                <w:rFonts w:ascii="Times New Roman" w:hAnsi="Times New Roman" w:cs="Times New Roman"/>
                <w:sz w:val="24"/>
                <w:szCs w:val="24"/>
              </w:rPr>
            </w:pPr>
          </w:p>
        </w:tc>
      </w:tr>
    </w:tbl>
    <w:p w14:paraId="5E0D45A5" w14:textId="77777777" w:rsidR="00386329" w:rsidRDefault="00386329" w:rsidP="00673BC3">
      <w:pPr>
        <w:rPr>
          <w:rFonts w:ascii="Times New Roman" w:hAnsi="Times New Roman" w:cs="Times New Roman"/>
          <w:sz w:val="24"/>
          <w:szCs w:val="24"/>
        </w:rPr>
      </w:pPr>
    </w:p>
    <w:p w14:paraId="5300A79A" w14:textId="77777777" w:rsidR="00FC2BFC" w:rsidRPr="00885D98" w:rsidRDefault="00FC2BFC" w:rsidP="00673BC3">
      <w:pPr>
        <w:rPr>
          <w:rFonts w:ascii="Times New Roman" w:hAnsi="Times New Roman" w:cs="Times New Roman"/>
          <w:sz w:val="24"/>
          <w:szCs w:val="24"/>
        </w:rPr>
      </w:pPr>
    </w:p>
    <w:p w14:paraId="3E35A515" w14:textId="6E419A03" w:rsidR="00386329" w:rsidRPr="00885D98" w:rsidRDefault="005C3F63" w:rsidP="00673BC3">
      <w:pPr>
        <w:rPr>
          <w:rFonts w:ascii="Times New Roman" w:hAnsi="Times New Roman" w:cs="Times New Roman"/>
          <w:sz w:val="24"/>
          <w:szCs w:val="24"/>
        </w:rPr>
      </w:pPr>
      <w:r>
        <w:rPr>
          <w:rFonts w:ascii="Times New Roman" w:hAnsi="Times New Roman" w:cs="Times New Roman"/>
          <w:sz w:val="24"/>
          <w:szCs w:val="24"/>
        </w:rPr>
        <w:t>Derino</w:t>
      </w:r>
      <w:r w:rsidR="00386329" w:rsidRPr="00885D98">
        <w:rPr>
          <w:rFonts w:ascii="Times New Roman" w:hAnsi="Times New Roman" w:cs="Times New Roman"/>
          <w:sz w:val="24"/>
          <w:szCs w:val="24"/>
        </w:rPr>
        <w:t xml:space="preserve">: </w:t>
      </w:r>
    </w:p>
    <w:p w14:paraId="13AFB555" w14:textId="7E0C611B" w:rsidR="00A55EB9" w:rsidRDefault="00A55EB9" w:rsidP="00673BC3">
      <w:pPr>
        <w:rPr>
          <w:rFonts w:ascii="Times New Roman" w:hAnsi="Times New Roman" w:cs="Times New Roman"/>
          <w:sz w:val="24"/>
          <w:szCs w:val="24"/>
        </w:rPr>
      </w:pPr>
      <w:r>
        <w:rPr>
          <w:rFonts w:ascii="Times New Roman" w:hAnsi="Times New Roman" w:cs="Times New Roman"/>
          <w:sz w:val="24"/>
          <w:szCs w:val="24"/>
        </w:rPr>
        <w:t xml:space="preserve">Vicemerė </w:t>
      </w:r>
      <w:r w:rsidR="00670CA1">
        <w:rPr>
          <w:rFonts w:ascii="Times New Roman" w:hAnsi="Times New Roman" w:cs="Times New Roman"/>
          <w:sz w:val="24"/>
          <w:szCs w:val="24"/>
        </w:rPr>
        <w:t>G</w:t>
      </w:r>
      <w:r>
        <w:rPr>
          <w:rFonts w:ascii="Times New Roman" w:hAnsi="Times New Roman" w:cs="Times New Roman"/>
          <w:sz w:val="24"/>
          <w:szCs w:val="24"/>
        </w:rPr>
        <w:t xml:space="preserve">. </w:t>
      </w:r>
      <w:r w:rsidR="00670CA1">
        <w:rPr>
          <w:rFonts w:ascii="Times New Roman" w:hAnsi="Times New Roman" w:cs="Times New Roman"/>
          <w:sz w:val="24"/>
          <w:szCs w:val="24"/>
        </w:rPr>
        <w:t>Lukošienė</w:t>
      </w:r>
    </w:p>
    <w:p w14:paraId="5AEC3D77" w14:textId="62C69CE7" w:rsidR="00386329" w:rsidRPr="00885D98" w:rsidRDefault="000128A8" w:rsidP="00673BC3">
      <w:pPr>
        <w:rPr>
          <w:rFonts w:ascii="Times New Roman" w:hAnsi="Times New Roman" w:cs="Times New Roman"/>
          <w:sz w:val="24"/>
          <w:szCs w:val="24"/>
        </w:rPr>
      </w:pPr>
      <w:r>
        <w:rPr>
          <w:rFonts w:ascii="Times New Roman" w:hAnsi="Times New Roman" w:cs="Times New Roman"/>
          <w:sz w:val="24"/>
          <w:szCs w:val="24"/>
        </w:rPr>
        <w:t>A</w:t>
      </w:r>
      <w:r w:rsidR="005011E3" w:rsidRPr="00885D98">
        <w:rPr>
          <w:rFonts w:ascii="Times New Roman" w:hAnsi="Times New Roman" w:cs="Times New Roman"/>
          <w:sz w:val="24"/>
          <w:szCs w:val="24"/>
        </w:rPr>
        <w:t>dministracijos direktor</w:t>
      </w:r>
      <w:r>
        <w:rPr>
          <w:rFonts w:ascii="Times New Roman" w:hAnsi="Times New Roman" w:cs="Times New Roman"/>
          <w:sz w:val="24"/>
          <w:szCs w:val="24"/>
        </w:rPr>
        <w:t>ė</w:t>
      </w:r>
      <w:r w:rsidR="005011E3" w:rsidRPr="00885D98">
        <w:rPr>
          <w:rFonts w:ascii="Times New Roman" w:hAnsi="Times New Roman" w:cs="Times New Roman"/>
          <w:sz w:val="24"/>
          <w:szCs w:val="24"/>
        </w:rPr>
        <w:t xml:space="preserve"> </w:t>
      </w:r>
      <w:r w:rsidR="00386329" w:rsidRPr="00885D98">
        <w:rPr>
          <w:rFonts w:ascii="Times New Roman" w:hAnsi="Times New Roman" w:cs="Times New Roman"/>
          <w:sz w:val="24"/>
          <w:szCs w:val="24"/>
        </w:rPr>
        <w:t>R. Vančienė</w:t>
      </w:r>
    </w:p>
    <w:p w14:paraId="33FEF452" w14:textId="6276785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 xml:space="preserve">Finansų skyriaus vedėja A. </w:t>
      </w:r>
      <w:r w:rsidR="00843A61">
        <w:rPr>
          <w:rFonts w:ascii="Times New Roman" w:hAnsi="Times New Roman" w:cs="Times New Roman"/>
          <w:sz w:val="24"/>
          <w:szCs w:val="24"/>
        </w:rPr>
        <w:t>Samuilienė</w:t>
      </w:r>
    </w:p>
    <w:p w14:paraId="792D1CD3" w14:textId="77777777" w:rsidR="000128A8" w:rsidRPr="000128A8" w:rsidRDefault="000128A8" w:rsidP="000128A8">
      <w:pPr>
        <w:rPr>
          <w:rFonts w:ascii="Times New Roman" w:hAnsi="Times New Roman" w:cs="Times New Roman"/>
          <w:sz w:val="24"/>
          <w:szCs w:val="24"/>
        </w:rPr>
      </w:pPr>
      <w:r w:rsidRPr="000128A8">
        <w:rPr>
          <w:rFonts w:ascii="Times New Roman" w:hAnsi="Times New Roman" w:cs="Times New Roman"/>
          <w:sz w:val="24"/>
          <w:szCs w:val="24"/>
        </w:rPr>
        <w:t xml:space="preserve">Teisės ir civilinės metrikacijos skyriaus vedėja O. Sutkaitienė </w:t>
      </w:r>
    </w:p>
    <w:p w14:paraId="56EFAB74" w14:textId="04C91CB2"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Dokumentų ir viešųjų ryšių skyriaus vedėj</w:t>
      </w:r>
      <w:r w:rsidR="005011E3" w:rsidRPr="00885D98">
        <w:rPr>
          <w:rFonts w:ascii="Times New Roman" w:hAnsi="Times New Roman" w:cs="Times New Roman"/>
          <w:sz w:val="24"/>
          <w:szCs w:val="24"/>
        </w:rPr>
        <w:t>a</w:t>
      </w:r>
      <w:r w:rsidRPr="00885D98">
        <w:rPr>
          <w:rFonts w:ascii="Times New Roman" w:hAnsi="Times New Roman" w:cs="Times New Roman"/>
          <w:sz w:val="24"/>
          <w:szCs w:val="24"/>
        </w:rPr>
        <w:t xml:space="preserve"> G. </w:t>
      </w:r>
      <w:r w:rsidR="000128A8">
        <w:rPr>
          <w:rFonts w:ascii="Times New Roman" w:hAnsi="Times New Roman" w:cs="Times New Roman"/>
          <w:sz w:val="24"/>
          <w:szCs w:val="24"/>
        </w:rPr>
        <w:t>Juškė</w:t>
      </w:r>
    </w:p>
    <w:p w14:paraId="43916DC9"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Švietimo, kultūros ir sporto skyriaus vedėja A. Baliukynaitė</w:t>
      </w:r>
    </w:p>
    <w:p w14:paraId="3D2DA065"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Socialinės paramos skyriaus vedėja L. Gardauskienė</w:t>
      </w:r>
    </w:p>
    <w:p w14:paraId="1A6F1D82"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Žemės ūkio skyriaus vedėjas M. Kursevičius</w:t>
      </w:r>
    </w:p>
    <w:p w14:paraId="33CBBD66" w14:textId="77777777" w:rsidR="00386329"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Infrastruktūros ir turto skyriaus vedėja J. Šeflerienė</w:t>
      </w:r>
    </w:p>
    <w:p w14:paraId="3E4E85BC" w14:textId="018C2E04" w:rsidR="00E34CA0" w:rsidRPr="00885D98" w:rsidRDefault="00E34CA0" w:rsidP="00673BC3">
      <w:pPr>
        <w:rPr>
          <w:rFonts w:ascii="Times New Roman" w:hAnsi="Times New Roman" w:cs="Times New Roman"/>
          <w:sz w:val="24"/>
          <w:szCs w:val="24"/>
        </w:rPr>
      </w:pPr>
      <w:r w:rsidRPr="00E34CA0">
        <w:rPr>
          <w:rFonts w:ascii="Times New Roman" w:hAnsi="Times New Roman" w:cs="Times New Roman"/>
          <w:sz w:val="24"/>
          <w:szCs w:val="24"/>
        </w:rPr>
        <w:t>Sveikatos reikalų koordinatorė (vyriausioji specialistė) G</w:t>
      </w:r>
      <w:r>
        <w:rPr>
          <w:rFonts w:ascii="Times New Roman" w:hAnsi="Times New Roman" w:cs="Times New Roman"/>
          <w:sz w:val="24"/>
          <w:szCs w:val="24"/>
        </w:rPr>
        <w:t>.</w:t>
      </w:r>
      <w:r w:rsidRPr="00E34CA0">
        <w:rPr>
          <w:rFonts w:ascii="Times New Roman" w:hAnsi="Times New Roman" w:cs="Times New Roman"/>
          <w:sz w:val="24"/>
          <w:szCs w:val="24"/>
        </w:rPr>
        <w:t xml:space="preserve"> Sutkuvienė</w:t>
      </w:r>
    </w:p>
    <w:p w14:paraId="379B1CE5"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Dokumentų ir viešųjų ryšių skyriaus vyr. specialistas A. Gvildys</w:t>
      </w:r>
    </w:p>
    <w:p w14:paraId="6D3F7A7A" w14:textId="77777777" w:rsidR="000128A8" w:rsidRPr="000128A8" w:rsidRDefault="000128A8" w:rsidP="000128A8">
      <w:pPr>
        <w:rPr>
          <w:rFonts w:ascii="Times New Roman" w:hAnsi="Times New Roman" w:cs="Times New Roman"/>
          <w:sz w:val="24"/>
          <w:szCs w:val="24"/>
        </w:rPr>
      </w:pPr>
      <w:r w:rsidRPr="000128A8">
        <w:rPr>
          <w:rFonts w:ascii="Times New Roman" w:hAnsi="Times New Roman" w:cs="Times New Roman"/>
          <w:sz w:val="24"/>
          <w:szCs w:val="24"/>
        </w:rPr>
        <w:t>Tarybos posėdžių sekretorė D. Dačkauskaitė</w:t>
      </w:r>
    </w:p>
    <w:p w14:paraId="6E9D3A84" w14:textId="77777777" w:rsidR="005C3F63" w:rsidRDefault="005C3F63" w:rsidP="00673BC3">
      <w:pPr>
        <w:rPr>
          <w:rFonts w:ascii="Times New Roman" w:hAnsi="Times New Roman" w:cs="Times New Roman"/>
          <w:sz w:val="24"/>
          <w:szCs w:val="24"/>
        </w:rPr>
      </w:pPr>
    </w:p>
    <w:p w14:paraId="5A86270A" w14:textId="77777777" w:rsidR="001B1418" w:rsidRDefault="001B1418" w:rsidP="00673BC3">
      <w:pPr>
        <w:rPr>
          <w:rFonts w:ascii="Times New Roman" w:hAnsi="Times New Roman" w:cs="Times New Roman"/>
          <w:sz w:val="24"/>
          <w:szCs w:val="24"/>
        </w:rPr>
      </w:pPr>
    </w:p>
    <w:p w14:paraId="7A911388" w14:textId="6784D99D" w:rsidR="00386329"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Parengė</w:t>
      </w:r>
    </w:p>
    <w:p w14:paraId="38269523" w14:textId="2536E1AE" w:rsidR="001B1418" w:rsidRDefault="001B1418" w:rsidP="00673BC3">
      <w:pPr>
        <w:pStyle w:val="Antrats"/>
        <w:tabs>
          <w:tab w:val="clear" w:pos="4153"/>
          <w:tab w:val="clear" w:pos="8306"/>
        </w:tabs>
        <w:rPr>
          <w:szCs w:val="24"/>
          <w:lang w:eastAsia="de-DE"/>
        </w:rPr>
      </w:pPr>
      <w:bookmarkStart w:id="0" w:name="NOW_DATE1"/>
      <w:r w:rsidRPr="001B1418">
        <w:rPr>
          <w:szCs w:val="24"/>
          <w:lang w:eastAsia="de-DE"/>
        </w:rPr>
        <w:t xml:space="preserve">Ernestas Sinkus, tel. </w:t>
      </w:r>
      <w:r>
        <w:rPr>
          <w:szCs w:val="24"/>
          <w:lang w:eastAsia="de-DE"/>
        </w:rPr>
        <w:t>+370</w:t>
      </w:r>
      <w:r w:rsidRPr="001B1418">
        <w:rPr>
          <w:szCs w:val="24"/>
          <w:lang w:eastAsia="de-DE"/>
        </w:rPr>
        <w:t xml:space="preserve"> 655 97 294,  el. p.  </w:t>
      </w:r>
      <w:hyperlink r:id="rId8" w:history="1">
        <w:r w:rsidRPr="00335CD5">
          <w:rPr>
            <w:rStyle w:val="Hipersaitas"/>
            <w:szCs w:val="24"/>
            <w:lang w:eastAsia="de-DE"/>
          </w:rPr>
          <w:t>ernestas.sinkus@jurbarkas.lt</w:t>
        </w:r>
      </w:hyperlink>
    </w:p>
    <w:bookmarkEnd w:id="0"/>
    <w:p w14:paraId="49544522" w14:textId="77777777" w:rsidR="00386329" w:rsidRPr="00885D98" w:rsidRDefault="00386329" w:rsidP="00673BC3">
      <w:pPr>
        <w:pStyle w:val="Antrats"/>
        <w:tabs>
          <w:tab w:val="clear" w:pos="4153"/>
          <w:tab w:val="clear" w:pos="8306"/>
          <w:tab w:val="left" w:pos="709"/>
        </w:tabs>
        <w:rPr>
          <w:b/>
          <w:szCs w:val="24"/>
        </w:rPr>
      </w:pPr>
      <w:r w:rsidRPr="00885D98">
        <w:rPr>
          <w:szCs w:val="24"/>
        </w:rPr>
        <w:br w:type="page"/>
      </w:r>
    </w:p>
    <w:p w14:paraId="7D6C8B0C" w14:textId="77777777" w:rsidR="00C47D54" w:rsidRPr="00885D98" w:rsidRDefault="00C47D54" w:rsidP="00673BC3">
      <w:pPr>
        <w:rPr>
          <w:rFonts w:ascii="Times New Roman" w:hAnsi="Times New Roman" w:cs="Times New Roman"/>
          <w:sz w:val="24"/>
          <w:szCs w:val="24"/>
        </w:rPr>
        <w:sectPr w:rsidR="00C47D54" w:rsidRPr="00885D98" w:rsidSect="008D2CEF">
          <w:headerReference w:type="even" r:id="rId9"/>
          <w:pgSz w:w="11906" w:h="16838" w:code="9"/>
          <w:pgMar w:top="1134" w:right="567" w:bottom="1134" w:left="1701" w:header="1134" w:footer="726" w:gutter="0"/>
          <w:cols w:space="1296"/>
          <w:titlePg/>
          <w:docGrid w:linePitch="360"/>
        </w:sectPr>
      </w:pPr>
    </w:p>
    <w:p w14:paraId="4251BE91" w14:textId="31A259C7" w:rsidR="00340059" w:rsidRPr="00885D98" w:rsidRDefault="00340059" w:rsidP="00673BC3">
      <w:pPr>
        <w:rPr>
          <w:rFonts w:ascii="Times New Roman" w:hAnsi="Times New Roman" w:cs="Times New Roman"/>
          <w:sz w:val="24"/>
          <w:szCs w:val="24"/>
        </w:rPr>
      </w:pPr>
    </w:p>
    <w:p w14:paraId="19DDA448" w14:textId="77777777" w:rsidR="00340059" w:rsidRPr="00885D98" w:rsidRDefault="00340059" w:rsidP="00673BC3">
      <w:pPr>
        <w:pStyle w:val="Pavadinimas"/>
        <w:pBdr>
          <w:bottom w:val="single" w:sz="12" w:space="1" w:color="auto"/>
        </w:pBdr>
        <w:rPr>
          <w:lang w:val="lt-LT"/>
        </w:rPr>
      </w:pPr>
      <w:r w:rsidRPr="00885D98">
        <w:rPr>
          <w:lang w:val="lt-LT"/>
        </w:rPr>
        <w:t>JURBARKO RAJONO SAVIVALDYBĖS ADMINISTRACIJOS</w:t>
      </w:r>
    </w:p>
    <w:p w14:paraId="3F8E4068" w14:textId="4C3B84B3" w:rsidR="00340059" w:rsidRPr="00885D98" w:rsidRDefault="00340059" w:rsidP="00673BC3">
      <w:pPr>
        <w:pStyle w:val="Pavadinimas"/>
        <w:pBdr>
          <w:bottom w:val="single" w:sz="12" w:space="1" w:color="auto"/>
        </w:pBdr>
        <w:rPr>
          <w:lang w:val="lt-LT"/>
        </w:rPr>
      </w:pPr>
      <w:r w:rsidRPr="00885D98">
        <w:rPr>
          <w:lang w:val="lt-LT"/>
        </w:rPr>
        <w:t>INVESTICIJŲ IR STRATEGINIO PLANAVIMO SKYRIUS</w:t>
      </w:r>
    </w:p>
    <w:p w14:paraId="4F49B5B0" w14:textId="77777777" w:rsidR="00340059" w:rsidRPr="00885D98" w:rsidRDefault="00340059" w:rsidP="00673BC3">
      <w:pPr>
        <w:pStyle w:val="Paantrat"/>
      </w:pPr>
    </w:p>
    <w:p w14:paraId="59CC0DF5" w14:textId="77777777" w:rsidR="00340059" w:rsidRPr="00885D98" w:rsidRDefault="00340059" w:rsidP="00673BC3">
      <w:pPr>
        <w:pStyle w:val="Paantrat"/>
      </w:pPr>
      <w:r w:rsidRPr="00885D98">
        <w:t>AIŠKINAMASIS RAŠTAS</w:t>
      </w:r>
    </w:p>
    <w:p w14:paraId="33044221" w14:textId="77777777" w:rsidR="00340059" w:rsidRPr="00885D98" w:rsidRDefault="00340059" w:rsidP="00673BC3">
      <w:pPr>
        <w:jc w:val="center"/>
        <w:rPr>
          <w:rFonts w:ascii="Times New Roman" w:hAnsi="Times New Roman" w:cs="Times New Roman"/>
          <w:b/>
          <w:bCs/>
          <w:caps/>
          <w:sz w:val="24"/>
          <w:szCs w:val="24"/>
        </w:rPr>
      </w:pPr>
      <w:r w:rsidRPr="00885D98">
        <w:rPr>
          <w:rFonts w:ascii="Times New Roman" w:hAnsi="Times New Roman" w:cs="Times New Roman"/>
          <w:b/>
          <w:bCs/>
          <w:caps/>
          <w:sz w:val="24"/>
          <w:szCs w:val="24"/>
        </w:rPr>
        <w:t xml:space="preserve">PRIE JURBARKO RAJONO SAVIVALDYBĖS TARYBOS SPRENDIMO </w:t>
      </w:r>
    </w:p>
    <w:p w14:paraId="4569CD65" w14:textId="13F8CD54" w:rsidR="00340059" w:rsidRPr="00885D98" w:rsidRDefault="00340059" w:rsidP="00673BC3">
      <w:pPr>
        <w:jc w:val="center"/>
        <w:rPr>
          <w:rFonts w:ascii="Times New Roman" w:hAnsi="Times New Roman" w:cs="Times New Roman"/>
          <w:b/>
          <w:bCs/>
          <w:caps/>
          <w:sz w:val="24"/>
          <w:szCs w:val="24"/>
        </w:rPr>
      </w:pPr>
      <w:r w:rsidRPr="00885D98">
        <w:rPr>
          <w:rFonts w:ascii="Times New Roman" w:hAnsi="Times New Roman" w:cs="Times New Roman"/>
          <w:b/>
          <w:bCs/>
          <w:caps/>
          <w:sz w:val="24"/>
          <w:szCs w:val="24"/>
        </w:rPr>
        <w:t>„</w:t>
      </w:r>
      <w:r w:rsidR="001B1418" w:rsidRPr="001B1418">
        <w:rPr>
          <w:rFonts w:ascii="Times New Roman" w:hAnsi="Times New Roman" w:cs="Times New Roman"/>
          <w:b/>
          <w:sz w:val="24"/>
          <w:szCs w:val="24"/>
        </w:rPr>
        <w:t>DĖL JURBARKO RAJONO SAVIVALDYBĖS 202</w:t>
      </w:r>
      <w:r w:rsidR="00670CA1">
        <w:rPr>
          <w:rFonts w:ascii="Times New Roman" w:hAnsi="Times New Roman" w:cs="Times New Roman"/>
          <w:b/>
          <w:sz w:val="24"/>
          <w:szCs w:val="24"/>
        </w:rPr>
        <w:t>6</w:t>
      </w:r>
      <w:r w:rsidR="001B1418" w:rsidRPr="001B1418">
        <w:rPr>
          <w:rFonts w:ascii="Times New Roman" w:hAnsi="Times New Roman" w:cs="Times New Roman"/>
          <w:b/>
          <w:sz w:val="24"/>
          <w:szCs w:val="24"/>
        </w:rPr>
        <w:t>–202</w:t>
      </w:r>
      <w:r w:rsidR="00670CA1">
        <w:rPr>
          <w:rFonts w:ascii="Times New Roman" w:hAnsi="Times New Roman" w:cs="Times New Roman"/>
          <w:b/>
          <w:sz w:val="24"/>
          <w:szCs w:val="24"/>
        </w:rPr>
        <w:t>8</w:t>
      </w:r>
      <w:r w:rsidR="001B1418" w:rsidRPr="001B1418">
        <w:rPr>
          <w:rFonts w:ascii="Times New Roman" w:hAnsi="Times New Roman" w:cs="Times New Roman"/>
          <w:b/>
          <w:sz w:val="24"/>
          <w:szCs w:val="24"/>
        </w:rPr>
        <w:t xml:space="preserve"> METŲ STRATEGINIO VEIKLOS PLANO PATVIRTINIMO</w:t>
      </w:r>
      <w:r w:rsidRPr="00885D98">
        <w:rPr>
          <w:rFonts w:ascii="Times New Roman" w:hAnsi="Times New Roman" w:cs="Times New Roman"/>
          <w:b/>
          <w:sz w:val="24"/>
          <w:szCs w:val="24"/>
        </w:rPr>
        <w:t xml:space="preserve">“ </w:t>
      </w:r>
      <w:r w:rsidRPr="00885D98">
        <w:rPr>
          <w:rFonts w:ascii="Times New Roman" w:hAnsi="Times New Roman" w:cs="Times New Roman"/>
          <w:b/>
          <w:bCs/>
          <w:caps/>
          <w:sz w:val="24"/>
          <w:szCs w:val="24"/>
        </w:rPr>
        <w:t>projekto</w:t>
      </w:r>
    </w:p>
    <w:p w14:paraId="06F97AA1" w14:textId="77777777" w:rsidR="00340059" w:rsidRPr="00885D98" w:rsidRDefault="00340059" w:rsidP="00673BC3">
      <w:pPr>
        <w:tabs>
          <w:tab w:val="left" w:pos="567"/>
        </w:tabs>
        <w:jc w:val="center"/>
        <w:rPr>
          <w:rFonts w:ascii="Times New Roman" w:hAnsi="Times New Roman" w:cs="Times New Roman"/>
          <w:sz w:val="24"/>
          <w:szCs w:val="24"/>
        </w:rPr>
      </w:pPr>
    </w:p>
    <w:p w14:paraId="43796C68" w14:textId="52F05699" w:rsidR="00E12EB8" w:rsidRPr="00885D98" w:rsidRDefault="001B1418" w:rsidP="00673BC3">
      <w:pPr>
        <w:tabs>
          <w:tab w:val="left" w:pos="0"/>
        </w:tabs>
        <w:jc w:val="center"/>
        <w:rPr>
          <w:rFonts w:ascii="Times New Roman" w:hAnsi="Times New Roman" w:cs="Times New Roman"/>
          <w:sz w:val="24"/>
          <w:szCs w:val="24"/>
        </w:rPr>
      </w:pPr>
      <w:r>
        <w:rPr>
          <w:rFonts w:ascii="Times New Roman" w:hAnsi="Times New Roman" w:cs="Times New Roman"/>
          <w:sz w:val="24"/>
          <w:szCs w:val="24"/>
        </w:rPr>
        <w:t>202</w:t>
      </w:r>
      <w:r w:rsidR="00033A34">
        <w:rPr>
          <w:rFonts w:ascii="Times New Roman" w:hAnsi="Times New Roman" w:cs="Times New Roman"/>
          <w:sz w:val="24"/>
          <w:szCs w:val="24"/>
        </w:rPr>
        <w:t>6</w:t>
      </w:r>
      <w:r>
        <w:rPr>
          <w:rFonts w:ascii="Times New Roman" w:hAnsi="Times New Roman" w:cs="Times New Roman"/>
          <w:sz w:val="24"/>
          <w:szCs w:val="24"/>
        </w:rPr>
        <w:t xml:space="preserve"> m. </w:t>
      </w:r>
      <w:r w:rsidR="009F6F5B">
        <w:rPr>
          <w:rFonts w:ascii="Times New Roman" w:hAnsi="Times New Roman" w:cs="Times New Roman"/>
          <w:sz w:val="24"/>
          <w:szCs w:val="24"/>
        </w:rPr>
        <w:t xml:space="preserve">vasario </w:t>
      </w:r>
      <w:r w:rsidR="001F5966">
        <w:rPr>
          <w:rFonts w:ascii="Times New Roman" w:hAnsi="Times New Roman" w:cs="Times New Roman"/>
          <w:sz w:val="24"/>
          <w:szCs w:val="24"/>
        </w:rPr>
        <w:t>11</w:t>
      </w:r>
      <w:r w:rsidR="00033A34">
        <w:rPr>
          <w:rFonts w:ascii="Times New Roman" w:hAnsi="Times New Roman" w:cs="Times New Roman"/>
          <w:sz w:val="24"/>
          <w:szCs w:val="24"/>
        </w:rPr>
        <w:t xml:space="preserve">  </w:t>
      </w:r>
      <w:r>
        <w:rPr>
          <w:rFonts w:ascii="Times New Roman" w:hAnsi="Times New Roman" w:cs="Times New Roman"/>
          <w:sz w:val="24"/>
          <w:szCs w:val="24"/>
        </w:rPr>
        <w:t>d.</w:t>
      </w:r>
      <w:r w:rsidR="00033A34">
        <w:rPr>
          <w:rFonts w:ascii="Times New Roman" w:hAnsi="Times New Roman" w:cs="Times New Roman"/>
          <w:sz w:val="24"/>
          <w:szCs w:val="24"/>
        </w:rPr>
        <w:t xml:space="preserve"> Nr. TSP</w:t>
      </w:r>
      <w:r w:rsidR="001F5966">
        <w:rPr>
          <w:rFonts w:ascii="Times New Roman" w:hAnsi="Times New Roman" w:cs="Times New Roman"/>
          <w:sz w:val="24"/>
          <w:szCs w:val="24"/>
        </w:rPr>
        <w:t>-64</w:t>
      </w:r>
    </w:p>
    <w:p w14:paraId="1EA35D39" w14:textId="77777777" w:rsidR="00340059" w:rsidRPr="00885D98" w:rsidRDefault="00340059" w:rsidP="00673BC3">
      <w:pPr>
        <w:tabs>
          <w:tab w:val="left" w:pos="0"/>
        </w:tabs>
        <w:jc w:val="center"/>
        <w:rPr>
          <w:rFonts w:ascii="Times New Roman" w:hAnsi="Times New Roman" w:cs="Times New Roman"/>
          <w:sz w:val="24"/>
          <w:szCs w:val="24"/>
        </w:rPr>
      </w:pPr>
      <w:r w:rsidRPr="00885D98">
        <w:rPr>
          <w:rFonts w:ascii="Times New Roman" w:hAnsi="Times New Roman" w:cs="Times New Roman"/>
          <w:sz w:val="24"/>
          <w:szCs w:val="24"/>
        </w:rPr>
        <w:t>Jurbarkas</w:t>
      </w:r>
    </w:p>
    <w:p w14:paraId="28002FD3" w14:textId="77777777" w:rsidR="00340059" w:rsidRPr="00885D98" w:rsidRDefault="00340059" w:rsidP="00673BC3">
      <w:pPr>
        <w:rPr>
          <w:rFonts w:ascii="Times New Roman" w:hAnsi="Times New Roman" w:cs="Times New Roman"/>
          <w:sz w:val="24"/>
          <w:szCs w:val="24"/>
        </w:rPr>
      </w:pPr>
    </w:p>
    <w:tbl>
      <w:tblPr>
        <w:tblW w:w="0" w:type="auto"/>
        <w:tblLook w:val="0000" w:firstRow="0" w:lastRow="0" w:firstColumn="0" w:lastColumn="0" w:noHBand="0" w:noVBand="0"/>
      </w:tblPr>
      <w:tblGrid>
        <w:gridCol w:w="9638"/>
      </w:tblGrid>
      <w:tr w:rsidR="00340059" w:rsidRPr="00885D98" w14:paraId="2ADBECE7" w14:textId="77777777" w:rsidTr="00A859FF">
        <w:tc>
          <w:tcPr>
            <w:tcW w:w="9741" w:type="dxa"/>
          </w:tcPr>
          <w:p w14:paraId="2A3769A0" w14:textId="77777777" w:rsidR="00340059" w:rsidRPr="00885D98" w:rsidRDefault="00340059" w:rsidP="00673BC3">
            <w:pPr>
              <w:tabs>
                <w:tab w:val="left" w:pos="0"/>
              </w:tabs>
              <w:rPr>
                <w:rFonts w:ascii="Times New Roman" w:hAnsi="Times New Roman" w:cs="Times New Roman"/>
                <w:b/>
                <w:bCs/>
                <w:sz w:val="24"/>
                <w:szCs w:val="24"/>
              </w:rPr>
            </w:pPr>
            <w:r w:rsidRPr="00885D98">
              <w:rPr>
                <w:rFonts w:ascii="Times New Roman" w:hAnsi="Times New Roman" w:cs="Times New Roman"/>
                <w:b/>
                <w:bCs/>
                <w:i/>
                <w:iCs/>
                <w:sz w:val="24"/>
                <w:szCs w:val="24"/>
              </w:rPr>
              <w:t>1. Parengto projekto tikslai ir uždaviniai.</w:t>
            </w:r>
          </w:p>
        </w:tc>
      </w:tr>
      <w:tr w:rsidR="00340059" w:rsidRPr="00885D98" w14:paraId="1C59C96A" w14:textId="77777777" w:rsidTr="00A859FF">
        <w:tc>
          <w:tcPr>
            <w:tcW w:w="9741" w:type="dxa"/>
          </w:tcPr>
          <w:p w14:paraId="521C2239" w14:textId="23ABF264"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Patvirtinti Jurbarko rajono savivaldybės 202</w:t>
            </w:r>
            <w:r w:rsidR="00670CA1">
              <w:rPr>
                <w:rFonts w:ascii="Times New Roman" w:hAnsi="Times New Roman" w:cs="Times New Roman"/>
                <w:sz w:val="24"/>
                <w:szCs w:val="24"/>
              </w:rPr>
              <w:t>6</w:t>
            </w:r>
            <w:r w:rsidRPr="00885D98">
              <w:rPr>
                <w:rFonts w:ascii="Times New Roman" w:hAnsi="Times New Roman" w:cs="Times New Roman"/>
                <w:sz w:val="24"/>
                <w:szCs w:val="24"/>
              </w:rPr>
              <w:t>–202</w:t>
            </w:r>
            <w:r w:rsidR="00670CA1">
              <w:rPr>
                <w:rFonts w:ascii="Times New Roman" w:hAnsi="Times New Roman" w:cs="Times New Roman"/>
                <w:sz w:val="24"/>
                <w:szCs w:val="24"/>
              </w:rPr>
              <w:t>8</w:t>
            </w:r>
            <w:r w:rsidRPr="00885D98">
              <w:rPr>
                <w:rFonts w:ascii="Times New Roman" w:hAnsi="Times New Roman" w:cs="Times New Roman"/>
                <w:sz w:val="24"/>
                <w:szCs w:val="24"/>
              </w:rPr>
              <w:t xml:space="preserve"> metų strateginį veiklos planą.</w:t>
            </w:r>
          </w:p>
        </w:tc>
      </w:tr>
      <w:tr w:rsidR="00340059" w:rsidRPr="00885D98" w14:paraId="364E7EF1" w14:textId="77777777" w:rsidTr="00A859FF">
        <w:tc>
          <w:tcPr>
            <w:tcW w:w="9741" w:type="dxa"/>
          </w:tcPr>
          <w:p w14:paraId="3B909FC8" w14:textId="77777777" w:rsidR="00340059" w:rsidRPr="00885D98" w:rsidRDefault="00340059" w:rsidP="00673BC3">
            <w:pPr>
              <w:tabs>
                <w:tab w:val="left" w:pos="0"/>
              </w:tabs>
              <w:rPr>
                <w:rFonts w:ascii="Times New Roman" w:hAnsi="Times New Roman" w:cs="Times New Roman"/>
                <w:b/>
                <w:bCs/>
                <w:sz w:val="24"/>
                <w:szCs w:val="24"/>
              </w:rPr>
            </w:pPr>
            <w:r w:rsidRPr="00885D98">
              <w:rPr>
                <w:rFonts w:ascii="Times New Roman" w:hAnsi="Times New Roman" w:cs="Times New Roman"/>
                <w:b/>
                <w:bCs/>
                <w:i/>
                <w:iCs/>
                <w:sz w:val="24"/>
                <w:szCs w:val="24"/>
              </w:rPr>
              <w:t>2. Kaip šiuo metu yra sureguliuoti projekte aptarti klausimai.</w:t>
            </w:r>
          </w:p>
        </w:tc>
      </w:tr>
      <w:tr w:rsidR="00340059" w:rsidRPr="00885D98" w14:paraId="59DD2F7F" w14:textId="77777777" w:rsidTr="00A859FF">
        <w:tc>
          <w:tcPr>
            <w:tcW w:w="9741" w:type="dxa"/>
          </w:tcPr>
          <w:p w14:paraId="7C68C1BB" w14:textId="643A8038" w:rsidR="00340059" w:rsidRPr="00885D98" w:rsidRDefault="00340059" w:rsidP="00673BC3">
            <w:pPr>
              <w:jc w:val="both"/>
              <w:rPr>
                <w:rFonts w:ascii="Times New Roman" w:hAnsi="Times New Roman" w:cs="Times New Roman"/>
                <w:sz w:val="24"/>
                <w:szCs w:val="24"/>
              </w:rPr>
            </w:pPr>
            <w:r w:rsidRPr="00885D98">
              <w:rPr>
                <w:rFonts w:ascii="Times New Roman" w:hAnsi="Times New Roman" w:cs="Times New Roman"/>
                <w:sz w:val="24"/>
                <w:szCs w:val="24"/>
              </w:rPr>
              <w:t>Jurbarko rajono savivaldybės 202</w:t>
            </w:r>
            <w:r w:rsidR="00670CA1">
              <w:rPr>
                <w:rFonts w:ascii="Times New Roman" w:hAnsi="Times New Roman" w:cs="Times New Roman"/>
                <w:sz w:val="24"/>
                <w:szCs w:val="24"/>
              </w:rPr>
              <w:t>6</w:t>
            </w:r>
            <w:r w:rsidRPr="00885D98">
              <w:rPr>
                <w:rFonts w:ascii="Times New Roman" w:hAnsi="Times New Roman" w:cs="Times New Roman"/>
                <w:sz w:val="24"/>
                <w:szCs w:val="24"/>
              </w:rPr>
              <w:t>–202</w:t>
            </w:r>
            <w:r w:rsidR="00670CA1">
              <w:rPr>
                <w:rFonts w:ascii="Times New Roman" w:hAnsi="Times New Roman" w:cs="Times New Roman"/>
                <w:sz w:val="24"/>
                <w:szCs w:val="24"/>
              </w:rPr>
              <w:t>8</w:t>
            </w:r>
            <w:r w:rsidRPr="00885D98">
              <w:rPr>
                <w:rFonts w:ascii="Times New Roman" w:hAnsi="Times New Roman" w:cs="Times New Roman"/>
                <w:sz w:val="24"/>
                <w:szCs w:val="24"/>
              </w:rPr>
              <w:t xml:space="preserve"> metų strateginis veiklos planas suderintas su Jurbarko rajono savivaldybės 2016–2026 metų strateginiu plėtros planu, patvirtintu Jurbarko rajono savivaldybės tarybos 2014 m. sausio 30 d. sprendimu Nr. T2-1.</w:t>
            </w:r>
          </w:p>
        </w:tc>
      </w:tr>
      <w:tr w:rsidR="00340059" w:rsidRPr="00885D98" w14:paraId="20E53A51" w14:textId="77777777" w:rsidTr="00A859FF">
        <w:tc>
          <w:tcPr>
            <w:tcW w:w="9741" w:type="dxa"/>
          </w:tcPr>
          <w:p w14:paraId="1574120D" w14:textId="77777777" w:rsidR="00340059" w:rsidRPr="00885D98" w:rsidRDefault="00340059" w:rsidP="00673BC3">
            <w:pPr>
              <w:tabs>
                <w:tab w:val="left" w:pos="0"/>
              </w:tabs>
              <w:rPr>
                <w:rFonts w:ascii="Times New Roman" w:hAnsi="Times New Roman" w:cs="Times New Roman"/>
                <w:b/>
                <w:bCs/>
                <w:i/>
                <w:iCs/>
                <w:sz w:val="24"/>
                <w:szCs w:val="24"/>
              </w:rPr>
            </w:pPr>
            <w:r w:rsidRPr="00885D98">
              <w:rPr>
                <w:rFonts w:ascii="Times New Roman" w:hAnsi="Times New Roman" w:cs="Times New Roman"/>
                <w:b/>
                <w:bCs/>
                <w:i/>
                <w:iCs/>
                <w:sz w:val="24"/>
                <w:szCs w:val="24"/>
              </w:rPr>
              <w:t>3. Kokių pozityvių rezultatų laukiama.</w:t>
            </w:r>
          </w:p>
        </w:tc>
      </w:tr>
      <w:tr w:rsidR="00340059" w:rsidRPr="00885D98" w14:paraId="7A8BE327" w14:textId="77777777" w:rsidTr="00A859FF">
        <w:tc>
          <w:tcPr>
            <w:tcW w:w="9741" w:type="dxa"/>
          </w:tcPr>
          <w:p w14:paraId="14FAF4BE" w14:textId="7D3CADEC"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 xml:space="preserve">Pagal šį strateginį veiklos planą </w:t>
            </w:r>
            <w:r w:rsidR="00D02841">
              <w:rPr>
                <w:rFonts w:ascii="Times New Roman" w:hAnsi="Times New Roman" w:cs="Times New Roman"/>
                <w:sz w:val="24"/>
                <w:szCs w:val="24"/>
              </w:rPr>
              <w:t xml:space="preserve">bus </w:t>
            </w:r>
            <w:r w:rsidRPr="00885D98">
              <w:rPr>
                <w:rFonts w:ascii="Times New Roman" w:hAnsi="Times New Roman" w:cs="Times New Roman"/>
                <w:sz w:val="24"/>
                <w:szCs w:val="24"/>
              </w:rPr>
              <w:t xml:space="preserve">parengtas </w:t>
            </w:r>
            <w:r w:rsidR="009F6F5B" w:rsidRPr="009F6F5B">
              <w:rPr>
                <w:rFonts w:ascii="Times New Roman" w:hAnsi="Times New Roman" w:cs="Times New Roman"/>
                <w:sz w:val="24"/>
                <w:szCs w:val="24"/>
              </w:rPr>
              <w:t>202</w:t>
            </w:r>
            <w:r w:rsidR="00670CA1">
              <w:rPr>
                <w:rFonts w:ascii="Times New Roman" w:hAnsi="Times New Roman" w:cs="Times New Roman"/>
                <w:sz w:val="24"/>
                <w:szCs w:val="24"/>
              </w:rPr>
              <w:t>6</w:t>
            </w:r>
            <w:r w:rsidR="009F6F5B" w:rsidRPr="009F6F5B">
              <w:rPr>
                <w:rFonts w:ascii="Times New Roman" w:hAnsi="Times New Roman" w:cs="Times New Roman"/>
                <w:sz w:val="24"/>
                <w:szCs w:val="24"/>
              </w:rPr>
              <w:t>–202</w:t>
            </w:r>
            <w:r w:rsidR="00670CA1">
              <w:rPr>
                <w:rFonts w:ascii="Times New Roman" w:hAnsi="Times New Roman" w:cs="Times New Roman"/>
                <w:sz w:val="24"/>
                <w:szCs w:val="24"/>
              </w:rPr>
              <w:t>8</w:t>
            </w:r>
            <w:r w:rsidR="009F6F5B" w:rsidRPr="009F6F5B">
              <w:rPr>
                <w:rFonts w:ascii="Times New Roman" w:hAnsi="Times New Roman" w:cs="Times New Roman"/>
                <w:sz w:val="24"/>
                <w:szCs w:val="24"/>
              </w:rPr>
              <w:t xml:space="preserve"> </w:t>
            </w:r>
            <w:r w:rsidRPr="00885D98">
              <w:rPr>
                <w:rFonts w:ascii="Times New Roman" w:hAnsi="Times New Roman" w:cs="Times New Roman"/>
                <w:sz w:val="24"/>
                <w:szCs w:val="24"/>
              </w:rPr>
              <w:t xml:space="preserve">m. </w:t>
            </w:r>
            <w:r w:rsidR="009F6F5B">
              <w:rPr>
                <w:rFonts w:ascii="Times New Roman" w:hAnsi="Times New Roman" w:cs="Times New Roman"/>
                <w:sz w:val="24"/>
                <w:szCs w:val="24"/>
              </w:rPr>
              <w:t xml:space="preserve">Jurbarko rajono </w:t>
            </w:r>
            <w:r w:rsidRPr="00885D98">
              <w:rPr>
                <w:rFonts w:ascii="Times New Roman" w:hAnsi="Times New Roman" w:cs="Times New Roman"/>
                <w:sz w:val="24"/>
                <w:szCs w:val="24"/>
              </w:rPr>
              <w:t>savivaldybės biudžetas.</w:t>
            </w:r>
          </w:p>
        </w:tc>
      </w:tr>
      <w:tr w:rsidR="00340059" w:rsidRPr="00885D98" w14:paraId="1886C03A" w14:textId="77777777" w:rsidTr="00A859FF">
        <w:tc>
          <w:tcPr>
            <w:tcW w:w="9741" w:type="dxa"/>
          </w:tcPr>
          <w:p w14:paraId="63964FF8" w14:textId="77777777" w:rsidR="00340059" w:rsidRPr="00885D98" w:rsidRDefault="00340059" w:rsidP="00673BC3">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4. Galimos neigiamos priimto projekto pasekmės ir kokių priemonių reikėtų imtis, kad tokių pasekmių būtų išvengta.</w:t>
            </w:r>
          </w:p>
        </w:tc>
      </w:tr>
      <w:tr w:rsidR="00340059" w:rsidRPr="00885D98" w14:paraId="1E14EBF9" w14:textId="77777777" w:rsidTr="00A859FF">
        <w:tc>
          <w:tcPr>
            <w:tcW w:w="9741" w:type="dxa"/>
          </w:tcPr>
          <w:p w14:paraId="04893077" w14:textId="77777777"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Nenumatoma</w:t>
            </w:r>
          </w:p>
        </w:tc>
      </w:tr>
      <w:tr w:rsidR="00340059" w:rsidRPr="00885D98" w14:paraId="4D322293" w14:textId="77777777" w:rsidTr="00A859FF">
        <w:tc>
          <w:tcPr>
            <w:tcW w:w="9741" w:type="dxa"/>
          </w:tcPr>
          <w:p w14:paraId="23AD5F6A" w14:textId="77777777" w:rsidR="00340059" w:rsidRPr="00885D98" w:rsidRDefault="00340059" w:rsidP="00673BC3">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340059" w:rsidRPr="00885D98" w14:paraId="21D528BE" w14:textId="77777777" w:rsidTr="00A859FF">
        <w:tc>
          <w:tcPr>
            <w:tcW w:w="9741" w:type="dxa"/>
          </w:tcPr>
          <w:p w14:paraId="17653CAB" w14:textId="77777777"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Nėra</w:t>
            </w:r>
          </w:p>
        </w:tc>
      </w:tr>
      <w:tr w:rsidR="00340059" w:rsidRPr="00885D98" w14:paraId="497F9A53" w14:textId="77777777" w:rsidTr="00A859FF">
        <w:tc>
          <w:tcPr>
            <w:tcW w:w="9741" w:type="dxa"/>
          </w:tcPr>
          <w:p w14:paraId="0988B27B" w14:textId="77777777" w:rsidR="00340059" w:rsidRPr="00885D98" w:rsidRDefault="00340059" w:rsidP="00A519C6">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5C33C7AA" w14:textId="77777777" w:rsidR="00340059" w:rsidRPr="00885D98" w:rsidRDefault="00340059" w:rsidP="00A519C6">
            <w:pPr>
              <w:tabs>
                <w:tab w:val="left" w:pos="0"/>
              </w:tabs>
              <w:jc w:val="both"/>
              <w:rPr>
                <w:rFonts w:ascii="Times New Roman" w:hAnsi="Times New Roman" w:cs="Times New Roman"/>
                <w:bCs/>
                <w:iCs/>
                <w:sz w:val="24"/>
                <w:szCs w:val="24"/>
              </w:rPr>
            </w:pPr>
            <w:r w:rsidRPr="00885D98">
              <w:rPr>
                <w:rFonts w:ascii="Times New Roman" w:hAnsi="Times New Roman" w:cs="Times New Roman"/>
                <w:bCs/>
                <w:iCs/>
                <w:sz w:val="24"/>
                <w:szCs w:val="24"/>
              </w:rPr>
              <w:t>Nėra</w:t>
            </w:r>
          </w:p>
        </w:tc>
      </w:tr>
      <w:tr w:rsidR="00340059" w:rsidRPr="00885D98" w14:paraId="21B00108" w14:textId="77777777" w:rsidTr="00A859FF">
        <w:tc>
          <w:tcPr>
            <w:tcW w:w="9741" w:type="dxa"/>
          </w:tcPr>
          <w:p w14:paraId="3F504CA0" w14:textId="4A6E2EE3"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7. Ar reikalingas projekto antikorupcinis vertinimas</w:t>
            </w:r>
            <w:r w:rsidR="005D384A">
              <w:rPr>
                <w:rFonts w:ascii="Times New Roman" w:hAnsi="Times New Roman" w:cs="Times New Roman"/>
                <w:b/>
                <w:i/>
                <w:sz w:val="24"/>
                <w:szCs w:val="24"/>
              </w:rPr>
              <w:t>.</w:t>
            </w:r>
          </w:p>
          <w:p w14:paraId="0698743D" w14:textId="77777777" w:rsidR="00340059" w:rsidRPr="00885D98" w:rsidRDefault="00340059" w:rsidP="00A519C6">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Individualaus pobūdžio teisės aktams antikorupcinis vertinimas nereikalingas.</w:t>
            </w:r>
          </w:p>
        </w:tc>
      </w:tr>
      <w:tr w:rsidR="00340059" w:rsidRPr="00885D98" w14:paraId="27333EFC" w14:textId="77777777" w:rsidTr="00A859FF">
        <w:tc>
          <w:tcPr>
            <w:tcW w:w="9741" w:type="dxa"/>
          </w:tcPr>
          <w:p w14:paraId="78246492" w14:textId="77777777"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8. Projekto iniciatorius, autorius ar autorių grupė.</w:t>
            </w:r>
          </w:p>
        </w:tc>
      </w:tr>
      <w:tr w:rsidR="00340059" w:rsidRPr="00885D98" w14:paraId="5A5EC636" w14:textId="77777777" w:rsidTr="00A859FF">
        <w:tc>
          <w:tcPr>
            <w:tcW w:w="9741" w:type="dxa"/>
          </w:tcPr>
          <w:p w14:paraId="74040C74" w14:textId="2ED1023B" w:rsidR="00340059" w:rsidRPr="00885D98" w:rsidRDefault="00340059" w:rsidP="00A519C6">
            <w:pPr>
              <w:jc w:val="both"/>
              <w:rPr>
                <w:rFonts w:ascii="Times New Roman" w:hAnsi="Times New Roman" w:cs="Times New Roman"/>
                <w:sz w:val="24"/>
                <w:szCs w:val="24"/>
              </w:rPr>
            </w:pPr>
            <w:r w:rsidRPr="00885D98">
              <w:rPr>
                <w:rFonts w:ascii="Times New Roman" w:hAnsi="Times New Roman" w:cs="Times New Roman"/>
                <w:sz w:val="24"/>
                <w:szCs w:val="24"/>
              </w:rPr>
              <w:t xml:space="preserve">Investicijų ir strateginio planavimo skyrius, Dokumentų ir viešųjų ryšių skyrius, Finansų skyrius, Socialinės paramos skyrius, Teisės ir civilinės metrikacijos skyrius, Švietimo, kultūros ir sporto skyrius, Infrastruktūros ir turto skyrius, Žemės ūkio skyrius, </w:t>
            </w:r>
            <w:r w:rsidR="00920C6A">
              <w:rPr>
                <w:rFonts w:ascii="Times New Roman" w:hAnsi="Times New Roman" w:cs="Times New Roman"/>
                <w:sz w:val="24"/>
                <w:szCs w:val="24"/>
              </w:rPr>
              <w:t>s</w:t>
            </w:r>
            <w:r w:rsidR="00377398">
              <w:rPr>
                <w:rFonts w:ascii="Times New Roman" w:hAnsi="Times New Roman" w:cs="Times New Roman"/>
                <w:sz w:val="24"/>
                <w:szCs w:val="24"/>
              </w:rPr>
              <w:t>veikatos reikalų koordinatorė (</w:t>
            </w:r>
            <w:r w:rsidR="00E12EB8" w:rsidRPr="00885D98">
              <w:rPr>
                <w:rFonts w:ascii="Times New Roman" w:hAnsi="Times New Roman" w:cs="Times New Roman"/>
                <w:sz w:val="24"/>
                <w:szCs w:val="24"/>
              </w:rPr>
              <w:t>v</w:t>
            </w:r>
            <w:r w:rsidRPr="00885D98">
              <w:rPr>
                <w:rFonts w:ascii="Times New Roman" w:hAnsi="Times New Roman" w:cs="Times New Roman"/>
                <w:sz w:val="24"/>
                <w:szCs w:val="24"/>
              </w:rPr>
              <w:t>yriausi</w:t>
            </w:r>
            <w:r w:rsidR="00377398">
              <w:rPr>
                <w:rFonts w:ascii="Times New Roman" w:hAnsi="Times New Roman" w:cs="Times New Roman"/>
                <w:sz w:val="24"/>
                <w:szCs w:val="24"/>
              </w:rPr>
              <w:t xml:space="preserve">oji </w:t>
            </w:r>
            <w:r w:rsidRPr="00885D98">
              <w:rPr>
                <w:rFonts w:ascii="Times New Roman" w:hAnsi="Times New Roman" w:cs="Times New Roman"/>
                <w:sz w:val="24"/>
                <w:szCs w:val="24"/>
              </w:rPr>
              <w:t>specialist</w:t>
            </w:r>
            <w:r w:rsidR="00377398">
              <w:rPr>
                <w:rFonts w:ascii="Times New Roman" w:hAnsi="Times New Roman" w:cs="Times New Roman"/>
                <w:sz w:val="24"/>
                <w:szCs w:val="24"/>
              </w:rPr>
              <w:t>ė</w:t>
            </w:r>
            <w:r w:rsidRPr="00885D98">
              <w:rPr>
                <w:rFonts w:ascii="Times New Roman" w:hAnsi="Times New Roman" w:cs="Times New Roman"/>
                <w:sz w:val="24"/>
                <w:szCs w:val="24"/>
              </w:rPr>
              <w:t>)</w:t>
            </w:r>
            <w:r w:rsidR="00E12EB8" w:rsidRPr="00885D98">
              <w:rPr>
                <w:rFonts w:ascii="Times New Roman" w:hAnsi="Times New Roman" w:cs="Times New Roman"/>
                <w:sz w:val="24"/>
                <w:szCs w:val="24"/>
              </w:rPr>
              <w:t>,</w:t>
            </w:r>
            <w:r w:rsidR="00377398">
              <w:rPr>
                <w:rFonts w:ascii="Times New Roman" w:hAnsi="Times New Roman" w:cs="Times New Roman"/>
                <w:sz w:val="24"/>
                <w:szCs w:val="24"/>
              </w:rPr>
              <w:t xml:space="preserve"> vyriausioji specialistė (jaunimo reikalų koordinatorė), </w:t>
            </w:r>
            <w:r w:rsidR="00920C6A">
              <w:rPr>
                <w:rFonts w:ascii="Times New Roman" w:hAnsi="Times New Roman" w:cs="Times New Roman"/>
                <w:sz w:val="24"/>
                <w:szCs w:val="24"/>
              </w:rPr>
              <w:t>a</w:t>
            </w:r>
            <w:r w:rsidR="00377398">
              <w:rPr>
                <w:rFonts w:ascii="Times New Roman" w:hAnsi="Times New Roman" w:cs="Times New Roman"/>
                <w:sz w:val="24"/>
                <w:szCs w:val="24"/>
              </w:rPr>
              <w:t>smenų su negalia reikalų koordinatorė</w:t>
            </w:r>
            <w:r w:rsidR="00182593">
              <w:rPr>
                <w:rFonts w:ascii="Times New Roman" w:hAnsi="Times New Roman" w:cs="Times New Roman"/>
                <w:sz w:val="24"/>
                <w:szCs w:val="24"/>
              </w:rPr>
              <w:t xml:space="preserve">, </w:t>
            </w:r>
            <w:hyperlink r:id="rId10" w:tgtFrame="_blank" w:history="1">
              <w:r w:rsidR="00182593">
                <w:rPr>
                  <w:rFonts w:ascii="Times New Roman" w:hAnsi="Times New Roman" w:cs="Times New Roman"/>
                  <w:sz w:val="24"/>
                  <w:szCs w:val="24"/>
                </w:rPr>
                <w:t>p</w:t>
              </w:r>
              <w:r w:rsidR="00182593" w:rsidRPr="00182593">
                <w:rPr>
                  <w:rStyle w:val="Hipersaitas"/>
                  <w:rFonts w:ascii="Times New Roman" w:hAnsi="Times New Roman" w:cs="Times New Roman"/>
                  <w:sz w:val="24"/>
                  <w:szCs w:val="24"/>
                </w:rPr>
                <w:t>atarėjas, atliekantis savivaldybės parengties pareigūno funkcijas</w:t>
              </w:r>
            </w:hyperlink>
            <w:r w:rsidR="003C0CDF">
              <w:rPr>
                <w:rFonts w:ascii="Times New Roman" w:hAnsi="Times New Roman" w:cs="Times New Roman"/>
                <w:sz w:val="24"/>
                <w:szCs w:val="24"/>
              </w:rPr>
              <w:t>.</w:t>
            </w:r>
          </w:p>
        </w:tc>
      </w:tr>
      <w:tr w:rsidR="00340059" w:rsidRPr="00885D98" w14:paraId="3348667D" w14:textId="77777777" w:rsidTr="00A859FF">
        <w:tc>
          <w:tcPr>
            <w:tcW w:w="9741" w:type="dxa"/>
          </w:tcPr>
          <w:p w14:paraId="00E6DA11" w14:textId="77777777" w:rsidR="00340059" w:rsidRPr="00885D98" w:rsidRDefault="00340059" w:rsidP="00A519C6">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9. Kiti, autorių nuomone, reikalingi pagrindimai ir paaiškinimai.</w:t>
            </w:r>
          </w:p>
        </w:tc>
      </w:tr>
      <w:tr w:rsidR="00340059" w:rsidRPr="00885D98" w14:paraId="753B7DC9" w14:textId="77777777" w:rsidTr="00A859FF">
        <w:tc>
          <w:tcPr>
            <w:tcW w:w="9741" w:type="dxa"/>
          </w:tcPr>
          <w:p w14:paraId="7B90989B" w14:textId="1738926D" w:rsidR="001C135B" w:rsidRPr="00885D98" w:rsidRDefault="00286B3B" w:rsidP="00A519C6">
            <w:pPr>
              <w:tabs>
                <w:tab w:val="left" w:pos="0"/>
              </w:tabs>
              <w:jc w:val="both"/>
              <w:rPr>
                <w:rFonts w:ascii="Times New Roman" w:hAnsi="Times New Roman" w:cs="Times New Roman"/>
                <w:bCs/>
                <w:iCs/>
                <w:sz w:val="24"/>
                <w:szCs w:val="24"/>
              </w:rPr>
            </w:pPr>
            <w:r w:rsidRPr="00286B3B">
              <w:rPr>
                <w:rFonts w:ascii="Times New Roman" w:hAnsi="Times New Roman" w:cs="Times New Roman"/>
                <w:bCs/>
                <w:iCs/>
                <w:sz w:val="24"/>
                <w:szCs w:val="24"/>
              </w:rPr>
              <w:t>Jurbarko rajono savivaldybės 2026–2028 metų strategin</w:t>
            </w:r>
            <w:r>
              <w:rPr>
                <w:rFonts w:ascii="Times New Roman" w:hAnsi="Times New Roman" w:cs="Times New Roman"/>
                <w:bCs/>
                <w:iCs/>
                <w:sz w:val="24"/>
                <w:szCs w:val="24"/>
              </w:rPr>
              <w:t>io</w:t>
            </w:r>
            <w:r w:rsidRPr="00286B3B">
              <w:rPr>
                <w:rFonts w:ascii="Times New Roman" w:hAnsi="Times New Roman" w:cs="Times New Roman"/>
                <w:bCs/>
                <w:iCs/>
                <w:sz w:val="24"/>
                <w:szCs w:val="24"/>
              </w:rPr>
              <w:t xml:space="preserve"> veiklos plan</w:t>
            </w:r>
            <w:r>
              <w:rPr>
                <w:rFonts w:ascii="Times New Roman" w:hAnsi="Times New Roman" w:cs="Times New Roman"/>
                <w:bCs/>
                <w:iCs/>
                <w:sz w:val="24"/>
                <w:szCs w:val="24"/>
              </w:rPr>
              <w:t>o projektas patikslintas atsižvelgiant į Jurbarko rajono savivaldybės tarybos narių, Vyriausybės atstovų Klaipėdos ir Tauragės apskrityse, programų koordinatorių pastabas ir pasiūlymus. Buvo pakoreguoti ir papildyti programų aprašymai, planuojamos asignavimų lėšos, stebėsenos rodiklių reikšmės.</w:t>
            </w:r>
          </w:p>
        </w:tc>
      </w:tr>
      <w:tr w:rsidR="00340059" w:rsidRPr="00885D98" w14:paraId="182FDD4A" w14:textId="77777777" w:rsidTr="00A859FF">
        <w:tc>
          <w:tcPr>
            <w:tcW w:w="9741" w:type="dxa"/>
          </w:tcPr>
          <w:p w14:paraId="065579D7" w14:textId="77777777"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10. Sprendimas įteikiamas (kam ir kiek egz.)</w:t>
            </w:r>
          </w:p>
        </w:tc>
      </w:tr>
      <w:tr w:rsidR="00340059" w:rsidRPr="00885D98" w14:paraId="304AAFAD" w14:textId="77777777" w:rsidTr="00A859FF">
        <w:tc>
          <w:tcPr>
            <w:tcW w:w="9741" w:type="dxa"/>
          </w:tcPr>
          <w:p w14:paraId="7F490B7D" w14:textId="10267DFF" w:rsidR="00340059" w:rsidRPr="00885D98" w:rsidRDefault="00033A34" w:rsidP="00A519C6">
            <w:pPr>
              <w:tabs>
                <w:tab w:val="left" w:pos="0"/>
              </w:tabs>
              <w:jc w:val="both"/>
              <w:rPr>
                <w:rFonts w:ascii="Times New Roman" w:hAnsi="Times New Roman" w:cs="Times New Roman"/>
                <w:b/>
                <w:i/>
                <w:sz w:val="24"/>
                <w:szCs w:val="24"/>
              </w:rPr>
            </w:pPr>
            <w:r w:rsidRPr="00033A34">
              <w:rPr>
                <w:rFonts w:ascii="Times New Roman" w:hAnsi="Times New Roman" w:cs="Times New Roman"/>
                <w:sz w:val="24"/>
                <w:szCs w:val="24"/>
              </w:rPr>
              <w:t>Investicijų ir strateginio planavimo skyrius, Dokumentų ir viešųjų ryšių skyrius, Finansų skyrius, Socialinės paramos skyrius, Teisės ir civilinės metrikacijos skyrius, Švietimo, kultūros ir sporto skyrius, Infrastruktūros ir turto skyrius, Žemės ūkio skyrius, sveikatos reikalų koordinatorė (vyriausioji specialistė), vyriausioji specialistė (jaunimo reikalų koordinatorė), asmenų su negalia reikalų koordinatorė</w:t>
            </w:r>
            <w:r>
              <w:rPr>
                <w:rFonts w:ascii="Times New Roman" w:hAnsi="Times New Roman" w:cs="Times New Roman"/>
                <w:sz w:val="24"/>
                <w:szCs w:val="24"/>
              </w:rPr>
              <w:t>.</w:t>
            </w:r>
          </w:p>
        </w:tc>
      </w:tr>
    </w:tbl>
    <w:p w14:paraId="3970456D" w14:textId="77777777" w:rsidR="00377398" w:rsidRPr="00885D98" w:rsidRDefault="00377398" w:rsidP="00A519C6">
      <w:pPr>
        <w:jc w:val="both"/>
        <w:rPr>
          <w:rFonts w:ascii="Times New Roman" w:hAnsi="Times New Roman" w:cs="Times New Roman"/>
          <w:sz w:val="24"/>
          <w:szCs w:val="24"/>
        </w:rPr>
      </w:pPr>
    </w:p>
    <w:p w14:paraId="544476FA" w14:textId="77777777" w:rsidR="00340059" w:rsidRDefault="00340059" w:rsidP="00A519C6">
      <w:pPr>
        <w:jc w:val="both"/>
        <w:rPr>
          <w:rFonts w:ascii="Times New Roman" w:hAnsi="Times New Roman" w:cs="Times New Roman"/>
          <w:sz w:val="24"/>
          <w:szCs w:val="24"/>
        </w:rPr>
      </w:pPr>
      <w:r w:rsidRPr="00885D98">
        <w:rPr>
          <w:rFonts w:ascii="Times New Roman" w:hAnsi="Times New Roman" w:cs="Times New Roman"/>
          <w:sz w:val="24"/>
          <w:szCs w:val="24"/>
        </w:rPr>
        <w:t>Parengė</w:t>
      </w:r>
    </w:p>
    <w:p w14:paraId="40E07DEF" w14:textId="71726DDE" w:rsidR="00340059" w:rsidRPr="00377398" w:rsidRDefault="00377398" w:rsidP="00377398">
      <w:pPr>
        <w:jc w:val="both"/>
        <w:rPr>
          <w:rFonts w:ascii="Times New Roman" w:hAnsi="Times New Roman" w:cs="Times New Roman"/>
          <w:sz w:val="24"/>
          <w:szCs w:val="24"/>
        </w:rPr>
      </w:pPr>
      <w:r w:rsidRPr="00377398">
        <w:rPr>
          <w:rFonts w:ascii="Times New Roman" w:hAnsi="Times New Roman" w:cs="Times New Roman"/>
          <w:sz w:val="24"/>
          <w:szCs w:val="24"/>
        </w:rPr>
        <w:t>Ernestas Sinkus</w:t>
      </w:r>
    </w:p>
    <w:sectPr w:rsidR="00340059" w:rsidRPr="00377398" w:rsidSect="008D2CEF">
      <w:headerReference w:type="even" r:id="rId11"/>
      <w:headerReference w:type="default" r:id="rId12"/>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1B7BA" w14:textId="77777777" w:rsidR="005E21B2" w:rsidRDefault="005E21B2">
      <w:r>
        <w:separator/>
      </w:r>
    </w:p>
  </w:endnote>
  <w:endnote w:type="continuationSeparator" w:id="0">
    <w:p w14:paraId="4DB876EF" w14:textId="77777777" w:rsidR="005E21B2" w:rsidRDefault="005E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A829" w14:textId="77777777" w:rsidR="005E21B2" w:rsidRDefault="005E21B2">
      <w:r>
        <w:separator/>
      </w:r>
    </w:p>
  </w:footnote>
  <w:footnote w:type="continuationSeparator" w:id="0">
    <w:p w14:paraId="13C94813" w14:textId="77777777" w:rsidR="005E21B2" w:rsidRDefault="005E2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1281"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779449" w14:textId="77777777" w:rsidR="00976095" w:rsidRDefault="009760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6F58"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C34A5" w14:textId="77777777" w:rsidR="00976095" w:rsidRDefault="00976095">
    <w:pPr>
      <w:pStyle w:val="Antrats"/>
    </w:pPr>
  </w:p>
  <w:p w14:paraId="458C8831" w14:textId="77777777" w:rsidR="00976095" w:rsidRDefault="009760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D6F6" w14:textId="77777777" w:rsidR="00976095" w:rsidRDefault="00976095">
    <w:pPr>
      <w:pStyle w:val="Antrats"/>
      <w:framePr w:wrap="around" w:vAnchor="text" w:hAnchor="margin" w:xAlign="center" w:y="1"/>
      <w:rPr>
        <w:rStyle w:val="Puslapionumeris"/>
      </w:rPr>
    </w:pPr>
  </w:p>
  <w:p w14:paraId="5BA06EE9" w14:textId="77777777" w:rsidR="00976095" w:rsidRPr="006E6265" w:rsidRDefault="00976095">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371"/>
    <w:multiLevelType w:val="hybridMultilevel"/>
    <w:tmpl w:val="4F0E5AA6"/>
    <w:lvl w:ilvl="0" w:tplc="D4A8C3BA">
      <w:start w:val="2022"/>
      <w:numFmt w:val="decimal"/>
      <w:lvlText w:val="%1"/>
      <w:lvlJc w:val="left"/>
      <w:pPr>
        <w:ind w:left="764" w:hanging="48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814CB"/>
    <w:multiLevelType w:val="hybridMultilevel"/>
    <w:tmpl w:val="8116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37B3114"/>
    <w:multiLevelType w:val="hybridMultilevel"/>
    <w:tmpl w:val="2A62567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53A391C"/>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058150FE"/>
    <w:multiLevelType w:val="multilevel"/>
    <w:tmpl w:val="AC5A651C"/>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085978DB"/>
    <w:multiLevelType w:val="hybridMultilevel"/>
    <w:tmpl w:val="B066CE56"/>
    <w:lvl w:ilvl="0" w:tplc="6038B47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B2344F"/>
    <w:multiLevelType w:val="hybridMultilevel"/>
    <w:tmpl w:val="7410E4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75B2E"/>
    <w:multiLevelType w:val="hybridMultilevel"/>
    <w:tmpl w:val="D0F022B2"/>
    <w:lvl w:ilvl="0" w:tplc="99D8A13A">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12BA16DD"/>
    <w:multiLevelType w:val="hybridMultilevel"/>
    <w:tmpl w:val="E98E9802"/>
    <w:lvl w:ilvl="0" w:tplc="01A0964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2" w15:restartNumberingAfterBreak="0">
    <w:nsid w:val="13525B5A"/>
    <w:multiLevelType w:val="hybridMultilevel"/>
    <w:tmpl w:val="82DEEF9C"/>
    <w:lvl w:ilvl="0" w:tplc="9D0412A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3" w15:restartNumberingAfterBreak="0">
    <w:nsid w:val="17960D58"/>
    <w:multiLevelType w:val="hybridMultilevel"/>
    <w:tmpl w:val="08227F82"/>
    <w:lvl w:ilvl="0" w:tplc="59A68864">
      <w:start w:val="5"/>
      <w:numFmt w:val="bullet"/>
      <w:lvlText w:val="-"/>
      <w:lvlJc w:val="left"/>
      <w:pPr>
        <w:ind w:left="683" w:hanging="360"/>
      </w:pPr>
      <w:rPr>
        <w:rFonts w:ascii="Times New Roman" w:eastAsia="Times New Roman" w:hAnsi="Times New Roman" w:cs="Times New Roman" w:hint="default"/>
      </w:rPr>
    </w:lvl>
    <w:lvl w:ilvl="1" w:tplc="04270003" w:tentative="1">
      <w:start w:val="1"/>
      <w:numFmt w:val="bullet"/>
      <w:lvlText w:val="o"/>
      <w:lvlJc w:val="left"/>
      <w:pPr>
        <w:ind w:left="1403" w:hanging="360"/>
      </w:pPr>
      <w:rPr>
        <w:rFonts w:ascii="Courier New" w:hAnsi="Courier New" w:cs="Courier New" w:hint="default"/>
      </w:rPr>
    </w:lvl>
    <w:lvl w:ilvl="2" w:tplc="04270005" w:tentative="1">
      <w:start w:val="1"/>
      <w:numFmt w:val="bullet"/>
      <w:lvlText w:val=""/>
      <w:lvlJc w:val="left"/>
      <w:pPr>
        <w:ind w:left="2123" w:hanging="360"/>
      </w:pPr>
      <w:rPr>
        <w:rFonts w:ascii="Wingdings" w:hAnsi="Wingdings" w:hint="default"/>
      </w:rPr>
    </w:lvl>
    <w:lvl w:ilvl="3" w:tplc="04270001" w:tentative="1">
      <w:start w:val="1"/>
      <w:numFmt w:val="bullet"/>
      <w:lvlText w:val=""/>
      <w:lvlJc w:val="left"/>
      <w:pPr>
        <w:ind w:left="2843" w:hanging="360"/>
      </w:pPr>
      <w:rPr>
        <w:rFonts w:ascii="Symbol" w:hAnsi="Symbol" w:hint="default"/>
      </w:rPr>
    </w:lvl>
    <w:lvl w:ilvl="4" w:tplc="04270003" w:tentative="1">
      <w:start w:val="1"/>
      <w:numFmt w:val="bullet"/>
      <w:lvlText w:val="o"/>
      <w:lvlJc w:val="left"/>
      <w:pPr>
        <w:ind w:left="3563" w:hanging="360"/>
      </w:pPr>
      <w:rPr>
        <w:rFonts w:ascii="Courier New" w:hAnsi="Courier New" w:cs="Courier New" w:hint="default"/>
      </w:rPr>
    </w:lvl>
    <w:lvl w:ilvl="5" w:tplc="04270005" w:tentative="1">
      <w:start w:val="1"/>
      <w:numFmt w:val="bullet"/>
      <w:lvlText w:val=""/>
      <w:lvlJc w:val="left"/>
      <w:pPr>
        <w:ind w:left="4283" w:hanging="360"/>
      </w:pPr>
      <w:rPr>
        <w:rFonts w:ascii="Wingdings" w:hAnsi="Wingdings" w:hint="default"/>
      </w:rPr>
    </w:lvl>
    <w:lvl w:ilvl="6" w:tplc="04270001" w:tentative="1">
      <w:start w:val="1"/>
      <w:numFmt w:val="bullet"/>
      <w:lvlText w:val=""/>
      <w:lvlJc w:val="left"/>
      <w:pPr>
        <w:ind w:left="5003" w:hanging="360"/>
      </w:pPr>
      <w:rPr>
        <w:rFonts w:ascii="Symbol" w:hAnsi="Symbol" w:hint="default"/>
      </w:rPr>
    </w:lvl>
    <w:lvl w:ilvl="7" w:tplc="04270003" w:tentative="1">
      <w:start w:val="1"/>
      <w:numFmt w:val="bullet"/>
      <w:lvlText w:val="o"/>
      <w:lvlJc w:val="left"/>
      <w:pPr>
        <w:ind w:left="5723" w:hanging="360"/>
      </w:pPr>
      <w:rPr>
        <w:rFonts w:ascii="Courier New" w:hAnsi="Courier New" w:cs="Courier New" w:hint="default"/>
      </w:rPr>
    </w:lvl>
    <w:lvl w:ilvl="8" w:tplc="04270005" w:tentative="1">
      <w:start w:val="1"/>
      <w:numFmt w:val="bullet"/>
      <w:lvlText w:val=""/>
      <w:lvlJc w:val="left"/>
      <w:pPr>
        <w:ind w:left="6443" w:hanging="360"/>
      </w:pPr>
      <w:rPr>
        <w:rFonts w:ascii="Wingdings" w:hAnsi="Wingdings" w:hint="default"/>
      </w:rPr>
    </w:lvl>
  </w:abstractNum>
  <w:abstractNum w:abstractNumId="1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57ABB"/>
    <w:multiLevelType w:val="multilevel"/>
    <w:tmpl w:val="92509D9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15:restartNumberingAfterBreak="0">
    <w:nsid w:val="24730A15"/>
    <w:multiLevelType w:val="hybridMultilevel"/>
    <w:tmpl w:val="DDDCB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8" w15:restartNumberingAfterBreak="0">
    <w:nsid w:val="2FDA7937"/>
    <w:multiLevelType w:val="hybridMultilevel"/>
    <w:tmpl w:val="0EA42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AA2E8B"/>
    <w:multiLevelType w:val="hybridMultilevel"/>
    <w:tmpl w:val="70EC7144"/>
    <w:lvl w:ilvl="0" w:tplc="BDF2A2C8">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0" w15:restartNumberingAfterBreak="0">
    <w:nsid w:val="366F07AF"/>
    <w:multiLevelType w:val="hybridMultilevel"/>
    <w:tmpl w:val="E6FC04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21" w15:restartNumberingAfterBreak="0">
    <w:nsid w:val="38A3715B"/>
    <w:multiLevelType w:val="hybridMultilevel"/>
    <w:tmpl w:val="1BD06A6E"/>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3A8C45A2"/>
    <w:multiLevelType w:val="hybridMultilevel"/>
    <w:tmpl w:val="FB1E47D4"/>
    <w:lvl w:ilvl="0" w:tplc="A3E2B346">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3" w15:restartNumberingAfterBreak="0">
    <w:nsid w:val="3A9773B0"/>
    <w:multiLevelType w:val="hybridMultilevel"/>
    <w:tmpl w:val="F8CC5632"/>
    <w:lvl w:ilvl="0" w:tplc="E2E2767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1DF550E"/>
    <w:multiLevelType w:val="hybridMultilevel"/>
    <w:tmpl w:val="70EC7144"/>
    <w:lvl w:ilvl="0" w:tplc="BDF2A2C8">
      <w:start w:val="1"/>
      <w:numFmt w:val="decimal"/>
      <w:lvlText w:val="%1."/>
      <w:lvlJc w:val="left"/>
      <w:pPr>
        <w:ind w:left="660" w:hanging="360"/>
      </w:pPr>
      <w:rPr>
        <w:rFonts w:hint="default"/>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605683B"/>
    <w:multiLevelType w:val="hybridMultilevel"/>
    <w:tmpl w:val="97B6C39E"/>
    <w:lvl w:ilvl="0" w:tplc="15A6C9E2">
      <w:start w:val="1"/>
      <w:numFmt w:val="decimal"/>
      <w:lvlText w:val="%1."/>
      <w:lvlJc w:val="left"/>
      <w:pPr>
        <w:ind w:left="721" w:hanging="408"/>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7" w15:restartNumberingAfterBreak="0">
    <w:nsid w:val="47E02793"/>
    <w:multiLevelType w:val="multilevel"/>
    <w:tmpl w:val="3334B0B8"/>
    <w:lvl w:ilvl="0">
      <w:start w:val="1"/>
      <w:numFmt w:val="decimal"/>
      <w:lvlText w:val="%1."/>
      <w:lvlJc w:val="left"/>
      <w:pPr>
        <w:ind w:left="720" w:hanging="360"/>
      </w:pPr>
      <w:rPr>
        <w:rFonts w:hint="default"/>
        <w:b w:val="0"/>
      </w:rPr>
    </w:lvl>
    <w:lvl w:ilvl="1">
      <w:start w:val="1"/>
      <w:numFmt w:val="decimal"/>
      <w:isLgl/>
      <w:lvlText w:val="%1.%2."/>
      <w:lvlJc w:val="left"/>
      <w:pPr>
        <w:ind w:left="274" w:hanging="405"/>
      </w:pPr>
      <w:rPr>
        <w:rFonts w:hint="default"/>
        <w:b w:val="0"/>
        <w:i w:val="0"/>
        <w:u w:val="none"/>
      </w:rPr>
    </w:lvl>
    <w:lvl w:ilvl="2">
      <w:start w:val="1"/>
      <w:numFmt w:val="decimal"/>
      <w:isLgl/>
      <w:lvlText w:val="%1.%2.%3."/>
      <w:lvlJc w:val="left"/>
      <w:pPr>
        <w:ind w:left="589" w:hanging="720"/>
      </w:pPr>
      <w:rPr>
        <w:rFonts w:hint="default"/>
      </w:rPr>
    </w:lvl>
    <w:lvl w:ilvl="3">
      <w:start w:val="1"/>
      <w:numFmt w:val="decimal"/>
      <w:isLgl/>
      <w:lvlText w:val="%1.%2.%3.%4."/>
      <w:lvlJc w:val="left"/>
      <w:pPr>
        <w:ind w:left="589" w:hanging="720"/>
      </w:pPr>
      <w:rPr>
        <w:rFonts w:hint="default"/>
      </w:rPr>
    </w:lvl>
    <w:lvl w:ilvl="4">
      <w:start w:val="1"/>
      <w:numFmt w:val="decimal"/>
      <w:isLgl/>
      <w:lvlText w:val="%1.%2.%3.%4.%5."/>
      <w:lvlJc w:val="left"/>
      <w:pPr>
        <w:ind w:left="949" w:hanging="1080"/>
      </w:pPr>
      <w:rPr>
        <w:rFonts w:hint="default"/>
      </w:rPr>
    </w:lvl>
    <w:lvl w:ilvl="5">
      <w:start w:val="1"/>
      <w:numFmt w:val="decimal"/>
      <w:isLgl/>
      <w:lvlText w:val="%1.%2.%3.%4.%5.%6."/>
      <w:lvlJc w:val="left"/>
      <w:pPr>
        <w:ind w:left="949" w:hanging="1080"/>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28" w15:restartNumberingAfterBreak="0">
    <w:nsid w:val="4EE16151"/>
    <w:multiLevelType w:val="hybridMultilevel"/>
    <w:tmpl w:val="3BB62994"/>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9" w15:restartNumberingAfterBreak="0">
    <w:nsid w:val="50865BE6"/>
    <w:multiLevelType w:val="hybridMultilevel"/>
    <w:tmpl w:val="84F8A91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51C965A8"/>
    <w:multiLevelType w:val="hybridMultilevel"/>
    <w:tmpl w:val="368AA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D3C81"/>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63A61304"/>
    <w:multiLevelType w:val="hybridMultilevel"/>
    <w:tmpl w:val="E6FC04A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35" w15:restartNumberingAfterBreak="0">
    <w:nsid w:val="649B6A54"/>
    <w:multiLevelType w:val="hybridMultilevel"/>
    <w:tmpl w:val="E10C21B0"/>
    <w:lvl w:ilvl="0" w:tplc="A25C1926">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4C6A52"/>
    <w:multiLevelType w:val="hybridMultilevel"/>
    <w:tmpl w:val="F9F8222C"/>
    <w:lvl w:ilvl="0" w:tplc="E04C71D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CFF3212"/>
    <w:multiLevelType w:val="hybridMultilevel"/>
    <w:tmpl w:val="3D2A0588"/>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38" w15:restartNumberingAfterBreak="0">
    <w:nsid w:val="703E3A6F"/>
    <w:multiLevelType w:val="hybridMultilevel"/>
    <w:tmpl w:val="DB0E45DA"/>
    <w:lvl w:ilvl="0" w:tplc="2812A89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39" w15:restartNumberingAfterBreak="0">
    <w:nsid w:val="76561302"/>
    <w:multiLevelType w:val="hybridMultilevel"/>
    <w:tmpl w:val="6A54AD6A"/>
    <w:lvl w:ilvl="0" w:tplc="E626EBB6">
      <w:start w:val="6"/>
      <w:numFmt w:val="bullet"/>
      <w:lvlText w:val="-"/>
      <w:lvlJc w:val="left"/>
      <w:pPr>
        <w:ind w:left="1166" w:hanging="360"/>
      </w:pPr>
      <w:rPr>
        <w:rFonts w:ascii="Times New Roman" w:eastAsia="Calibri" w:hAnsi="Times New Roman" w:cs="Times New Roman" w:hint="default"/>
      </w:rPr>
    </w:lvl>
    <w:lvl w:ilvl="1" w:tplc="04270003" w:tentative="1">
      <w:start w:val="1"/>
      <w:numFmt w:val="bullet"/>
      <w:lvlText w:val="o"/>
      <w:lvlJc w:val="left"/>
      <w:pPr>
        <w:ind w:left="1886" w:hanging="360"/>
      </w:pPr>
      <w:rPr>
        <w:rFonts w:ascii="Courier New" w:hAnsi="Courier New" w:cs="Courier New" w:hint="default"/>
      </w:rPr>
    </w:lvl>
    <w:lvl w:ilvl="2" w:tplc="04270005" w:tentative="1">
      <w:start w:val="1"/>
      <w:numFmt w:val="bullet"/>
      <w:lvlText w:val=""/>
      <w:lvlJc w:val="left"/>
      <w:pPr>
        <w:ind w:left="2606" w:hanging="360"/>
      </w:pPr>
      <w:rPr>
        <w:rFonts w:ascii="Wingdings" w:hAnsi="Wingdings" w:hint="default"/>
      </w:rPr>
    </w:lvl>
    <w:lvl w:ilvl="3" w:tplc="04270001" w:tentative="1">
      <w:start w:val="1"/>
      <w:numFmt w:val="bullet"/>
      <w:lvlText w:val=""/>
      <w:lvlJc w:val="left"/>
      <w:pPr>
        <w:ind w:left="3326" w:hanging="360"/>
      </w:pPr>
      <w:rPr>
        <w:rFonts w:ascii="Symbol" w:hAnsi="Symbol" w:hint="default"/>
      </w:rPr>
    </w:lvl>
    <w:lvl w:ilvl="4" w:tplc="04270003" w:tentative="1">
      <w:start w:val="1"/>
      <w:numFmt w:val="bullet"/>
      <w:lvlText w:val="o"/>
      <w:lvlJc w:val="left"/>
      <w:pPr>
        <w:ind w:left="4046" w:hanging="360"/>
      </w:pPr>
      <w:rPr>
        <w:rFonts w:ascii="Courier New" w:hAnsi="Courier New" w:cs="Courier New" w:hint="default"/>
      </w:rPr>
    </w:lvl>
    <w:lvl w:ilvl="5" w:tplc="04270005" w:tentative="1">
      <w:start w:val="1"/>
      <w:numFmt w:val="bullet"/>
      <w:lvlText w:val=""/>
      <w:lvlJc w:val="left"/>
      <w:pPr>
        <w:ind w:left="4766" w:hanging="360"/>
      </w:pPr>
      <w:rPr>
        <w:rFonts w:ascii="Wingdings" w:hAnsi="Wingdings" w:hint="default"/>
      </w:rPr>
    </w:lvl>
    <w:lvl w:ilvl="6" w:tplc="04270001" w:tentative="1">
      <w:start w:val="1"/>
      <w:numFmt w:val="bullet"/>
      <w:lvlText w:val=""/>
      <w:lvlJc w:val="left"/>
      <w:pPr>
        <w:ind w:left="5486" w:hanging="360"/>
      </w:pPr>
      <w:rPr>
        <w:rFonts w:ascii="Symbol" w:hAnsi="Symbol" w:hint="default"/>
      </w:rPr>
    </w:lvl>
    <w:lvl w:ilvl="7" w:tplc="04270003" w:tentative="1">
      <w:start w:val="1"/>
      <w:numFmt w:val="bullet"/>
      <w:lvlText w:val="o"/>
      <w:lvlJc w:val="left"/>
      <w:pPr>
        <w:ind w:left="6206" w:hanging="360"/>
      </w:pPr>
      <w:rPr>
        <w:rFonts w:ascii="Courier New" w:hAnsi="Courier New" w:cs="Courier New" w:hint="default"/>
      </w:rPr>
    </w:lvl>
    <w:lvl w:ilvl="8" w:tplc="04270005" w:tentative="1">
      <w:start w:val="1"/>
      <w:numFmt w:val="bullet"/>
      <w:lvlText w:val=""/>
      <w:lvlJc w:val="left"/>
      <w:pPr>
        <w:ind w:left="6926" w:hanging="360"/>
      </w:pPr>
      <w:rPr>
        <w:rFonts w:ascii="Wingdings" w:hAnsi="Wingdings" w:hint="default"/>
      </w:rPr>
    </w:lvl>
  </w:abstractNum>
  <w:abstractNum w:abstractNumId="4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2" w15:restartNumberingAfterBreak="0">
    <w:nsid w:val="7F967FE6"/>
    <w:multiLevelType w:val="hybridMultilevel"/>
    <w:tmpl w:val="0502645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num w:numId="1" w16cid:durableId="1562057430">
    <w:abstractNumId w:val="25"/>
  </w:num>
  <w:num w:numId="2" w16cid:durableId="1156069338">
    <w:abstractNumId w:val="14"/>
  </w:num>
  <w:num w:numId="3" w16cid:durableId="14117371">
    <w:abstractNumId w:val="32"/>
  </w:num>
  <w:num w:numId="4" w16cid:durableId="1596355246">
    <w:abstractNumId w:val="9"/>
  </w:num>
  <w:num w:numId="5" w16cid:durableId="205063573">
    <w:abstractNumId w:val="41"/>
  </w:num>
  <w:num w:numId="6" w16cid:durableId="271867972">
    <w:abstractNumId w:val="40"/>
  </w:num>
  <w:num w:numId="7" w16cid:durableId="2129618258">
    <w:abstractNumId w:val="1"/>
  </w:num>
  <w:num w:numId="8" w16cid:durableId="1465000843">
    <w:abstractNumId w:val="35"/>
  </w:num>
  <w:num w:numId="9" w16cid:durableId="1181239561">
    <w:abstractNumId w:val="24"/>
  </w:num>
  <w:num w:numId="10" w16cid:durableId="1538662323">
    <w:abstractNumId w:val="22"/>
  </w:num>
  <w:num w:numId="11" w16cid:durableId="528757469">
    <w:abstractNumId w:val="15"/>
  </w:num>
  <w:num w:numId="12" w16cid:durableId="1762796968">
    <w:abstractNumId w:val="6"/>
  </w:num>
  <w:num w:numId="13" w16cid:durableId="14587220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91564">
    <w:abstractNumId w:val="33"/>
  </w:num>
  <w:num w:numId="15" w16cid:durableId="1775175812">
    <w:abstractNumId w:val="5"/>
  </w:num>
  <w:num w:numId="16" w16cid:durableId="2094357172">
    <w:abstractNumId w:val="42"/>
  </w:num>
  <w:num w:numId="17" w16cid:durableId="1409234020">
    <w:abstractNumId w:val="13"/>
  </w:num>
  <w:num w:numId="18" w16cid:durableId="1093822478">
    <w:abstractNumId w:val="4"/>
  </w:num>
  <w:num w:numId="19" w16cid:durableId="1823540844">
    <w:abstractNumId w:val="17"/>
  </w:num>
  <w:num w:numId="20" w16cid:durableId="1627158072">
    <w:abstractNumId w:val="28"/>
  </w:num>
  <w:num w:numId="21" w16cid:durableId="2015955815">
    <w:abstractNumId w:val="19"/>
  </w:num>
  <w:num w:numId="22" w16cid:durableId="1303075607">
    <w:abstractNumId w:val="7"/>
  </w:num>
  <w:num w:numId="23" w16cid:durableId="1077019980">
    <w:abstractNumId w:val="27"/>
  </w:num>
  <w:num w:numId="24" w16cid:durableId="1898081890">
    <w:abstractNumId w:val="37"/>
  </w:num>
  <w:num w:numId="25" w16cid:durableId="658464625">
    <w:abstractNumId w:val="29"/>
  </w:num>
  <w:num w:numId="26" w16cid:durableId="734668935">
    <w:abstractNumId w:val="8"/>
  </w:num>
  <w:num w:numId="27" w16cid:durableId="726028689">
    <w:abstractNumId w:val="10"/>
  </w:num>
  <w:num w:numId="28" w16cid:durableId="1255091530">
    <w:abstractNumId w:val="11"/>
  </w:num>
  <w:num w:numId="29" w16cid:durableId="80226217">
    <w:abstractNumId w:val="18"/>
  </w:num>
  <w:num w:numId="30" w16cid:durableId="105348248">
    <w:abstractNumId w:val="16"/>
  </w:num>
  <w:num w:numId="31" w16cid:durableId="1003896455">
    <w:abstractNumId w:val="23"/>
  </w:num>
  <w:num w:numId="32" w16cid:durableId="1660034262">
    <w:abstractNumId w:val="3"/>
  </w:num>
  <w:num w:numId="33" w16cid:durableId="2078740177">
    <w:abstractNumId w:val="26"/>
  </w:num>
  <w:num w:numId="34" w16cid:durableId="37322479">
    <w:abstractNumId w:val="0"/>
  </w:num>
  <w:num w:numId="35" w16cid:durableId="567351849">
    <w:abstractNumId w:val="39"/>
  </w:num>
  <w:num w:numId="36" w16cid:durableId="1477257691">
    <w:abstractNumId w:val="2"/>
  </w:num>
  <w:num w:numId="37" w16cid:durableId="1629971187">
    <w:abstractNumId w:val="36"/>
  </w:num>
  <w:num w:numId="38" w16cid:durableId="326639944">
    <w:abstractNumId w:val="21"/>
  </w:num>
  <w:num w:numId="39" w16cid:durableId="1551724936">
    <w:abstractNumId w:val="31"/>
  </w:num>
  <w:num w:numId="40" w16cid:durableId="1650398123">
    <w:abstractNumId w:val="37"/>
  </w:num>
  <w:num w:numId="41" w16cid:durableId="1301767506">
    <w:abstractNumId w:val="30"/>
  </w:num>
  <w:num w:numId="42" w16cid:durableId="1099135347">
    <w:abstractNumId w:val="38"/>
  </w:num>
  <w:num w:numId="43" w16cid:durableId="1190072435">
    <w:abstractNumId w:val="20"/>
  </w:num>
  <w:num w:numId="44" w16cid:durableId="587815523">
    <w:abstractNumId w:val="34"/>
  </w:num>
  <w:num w:numId="45" w16cid:durableId="661279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63D1"/>
    <w:rsid w:val="00007106"/>
    <w:rsid w:val="000128A8"/>
    <w:rsid w:val="00013E8C"/>
    <w:rsid w:val="00015722"/>
    <w:rsid w:val="0001767C"/>
    <w:rsid w:val="00020495"/>
    <w:rsid w:val="00021D74"/>
    <w:rsid w:val="000258A2"/>
    <w:rsid w:val="000260DA"/>
    <w:rsid w:val="0003017D"/>
    <w:rsid w:val="0003020A"/>
    <w:rsid w:val="00031B2B"/>
    <w:rsid w:val="00033A34"/>
    <w:rsid w:val="0003441C"/>
    <w:rsid w:val="00036431"/>
    <w:rsid w:val="00037453"/>
    <w:rsid w:val="000469E5"/>
    <w:rsid w:val="00051791"/>
    <w:rsid w:val="000518CC"/>
    <w:rsid w:val="0005312A"/>
    <w:rsid w:val="00055502"/>
    <w:rsid w:val="00061DB0"/>
    <w:rsid w:val="0006417F"/>
    <w:rsid w:val="00071D40"/>
    <w:rsid w:val="00072FA4"/>
    <w:rsid w:val="00073ECC"/>
    <w:rsid w:val="00075BFC"/>
    <w:rsid w:val="00076A1D"/>
    <w:rsid w:val="000773EB"/>
    <w:rsid w:val="00080951"/>
    <w:rsid w:val="00085739"/>
    <w:rsid w:val="00086B1C"/>
    <w:rsid w:val="000905DD"/>
    <w:rsid w:val="000924BD"/>
    <w:rsid w:val="00094937"/>
    <w:rsid w:val="0009655D"/>
    <w:rsid w:val="00096D3D"/>
    <w:rsid w:val="000A4232"/>
    <w:rsid w:val="000B53C3"/>
    <w:rsid w:val="000B59B9"/>
    <w:rsid w:val="000C627C"/>
    <w:rsid w:val="000D27D0"/>
    <w:rsid w:val="000D3314"/>
    <w:rsid w:val="000D34F5"/>
    <w:rsid w:val="000D4271"/>
    <w:rsid w:val="000D7927"/>
    <w:rsid w:val="000E1F44"/>
    <w:rsid w:val="000E5ED2"/>
    <w:rsid w:val="000E75F8"/>
    <w:rsid w:val="000F7AA2"/>
    <w:rsid w:val="00107C26"/>
    <w:rsid w:val="001158BF"/>
    <w:rsid w:val="00117349"/>
    <w:rsid w:val="00123AD6"/>
    <w:rsid w:val="00124B53"/>
    <w:rsid w:val="00125C72"/>
    <w:rsid w:val="0013367C"/>
    <w:rsid w:val="00143571"/>
    <w:rsid w:val="00147F94"/>
    <w:rsid w:val="0015078A"/>
    <w:rsid w:val="00152B1C"/>
    <w:rsid w:val="00152F39"/>
    <w:rsid w:val="00160E33"/>
    <w:rsid w:val="00160F3D"/>
    <w:rsid w:val="00170A36"/>
    <w:rsid w:val="00171517"/>
    <w:rsid w:val="00172D6E"/>
    <w:rsid w:val="00176A7B"/>
    <w:rsid w:val="00176F29"/>
    <w:rsid w:val="00181E5E"/>
    <w:rsid w:val="00182224"/>
    <w:rsid w:val="00182593"/>
    <w:rsid w:val="001952BC"/>
    <w:rsid w:val="001A3073"/>
    <w:rsid w:val="001A6642"/>
    <w:rsid w:val="001A66DE"/>
    <w:rsid w:val="001B02F2"/>
    <w:rsid w:val="001B1418"/>
    <w:rsid w:val="001B21E7"/>
    <w:rsid w:val="001B2F62"/>
    <w:rsid w:val="001B612A"/>
    <w:rsid w:val="001B68A7"/>
    <w:rsid w:val="001C135B"/>
    <w:rsid w:val="001C1582"/>
    <w:rsid w:val="001D4EA6"/>
    <w:rsid w:val="001E11FB"/>
    <w:rsid w:val="001F437E"/>
    <w:rsid w:val="001F45E0"/>
    <w:rsid w:val="001F5966"/>
    <w:rsid w:val="001F70F7"/>
    <w:rsid w:val="00202FEE"/>
    <w:rsid w:val="00203CFC"/>
    <w:rsid w:val="00211D47"/>
    <w:rsid w:val="00220CC9"/>
    <w:rsid w:val="002210C5"/>
    <w:rsid w:val="00221634"/>
    <w:rsid w:val="00226341"/>
    <w:rsid w:val="00226399"/>
    <w:rsid w:val="002268CC"/>
    <w:rsid w:val="00234028"/>
    <w:rsid w:val="002341F1"/>
    <w:rsid w:val="0023603E"/>
    <w:rsid w:val="00236EF9"/>
    <w:rsid w:val="002413FB"/>
    <w:rsid w:val="00241AE0"/>
    <w:rsid w:val="00251454"/>
    <w:rsid w:val="00253E6E"/>
    <w:rsid w:val="002541BA"/>
    <w:rsid w:val="00263952"/>
    <w:rsid w:val="002666E7"/>
    <w:rsid w:val="002757DD"/>
    <w:rsid w:val="002778D9"/>
    <w:rsid w:val="00281984"/>
    <w:rsid w:val="002853DF"/>
    <w:rsid w:val="00286056"/>
    <w:rsid w:val="00286B3B"/>
    <w:rsid w:val="002909E7"/>
    <w:rsid w:val="0029445D"/>
    <w:rsid w:val="00295EE4"/>
    <w:rsid w:val="002960A0"/>
    <w:rsid w:val="002A0C2C"/>
    <w:rsid w:val="002A0DAB"/>
    <w:rsid w:val="002A1D5A"/>
    <w:rsid w:val="002B1AE8"/>
    <w:rsid w:val="002B4631"/>
    <w:rsid w:val="002B4F2C"/>
    <w:rsid w:val="002C1E74"/>
    <w:rsid w:val="002C5EA6"/>
    <w:rsid w:val="002C6179"/>
    <w:rsid w:val="002C7B34"/>
    <w:rsid w:val="002D50ED"/>
    <w:rsid w:val="002E0311"/>
    <w:rsid w:val="002E0B89"/>
    <w:rsid w:val="002E1F99"/>
    <w:rsid w:val="002E4253"/>
    <w:rsid w:val="002F084E"/>
    <w:rsid w:val="002F33BA"/>
    <w:rsid w:val="002F4434"/>
    <w:rsid w:val="002F6DB6"/>
    <w:rsid w:val="0031119A"/>
    <w:rsid w:val="003114C6"/>
    <w:rsid w:val="00324926"/>
    <w:rsid w:val="003254DD"/>
    <w:rsid w:val="00325A0E"/>
    <w:rsid w:val="0033075A"/>
    <w:rsid w:val="00333FD4"/>
    <w:rsid w:val="00340059"/>
    <w:rsid w:val="00341B71"/>
    <w:rsid w:val="003421E8"/>
    <w:rsid w:val="003421EA"/>
    <w:rsid w:val="00345668"/>
    <w:rsid w:val="003459E5"/>
    <w:rsid w:val="00353AB0"/>
    <w:rsid w:val="00354BE2"/>
    <w:rsid w:val="00357DD5"/>
    <w:rsid w:val="0036347F"/>
    <w:rsid w:val="00363DEF"/>
    <w:rsid w:val="00364727"/>
    <w:rsid w:val="00367B6C"/>
    <w:rsid w:val="00370DBE"/>
    <w:rsid w:val="00371066"/>
    <w:rsid w:val="003719F0"/>
    <w:rsid w:val="00372033"/>
    <w:rsid w:val="00376143"/>
    <w:rsid w:val="00377398"/>
    <w:rsid w:val="0038008D"/>
    <w:rsid w:val="003822CB"/>
    <w:rsid w:val="00383691"/>
    <w:rsid w:val="00383D1F"/>
    <w:rsid w:val="003849FB"/>
    <w:rsid w:val="003859D7"/>
    <w:rsid w:val="00385CFE"/>
    <w:rsid w:val="003860CE"/>
    <w:rsid w:val="00386329"/>
    <w:rsid w:val="00387B93"/>
    <w:rsid w:val="00394FD0"/>
    <w:rsid w:val="003A61AC"/>
    <w:rsid w:val="003A6EA7"/>
    <w:rsid w:val="003A7F59"/>
    <w:rsid w:val="003B2523"/>
    <w:rsid w:val="003B3255"/>
    <w:rsid w:val="003C0CDF"/>
    <w:rsid w:val="003C1C81"/>
    <w:rsid w:val="003C2028"/>
    <w:rsid w:val="003C4ACC"/>
    <w:rsid w:val="003D19BB"/>
    <w:rsid w:val="003D484F"/>
    <w:rsid w:val="003D48E9"/>
    <w:rsid w:val="003E364F"/>
    <w:rsid w:val="003E54A7"/>
    <w:rsid w:val="003F0101"/>
    <w:rsid w:val="003F1305"/>
    <w:rsid w:val="003F2C59"/>
    <w:rsid w:val="003F6629"/>
    <w:rsid w:val="003F7483"/>
    <w:rsid w:val="004003BA"/>
    <w:rsid w:val="00403EF2"/>
    <w:rsid w:val="004042A3"/>
    <w:rsid w:val="0040651D"/>
    <w:rsid w:val="00406BD9"/>
    <w:rsid w:val="00414407"/>
    <w:rsid w:val="00416822"/>
    <w:rsid w:val="00417F1B"/>
    <w:rsid w:val="00431874"/>
    <w:rsid w:val="00433D3F"/>
    <w:rsid w:val="004347C2"/>
    <w:rsid w:val="00435B30"/>
    <w:rsid w:val="00441BF8"/>
    <w:rsid w:val="004423CF"/>
    <w:rsid w:val="00444F42"/>
    <w:rsid w:val="00445F55"/>
    <w:rsid w:val="004567E3"/>
    <w:rsid w:val="004600EC"/>
    <w:rsid w:val="00460718"/>
    <w:rsid w:val="00461C01"/>
    <w:rsid w:val="00462E56"/>
    <w:rsid w:val="00465A76"/>
    <w:rsid w:val="0047224E"/>
    <w:rsid w:val="00472A0C"/>
    <w:rsid w:val="00473201"/>
    <w:rsid w:val="00480A3A"/>
    <w:rsid w:val="00482018"/>
    <w:rsid w:val="004835EB"/>
    <w:rsid w:val="004862E9"/>
    <w:rsid w:val="0048680A"/>
    <w:rsid w:val="00496A57"/>
    <w:rsid w:val="004A3C92"/>
    <w:rsid w:val="004B0CB9"/>
    <w:rsid w:val="004B2369"/>
    <w:rsid w:val="004B3AA8"/>
    <w:rsid w:val="004B7BDB"/>
    <w:rsid w:val="004C00B0"/>
    <w:rsid w:val="004C6CD4"/>
    <w:rsid w:val="004D46AB"/>
    <w:rsid w:val="004D5021"/>
    <w:rsid w:val="004D66BD"/>
    <w:rsid w:val="004D6915"/>
    <w:rsid w:val="004D7746"/>
    <w:rsid w:val="004E43AF"/>
    <w:rsid w:val="004E4A38"/>
    <w:rsid w:val="004F0580"/>
    <w:rsid w:val="004F1F6B"/>
    <w:rsid w:val="004F2DCE"/>
    <w:rsid w:val="004F4ACC"/>
    <w:rsid w:val="005011E3"/>
    <w:rsid w:val="00501826"/>
    <w:rsid w:val="00501C69"/>
    <w:rsid w:val="00502C87"/>
    <w:rsid w:val="00507DF5"/>
    <w:rsid w:val="005209D1"/>
    <w:rsid w:val="00520ECC"/>
    <w:rsid w:val="005231DA"/>
    <w:rsid w:val="005236FB"/>
    <w:rsid w:val="00542B92"/>
    <w:rsid w:val="00554675"/>
    <w:rsid w:val="00563D99"/>
    <w:rsid w:val="005657E9"/>
    <w:rsid w:val="00567D85"/>
    <w:rsid w:val="00593339"/>
    <w:rsid w:val="00593FFF"/>
    <w:rsid w:val="005962DF"/>
    <w:rsid w:val="005B2122"/>
    <w:rsid w:val="005B30D8"/>
    <w:rsid w:val="005B4EB2"/>
    <w:rsid w:val="005B638B"/>
    <w:rsid w:val="005C31CD"/>
    <w:rsid w:val="005C3F63"/>
    <w:rsid w:val="005D0C83"/>
    <w:rsid w:val="005D1F24"/>
    <w:rsid w:val="005D384A"/>
    <w:rsid w:val="005D3B94"/>
    <w:rsid w:val="005D4E98"/>
    <w:rsid w:val="005D6416"/>
    <w:rsid w:val="005D6696"/>
    <w:rsid w:val="005E21B2"/>
    <w:rsid w:val="005E416F"/>
    <w:rsid w:val="005E51CE"/>
    <w:rsid w:val="005E62BE"/>
    <w:rsid w:val="005E6323"/>
    <w:rsid w:val="005F3101"/>
    <w:rsid w:val="005F5ABC"/>
    <w:rsid w:val="0060000A"/>
    <w:rsid w:val="006001CD"/>
    <w:rsid w:val="00602ADB"/>
    <w:rsid w:val="006046BD"/>
    <w:rsid w:val="00610177"/>
    <w:rsid w:val="006115D3"/>
    <w:rsid w:val="00621532"/>
    <w:rsid w:val="006239D3"/>
    <w:rsid w:val="00627C84"/>
    <w:rsid w:val="0063190A"/>
    <w:rsid w:val="00632B5C"/>
    <w:rsid w:val="00637A17"/>
    <w:rsid w:val="00637A87"/>
    <w:rsid w:val="00641E12"/>
    <w:rsid w:val="00643D61"/>
    <w:rsid w:val="00650FF2"/>
    <w:rsid w:val="00655670"/>
    <w:rsid w:val="00657EF7"/>
    <w:rsid w:val="00664A81"/>
    <w:rsid w:val="00670CA1"/>
    <w:rsid w:val="00673BC3"/>
    <w:rsid w:val="00673C21"/>
    <w:rsid w:val="00681A4B"/>
    <w:rsid w:val="00681CD9"/>
    <w:rsid w:val="00681F87"/>
    <w:rsid w:val="00686D79"/>
    <w:rsid w:val="00686E66"/>
    <w:rsid w:val="00697D48"/>
    <w:rsid w:val="006A29E6"/>
    <w:rsid w:val="006A32A3"/>
    <w:rsid w:val="006A4B44"/>
    <w:rsid w:val="006B1322"/>
    <w:rsid w:val="006B2F89"/>
    <w:rsid w:val="006D218F"/>
    <w:rsid w:val="006D72D0"/>
    <w:rsid w:val="006E22A4"/>
    <w:rsid w:val="006E6265"/>
    <w:rsid w:val="006E6B15"/>
    <w:rsid w:val="006F4E85"/>
    <w:rsid w:val="006F4F28"/>
    <w:rsid w:val="00705108"/>
    <w:rsid w:val="00707D54"/>
    <w:rsid w:val="00713833"/>
    <w:rsid w:val="00717946"/>
    <w:rsid w:val="007200B9"/>
    <w:rsid w:val="007218E5"/>
    <w:rsid w:val="007276D4"/>
    <w:rsid w:val="0073170A"/>
    <w:rsid w:val="00732597"/>
    <w:rsid w:val="00732616"/>
    <w:rsid w:val="00733E3E"/>
    <w:rsid w:val="00734333"/>
    <w:rsid w:val="00735B2D"/>
    <w:rsid w:val="0074473F"/>
    <w:rsid w:val="00744CF6"/>
    <w:rsid w:val="00744F7C"/>
    <w:rsid w:val="0074571E"/>
    <w:rsid w:val="0074799C"/>
    <w:rsid w:val="00750737"/>
    <w:rsid w:val="00752177"/>
    <w:rsid w:val="00756F26"/>
    <w:rsid w:val="007673DF"/>
    <w:rsid w:val="00773916"/>
    <w:rsid w:val="00773FEA"/>
    <w:rsid w:val="00775511"/>
    <w:rsid w:val="007818DA"/>
    <w:rsid w:val="007843E2"/>
    <w:rsid w:val="0078574E"/>
    <w:rsid w:val="007860A8"/>
    <w:rsid w:val="00793A1D"/>
    <w:rsid w:val="007A005E"/>
    <w:rsid w:val="007A1E22"/>
    <w:rsid w:val="007A1F2D"/>
    <w:rsid w:val="007A7FA4"/>
    <w:rsid w:val="007B0880"/>
    <w:rsid w:val="007B6D23"/>
    <w:rsid w:val="007B7358"/>
    <w:rsid w:val="007C010B"/>
    <w:rsid w:val="007C2508"/>
    <w:rsid w:val="007D3737"/>
    <w:rsid w:val="007D447F"/>
    <w:rsid w:val="007D6B9A"/>
    <w:rsid w:val="007D7C1C"/>
    <w:rsid w:val="007E13A9"/>
    <w:rsid w:val="007E57D4"/>
    <w:rsid w:val="007E7696"/>
    <w:rsid w:val="007F2DE3"/>
    <w:rsid w:val="007F2FB5"/>
    <w:rsid w:val="007F4006"/>
    <w:rsid w:val="007F777C"/>
    <w:rsid w:val="0080752B"/>
    <w:rsid w:val="00815B6C"/>
    <w:rsid w:val="00816C56"/>
    <w:rsid w:val="00817A4E"/>
    <w:rsid w:val="00832900"/>
    <w:rsid w:val="00832B07"/>
    <w:rsid w:val="0084329F"/>
    <w:rsid w:val="00843A61"/>
    <w:rsid w:val="00845D2C"/>
    <w:rsid w:val="008554EA"/>
    <w:rsid w:val="00857A58"/>
    <w:rsid w:val="008644CA"/>
    <w:rsid w:val="008652C2"/>
    <w:rsid w:val="008758B4"/>
    <w:rsid w:val="008770DC"/>
    <w:rsid w:val="008826BB"/>
    <w:rsid w:val="00885D98"/>
    <w:rsid w:val="00886BBC"/>
    <w:rsid w:val="00886E2F"/>
    <w:rsid w:val="00891DB7"/>
    <w:rsid w:val="00892223"/>
    <w:rsid w:val="008928A3"/>
    <w:rsid w:val="00895F14"/>
    <w:rsid w:val="008962CF"/>
    <w:rsid w:val="00896E6B"/>
    <w:rsid w:val="008A1C85"/>
    <w:rsid w:val="008A4BEF"/>
    <w:rsid w:val="008A7972"/>
    <w:rsid w:val="008B0D02"/>
    <w:rsid w:val="008B2D37"/>
    <w:rsid w:val="008B5895"/>
    <w:rsid w:val="008B7173"/>
    <w:rsid w:val="008C2222"/>
    <w:rsid w:val="008C4BDA"/>
    <w:rsid w:val="008C6EAA"/>
    <w:rsid w:val="008C7ADA"/>
    <w:rsid w:val="008D247E"/>
    <w:rsid w:val="008D2CEF"/>
    <w:rsid w:val="008D5319"/>
    <w:rsid w:val="008E7416"/>
    <w:rsid w:val="008F6339"/>
    <w:rsid w:val="00903BF2"/>
    <w:rsid w:val="0090524B"/>
    <w:rsid w:val="00913B40"/>
    <w:rsid w:val="00914D32"/>
    <w:rsid w:val="00920C6A"/>
    <w:rsid w:val="00923591"/>
    <w:rsid w:val="00925B58"/>
    <w:rsid w:val="00930962"/>
    <w:rsid w:val="00930BCB"/>
    <w:rsid w:val="0093115F"/>
    <w:rsid w:val="00931D64"/>
    <w:rsid w:val="00934BE4"/>
    <w:rsid w:val="0093665C"/>
    <w:rsid w:val="009379BC"/>
    <w:rsid w:val="00940EF3"/>
    <w:rsid w:val="00943829"/>
    <w:rsid w:val="00950941"/>
    <w:rsid w:val="00956629"/>
    <w:rsid w:val="00960D6B"/>
    <w:rsid w:val="0096266A"/>
    <w:rsid w:val="00963B04"/>
    <w:rsid w:val="0097170B"/>
    <w:rsid w:val="00976095"/>
    <w:rsid w:val="0098095A"/>
    <w:rsid w:val="00983ED1"/>
    <w:rsid w:val="00992B19"/>
    <w:rsid w:val="009933CA"/>
    <w:rsid w:val="00993F30"/>
    <w:rsid w:val="00994CD5"/>
    <w:rsid w:val="00997848"/>
    <w:rsid w:val="00997BC8"/>
    <w:rsid w:val="009A106A"/>
    <w:rsid w:val="009A3FC9"/>
    <w:rsid w:val="009A40E3"/>
    <w:rsid w:val="009B38C8"/>
    <w:rsid w:val="009B5D1E"/>
    <w:rsid w:val="009B78C4"/>
    <w:rsid w:val="009C68F2"/>
    <w:rsid w:val="009D3457"/>
    <w:rsid w:val="009D5808"/>
    <w:rsid w:val="009E0367"/>
    <w:rsid w:val="009E0462"/>
    <w:rsid w:val="009E0C4F"/>
    <w:rsid w:val="009F08B9"/>
    <w:rsid w:val="009F54F0"/>
    <w:rsid w:val="009F692E"/>
    <w:rsid w:val="009F6F5B"/>
    <w:rsid w:val="009F745C"/>
    <w:rsid w:val="00A050A6"/>
    <w:rsid w:val="00A0552B"/>
    <w:rsid w:val="00A11109"/>
    <w:rsid w:val="00A11D2D"/>
    <w:rsid w:val="00A151E4"/>
    <w:rsid w:val="00A15CD3"/>
    <w:rsid w:val="00A206E1"/>
    <w:rsid w:val="00A27294"/>
    <w:rsid w:val="00A27BAC"/>
    <w:rsid w:val="00A31AA9"/>
    <w:rsid w:val="00A34E80"/>
    <w:rsid w:val="00A35739"/>
    <w:rsid w:val="00A377C8"/>
    <w:rsid w:val="00A42E13"/>
    <w:rsid w:val="00A42F2A"/>
    <w:rsid w:val="00A45AAF"/>
    <w:rsid w:val="00A4695E"/>
    <w:rsid w:val="00A50B32"/>
    <w:rsid w:val="00A50DEA"/>
    <w:rsid w:val="00A50EB5"/>
    <w:rsid w:val="00A519C6"/>
    <w:rsid w:val="00A55C18"/>
    <w:rsid w:val="00A55EB9"/>
    <w:rsid w:val="00A62C12"/>
    <w:rsid w:val="00A64B0E"/>
    <w:rsid w:val="00A7335F"/>
    <w:rsid w:val="00A80436"/>
    <w:rsid w:val="00A83BE3"/>
    <w:rsid w:val="00A85052"/>
    <w:rsid w:val="00A86F10"/>
    <w:rsid w:val="00A92370"/>
    <w:rsid w:val="00A93FA4"/>
    <w:rsid w:val="00A94AA2"/>
    <w:rsid w:val="00AA3BDF"/>
    <w:rsid w:val="00AA5144"/>
    <w:rsid w:val="00AA522C"/>
    <w:rsid w:val="00AB0C0C"/>
    <w:rsid w:val="00AB0D44"/>
    <w:rsid w:val="00AC25C3"/>
    <w:rsid w:val="00AD52EB"/>
    <w:rsid w:val="00AD5A16"/>
    <w:rsid w:val="00AD73BE"/>
    <w:rsid w:val="00AD7C4E"/>
    <w:rsid w:val="00AE072A"/>
    <w:rsid w:val="00AE1124"/>
    <w:rsid w:val="00AE1965"/>
    <w:rsid w:val="00AE20C4"/>
    <w:rsid w:val="00AE296E"/>
    <w:rsid w:val="00AE3703"/>
    <w:rsid w:val="00AE5575"/>
    <w:rsid w:val="00AE61D9"/>
    <w:rsid w:val="00AF1527"/>
    <w:rsid w:val="00AF7859"/>
    <w:rsid w:val="00AF79CE"/>
    <w:rsid w:val="00B04580"/>
    <w:rsid w:val="00B052F0"/>
    <w:rsid w:val="00B05DE8"/>
    <w:rsid w:val="00B128B1"/>
    <w:rsid w:val="00B137E9"/>
    <w:rsid w:val="00B14102"/>
    <w:rsid w:val="00B21654"/>
    <w:rsid w:val="00B23091"/>
    <w:rsid w:val="00B2380F"/>
    <w:rsid w:val="00B3166D"/>
    <w:rsid w:val="00B33566"/>
    <w:rsid w:val="00B3497C"/>
    <w:rsid w:val="00B418C7"/>
    <w:rsid w:val="00B42A07"/>
    <w:rsid w:val="00B54824"/>
    <w:rsid w:val="00B54A3C"/>
    <w:rsid w:val="00B54FB4"/>
    <w:rsid w:val="00B62754"/>
    <w:rsid w:val="00B63857"/>
    <w:rsid w:val="00B668F0"/>
    <w:rsid w:val="00B72AD5"/>
    <w:rsid w:val="00B72C01"/>
    <w:rsid w:val="00B77FC4"/>
    <w:rsid w:val="00B81A22"/>
    <w:rsid w:val="00B81EF2"/>
    <w:rsid w:val="00B82C13"/>
    <w:rsid w:val="00B8562E"/>
    <w:rsid w:val="00B870BE"/>
    <w:rsid w:val="00B900F1"/>
    <w:rsid w:val="00B91C1D"/>
    <w:rsid w:val="00B92A69"/>
    <w:rsid w:val="00B951B0"/>
    <w:rsid w:val="00B97F95"/>
    <w:rsid w:val="00BA0FA6"/>
    <w:rsid w:val="00BA3BC3"/>
    <w:rsid w:val="00BA6031"/>
    <w:rsid w:val="00BA7260"/>
    <w:rsid w:val="00BA7D22"/>
    <w:rsid w:val="00BB3ED3"/>
    <w:rsid w:val="00BB68F3"/>
    <w:rsid w:val="00BC4F9B"/>
    <w:rsid w:val="00BC7D4D"/>
    <w:rsid w:val="00BD173B"/>
    <w:rsid w:val="00BD47C5"/>
    <w:rsid w:val="00BE1975"/>
    <w:rsid w:val="00BE788F"/>
    <w:rsid w:val="00BF2263"/>
    <w:rsid w:val="00BF3EB4"/>
    <w:rsid w:val="00BF4F48"/>
    <w:rsid w:val="00C0081B"/>
    <w:rsid w:val="00C01FEE"/>
    <w:rsid w:val="00C02331"/>
    <w:rsid w:val="00C03590"/>
    <w:rsid w:val="00C13615"/>
    <w:rsid w:val="00C16040"/>
    <w:rsid w:val="00C1630A"/>
    <w:rsid w:val="00C22F04"/>
    <w:rsid w:val="00C238B3"/>
    <w:rsid w:val="00C24CCD"/>
    <w:rsid w:val="00C310DE"/>
    <w:rsid w:val="00C312A3"/>
    <w:rsid w:val="00C3239D"/>
    <w:rsid w:val="00C351ED"/>
    <w:rsid w:val="00C37B66"/>
    <w:rsid w:val="00C42048"/>
    <w:rsid w:val="00C42389"/>
    <w:rsid w:val="00C42A9C"/>
    <w:rsid w:val="00C42BD3"/>
    <w:rsid w:val="00C43EC0"/>
    <w:rsid w:val="00C47D54"/>
    <w:rsid w:val="00C531AF"/>
    <w:rsid w:val="00C61D7C"/>
    <w:rsid w:val="00C63253"/>
    <w:rsid w:val="00C7179E"/>
    <w:rsid w:val="00C7286B"/>
    <w:rsid w:val="00C76C50"/>
    <w:rsid w:val="00C77BBE"/>
    <w:rsid w:val="00C800F0"/>
    <w:rsid w:val="00C83B11"/>
    <w:rsid w:val="00C86610"/>
    <w:rsid w:val="00C86A2C"/>
    <w:rsid w:val="00CB7D13"/>
    <w:rsid w:val="00CC0BB5"/>
    <w:rsid w:val="00CC0CA2"/>
    <w:rsid w:val="00CC304D"/>
    <w:rsid w:val="00CD52A2"/>
    <w:rsid w:val="00CE349F"/>
    <w:rsid w:val="00CF4CE6"/>
    <w:rsid w:val="00CF78D8"/>
    <w:rsid w:val="00D02841"/>
    <w:rsid w:val="00D05652"/>
    <w:rsid w:val="00D145F6"/>
    <w:rsid w:val="00D21F10"/>
    <w:rsid w:val="00D22321"/>
    <w:rsid w:val="00D2462E"/>
    <w:rsid w:val="00D254CE"/>
    <w:rsid w:val="00D2728D"/>
    <w:rsid w:val="00D272F8"/>
    <w:rsid w:val="00D320F9"/>
    <w:rsid w:val="00D34FA8"/>
    <w:rsid w:val="00D355DB"/>
    <w:rsid w:val="00D35811"/>
    <w:rsid w:val="00D446F8"/>
    <w:rsid w:val="00D513AA"/>
    <w:rsid w:val="00D53CBA"/>
    <w:rsid w:val="00D53F37"/>
    <w:rsid w:val="00D576DA"/>
    <w:rsid w:val="00D65046"/>
    <w:rsid w:val="00D730C1"/>
    <w:rsid w:val="00D73695"/>
    <w:rsid w:val="00D74AA5"/>
    <w:rsid w:val="00D75F4B"/>
    <w:rsid w:val="00D82195"/>
    <w:rsid w:val="00D82C9A"/>
    <w:rsid w:val="00D904D9"/>
    <w:rsid w:val="00DA0452"/>
    <w:rsid w:val="00DA1730"/>
    <w:rsid w:val="00DA19D7"/>
    <w:rsid w:val="00DA1F43"/>
    <w:rsid w:val="00DA2A5C"/>
    <w:rsid w:val="00DA32F3"/>
    <w:rsid w:val="00DB6E80"/>
    <w:rsid w:val="00DB7BC8"/>
    <w:rsid w:val="00DC02F1"/>
    <w:rsid w:val="00DC05A6"/>
    <w:rsid w:val="00DC38E8"/>
    <w:rsid w:val="00DE7D15"/>
    <w:rsid w:val="00DF253E"/>
    <w:rsid w:val="00DF3E15"/>
    <w:rsid w:val="00DF4642"/>
    <w:rsid w:val="00E01F65"/>
    <w:rsid w:val="00E04940"/>
    <w:rsid w:val="00E0742E"/>
    <w:rsid w:val="00E12EB8"/>
    <w:rsid w:val="00E15F15"/>
    <w:rsid w:val="00E25310"/>
    <w:rsid w:val="00E2757E"/>
    <w:rsid w:val="00E3136B"/>
    <w:rsid w:val="00E32110"/>
    <w:rsid w:val="00E32AC3"/>
    <w:rsid w:val="00E330B3"/>
    <w:rsid w:val="00E34CA0"/>
    <w:rsid w:val="00E3545F"/>
    <w:rsid w:val="00E35BFE"/>
    <w:rsid w:val="00E37C98"/>
    <w:rsid w:val="00E40E40"/>
    <w:rsid w:val="00E46E1F"/>
    <w:rsid w:val="00E54BD5"/>
    <w:rsid w:val="00E5787E"/>
    <w:rsid w:val="00E65597"/>
    <w:rsid w:val="00E72754"/>
    <w:rsid w:val="00E75027"/>
    <w:rsid w:val="00E82849"/>
    <w:rsid w:val="00E83D29"/>
    <w:rsid w:val="00E94D2C"/>
    <w:rsid w:val="00EA017A"/>
    <w:rsid w:val="00EA211D"/>
    <w:rsid w:val="00EA2EC1"/>
    <w:rsid w:val="00EA32FC"/>
    <w:rsid w:val="00EA52C5"/>
    <w:rsid w:val="00EA5478"/>
    <w:rsid w:val="00EA6026"/>
    <w:rsid w:val="00EA669E"/>
    <w:rsid w:val="00EB0444"/>
    <w:rsid w:val="00EC062D"/>
    <w:rsid w:val="00ED0379"/>
    <w:rsid w:val="00ED18C9"/>
    <w:rsid w:val="00EF2D26"/>
    <w:rsid w:val="00F00E36"/>
    <w:rsid w:val="00F0556C"/>
    <w:rsid w:val="00F06805"/>
    <w:rsid w:val="00F0710A"/>
    <w:rsid w:val="00F13A88"/>
    <w:rsid w:val="00F20019"/>
    <w:rsid w:val="00F216F7"/>
    <w:rsid w:val="00F23F8C"/>
    <w:rsid w:val="00F24F11"/>
    <w:rsid w:val="00F27C80"/>
    <w:rsid w:val="00F320CA"/>
    <w:rsid w:val="00F40651"/>
    <w:rsid w:val="00F41A98"/>
    <w:rsid w:val="00F4316F"/>
    <w:rsid w:val="00F43D76"/>
    <w:rsid w:val="00F57990"/>
    <w:rsid w:val="00F6384B"/>
    <w:rsid w:val="00F63F18"/>
    <w:rsid w:val="00F70CB6"/>
    <w:rsid w:val="00F71A80"/>
    <w:rsid w:val="00F72E13"/>
    <w:rsid w:val="00F739FE"/>
    <w:rsid w:val="00F75C89"/>
    <w:rsid w:val="00F7723D"/>
    <w:rsid w:val="00F77B20"/>
    <w:rsid w:val="00F77E52"/>
    <w:rsid w:val="00F81FC7"/>
    <w:rsid w:val="00F81FCD"/>
    <w:rsid w:val="00F836FA"/>
    <w:rsid w:val="00FA06CB"/>
    <w:rsid w:val="00FA4B0B"/>
    <w:rsid w:val="00FB0BBB"/>
    <w:rsid w:val="00FB37C1"/>
    <w:rsid w:val="00FB6FF6"/>
    <w:rsid w:val="00FC1CD3"/>
    <w:rsid w:val="00FC2BFC"/>
    <w:rsid w:val="00FC58BB"/>
    <w:rsid w:val="00FC6CEC"/>
    <w:rsid w:val="00FC763D"/>
    <w:rsid w:val="00FD218E"/>
    <w:rsid w:val="00FD2657"/>
    <w:rsid w:val="00FD40A8"/>
    <w:rsid w:val="00FD53C8"/>
    <w:rsid w:val="00FD66B3"/>
    <w:rsid w:val="00FD6750"/>
    <w:rsid w:val="00FD6952"/>
    <w:rsid w:val="00FE1221"/>
    <w:rsid w:val="00FE2197"/>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5A6FA"/>
  <w15:docId w15:val="{EEA1128D-21FE-4A5A-91FA-AD66F208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04580"/>
    <w:rPr>
      <w:rFonts w:ascii="Calibri" w:eastAsiaTheme="minorHAnsi" w:hAnsi="Calibri" w:cs="Calibri"/>
      <w:sz w:val="22"/>
      <w:szCs w:val="22"/>
      <w:lang w:eastAsia="en-US"/>
    </w:rPr>
  </w:style>
  <w:style w:type="paragraph" w:styleId="Antrat1">
    <w:name w:val="heading 1"/>
    <w:basedOn w:val="prastasis"/>
    <w:next w:val="prastasis"/>
    <w:link w:val="Antrat1Diagrama"/>
    <w:qFormat/>
    <w:rsid w:val="00FC1CD3"/>
    <w:pPr>
      <w:keepNext/>
      <w:jc w:val="center"/>
      <w:outlineLvl w:val="0"/>
    </w:pPr>
    <w:rPr>
      <w:rFonts w:ascii="Times New Roman" w:eastAsia="Times New Roman" w:hAnsi="Times New Roman" w:cs="Times New Roman"/>
      <w:b/>
      <w:sz w:val="24"/>
      <w:szCs w:val="20"/>
      <w:lang w:val="en-US"/>
    </w:rPr>
  </w:style>
  <w:style w:type="paragraph" w:styleId="Antrat3">
    <w:name w:val="heading 3"/>
    <w:basedOn w:val="prastasis"/>
    <w:next w:val="prastasis"/>
    <w:link w:val="Antrat3Diagrama"/>
    <w:qFormat/>
    <w:rsid w:val="00FC1CD3"/>
    <w:pPr>
      <w:keepNext/>
      <w:jc w:val="center"/>
      <w:outlineLvl w:val="2"/>
    </w:pPr>
    <w:rPr>
      <w:rFonts w:ascii="Times New Roman" w:eastAsia="Times New Roman" w:hAnsi="Times New Roman" w:cs="Times New Roman"/>
      <w:b/>
      <w:sz w:val="24"/>
      <w:szCs w:val="28"/>
      <w:lang w:eastAsia="lt-LT"/>
    </w:rPr>
  </w:style>
  <w:style w:type="paragraph" w:styleId="Antrat4">
    <w:name w:val="heading 4"/>
    <w:basedOn w:val="prastasis"/>
    <w:next w:val="prastasis"/>
    <w:link w:val="Antrat4Diagrama"/>
    <w:qFormat/>
    <w:rsid w:val="0080752B"/>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qFormat/>
    <w:rsid w:val="0080752B"/>
    <w:pPr>
      <w:spacing w:before="240" w:after="60"/>
      <w:outlineLvl w:val="4"/>
    </w:pPr>
    <w:rPr>
      <w:rFonts w:eastAsia="Times New Roman" w:cs="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C1CD3"/>
    <w:rPr>
      <w:b/>
      <w:sz w:val="24"/>
      <w:lang w:val="en-US" w:eastAsia="en-US"/>
    </w:rPr>
  </w:style>
  <w:style w:type="character" w:customStyle="1" w:styleId="Antrat4Diagrama">
    <w:name w:val="Antraštė 4 Diagrama"/>
    <w:link w:val="Antrat4"/>
    <w:rsid w:val="0080752B"/>
    <w:rPr>
      <w:rFonts w:ascii="Calibri" w:hAnsi="Calibri"/>
      <w:b/>
      <w:bCs/>
      <w:sz w:val="28"/>
      <w:szCs w:val="28"/>
      <w:lang w:eastAsia="en-US"/>
    </w:rPr>
  </w:style>
  <w:style w:type="character" w:customStyle="1" w:styleId="Antrat5Diagrama">
    <w:name w:val="Antraštė 5 Diagrama"/>
    <w:link w:val="Antrat5"/>
    <w:rsid w:val="0080752B"/>
    <w:rPr>
      <w:rFonts w:ascii="Calibri" w:hAnsi="Calibri"/>
      <w:b/>
      <w:bCs/>
      <w:i/>
      <w:iCs/>
      <w:sz w:val="26"/>
      <w:szCs w:val="26"/>
      <w:lang w:eastAsia="en-US"/>
    </w:rPr>
  </w:style>
  <w:style w:type="paragraph" w:styleId="Antrats">
    <w:name w:val="header"/>
    <w:basedOn w:val="prastasis"/>
    <w:link w:val="AntratsDiagrama"/>
    <w:rsid w:val="00FC1CD3"/>
    <w:pPr>
      <w:tabs>
        <w:tab w:val="center" w:pos="4153"/>
        <w:tab w:val="right" w:pos="8306"/>
      </w:tabs>
    </w:pPr>
    <w:rPr>
      <w:rFonts w:ascii="Times New Roman" w:eastAsia="Times New Roman" w:hAnsi="Times New Roman" w:cs="Times New Roman"/>
      <w:sz w:val="24"/>
      <w:szCs w:val="20"/>
    </w:rPr>
  </w:style>
  <w:style w:type="character" w:customStyle="1" w:styleId="AntratsDiagrama">
    <w:name w:val="Antraštės Diagrama"/>
    <w:link w:val="Antrats"/>
    <w:rsid w:val="00FC1CD3"/>
    <w:rPr>
      <w:sz w:val="24"/>
      <w:lang w:eastAsia="en-US"/>
    </w:rPr>
  </w:style>
  <w:style w:type="paragraph" w:styleId="Porat">
    <w:name w:val="footer"/>
    <w:basedOn w:val="prastasis"/>
    <w:link w:val="PoratDiagrama"/>
    <w:rsid w:val="00FC1CD3"/>
    <w:pPr>
      <w:tabs>
        <w:tab w:val="center" w:pos="4153"/>
        <w:tab w:val="right" w:pos="8306"/>
      </w:tabs>
    </w:pPr>
    <w:rPr>
      <w:rFonts w:ascii="Times New Roman" w:eastAsia="Times New Roman" w:hAnsi="Times New Roman" w:cs="Times New Roman"/>
      <w:sz w:val="24"/>
      <w:szCs w:val="20"/>
    </w:r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FC1CD3"/>
    <w:pPr>
      <w:jc w:val="both"/>
    </w:pPr>
    <w:rPr>
      <w:rFonts w:ascii="Times New Roman" w:eastAsia="Times New Roman" w:hAnsi="Times New Roman" w:cs="Times New Roman"/>
      <w:sz w:val="24"/>
      <w:szCs w:val="20"/>
    </w:rPr>
  </w:style>
  <w:style w:type="paragraph" w:styleId="Pavadinimas">
    <w:name w:val="Title"/>
    <w:basedOn w:val="prastasis"/>
    <w:link w:val="PavadinimasDiagrama"/>
    <w:qFormat/>
    <w:rsid w:val="00FC1CD3"/>
    <w:pPr>
      <w:jc w:val="center"/>
    </w:pPr>
    <w:rPr>
      <w:rFonts w:ascii="Times New Roman" w:eastAsia="Times New Roman" w:hAnsi="Times New Roman" w:cs="Times New Roman"/>
      <w:b/>
      <w:bCs/>
      <w:sz w:val="24"/>
      <w:szCs w:val="24"/>
      <w:lang w:val="en-US"/>
    </w:rPr>
  </w:style>
  <w:style w:type="character" w:customStyle="1" w:styleId="PavadinimasDiagrama">
    <w:name w:val="Pavadinimas Diagrama"/>
    <w:link w:val="Pavadinimas"/>
    <w:rsid w:val="002E1F99"/>
    <w:rPr>
      <w:b/>
      <w:bCs/>
      <w:sz w:val="24"/>
      <w:szCs w:val="24"/>
      <w:lang w:val="en-US" w:eastAsia="en-US"/>
    </w:rPr>
  </w:style>
  <w:style w:type="paragraph" w:styleId="Pagrindiniotekstotrauka2">
    <w:name w:val="Body Text Indent 2"/>
    <w:basedOn w:val="prastasis"/>
    <w:link w:val="Pagrindiniotekstotrauka2Diagrama"/>
    <w:rsid w:val="00FC1CD3"/>
    <w:pPr>
      <w:spacing w:before="120" w:after="120"/>
      <w:ind w:firstLine="720"/>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FC1CD3"/>
    <w:pPr>
      <w:jc w:val="both"/>
    </w:pPr>
    <w:rPr>
      <w:rFonts w:ascii="Times New Roman" w:eastAsia="Times New Roman" w:hAnsi="Times New Roman" w:cs="Times New Roman"/>
      <w:szCs w:val="20"/>
    </w:rPr>
  </w:style>
  <w:style w:type="paragraph" w:styleId="Paantrat">
    <w:name w:val="Subtitle"/>
    <w:basedOn w:val="prastasis"/>
    <w:link w:val="PaantratDiagrama"/>
    <w:qFormat/>
    <w:rsid w:val="00107C26"/>
    <w:pPr>
      <w:tabs>
        <w:tab w:val="left" w:pos="567"/>
      </w:tabs>
      <w:jc w:val="center"/>
    </w:pPr>
    <w:rPr>
      <w:rFonts w:ascii="Times New Roman" w:eastAsia="Times New Roman" w:hAnsi="Times New Roman" w:cs="Times New Roman"/>
      <w:b/>
      <w:bCs/>
      <w:sz w:val="24"/>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6A29E6"/>
    <w:rPr>
      <w:rFonts w:ascii="Tahoma" w:eastAsia="Times New Roman" w:hAnsi="Tahoma" w:cs="Times New Roman"/>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xl127">
    <w:name w:val="xl127"/>
    <w:basedOn w:val="prastasis"/>
    <w:rsid w:val="0080752B"/>
    <w:pPr>
      <w:spacing w:before="100" w:beforeAutospacing="1" w:after="100" w:afterAutospacing="1"/>
      <w:jc w:val="center"/>
    </w:pPr>
    <w:rPr>
      <w:rFonts w:ascii="Arial" w:eastAsia="Times New Roman" w:hAnsi="Arial" w:cs="Arial"/>
      <w:b/>
      <w:bCs/>
      <w:sz w:val="24"/>
      <w:szCs w:val="24"/>
    </w:rPr>
  </w:style>
  <w:style w:type="paragraph" w:styleId="Betarp">
    <w:name w:val="No Spacing"/>
    <w:qFormat/>
    <w:rsid w:val="0080752B"/>
    <w:rPr>
      <w:sz w:val="24"/>
      <w:lang w:eastAsia="en-US"/>
    </w:rPr>
  </w:style>
  <w:style w:type="character" w:styleId="Perirtashipersaitas">
    <w:name w:val="FollowedHyperlink"/>
    <w:rsid w:val="0080752B"/>
    <w:rPr>
      <w:color w:val="800080"/>
      <w:u w:val="single"/>
    </w:rPr>
  </w:style>
  <w:style w:type="paragraph" w:customStyle="1" w:styleId="font5">
    <w:name w:val="font5"/>
    <w:basedOn w:val="prastasis"/>
    <w:rsid w:val="0080752B"/>
    <w:pPr>
      <w:spacing w:before="100" w:beforeAutospacing="1" w:after="100" w:afterAutospacing="1"/>
    </w:pPr>
    <w:rPr>
      <w:rFonts w:ascii="Times New Roman" w:eastAsia="Times New Roman" w:hAnsi="Times New Roman" w:cs="Times New Roman"/>
      <w:b/>
      <w:bCs/>
      <w:sz w:val="18"/>
      <w:szCs w:val="18"/>
      <w:lang w:eastAsia="lt-LT"/>
    </w:rPr>
  </w:style>
  <w:style w:type="paragraph" w:customStyle="1" w:styleId="font6">
    <w:name w:val="font6"/>
    <w:basedOn w:val="prastasis"/>
    <w:rsid w:val="0080752B"/>
    <w:pPr>
      <w:spacing w:before="100" w:beforeAutospacing="1" w:after="100" w:afterAutospacing="1"/>
    </w:pPr>
    <w:rPr>
      <w:rFonts w:ascii="Times New Roman" w:eastAsia="Times New Roman" w:hAnsi="Times New Roman" w:cs="Times New Roman"/>
      <w:sz w:val="18"/>
      <w:szCs w:val="18"/>
      <w:lang w:eastAsia="lt-LT"/>
    </w:rPr>
  </w:style>
  <w:style w:type="paragraph" w:customStyle="1" w:styleId="font7">
    <w:name w:val="font7"/>
    <w:basedOn w:val="prastasis"/>
    <w:rsid w:val="0080752B"/>
    <w:pPr>
      <w:spacing w:before="100" w:beforeAutospacing="1" w:after="100" w:afterAutospacing="1"/>
    </w:pPr>
    <w:rPr>
      <w:rFonts w:ascii="Times New Roman" w:eastAsia="Times New Roman" w:hAnsi="Times New Roman" w:cs="Times New Roman"/>
      <w:b/>
      <w:bCs/>
      <w:color w:val="FF0000"/>
      <w:sz w:val="18"/>
      <w:szCs w:val="18"/>
      <w:lang w:eastAsia="lt-LT"/>
    </w:rPr>
  </w:style>
  <w:style w:type="paragraph" w:customStyle="1" w:styleId="font8">
    <w:name w:val="font8"/>
    <w:basedOn w:val="prastasis"/>
    <w:rsid w:val="0080752B"/>
    <w:pPr>
      <w:spacing w:before="100" w:beforeAutospacing="1" w:after="100" w:afterAutospacing="1"/>
    </w:pPr>
    <w:rPr>
      <w:rFonts w:ascii="Times New Roman" w:eastAsia="Times New Roman" w:hAnsi="Times New Roman" w:cs="Times New Roman"/>
      <w:i/>
      <w:iCs/>
      <w:sz w:val="18"/>
      <w:szCs w:val="18"/>
      <w:lang w:eastAsia="lt-LT"/>
    </w:rPr>
  </w:style>
  <w:style w:type="paragraph" w:customStyle="1" w:styleId="font9">
    <w:name w:val="font9"/>
    <w:basedOn w:val="prastasis"/>
    <w:rsid w:val="0080752B"/>
    <w:pPr>
      <w:spacing w:before="100" w:beforeAutospacing="1" w:after="100" w:afterAutospacing="1"/>
    </w:pPr>
    <w:rPr>
      <w:rFonts w:ascii="Tahoma" w:eastAsia="Times New Roman" w:hAnsi="Tahoma" w:cs="Tahoma"/>
      <w:color w:val="000000"/>
      <w:sz w:val="18"/>
      <w:szCs w:val="18"/>
      <w:lang w:eastAsia="lt-LT"/>
    </w:rPr>
  </w:style>
  <w:style w:type="paragraph" w:customStyle="1" w:styleId="font10">
    <w:name w:val="font10"/>
    <w:basedOn w:val="prastasis"/>
    <w:rsid w:val="0080752B"/>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65">
    <w:name w:val="xl65"/>
    <w:basedOn w:val="prastasis"/>
    <w:rsid w:val="0080752B"/>
    <w:pP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66">
    <w:name w:val="xl66"/>
    <w:basedOn w:val="prastasis"/>
    <w:rsid w:val="0080752B"/>
    <w:pP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67">
    <w:name w:val="xl67"/>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8">
    <w:name w:val="xl68"/>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9">
    <w:name w:val="xl69"/>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0">
    <w:name w:val="xl70"/>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1">
    <w:name w:val="xl71"/>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2">
    <w:name w:val="xl72"/>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3">
    <w:name w:val="xl73"/>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4">
    <w:name w:val="xl74"/>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5">
    <w:name w:val="xl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6">
    <w:name w:val="xl76"/>
    <w:basedOn w:val="prastasis"/>
    <w:rsid w:val="0080752B"/>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7">
    <w:name w:val="xl77"/>
    <w:basedOn w:val="prastasis"/>
    <w:rsid w:val="0080752B"/>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8">
    <w:name w:val="xl78"/>
    <w:basedOn w:val="prastasis"/>
    <w:rsid w:val="0080752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9">
    <w:name w:val="xl79"/>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0">
    <w:name w:val="xl80"/>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1">
    <w:name w:val="xl81"/>
    <w:basedOn w:val="prastasis"/>
    <w:rsid w:val="0080752B"/>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2">
    <w:name w:val="xl82"/>
    <w:basedOn w:val="prastasis"/>
    <w:rsid w:val="0080752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3">
    <w:name w:val="xl83"/>
    <w:basedOn w:val="prastasis"/>
    <w:rsid w:val="0080752B"/>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4">
    <w:name w:val="xl84"/>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5">
    <w:name w:val="xl85"/>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86">
    <w:name w:val="xl86"/>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8">
    <w:name w:val="xl88"/>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9">
    <w:name w:val="xl89"/>
    <w:basedOn w:val="prastasis"/>
    <w:rsid w:val="0080752B"/>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0">
    <w:name w:val="xl90"/>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1">
    <w:name w:val="xl9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2">
    <w:name w:val="xl9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3">
    <w:name w:val="xl93"/>
    <w:basedOn w:val="prastasis"/>
    <w:rsid w:val="0080752B"/>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4">
    <w:name w:val="xl94"/>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5">
    <w:name w:val="xl95"/>
    <w:basedOn w:val="prastasis"/>
    <w:rsid w:val="0080752B"/>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6">
    <w:name w:val="xl96"/>
    <w:basedOn w:val="prastasis"/>
    <w:rsid w:val="0080752B"/>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7">
    <w:name w:val="xl97"/>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8">
    <w:name w:val="xl98"/>
    <w:basedOn w:val="prastasis"/>
    <w:rsid w:val="0080752B"/>
    <w:pP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99">
    <w:name w:val="xl99"/>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0">
    <w:name w:val="xl100"/>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1">
    <w:name w:val="xl10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2">
    <w:name w:val="xl10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3">
    <w:name w:val="xl103"/>
    <w:basedOn w:val="prastasis"/>
    <w:rsid w:val="0080752B"/>
    <w:pPr>
      <w:pBdr>
        <w:top w:val="single" w:sz="4"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4">
    <w:name w:val="xl104"/>
    <w:basedOn w:val="prastasis"/>
    <w:rsid w:val="0080752B"/>
    <w:pPr>
      <w:pBdr>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5">
    <w:name w:val="xl105"/>
    <w:basedOn w:val="prastasis"/>
    <w:rsid w:val="0080752B"/>
    <w:pPr>
      <w:pBdr>
        <w:top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6">
    <w:name w:val="xl106"/>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7">
    <w:name w:val="xl107"/>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8">
    <w:name w:val="xl108"/>
    <w:basedOn w:val="prastasis"/>
    <w:rsid w:val="0080752B"/>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9">
    <w:name w:val="xl109"/>
    <w:basedOn w:val="prastasis"/>
    <w:rsid w:val="0080752B"/>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0">
    <w:name w:val="xl110"/>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1">
    <w:name w:val="xl111"/>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2">
    <w:name w:val="xl112"/>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3">
    <w:name w:val="xl113"/>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4">
    <w:name w:val="xl11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5">
    <w:name w:val="xl115"/>
    <w:basedOn w:val="prastasis"/>
    <w:rsid w:val="0080752B"/>
    <w:pPr>
      <w:pBdr>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6">
    <w:name w:val="xl116"/>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7">
    <w:name w:val="xl117"/>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8">
    <w:name w:val="xl118"/>
    <w:basedOn w:val="prastasis"/>
    <w:rsid w:val="008075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9">
    <w:name w:val="xl119"/>
    <w:basedOn w:val="prastasis"/>
    <w:rsid w:val="0080752B"/>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0">
    <w:name w:val="xl120"/>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1">
    <w:name w:val="xl121"/>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2">
    <w:name w:val="xl122"/>
    <w:basedOn w:val="prastasis"/>
    <w:rsid w:val="0080752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3">
    <w:name w:val="xl123"/>
    <w:basedOn w:val="prastasis"/>
    <w:rsid w:val="0080752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4">
    <w:name w:val="xl124"/>
    <w:basedOn w:val="prastasis"/>
    <w:rsid w:val="0080752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5">
    <w:name w:val="xl125"/>
    <w:basedOn w:val="prastasis"/>
    <w:rsid w:val="0080752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6">
    <w:name w:val="xl126"/>
    <w:basedOn w:val="prastasis"/>
    <w:rsid w:val="0080752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8">
    <w:name w:val="xl128"/>
    <w:basedOn w:val="prastasis"/>
    <w:rsid w:val="0080752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9">
    <w:name w:val="xl129"/>
    <w:basedOn w:val="prastasis"/>
    <w:rsid w:val="0080752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0">
    <w:name w:val="xl130"/>
    <w:basedOn w:val="prastasis"/>
    <w:rsid w:val="0080752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1">
    <w:name w:val="xl131"/>
    <w:basedOn w:val="prastasis"/>
    <w:rsid w:val="0080752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2">
    <w:name w:val="xl132"/>
    <w:basedOn w:val="prastasis"/>
    <w:rsid w:val="0080752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3">
    <w:name w:val="xl133"/>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4">
    <w:name w:val="xl134"/>
    <w:basedOn w:val="prastasis"/>
    <w:rsid w:val="0080752B"/>
    <w:pPr>
      <w:pBdr>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5">
    <w:name w:val="xl135"/>
    <w:basedOn w:val="prastasis"/>
    <w:rsid w:val="0080752B"/>
    <w:pPr>
      <w:pBdr>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6">
    <w:name w:val="xl136"/>
    <w:basedOn w:val="prastasis"/>
    <w:rsid w:val="0080752B"/>
    <w:pPr>
      <w:pBdr>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7">
    <w:name w:val="xl137"/>
    <w:basedOn w:val="prastasis"/>
    <w:rsid w:val="0080752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8">
    <w:name w:val="xl138"/>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39">
    <w:name w:val="xl139"/>
    <w:basedOn w:val="prastasis"/>
    <w:rsid w:val="008075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0">
    <w:name w:val="xl140"/>
    <w:basedOn w:val="prastasis"/>
    <w:rsid w:val="0080752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1">
    <w:name w:val="xl141"/>
    <w:basedOn w:val="prastasis"/>
    <w:rsid w:val="0080752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2">
    <w:name w:val="xl142"/>
    <w:basedOn w:val="prastasis"/>
    <w:rsid w:val="0080752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3">
    <w:name w:val="xl143"/>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4">
    <w:name w:val="xl144"/>
    <w:basedOn w:val="prastasis"/>
    <w:rsid w:val="0080752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5">
    <w:name w:val="xl145"/>
    <w:basedOn w:val="prastasis"/>
    <w:rsid w:val="0080752B"/>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6">
    <w:name w:val="xl146"/>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7">
    <w:name w:val="xl147"/>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8">
    <w:name w:val="xl148"/>
    <w:basedOn w:val="prastasis"/>
    <w:rsid w:val="0080752B"/>
    <w:pPr>
      <w:pBdr>
        <w:top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9">
    <w:name w:val="xl149"/>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50">
    <w:name w:val="xl150"/>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1">
    <w:name w:val="xl151"/>
    <w:basedOn w:val="prastasis"/>
    <w:rsid w:val="0080752B"/>
    <w:pPr>
      <w:pBdr>
        <w:top w:val="single" w:sz="8"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2">
    <w:name w:val="xl152"/>
    <w:basedOn w:val="prastasis"/>
    <w:rsid w:val="0080752B"/>
    <w:pPr>
      <w:pBdr>
        <w:top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3">
    <w:name w:val="xl153"/>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4">
    <w:name w:val="xl154"/>
    <w:basedOn w:val="prastasis"/>
    <w:rsid w:val="0080752B"/>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5">
    <w:name w:val="xl155"/>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6">
    <w:name w:val="xl156"/>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7">
    <w:name w:val="xl157"/>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8">
    <w:name w:val="xl15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9">
    <w:name w:val="xl15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0">
    <w:name w:val="xl160"/>
    <w:basedOn w:val="prastasis"/>
    <w:rsid w:val="0080752B"/>
    <w:pPr>
      <w:pBdr>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1">
    <w:name w:val="xl161"/>
    <w:basedOn w:val="prastasis"/>
    <w:rsid w:val="0080752B"/>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2">
    <w:name w:val="xl162"/>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3">
    <w:name w:val="xl163"/>
    <w:basedOn w:val="prastasis"/>
    <w:rsid w:val="0080752B"/>
    <w:pP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4">
    <w:name w:val="xl164"/>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5">
    <w:name w:val="xl165"/>
    <w:basedOn w:val="prastasis"/>
    <w:rsid w:val="0080752B"/>
    <w:pPr>
      <w:pBdr>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6">
    <w:name w:val="xl166"/>
    <w:basedOn w:val="prastasis"/>
    <w:rsid w:val="0080752B"/>
    <w:pPr>
      <w:pBdr>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7">
    <w:name w:val="xl167"/>
    <w:basedOn w:val="prastasis"/>
    <w:rsid w:val="0080752B"/>
    <w:pPr>
      <w:pBdr>
        <w:lef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8">
    <w:name w:val="xl168"/>
    <w:basedOn w:val="prastasis"/>
    <w:rsid w:val="0080752B"/>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9">
    <w:name w:val="xl169"/>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0">
    <w:name w:val="xl170"/>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1">
    <w:name w:val="xl171"/>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2">
    <w:name w:val="xl172"/>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73">
    <w:name w:val="xl173"/>
    <w:basedOn w:val="prastasis"/>
    <w:rsid w:val="0080752B"/>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4">
    <w:name w:val="xl174"/>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5">
    <w:name w:val="xl1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6">
    <w:name w:val="xl176"/>
    <w:basedOn w:val="prastasis"/>
    <w:rsid w:val="0080752B"/>
    <w:pPr>
      <w:pBdr>
        <w:top w:val="single" w:sz="4" w:space="0" w:color="auto"/>
        <w:bottom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7">
    <w:name w:val="xl177"/>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8">
    <w:name w:val="xl178"/>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9">
    <w:name w:val="xl179"/>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0">
    <w:name w:val="xl180"/>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1">
    <w:name w:val="xl181"/>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2">
    <w:name w:val="xl182"/>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3">
    <w:name w:val="xl183"/>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4">
    <w:name w:val="xl184"/>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5">
    <w:name w:val="xl185"/>
    <w:basedOn w:val="prastasis"/>
    <w:rsid w:val="0080752B"/>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6">
    <w:name w:val="xl186"/>
    <w:basedOn w:val="prastasis"/>
    <w:rsid w:val="0080752B"/>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7">
    <w:name w:val="xl187"/>
    <w:basedOn w:val="prastasis"/>
    <w:rsid w:val="0080752B"/>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8">
    <w:name w:val="xl188"/>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9">
    <w:name w:val="xl189"/>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0">
    <w:name w:val="xl190"/>
    <w:basedOn w:val="prastasis"/>
    <w:rsid w:val="0080752B"/>
    <w:pPr>
      <w:pBdr>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1">
    <w:name w:val="xl191"/>
    <w:basedOn w:val="prastasis"/>
    <w:rsid w:val="0080752B"/>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2">
    <w:name w:val="xl192"/>
    <w:basedOn w:val="prastasis"/>
    <w:rsid w:val="0080752B"/>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3">
    <w:name w:val="xl193"/>
    <w:basedOn w:val="prastasis"/>
    <w:rsid w:val="0080752B"/>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4">
    <w:name w:val="xl194"/>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5">
    <w:name w:val="xl195"/>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6">
    <w:name w:val="xl196"/>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7">
    <w:name w:val="xl197"/>
    <w:basedOn w:val="prastasis"/>
    <w:rsid w:val="0080752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8">
    <w:name w:val="xl198"/>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9">
    <w:name w:val="xl199"/>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200">
    <w:name w:val="xl200"/>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1">
    <w:name w:val="xl201"/>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2">
    <w:name w:val="xl202"/>
    <w:basedOn w:val="prastasis"/>
    <w:rsid w:val="0080752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3">
    <w:name w:val="xl203"/>
    <w:basedOn w:val="prastasis"/>
    <w:rsid w:val="0080752B"/>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4">
    <w:name w:val="xl204"/>
    <w:basedOn w:val="prastasis"/>
    <w:rsid w:val="0080752B"/>
    <w:pPr>
      <w:pBdr>
        <w:top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5">
    <w:name w:val="xl205"/>
    <w:basedOn w:val="prastasis"/>
    <w:rsid w:val="0080752B"/>
    <w:pPr>
      <w:pBdr>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6">
    <w:name w:val="xl206"/>
    <w:basedOn w:val="prastasis"/>
    <w:rsid w:val="0080752B"/>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7">
    <w:name w:val="xl207"/>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8">
    <w:name w:val="xl20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9">
    <w:name w:val="xl20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10">
    <w:name w:val="xl210"/>
    <w:basedOn w:val="prastasis"/>
    <w:rsid w:val="0080752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1">
    <w:name w:val="xl211"/>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2">
    <w:name w:val="xl212"/>
    <w:basedOn w:val="prastasis"/>
    <w:rsid w:val="0080752B"/>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3">
    <w:name w:val="xl213"/>
    <w:basedOn w:val="prastasis"/>
    <w:rsid w:val="0080752B"/>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4">
    <w:name w:val="xl214"/>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5">
    <w:name w:val="xl215"/>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6">
    <w:name w:val="xl216"/>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7">
    <w:name w:val="xl217"/>
    <w:basedOn w:val="prastasis"/>
    <w:rsid w:val="0080752B"/>
    <w:pPr>
      <w:pBdr>
        <w:top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8">
    <w:name w:val="xl21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19">
    <w:name w:val="xl21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20">
    <w:name w:val="xl22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1">
    <w:name w:val="xl22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2">
    <w:name w:val="xl222"/>
    <w:basedOn w:val="prastasis"/>
    <w:rsid w:val="0080752B"/>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3">
    <w:name w:val="xl223"/>
    <w:basedOn w:val="prastasis"/>
    <w:rsid w:val="0080752B"/>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4">
    <w:name w:val="xl224"/>
    <w:basedOn w:val="prastasis"/>
    <w:rsid w:val="0080752B"/>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5">
    <w:name w:val="xl225"/>
    <w:basedOn w:val="prastasis"/>
    <w:rsid w:val="0080752B"/>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6">
    <w:name w:val="xl226"/>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7">
    <w:name w:val="xl227"/>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8">
    <w:name w:val="xl228"/>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9">
    <w:name w:val="xl229"/>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0">
    <w:name w:val="xl23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1">
    <w:name w:val="xl23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2">
    <w:name w:val="xl23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3">
    <w:name w:val="xl233"/>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4">
    <w:name w:val="xl234"/>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5">
    <w:name w:val="xl235"/>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6">
    <w:name w:val="xl236"/>
    <w:basedOn w:val="prastasis"/>
    <w:rsid w:val="0080752B"/>
    <w:pPr>
      <w:pBdr>
        <w:top w:val="single" w:sz="8" w:space="0" w:color="auto"/>
        <w:left w:val="single" w:sz="4"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7">
    <w:name w:val="xl237"/>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8">
    <w:name w:val="xl23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9">
    <w:name w:val="xl239"/>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0">
    <w:name w:val="xl240"/>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1">
    <w:name w:val="xl241"/>
    <w:basedOn w:val="prastasis"/>
    <w:rsid w:val="0080752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2">
    <w:name w:val="xl242"/>
    <w:basedOn w:val="prastasis"/>
    <w:rsid w:val="0080752B"/>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3">
    <w:name w:val="xl243"/>
    <w:basedOn w:val="prastasis"/>
    <w:rsid w:val="0080752B"/>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4">
    <w:name w:val="xl244"/>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5">
    <w:name w:val="xl245"/>
    <w:basedOn w:val="prastasis"/>
    <w:rsid w:val="0080752B"/>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6">
    <w:name w:val="xl246"/>
    <w:basedOn w:val="prastasis"/>
    <w:rsid w:val="0080752B"/>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7">
    <w:name w:val="xl247"/>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8">
    <w:name w:val="xl248"/>
    <w:basedOn w:val="prastasis"/>
    <w:rsid w:val="0080752B"/>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9">
    <w:name w:val="xl24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0">
    <w:name w:val="xl25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1">
    <w:name w:val="xl25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2">
    <w:name w:val="xl252"/>
    <w:basedOn w:val="prastasis"/>
    <w:rsid w:val="0080752B"/>
    <w:pPr>
      <w:pBdr>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3">
    <w:name w:val="xl253"/>
    <w:basedOn w:val="prastasis"/>
    <w:rsid w:val="0080752B"/>
    <w:pPr>
      <w:pBdr>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4">
    <w:name w:val="xl254"/>
    <w:basedOn w:val="prastasis"/>
    <w:rsid w:val="0080752B"/>
    <w:pPr>
      <w:pBdr>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5">
    <w:name w:val="xl255"/>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6">
    <w:name w:val="xl256"/>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7">
    <w:name w:val="xl257"/>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8">
    <w:name w:val="xl258"/>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9">
    <w:name w:val="xl259"/>
    <w:basedOn w:val="prastasis"/>
    <w:rsid w:val="0080752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0">
    <w:name w:val="xl260"/>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1">
    <w:name w:val="xl261"/>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2">
    <w:name w:val="xl26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3">
    <w:name w:val="xl263"/>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4">
    <w:name w:val="xl264"/>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5">
    <w:name w:val="xl265"/>
    <w:basedOn w:val="prastasis"/>
    <w:rsid w:val="0080752B"/>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66">
    <w:name w:val="xl266"/>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7">
    <w:name w:val="xl267"/>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8">
    <w:name w:val="xl268"/>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9">
    <w:name w:val="xl269"/>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70">
    <w:name w:val="xl270"/>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1">
    <w:name w:val="xl27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2">
    <w:name w:val="xl272"/>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3">
    <w:name w:val="xl273"/>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4">
    <w:name w:val="xl274"/>
    <w:basedOn w:val="prastasis"/>
    <w:rsid w:val="0080752B"/>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5">
    <w:name w:val="xl275"/>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6">
    <w:name w:val="xl276"/>
    <w:basedOn w:val="prastasis"/>
    <w:rsid w:val="0080752B"/>
    <w:pPr>
      <w:pBdr>
        <w:top w:val="single" w:sz="8" w:space="0" w:color="auto"/>
        <w:left w:val="single" w:sz="4"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7">
    <w:name w:val="xl277"/>
    <w:basedOn w:val="prastasis"/>
    <w:rsid w:val="0080752B"/>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8">
    <w:name w:val="xl278"/>
    <w:basedOn w:val="prastasis"/>
    <w:rsid w:val="0080752B"/>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9">
    <w:name w:val="xl279"/>
    <w:basedOn w:val="prastasis"/>
    <w:rsid w:val="0080752B"/>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0">
    <w:name w:val="xl280"/>
    <w:basedOn w:val="prastasis"/>
    <w:rsid w:val="0080752B"/>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1">
    <w:name w:val="xl281"/>
    <w:basedOn w:val="prastasis"/>
    <w:rsid w:val="0080752B"/>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2">
    <w:name w:val="xl282"/>
    <w:basedOn w:val="prastasis"/>
    <w:rsid w:val="0080752B"/>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3">
    <w:name w:val="xl283"/>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4">
    <w:name w:val="xl284"/>
    <w:basedOn w:val="prastasis"/>
    <w:rsid w:val="0080752B"/>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5">
    <w:name w:val="xl285"/>
    <w:basedOn w:val="prastasis"/>
    <w:rsid w:val="0080752B"/>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6">
    <w:name w:val="xl286"/>
    <w:basedOn w:val="prastasis"/>
    <w:rsid w:val="0080752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7">
    <w:name w:val="xl287"/>
    <w:basedOn w:val="prastasis"/>
    <w:rsid w:val="0080752B"/>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8">
    <w:name w:val="xl288"/>
    <w:basedOn w:val="prastasis"/>
    <w:rsid w:val="0080752B"/>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9">
    <w:name w:val="xl28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DefinitionTerm">
    <w:name w:val="Definition Term"/>
    <w:basedOn w:val="prastasis"/>
    <w:next w:val="prastasis"/>
    <w:rsid w:val="0080752B"/>
    <w:rPr>
      <w:rFonts w:ascii="Times New Roman" w:eastAsia="Times New Roman" w:hAnsi="Times New Roman" w:cs="Times New Roman"/>
      <w:sz w:val="24"/>
      <w:szCs w:val="20"/>
    </w:rPr>
  </w:style>
  <w:style w:type="paragraph" w:customStyle="1" w:styleId="xl290">
    <w:name w:val="xl290"/>
    <w:basedOn w:val="prastasis"/>
    <w:rsid w:val="0080752B"/>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1">
    <w:name w:val="xl291"/>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2">
    <w:name w:val="xl292"/>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3">
    <w:name w:val="xl293"/>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4">
    <w:name w:val="xl29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5">
    <w:name w:val="xl295"/>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6">
    <w:name w:val="xl296"/>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7">
    <w:name w:val="xl297"/>
    <w:basedOn w:val="prastasis"/>
    <w:rsid w:val="0080752B"/>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8">
    <w:name w:val="xl298"/>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9">
    <w:name w:val="xl29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0">
    <w:name w:val="xl30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1">
    <w:name w:val="xl301"/>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02">
    <w:name w:val="xl302"/>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80752B"/>
    <w:pPr>
      <w:ind w:left="720"/>
    </w:pPr>
    <w:rPr>
      <w:rFonts w:ascii="Times New Roman" w:eastAsia="Calibri" w:hAnsi="Times New Roman" w:cs="Times New Roman"/>
      <w:sz w:val="24"/>
      <w:szCs w:val="24"/>
      <w:lang w:eastAsia="lt-LT"/>
    </w:rPr>
  </w:style>
  <w:style w:type="character" w:customStyle="1" w:styleId="apple-converted-space">
    <w:name w:val="apple-converted-space"/>
    <w:rsid w:val="0080752B"/>
  </w:style>
  <w:style w:type="paragraph" w:customStyle="1" w:styleId="Pagrindinistekstas1">
    <w:name w:val="Pagrindinis tekstas1"/>
    <w:rsid w:val="0080752B"/>
    <w:pPr>
      <w:suppressAutoHyphens/>
      <w:autoSpaceDE w:val="0"/>
      <w:ind w:firstLine="312"/>
      <w:jc w:val="both"/>
    </w:pPr>
    <w:rPr>
      <w:rFonts w:ascii="TIMESLT" w:hAnsi="TIMESLT"/>
      <w:lang w:val="en-US" w:eastAsia="ar-SA"/>
    </w:rPr>
  </w:style>
  <w:style w:type="paragraph" w:customStyle="1" w:styleId="font11">
    <w:name w:val="font11"/>
    <w:basedOn w:val="prastasis"/>
    <w:rsid w:val="000518CC"/>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303">
    <w:name w:val="xl303"/>
    <w:basedOn w:val="prastasis"/>
    <w:rsid w:val="000518CC"/>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4">
    <w:name w:val="xl304"/>
    <w:basedOn w:val="prastasis"/>
    <w:rsid w:val="000518CC"/>
    <w:pPr>
      <w:pBdr>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5">
    <w:name w:val="xl3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6">
    <w:name w:val="xl3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7">
    <w:name w:val="xl3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8">
    <w:name w:val="xl308"/>
    <w:basedOn w:val="prastasis"/>
    <w:rsid w:val="000518CC"/>
    <w:pPr>
      <w:pBdr>
        <w:top w:val="single" w:sz="8" w:space="0" w:color="auto"/>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09">
    <w:name w:val="xl309"/>
    <w:basedOn w:val="prastasis"/>
    <w:rsid w:val="000518CC"/>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0">
    <w:name w:val="xl310"/>
    <w:basedOn w:val="prastasis"/>
    <w:rsid w:val="000518CC"/>
    <w:pPr>
      <w:pBdr>
        <w:top w:val="single" w:sz="8" w:space="0" w:color="auto"/>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1">
    <w:name w:val="xl311"/>
    <w:basedOn w:val="prastasis"/>
    <w:rsid w:val="000518CC"/>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2">
    <w:name w:val="xl312"/>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3">
    <w:name w:val="xl313"/>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4">
    <w:name w:val="xl314"/>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5">
    <w:name w:val="xl315"/>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6">
    <w:name w:val="xl316"/>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7">
    <w:name w:val="xl31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8">
    <w:name w:val="xl31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9">
    <w:name w:val="xl31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20">
    <w:name w:val="xl320"/>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1">
    <w:name w:val="xl321"/>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2">
    <w:name w:val="xl322"/>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3">
    <w:name w:val="xl32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4">
    <w:name w:val="xl32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5">
    <w:name w:val="xl32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6">
    <w:name w:val="xl326"/>
    <w:basedOn w:val="prastasis"/>
    <w:rsid w:val="000518CC"/>
    <w:pPr>
      <w:pBdr>
        <w:top w:val="single" w:sz="4"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7">
    <w:name w:val="xl327"/>
    <w:basedOn w:val="prastasis"/>
    <w:rsid w:val="000518CC"/>
    <w:pPr>
      <w:pBdr>
        <w:top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8">
    <w:name w:val="xl328"/>
    <w:basedOn w:val="prastasis"/>
    <w:rsid w:val="000518CC"/>
    <w:pPr>
      <w:pBdr>
        <w:top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9">
    <w:name w:val="xl329"/>
    <w:basedOn w:val="prastasis"/>
    <w:rsid w:val="000518CC"/>
    <w:pPr>
      <w:pBdr>
        <w:top w:val="single" w:sz="8"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0">
    <w:name w:val="xl330"/>
    <w:basedOn w:val="prastasis"/>
    <w:rsid w:val="000518CC"/>
    <w:pPr>
      <w:pBdr>
        <w:top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1">
    <w:name w:val="xl331"/>
    <w:basedOn w:val="prastasis"/>
    <w:rsid w:val="000518CC"/>
    <w:pPr>
      <w:pBdr>
        <w:top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2">
    <w:name w:val="xl332"/>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3">
    <w:name w:val="xl333"/>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4">
    <w:name w:val="xl334"/>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5">
    <w:name w:val="xl335"/>
    <w:basedOn w:val="prastasis"/>
    <w:rsid w:val="000518CC"/>
    <w:pPr>
      <w:pBdr>
        <w:bottom w:val="single" w:sz="8" w:space="0" w:color="auto"/>
      </w:pBdr>
      <w:spacing w:before="100" w:beforeAutospacing="1" w:after="100" w:afterAutospacing="1"/>
      <w:jc w:val="center"/>
      <w:textAlignment w:val="top"/>
    </w:pPr>
    <w:rPr>
      <w:rFonts w:ascii="Times New Roman" w:eastAsia="Times New Roman" w:hAnsi="Times New Roman" w:cs="Times New Roman"/>
      <w:b/>
      <w:bCs/>
      <w:lang w:eastAsia="lt-LT"/>
    </w:rPr>
  </w:style>
  <w:style w:type="paragraph" w:customStyle="1" w:styleId="xl336">
    <w:name w:val="xl336"/>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7">
    <w:name w:val="xl337"/>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8">
    <w:name w:val="xl338"/>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9">
    <w:name w:val="xl339"/>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0">
    <w:name w:val="xl340"/>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1">
    <w:name w:val="xl341"/>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2">
    <w:name w:val="xl34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3">
    <w:name w:val="xl343"/>
    <w:basedOn w:val="prastasis"/>
    <w:rsid w:val="000518CC"/>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4">
    <w:name w:val="xl344"/>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5">
    <w:name w:val="xl34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6">
    <w:name w:val="xl346"/>
    <w:basedOn w:val="prastasis"/>
    <w:rsid w:val="000518CC"/>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7">
    <w:name w:val="xl34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8">
    <w:name w:val="xl34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9">
    <w:name w:val="xl349"/>
    <w:basedOn w:val="prastasis"/>
    <w:rsid w:val="000518CC"/>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0">
    <w:name w:val="xl350"/>
    <w:basedOn w:val="prastasis"/>
    <w:rsid w:val="000518CC"/>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1">
    <w:name w:val="xl351"/>
    <w:basedOn w:val="prastasis"/>
    <w:rsid w:val="000518CC"/>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2">
    <w:name w:val="xl35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53">
    <w:name w:val="xl353"/>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4">
    <w:name w:val="xl354"/>
    <w:basedOn w:val="prastasis"/>
    <w:rsid w:val="000518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5">
    <w:name w:val="xl35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6">
    <w:name w:val="xl35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7">
    <w:name w:val="xl35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8">
    <w:name w:val="xl35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9">
    <w:name w:val="xl359"/>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0">
    <w:name w:val="xl360"/>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1">
    <w:name w:val="xl361"/>
    <w:basedOn w:val="prastasis"/>
    <w:rsid w:val="000518CC"/>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2">
    <w:name w:val="xl362"/>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3">
    <w:name w:val="xl363"/>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4">
    <w:name w:val="xl364"/>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5">
    <w:name w:val="xl365"/>
    <w:basedOn w:val="prastasis"/>
    <w:rsid w:val="000518CC"/>
    <w:pPr>
      <w:pBdr>
        <w:top w:val="single" w:sz="8"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6">
    <w:name w:val="xl366"/>
    <w:basedOn w:val="prastasis"/>
    <w:rsid w:val="000518CC"/>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7">
    <w:name w:val="xl367"/>
    <w:basedOn w:val="prastasis"/>
    <w:rsid w:val="000518CC"/>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8">
    <w:name w:val="xl368"/>
    <w:basedOn w:val="prastasis"/>
    <w:rsid w:val="000518C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69">
    <w:name w:val="xl369"/>
    <w:basedOn w:val="prastasis"/>
    <w:rsid w:val="000518CC"/>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0">
    <w:name w:val="xl370"/>
    <w:basedOn w:val="prastasis"/>
    <w:rsid w:val="000518CC"/>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1">
    <w:name w:val="xl371"/>
    <w:basedOn w:val="prastasis"/>
    <w:rsid w:val="000518CC"/>
    <w:pPr>
      <w:pBdr>
        <w:top w:val="single" w:sz="8" w:space="0" w:color="auto"/>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2">
    <w:name w:val="xl372"/>
    <w:basedOn w:val="prastasis"/>
    <w:rsid w:val="000518CC"/>
    <w:pPr>
      <w:pBdr>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3">
    <w:name w:val="xl373"/>
    <w:basedOn w:val="prastasis"/>
    <w:rsid w:val="000518CC"/>
    <w:pPr>
      <w:pBdr>
        <w:left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4">
    <w:name w:val="xl374"/>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5">
    <w:name w:val="xl375"/>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6">
    <w:name w:val="xl376"/>
    <w:basedOn w:val="prastasis"/>
    <w:rsid w:val="000518C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77">
    <w:name w:val="xl377"/>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8">
    <w:name w:val="xl378"/>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9">
    <w:name w:val="xl379"/>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0">
    <w:name w:val="xl380"/>
    <w:basedOn w:val="prastasis"/>
    <w:rsid w:val="000518CC"/>
    <w:pPr>
      <w:pBdr>
        <w:top w:val="single" w:sz="8"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1">
    <w:name w:val="xl381"/>
    <w:basedOn w:val="prastasis"/>
    <w:rsid w:val="000518CC"/>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2">
    <w:name w:val="xl382"/>
    <w:basedOn w:val="prastasis"/>
    <w:rsid w:val="000518CC"/>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3">
    <w:name w:val="xl38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4">
    <w:name w:val="xl38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5">
    <w:name w:val="xl385"/>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6">
    <w:name w:val="xl3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7">
    <w:name w:val="xl387"/>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8">
    <w:name w:val="xl388"/>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9">
    <w:name w:val="xl389"/>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0">
    <w:name w:val="xl390"/>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1">
    <w:name w:val="xl391"/>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2">
    <w:name w:val="xl392"/>
    <w:basedOn w:val="prastasis"/>
    <w:rsid w:val="000518CC"/>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3">
    <w:name w:val="xl393"/>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94">
    <w:name w:val="xl394"/>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95">
    <w:name w:val="xl39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6">
    <w:name w:val="xl39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7">
    <w:name w:val="xl39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8">
    <w:name w:val="xl398"/>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9">
    <w:name w:val="xl399"/>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0">
    <w:name w:val="xl400"/>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1">
    <w:name w:val="xl40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2">
    <w:name w:val="xl40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3">
    <w:name w:val="xl40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4">
    <w:name w:val="xl404"/>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05">
    <w:name w:val="xl405"/>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6">
    <w:name w:val="xl406"/>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7">
    <w:name w:val="xl407"/>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8">
    <w:name w:val="xl408"/>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9">
    <w:name w:val="xl409"/>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10">
    <w:name w:val="xl410"/>
    <w:basedOn w:val="prastasis"/>
    <w:rsid w:val="000518CC"/>
    <w:pPr>
      <w:pBdr>
        <w:top w:val="single" w:sz="4" w:space="0" w:color="auto"/>
        <w:lef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1">
    <w:name w:val="xl411"/>
    <w:basedOn w:val="prastasis"/>
    <w:rsid w:val="000518CC"/>
    <w:pPr>
      <w:pBdr>
        <w:top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2">
    <w:name w:val="xl412"/>
    <w:basedOn w:val="prastasis"/>
    <w:rsid w:val="000518CC"/>
    <w:pPr>
      <w:pBdr>
        <w:top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3">
    <w:name w:val="xl413"/>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4">
    <w:name w:val="xl414"/>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5">
    <w:name w:val="xl415"/>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6">
    <w:name w:val="xl416"/>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7">
    <w:name w:val="xl417"/>
    <w:basedOn w:val="prastasis"/>
    <w:rsid w:val="000518C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8">
    <w:name w:val="xl418"/>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9">
    <w:name w:val="xl419"/>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0">
    <w:name w:val="xl42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1">
    <w:name w:val="xl4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2">
    <w:name w:val="xl42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3">
    <w:name w:val="xl4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4">
    <w:name w:val="xl424"/>
    <w:basedOn w:val="prastasis"/>
    <w:rsid w:val="000518CC"/>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5">
    <w:name w:val="xl425"/>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6">
    <w:name w:val="xl426"/>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7">
    <w:name w:val="xl427"/>
    <w:basedOn w:val="prastasis"/>
    <w:rsid w:val="000518C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8">
    <w:name w:val="xl428"/>
    <w:basedOn w:val="prastasis"/>
    <w:rsid w:val="000518C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9">
    <w:name w:val="xl429"/>
    <w:basedOn w:val="prastasis"/>
    <w:rsid w:val="000518C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0">
    <w:name w:val="xl430"/>
    <w:basedOn w:val="prastasis"/>
    <w:rsid w:val="000518CC"/>
    <w:pPr>
      <w:pBdr>
        <w:left w:val="single" w:sz="8"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1">
    <w:name w:val="xl431"/>
    <w:basedOn w:val="prastasis"/>
    <w:rsid w:val="000518CC"/>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2">
    <w:name w:val="xl432"/>
    <w:basedOn w:val="prastasis"/>
    <w:rsid w:val="000518CC"/>
    <w:pPr>
      <w:pBdr>
        <w:bottom w:val="single" w:sz="4"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3">
    <w:name w:val="xl433"/>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4">
    <w:name w:val="xl434"/>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5">
    <w:name w:val="xl435"/>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6">
    <w:name w:val="xl436"/>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7">
    <w:name w:val="xl437"/>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8">
    <w:name w:val="xl438"/>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39">
    <w:name w:val="xl439"/>
    <w:basedOn w:val="prastasis"/>
    <w:rsid w:val="000518CC"/>
    <w:pPr>
      <w:pBdr>
        <w:top w:val="single" w:sz="8" w:space="0" w:color="auto"/>
        <w:left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0">
    <w:name w:val="xl440"/>
    <w:basedOn w:val="prastasis"/>
    <w:rsid w:val="000518CC"/>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1">
    <w:name w:val="xl441"/>
    <w:basedOn w:val="prastasis"/>
    <w:rsid w:val="000518CC"/>
    <w:pPr>
      <w:pBdr>
        <w:top w:val="single" w:sz="8" w:space="0" w:color="auto"/>
        <w:bottom w:val="single" w:sz="8" w:space="0" w:color="auto"/>
        <w:right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2">
    <w:name w:val="xl442"/>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3">
    <w:name w:val="xl443"/>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4">
    <w:name w:val="xl444"/>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5">
    <w:name w:val="xl445"/>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6">
    <w:name w:val="xl446"/>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7">
    <w:name w:val="xl447"/>
    <w:basedOn w:val="prastasis"/>
    <w:rsid w:val="000518CC"/>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8">
    <w:name w:val="xl448"/>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9">
    <w:name w:val="xl449"/>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0">
    <w:name w:val="xl450"/>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1">
    <w:name w:val="xl451"/>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2">
    <w:name w:val="xl452"/>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3">
    <w:name w:val="xl453"/>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4">
    <w:name w:val="xl454"/>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5">
    <w:name w:val="xl45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6">
    <w:name w:val="xl45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7">
    <w:name w:val="xl45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8">
    <w:name w:val="xl458"/>
    <w:basedOn w:val="prastasis"/>
    <w:rsid w:val="000518CC"/>
    <w:pPr>
      <w:pBdr>
        <w:left w:val="single" w:sz="4" w:space="0" w:color="auto"/>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59">
    <w:name w:val="xl459"/>
    <w:basedOn w:val="prastasis"/>
    <w:rsid w:val="000518CC"/>
    <w:pPr>
      <w:pBdr>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0">
    <w:name w:val="xl460"/>
    <w:basedOn w:val="prastasis"/>
    <w:rsid w:val="000518CC"/>
    <w:pPr>
      <w:pBdr>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1">
    <w:name w:val="xl46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2">
    <w:name w:val="xl46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3">
    <w:name w:val="xl46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4">
    <w:name w:val="xl464"/>
    <w:basedOn w:val="prastasis"/>
    <w:rsid w:val="000518CC"/>
    <w:pPr>
      <w:pBdr>
        <w:top w:val="single" w:sz="8" w:space="0" w:color="auto"/>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5">
    <w:name w:val="xl465"/>
    <w:basedOn w:val="prastasis"/>
    <w:rsid w:val="000518CC"/>
    <w:pPr>
      <w:pBdr>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6">
    <w:name w:val="xl466"/>
    <w:basedOn w:val="prastasis"/>
    <w:rsid w:val="000518CC"/>
    <w:pPr>
      <w:pBdr>
        <w:left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7">
    <w:name w:val="xl467"/>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8">
    <w:name w:val="xl468"/>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9">
    <w:name w:val="xl469"/>
    <w:basedOn w:val="prastasis"/>
    <w:rsid w:val="000518CC"/>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0">
    <w:name w:val="xl470"/>
    <w:basedOn w:val="prastasis"/>
    <w:rsid w:val="000518CC"/>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1">
    <w:name w:val="xl471"/>
    <w:basedOn w:val="prastasis"/>
    <w:rsid w:val="000518CC"/>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2">
    <w:name w:val="xl472"/>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3">
    <w:name w:val="xl473"/>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4">
    <w:name w:val="xl474"/>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5">
    <w:name w:val="xl475"/>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6">
    <w:name w:val="xl476"/>
    <w:basedOn w:val="prastasis"/>
    <w:rsid w:val="000518CC"/>
    <w:pPr>
      <w:pBdr>
        <w:top w:val="single" w:sz="8" w:space="0" w:color="auto"/>
        <w:left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7">
    <w:name w:val="xl477"/>
    <w:basedOn w:val="prastasis"/>
    <w:rsid w:val="000518CC"/>
    <w:pPr>
      <w:pBdr>
        <w:top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8">
    <w:name w:val="xl478"/>
    <w:basedOn w:val="prastasis"/>
    <w:rsid w:val="000518CC"/>
    <w:pPr>
      <w:pBdr>
        <w:top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9">
    <w:name w:val="xl479"/>
    <w:basedOn w:val="prastasis"/>
    <w:rsid w:val="000518CC"/>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80">
    <w:name w:val="xl48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1">
    <w:name w:val="xl481"/>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2">
    <w:name w:val="xl482"/>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3">
    <w:name w:val="xl483"/>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4">
    <w:name w:val="xl484"/>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5">
    <w:name w:val="xl48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6">
    <w:name w:val="xl4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7">
    <w:name w:val="xl48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8">
    <w:name w:val="xl48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9">
    <w:name w:val="xl48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0">
    <w:name w:val="xl490"/>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91">
    <w:name w:val="xl491"/>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2">
    <w:name w:val="xl492"/>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93">
    <w:name w:val="xl493"/>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4">
    <w:name w:val="xl494"/>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5">
    <w:name w:val="xl495"/>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6">
    <w:name w:val="xl49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7">
    <w:name w:val="xl497"/>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8">
    <w:name w:val="xl498"/>
    <w:basedOn w:val="prastasis"/>
    <w:rsid w:val="000518CC"/>
    <w:pPr>
      <w:pBdr>
        <w:top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9">
    <w:name w:val="xl499"/>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00">
    <w:name w:val="xl500"/>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1">
    <w:name w:val="xl501"/>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2">
    <w:name w:val="xl502"/>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3">
    <w:name w:val="xl503"/>
    <w:basedOn w:val="prastasis"/>
    <w:rsid w:val="000518CC"/>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4">
    <w:name w:val="xl504"/>
    <w:basedOn w:val="prastasis"/>
    <w:rsid w:val="000518CC"/>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5">
    <w:name w:val="xl5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6">
    <w:name w:val="xl5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7">
    <w:name w:val="xl5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8">
    <w:name w:val="xl508"/>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509">
    <w:name w:val="xl509"/>
    <w:basedOn w:val="prastasis"/>
    <w:rsid w:val="000518CC"/>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0">
    <w:name w:val="xl510"/>
    <w:basedOn w:val="prastasis"/>
    <w:rsid w:val="000518C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1">
    <w:name w:val="xl511"/>
    <w:basedOn w:val="prastasis"/>
    <w:rsid w:val="000518CC"/>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2">
    <w:name w:val="xl512"/>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3">
    <w:name w:val="xl513"/>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4">
    <w:name w:val="xl514"/>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5">
    <w:name w:val="xl515"/>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6">
    <w:name w:val="xl516"/>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7">
    <w:name w:val="xl517"/>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8">
    <w:name w:val="xl518"/>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9">
    <w:name w:val="xl519"/>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0">
    <w:name w:val="xl520"/>
    <w:basedOn w:val="prastasis"/>
    <w:rsid w:val="000518CC"/>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1">
    <w:name w:val="xl5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2">
    <w:name w:val="xl52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3">
    <w:name w:val="xl5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4">
    <w:name w:val="xl524"/>
    <w:basedOn w:val="prastasis"/>
    <w:rsid w:val="000518CC"/>
    <w:pPr>
      <w:pBdr>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25">
    <w:name w:val="xl525"/>
    <w:basedOn w:val="prastasis"/>
    <w:rsid w:val="000518CC"/>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6">
    <w:name w:val="xl526"/>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7">
    <w:name w:val="xl527"/>
    <w:basedOn w:val="prastasis"/>
    <w:rsid w:val="000518C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8">
    <w:name w:val="xl528"/>
    <w:basedOn w:val="prastasis"/>
    <w:rsid w:val="000518C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9">
    <w:name w:val="xl529"/>
    <w:basedOn w:val="prastasis"/>
    <w:rsid w:val="000518C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30">
    <w:name w:val="xl530"/>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531">
    <w:name w:val="xl531"/>
    <w:basedOn w:val="prastasis"/>
    <w:rsid w:val="000518CC"/>
    <w:pPr>
      <w:pBdr>
        <w:top w:val="single" w:sz="8"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2">
    <w:name w:val="xl532"/>
    <w:basedOn w:val="prastasis"/>
    <w:rsid w:val="000518CC"/>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3">
    <w:name w:val="xl533"/>
    <w:basedOn w:val="prastasis"/>
    <w:rsid w:val="000518CC"/>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character" w:customStyle="1" w:styleId="Antrat3Diagrama">
    <w:name w:val="Antraštė 3 Diagrama"/>
    <w:link w:val="Antrat3"/>
    <w:rsid w:val="00DC02F1"/>
    <w:rPr>
      <w:b/>
      <w:sz w:val="24"/>
      <w:szCs w:val="28"/>
    </w:rPr>
  </w:style>
  <w:style w:type="character" w:customStyle="1" w:styleId="PoratDiagrama">
    <w:name w:val="Poraštė Diagrama"/>
    <w:link w:val="Porat"/>
    <w:rsid w:val="00DC02F1"/>
    <w:rPr>
      <w:sz w:val="24"/>
      <w:lang w:eastAsia="en-US"/>
    </w:rPr>
  </w:style>
  <w:style w:type="character" w:customStyle="1" w:styleId="PagrindiniotekstotraukaDiagrama">
    <w:name w:val="Pagrindinio teksto įtrauka Diagrama"/>
    <w:link w:val="Pagrindiniotekstotrauka"/>
    <w:rsid w:val="00DC02F1"/>
    <w:rPr>
      <w:sz w:val="24"/>
      <w:lang w:eastAsia="en-US"/>
    </w:rPr>
  </w:style>
  <w:style w:type="character" w:customStyle="1" w:styleId="PagrindinistekstasDiagrama">
    <w:name w:val="Pagrindinis tekstas Diagrama"/>
    <w:link w:val="Pagrindinistekstas"/>
    <w:rsid w:val="00DC02F1"/>
    <w:rPr>
      <w:sz w:val="24"/>
      <w:lang w:eastAsia="en-US"/>
    </w:rPr>
  </w:style>
  <w:style w:type="character" w:customStyle="1" w:styleId="Pagrindiniotekstotrauka2Diagrama">
    <w:name w:val="Pagrindinio teksto įtrauka 2 Diagrama"/>
    <w:link w:val="Pagrindiniotekstotrauka2"/>
    <w:rsid w:val="00DC02F1"/>
    <w:rPr>
      <w:sz w:val="24"/>
      <w:szCs w:val="24"/>
    </w:rPr>
  </w:style>
  <w:style w:type="character" w:customStyle="1" w:styleId="Pagrindinistekstas2Diagrama">
    <w:name w:val="Pagrindinis tekstas 2 Diagrama"/>
    <w:link w:val="Pagrindinistekstas2"/>
    <w:rsid w:val="00DC02F1"/>
    <w:rPr>
      <w:sz w:val="22"/>
      <w:lang w:eastAsia="en-US"/>
    </w:rPr>
  </w:style>
  <w:style w:type="character" w:styleId="Grietas">
    <w:name w:val="Strong"/>
    <w:uiPriority w:val="22"/>
    <w:qFormat/>
    <w:rsid w:val="00171517"/>
    <w:rPr>
      <w:b/>
      <w:bCs/>
    </w:rPr>
  </w:style>
  <w:style w:type="character" w:styleId="Emfaz">
    <w:name w:val="Emphasis"/>
    <w:uiPriority w:val="20"/>
    <w:qFormat/>
    <w:rsid w:val="00E3545F"/>
    <w:rPr>
      <w:b/>
      <w:bCs/>
      <w:i w:val="0"/>
      <w:iCs w:val="0"/>
    </w:rPr>
  </w:style>
  <w:style w:type="paragraph" w:styleId="prastasiniatinklio">
    <w:name w:val="Normal (Web)"/>
    <w:basedOn w:val="prastasis"/>
    <w:uiPriority w:val="99"/>
    <w:rsid w:val="006F4E85"/>
    <w:pPr>
      <w:spacing w:before="100" w:beforeAutospacing="1" w:after="100" w:afterAutospacing="1"/>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rsid w:val="003D19BB"/>
    <w:rPr>
      <w:sz w:val="16"/>
      <w:szCs w:val="16"/>
    </w:rPr>
  </w:style>
  <w:style w:type="paragraph" w:styleId="Komentarotekstas">
    <w:name w:val="annotation text"/>
    <w:basedOn w:val="prastasis"/>
    <w:link w:val="KomentarotekstasDiagrama"/>
    <w:rsid w:val="003D19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D19BB"/>
    <w:rPr>
      <w:lang w:eastAsia="en-US"/>
    </w:rPr>
  </w:style>
  <w:style w:type="character" w:styleId="Neapdorotaspaminjimas">
    <w:name w:val="Unresolved Mention"/>
    <w:basedOn w:val="Numatytasispastraiposriftas"/>
    <w:uiPriority w:val="99"/>
    <w:semiHidden/>
    <w:unhideWhenUsed/>
    <w:rsid w:val="001B1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008">
      <w:bodyDiv w:val="1"/>
      <w:marLeft w:val="0"/>
      <w:marRight w:val="0"/>
      <w:marTop w:val="0"/>
      <w:marBottom w:val="0"/>
      <w:divBdr>
        <w:top w:val="none" w:sz="0" w:space="0" w:color="auto"/>
        <w:left w:val="none" w:sz="0" w:space="0" w:color="auto"/>
        <w:bottom w:val="none" w:sz="0" w:space="0" w:color="auto"/>
        <w:right w:val="none" w:sz="0" w:space="0" w:color="auto"/>
      </w:divBdr>
    </w:div>
    <w:div w:id="42101350">
      <w:bodyDiv w:val="1"/>
      <w:marLeft w:val="0"/>
      <w:marRight w:val="0"/>
      <w:marTop w:val="0"/>
      <w:marBottom w:val="0"/>
      <w:divBdr>
        <w:top w:val="none" w:sz="0" w:space="0" w:color="auto"/>
        <w:left w:val="none" w:sz="0" w:space="0" w:color="auto"/>
        <w:bottom w:val="none" w:sz="0" w:space="0" w:color="auto"/>
        <w:right w:val="none" w:sz="0" w:space="0" w:color="auto"/>
      </w:divBdr>
    </w:div>
    <w:div w:id="44648867">
      <w:bodyDiv w:val="1"/>
      <w:marLeft w:val="0"/>
      <w:marRight w:val="0"/>
      <w:marTop w:val="0"/>
      <w:marBottom w:val="0"/>
      <w:divBdr>
        <w:top w:val="none" w:sz="0" w:space="0" w:color="auto"/>
        <w:left w:val="none" w:sz="0" w:space="0" w:color="auto"/>
        <w:bottom w:val="none" w:sz="0" w:space="0" w:color="auto"/>
        <w:right w:val="none" w:sz="0" w:space="0" w:color="auto"/>
      </w:divBdr>
    </w:div>
    <w:div w:id="90013310">
      <w:bodyDiv w:val="1"/>
      <w:marLeft w:val="0"/>
      <w:marRight w:val="0"/>
      <w:marTop w:val="0"/>
      <w:marBottom w:val="0"/>
      <w:divBdr>
        <w:top w:val="none" w:sz="0" w:space="0" w:color="auto"/>
        <w:left w:val="none" w:sz="0" w:space="0" w:color="auto"/>
        <w:bottom w:val="none" w:sz="0" w:space="0" w:color="auto"/>
        <w:right w:val="none" w:sz="0" w:space="0" w:color="auto"/>
      </w:divBdr>
    </w:div>
    <w:div w:id="160394015">
      <w:bodyDiv w:val="1"/>
      <w:marLeft w:val="0"/>
      <w:marRight w:val="0"/>
      <w:marTop w:val="0"/>
      <w:marBottom w:val="0"/>
      <w:divBdr>
        <w:top w:val="none" w:sz="0" w:space="0" w:color="auto"/>
        <w:left w:val="none" w:sz="0" w:space="0" w:color="auto"/>
        <w:bottom w:val="none" w:sz="0" w:space="0" w:color="auto"/>
        <w:right w:val="none" w:sz="0" w:space="0" w:color="auto"/>
      </w:divBdr>
    </w:div>
    <w:div w:id="17546487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6352911">
      <w:bodyDiv w:val="1"/>
      <w:marLeft w:val="0"/>
      <w:marRight w:val="0"/>
      <w:marTop w:val="0"/>
      <w:marBottom w:val="0"/>
      <w:divBdr>
        <w:top w:val="none" w:sz="0" w:space="0" w:color="auto"/>
        <w:left w:val="none" w:sz="0" w:space="0" w:color="auto"/>
        <w:bottom w:val="none" w:sz="0" w:space="0" w:color="auto"/>
        <w:right w:val="none" w:sz="0" w:space="0" w:color="auto"/>
      </w:divBdr>
    </w:div>
    <w:div w:id="293027472">
      <w:bodyDiv w:val="1"/>
      <w:marLeft w:val="0"/>
      <w:marRight w:val="0"/>
      <w:marTop w:val="0"/>
      <w:marBottom w:val="0"/>
      <w:divBdr>
        <w:top w:val="none" w:sz="0" w:space="0" w:color="auto"/>
        <w:left w:val="none" w:sz="0" w:space="0" w:color="auto"/>
        <w:bottom w:val="none" w:sz="0" w:space="0" w:color="auto"/>
        <w:right w:val="none" w:sz="0" w:space="0" w:color="auto"/>
      </w:divBdr>
    </w:div>
    <w:div w:id="479226032">
      <w:bodyDiv w:val="1"/>
      <w:marLeft w:val="0"/>
      <w:marRight w:val="0"/>
      <w:marTop w:val="0"/>
      <w:marBottom w:val="0"/>
      <w:divBdr>
        <w:top w:val="none" w:sz="0" w:space="0" w:color="auto"/>
        <w:left w:val="none" w:sz="0" w:space="0" w:color="auto"/>
        <w:bottom w:val="none" w:sz="0" w:space="0" w:color="auto"/>
        <w:right w:val="none" w:sz="0" w:space="0" w:color="auto"/>
      </w:divBdr>
    </w:div>
    <w:div w:id="577129496">
      <w:bodyDiv w:val="1"/>
      <w:marLeft w:val="0"/>
      <w:marRight w:val="0"/>
      <w:marTop w:val="0"/>
      <w:marBottom w:val="0"/>
      <w:divBdr>
        <w:top w:val="none" w:sz="0" w:space="0" w:color="auto"/>
        <w:left w:val="none" w:sz="0" w:space="0" w:color="auto"/>
        <w:bottom w:val="none" w:sz="0" w:space="0" w:color="auto"/>
        <w:right w:val="none" w:sz="0" w:space="0" w:color="auto"/>
      </w:divBdr>
    </w:div>
    <w:div w:id="712772750">
      <w:bodyDiv w:val="1"/>
      <w:marLeft w:val="0"/>
      <w:marRight w:val="0"/>
      <w:marTop w:val="0"/>
      <w:marBottom w:val="0"/>
      <w:divBdr>
        <w:top w:val="none" w:sz="0" w:space="0" w:color="auto"/>
        <w:left w:val="none" w:sz="0" w:space="0" w:color="auto"/>
        <w:bottom w:val="none" w:sz="0" w:space="0" w:color="auto"/>
        <w:right w:val="none" w:sz="0" w:space="0" w:color="auto"/>
      </w:divBdr>
    </w:div>
    <w:div w:id="745956076">
      <w:bodyDiv w:val="1"/>
      <w:marLeft w:val="0"/>
      <w:marRight w:val="0"/>
      <w:marTop w:val="0"/>
      <w:marBottom w:val="0"/>
      <w:divBdr>
        <w:top w:val="none" w:sz="0" w:space="0" w:color="auto"/>
        <w:left w:val="none" w:sz="0" w:space="0" w:color="auto"/>
        <w:bottom w:val="none" w:sz="0" w:space="0" w:color="auto"/>
        <w:right w:val="none" w:sz="0" w:space="0" w:color="auto"/>
      </w:divBdr>
    </w:div>
    <w:div w:id="834298453">
      <w:bodyDiv w:val="1"/>
      <w:marLeft w:val="0"/>
      <w:marRight w:val="0"/>
      <w:marTop w:val="0"/>
      <w:marBottom w:val="0"/>
      <w:divBdr>
        <w:top w:val="none" w:sz="0" w:space="0" w:color="auto"/>
        <w:left w:val="none" w:sz="0" w:space="0" w:color="auto"/>
        <w:bottom w:val="none" w:sz="0" w:space="0" w:color="auto"/>
        <w:right w:val="none" w:sz="0" w:space="0" w:color="auto"/>
      </w:divBdr>
    </w:div>
    <w:div w:id="851652973">
      <w:bodyDiv w:val="1"/>
      <w:marLeft w:val="0"/>
      <w:marRight w:val="0"/>
      <w:marTop w:val="0"/>
      <w:marBottom w:val="0"/>
      <w:divBdr>
        <w:top w:val="none" w:sz="0" w:space="0" w:color="auto"/>
        <w:left w:val="none" w:sz="0" w:space="0" w:color="auto"/>
        <w:bottom w:val="none" w:sz="0" w:space="0" w:color="auto"/>
        <w:right w:val="none" w:sz="0" w:space="0" w:color="auto"/>
      </w:divBdr>
    </w:div>
    <w:div w:id="854534548">
      <w:bodyDiv w:val="1"/>
      <w:marLeft w:val="0"/>
      <w:marRight w:val="0"/>
      <w:marTop w:val="0"/>
      <w:marBottom w:val="0"/>
      <w:divBdr>
        <w:top w:val="none" w:sz="0" w:space="0" w:color="auto"/>
        <w:left w:val="none" w:sz="0" w:space="0" w:color="auto"/>
        <w:bottom w:val="none" w:sz="0" w:space="0" w:color="auto"/>
        <w:right w:val="none" w:sz="0" w:space="0" w:color="auto"/>
      </w:divBdr>
    </w:div>
    <w:div w:id="991101323">
      <w:bodyDiv w:val="1"/>
      <w:marLeft w:val="0"/>
      <w:marRight w:val="0"/>
      <w:marTop w:val="0"/>
      <w:marBottom w:val="0"/>
      <w:divBdr>
        <w:top w:val="none" w:sz="0" w:space="0" w:color="auto"/>
        <w:left w:val="none" w:sz="0" w:space="0" w:color="auto"/>
        <w:bottom w:val="none" w:sz="0" w:space="0" w:color="auto"/>
        <w:right w:val="none" w:sz="0" w:space="0" w:color="auto"/>
      </w:divBdr>
    </w:div>
    <w:div w:id="100165972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1443322">
      <w:bodyDiv w:val="1"/>
      <w:marLeft w:val="0"/>
      <w:marRight w:val="0"/>
      <w:marTop w:val="0"/>
      <w:marBottom w:val="0"/>
      <w:divBdr>
        <w:top w:val="none" w:sz="0" w:space="0" w:color="auto"/>
        <w:left w:val="none" w:sz="0" w:space="0" w:color="auto"/>
        <w:bottom w:val="none" w:sz="0" w:space="0" w:color="auto"/>
        <w:right w:val="none" w:sz="0" w:space="0" w:color="auto"/>
      </w:divBdr>
    </w:div>
    <w:div w:id="1054039553">
      <w:bodyDiv w:val="1"/>
      <w:marLeft w:val="0"/>
      <w:marRight w:val="0"/>
      <w:marTop w:val="0"/>
      <w:marBottom w:val="0"/>
      <w:divBdr>
        <w:top w:val="none" w:sz="0" w:space="0" w:color="auto"/>
        <w:left w:val="none" w:sz="0" w:space="0" w:color="auto"/>
        <w:bottom w:val="none" w:sz="0" w:space="0" w:color="auto"/>
        <w:right w:val="none" w:sz="0" w:space="0" w:color="auto"/>
      </w:divBdr>
    </w:div>
    <w:div w:id="1090928033">
      <w:bodyDiv w:val="1"/>
      <w:marLeft w:val="0"/>
      <w:marRight w:val="0"/>
      <w:marTop w:val="0"/>
      <w:marBottom w:val="0"/>
      <w:divBdr>
        <w:top w:val="none" w:sz="0" w:space="0" w:color="auto"/>
        <w:left w:val="none" w:sz="0" w:space="0" w:color="auto"/>
        <w:bottom w:val="none" w:sz="0" w:space="0" w:color="auto"/>
        <w:right w:val="none" w:sz="0" w:space="0" w:color="auto"/>
      </w:divBdr>
    </w:div>
    <w:div w:id="1122503560">
      <w:bodyDiv w:val="1"/>
      <w:marLeft w:val="0"/>
      <w:marRight w:val="0"/>
      <w:marTop w:val="0"/>
      <w:marBottom w:val="0"/>
      <w:divBdr>
        <w:top w:val="none" w:sz="0" w:space="0" w:color="auto"/>
        <w:left w:val="none" w:sz="0" w:space="0" w:color="auto"/>
        <w:bottom w:val="none" w:sz="0" w:space="0" w:color="auto"/>
        <w:right w:val="none" w:sz="0" w:space="0" w:color="auto"/>
      </w:divBdr>
    </w:div>
    <w:div w:id="1182235609">
      <w:bodyDiv w:val="1"/>
      <w:marLeft w:val="0"/>
      <w:marRight w:val="0"/>
      <w:marTop w:val="0"/>
      <w:marBottom w:val="0"/>
      <w:divBdr>
        <w:top w:val="none" w:sz="0" w:space="0" w:color="auto"/>
        <w:left w:val="none" w:sz="0" w:space="0" w:color="auto"/>
        <w:bottom w:val="none" w:sz="0" w:space="0" w:color="auto"/>
        <w:right w:val="none" w:sz="0" w:space="0" w:color="auto"/>
      </w:divBdr>
    </w:div>
    <w:div w:id="1284118862">
      <w:bodyDiv w:val="1"/>
      <w:marLeft w:val="0"/>
      <w:marRight w:val="0"/>
      <w:marTop w:val="0"/>
      <w:marBottom w:val="0"/>
      <w:divBdr>
        <w:top w:val="none" w:sz="0" w:space="0" w:color="auto"/>
        <w:left w:val="none" w:sz="0" w:space="0" w:color="auto"/>
        <w:bottom w:val="none" w:sz="0" w:space="0" w:color="auto"/>
        <w:right w:val="none" w:sz="0" w:space="0" w:color="auto"/>
      </w:divBdr>
    </w:div>
    <w:div w:id="1357001362">
      <w:bodyDiv w:val="1"/>
      <w:marLeft w:val="0"/>
      <w:marRight w:val="0"/>
      <w:marTop w:val="0"/>
      <w:marBottom w:val="0"/>
      <w:divBdr>
        <w:top w:val="none" w:sz="0" w:space="0" w:color="auto"/>
        <w:left w:val="none" w:sz="0" w:space="0" w:color="auto"/>
        <w:bottom w:val="none" w:sz="0" w:space="0" w:color="auto"/>
        <w:right w:val="none" w:sz="0" w:space="0" w:color="auto"/>
      </w:divBdr>
    </w:div>
    <w:div w:id="1398238039">
      <w:bodyDiv w:val="1"/>
      <w:marLeft w:val="0"/>
      <w:marRight w:val="0"/>
      <w:marTop w:val="0"/>
      <w:marBottom w:val="0"/>
      <w:divBdr>
        <w:top w:val="none" w:sz="0" w:space="0" w:color="auto"/>
        <w:left w:val="none" w:sz="0" w:space="0" w:color="auto"/>
        <w:bottom w:val="none" w:sz="0" w:space="0" w:color="auto"/>
        <w:right w:val="none" w:sz="0" w:space="0" w:color="auto"/>
      </w:divBdr>
    </w:div>
    <w:div w:id="1447846832">
      <w:bodyDiv w:val="1"/>
      <w:marLeft w:val="0"/>
      <w:marRight w:val="0"/>
      <w:marTop w:val="0"/>
      <w:marBottom w:val="0"/>
      <w:divBdr>
        <w:top w:val="none" w:sz="0" w:space="0" w:color="auto"/>
        <w:left w:val="none" w:sz="0" w:space="0" w:color="auto"/>
        <w:bottom w:val="none" w:sz="0" w:space="0" w:color="auto"/>
        <w:right w:val="none" w:sz="0" w:space="0" w:color="auto"/>
      </w:divBdr>
    </w:div>
    <w:div w:id="1470587384">
      <w:bodyDiv w:val="1"/>
      <w:marLeft w:val="0"/>
      <w:marRight w:val="0"/>
      <w:marTop w:val="0"/>
      <w:marBottom w:val="0"/>
      <w:divBdr>
        <w:top w:val="none" w:sz="0" w:space="0" w:color="auto"/>
        <w:left w:val="none" w:sz="0" w:space="0" w:color="auto"/>
        <w:bottom w:val="none" w:sz="0" w:space="0" w:color="auto"/>
        <w:right w:val="none" w:sz="0" w:space="0" w:color="auto"/>
      </w:divBdr>
    </w:div>
    <w:div w:id="1555698344">
      <w:bodyDiv w:val="1"/>
      <w:marLeft w:val="0"/>
      <w:marRight w:val="0"/>
      <w:marTop w:val="0"/>
      <w:marBottom w:val="0"/>
      <w:divBdr>
        <w:top w:val="none" w:sz="0" w:space="0" w:color="auto"/>
        <w:left w:val="none" w:sz="0" w:space="0" w:color="auto"/>
        <w:bottom w:val="none" w:sz="0" w:space="0" w:color="auto"/>
        <w:right w:val="none" w:sz="0" w:space="0" w:color="auto"/>
      </w:divBdr>
    </w:div>
    <w:div w:id="1586064498">
      <w:bodyDiv w:val="1"/>
      <w:marLeft w:val="0"/>
      <w:marRight w:val="0"/>
      <w:marTop w:val="0"/>
      <w:marBottom w:val="0"/>
      <w:divBdr>
        <w:top w:val="none" w:sz="0" w:space="0" w:color="auto"/>
        <w:left w:val="none" w:sz="0" w:space="0" w:color="auto"/>
        <w:bottom w:val="none" w:sz="0" w:space="0" w:color="auto"/>
        <w:right w:val="none" w:sz="0" w:space="0" w:color="auto"/>
      </w:divBdr>
    </w:div>
    <w:div w:id="1630668810">
      <w:bodyDiv w:val="1"/>
      <w:marLeft w:val="0"/>
      <w:marRight w:val="0"/>
      <w:marTop w:val="0"/>
      <w:marBottom w:val="0"/>
      <w:divBdr>
        <w:top w:val="none" w:sz="0" w:space="0" w:color="auto"/>
        <w:left w:val="none" w:sz="0" w:space="0" w:color="auto"/>
        <w:bottom w:val="none" w:sz="0" w:space="0" w:color="auto"/>
        <w:right w:val="none" w:sz="0" w:space="0" w:color="auto"/>
      </w:divBdr>
    </w:div>
    <w:div w:id="1631091234">
      <w:bodyDiv w:val="1"/>
      <w:marLeft w:val="0"/>
      <w:marRight w:val="0"/>
      <w:marTop w:val="0"/>
      <w:marBottom w:val="0"/>
      <w:divBdr>
        <w:top w:val="none" w:sz="0" w:space="0" w:color="auto"/>
        <w:left w:val="none" w:sz="0" w:space="0" w:color="auto"/>
        <w:bottom w:val="none" w:sz="0" w:space="0" w:color="auto"/>
        <w:right w:val="none" w:sz="0" w:space="0" w:color="auto"/>
      </w:divBdr>
    </w:div>
    <w:div w:id="1727488757">
      <w:bodyDiv w:val="1"/>
      <w:marLeft w:val="0"/>
      <w:marRight w:val="0"/>
      <w:marTop w:val="0"/>
      <w:marBottom w:val="0"/>
      <w:divBdr>
        <w:top w:val="none" w:sz="0" w:space="0" w:color="auto"/>
        <w:left w:val="none" w:sz="0" w:space="0" w:color="auto"/>
        <w:bottom w:val="none" w:sz="0" w:space="0" w:color="auto"/>
        <w:right w:val="none" w:sz="0" w:space="0" w:color="auto"/>
      </w:divBdr>
    </w:div>
    <w:div w:id="1779595854">
      <w:bodyDiv w:val="1"/>
      <w:marLeft w:val="0"/>
      <w:marRight w:val="0"/>
      <w:marTop w:val="0"/>
      <w:marBottom w:val="0"/>
      <w:divBdr>
        <w:top w:val="none" w:sz="0" w:space="0" w:color="auto"/>
        <w:left w:val="none" w:sz="0" w:space="0" w:color="auto"/>
        <w:bottom w:val="none" w:sz="0" w:space="0" w:color="auto"/>
        <w:right w:val="none" w:sz="0" w:space="0" w:color="auto"/>
      </w:divBdr>
    </w:div>
    <w:div w:id="1805345521">
      <w:bodyDiv w:val="1"/>
      <w:marLeft w:val="0"/>
      <w:marRight w:val="0"/>
      <w:marTop w:val="0"/>
      <w:marBottom w:val="0"/>
      <w:divBdr>
        <w:top w:val="none" w:sz="0" w:space="0" w:color="auto"/>
        <w:left w:val="none" w:sz="0" w:space="0" w:color="auto"/>
        <w:bottom w:val="none" w:sz="0" w:space="0" w:color="auto"/>
        <w:right w:val="none" w:sz="0" w:space="0" w:color="auto"/>
      </w:divBdr>
    </w:div>
    <w:div w:id="1835607413">
      <w:bodyDiv w:val="1"/>
      <w:marLeft w:val="0"/>
      <w:marRight w:val="0"/>
      <w:marTop w:val="0"/>
      <w:marBottom w:val="0"/>
      <w:divBdr>
        <w:top w:val="none" w:sz="0" w:space="0" w:color="auto"/>
        <w:left w:val="none" w:sz="0" w:space="0" w:color="auto"/>
        <w:bottom w:val="none" w:sz="0" w:space="0" w:color="auto"/>
        <w:right w:val="none" w:sz="0" w:space="0" w:color="auto"/>
      </w:divBdr>
    </w:div>
    <w:div w:id="1904289593">
      <w:bodyDiv w:val="1"/>
      <w:marLeft w:val="0"/>
      <w:marRight w:val="0"/>
      <w:marTop w:val="0"/>
      <w:marBottom w:val="0"/>
      <w:divBdr>
        <w:top w:val="none" w:sz="0" w:space="0" w:color="auto"/>
        <w:left w:val="none" w:sz="0" w:space="0" w:color="auto"/>
        <w:bottom w:val="none" w:sz="0" w:space="0" w:color="auto"/>
        <w:right w:val="none" w:sz="0" w:space="0" w:color="auto"/>
      </w:divBdr>
    </w:div>
    <w:div w:id="1978216833">
      <w:bodyDiv w:val="1"/>
      <w:marLeft w:val="0"/>
      <w:marRight w:val="0"/>
      <w:marTop w:val="0"/>
      <w:marBottom w:val="0"/>
      <w:divBdr>
        <w:top w:val="none" w:sz="0" w:space="0" w:color="auto"/>
        <w:left w:val="none" w:sz="0" w:space="0" w:color="auto"/>
        <w:bottom w:val="none" w:sz="0" w:space="0" w:color="auto"/>
        <w:right w:val="none" w:sz="0" w:space="0" w:color="auto"/>
      </w:divBdr>
    </w:div>
    <w:div w:id="1980765551">
      <w:bodyDiv w:val="1"/>
      <w:marLeft w:val="0"/>
      <w:marRight w:val="0"/>
      <w:marTop w:val="0"/>
      <w:marBottom w:val="0"/>
      <w:divBdr>
        <w:top w:val="none" w:sz="0" w:space="0" w:color="auto"/>
        <w:left w:val="none" w:sz="0" w:space="0" w:color="auto"/>
        <w:bottom w:val="none" w:sz="0" w:space="0" w:color="auto"/>
        <w:right w:val="none" w:sz="0" w:space="0" w:color="auto"/>
      </w:divBdr>
    </w:div>
    <w:div w:id="2040931372">
      <w:bodyDiv w:val="1"/>
      <w:marLeft w:val="0"/>
      <w:marRight w:val="0"/>
      <w:marTop w:val="0"/>
      <w:marBottom w:val="0"/>
      <w:divBdr>
        <w:top w:val="none" w:sz="0" w:space="0" w:color="auto"/>
        <w:left w:val="none" w:sz="0" w:space="0" w:color="auto"/>
        <w:bottom w:val="none" w:sz="0" w:space="0" w:color="auto"/>
        <w:right w:val="none" w:sz="0" w:space="0" w:color="auto"/>
      </w:divBdr>
    </w:div>
    <w:div w:id="20430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jurbarkas.lt/uploads/Kontaktai/kontaktas_53/P11-356.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4F84-3832-4B89-9591-7E54ACD5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3440</Words>
  <Characters>1962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2025-01-16T11:40:00Z</cp:lastPrinted>
  <dcterms:created xsi:type="dcterms:W3CDTF">2026-02-11T09:26:00Z</dcterms:created>
  <dcterms:modified xsi:type="dcterms:W3CDTF">2026-02-11T09:26:00Z</dcterms:modified>
</cp:coreProperties>
</file>