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680727A5"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C7790F">
              <w:rPr>
                <w:rFonts w:ascii="Times New Roman" w:hAnsi="Times New Roman" w:cs="Times New Roman"/>
                <w:sz w:val="24"/>
                <w:szCs w:val="24"/>
              </w:rPr>
              <w:t>rugpjūčio</w:t>
            </w:r>
            <w:r w:rsidR="00CF2925">
              <w:rPr>
                <w:rFonts w:ascii="Times New Roman" w:hAnsi="Times New Roman" w:cs="Times New Roman"/>
                <w:sz w:val="24"/>
                <w:szCs w:val="24"/>
              </w:rPr>
              <w:t xml:space="preserve"> 7 </w:t>
            </w:r>
            <w:r w:rsidRPr="0050144E">
              <w:rPr>
                <w:rFonts w:ascii="Times New Roman" w:hAnsi="Times New Roman" w:cs="Times New Roman"/>
                <w:sz w:val="24"/>
                <w:szCs w:val="24"/>
              </w:rPr>
              <w:t>d. Nr. TSP-</w:t>
            </w:r>
            <w:r w:rsidR="00CF2925">
              <w:rPr>
                <w:rFonts w:ascii="Times New Roman" w:hAnsi="Times New Roman" w:cs="Times New Roman"/>
                <w:sz w:val="24"/>
                <w:szCs w:val="24"/>
              </w:rPr>
              <w:t>266</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766A67B6" w:rsidR="00951861" w:rsidRPr="0050144E" w:rsidRDefault="00951861" w:rsidP="00CF2925">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CF2925">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FB13F2">
        <w:rPr>
          <w:rFonts w:ascii="Times New Roman" w:hAnsi="Times New Roman" w:cs="Times New Roman"/>
          <w:sz w:val="24"/>
          <w:szCs w:val="24"/>
        </w:rPr>
        <w:t>Raudonės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sklypų</w:t>
      </w:r>
      <w:r w:rsidR="00FB13F2">
        <w:rPr>
          <w:rFonts w:ascii="Times New Roman" w:hAnsi="Times New Roman" w:cs="Times New Roman"/>
          <w:sz w:val="24"/>
          <w:szCs w:val="24"/>
        </w:rPr>
        <w:t>, kurie prilyginami žemės reformos žemėtvarkos</w:t>
      </w:r>
      <w:r w:rsidRPr="0050144E">
        <w:rPr>
          <w:rFonts w:ascii="Times New Roman" w:hAnsi="Times New Roman" w:cs="Times New Roman"/>
          <w:sz w:val="24"/>
          <w:szCs w:val="24"/>
        </w:rPr>
        <w:t xml:space="preserve"> projektu</w:t>
      </w:r>
      <w:r w:rsidR="00FB13F2">
        <w:rPr>
          <w:rFonts w:ascii="Times New Roman" w:hAnsi="Times New Roman" w:cs="Times New Roman"/>
          <w:sz w:val="24"/>
          <w:szCs w:val="24"/>
        </w:rPr>
        <w:t>i</w:t>
      </w:r>
      <w:r w:rsidRPr="0050144E">
        <w:rPr>
          <w:rFonts w:ascii="Times New Roman" w:hAnsi="Times New Roman" w:cs="Times New Roman"/>
          <w:sz w:val="24"/>
          <w:szCs w:val="24"/>
        </w:rPr>
        <w:t>, patvirtint</w:t>
      </w:r>
      <w:r w:rsidR="00FB13F2">
        <w:rPr>
          <w:rFonts w:ascii="Times New Roman" w:hAnsi="Times New Roman" w:cs="Times New Roman"/>
          <w:sz w:val="24"/>
          <w:szCs w:val="24"/>
        </w:rPr>
        <w:t>am</w:t>
      </w:r>
      <w:r w:rsidRPr="0050144E">
        <w:rPr>
          <w:rFonts w:ascii="Times New Roman" w:hAnsi="Times New Roman" w:cs="Times New Roman"/>
          <w:sz w:val="24"/>
          <w:szCs w:val="24"/>
        </w:rPr>
        <w:t xml:space="preserve"> Nacionalinės žemės tarnybos prie Aplinkos 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202</w:t>
      </w:r>
      <w:r w:rsidR="00FB13F2">
        <w:rPr>
          <w:rFonts w:ascii="Times New Roman" w:hAnsi="Times New Roman" w:cs="Times New Roman"/>
          <w:sz w:val="24"/>
          <w:szCs w:val="24"/>
        </w:rPr>
        <w:t>5</w:t>
      </w:r>
      <w:r w:rsidRPr="0050144E">
        <w:rPr>
          <w:rFonts w:ascii="Times New Roman" w:hAnsi="Times New Roman" w:cs="Times New Roman"/>
          <w:sz w:val="24"/>
          <w:szCs w:val="24"/>
        </w:rPr>
        <w:t xml:space="preserve"> m. </w:t>
      </w:r>
      <w:r w:rsidR="00FB13F2">
        <w:rPr>
          <w:rFonts w:ascii="Times New Roman" w:hAnsi="Times New Roman" w:cs="Times New Roman"/>
          <w:sz w:val="24"/>
          <w:szCs w:val="24"/>
        </w:rPr>
        <w:t>sausio 6</w:t>
      </w:r>
      <w:r w:rsidRPr="0050144E">
        <w:rPr>
          <w:rFonts w:ascii="Times New Roman" w:hAnsi="Times New Roman" w:cs="Times New Roman"/>
          <w:sz w:val="24"/>
          <w:szCs w:val="24"/>
        </w:rPr>
        <w:t xml:space="preserve"> d. įsakymu Nr. </w:t>
      </w:r>
      <w:r w:rsidR="00FB13F2">
        <w:rPr>
          <w:rFonts w:ascii="Times New Roman" w:hAnsi="Times New Roman" w:cs="Times New Roman"/>
          <w:sz w:val="24"/>
          <w:szCs w:val="24"/>
        </w:rPr>
        <w:t>4RKĮ-4</w:t>
      </w:r>
      <w:r w:rsidRPr="0050144E">
        <w:rPr>
          <w:rFonts w:ascii="Times New Roman" w:hAnsi="Times New Roman" w:cs="Times New Roman"/>
          <w:sz w:val="24"/>
          <w:szCs w:val="24"/>
        </w:rPr>
        <w:t>-(15.</w:t>
      </w:r>
      <w:r w:rsidR="00FB13F2">
        <w:rPr>
          <w:rFonts w:ascii="Times New Roman" w:hAnsi="Times New Roman" w:cs="Times New Roman"/>
          <w:sz w:val="24"/>
          <w:szCs w:val="24"/>
        </w:rPr>
        <w:t>4</w:t>
      </w:r>
      <w:r w:rsidRPr="0050144E">
        <w:rPr>
          <w:rFonts w:ascii="Times New Roman" w:hAnsi="Times New Roman" w:cs="Times New Roman"/>
          <w:sz w:val="24"/>
          <w:szCs w:val="24"/>
        </w:rPr>
        <w:t>.</w:t>
      </w:r>
      <w:r w:rsidR="00FB13F2">
        <w:rPr>
          <w:rFonts w:ascii="Times New Roman" w:hAnsi="Times New Roman" w:cs="Times New Roman"/>
          <w:sz w:val="24"/>
          <w:szCs w:val="24"/>
        </w:rPr>
        <w:t>6</w:t>
      </w:r>
      <w:r w:rsidRPr="0050144E">
        <w:rPr>
          <w:rFonts w:ascii="Times New Roman" w:hAnsi="Times New Roman" w:cs="Times New Roman"/>
          <w:sz w:val="24"/>
          <w:szCs w:val="24"/>
        </w:rPr>
        <w:t xml:space="preserve"> E.) „Dėl Tauragės apskrities Jurbarko (Savivaldybės)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seniūnijos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kadastro vietovės žemės</w:t>
      </w:r>
      <w:r w:rsidR="00FB13F2">
        <w:rPr>
          <w:rFonts w:ascii="Times New Roman" w:hAnsi="Times New Roman" w:cs="Times New Roman"/>
          <w:sz w:val="24"/>
          <w:szCs w:val="24"/>
        </w:rPr>
        <w:t xml:space="preserve"> sklypų planų, kurie prilyginami žemės reformos žemėtvarkos projektui</w:t>
      </w:r>
      <w:r w:rsidR="00F40F1E">
        <w:rPr>
          <w:rFonts w:ascii="Times New Roman" w:hAnsi="Times New Roman" w:cs="Times New Roman"/>
          <w:sz w:val="24"/>
          <w:szCs w:val="24"/>
        </w:rPr>
        <w:t>,</w:t>
      </w:r>
      <w:r w:rsidRPr="0050144E">
        <w:rPr>
          <w:rFonts w:ascii="Times New Roman" w:hAnsi="Times New Roman" w:cs="Times New Roman"/>
          <w:sz w:val="24"/>
          <w:szCs w:val="24"/>
        </w:rPr>
        <w:t xml:space="preserve"> patvirtinimo“, ir atsižvelgdama į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2025 m. </w:t>
      </w:r>
      <w:r w:rsidR="0098245E">
        <w:rPr>
          <w:rFonts w:ascii="Times New Roman" w:hAnsi="Times New Roman" w:cs="Times New Roman"/>
          <w:sz w:val="24"/>
          <w:szCs w:val="24"/>
        </w:rPr>
        <w:t>birželio 2</w:t>
      </w:r>
      <w:r w:rsidRPr="0050144E">
        <w:rPr>
          <w:rFonts w:ascii="Times New Roman" w:hAnsi="Times New Roman" w:cs="Times New Roman"/>
          <w:sz w:val="24"/>
          <w:szCs w:val="24"/>
        </w:rPr>
        <w:t xml:space="preserve"> d. prašymą „Dėl valstybinės žemės ūkio paskirties žemės sklypo nuomos“, Jurbarko rajono savivaldybės taryba  n u s p r e n d ž i a: </w:t>
      </w:r>
    </w:p>
    <w:p w14:paraId="3BE2E729" w14:textId="0E76C4F0" w:rsidR="00951861" w:rsidRPr="0050144E" w:rsidRDefault="00951861" w:rsidP="00CF2925">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w:t>
      </w:r>
      <w:r w:rsidR="0098245E">
        <w:rPr>
          <w:rFonts w:ascii="Times New Roman" w:hAnsi="Times New Roman" w:cs="Times New Roman"/>
          <w:sz w:val="24"/>
          <w:szCs w:val="24"/>
        </w:rPr>
        <w:t>5784</w:t>
      </w:r>
      <w:r w:rsidRPr="0050144E">
        <w:rPr>
          <w:rFonts w:ascii="Times New Roman" w:hAnsi="Times New Roman" w:cs="Times New Roman"/>
          <w:sz w:val="24"/>
          <w:szCs w:val="24"/>
        </w:rPr>
        <w:t xml:space="preserve"> ha ploto valstybinės žemės ūkio paskirties žemės sklypą</w:t>
      </w:r>
      <w:r w:rsidR="00C82C36">
        <w:rPr>
          <w:rFonts w:ascii="Times New Roman" w:hAnsi="Times New Roman" w:cs="Times New Roman"/>
          <w:sz w:val="24"/>
          <w:szCs w:val="24"/>
        </w:rPr>
        <w:t xml:space="preserve">, kurio </w:t>
      </w:r>
      <w:r w:rsidRPr="0050144E">
        <w:rPr>
          <w:rFonts w:ascii="Times New Roman" w:hAnsi="Times New Roman" w:cs="Times New Roman"/>
          <w:sz w:val="24"/>
          <w:szCs w:val="24"/>
        </w:rPr>
        <w:t>kadastro Nr. 94</w:t>
      </w:r>
      <w:r w:rsidR="00F40F1E">
        <w:rPr>
          <w:rFonts w:ascii="Times New Roman" w:hAnsi="Times New Roman" w:cs="Times New Roman"/>
          <w:sz w:val="24"/>
          <w:szCs w:val="24"/>
        </w:rPr>
        <w:t>57/00</w:t>
      </w:r>
      <w:r w:rsidR="0098245E">
        <w:rPr>
          <w:rFonts w:ascii="Times New Roman" w:hAnsi="Times New Roman" w:cs="Times New Roman"/>
          <w:sz w:val="24"/>
          <w:szCs w:val="24"/>
        </w:rPr>
        <w:t>02:450</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 4400-</w:t>
      </w:r>
      <w:r w:rsidR="00F40F1E">
        <w:rPr>
          <w:rFonts w:ascii="Times New Roman" w:hAnsi="Times New Roman" w:cs="Times New Roman"/>
          <w:sz w:val="24"/>
          <w:szCs w:val="24"/>
        </w:rPr>
        <w:t>6</w:t>
      </w:r>
      <w:r w:rsidR="0098245E">
        <w:rPr>
          <w:rFonts w:ascii="Times New Roman" w:hAnsi="Times New Roman" w:cs="Times New Roman"/>
          <w:sz w:val="24"/>
          <w:szCs w:val="24"/>
        </w:rPr>
        <w:t>609-0360</w:t>
      </w:r>
      <w:r w:rsidRPr="0050144E">
        <w:rPr>
          <w:rFonts w:ascii="Times New Roman" w:hAnsi="Times New Roman" w:cs="Times New Roman"/>
          <w:sz w:val="24"/>
          <w:szCs w:val="24"/>
        </w:rPr>
        <w:t xml:space="preserve">, pagrindinė naudojimo paskirtis – žemės ūkio, naudojimo būdas – kiti žemės ūkio paskirties žemės sklypai, esantį adresu: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CF2925">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6B19B97C" w:rsidR="00951861" w:rsidRPr="00762AC7" w:rsidRDefault="00951861" w:rsidP="00CF2925">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(Laisvės al. </w:t>
      </w:r>
      <w:r w:rsidR="00CF2925">
        <w:rPr>
          <w:rFonts w:ascii="Times New Roman" w:hAnsi="Times New Roman" w:cs="Times New Roman"/>
          <w:sz w:val="24"/>
          <w:szCs w:val="24"/>
        </w:rPr>
        <w:t> </w:t>
      </w:r>
      <w:r w:rsidRPr="00762AC7">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5" w:history="1">
        <w:r w:rsidRPr="0050144E">
          <w:rPr>
            <w:rStyle w:val="Hipersaitas"/>
            <w:rFonts w:ascii="Times New Roman" w:hAnsi="Times New Roman" w:cs="Times New Roman"/>
            <w:sz w:val="24"/>
            <w:szCs w:val="24"/>
          </w:rPr>
          <w:t>saulius.lapenas@jurbarkas.lt</w:t>
        </w:r>
      </w:hyperlink>
    </w:p>
    <w:p w14:paraId="19833B17" w14:textId="77777777" w:rsidR="00951861" w:rsidRPr="0050144E" w:rsidRDefault="00951861" w:rsidP="00951861">
      <w:pPr>
        <w:rPr>
          <w:rFonts w:ascii="Times New Roman" w:hAnsi="Times New Roman" w:cs="Times New Roman"/>
          <w:sz w:val="24"/>
          <w:szCs w:val="24"/>
        </w:rPr>
      </w:pPr>
    </w:p>
    <w:p w14:paraId="5A7E98A7" w14:textId="6ECF6AA2" w:rsidR="00951861"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PRITARTA</w:t>
      </w:r>
    </w:p>
    <w:p w14:paraId="29372264" w14:textId="58DACD45"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Jurbarko rajono savivaldybės tarybos</w:t>
      </w:r>
    </w:p>
    <w:p w14:paraId="24307756" w14:textId="2674AE77"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2025 m. </w:t>
      </w:r>
      <w:r w:rsidR="002535B2">
        <w:rPr>
          <w:rFonts w:ascii="Times New Roman" w:hAnsi="Times New Roman" w:cs="Times New Roman"/>
          <w:bCs/>
          <w:sz w:val="24"/>
          <w:szCs w:val="24"/>
        </w:rPr>
        <w:t>rugpjūčio</w:t>
      </w:r>
      <w:r>
        <w:rPr>
          <w:rFonts w:ascii="Times New Roman" w:hAnsi="Times New Roman" w:cs="Times New Roman"/>
          <w:bCs/>
          <w:sz w:val="24"/>
          <w:szCs w:val="24"/>
        </w:rPr>
        <w:t xml:space="preserve">     d. sprendimu Nr.</w:t>
      </w:r>
    </w:p>
    <w:p w14:paraId="4B371DA6" w14:textId="5ED5E55B" w:rsidR="00C66F54" w:rsidRPr="0050144E"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projektas</w:t>
      </w: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505F1C2F"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F3572F">
        <w:rPr>
          <w:rFonts w:ascii="Times New Roman" w:hAnsi="Times New Roman" w:cs="Times New Roman"/>
          <w:sz w:val="24"/>
          <w:szCs w:val="24"/>
        </w:rPr>
        <w:t xml:space="preserve">   </w:t>
      </w:r>
      <w:r w:rsidRPr="0050144E">
        <w:rPr>
          <w:rFonts w:ascii="Times New Roman" w:hAnsi="Times New Roman" w:cs="Times New Roman"/>
          <w:sz w:val="24"/>
          <w:szCs w:val="24"/>
        </w:rPr>
        <w:t xml:space="preserve">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664CC82C" w:rsidR="00951861" w:rsidRPr="00762AC7"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w:t>
      </w:r>
      <w:r w:rsidR="00CF2925">
        <w:rPr>
          <w:rFonts w:ascii="Times New Roman" w:hAnsi="Times New Roman" w:cs="Times New Roman"/>
          <w:sz w:val="24"/>
          <w:szCs w:val="24"/>
        </w:rPr>
        <w:t> </w:t>
      </w:r>
      <w:r w:rsidRPr="0050144E">
        <w:rPr>
          <w:rFonts w:ascii="Times New Roman" w:hAnsi="Times New Roman" w:cs="Times New Roman"/>
          <w:sz w:val="24"/>
          <w:szCs w:val="24"/>
        </w:rPr>
        <w:t xml:space="preserve">Mockevičiaus, veikiančio pagal Lietuvos Respublikos Žemės įstatymo 9 straipsnio 1 </w:t>
      </w:r>
      <w:r w:rsidR="00CF2925">
        <w:rPr>
          <w:rFonts w:ascii="Times New Roman" w:hAnsi="Times New Roman" w:cs="Times New Roman"/>
          <w:sz w:val="24"/>
          <w:szCs w:val="24"/>
        </w:rPr>
        <w:t> </w:t>
      </w:r>
      <w:r w:rsidRPr="0050144E">
        <w:rPr>
          <w:rFonts w:ascii="Times New Roman" w:hAnsi="Times New Roman" w:cs="Times New Roman"/>
          <w:sz w:val="24"/>
          <w:szCs w:val="24"/>
        </w:rPr>
        <w:t xml:space="preserve">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vadovaudamasis Jurbarko rajono savivaldybės tarybos 2025 m. </w:t>
      </w:r>
      <w:r w:rsidR="00F3572F">
        <w:rPr>
          <w:rFonts w:ascii="Times New Roman" w:hAnsi="Times New Roman" w:cs="Times New Roman"/>
          <w:sz w:val="24"/>
          <w:szCs w:val="24"/>
        </w:rPr>
        <w:t>rugpjūčio</w:t>
      </w:r>
      <w:r w:rsidR="00415BB0" w:rsidRPr="00415BB0">
        <w:rPr>
          <w:rFonts w:ascii="Times New Roman" w:hAnsi="Times New Roman" w:cs="Times New Roman"/>
          <w:sz w:val="24"/>
          <w:szCs w:val="24"/>
        </w:rPr>
        <w:t xml:space="preserve">   d. sprendimu Nr. T</w:t>
      </w:r>
      <w:r w:rsidR="00F3572F">
        <w:rPr>
          <w:rFonts w:ascii="Times New Roman" w:hAnsi="Times New Roman" w:cs="Times New Roman"/>
          <w:sz w:val="24"/>
          <w:szCs w:val="24"/>
        </w:rPr>
        <w:t>2-</w:t>
      </w:r>
      <w:r w:rsidR="00415BB0" w:rsidRPr="00415BB0">
        <w:rPr>
          <w:rFonts w:ascii="Times New Roman" w:hAnsi="Times New Roman" w:cs="Times New Roman"/>
          <w:sz w:val="24"/>
          <w:szCs w:val="24"/>
        </w:rPr>
        <w:t xml:space="preserve"> </w:t>
      </w:r>
      <w:r w:rsidRPr="00762AC7">
        <w:rPr>
          <w:rFonts w:ascii="Times New Roman" w:hAnsi="Times New Roman" w:cs="Times New Roman"/>
          <w:sz w:val="24"/>
          <w:szCs w:val="24"/>
        </w:rPr>
        <w:t xml:space="preserve"> ir</w:t>
      </w:r>
      <w:r w:rsidR="0098245E">
        <w:rPr>
          <w:rFonts w:ascii="Times New Roman" w:hAnsi="Times New Roman" w:cs="Times New Roman"/>
          <w:sz w:val="24"/>
          <w:szCs w:val="24"/>
        </w:rPr>
        <w:t xml:space="preserve"> S. B</w:t>
      </w:r>
      <w:r w:rsidRPr="00762AC7">
        <w:rPr>
          <w:rFonts w:ascii="Times New Roman" w:hAnsi="Times New Roman" w:cs="Times New Roman"/>
          <w:sz w:val="24"/>
          <w:szCs w:val="24"/>
        </w:rPr>
        <w:t>. (</w:t>
      </w:r>
      <w:r w:rsidRPr="00762AC7">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6A51541C" w:rsidR="00951861" w:rsidRPr="00762AC7" w:rsidRDefault="00951861" w:rsidP="00D430D0">
      <w:pPr>
        <w:spacing w:after="0"/>
        <w:ind w:firstLine="1296"/>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98245E">
        <w:rPr>
          <w:rFonts w:ascii="Times New Roman" w:hAnsi="Times New Roman" w:cs="Times New Roman"/>
          <w:b/>
          <w:sz w:val="24"/>
          <w:szCs w:val="24"/>
        </w:rPr>
        <w:t>5784</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w:t>
      </w:r>
      <w:r w:rsidR="0025285E">
        <w:rPr>
          <w:rFonts w:ascii="Times New Roman" w:hAnsi="Times New Roman" w:cs="Times New Roman"/>
          <w:b/>
          <w:bCs/>
          <w:sz w:val="24"/>
          <w:szCs w:val="24"/>
        </w:rPr>
        <w:t>6</w:t>
      </w:r>
      <w:r w:rsidR="0037218A">
        <w:rPr>
          <w:rFonts w:ascii="Times New Roman" w:hAnsi="Times New Roman" w:cs="Times New Roman"/>
          <w:b/>
          <w:bCs/>
          <w:sz w:val="24"/>
          <w:szCs w:val="24"/>
        </w:rPr>
        <w:t>609-0360</w:t>
      </w:r>
      <w:r w:rsidRPr="00762AC7">
        <w:rPr>
          <w:rFonts w:ascii="Times New Roman" w:hAnsi="Times New Roman" w:cs="Times New Roman"/>
          <w:b/>
          <w:bCs/>
          <w:sz w:val="24"/>
          <w:szCs w:val="24"/>
        </w:rPr>
        <w:t>, kadastro Nr. 94</w:t>
      </w:r>
      <w:r w:rsidR="0025285E">
        <w:rPr>
          <w:rFonts w:ascii="Times New Roman" w:hAnsi="Times New Roman" w:cs="Times New Roman"/>
          <w:b/>
          <w:bCs/>
          <w:sz w:val="24"/>
          <w:szCs w:val="24"/>
        </w:rPr>
        <w:t>57/000</w:t>
      </w:r>
      <w:r w:rsidR="0037218A">
        <w:rPr>
          <w:rFonts w:ascii="Times New Roman" w:hAnsi="Times New Roman" w:cs="Times New Roman"/>
          <w:b/>
          <w:bCs/>
          <w:sz w:val="24"/>
          <w:szCs w:val="24"/>
        </w:rPr>
        <w:t>2:450</w:t>
      </w:r>
      <w:r w:rsidR="00345DA9" w:rsidRPr="00762AC7">
        <w:rPr>
          <w:rFonts w:ascii="Times New Roman" w:hAnsi="Times New Roman" w:cs="Times New Roman"/>
          <w:b/>
          <w:bCs/>
          <w:sz w:val="24"/>
          <w:szCs w:val="24"/>
        </w:rPr>
        <w:t>,</w:t>
      </w:r>
      <w:r w:rsidRPr="00762AC7">
        <w:rPr>
          <w:rFonts w:ascii="Times New Roman" w:hAnsi="Times New Roman" w:cs="Times New Roman"/>
          <w:b/>
          <w:bCs/>
          <w:sz w:val="24"/>
          <w:szCs w:val="24"/>
        </w:rPr>
        <w:t xml:space="preserve">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k. v., esantį adresu: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00BDAEE0" w:rsidR="00951861" w:rsidRPr="00762AC7"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w:t>
      </w:r>
      <w:r w:rsidR="0037218A">
        <w:rPr>
          <w:rFonts w:ascii="Times New Roman" w:hAnsi="Times New Roman" w:cs="Times New Roman"/>
          <w:b/>
          <w:bCs/>
          <w:sz w:val="24"/>
          <w:szCs w:val="24"/>
        </w:rPr>
        <w:t>609-0360</w:t>
      </w:r>
      <w:r w:rsidRPr="00762AC7">
        <w:rPr>
          <w:rFonts w:ascii="Times New Roman" w:hAnsi="Times New Roman" w:cs="Times New Roman"/>
          <w:b/>
          <w:bCs/>
          <w:sz w:val="24"/>
          <w:szCs w:val="24"/>
        </w:rPr>
        <w:t xml:space="preserve">, kadastro </w:t>
      </w:r>
      <w:r w:rsidRPr="00762AC7">
        <w:rPr>
          <w:rFonts w:ascii="Times New Roman" w:hAnsi="Times New Roman" w:cs="Times New Roman"/>
          <w:b/>
          <w:bCs/>
          <w:sz w:val="24"/>
          <w:szCs w:val="24"/>
        </w:rPr>
        <w:br/>
        <w:t>Nr. 94</w:t>
      </w:r>
      <w:r w:rsidR="0025285E">
        <w:rPr>
          <w:rFonts w:ascii="Times New Roman" w:hAnsi="Times New Roman" w:cs="Times New Roman"/>
          <w:b/>
          <w:bCs/>
          <w:sz w:val="24"/>
          <w:szCs w:val="24"/>
        </w:rPr>
        <w:t>57/000</w:t>
      </w:r>
      <w:r w:rsidR="0037218A">
        <w:rPr>
          <w:rFonts w:ascii="Times New Roman" w:hAnsi="Times New Roman" w:cs="Times New Roman"/>
          <w:b/>
          <w:bCs/>
          <w:sz w:val="24"/>
          <w:szCs w:val="24"/>
        </w:rPr>
        <w:t>2:450</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2A61E7">
      <w:pPr>
        <w:spacing w:after="0" w:line="240" w:lineRule="auto"/>
        <w:ind w:firstLine="1134"/>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2A61E7">
      <w:pPr>
        <w:spacing w:after="0" w:line="240" w:lineRule="auto"/>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8. Žemės servitutai: nėra.</w:t>
      </w:r>
    </w:p>
    <w:p w14:paraId="718A0EB2" w14:textId="20B67977"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lastRenderedPageBreak/>
        <w:t xml:space="preserve">9. Žemės sklypo vidutinė rinkos vertė – </w:t>
      </w:r>
      <w:r w:rsidR="0037218A">
        <w:rPr>
          <w:rFonts w:ascii="Times New Roman" w:hAnsi="Times New Roman" w:cs="Times New Roman"/>
          <w:b/>
          <w:bCs/>
          <w:sz w:val="24"/>
          <w:szCs w:val="24"/>
        </w:rPr>
        <w:t>3490</w:t>
      </w:r>
      <w:r w:rsidRPr="0050144E">
        <w:rPr>
          <w:rFonts w:ascii="Times New Roman" w:hAnsi="Times New Roman" w:cs="Times New Roman"/>
          <w:b/>
          <w:bCs/>
          <w:sz w:val="24"/>
          <w:szCs w:val="24"/>
        </w:rPr>
        <w:t xml:space="preserve"> Eur (</w:t>
      </w:r>
      <w:r w:rsidR="0037218A">
        <w:rPr>
          <w:rFonts w:ascii="Times New Roman" w:hAnsi="Times New Roman" w:cs="Times New Roman"/>
          <w:b/>
          <w:bCs/>
          <w:sz w:val="24"/>
          <w:szCs w:val="24"/>
        </w:rPr>
        <w:t>trys tūkstančiai keturi šimtai devyniasdešimt eurų</w:t>
      </w:r>
      <w:r w:rsidRPr="0050144E">
        <w:rPr>
          <w:rFonts w:ascii="Times New Roman" w:hAnsi="Times New Roman" w:cs="Times New Roman"/>
          <w:b/>
          <w:bCs/>
          <w:sz w:val="24"/>
          <w:szCs w:val="24"/>
        </w:rPr>
        <w:t xml:space="preserve">). </w:t>
      </w:r>
    </w:p>
    <w:p w14:paraId="5862C0D8" w14:textId="7CFA72BA"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w:t>
      </w:r>
      <w:r w:rsidR="002A61E7">
        <w:rPr>
          <w:rFonts w:ascii="Times New Roman" w:hAnsi="Times New Roman" w:cs="Times New Roman"/>
          <w:sz w:val="24"/>
          <w:szCs w:val="24"/>
        </w:rPr>
        <w:br/>
      </w:r>
      <w:r w:rsidRPr="0050144E">
        <w:rPr>
          <w:rFonts w:ascii="Times New Roman" w:hAnsi="Times New Roman" w:cs="Times New Roman"/>
          <w:sz w:val="24"/>
          <w:szCs w:val="24"/>
        </w:rPr>
        <w:t>9 d. įsakymu Nr. 1P-546-(1.3 E.) „Dėl masinio žemės vertinimo dokumentų patvirtinimo“.</w:t>
      </w:r>
    </w:p>
    <w:p w14:paraId="5F8CF3CF" w14:textId="77777777" w:rsidR="00951861" w:rsidRPr="0050144E" w:rsidRDefault="00951861" w:rsidP="00E02B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2A61E7">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CD7CA0">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570589C"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w:t>
      </w:r>
      <w:r w:rsidR="0037218A">
        <w:rPr>
          <w:rFonts w:ascii="Times New Roman" w:hAnsi="Times New Roman" w:cs="Times New Roman"/>
          <w:sz w:val="24"/>
          <w:szCs w:val="24"/>
        </w:rPr>
        <w:t>1000</w:t>
      </w:r>
      <w:r w:rsidRPr="00762AC7">
        <w:rPr>
          <w:rFonts w:ascii="Times New Roman" w:hAnsi="Times New Roman" w:cs="Times New Roman"/>
          <w:sz w:val="24"/>
          <w:szCs w:val="24"/>
        </w:rPr>
        <w:t xml:space="preserve">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4A66B5" w:rsidR="00951861" w:rsidRPr="0050144E" w:rsidRDefault="00951861" w:rsidP="00345DA9">
      <w:pPr>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Default="00951861" w:rsidP="00345DA9">
      <w:pPr>
        <w:jc w:val="both"/>
        <w:rPr>
          <w:rFonts w:ascii="Times New Roman" w:hAnsi="Times New Roman" w:cs="Times New Roman"/>
          <w:sz w:val="24"/>
          <w:szCs w:val="24"/>
        </w:rPr>
      </w:pPr>
    </w:p>
    <w:p w14:paraId="44BFA4F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0729AEE5" w14:textId="77777777" w:rsidR="00591497" w:rsidRDefault="00591497" w:rsidP="00591497">
      <w:pPr>
        <w:pBdr>
          <w:bottom w:val="single" w:sz="12" w:space="1" w:color="auto"/>
        </w:pBdr>
        <w:jc w:val="center"/>
        <w:rPr>
          <w:b/>
          <w:bCs/>
          <w:szCs w:val="24"/>
          <w:lang w:val="pt-BR"/>
        </w:rPr>
      </w:pPr>
    </w:p>
    <w:p w14:paraId="2A5D7095" w14:textId="77777777" w:rsidR="00CD7CA0" w:rsidRPr="006D2781" w:rsidRDefault="00CD7CA0" w:rsidP="00591497">
      <w:pPr>
        <w:pBdr>
          <w:bottom w:val="single" w:sz="12" w:space="1" w:color="auto"/>
        </w:pBdr>
        <w:jc w:val="cente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lastRenderedPageBreak/>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10F022ED"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F3572F">
        <w:rPr>
          <w:rFonts w:ascii="Times New Roman" w:hAnsi="Times New Roman" w:cs="Times New Roman"/>
          <w:sz w:val="24"/>
          <w:szCs w:val="24"/>
        </w:rPr>
        <w:t xml:space="preserve">rugpjūčio </w:t>
      </w:r>
      <w:r w:rsidR="00CF2925">
        <w:rPr>
          <w:rFonts w:ascii="Times New Roman" w:hAnsi="Times New Roman" w:cs="Times New Roman"/>
          <w:sz w:val="24"/>
          <w:szCs w:val="24"/>
        </w:rPr>
        <w:t>7</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54EE46BE"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37218A">
              <w:rPr>
                <w:rFonts w:ascii="Times New Roman" w:hAnsi="Times New Roman" w:cs="Times New Roman"/>
                <w:sz w:val="24"/>
                <w:szCs w:val="24"/>
              </w:rPr>
              <w:t>5784</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2F2743">
              <w:rPr>
                <w:rFonts w:ascii="Times New Roman" w:hAnsi="Times New Roman" w:cs="Times New Roman"/>
                <w:bCs/>
                <w:sz w:val="24"/>
                <w:szCs w:val="24"/>
              </w:rPr>
              <w:t>57/000</w:t>
            </w:r>
            <w:r w:rsidR="0037218A">
              <w:rPr>
                <w:rFonts w:ascii="Times New Roman" w:hAnsi="Times New Roman" w:cs="Times New Roman"/>
                <w:bCs/>
                <w:sz w:val="24"/>
                <w:szCs w:val="24"/>
              </w:rPr>
              <w:t>2:450</w:t>
            </w:r>
            <w:r w:rsidR="002F2743">
              <w:rPr>
                <w:rFonts w:ascii="Times New Roman" w:hAnsi="Times New Roman" w:cs="Times New Roman"/>
                <w:bCs/>
                <w:sz w:val="24"/>
                <w:szCs w:val="24"/>
              </w:rPr>
              <w:t>,</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w:t>
            </w:r>
            <w:r w:rsidR="0037218A">
              <w:rPr>
                <w:rFonts w:ascii="Times New Roman" w:hAnsi="Times New Roman" w:cs="Times New Roman"/>
                <w:sz w:val="24"/>
                <w:szCs w:val="24"/>
              </w:rPr>
              <w:t>609-0360</w:t>
            </w:r>
            <w:r w:rsidRPr="0050144E">
              <w:rPr>
                <w:rFonts w:ascii="Times New Roman" w:hAnsi="Times New Roman" w:cs="Times New Roman"/>
                <w:sz w:val="24"/>
                <w:szCs w:val="24"/>
              </w:rPr>
              <w:t xml:space="preserve">, esantį adresu: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k. v., Jurbarko rajono savivaldybė, vadovaujantis </w:t>
            </w:r>
            <w:r w:rsidR="00F42373">
              <w:rPr>
                <w:rFonts w:ascii="Times New Roman" w:hAnsi="Times New Roman" w:cs="Times New Roman"/>
                <w:sz w:val="24"/>
                <w:szCs w:val="24"/>
              </w:rPr>
              <w:t>Raudonės</w:t>
            </w:r>
            <w:r w:rsidR="00F42373" w:rsidRPr="00762AC7">
              <w:rPr>
                <w:rFonts w:ascii="Times New Roman" w:hAnsi="Times New Roman" w:cs="Times New Roman"/>
                <w:sz w:val="24"/>
                <w:szCs w:val="24"/>
              </w:rPr>
              <w:t xml:space="preserve"> </w:t>
            </w:r>
            <w:r w:rsidR="00F42373" w:rsidRPr="0050144E">
              <w:rPr>
                <w:rFonts w:ascii="Times New Roman" w:hAnsi="Times New Roman" w:cs="Times New Roman"/>
                <w:sz w:val="24"/>
                <w:szCs w:val="24"/>
              </w:rPr>
              <w:t>kadastro vietovės žemės</w:t>
            </w:r>
            <w:r w:rsidR="00F42373">
              <w:rPr>
                <w:rFonts w:ascii="Times New Roman" w:hAnsi="Times New Roman" w:cs="Times New Roman"/>
                <w:sz w:val="24"/>
                <w:szCs w:val="24"/>
              </w:rPr>
              <w:t xml:space="preserve"> sklypų, kurie prilyginami žemės reformos žemėtvarkos</w:t>
            </w:r>
            <w:r w:rsidR="00F42373" w:rsidRPr="0050144E">
              <w:rPr>
                <w:rFonts w:ascii="Times New Roman" w:hAnsi="Times New Roman" w:cs="Times New Roman"/>
                <w:sz w:val="24"/>
                <w:szCs w:val="24"/>
              </w:rPr>
              <w:t xml:space="preserve"> projektu, patvirtin</w:t>
            </w:r>
            <w:r w:rsidR="00F42373">
              <w:rPr>
                <w:rFonts w:ascii="Times New Roman" w:hAnsi="Times New Roman" w:cs="Times New Roman"/>
                <w:sz w:val="24"/>
                <w:szCs w:val="24"/>
              </w:rPr>
              <w:t>tu</w:t>
            </w:r>
            <w:r w:rsidR="00F42373" w:rsidRPr="0050144E">
              <w:rPr>
                <w:rFonts w:ascii="Times New Roman" w:hAnsi="Times New Roman" w:cs="Times New Roman"/>
                <w:sz w:val="24"/>
                <w:szCs w:val="24"/>
              </w:rPr>
              <w:t xml:space="preserve"> Nacionalinės žemės tarnybos prie Aplinkos ministerijos </w:t>
            </w:r>
            <w:r w:rsidR="00F42373">
              <w:rPr>
                <w:rFonts w:ascii="Times New Roman" w:hAnsi="Times New Roman" w:cs="Times New Roman"/>
                <w:sz w:val="24"/>
                <w:szCs w:val="24"/>
              </w:rPr>
              <w:t>Klaipėdos apygardos žemės tvarkymo ir administravimo skyriaus</w:t>
            </w:r>
            <w:r w:rsidR="00F42373" w:rsidRPr="0050144E">
              <w:rPr>
                <w:rFonts w:ascii="Times New Roman" w:hAnsi="Times New Roman" w:cs="Times New Roman"/>
                <w:sz w:val="24"/>
                <w:szCs w:val="24"/>
              </w:rPr>
              <w:t xml:space="preserve"> vedėjo 202</w:t>
            </w:r>
            <w:r w:rsidR="00F42373">
              <w:rPr>
                <w:rFonts w:ascii="Times New Roman" w:hAnsi="Times New Roman" w:cs="Times New Roman"/>
                <w:sz w:val="24"/>
                <w:szCs w:val="24"/>
              </w:rPr>
              <w:t>5</w:t>
            </w:r>
            <w:r w:rsidR="00F42373" w:rsidRPr="0050144E">
              <w:rPr>
                <w:rFonts w:ascii="Times New Roman" w:hAnsi="Times New Roman" w:cs="Times New Roman"/>
                <w:sz w:val="24"/>
                <w:szCs w:val="24"/>
              </w:rPr>
              <w:t xml:space="preserve"> m. </w:t>
            </w:r>
            <w:r w:rsidR="00F42373">
              <w:rPr>
                <w:rFonts w:ascii="Times New Roman" w:hAnsi="Times New Roman" w:cs="Times New Roman"/>
                <w:sz w:val="24"/>
                <w:szCs w:val="24"/>
              </w:rPr>
              <w:t>sausio 6</w:t>
            </w:r>
            <w:r w:rsidR="00F42373" w:rsidRPr="0050144E">
              <w:rPr>
                <w:rFonts w:ascii="Times New Roman" w:hAnsi="Times New Roman" w:cs="Times New Roman"/>
                <w:sz w:val="24"/>
                <w:szCs w:val="24"/>
              </w:rPr>
              <w:t xml:space="preserve"> d. įsakymu </w:t>
            </w:r>
            <w:r w:rsidR="0037218A">
              <w:rPr>
                <w:rFonts w:ascii="Times New Roman" w:hAnsi="Times New Roman" w:cs="Times New Roman"/>
                <w:sz w:val="24"/>
                <w:szCs w:val="24"/>
              </w:rPr>
              <w:br/>
            </w:r>
            <w:r w:rsidR="00F42373" w:rsidRPr="0050144E">
              <w:rPr>
                <w:rFonts w:ascii="Times New Roman" w:hAnsi="Times New Roman" w:cs="Times New Roman"/>
                <w:sz w:val="24"/>
                <w:szCs w:val="24"/>
              </w:rPr>
              <w:t xml:space="preserve">Nr. </w:t>
            </w:r>
            <w:r w:rsidR="00F42373">
              <w:rPr>
                <w:rFonts w:ascii="Times New Roman" w:hAnsi="Times New Roman" w:cs="Times New Roman"/>
                <w:sz w:val="24"/>
                <w:szCs w:val="24"/>
              </w:rPr>
              <w:t>4RKĮ-4</w:t>
            </w:r>
            <w:r w:rsidR="00F42373" w:rsidRPr="0050144E">
              <w:rPr>
                <w:rFonts w:ascii="Times New Roman" w:hAnsi="Times New Roman" w:cs="Times New Roman"/>
                <w:sz w:val="24"/>
                <w:szCs w:val="24"/>
              </w:rPr>
              <w:t>-(15.</w:t>
            </w:r>
            <w:r w:rsidR="00F42373">
              <w:rPr>
                <w:rFonts w:ascii="Times New Roman" w:hAnsi="Times New Roman" w:cs="Times New Roman"/>
                <w:sz w:val="24"/>
                <w:szCs w:val="24"/>
              </w:rPr>
              <w:t>4</w:t>
            </w:r>
            <w:r w:rsidR="00F42373" w:rsidRPr="0050144E">
              <w:rPr>
                <w:rFonts w:ascii="Times New Roman" w:hAnsi="Times New Roman" w:cs="Times New Roman"/>
                <w:sz w:val="24"/>
                <w:szCs w:val="24"/>
              </w:rPr>
              <w:t>.</w:t>
            </w:r>
            <w:r w:rsidR="00F42373">
              <w:rPr>
                <w:rFonts w:ascii="Times New Roman" w:hAnsi="Times New Roman" w:cs="Times New Roman"/>
                <w:sz w:val="24"/>
                <w:szCs w:val="24"/>
              </w:rPr>
              <w:t>6</w:t>
            </w:r>
            <w:r w:rsidR="00F42373" w:rsidRPr="0050144E">
              <w:rPr>
                <w:rFonts w:ascii="Times New Roman" w:hAnsi="Times New Roman" w:cs="Times New Roman"/>
                <w:sz w:val="24"/>
                <w:szCs w:val="24"/>
              </w:rPr>
              <w:t xml:space="preserve"> E.) „Dėl Tauragės apskrities Jurbarko (Savivaldybės)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seniūnijos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kadastro vietovės žemės</w:t>
            </w:r>
            <w:r w:rsidR="00F42373">
              <w:rPr>
                <w:rFonts w:ascii="Times New Roman" w:hAnsi="Times New Roman" w:cs="Times New Roman"/>
                <w:sz w:val="24"/>
                <w:szCs w:val="24"/>
              </w:rPr>
              <w:t xml:space="preserve"> sklypų planų, kurie prilyginami žemės reformos žemėtvarkos projektui,</w:t>
            </w:r>
            <w:r w:rsidR="00F42373" w:rsidRPr="0050144E">
              <w:rPr>
                <w:rFonts w:ascii="Times New Roman" w:hAnsi="Times New Roman" w:cs="Times New Roman"/>
                <w:sz w:val="24"/>
                <w:szCs w:val="24"/>
              </w:rPr>
              <w:t xml:space="preserve"> patvirtinimo“</w:t>
            </w:r>
            <w:r w:rsidR="00F42373">
              <w:rPr>
                <w:rFonts w:ascii="Times New Roman" w:hAnsi="Times New Roman" w:cs="Times New Roman"/>
                <w:sz w:val="24"/>
                <w:szCs w:val="24"/>
              </w:rPr>
              <w:t>.</w:t>
            </w:r>
            <w:r w:rsidR="00F3572F">
              <w:rPr>
                <w:rFonts w:ascii="Times New Roman" w:hAnsi="Times New Roman" w:cs="Times New Roman"/>
                <w:sz w:val="24"/>
                <w:szCs w:val="24"/>
              </w:rPr>
              <w:t xml:space="preserve"> </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w:t>
            </w:r>
            <w:r w:rsidRPr="0050144E">
              <w:rPr>
                <w:rFonts w:ascii="Times New Roman" w:hAnsi="Times New Roman" w:cs="Times New Roman"/>
                <w:i/>
                <w:iCs/>
                <w:sz w:val="24"/>
                <w:szCs w:val="24"/>
              </w:rPr>
              <w:lastRenderedPageBreak/>
              <w:t>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1C49DC1A"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37218A">
              <w:rPr>
                <w:rFonts w:ascii="Times New Roman" w:hAnsi="Times New Roman" w:cs="Times New Roman"/>
                <w:sz w:val="24"/>
                <w:szCs w:val="24"/>
              </w:rPr>
              <w:t>birželio 2</w:t>
            </w:r>
            <w:r w:rsidRPr="0050144E">
              <w:rPr>
                <w:rFonts w:ascii="Times New Roman" w:hAnsi="Times New Roman" w:cs="Times New Roman"/>
                <w:sz w:val="24"/>
                <w:szCs w:val="24"/>
              </w:rPr>
              <w:t xml:space="preserve"> d. </w:t>
            </w:r>
            <w:r w:rsidR="0037218A">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37218A">
              <w:rPr>
                <w:rFonts w:ascii="Times New Roman" w:hAnsi="Times New Roman" w:cs="Times New Roman"/>
                <w:sz w:val="24"/>
                <w:szCs w:val="24"/>
              </w:rPr>
              <w:t>5784</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34329C">
              <w:rPr>
                <w:rFonts w:ascii="Times New Roman" w:hAnsi="Times New Roman" w:cs="Times New Roman"/>
                <w:bCs/>
                <w:sz w:val="24"/>
                <w:szCs w:val="24"/>
              </w:rPr>
              <w:t>57/000</w:t>
            </w:r>
            <w:r w:rsidR="0037218A">
              <w:rPr>
                <w:rFonts w:ascii="Times New Roman" w:hAnsi="Times New Roman" w:cs="Times New Roman"/>
                <w:bCs/>
                <w:sz w:val="24"/>
                <w:szCs w:val="24"/>
              </w:rPr>
              <w:t>2:450</w:t>
            </w:r>
            <w:r w:rsidRPr="0050144E">
              <w:rPr>
                <w:rFonts w:ascii="Times New Roman" w:hAnsi="Times New Roman" w:cs="Times New Roman"/>
                <w:sz w:val="24"/>
                <w:szCs w:val="24"/>
              </w:rPr>
              <w:t>, unikalus Nr. 4400-</w:t>
            </w:r>
            <w:r w:rsidR="0034329C">
              <w:rPr>
                <w:rFonts w:ascii="Times New Roman" w:hAnsi="Times New Roman" w:cs="Times New Roman"/>
                <w:sz w:val="24"/>
                <w:szCs w:val="24"/>
              </w:rPr>
              <w:t>6</w:t>
            </w:r>
            <w:r w:rsidR="0037218A">
              <w:rPr>
                <w:rFonts w:ascii="Times New Roman" w:hAnsi="Times New Roman" w:cs="Times New Roman"/>
                <w:sz w:val="24"/>
                <w:szCs w:val="24"/>
              </w:rPr>
              <w:t>609-0360</w:t>
            </w:r>
            <w:r w:rsidRPr="0050144E">
              <w:rPr>
                <w:rFonts w:ascii="Times New Roman" w:hAnsi="Times New Roman" w:cs="Times New Roman"/>
                <w:sz w:val="24"/>
                <w:szCs w:val="24"/>
              </w:rPr>
              <w:t xml:space="preserve">, esančiam adresu: </w:t>
            </w:r>
            <w:r w:rsidR="0034329C">
              <w:rPr>
                <w:rFonts w:ascii="Times New Roman" w:hAnsi="Times New Roman" w:cs="Times New Roman"/>
                <w:sz w:val="24"/>
                <w:szCs w:val="24"/>
              </w:rPr>
              <w:t>Raudonės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11E76131" w:rsidR="0034329C"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straipsnio 9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8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p>
          <w:p w14:paraId="6EC0A8B6" w14:textId="7F7F0901" w:rsidR="00F3572F" w:rsidRPr="001B4DC4" w:rsidRDefault="00F3572F"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Gauta teigiama 2025-06-26 Nacionalinės žemės tarnybos prie Aplinkos ministerijos išvada </w:t>
            </w:r>
            <w:r>
              <w:rPr>
                <w:rFonts w:ascii="Times New Roman" w:hAnsi="Times New Roman" w:cs="Times New Roman"/>
                <w:sz w:val="24"/>
                <w:szCs w:val="24"/>
              </w:rPr>
              <w:br/>
              <w:t>Nr. ZNUO-179700 „Dėl valstybinės žemės nuomos sutarties projekto atitikties teisės aktų reikalavimams“.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CD736FB"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45176"/>
    <w:rsid w:val="00125584"/>
    <w:rsid w:val="00125DD1"/>
    <w:rsid w:val="00161E7B"/>
    <w:rsid w:val="0019794E"/>
    <w:rsid w:val="001B4DC4"/>
    <w:rsid w:val="00230F76"/>
    <w:rsid w:val="0025285E"/>
    <w:rsid w:val="002535B2"/>
    <w:rsid w:val="00264CE7"/>
    <w:rsid w:val="002A61E7"/>
    <w:rsid w:val="002D4CBE"/>
    <w:rsid w:val="002E4125"/>
    <w:rsid w:val="002F2743"/>
    <w:rsid w:val="003325A9"/>
    <w:rsid w:val="0034329C"/>
    <w:rsid w:val="00345DA9"/>
    <w:rsid w:val="0037218A"/>
    <w:rsid w:val="003F280B"/>
    <w:rsid w:val="00415BB0"/>
    <w:rsid w:val="0046657E"/>
    <w:rsid w:val="004B3FD3"/>
    <w:rsid w:val="0050144E"/>
    <w:rsid w:val="005172D1"/>
    <w:rsid w:val="00574458"/>
    <w:rsid w:val="00591497"/>
    <w:rsid w:val="005D5898"/>
    <w:rsid w:val="005E5718"/>
    <w:rsid w:val="005F1BDE"/>
    <w:rsid w:val="0061060B"/>
    <w:rsid w:val="006231DC"/>
    <w:rsid w:val="00671844"/>
    <w:rsid w:val="006F33DF"/>
    <w:rsid w:val="006F5B59"/>
    <w:rsid w:val="00710B53"/>
    <w:rsid w:val="00752AC6"/>
    <w:rsid w:val="00762AC7"/>
    <w:rsid w:val="007C3FD7"/>
    <w:rsid w:val="00834B46"/>
    <w:rsid w:val="0084142B"/>
    <w:rsid w:val="008F1BA5"/>
    <w:rsid w:val="008F41DC"/>
    <w:rsid w:val="009152E4"/>
    <w:rsid w:val="00951861"/>
    <w:rsid w:val="0098245E"/>
    <w:rsid w:val="0099009C"/>
    <w:rsid w:val="009F32BA"/>
    <w:rsid w:val="00A82DF1"/>
    <w:rsid w:val="00AA291A"/>
    <w:rsid w:val="00AF36A1"/>
    <w:rsid w:val="00B725DA"/>
    <w:rsid w:val="00BD0E6D"/>
    <w:rsid w:val="00BD79F0"/>
    <w:rsid w:val="00C66F54"/>
    <w:rsid w:val="00C676E3"/>
    <w:rsid w:val="00C7790F"/>
    <w:rsid w:val="00C82C36"/>
    <w:rsid w:val="00C90B7F"/>
    <w:rsid w:val="00CD7CA0"/>
    <w:rsid w:val="00CF2925"/>
    <w:rsid w:val="00CF3E3D"/>
    <w:rsid w:val="00D430D0"/>
    <w:rsid w:val="00DF562E"/>
    <w:rsid w:val="00E02BA9"/>
    <w:rsid w:val="00E35702"/>
    <w:rsid w:val="00EF69A0"/>
    <w:rsid w:val="00F33142"/>
    <w:rsid w:val="00F3572F"/>
    <w:rsid w:val="00F40F1E"/>
    <w:rsid w:val="00F42373"/>
    <w:rsid w:val="00F67D79"/>
    <w:rsid w:val="00FB0B53"/>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9884</Words>
  <Characters>5635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dcterms:created xsi:type="dcterms:W3CDTF">2025-08-07T06:58:00Z</dcterms:created>
  <dcterms:modified xsi:type="dcterms:W3CDTF">2025-08-07T06:58:00Z</dcterms:modified>
</cp:coreProperties>
</file>