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359B7556"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A82DF1">
              <w:rPr>
                <w:rFonts w:ascii="Times New Roman" w:hAnsi="Times New Roman" w:cs="Times New Roman"/>
                <w:sz w:val="24"/>
                <w:szCs w:val="24"/>
              </w:rPr>
              <w:t>birželio</w:t>
            </w:r>
            <w:r w:rsidR="00C66F54">
              <w:rPr>
                <w:rFonts w:ascii="Times New Roman" w:hAnsi="Times New Roman" w:cs="Times New Roman"/>
                <w:sz w:val="24"/>
                <w:szCs w:val="24"/>
              </w:rPr>
              <w:t xml:space="preserve"> </w:t>
            </w:r>
            <w:r w:rsidR="00E1596E">
              <w:rPr>
                <w:rFonts w:ascii="Times New Roman" w:hAnsi="Times New Roman" w:cs="Times New Roman"/>
                <w:sz w:val="24"/>
                <w:szCs w:val="24"/>
              </w:rPr>
              <w:t>6</w:t>
            </w:r>
            <w:r w:rsidRPr="0050144E">
              <w:rPr>
                <w:rFonts w:ascii="Times New Roman" w:hAnsi="Times New Roman" w:cs="Times New Roman"/>
                <w:sz w:val="24"/>
                <w:szCs w:val="24"/>
              </w:rPr>
              <w:t xml:space="preserve"> d. Nr. TSP-</w:t>
            </w:r>
            <w:r w:rsidR="00E1596E">
              <w:rPr>
                <w:rFonts w:ascii="Times New Roman" w:hAnsi="Times New Roman" w:cs="Times New Roman"/>
                <w:sz w:val="24"/>
                <w:szCs w:val="24"/>
              </w:rPr>
              <w:t>225</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57A8D94B" w14:textId="77777777" w:rsidR="00575B26" w:rsidRDefault="00575B26"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6E3D8DE9"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E1596E">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w:t>
      </w:r>
      <w:r w:rsidRPr="0050144E">
        <w:rPr>
          <w:rFonts w:ascii="Times New Roman" w:hAnsi="Times New Roman" w:cs="Times New Roman"/>
          <w:sz w:val="24"/>
          <w:szCs w:val="24"/>
        </w:rPr>
        <w:br/>
        <w:t xml:space="preserve">2025 m. </w:t>
      </w:r>
      <w:r w:rsidR="0098245E">
        <w:rPr>
          <w:rFonts w:ascii="Times New Roman" w:hAnsi="Times New Roman" w:cs="Times New Roman"/>
          <w:sz w:val="24"/>
          <w:szCs w:val="24"/>
        </w:rPr>
        <w:t>birželio 2</w:t>
      </w:r>
      <w:r w:rsidRPr="0050144E">
        <w:rPr>
          <w:rFonts w:ascii="Times New Roman" w:hAnsi="Times New Roman" w:cs="Times New Roman"/>
          <w:sz w:val="24"/>
          <w:szCs w:val="24"/>
        </w:rPr>
        <w:t xml:space="preserve"> d. prašymą „Dėl valstybinės žemės ūkio paskirties žemės sklypo nuomos“, Jurbarko rajono savivaldybės taryba  n u s p r e n d ž i a: </w:t>
      </w:r>
    </w:p>
    <w:p w14:paraId="3BE2E729" w14:textId="0E76C4F0"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w:t>
      </w:r>
      <w:r w:rsidR="0098245E">
        <w:rPr>
          <w:rFonts w:ascii="Times New Roman" w:hAnsi="Times New Roman" w:cs="Times New Roman"/>
          <w:sz w:val="24"/>
          <w:szCs w:val="24"/>
        </w:rPr>
        <w:t>5784</w:t>
      </w:r>
      <w:r w:rsidRPr="0050144E">
        <w:rPr>
          <w:rFonts w:ascii="Times New Roman" w:hAnsi="Times New Roman" w:cs="Times New Roman"/>
          <w:sz w:val="24"/>
          <w:szCs w:val="24"/>
        </w:rPr>
        <w:t xml:space="preserve"> ha ploto valstybinės žemės ūkio paskirties žemės sklypą</w:t>
      </w:r>
      <w:r w:rsidR="00C82C36">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F40F1E">
        <w:rPr>
          <w:rFonts w:ascii="Times New Roman" w:hAnsi="Times New Roman" w:cs="Times New Roman"/>
          <w:sz w:val="24"/>
          <w:szCs w:val="24"/>
        </w:rPr>
        <w:t>57/00</w:t>
      </w:r>
      <w:r w:rsidR="0098245E">
        <w:rPr>
          <w:rFonts w:ascii="Times New Roman" w:hAnsi="Times New Roman" w:cs="Times New Roman"/>
          <w:sz w:val="24"/>
          <w:szCs w:val="24"/>
        </w:rPr>
        <w:t>02:450</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w:t>
      </w:r>
      <w:r w:rsidR="0098245E">
        <w:rPr>
          <w:rFonts w:ascii="Times New Roman" w:hAnsi="Times New Roman" w:cs="Times New Roman"/>
          <w:sz w:val="24"/>
          <w:szCs w:val="24"/>
        </w:rPr>
        <w:t>609-0360</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03A5099C" w:rsidR="00951861" w:rsidRPr="00762AC7" w:rsidRDefault="00951861" w:rsidP="00575B26">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575B26">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5A7E98A7" w14:textId="6ECF6AA2" w:rsidR="00951861"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4E663CAB"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A82DF1">
        <w:rPr>
          <w:rFonts w:ascii="Times New Roman" w:hAnsi="Times New Roman" w:cs="Times New Roman"/>
          <w:bCs/>
          <w:sz w:val="24"/>
          <w:szCs w:val="24"/>
        </w:rPr>
        <w:t>birželio</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184F1AB8" w:rsidR="00951861" w:rsidRPr="00762AC7"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w:t>
      </w:r>
      <w:r w:rsidR="00475962">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w:t>
      </w:r>
      <w:r w:rsidR="00475962">
        <w:rPr>
          <w:rFonts w:ascii="Times New Roman" w:hAnsi="Times New Roman" w:cs="Times New Roman"/>
          <w:sz w:val="24"/>
          <w:szCs w:val="24"/>
        </w:rPr>
        <w:t> </w:t>
      </w:r>
      <w:r w:rsidRPr="0050144E">
        <w:rPr>
          <w:rFonts w:ascii="Times New Roman" w:hAnsi="Times New Roman" w:cs="Times New Roman"/>
          <w:sz w:val="24"/>
          <w:szCs w:val="24"/>
        </w:rPr>
        <w:t xml:space="preserve">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2025 m. </w:t>
      </w:r>
      <w:r w:rsidR="0025285E">
        <w:rPr>
          <w:rFonts w:ascii="Times New Roman" w:hAnsi="Times New Roman" w:cs="Times New Roman"/>
          <w:sz w:val="24"/>
          <w:szCs w:val="24"/>
        </w:rPr>
        <w:t xml:space="preserve">birželio        </w:t>
      </w:r>
      <w:r w:rsidR="00415BB0" w:rsidRPr="00415BB0">
        <w:rPr>
          <w:rFonts w:ascii="Times New Roman" w:hAnsi="Times New Roman" w:cs="Times New Roman"/>
          <w:sz w:val="24"/>
          <w:szCs w:val="24"/>
        </w:rPr>
        <w:t xml:space="preserve">   d. sprendimu Nr. T </w:t>
      </w:r>
      <w:r w:rsidRPr="00762AC7">
        <w:rPr>
          <w:rFonts w:ascii="Times New Roman" w:hAnsi="Times New Roman" w:cs="Times New Roman"/>
          <w:sz w:val="24"/>
          <w:szCs w:val="24"/>
        </w:rPr>
        <w:t xml:space="preserve"> ir</w:t>
      </w:r>
      <w:r w:rsidR="0098245E">
        <w:rPr>
          <w:rFonts w:ascii="Times New Roman" w:hAnsi="Times New Roman" w:cs="Times New Roman"/>
          <w:sz w:val="24"/>
          <w:szCs w:val="24"/>
        </w:rPr>
        <w:t xml:space="preserve"> S. B</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6A51541C" w:rsidR="00951861" w:rsidRPr="00762AC7" w:rsidRDefault="00951861" w:rsidP="00575B26">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98245E">
        <w:rPr>
          <w:rFonts w:ascii="Times New Roman" w:hAnsi="Times New Roman" w:cs="Times New Roman"/>
          <w:b/>
          <w:sz w:val="24"/>
          <w:szCs w:val="24"/>
        </w:rPr>
        <w:t>5784</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w:t>
      </w:r>
      <w:r w:rsidR="0037218A">
        <w:rPr>
          <w:rFonts w:ascii="Times New Roman" w:hAnsi="Times New Roman" w:cs="Times New Roman"/>
          <w:b/>
          <w:bCs/>
          <w:sz w:val="24"/>
          <w:szCs w:val="24"/>
        </w:rPr>
        <w:t>609-0360</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2:450</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00BDAEE0" w:rsidR="00951861" w:rsidRPr="00762AC7" w:rsidRDefault="00951861" w:rsidP="00575B26">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37218A">
        <w:rPr>
          <w:rFonts w:ascii="Times New Roman" w:hAnsi="Times New Roman" w:cs="Times New Roman"/>
          <w:b/>
          <w:bCs/>
          <w:sz w:val="24"/>
          <w:szCs w:val="24"/>
        </w:rPr>
        <w:t>609-0360</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2:450</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575B26">
      <w:pPr>
        <w:spacing w:after="0" w:line="240" w:lineRule="auto"/>
        <w:ind w:firstLine="709"/>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575B26">
      <w:pPr>
        <w:spacing w:after="0" w:line="240" w:lineRule="auto"/>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575B26">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lastRenderedPageBreak/>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20B67977" w:rsidR="00951861" w:rsidRPr="0050144E" w:rsidRDefault="00951861" w:rsidP="00575B26">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9. Žemės sklypo vidutinė rinkos vertė – </w:t>
      </w:r>
      <w:r w:rsidR="0037218A">
        <w:rPr>
          <w:rFonts w:ascii="Times New Roman" w:hAnsi="Times New Roman" w:cs="Times New Roman"/>
          <w:b/>
          <w:bCs/>
          <w:sz w:val="24"/>
          <w:szCs w:val="24"/>
        </w:rPr>
        <w:t>3490</w:t>
      </w:r>
      <w:r w:rsidRPr="0050144E">
        <w:rPr>
          <w:rFonts w:ascii="Times New Roman" w:hAnsi="Times New Roman" w:cs="Times New Roman"/>
          <w:b/>
          <w:bCs/>
          <w:sz w:val="24"/>
          <w:szCs w:val="24"/>
        </w:rPr>
        <w:t xml:space="preserve"> Eur (</w:t>
      </w:r>
      <w:r w:rsidR="0037218A">
        <w:rPr>
          <w:rFonts w:ascii="Times New Roman" w:hAnsi="Times New Roman" w:cs="Times New Roman"/>
          <w:b/>
          <w:bCs/>
          <w:sz w:val="24"/>
          <w:szCs w:val="24"/>
        </w:rPr>
        <w:t>trys tūkstančiai keturi šimtai devyniasdešimt eurų</w:t>
      </w:r>
      <w:r w:rsidRPr="0050144E">
        <w:rPr>
          <w:rFonts w:ascii="Times New Roman" w:hAnsi="Times New Roman" w:cs="Times New Roman"/>
          <w:b/>
          <w:bCs/>
          <w:sz w:val="24"/>
          <w:szCs w:val="24"/>
        </w:rPr>
        <w:t xml:space="preserve">). </w:t>
      </w:r>
    </w:p>
    <w:p w14:paraId="5862C0D8" w14:textId="7CFA72BA"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575B26">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570589C"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w:t>
      </w:r>
      <w:r w:rsidR="0037218A">
        <w:rPr>
          <w:rFonts w:ascii="Times New Roman" w:hAnsi="Times New Roman" w:cs="Times New Roman"/>
          <w:sz w:val="24"/>
          <w:szCs w:val="24"/>
        </w:rPr>
        <w:t>1000</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575B26">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575B26">
      <w:pPr>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0CA05994"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b</w:t>
      </w:r>
      <w:r w:rsidR="002F2743">
        <w:rPr>
          <w:rFonts w:ascii="Times New Roman" w:hAnsi="Times New Roman" w:cs="Times New Roman"/>
          <w:sz w:val="24"/>
          <w:szCs w:val="24"/>
        </w:rPr>
        <w:t>irželio</w:t>
      </w:r>
      <w:r w:rsidRPr="0050144E">
        <w:rPr>
          <w:rFonts w:ascii="Times New Roman" w:hAnsi="Times New Roman" w:cs="Times New Roman"/>
          <w:sz w:val="24"/>
          <w:szCs w:val="24"/>
        </w:rPr>
        <w:t xml:space="preserve"> </w:t>
      </w:r>
      <w:r w:rsidR="00E1596E">
        <w:rPr>
          <w:rFonts w:ascii="Times New Roman" w:hAnsi="Times New Roman" w:cs="Times New Roman"/>
          <w:sz w:val="24"/>
          <w:szCs w:val="24"/>
        </w:rPr>
        <w:t xml:space="preserve">6 </w:t>
      </w:r>
      <w:r w:rsidRPr="0050144E">
        <w:rPr>
          <w:rFonts w:ascii="Times New Roman" w:hAnsi="Times New Roman" w:cs="Times New Roman"/>
          <w:sz w:val="24"/>
          <w:szCs w:val="24"/>
        </w:rPr>
        <w:t>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37E9300A"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w:t>
            </w:r>
            <w:r w:rsidR="0037218A">
              <w:rPr>
                <w:rFonts w:ascii="Times New Roman" w:hAnsi="Times New Roman" w:cs="Times New Roman"/>
                <w:bCs/>
                <w:sz w:val="24"/>
                <w:szCs w:val="24"/>
              </w:rPr>
              <w:t>2:450</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37218A">
              <w:rPr>
                <w:rFonts w:ascii="Times New Roman" w:hAnsi="Times New Roman" w:cs="Times New Roman"/>
                <w:sz w:val="24"/>
                <w:szCs w:val="24"/>
              </w:rPr>
              <w:t>609-0360</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w:t>
            </w:r>
            <w:r w:rsidR="0037218A">
              <w:rPr>
                <w:rFonts w:ascii="Times New Roman" w:hAnsi="Times New Roman" w:cs="Times New Roman"/>
                <w:sz w:val="24"/>
                <w:szCs w:val="24"/>
              </w:rPr>
              <w:br/>
            </w:r>
            <w:r w:rsidR="00F42373" w:rsidRPr="0050144E">
              <w:rPr>
                <w:rFonts w:ascii="Times New Roman" w:hAnsi="Times New Roman" w:cs="Times New Roman"/>
                <w:sz w:val="24"/>
                <w:szCs w:val="24"/>
              </w:rPr>
              <w:t xml:space="preserve">Nr. </w:t>
            </w:r>
            <w:r w:rsidR="00F42373">
              <w:rPr>
                <w:rFonts w:ascii="Times New Roman" w:hAnsi="Times New Roman" w:cs="Times New Roman"/>
                <w:sz w:val="24"/>
                <w:szCs w:val="24"/>
              </w:rPr>
              <w:t>4RKĮ-4</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w:t>
            </w:r>
            <w:r w:rsidRPr="0050144E">
              <w:rPr>
                <w:rFonts w:ascii="Times New Roman" w:hAnsi="Times New Roman" w:cs="Times New Roman"/>
                <w:i/>
                <w:iCs/>
                <w:sz w:val="24"/>
                <w:szCs w:val="24"/>
              </w:rPr>
              <w:lastRenderedPageBreak/>
              <w:t>aukciono. Pirmumo teisę išsinuomoti tokią žemę turi: 1) fiziniai asmenys, įregistravę ūkininko 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1C49DC1A"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37218A">
              <w:rPr>
                <w:rFonts w:ascii="Times New Roman" w:hAnsi="Times New Roman" w:cs="Times New Roman"/>
                <w:sz w:val="24"/>
                <w:szCs w:val="24"/>
              </w:rPr>
              <w:t>birželio 2</w:t>
            </w:r>
            <w:r w:rsidRPr="0050144E">
              <w:rPr>
                <w:rFonts w:ascii="Times New Roman" w:hAnsi="Times New Roman" w:cs="Times New Roman"/>
                <w:sz w:val="24"/>
                <w:szCs w:val="24"/>
              </w:rPr>
              <w:t xml:space="preserve"> d. </w:t>
            </w:r>
            <w:r w:rsidR="0037218A">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w:t>
            </w:r>
            <w:r w:rsidR="0037218A">
              <w:rPr>
                <w:rFonts w:ascii="Times New Roman" w:hAnsi="Times New Roman" w:cs="Times New Roman"/>
                <w:bCs/>
                <w:sz w:val="24"/>
                <w:szCs w:val="24"/>
              </w:rPr>
              <w:t>2:450</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w:t>
            </w:r>
            <w:r w:rsidR="0037218A">
              <w:rPr>
                <w:rFonts w:ascii="Times New Roman" w:hAnsi="Times New Roman" w:cs="Times New Roman"/>
                <w:sz w:val="24"/>
                <w:szCs w:val="24"/>
              </w:rPr>
              <w:t>609-0360</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Pr="001B4DC4"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lastRenderedPageBreak/>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25584"/>
    <w:rsid w:val="00125DD1"/>
    <w:rsid w:val="00161E7B"/>
    <w:rsid w:val="0019794E"/>
    <w:rsid w:val="001B4DC4"/>
    <w:rsid w:val="00230F76"/>
    <w:rsid w:val="0025285E"/>
    <w:rsid w:val="00264CE7"/>
    <w:rsid w:val="002A61E7"/>
    <w:rsid w:val="002D4CBE"/>
    <w:rsid w:val="002E4125"/>
    <w:rsid w:val="002F2743"/>
    <w:rsid w:val="003325A9"/>
    <w:rsid w:val="0034329C"/>
    <w:rsid w:val="00345DA9"/>
    <w:rsid w:val="0037218A"/>
    <w:rsid w:val="003F280B"/>
    <w:rsid w:val="00415BB0"/>
    <w:rsid w:val="0046657E"/>
    <w:rsid w:val="00475962"/>
    <w:rsid w:val="004B3FD3"/>
    <w:rsid w:val="0050144E"/>
    <w:rsid w:val="005172D1"/>
    <w:rsid w:val="00574458"/>
    <w:rsid w:val="00575B26"/>
    <w:rsid w:val="00591497"/>
    <w:rsid w:val="005D5898"/>
    <w:rsid w:val="005E5718"/>
    <w:rsid w:val="005F1BDE"/>
    <w:rsid w:val="006231DC"/>
    <w:rsid w:val="006F33DF"/>
    <w:rsid w:val="006F5B59"/>
    <w:rsid w:val="00710B53"/>
    <w:rsid w:val="00752AC6"/>
    <w:rsid w:val="00762AC7"/>
    <w:rsid w:val="007C3FD7"/>
    <w:rsid w:val="00834B46"/>
    <w:rsid w:val="0084142B"/>
    <w:rsid w:val="008F1BA5"/>
    <w:rsid w:val="008F41DC"/>
    <w:rsid w:val="009152E4"/>
    <w:rsid w:val="00951861"/>
    <w:rsid w:val="0098245E"/>
    <w:rsid w:val="0099009C"/>
    <w:rsid w:val="009F32BA"/>
    <w:rsid w:val="00A82DF1"/>
    <w:rsid w:val="00AA291A"/>
    <w:rsid w:val="00AF36A1"/>
    <w:rsid w:val="00BD0E6D"/>
    <w:rsid w:val="00BD79F0"/>
    <w:rsid w:val="00C66F54"/>
    <w:rsid w:val="00C676E3"/>
    <w:rsid w:val="00C82C36"/>
    <w:rsid w:val="00C90B7F"/>
    <w:rsid w:val="00CD7CA0"/>
    <w:rsid w:val="00CF3E3D"/>
    <w:rsid w:val="00D430D0"/>
    <w:rsid w:val="00DF562E"/>
    <w:rsid w:val="00E02BA9"/>
    <w:rsid w:val="00E1596E"/>
    <w:rsid w:val="00E35702"/>
    <w:rsid w:val="00E50AEE"/>
    <w:rsid w:val="00EF69A0"/>
    <w:rsid w:val="00F33142"/>
    <w:rsid w:val="00F40F1E"/>
    <w:rsid w:val="00F42373"/>
    <w:rsid w:val="00F67D79"/>
    <w:rsid w:val="00FB0B53"/>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9763</Words>
  <Characters>5565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4</cp:revision>
  <dcterms:created xsi:type="dcterms:W3CDTF">2025-06-06T07:45:00Z</dcterms:created>
  <dcterms:modified xsi:type="dcterms:W3CDTF">2025-06-06T07:52:00Z</dcterms:modified>
</cp:coreProperties>
</file>