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826E" w14:textId="2AB465A9" w:rsidR="00FC1CD3" w:rsidRDefault="00F944C4" w:rsidP="00F944C4">
      <w:pPr>
        <w:jc w:val="right"/>
      </w:pPr>
      <w:r>
        <w:t xml:space="preserve"> </w:t>
      </w:r>
      <w:r w:rsidR="00964138">
        <w:t>Patikslintas p</w:t>
      </w:r>
      <w:r w:rsidR="00F320CA" w:rsidRPr="007D312A">
        <w:t>rojektas</w:t>
      </w:r>
    </w:p>
    <w:p w14:paraId="32A00370" w14:textId="6C3EA446" w:rsidR="00964138" w:rsidRDefault="00964138" w:rsidP="00F944C4">
      <w:pPr>
        <w:jc w:val="right"/>
      </w:pPr>
      <w:r>
        <w:t>Nr.TSP-248</w:t>
      </w:r>
    </w:p>
    <w:p w14:paraId="7E9F14B7" w14:textId="77777777" w:rsidR="00AB10C2" w:rsidRDefault="00AB10C2" w:rsidP="00AB10C2">
      <w:pPr>
        <w:jc w:val="center"/>
        <w:rPr>
          <w:lang w:val="en-US"/>
        </w:rPr>
      </w:pPr>
    </w:p>
    <w:p w14:paraId="0798684A" w14:textId="77777777" w:rsidR="00F320CA" w:rsidRDefault="00F320CA">
      <w:pPr>
        <w:jc w:val="center"/>
        <w:rPr>
          <w:b/>
          <w:bCs/>
          <w:lang w:val="en-US"/>
        </w:rPr>
      </w:pPr>
    </w:p>
    <w:p w14:paraId="7CE589BD" w14:textId="77777777" w:rsidR="00F320CA" w:rsidRDefault="00F320CA">
      <w:pPr>
        <w:jc w:val="center"/>
        <w:rPr>
          <w:b/>
          <w:bCs/>
          <w:lang w:val="en-US"/>
        </w:rPr>
      </w:pPr>
    </w:p>
    <w:p w14:paraId="0CE213F8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824D1C1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03297A44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178FCFF4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0A7308AD" w14:textId="77777777" w:rsidTr="0004565E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280E3860" w14:textId="6A7549E6" w:rsidR="0004565E" w:rsidRPr="00E64FC7" w:rsidRDefault="0004565E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2025 M. VASARIO 18 D. SPRENDIMO NR.</w:t>
            </w:r>
            <w:r w:rsidR="00DD1CC7">
              <w:rPr>
                <w:b/>
                <w:bCs/>
              </w:rPr>
              <w:t xml:space="preserve"> </w:t>
            </w:r>
            <w:r w:rsidRPr="00E64FC7">
              <w:rPr>
                <w:b/>
                <w:bCs/>
              </w:rPr>
              <w:t>T2-30 „DĖL JURBARKO RAJONO SAVIVALDYBĖS 2025 METŲ IR 2026</w:t>
            </w:r>
            <w:r w:rsidR="00DD1CC7" w:rsidRPr="00DD1CC7">
              <w:rPr>
                <w:b/>
                <w:bCs/>
              </w:rPr>
              <w:t>–</w:t>
            </w:r>
            <w:r w:rsidRPr="00DD1CC7">
              <w:rPr>
                <w:b/>
                <w:bCs/>
              </w:rPr>
              <w:t>2</w:t>
            </w:r>
            <w:r w:rsidRPr="00E64FC7">
              <w:rPr>
                <w:b/>
                <w:bCs/>
              </w:rPr>
              <w:t>027 METŲ PAJAMŲ IR ASIGNAVIMŲ PATVIRTINIMO“ PAKEITIMO</w:t>
            </w:r>
          </w:p>
          <w:p w14:paraId="335EE73E" w14:textId="77777777" w:rsidR="0004565E" w:rsidRDefault="0004565E" w:rsidP="004B0CB9">
            <w:pPr>
              <w:pStyle w:val="Antrats"/>
              <w:tabs>
                <w:tab w:val="left" w:pos="1296"/>
              </w:tabs>
              <w:jc w:val="center"/>
            </w:pPr>
          </w:p>
          <w:p w14:paraId="71D81A3A" w14:textId="6922DFFE" w:rsidR="00FC1CD3" w:rsidRPr="00AE61D9" w:rsidRDefault="00294C25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</w:t>
            </w:r>
            <w:r w:rsidR="00F944C4">
              <w:t>birželio</w:t>
            </w:r>
            <w:r>
              <w:t xml:space="preserve"> </w:t>
            </w:r>
            <w:r w:rsidR="008D452E">
              <w:t>19</w:t>
            </w:r>
            <w:r>
              <w:t xml:space="preserve"> d. </w:t>
            </w:r>
            <w:r w:rsidR="00F20019" w:rsidRPr="005231DA">
              <w:t xml:space="preserve">Nr. </w:t>
            </w:r>
            <w:r>
              <w:t>TSP-</w:t>
            </w:r>
            <w:r w:rsidR="008D452E">
              <w:t>250</w:t>
            </w:r>
          </w:p>
        </w:tc>
      </w:tr>
      <w:tr w:rsidR="00FC1CD3" w14:paraId="4EDB15A6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7A209402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45DA6423" w14:textId="77777777" w:rsidR="00FC1CD3" w:rsidRPr="00892223" w:rsidRDefault="00FC1CD3"/>
    <w:p w14:paraId="0CC98F30" w14:textId="77777777" w:rsidR="00FC1CD3" w:rsidRDefault="00FC1CD3">
      <w:pPr>
        <w:jc w:val="both"/>
      </w:pPr>
    </w:p>
    <w:p w14:paraId="2B86DF08" w14:textId="2BD15353" w:rsidR="009C77BC" w:rsidRPr="00836743" w:rsidRDefault="009C77BC" w:rsidP="009C77BC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 w:rsidR="00294C25">
        <w:t xml:space="preserve"> </w:t>
      </w:r>
      <w:r w:rsidRPr="00836743">
        <w:t>Nr. T2-231 „</w:t>
      </w:r>
      <w:hyperlink r:id="rId7" w:history="1">
        <w:r w:rsidRPr="00836743">
          <w:rPr>
            <w:rStyle w:val="Hipersaitas"/>
            <w:szCs w:val="24"/>
          </w:rPr>
          <w:t xml:space="preserve">Dėl Jurbarko </w:t>
        </w:r>
        <w:r w:rsidR="008D452E">
          <w:rPr>
            <w:rStyle w:val="Hipersaitas"/>
            <w:szCs w:val="24"/>
          </w:rPr>
          <w:t> </w:t>
        </w:r>
        <w:r w:rsidRPr="00836743">
          <w:rPr>
            <w:rStyle w:val="Hipersaitas"/>
            <w:szCs w:val="24"/>
          </w:rPr>
          <w:t>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70271164" w14:textId="6D9BE919" w:rsidR="009C77BC" w:rsidRPr="00366841" w:rsidRDefault="009C77BC" w:rsidP="009C77BC">
      <w:pPr>
        <w:ind w:firstLine="720"/>
        <w:jc w:val="both"/>
      </w:pPr>
      <w:r w:rsidRPr="00836743">
        <w:t>1. Pakeisti Jurbarko rajono savivaldybės tarybos 202</w:t>
      </w:r>
      <w:r w:rsidR="00DF0632">
        <w:t>5</w:t>
      </w:r>
      <w:r w:rsidRPr="00836743">
        <w:t xml:space="preserve"> m. </w:t>
      </w:r>
      <w:r w:rsidR="00DF0632">
        <w:t xml:space="preserve">vasario </w:t>
      </w:r>
      <w:r w:rsidRPr="00836743">
        <w:t>1</w:t>
      </w:r>
      <w:r w:rsidR="00DF0632">
        <w:t>8</w:t>
      </w:r>
      <w:r w:rsidRPr="00836743">
        <w:t xml:space="preserve"> d. sprendim</w:t>
      </w:r>
      <w:r w:rsidR="00D35492">
        <w:t>ą</w:t>
      </w:r>
      <w:r w:rsidRPr="00836743">
        <w:t xml:space="preserve"> Nr. T2-</w:t>
      </w:r>
      <w:r w:rsidR="00DF0632">
        <w:t>30</w:t>
      </w:r>
      <w:r w:rsidRPr="00836743">
        <w:t xml:space="preserve"> </w:t>
      </w:r>
      <w:r w:rsidRPr="0000547A">
        <w:rPr>
          <w:szCs w:val="24"/>
        </w:rPr>
        <w:t>„Dėl Jurbarko rajono savivaldybės 202</w:t>
      </w:r>
      <w:r w:rsidR="00DF0632" w:rsidRPr="0000547A">
        <w:rPr>
          <w:szCs w:val="24"/>
        </w:rPr>
        <w:t>5</w:t>
      </w:r>
      <w:r w:rsidRPr="0000547A">
        <w:rPr>
          <w:szCs w:val="24"/>
        </w:rPr>
        <w:t xml:space="preserve"> metų biudžeto</w:t>
      </w:r>
      <w:r w:rsidR="00DF0632" w:rsidRPr="0000547A">
        <w:rPr>
          <w:szCs w:val="24"/>
        </w:rPr>
        <w:t xml:space="preserve"> ir 2026</w:t>
      </w:r>
      <w:r w:rsidR="00DD1CC7" w:rsidRPr="00DD1CC7">
        <w:rPr>
          <w:b/>
          <w:bCs/>
        </w:rPr>
        <w:t>–</w:t>
      </w:r>
      <w:r w:rsidR="00DF0632" w:rsidRPr="0000547A">
        <w:rPr>
          <w:szCs w:val="24"/>
        </w:rPr>
        <w:t>2027 metų pajamų ir asignavimų</w:t>
      </w:r>
      <w:r w:rsidRPr="00366841">
        <w:t xml:space="preserve"> patvirtinimo“ (toliau – Sprendimas):</w:t>
      </w:r>
    </w:p>
    <w:p w14:paraId="25D32137" w14:textId="698B27EF" w:rsidR="009C77BC" w:rsidRPr="00366841" w:rsidRDefault="009C77BC" w:rsidP="009C77BC">
      <w:pPr>
        <w:ind w:firstLine="720"/>
        <w:jc w:val="both"/>
      </w:pPr>
      <w:r w:rsidRPr="00366841">
        <w:t xml:space="preserve">1.1. </w:t>
      </w:r>
      <w:r w:rsidR="00DD1CC7">
        <w:t>p</w:t>
      </w:r>
      <w:r w:rsidRPr="00366841">
        <w:t>akeisti Sprendimo 1.1</w:t>
      </w:r>
      <w:r w:rsidR="00DF0632">
        <w:t>.1.</w:t>
      </w:r>
      <w:r w:rsidRPr="00366841">
        <w:t xml:space="preserve"> papunktį ir jį išdėstyti taip:</w:t>
      </w:r>
    </w:p>
    <w:p w14:paraId="2FAE066F" w14:textId="54D042C7" w:rsidR="009C77BC" w:rsidRPr="0000547A" w:rsidRDefault="009C77BC" w:rsidP="009C77BC">
      <w:pPr>
        <w:ind w:firstLine="720"/>
        <w:jc w:val="both"/>
      </w:pPr>
      <w:r w:rsidRPr="00366841">
        <w:t>„1.1.</w:t>
      </w:r>
      <w:r w:rsidR="00DF0632">
        <w:t>1.</w:t>
      </w:r>
      <w:r w:rsidRPr="00366841">
        <w:t xml:space="preserve"> pajamos </w:t>
      </w:r>
      <w:r w:rsidRPr="006E27A1">
        <w:t>–</w:t>
      </w:r>
      <w:r w:rsidR="00EB3D1D">
        <w:t xml:space="preserve"> </w:t>
      </w:r>
      <w:r w:rsidR="0000547A" w:rsidRPr="006D480E">
        <w:rPr>
          <w:szCs w:val="24"/>
        </w:rPr>
        <w:t>57</w:t>
      </w:r>
      <w:r w:rsidR="00763DC1" w:rsidRPr="006D480E">
        <w:rPr>
          <w:szCs w:val="24"/>
        </w:rPr>
        <w:t> </w:t>
      </w:r>
      <w:r w:rsidR="0000547A" w:rsidRPr="006D480E">
        <w:rPr>
          <w:szCs w:val="24"/>
        </w:rPr>
        <w:t>76</w:t>
      </w:r>
      <w:r w:rsidR="006D480E" w:rsidRPr="006D480E">
        <w:rPr>
          <w:szCs w:val="24"/>
        </w:rPr>
        <w:t>7</w:t>
      </w:r>
      <w:r w:rsidR="00763DC1" w:rsidRPr="006D480E">
        <w:rPr>
          <w:szCs w:val="24"/>
        </w:rPr>
        <w:t> </w:t>
      </w:r>
      <w:r w:rsidR="006D480E" w:rsidRPr="006D480E">
        <w:rPr>
          <w:szCs w:val="24"/>
        </w:rPr>
        <w:t>7</w:t>
      </w:r>
      <w:r w:rsidR="0000547A" w:rsidRPr="006D480E">
        <w:rPr>
          <w:szCs w:val="24"/>
        </w:rPr>
        <w:t>77</w:t>
      </w:r>
      <w:r w:rsidRPr="0000547A">
        <w:t xml:space="preserve"> Eur</w:t>
      </w:r>
      <w:r w:rsidR="00DF0632" w:rsidRPr="0000547A">
        <w:t>, iš jų: biudžetinių įstaigų</w:t>
      </w:r>
      <w:r w:rsidR="00C43FB3" w:rsidRPr="0000547A">
        <w:t xml:space="preserve"> </w:t>
      </w:r>
      <w:r w:rsidR="00DF0632" w:rsidRPr="0000547A">
        <w:t>pajamos už teikiamas paslaugas</w:t>
      </w:r>
      <w:r w:rsidR="00DD1CC7" w:rsidRPr="0000547A">
        <w:t> </w:t>
      </w:r>
      <w:r w:rsidR="00DD1CC7" w:rsidRPr="00DD1CC7">
        <w:rPr>
          <w:b/>
          <w:bCs/>
        </w:rPr>
        <w:t>–</w:t>
      </w:r>
      <w:r w:rsidR="00C43FB3" w:rsidRPr="0000547A">
        <w:t xml:space="preserve"> </w:t>
      </w:r>
      <w:r w:rsidR="00C43FB3" w:rsidRPr="009A4E5F">
        <w:t>1</w:t>
      </w:r>
      <w:r w:rsidR="00763DC1" w:rsidRPr="009A4E5F">
        <w:t> </w:t>
      </w:r>
      <w:r w:rsidR="00B61E33" w:rsidRPr="009A4E5F">
        <w:t>2</w:t>
      </w:r>
      <w:r w:rsidR="0000547A" w:rsidRPr="009A4E5F">
        <w:t>53</w:t>
      </w:r>
      <w:r w:rsidR="00763DC1" w:rsidRPr="009A4E5F">
        <w:rPr>
          <w:sz w:val="22"/>
          <w:szCs w:val="22"/>
        </w:rPr>
        <w:t> </w:t>
      </w:r>
      <w:r w:rsidR="00E2107C" w:rsidRPr="009A4E5F">
        <w:t>740</w:t>
      </w:r>
      <w:r w:rsidR="00B61E33" w:rsidRPr="009A4E5F">
        <w:t xml:space="preserve"> </w:t>
      </w:r>
      <w:r w:rsidR="00C43FB3" w:rsidRPr="0000547A">
        <w:t xml:space="preserve">Eur </w:t>
      </w:r>
      <w:r w:rsidRPr="0000547A">
        <w:t>(1</w:t>
      </w:r>
      <w:r w:rsidR="00C43FB3" w:rsidRPr="0000547A">
        <w:t xml:space="preserve"> ir 2</w:t>
      </w:r>
      <w:r w:rsidRPr="0000547A">
        <w:t xml:space="preserve"> prieda</w:t>
      </w:r>
      <w:r w:rsidR="00C43FB3" w:rsidRPr="0000547A">
        <w:t>i</w:t>
      </w:r>
      <w:r w:rsidRPr="0000547A">
        <w:t>).“;</w:t>
      </w:r>
    </w:p>
    <w:p w14:paraId="4239A6CB" w14:textId="6B194A07" w:rsidR="009C77BC" w:rsidRPr="0000547A" w:rsidRDefault="009C77BC" w:rsidP="009C77BC">
      <w:pPr>
        <w:ind w:firstLine="720"/>
        <w:jc w:val="both"/>
      </w:pPr>
      <w:r w:rsidRPr="0000547A">
        <w:t xml:space="preserve">1.2. </w:t>
      </w:r>
      <w:r w:rsidR="00DD1CC7">
        <w:t>p</w:t>
      </w:r>
      <w:r w:rsidRPr="0000547A">
        <w:t>akeisti Sprendimo 1.</w:t>
      </w:r>
      <w:r w:rsidR="00B61E33" w:rsidRPr="0000547A">
        <w:t>1.</w:t>
      </w:r>
      <w:r w:rsidRPr="0000547A">
        <w:t>2</w:t>
      </w:r>
      <w:r w:rsidR="00B61E33" w:rsidRPr="0000547A">
        <w:t>.</w:t>
      </w:r>
      <w:r w:rsidRPr="0000547A">
        <w:t xml:space="preserve"> papunktį ir jį išdėstyti taip: </w:t>
      </w:r>
    </w:p>
    <w:p w14:paraId="38C084C0" w14:textId="55FC8FF6" w:rsidR="009C77BC" w:rsidRPr="0000547A" w:rsidRDefault="009C77BC" w:rsidP="009C77BC">
      <w:pPr>
        <w:ind w:firstLine="720"/>
        <w:jc w:val="both"/>
      </w:pPr>
      <w:r w:rsidRPr="0000547A">
        <w:t>„1.</w:t>
      </w:r>
      <w:r w:rsidR="00B61E33" w:rsidRPr="0000547A">
        <w:t>1.</w:t>
      </w:r>
      <w:r w:rsidRPr="0000547A">
        <w:t xml:space="preserve">2. išlaidos pagal </w:t>
      </w:r>
      <w:r w:rsidR="00B61E33" w:rsidRPr="0000547A">
        <w:t xml:space="preserve">parengtas </w:t>
      </w:r>
      <w:r w:rsidRPr="0000547A">
        <w:t>programas</w:t>
      </w:r>
      <w:r w:rsidR="00B61E33" w:rsidRPr="0000547A">
        <w:t>, finansavimo šaltinius ir asignavimų valdytojus</w:t>
      </w:r>
      <w:r w:rsidRPr="0000547A">
        <w:t xml:space="preserve"> –</w:t>
      </w:r>
      <w:r w:rsidR="00EB3D1D" w:rsidRPr="006D480E">
        <w:rPr>
          <w:szCs w:val="24"/>
        </w:rPr>
        <w:t>57</w:t>
      </w:r>
      <w:r w:rsidR="00763DC1" w:rsidRPr="006D480E">
        <w:rPr>
          <w:szCs w:val="24"/>
        </w:rPr>
        <w:t> </w:t>
      </w:r>
      <w:r w:rsidR="0000547A" w:rsidRPr="006D480E">
        <w:rPr>
          <w:szCs w:val="24"/>
        </w:rPr>
        <w:t>76</w:t>
      </w:r>
      <w:r w:rsidR="006D480E" w:rsidRPr="006D480E">
        <w:rPr>
          <w:szCs w:val="24"/>
        </w:rPr>
        <w:t>7</w:t>
      </w:r>
      <w:r w:rsidR="00763DC1" w:rsidRPr="006D480E">
        <w:rPr>
          <w:szCs w:val="24"/>
        </w:rPr>
        <w:t> </w:t>
      </w:r>
      <w:r w:rsidR="006D480E" w:rsidRPr="006D480E">
        <w:rPr>
          <w:szCs w:val="24"/>
        </w:rPr>
        <w:t>7</w:t>
      </w:r>
      <w:r w:rsidR="0000547A" w:rsidRPr="006D480E">
        <w:rPr>
          <w:szCs w:val="24"/>
        </w:rPr>
        <w:t>77</w:t>
      </w:r>
      <w:r w:rsidRPr="00604F26">
        <w:t xml:space="preserve"> </w:t>
      </w:r>
      <w:r w:rsidRPr="0000547A">
        <w:t>Eur (</w:t>
      </w:r>
      <w:r w:rsidR="00B61E33" w:rsidRPr="0000547A">
        <w:t>3</w:t>
      </w:r>
      <w:r w:rsidRPr="0000547A">
        <w:t xml:space="preserve"> priedas), iš jų:“;</w:t>
      </w:r>
    </w:p>
    <w:p w14:paraId="4CB18CC5" w14:textId="7A2A8DEE" w:rsidR="009C77BC" w:rsidRPr="0000547A" w:rsidRDefault="009C77BC" w:rsidP="009C77BC">
      <w:pPr>
        <w:ind w:firstLine="720"/>
        <w:jc w:val="both"/>
      </w:pPr>
      <w:r w:rsidRPr="0000547A">
        <w:t xml:space="preserve">1.3. </w:t>
      </w:r>
      <w:r w:rsidR="00DD1CC7">
        <w:t>p</w:t>
      </w:r>
      <w:r w:rsidRPr="0000547A">
        <w:t>akeisti Sprendimo 1.</w:t>
      </w:r>
      <w:r w:rsidR="00B61E33" w:rsidRPr="0000547A">
        <w:t>1.</w:t>
      </w:r>
      <w:r w:rsidRPr="0000547A">
        <w:t>2.1</w:t>
      </w:r>
      <w:r w:rsidR="006037FC" w:rsidRPr="0000547A">
        <w:t>.</w:t>
      </w:r>
      <w:r w:rsidRPr="0000547A">
        <w:t xml:space="preserve"> papunktį ir jį išdėstyti taip:</w:t>
      </w:r>
    </w:p>
    <w:p w14:paraId="5272454C" w14:textId="7105E18E" w:rsidR="009C77BC" w:rsidRPr="0000547A" w:rsidRDefault="009C77BC" w:rsidP="009C77BC">
      <w:pPr>
        <w:ind w:firstLine="720"/>
        <w:jc w:val="both"/>
      </w:pPr>
      <w:r w:rsidRPr="0000547A">
        <w:t>„1.</w:t>
      </w:r>
      <w:r w:rsidR="00EC2202" w:rsidRPr="0000547A">
        <w:t>1.</w:t>
      </w:r>
      <w:r w:rsidRPr="0000547A">
        <w:t xml:space="preserve">2.1. asignavimai – </w:t>
      </w:r>
      <w:r w:rsidR="00EB3D1D" w:rsidRPr="006D480E">
        <w:t>56 </w:t>
      </w:r>
      <w:r w:rsidR="0000547A" w:rsidRPr="006D480E">
        <w:t>80</w:t>
      </w:r>
      <w:r w:rsidR="006D480E" w:rsidRPr="006D480E">
        <w:t>9</w:t>
      </w:r>
      <w:r w:rsidR="00E2107C" w:rsidRPr="006D480E">
        <w:t> </w:t>
      </w:r>
      <w:r w:rsidR="006D480E" w:rsidRPr="006D480E">
        <w:t>0</w:t>
      </w:r>
      <w:r w:rsidR="0000547A" w:rsidRPr="006D480E">
        <w:t>97</w:t>
      </w:r>
      <w:r w:rsidR="00E2107C" w:rsidRPr="0000547A">
        <w:t xml:space="preserve"> </w:t>
      </w:r>
      <w:r w:rsidRPr="0000547A">
        <w:t>Eur“</w:t>
      </w:r>
      <w:r w:rsidR="00DD1CC7">
        <w:t>;</w:t>
      </w:r>
    </w:p>
    <w:p w14:paraId="04D94563" w14:textId="3A198A8B" w:rsidR="009C77BC" w:rsidRPr="00366841" w:rsidRDefault="009C77BC" w:rsidP="009C77BC">
      <w:pPr>
        <w:ind w:firstLine="720"/>
        <w:jc w:val="both"/>
      </w:pPr>
      <w:r w:rsidRPr="0000547A">
        <w:t xml:space="preserve">1.4. </w:t>
      </w:r>
      <w:r w:rsidR="00DD1CC7">
        <w:t>p</w:t>
      </w:r>
      <w:r w:rsidRPr="0000547A">
        <w:t>akeisti Sprendimo 1–</w:t>
      </w:r>
      <w:r w:rsidR="00B61E33" w:rsidRPr="0000547A">
        <w:t>3</w:t>
      </w:r>
      <w:r w:rsidRPr="0000547A">
        <w:t xml:space="preserve"> priedus ir </w:t>
      </w:r>
      <w:r w:rsidRPr="00366841">
        <w:t>išdėstyti juos nauja redakcija (pridedama).</w:t>
      </w:r>
    </w:p>
    <w:p w14:paraId="1E47931A" w14:textId="77777777" w:rsidR="009C77BC" w:rsidRPr="00836743" w:rsidRDefault="009C77BC" w:rsidP="009C77BC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154004CB" w14:textId="624F9523" w:rsidR="00C64DB0" w:rsidRPr="00102ECD" w:rsidRDefault="00C64DB0" w:rsidP="00C64DB0">
      <w:pPr>
        <w:ind w:firstLine="720"/>
        <w:jc w:val="both"/>
      </w:pPr>
      <w:r w:rsidRPr="00C64DB0">
        <w:t>Šis sprendimas per vieną mėnesį nuo paskelbimo arba įteikimo suinteresuotai šaliai dienos gali būti skundžiamas Lietuvos administracinių ginčų komisijos Kauno apygardos skyriui (Laisvės</w:t>
      </w:r>
      <w:r w:rsidR="00DD1CC7" w:rsidRPr="0000547A">
        <w:t> </w:t>
      </w:r>
      <w:r w:rsidR="00DD1CC7" w:rsidRPr="00C64DB0">
        <w:t xml:space="preserve"> </w:t>
      </w:r>
      <w:r w:rsidRPr="00C64DB0">
        <w:t>al. 36, Kaunas) Lietuvos Respublikos ikiteisminio administracinių ginčų nagrinėjimo tvarkos įstatymo nustatyta tvarka arba Regionų apygardos administracinio teismo Kauno rūmams (A.</w:t>
      </w:r>
      <w:r w:rsidR="00DD1CC7" w:rsidRPr="0000547A">
        <w:t> </w:t>
      </w:r>
      <w:r w:rsidRPr="00C64DB0">
        <w:t xml:space="preserve">Mickevičiaus g. 8A, Kaunas) Lietuvos Respublikos administracinių bylų teisenos įstatymo nustatyta </w:t>
      </w:r>
      <w:r>
        <w:t>tvarka.</w:t>
      </w:r>
    </w:p>
    <w:p w14:paraId="7ACF896D" w14:textId="77777777" w:rsidR="00D95DCE" w:rsidRDefault="00D95DC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79105E24" w14:textId="77777777">
        <w:trPr>
          <w:trHeight w:val="180"/>
        </w:trPr>
        <w:tc>
          <w:tcPr>
            <w:tcW w:w="4410" w:type="dxa"/>
          </w:tcPr>
          <w:p w14:paraId="3CFA69CA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6DB94EC9" w14:textId="77777777" w:rsidR="00FC1CD3" w:rsidRDefault="00FC1CD3">
            <w:pPr>
              <w:jc w:val="right"/>
            </w:pPr>
          </w:p>
        </w:tc>
      </w:tr>
    </w:tbl>
    <w:p w14:paraId="03F8854A" w14:textId="77777777" w:rsidR="00FC1CD3" w:rsidRDefault="00FC1CD3"/>
    <w:p w14:paraId="4F87D906" w14:textId="74FB8E40" w:rsidR="00F320CA" w:rsidRDefault="00DD1CC7">
      <w:r>
        <w:t>Derino</w:t>
      </w:r>
      <w:r w:rsidR="00F320CA">
        <w:t xml:space="preserve">: </w:t>
      </w:r>
    </w:p>
    <w:p w14:paraId="299D8DD4" w14:textId="77777777" w:rsidR="007457FF" w:rsidRDefault="007457FF" w:rsidP="007457FF">
      <w:r>
        <w:t xml:space="preserve">Administracijos direktorė R. </w:t>
      </w:r>
      <w:proofErr w:type="spellStart"/>
      <w:r>
        <w:t>Vančienė</w:t>
      </w:r>
      <w:proofErr w:type="spellEnd"/>
    </w:p>
    <w:p w14:paraId="1C56BEE8" w14:textId="22193D27" w:rsidR="00DE293E" w:rsidRDefault="00190B66" w:rsidP="00190B66">
      <w:r>
        <w:t xml:space="preserve">Teisės ir civilinės metrikacijos skyriaus </w:t>
      </w:r>
      <w:r w:rsidR="00F01E4C">
        <w:t>vedėj</w:t>
      </w:r>
      <w:r w:rsidR="00AB10C2">
        <w:t>a O.</w:t>
      </w:r>
      <w:r w:rsidR="00DD1CC7">
        <w:t xml:space="preserve"> </w:t>
      </w:r>
      <w:r w:rsidR="00AB10C2">
        <w:t>Sutkaitienė</w:t>
      </w:r>
    </w:p>
    <w:p w14:paraId="293AEE77" w14:textId="77777777" w:rsidR="003D60DF" w:rsidRDefault="003D60DF" w:rsidP="003D60DF">
      <w:r>
        <w:t>Dokumentų ir viešųjų ryšių skyriaus vyr. specialistas A. Gvildys</w:t>
      </w:r>
    </w:p>
    <w:p w14:paraId="46E6894C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11D3A66C" w14:textId="77777777" w:rsidR="003D60DF" w:rsidRDefault="003D60DF" w:rsidP="00190B66"/>
    <w:p w14:paraId="2A1FD766" w14:textId="71228AEB" w:rsidR="00FC32F1" w:rsidRDefault="00F320CA" w:rsidP="00F320CA">
      <w:r>
        <w:t>Parengė</w:t>
      </w:r>
    </w:p>
    <w:p w14:paraId="5D6FC84C" w14:textId="500CED33" w:rsidR="002E1F99" w:rsidRDefault="000B2BBE" w:rsidP="000B2BBE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Ada Samuilienė</w:t>
      </w:r>
      <w:r w:rsidR="00B3497C">
        <w:rPr>
          <w:lang w:eastAsia="de-DE"/>
        </w:rPr>
        <w:t xml:space="preserve">, tel. </w:t>
      </w:r>
      <w:r>
        <w:rPr>
          <w:lang w:eastAsia="de-DE"/>
        </w:rPr>
        <w:t>+370 610 24</w:t>
      </w:r>
      <w:r w:rsidR="00DD1CC7">
        <w:rPr>
          <w:lang w:eastAsia="de-DE"/>
        </w:rPr>
        <w:t xml:space="preserve"> </w:t>
      </w:r>
      <w:r>
        <w:rPr>
          <w:lang w:eastAsia="de-DE"/>
        </w:rPr>
        <w:t>078</w:t>
      </w:r>
      <w:r w:rsidR="00B3497C">
        <w:rPr>
          <w:lang w:eastAsia="de-DE"/>
        </w:rPr>
        <w:t xml:space="preserve">, el. p. </w:t>
      </w:r>
      <w:r>
        <w:rPr>
          <w:lang w:eastAsia="de-DE"/>
        </w:rPr>
        <w:t>ada.samuiliene@jurbarkas.lt</w:t>
      </w:r>
    </w:p>
    <w:p w14:paraId="1C7806EF" w14:textId="77777777" w:rsidR="000B2BBE" w:rsidRDefault="000B2BBE" w:rsidP="000B2BBE">
      <w:pPr>
        <w:pStyle w:val="Antrats"/>
        <w:tabs>
          <w:tab w:val="clear" w:pos="4153"/>
          <w:tab w:val="clear" w:pos="8306"/>
        </w:tabs>
        <w:rPr>
          <w:b/>
        </w:rPr>
      </w:pPr>
    </w:p>
    <w:p w14:paraId="7B59E758" w14:textId="77777777" w:rsidR="005856CC" w:rsidRDefault="005856CC" w:rsidP="00E64FC7">
      <w:pPr>
        <w:pStyle w:val="Pavadinimas"/>
        <w:pBdr>
          <w:bottom w:val="single" w:sz="12" w:space="0" w:color="auto"/>
        </w:pBdr>
      </w:pPr>
    </w:p>
    <w:p w14:paraId="79E6D7DD" w14:textId="7CB3087F" w:rsidR="00E64FC7" w:rsidRPr="00516CB8" w:rsidRDefault="00E64FC7" w:rsidP="00E64FC7">
      <w:pPr>
        <w:pStyle w:val="Pavadinimas"/>
        <w:pBdr>
          <w:bottom w:val="single" w:sz="12" w:space="0" w:color="auto"/>
        </w:pBdr>
      </w:pPr>
      <w:r w:rsidRPr="00516CB8">
        <w:t xml:space="preserve">JURBARKO RAJONO SAVIVALDYBĖS </w:t>
      </w:r>
      <w:r>
        <w:t>ADMINISTRACIJOS FINANSŲ SKYRIUS</w:t>
      </w:r>
    </w:p>
    <w:p w14:paraId="2EAB5AA8" w14:textId="77777777" w:rsidR="00E64FC7" w:rsidRDefault="00E64FC7" w:rsidP="002E1F99">
      <w:pPr>
        <w:pStyle w:val="Paantrat"/>
      </w:pPr>
    </w:p>
    <w:p w14:paraId="098F99CF" w14:textId="0327F33F" w:rsidR="002E1F99" w:rsidRDefault="002E1F99" w:rsidP="002E1F99">
      <w:pPr>
        <w:pStyle w:val="Paantrat"/>
      </w:pPr>
      <w:r>
        <w:t>AIŠKINAMASIS RAŠTAS</w:t>
      </w:r>
    </w:p>
    <w:p w14:paraId="650C5145" w14:textId="77777777" w:rsidR="002E1F99" w:rsidRDefault="002E1F99" w:rsidP="002E1F99">
      <w:pPr>
        <w:jc w:val="center"/>
        <w:rPr>
          <w:caps/>
        </w:rPr>
      </w:pPr>
    </w:p>
    <w:p w14:paraId="1AA4CB84" w14:textId="1A314F7B" w:rsidR="00E64FC7" w:rsidRPr="00E64FC7" w:rsidRDefault="00CB5D1A" w:rsidP="00E64FC7">
      <w:pPr>
        <w:pStyle w:val="Antrats"/>
        <w:tabs>
          <w:tab w:val="left" w:pos="1296"/>
        </w:tabs>
        <w:jc w:val="center"/>
        <w:rPr>
          <w:b/>
          <w:bCs/>
        </w:rPr>
      </w:pPr>
      <w:r w:rsidRPr="00836743">
        <w:rPr>
          <w:b/>
          <w:bCs/>
          <w:caps/>
        </w:rPr>
        <w:t>PRIE JURBARKO RAJONO SAVIVALDYBĖS TARYBOS SPRENDIMO</w:t>
      </w:r>
      <w:r w:rsidR="00E64FC7">
        <w:rPr>
          <w:b/>
          <w:bCs/>
          <w:caps/>
        </w:rPr>
        <w:t xml:space="preserve"> </w:t>
      </w:r>
      <w:r w:rsidR="000B2BBE">
        <w:rPr>
          <w:b/>
          <w:bCs/>
          <w:caps/>
        </w:rPr>
        <w:t>„</w:t>
      </w:r>
      <w:r w:rsidR="00E64FC7" w:rsidRPr="00E64FC7">
        <w:rPr>
          <w:b/>
          <w:bCs/>
        </w:rPr>
        <w:t>DĖL JURBARKO RAJONO SAVIVALDYBĖS TARYBOS 2025 M. VASARIO 18 D. SPRENDIMO NR.</w:t>
      </w:r>
      <w:r w:rsidR="00DD1CC7">
        <w:rPr>
          <w:b/>
          <w:bCs/>
        </w:rPr>
        <w:t xml:space="preserve"> </w:t>
      </w:r>
      <w:r w:rsidR="00E64FC7" w:rsidRPr="00E64FC7">
        <w:rPr>
          <w:b/>
          <w:bCs/>
        </w:rPr>
        <w:t>T2-30 „DĖL JURBARKO RAJONO SAVIVALDYBĖS 2025 METŲ IR 2026</w:t>
      </w:r>
      <w:r w:rsidR="00DD1CC7" w:rsidRPr="0000547A">
        <w:t>–</w:t>
      </w:r>
      <w:r w:rsidR="00E64FC7" w:rsidRPr="00E64FC7">
        <w:rPr>
          <w:b/>
          <w:bCs/>
        </w:rPr>
        <w:t>2027 METŲ PAJAMŲ IR ASIGNAVIMŲ PATVIRTINIMO“ PAKEITIMO</w:t>
      </w:r>
      <w:r w:rsidR="000B2BBE">
        <w:rPr>
          <w:b/>
          <w:bCs/>
        </w:rPr>
        <w:t>“ PROJEKTO</w:t>
      </w:r>
    </w:p>
    <w:p w14:paraId="4B36FFFE" w14:textId="77777777" w:rsidR="002E1F99" w:rsidRDefault="002E1F99" w:rsidP="002E1F99">
      <w:pPr>
        <w:tabs>
          <w:tab w:val="left" w:pos="567"/>
        </w:tabs>
        <w:jc w:val="center"/>
      </w:pPr>
    </w:p>
    <w:p w14:paraId="180797D4" w14:textId="7605B49A" w:rsidR="00001758" w:rsidRDefault="00294C25" w:rsidP="002E1F99">
      <w:pPr>
        <w:tabs>
          <w:tab w:val="left" w:pos="0"/>
        </w:tabs>
        <w:jc w:val="center"/>
      </w:pPr>
      <w:r>
        <w:t xml:space="preserve">2025 m. </w:t>
      </w:r>
      <w:r w:rsidR="009E2ED5">
        <w:t>birželio</w:t>
      </w:r>
      <w:r>
        <w:t xml:space="preserve"> </w:t>
      </w:r>
      <w:r w:rsidR="008D452E">
        <w:t>19</w:t>
      </w:r>
      <w:r>
        <w:t xml:space="preserve"> d.</w:t>
      </w:r>
    </w:p>
    <w:p w14:paraId="765870B6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39E8E802" w14:textId="77777777" w:rsidR="002E1F99" w:rsidRDefault="002E1F99" w:rsidP="002E1F99">
      <w:pPr>
        <w:tabs>
          <w:tab w:val="left" w:pos="0"/>
        </w:tabs>
        <w:jc w:val="center"/>
      </w:pPr>
    </w:p>
    <w:p w14:paraId="3719722A" w14:textId="77777777" w:rsidR="002E1F99" w:rsidRDefault="002E1F99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CB5D1A" w:rsidRPr="00836743" w14:paraId="5FD04479" w14:textId="77777777" w:rsidTr="00F102A6">
        <w:tc>
          <w:tcPr>
            <w:tcW w:w="9741" w:type="dxa"/>
          </w:tcPr>
          <w:p w14:paraId="663D7C23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1. Parengto projekto tikslai ir uždaviniai.</w:t>
            </w:r>
          </w:p>
        </w:tc>
      </w:tr>
      <w:tr w:rsidR="00CB5D1A" w:rsidRPr="00836743" w14:paraId="485C4BCA" w14:textId="77777777" w:rsidTr="00F102A6">
        <w:tc>
          <w:tcPr>
            <w:tcW w:w="9741" w:type="dxa"/>
          </w:tcPr>
          <w:p w14:paraId="53DFB62A" w14:textId="77777777" w:rsidR="00CB5D1A" w:rsidRPr="00836743" w:rsidRDefault="00CB5D1A" w:rsidP="00F102A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36743">
              <w:rPr>
                <w:sz w:val="22"/>
                <w:szCs w:val="22"/>
              </w:rPr>
              <w:t>Padidinti Jurbarko rajono savivaldybės biudžeto pajamų ir išlaidų planą papildomais valstybės ir savivaldybės biudžeto tiksliniais asignavimais.</w:t>
            </w:r>
          </w:p>
        </w:tc>
      </w:tr>
      <w:tr w:rsidR="00CB5D1A" w:rsidRPr="00836743" w14:paraId="485DABD2" w14:textId="77777777" w:rsidTr="00F102A6">
        <w:tc>
          <w:tcPr>
            <w:tcW w:w="9741" w:type="dxa"/>
          </w:tcPr>
          <w:p w14:paraId="17D458C1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CB5D1A" w:rsidRPr="005E689F" w14:paraId="1B27BBEA" w14:textId="77777777" w:rsidTr="00F102A6">
        <w:tc>
          <w:tcPr>
            <w:tcW w:w="9741" w:type="dxa"/>
          </w:tcPr>
          <w:p w14:paraId="4C956A9C" w14:textId="77777777" w:rsidR="00CB5D1A" w:rsidRPr="005E689F" w:rsidRDefault="00CB5D1A" w:rsidP="00F102A6">
            <w:pPr>
              <w:jc w:val="both"/>
              <w:rPr>
                <w:sz w:val="22"/>
                <w:szCs w:val="22"/>
              </w:rPr>
            </w:pPr>
            <w:r w:rsidRPr="005E689F">
              <w:rPr>
                <w:sz w:val="22"/>
                <w:szCs w:val="22"/>
              </w:rPr>
              <w:t>Jurbarko rajono savivaldybės 202</w:t>
            </w:r>
            <w:r w:rsidR="00B61E33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 xml:space="preserve"> m. biudžetas patvirtintas 202</w:t>
            </w:r>
            <w:r w:rsidR="00B61E33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>-0</w:t>
            </w:r>
            <w:r w:rsidR="00B61E33">
              <w:rPr>
                <w:sz w:val="22"/>
                <w:szCs w:val="22"/>
              </w:rPr>
              <w:t>2</w:t>
            </w:r>
            <w:r w:rsidRPr="005E689F">
              <w:rPr>
                <w:sz w:val="22"/>
                <w:szCs w:val="22"/>
              </w:rPr>
              <w:t>-</w:t>
            </w:r>
            <w:r w:rsidR="00B61E33">
              <w:rPr>
                <w:sz w:val="22"/>
                <w:szCs w:val="22"/>
              </w:rPr>
              <w:t>18</w:t>
            </w:r>
            <w:r w:rsidRPr="005E689F">
              <w:rPr>
                <w:sz w:val="22"/>
                <w:szCs w:val="22"/>
              </w:rPr>
              <w:t xml:space="preserve"> sprendimu Nr. T2-</w:t>
            </w:r>
            <w:r w:rsidR="00B61E33">
              <w:rPr>
                <w:sz w:val="22"/>
                <w:szCs w:val="22"/>
              </w:rPr>
              <w:t>30</w:t>
            </w:r>
            <w:r w:rsidRPr="005E689F">
              <w:rPr>
                <w:sz w:val="22"/>
                <w:szCs w:val="22"/>
              </w:rPr>
              <w:t>.</w:t>
            </w:r>
          </w:p>
        </w:tc>
      </w:tr>
      <w:tr w:rsidR="00CB5D1A" w:rsidRPr="005E689F" w14:paraId="40BDF79B" w14:textId="77777777" w:rsidTr="00F102A6">
        <w:tc>
          <w:tcPr>
            <w:tcW w:w="9741" w:type="dxa"/>
          </w:tcPr>
          <w:p w14:paraId="5E60C04B" w14:textId="77777777" w:rsidR="00CB5D1A" w:rsidRPr="005E689F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5E689F"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</w:tc>
      </w:tr>
      <w:tr w:rsidR="00CB5D1A" w:rsidRPr="005E689F" w14:paraId="23E294F8" w14:textId="77777777" w:rsidTr="00F102A6">
        <w:tc>
          <w:tcPr>
            <w:tcW w:w="9741" w:type="dxa"/>
          </w:tcPr>
          <w:p w14:paraId="77EFB1E3" w14:textId="1BC28235" w:rsidR="00F944C4" w:rsidRPr="00F944C4" w:rsidRDefault="00CB5D1A" w:rsidP="0000547A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9D7DBA">
              <w:rPr>
                <w:b/>
                <w:bCs/>
                <w:sz w:val="22"/>
                <w:szCs w:val="22"/>
                <w:u w:val="single"/>
              </w:rPr>
              <w:t>Savivaldybės biudžeto pajamos ir išlaidos didinamos</w:t>
            </w:r>
            <w:r w:rsidR="005D06E3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00547A" w:rsidRPr="0000547A">
              <w:rPr>
                <w:b/>
                <w:bCs/>
                <w:sz w:val="22"/>
                <w:szCs w:val="22"/>
                <w:u w:val="single"/>
              </w:rPr>
              <w:t>2</w:t>
            </w:r>
            <w:r w:rsidR="006D480E">
              <w:rPr>
                <w:b/>
                <w:bCs/>
                <w:sz w:val="22"/>
                <w:szCs w:val="22"/>
                <w:u w:val="single"/>
              </w:rPr>
              <w:t>83</w:t>
            </w:r>
            <w:r w:rsidRPr="0000547A">
              <w:rPr>
                <w:b/>
                <w:bCs/>
                <w:sz w:val="22"/>
                <w:szCs w:val="22"/>
                <w:u w:val="single"/>
              </w:rPr>
              <w:t> </w:t>
            </w:r>
            <w:r w:rsidR="006D480E">
              <w:rPr>
                <w:b/>
                <w:bCs/>
                <w:sz w:val="22"/>
                <w:szCs w:val="22"/>
                <w:u w:val="single"/>
              </w:rPr>
              <w:t>9</w:t>
            </w:r>
            <w:r w:rsidR="0000547A" w:rsidRPr="0000547A">
              <w:rPr>
                <w:b/>
                <w:bCs/>
                <w:sz w:val="22"/>
                <w:szCs w:val="22"/>
                <w:u w:val="single"/>
              </w:rPr>
              <w:t>29</w:t>
            </w:r>
            <w:r w:rsidRPr="00911BF7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6E27A1">
              <w:rPr>
                <w:b/>
                <w:bCs/>
                <w:sz w:val="22"/>
                <w:szCs w:val="22"/>
                <w:u w:val="single"/>
              </w:rPr>
              <w:t>Eur, iš jų:</w:t>
            </w:r>
          </w:p>
          <w:p w14:paraId="2D772FB2" w14:textId="7A79C628" w:rsidR="008D39A5" w:rsidRDefault="0000547A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00547A">
              <w:rPr>
                <w:sz w:val="22"/>
                <w:szCs w:val="22"/>
              </w:rPr>
              <w:t>270</w:t>
            </w:r>
            <w:r w:rsidR="008D39A5" w:rsidRPr="0000547A">
              <w:rPr>
                <w:sz w:val="22"/>
                <w:szCs w:val="22"/>
              </w:rPr>
              <w:t> </w:t>
            </w:r>
            <w:r w:rsidRPr="0000547A">
              <w:rPr>
                <w:sz w:val="22"/>
                <w:szCs w:val="22"/>
              </w:rPr>
              <w:t>017</w:t>
            </w:r>
            <w:r w:rsidR="008D39A5" w:rsidRPr="0000547A">
              <w:rPr>
                <w:sz w:val="22"/>
                <w:szCs w:val="22"/>
              </w:rPr>
              <w:t xml:space="preserve"> </w:t>
            </w:r>
            <w:r w:rsidR="008D39A5" w:rsidRPr="00763DC1">
              <w:rPr>
                <w:sz w:val="22"/>
                <w:szCs w:val="22"/>
              </w:rPr>
              <w:t xml:space="preserve">Eur Europos Sąjungos paramos lėšos projektams finansuoti (gautos lėšos </w:t>
            </w:r>
            <w:r>
              <w:rPr>
                <w:sz w:val="22"/>
                <w:szCs w:val="22"/>
              </w:rPr>
              <w:t>7</w:t>
            </w:r>
            <w:r w:rsidR="008D39A5" w:rsidRPr="00763DC1">
              <w:rPr>
                <w:sz w:val="22"/>
                <w:szCs w:val="22"/>
              </w:rPr>
              <w:t xml:space="preserve"> projektams vykdyti).</w:t>
            </w:r>
          </w:p>
          <w:p w14:paraId="6DD19231" w14:textId="068ABADC" w:rsidR="00F944C4" w:rsidRDefault="00F944C4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1 512 Eur </w:t>
            </w:r>
            <w:r w:rsidRPr="00763DC1">
              <w:rPr>
                <w:sz w:val="22"/>
                <w:szCs w:val="22"/>
              </w:rPr>
              <w:t>Socialinės apsaugos ir darbo ministerijos</w:t>
            </w:r>
            <w:r>
              <w:rPr>
                <w:sz w:val="22"/>
                <w:szCs w:val="22"/>
              </w:rPr>
              <w:t xml:space="preserve"> lėšos, skirtos išlaidoms, patirtoms 2025 m. I</w:t>
            </w:r>
            <w:r w:rsidR="006D480E">
              <w:rPr>
                <w:sz w:val="22"/>
                <w:szCs w:val="22"/>
              </w:rPr>
              <w:t> </w:t>
            </w:r>
            <w:proofErr w:type="spellStart"/>
            <w:r>
              <w:rPr>
                <w:sz w:val="22"/>
                <w:szCs w:val="22"/>
              </w:rPr>
              <w:t>ketv</w:t>
            </w:r>
            <w:proofErr w:type="spellEnd"/>
            <w:r>
              <w:rPr>
                <w:sz w:val="22"/>
                <w:szCs w:val="22"/>
              </w:rPr>
              <w:t>. teikiant akredituotai Ukrainos vaikų dienos socialinei priežiūrai, padengti.</w:t>
            </w:r>
          </w:p>
          <w:p w14:paraId="19D0380C" w14:textId="70C2F00E" w:rsidR="00F944C4" w:rsidRDefault="009E2ED5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5 000 Eur </w:t>
            </w:r>
            <w:r w:rsidRPr="00763DC1">
              <w:rPr>
                <w:sz w:val="22"/>
                <w:szCs w:val="22"/>
              </w:rPr>
              <w:t xml:space="preserve">pajamos už prekes ir </w:t>
            </w:r>
            <w:r>
              <w:rPr>
                <w:sz w:val="22"/>
                <w:szCs w:val="22"/>
              </w:rPr>
              <w:t xml:space="preserve">teikiamas </w:t>
            </w:r>
            <w:r w:rsidRPr="00763DC1">
              <w:rPr>
                <w:sz w:val="22"/>
                <w:szCs w:val="22"/>
              </w:rPr>
              <w:t>paslaugas</w:t>
            </w:r>
            <w:r w:rsidR="0000547A">
              <w:rPr>
                <w:sz w:val="22"/>
                <w:szCs w:val="22"/>
              </w:rPr>
              <w:t xml:space="preserve"> </w:t>
            </w:r>
            <w:r w:rsidR="0000547A" w:rsidRPr="00763DC1">
              <w:rPr>
                <w:sz w:val="22"/>
                <w:szCs w:val="22"/>
              </w:rPr>
              <w:t>(Seredžiaus senelių globos namams)</w:t>
            </w:r>
            <w:r w:rsidR="00DD1CC7">
              <w:rPr>
                <w:sz w:val="22"/>
                <w:szCs w:val="22"/>
              </w:rPr>
              <w:t>.</w:t>
            </w:r>
          </w:p>
          <w:p w14:paraId="4F37322C" w14:textId="4CC73337" w:rsidR="00F57A39" w:rsidRDefault="001F5887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1F5887">
              <w:rPr>
                <w:sz w:val="22"/>
                <w:szCs w:val="22"/>
              </w:rPr>
              <w:t>7</w:t>
            </w:r>
            <w:r w:rsidR="00604F26" w:rsidRPr="00B71C63">
              <w:rPr>
                <w:sz w:val="22"/>
                <w:szCs w:val="22"/>
              </w:rPr>
              <w:t> </w:t>
            </w:r>
            <w:r w:rsidRPr="001F5887">
              <w:rPr>
                <w:sz w:val="22"/>
                <w:szCs w:val="22"/>
              </w:rPr>
              <w:t>4</w:t>
            </w:r>
            <w:r w:rsidR="00F57A39" w:rsidRPr="001F5887">
              <w:rPr>
                <w:sz w:val="22"/>
                <w:szCs w:val="22"/>
              </w:rPr>
              <w:t>00</w:t>
            </w:r>
            <w:r w:rsidR="00F57A39" w:rsidRPr="000947CB">
              <w:rPr>
                <w:color w:val="EE0000"/>
                <w:sz w:val="22"/>
                <w:szCs w:val="22"/>
              </w:rPr>
              <w:t xml:space="preserve"> </w:t>
            </w:r>
            <w:r w:rsidR="00F57A39" w:rsidRPr="00763DC1">
              <w:rPr>
                <w:sz w:val="22"/>
                <w:szCs w:val="22"/>
              </w:rPr>
              <w:t>Eur savivaldybės lėšos iš</w:t>
            </w:r>
            <w:r w:rsidR="00604F26">
              <w:rPr>
                <w:sz w:val="22"/>
                <w:szCs w:val="22"/>
              </w:rPr>
              <w:t xml:space="preserve"> </w:t>
            </w:r>
            <w:r w:rsidR="00F57A39" w:rsidRPr="00763DC1">
              <w:rPr>
                <w:sz w:val="22"/>
                <w:szCs w:val="22"/>
              </w:rPr>
              <w:t>planuojamo gauti gyventojų pajamų mokesčio</w:t>
            </w:r>
            <w:r w:rsidR="00F57A39">
              <w:rPr>
                <w:sz w:val="22"/>
                <w:szCs w:val="22"/>
              </w:rPr>
              <w:t xml:space="preserve"> (</w:t>
            </w:r>
            <w:r w:rsidR="00E65FCE">
              <w:rPr>
                <w:sz w:val="22"/>
                <w:szCs w:val="22"/>
              </w:rPr>
              <w:t>maitinimo organizatorių-</w:t>
            </w:r>
            <w:proofErr w:type="spellStart"/>
            <w:r w:rsidR="00E65FCE">
              <w:rPr>
                <w:sz w:val="22"/>
                <w:szCs w:val="22"/>
              </w:rPr>
              <w:t>dietistų</w:t>
            </w:r>
            <w:proofErr w:type="spellEnd"/>
            <w:r w:rsidR="00F57A39">
              <w:rPr>
                <w:sz w:val="22"/>
                <w:szCs w:val="22"/>
              </w:rPr>
              <w:t xml:space="preserve"> etatų skaičiaus padidinimui (iki 2,5 etato) Jurbarko rajono savivaldybės visuomenės sveikatos biure, dalinis finansavimas) </w:t>
            </w:r>
          </w:p>
          <w:p w14:paraId="140EA7ED" w14:textId="5078C4D3" w:rsidR="00F944C4" w:rsidRDefault="00F944C4" w:rsidP="00F944C4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9D7DBA">
              <w:rPr>
                <w:b/>
                <w:bCs/>
                <w:sz w:val="22"/>
                <w:szCs w:val="22"/>
                <w:u w:val="single"/>
              </w:rPr>
              <w:t xml:space="preserve">Savivaldybės biudžeto pajamos ir išlaidos 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mažinamos </w:t>
            </w:r>
            <w:r w:rsidR="0000547A" w:rsidRPr="0000547A">
              <w:rPr>
                <w:b/>
                <w:bCs/>
                <w:sz w:val="22"/>
                <w:szCs w:val="22"/>
                <w:u w:val="single"/>
              </w:rPr>
              <w:t>12</w:t>
            </w:r>
            <w:r w:rsidRPr="0000547A">
              <w:rPr>
                <w:b/>
                <w:bCs/>
                <w:sz w:val="22"/>
                <w:szCs w:val="22"/>
                <w:u w:val="single"/>
              </w:rPr>
              <w:t> </w:t>
            </w:r>
            <w:r w:rsidR="0000547A" w:rsidRPr="0000547A">
              <w:rPr>
                <w:b/>
                <w:bCs/>
                <w:sz w:val="22"/>
                <w:szCs w:val="22"/>
                <w:u w:val="single"/>
              </w:rPr>
              <w:t>000</w:t>
            </w:r>
            <w:r w:rsidRPr="0000547A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6E27A1">
              <w:rPr>
                <w:b/>
                <w:bCs/>
                <w:sz w:val="22"/>
                <w:szCs w:val="22"/>
                <w:u w:val="single"/>
              </w:rPr>
              <w:t>Eur, iš jų:</w:t>
            </w:r>
          </w:p>
          <w:p w14:paraId="09A7921F" w14:textId="4002B7AE" w:rsidR="00F944C4" w:rsidRDefault="008C02FE" w:rsidP="00F57A39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00547A">
              <w:rPr>
                <w:sz w:val="22"/>
                <w:szCs w:val="22"/>
              </w:rPr>
              <w:t xml:space="preserve">12 000 Eur </w:t>
            </w:r>
            <w:r w:rsidR="009E2ED5" w:rsidRPr="0000547A">
              <w:rPr>
                <w:sz w:val="22"/>
                <w:szCs w:val="22"/>
              </w:rPr>
              <w:t>Socialinės apsaugos ir darbo ministerijos lėšos, skirtos b</w:t>
            </w:r>
            <w:r w:rsidRPr="0000547A">
              <w:rPr>
                <w:sz w:val="22"/>
                <w:szCs w:val="22"/>
              </w:rPr>
              <w:t>ūsto nuomos</w:t>
            </w:r>
            <w:r w:rsidR="009E2ED5" w:rsidRPr="0000547A">
              <w:rPr>
                <w:sz w:val="22"/>
                <w:szCs w:val="22"/>
              </w:rPr>
              <w:t xml:space="preserve"> ar</w:t>
            </w:r>
            <w:r w:rsidRPr="0000547A">
              <w:rPr>
                <w:sz w:val="22"/>
                <w:szCs w:val="22"/>
              </w:rPr>
              <w:t xml:space="preserve"> išperkamosios nuomos mokesči</w:t>
            </w:r>
            <w:r w:rsidR="009E2ED5" w:rsidRPr="0000547A">
              <w:rPr>
                <w:sz w:val="22"/>
                <w:szCs w:val="22"/>
              </w:rPr>
              <w:t>o daliai</w:t>
            </w:r>
            <w:r w:rsidRPr="0000547A">
              <w:rPr>
                <w:sz w:val="22"/>
                <w:szCs w:val="22"/>
              </w:rPr>
              <w:t xml:space="preserve"> kompens</w:t>
            </w:r>
            <w:r w:rsidR="009E2ED5" w:rsidRPr="0000547A">
              <w:rPr>
                <w:sz w:val="22"/>
                <w:szCs w:val="22"/>
              </w:rPr>
              <w:t>uoti.</w:t>
            </w:r>
          </w:p>
          <w:p w14:paraId="38991CBD" w14:textId="063FF4FD" w:rsidR="001D70DE" w:rsidRDefault="00F57A39" w:rsidP="00F57A39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CB5D1A">
              <w:rPr>
                <w:b/>
                <w:bCs/>
                <w:sz w:val="22"/>
                <w:szCs w:val="22"/>
                <w:u w:val="single"/>
              </w:rPr>
              <w:t>Savivaldybės biudžeto lėšų pakeitimai.</w:t>
            </w:r>
          </w:p>
          <w:p w14:paraId="257951D5" w14:textId="244F396D" w:rsidR="00335AD3" w:rsidRDefault="00335AD3" w:rsidP="00335AD3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CB5D1A">
              <w:rPr>
                <w:sz w:val="22"/>
                <w:szCs w:val="22"/>
              </w:rPr>
              <w:t>Planuojam</w:t>
            </w:r>
            <w:r w:rsidR="000947CB">
              <w:rPr>
                <w:sz w:val="22"/>
                <w:szCs w:val="22"/>
              </w:rPr>
              <w:t>os</w:t>
            </w:r>
            <w:r w:rsidRPr="00CB5D1A">
              <w:rPr>
                <w:sz w:val="22"/>
                <w:szCs w:val="22"/>
              </w:rPr>
              <w:t xml:space="preserve"> nepanaudoti patvirtint</w:t>
            </w:r>
            <w:r w:rsidR="000947CB">
              <w:rPr>
                <w:sz w:val="22"/>
                <w:szCs w:val="22"/>
              </w:rPr>
              <w:t>os</w:t>
            </w:r>
            <w:r w:rsidRPr="00CB5D1A">
              <w:rPr>
                <w:sz w:val="22"/>
                <w:szCs w:val="22"/>
              </w:rPr>
              <w:t xml:space="preserve"> savivaldybės biudžeto lėš</w:t>
            </w:r>
            <w:r w:rsidR="000947CB">
              <w:rPr>
                <w:sz w:val="22"/>
                <w:szCs w:val="22"/>
              </w:rPr>
              <w:t>os</w:t>
            </w:r>
            <w:r w:rsidRPr="00CB5D1A">
              <w:rPr>
                <w:sz w:val="22"/>
                <w:szCs w:val="22"/>
              </w:rPr>
              <w:t xml:space="preserve"> </w:t>
            </w:r>
            <w:r w:rsidR="001F5887" w:rsidRPr="006D480E">
              <w:rPr>
                <w:sz w:val="22"/>
                <w:szCs w:val="22"/>
              </w:rPr>
              <w:t>9</w:t>
            </w:r>
            <w:r w:rsidR="00604F26" w:rsidRPr="00B71C63">
              <w:rPr>
                <w:sz w:val="22"/>
                <w:szCs w:val="22"/>
              </w:rPr>
              <w:t> </w:t>
            </w:r>
            <w:r w:rsidR="006D480E">
              <w:rPr>
                <w:sz w:val="22"/>
                <w:szCs w:val="22"/>
              </w:rPr>
              <w:t>248</w:t>
            </w:r>
            <w:r w:rsidRPr="006D480E">
              <w:rPr>
                <w:sz w:val="22"/>
                <w:szCs w:val="22"/>
              </w:rPr>
              <w:t xml:space="preserve"> </w:t>
            </w:r>
            <w:r w:rsidRPr="00CB5D1A">
              <w:rPr>
                <w:sz w:val="22"/>
                <w:szCs w:val="22"/>
              </w:rPr>
              <w:t>Eur</w:t>
            </w:r>
            <w:r>
              <w:rPr>
                <w:sz w:val="22"/>
                <w:szCs w:val="22"/>
              </w:rPr>
              <w:t xml:space="preserve"> (dėl </w:t>
            </w:r>
            <w:r w:rsidR="00E65FCE">
              <w:rPr>
                <w:sz w:val="22"/>
                <w:szCs w:val="22"/>
              </w:rPr>
              <w:t>maitinimo organizatorių-</w:t>
            </w:r>
            <w:proofErr w:type="spellStart"/>
            <w:r>
              <w:rPr>
                <w:sz w:val="22"/>
                <w:szCs w:val="22"/>
              </w:rPr>
              <w:t>dietistų</w:t>
            </w:r>
            <w:proofErr w:type="spellEnd"/>
            <w:r>
              <w:rPr>
                <w:sz w:val="22"/>
                <w:szCs w:val="22"/>
              </w:rPr>
              <w:t xml:space="preserve"> etatų skaičiaus sumažinimo švietimo įstaigose)</w:t>
            </w:r>
            <w:r w:rsidRPr="00CB5D1A">
              <w:rPr>
                <w:sz w:val="22"/>
                <w:szCs w:val="22"/>
              </w:rPr>
              <w:t>:</w:t>
            </w:r>
          </w:p>
          <w:p w14:paraId="1B8C0378" w14:textId="3788E7F9" w:rsidR="00335AD3" w:rsidRDefault="00335AD3" w:rsidP="00335AD3">
            <w:pPr>
              <w:pStyle w:val="Porat"/>
              <w:tabs>
                <w:tab w:val="clear" w:pos="4153"/>
                <w:tab w:val="clear" w:pos="8306"/>
              </w:tabs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6.1. 1 558 Eur </w:t>
            </w:r>
            <w:r w:rsidRPr="00CB5D1A">
              <w:rPr>
                <w:sz w:val="22"/>
                <w:szCs w:val="22"/>
              </w:rPr>
              <w:t>Jurbarko vaikų lopšel</w:t>
            </w:r>
            <w:r w:rsidR="000947CB">
              <w:rPr>
                <w:sz w:val="22"/>
                <w:szCs w:val="22"/>
              </w:rPr>
              <w:t>yje</w:t>
            </w:r>
            <w:r w:rsidRPr="00CB5D1A">
              <w:rPr>
                <w:sz w:val="22"/>
                <w:szCs w:val="22"/>
              </w:rPr>
              <w:t>-daržel</w:t>
            </w:r>
            <w:r w:rsidR="000947CB">
              <w:rPr>
                <w:sz w:val="22"/>
                <w:szCs w:val="22"/>
              </w:rPr>
              <w:t>yje</w:t>
            </w:r>
            <w:r w:rsidRPr="00CB5D1A">
              <w:rPr>
                <w:sz w:val="22"/>
                <w:szCs w:val="22"/>
              </w:rPr>
              <w:t xml:space="preserve"> „Nykštukas“</w:t>
            </w:r>
            <w:r>
              <w:rPr>
                <w:sz w:val="22"/>
                <w:szCs w:val="22"/>
              </w:rPr>
              <w:t>,</w:t>
            </w:r>
          </w:p>
          <w:p w14:paraId="13E198C9" w14:textId="0F06B379" w:rsidR="00335AD3" w:rsidRDefault="00335AD3" w:rsidP="00335AD3">
            <w:pPr>
              <w:pStyle w:val="Porat"/>
              <w:tabs>
                <w:tab w:val="clear" w:pos="4153"/>
                <w:tab w:val="clear" w:pos="8306"/>
              </w:tabs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 391 Eur Jurbarko „Ąžuoliuko“ mokykl</w:t>
            </w:r>
            <w:r w:rsidR="000947CB">
              <w:rPr>
                <w:sz w:val="22"/>
                <w:szCs w:val="22"/>
              </w:rPr>
              <w:t>oje</w:t>
            </w:r>
            <w:r>
              <w:rPr>
                <w:sz w:val="22"/>
                <w:szCs w:val="22"/>
              </w:rPr>
              <w:t>,</w:t>
            </w:r>
          </w:p>
          <w:p w14:paraId="4771DD68" w14:textId="48F5DD2F" w:rsidR="000D28BE" w:rsidRDefault="00335AD3" w:rsidP="00335AD3">
            <w:pPr>
              <w:pStyle w:val="Porat"/>
              <w:tabs>
                <w:tab w:val="clear" w:pos="4153"/>
                <w:tab w:val="clear" w:pos="8306"/>
              </w:tabs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6.3. </w:t>
            </w:r>
            <w:r w:rsidR="00E65FCE">
              <w:rPr>
                <w:sz w:val="22"/>
                <w:szCs w:val="22"/>
              </w:rPr>
              <w:t>818</w:t>
            </w:r>
            <w:r>
              <w:rPr>
                <w:sz w:val="22"/>
                <w:szCs w:val="22"/>
              </w:rPr>
              <w:t xml:space="preserve"> Eur Jurbarko r. Jurbarkų daržel</w:t>
            </w:r>
            <w:r w:rsidR="000947CB">
              <w:rPr>
                <w:sz w:val="22"/>
                <w:szCs w:val="22"/>
              </w:rPr>
              <w:t>yje</w:t>
            </w:r>
            <w:r>
              <w:rPr>
                <w:sz w:val="22"/>
                <w:szCs w:val="22"/>
              </w:rPr>
              <w:t>-mokykl</w:t>
            </w:r>
            <w:r w:rsidR="000947CB">
              <w:rPr>
                <w:sz w:val="22"/>
                <w:szCs w:val="22"/>
              </w:rPr>
              <w:t>oje</w:t>
            </w:r>
            <w:r w:rsidR="000D28BE">
              <w:rPr>
                <w:sz w:val="22"/>
                <w:szCs w:val="22"/>
              </w:rPr>
              <w:t>,</w:t>
            </w:r>
          </w:p>
          <w:p w14:paraId="1DA4296B" w14:textId="6AB66775" w:rsidR="00335AD3" w:rsidRDefault="000D28BE" w:rsidP="00335AD3">
            <w:pPr>
              <w:pStyle w:val="Porat"/>
              <w:tabs>
                <w:tab w:val="clear" w:pos="4153"/>
                <w:tab w:val="clear" w:pos="8306"/>
              </w:tabs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6.4.</w:t>
            </w:r>
            <w:r w:rsidR="00335A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1 243 Eur </w:t>
            </w:r>
            <w:r w:rsidRPr="00CB5D1A">
              <w:rPr>
                <w:sz w:val="22"/>
                <w:szCs w:val="22"/>
              </w:rPr>
              <w:t>Jurbarko r Šimkaičių Jono Žemaičio pagrindinei mokykl</w:t>
            </w:r>
            <w:r w:rsidR="000947CB">
              <w:rPr>
                <w:sz w:val="22"/>
                <w:szCs w:val="22"/>
              </w:rPr>
              <w:t>oje</w:t>
            </w:r>
            <w:r w:rsidR="006D480E">
              <w:rPr>
                <w:sz w:val="22"/>
                <w:szCs w:val="22"/>
              </w:rPr>
              <w:t>,</w:t>
            </w:r>
          </w:p>
          <w:p w14:paraId="6DABF422" w14:textId="63872309" w:rsidR="000D28BE" w:rsidRDefault="000D28BE" w:rsidP="00335AD3">
            <w:pPr>
              <w:pStyle w:val="Porat"/>
              <w:tabs>
                <w:tab w:val="clear" w:pos="4153"/>
                <w:tab w:val="clear" w:pos="8306"/>
              </w:tabs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6.5. 3</w:t>
            </w:r>
            <w:r w:rsidR="00604F26" w:rsidRPr="00B71C6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640 Eur </w:t>
            </w:r>
            <w:r w:rsidRPr="00CB5D1A">
              <w:rPr>
                <w:sz w:val="22"/>
                <w:szCs w:val="22"/>
              </w:rPr>
              <w:t>Jurbarko r. Veliuonos Antano ir Jono Juškų gimnazij</w:t>
            </w:r>
            <w:r w:rsidR="006D480E">
              <w:rPr>
                <w:sz w:val="22"/>
                <w:szCs w:val="22"/>
              </w:rPr>
              <w:t>o</w:t>
            </w:r>
            <w:r w:rsidR="000947CB">
              <w:rPr>
                <w:sz w:val="22"/>
                <w:szCs w:val="22"/>
              </w:rPr>
              <w:t>je</w:t>
            </w:r>
            <w:r>
              <w:rPr>
                <w:sz w:val="22"/>
                <w:szCs w:val="22"/>
              </w:rPr>
              <w:t>,</w:t>
            </w:r>
          </w:p>
          <w:p w14:paraId="505CB81C" w14:textId="11D404D0" w:rsidR="000D28BE" w:rsidRDefault="000D28BE" w:rsidP="000D28BE">
            <w:pPr>
              <w:pStyle w:val="Porat"/>
              <w:tabs>
                <w:tab w:val="clear" w:pos="4153"/>
                <w:tab w:val="clear" w:pos="8306"/>
              </w:tabs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6.6 </w:t>
            </w:r>
            <w:r w:rsidR="001F5887" w:rsidRPr="006D480E">
              <w:rPr>
                <w:sz w:val="22"/>
                <w:szCs w:val="22"/>
              </w:rPr>
              <w:t>1</w:t>
            </w:r>
            <w:r w:rsidR="00604F26" w:rsidRPr="00B71C63">
              <w:rPr>
                <w:sz w:val="22"/>
                <w:szCs w:val="22"/>
              </w:rPr>
              <w:t> </w:t>
            </w:r>
            <w:r w:rsidR="001F5887" w:rsidRPr="006D480E">
              <w:rPr>
                <w:sz w:val="22"/>
                <w:szCs w:val="22"/>
              </w:rPr>
              <w:t>598</w:t>
            </w:r>
            <w:r w:rsidRPr="006D48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Eur Jurbarko Vytauto Didžiojo pagrindinėje mokykloje.</w:t>
            </w:r>
          </w:p>
          <w:p w14:paraId="78EC1B5E" w14:textId="5FD26E82" w:rsidR="000D28BE" w:rsidRDefault="000D28BE" w:rsidP="000D28BE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CB5D1A">
              <w:rPr>
                <w:sz w:val="22"/>
                <w:szCs w:val="22"/>
              </w:rPr>
              <w:t>Planuojam</w:t>
            </w:r>
            <w:r w:rsidR="000947CB">
              <w:rPr>
                <w:sz w:val="22"/>
                <w:szCs w:val="22"/>
              </w:rPr>
              <w:t>ų</w:t>
            </w:r>
            <w:r w:rsidRPr="00CB5D1A">
              <w:rPr>
                <w:sz w:val="22"/>
                <w:szCs w:val="22"/>
              </w:rPr>
              <w:t xml:space="preserve"> nepanaudoti patvirtint</w:t>
            </w:r>
            <w:r w:rsidR="000947CB">
              <w:rPr>
                <w:sz w:val="22"/>
                <w:szCs w:val="22"/>
              </w:rPr>
              <w:t>ų</w:t>
            </w:r>
            <w:r w:rsidRPr="00CB5D1A">
              <w:rPr>
                <w:sz w:val="22"/>
                <w:szCs w:val="22"/>
              </w:rPr>
              <w:t xml:space="preserve"> savivaldybės biudžeto lėš</w:t>
            </w:r>
            <w:r w:rsidR="000947CB">
              <w:rPr>
                <w:sz w:val="22"/>
                <w:szCs w:val="22"/>
              </w:rPr>
              <w:t>ų</w:t>
            </w:r>
            <w:r w:rsidR="006D480E">
              <w:rPr>
                <w:sz w:val="22"/>
                <w:szCs w:val="22"/>
              </w:rPr>
              <w:t xml:space="preserve"> </w:t>
            </w:r>
            <w:r w:rsidR="006D480E" w:rsidRPr="006D480E">
              <w:rPr>
                <w:sz w:val="22"/>
                <w:szCs w:val="22"/>
              </w:rPr>
              <w:t>9</w:t>
            </w:r>
            <w:r w:rsidR="00604F26" w:rsidRPr="00B71C63">
              <w:rPr>
                <w:sz w:val="22"/>
                <w:szCs w:val="22"/>
              </w:rPr>
              <w:t> </w:t>
            </w:r>
            <w:r w:rsidR="006D480E" w:rsidRPr="006D480E">
              <w:rPr>
                <w:sz w:val="22"/>
                <w:szCs w:val="22"/>
              </w:rPr>
              <w:t>248</w:t>
            </w:r>
            <w:r w:rsidRPr="006D480E">
              <w:rPr>
                <w:sz w:val="22"/>
                <w:szCs w:val="22"/>
              </w:rPr>
              <w:t xml:space="preserve"> </w:t>
            </w:r>
            <w:r w:rsidRPr="00CB5D1A">
              <w:rPr>
                <w:sz w:val="22"/>
                <w:szCs w:val="22"/>
              </w:rPr>
              <w:t>Eur paskirstymas:</w:t>
            </w:r>
          </w:p>
          <w:p w14:paraId="35497FBC" w14:textId="6DD1B499" w:rsidR="000D28BE" w:rsidRDefault="006D480E" w:rsidP="00C17CAE">
            <w:pPr>
              <w:pStyle w:val="Porat"/>
              <w:tabs>
                <w:tab w:val="clear" w:pos="4153"/>
                <w:tab w:val="clear" w:pos="8306"/>
              </w:tabs>
              <w:ind w:left="720"/>
              <w:jc w:val="both"/>
              <w:rPr>
                <w:sz w:val="22"/>
                <w:szCs w:val="22"/>
              </w:rPr>
            </w:pPr>
            <w:r w:rsidRPr="006D480E">
              <w:rPr>
                <w:sz w:val="22"/>
                <w:szCs w:val="22"/>
              </w:rPr>
              <w:t>9</w:t>
            </w:r>
            <w:r w:rsidR="00604F26" w:rsidRPr="00B71C63">
              <w:rPr>
                <w:sz w:val="22"/>
                <w:szCs w:val="22"/>
              </w:rPr>
              <w:t> </w:t>
            </w:r>
            <w:r w:rsidRPr="006D480E">
              <w:rPr>
                <w:sz w:val="22"/>
                <w:szCs w:val="22"/>
              </w:rPr>
              <w:t>248</w:t>
            </w:r>
            <w:r w:rsidR="000D28BE">
              <w:rPr>
                <w:sz w:val="22"/>
                <w:szCs w:val="22"/>
              </w:rPr>
              <w:t xml:space="preserve"> Eur </w:t>
            </w:r>
            <w:r w:rsidR="00E65FCE">
              <w:rPr>
                <w:sz w:val="22"/>
                <w:szCs w:val="22"/>
              </w:rPr>
              <w:t>maitinimo organizatorių-</w:t>
            </w:r>
            <w:proofErr w:type="spellStart"/>
            <w:r w:rsidR="00E65FCE">
              <w:rPr>
                <w:sz w:val="22"/>
                <w:szCs w:val="22"/>
              </w:rPr>
              <w:t>dietistų</w:t>
            </w:r>
            <w:proofErr w:type="spellEnd"/>
            <w:r w:rsidR="000D28BE">
              <w:rPr>
                <w:sz w:val="22"/>
                <w:szCs w:val="22"/>
              </w:rPr>
              <w:t xml:space="preserve"> etatų skaičiaus padidinimui (iki 2,5 etato) Jurbarko rajono savivaldybės visuomenės sveikatos biure, dalinis finansavimas</w:t>
            </w:r>
            <w:r w:rsidR="00C17CAE">
              <w:rPr>
                <w:sz w:val="22"/>
                <w:szCs w:val="22"/>
              </w:rPr>
              <w:t>.</w:t>
            </w:r>
          </w:p>
          <w:p w14:paraId="5FD66CC9" w14:textId="77777777" w:rsidR="000D28BE" w:rsidRPr="00335AD3" w:rsidRDefault="000D28BE" w:rsidP="00335AD3">
            <w:pPr>
              <w:pStyle w:val="Porat"/>
              <w:tabs>
                <w:tab w:val="clear" w:pos="4153"/>
                <w:tab w:val="clear" w:pos="8306"/>
              </w:tabs>
              <w:ind w:left="720"/>
              <w:jc w:val="both"/>
              <w:rPr>
                <w:sz w:val="22"/>
                <w:szCs w:val="22"/>
              </w:rPr>
            </w:pPr>
          </w:p>
          <w:p w14:paraId="4855EFF0" w14:textId="737C7BD5" w:rsidR="00CB5D1A" w:rsidRPr="005E689F" w:rsidRDefault="00CB5D1A" w:rsidP="00FC32F1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63DC1">
              <w:rPr>
                <w:sz w:val="22"/>
                <w:szCs w:val="22"/>
              </w:rPr>
              <w:t>Nauja redakcija išdėstomi Sprendimo 1–</w:t>
            </w:r>
            <w:r w:rsidR="00E2107C" w:rsidRPr="00763DC1">
              <w:rPr>
                <w:sz w:val="22"/>
                <w:szCs w:val="22"/>
              </w:rPr>
              <w:t>3</w:t>
            </w:r>
            <w:r w:rsidRPr="00763DC1">
              <w:rPr>
                <w:sz w:val="22"/>
                <w:szCs w:val="22"/>
              </w:rPr>
              <w:t xml:space="preserve"> priedai.</w:t>
            </w:r>
            <w:r w:rsidRPr="009D7DBA">
              <w:rPr>
                <w:sz w:val="22"/>
                <w:szCs w:val="22"/>
              </w:rPr>
              <w:t xml:space="preserve"> </w:t>
            </w:r>
          </w:p>
        </w:tc>
      </w:tr>
      <w:tr w:rsidR="00CB5D1A" w:rsidRPr="00D0014C" w14:paraId="44D05D59" w14:textId="77777777" w:rsidTr="00F102A6">
        <w:tc>
          <w:tcPr>
            <w:tcW w:w="9741" w:type="dxa"/>
          </w:tcPr>
          <w:p w14:paraId="4679AC3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4. Galimos neigiamos priimto projekto pasekmės ir kokių priemonių reikėtų imtis, kad tokių pasekmių būtų išvengta.</w:t>
            </w:r>
          </w:p>
        </w:tc>
      </w:tr>
      <w:tr w:rsidR="00CB5D1A" w:rsidRPr="00D0014C" w14:paraId="1471F03F" w14:textId="77777777" w:rsidTr="00F102A6">
        <w:tc>
          <w:tcPr>
            <w:tcW w:w="9741" w:type="dxa"/>
          </w:tcPr>
          <w:p w14:paraId="0899EEF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7A92DDE1" w14:textId="77777777" w:rsidTr="00F102A6">
        <w:tc>
          <w:tcPr>
            <w:tcW w:w="9741" w:type="dxa"/>
          </w:tcPr>
          <w:p w14:paraId="721A6B4A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CB5D1A" w:rsidRPr="00D0014C" w14:paraId="78786789" w14:textId="77777777" w:rsidTr="00F102A6">
        <w:tc>
          <w:tcPr>
            <w:tcW w:w="9741" w:type="dxa"/>
          </w:tcPr>
          <w:p w14:paraId="6F5705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Priėmus šį sprendimą bus tikslinamos savivaldybės biudžeto programų sąmatos</w:t>
            </w:r>
          </w:p>
        </w:tc>
      </w:tr>
      <w:tr w:rsidR="00CB5D1A" w:rsidRPr="00D0014C" w14:paraId="35A51E8E" w14:textId="77777777" w:rsidTr="00F102A6">
        <w:tc>
          <w:tcPr>
            <w:tcW w:w="9741" w:type="dxa"/>
          </w:tcPr>
          <w:p w14:paraId="3E28E87B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lastRenderedPageBreak/>
              <w:t>6. Projekto rengimo metu gauti specialistų vertinimai ir išvados, ekonominiai apskaičiavimai (sąmatos), konkretūs finansavimo šaltiniai.</w:t>
            </w:r>
          </w:p>
          <w:p w14:paraId="426B9E4F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48A601FE" w14:textId="77777777" w:rsidTr="00F102A6">
        <w:tc>
          <w:tcPr>
            <w:tcW w:w="9741" w:type="dxa"/>
          </w:tcPr>
          <w:p w14:paraId="1A920FF8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7. Ar reikalingas projekto antikorupcinis vertinimas.</w:t>
            </w:r>
          </w:p>
          <w:p w14:paraId="707B638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Ne</w:t>
            </w:r>
          </w:p>
        </w:tc>
      </w:tr>
      <w:tr w:rsidR="00CB5D1A" w:rsidRPr="00D0014C" w14:paraId="624C019F" w14:textId="77777777" w:rsidTr="00F102A6">
        <w:tc>
          <w:tcPr>
            <w:tcW w:w="9741" w:type="dxa"/>
          </w:tcPr>
          <w:p w14:paraId="23A73FE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8. Projekto iniciatorius, autorius ar autorių grupė.</w:t>
            </w:r>
          </w:p>
        </w:tc>
      </w:tr>
      <w:tr w:rsidR="00CB5D1A" w:rsidRPr="00D0014C" w14:paraId="744933B3" w14:textId="77777777" w:rsidTr="00F102A6">
        <w:tc>
          <w:tcPr>
            <w:tcW w:w="9741" w:type="dxa"/>
          </w:tcPr>
          <w:p w14:paraId="18E71624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skyrius</w:t>
            </w:r>
          </w:p>
        </w:tc>
      </w:tr>
      <w:tr w:rsidR="00CB5D1A" w:rsidRPr="00D0014C" w14:paraId="773C5B1E" w14:textId="77777777" w:rsidTr="00F102A6">
        <w:tc>
          <w:tcPr>
            <w:tcW w:w="9741" w:type="dxa"/>
          </w:tcPr>
          <w:p w14:paraId="375144F3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9. Kiti, autorių nuomone, reikalingi pagrindimai ir paaiškinimai.</w:t>
            </w:r>
          </w:p>
          <w:p w14:paraId="032F2DE9" w14:textId="6C879E68" w:rsidR="00CB5D1A" w:rsidRDefault="00C17CAE" w:rsidP="00604F2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Dėl </w:t>
            </w:r>
            <w:r w:rsidR="004008DA">
              <w:rPr>
                <w:sz w:val="22"/>
                <w:szCs w:val="22"/>
              </w:rPr>
              <w:t>maitinimo organizatorių-</w:t>
            </w:r>
            <w:proofErr w:type="spellStart"/>
            <w:r w:rsidR="004008DA">
              <w:rPr>
                <w:sz w:val="22"/>
                <w:szCs w:val="22"/>
              </w:rPr>
              <w:t>dietistų</w:t>
            </w:r>
            <w:proofErr w:type="spellEnd"/>
            <w:r>
              <w:rPr>
                <w:sz w:val="22"/>
                <w:szCs w:val="22"/>
              </w:rPr>
              <w:t xml:space="preserve"> etatų skaičiaus padidinimo (iki 2,5 etato), papildomai </w:t>
            </w:r>
            <w:r w:rsidR="00117604">
              <w:rPr>
                <w:sz w:val="22"/>
                <w:szCs w:val="22"/>
              </w:rPr>
              <w:t>padidinami</w:t>
            </w:r>
            <w:r>
              <w:rPr>
                <w:sz w:val="22"/>
                <w:szCs w:val="22"/>
              </w:rPr>
              <w:t xml:space="preserve"> </w:t>
            </w:r>
            <w:r w:rsidR="006D480E">
              <w:rPr>
                <w:sz w:val="22"/>
                <w:szCs w:val="22"/>
              </w:rPr>
              <w:t>16</w:t>
            </w:r>
            <w:r w:rsidR="00604F26" w:rsidRPr="00B71C63">
              <w:rPr>
                <w:sz w:val="22"/>
                <w:szCs w:val="22"/>
              </w:rPr>
              <w:t> </w:t>
            </w:r>
            <w:r w:rsidR="006D480E">
              <w:rPr>
                <w:sz w:val="22"/>
                <w:szCs w:val="22"/>
              </w:rPr>
              <w:t>648</w:t>
            </w:r>
            <w:r>
              <w:rPr>
                <w:sz w:val="22"/>
                <w:szCs w:val="22"/>
              </w:rPr>
              <w:t xml:space="preserve"> Eur savivaldybės biudžeto lėšų</w:t>
            </w:r>
            <w:r w:rsidR="00117604">
              <w:rPr>
                <w:sz w:val="22"/>
                <w:szCs w:val="22"/>
              </w:rPr>
              <w:t xml:space="preserve"> asignavimai</w:t>
            </w:r>
            <w:r>
              <w:rPr>
                <w:sz w:val="22"/>
                <w:szCs w:val="22"/>
              </w:rPr>
              <w:t xml:space="preserve"> Jurbarko rajono savivaldybės visuomenės sveikatos biur</w:t>
            </w:r>
            <w:r w:rsidR="00117604">
              <w:rPr>
                <w:sz w:val="22"/>
                <w:szCs w:val="22"/>
              </w:rPr>
              <w:t>ui, iš jų:</w:t>
            </w:r>
          </w:p>
          <w:p w14:paraId="729CA2E0" w14:textId="6786AA50" w:rsidR="00117604" w:rsidRPr="00B71C63" w:rsidRDefault="006D480E" w:rsidP="00604F2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71C63">
              <w:rPr>
                <w:sz w:val="22"/>
                <w:szCs w:val="22"/>
              </w:rPr>
              <w:t>7</w:t>
            </w:r>
            <w:r w:rsidR="00604F26" w:rsidRPr="00B71C63">
              <w:rPr>
                <w:sz w:val="22"/>
                <w:szCs w:val="22"/>
              </w:rPr>
              <w:t> </w:t>
            </w:r>
            <w:r w:rsidRPr="00B71C63">
              <w:rPr>
                <w:sz w:val="22"/>
                <w:szCs w:val="22"/>
              </w:rPr>
              <w:t>4</w:t>
            </w:r>
            <w:r w:rsidR="00117604" w:rsidRPr="00B71C63">
              <w:rPr>
                <w:sz w:val="22"/>
                <w:szCs w:val="22"/>
              </w:rPr>
              <w:t>00 Eur savivaldybės lėšos iš</w:t>
            </w:r>
            <w:r w:rsidR="00604F26">
              <w:rPr>
                <w:sz w:val="22"/>
                <w:szCs w:val="22"/>
              </w:rPr>
              <w:t xml:space="preserve"> </w:t>
            </w:r>
            <w:r w:rsidR="00117604" w:rsidRPr="00B71C63">
              <w:rPr>
                <w:sz w:val="22"/>
                <w:szCs w:val="22"/>
              </w:rPr>
              <w:t>planuojamo gauti gyventojų pajamų mokesčio,</w:t>
            </w:r>
          </w:p>
          <w:p w14:paraId="00E6785F" w14:textId="02013833" w:rsidR="00117604" w:rsidRDefault="006D480E" w:rsidP="00604F2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71C63">
              <w:rPr>
                <w:sz w:val="22"/>
                <w:szCs w:val="22"/>
              </w:rPr>
              <w:t xml:space="preserve">9 248 </w:t>
            </w:r>
            <w:r w:rsidR="00117604">
              <w:rPr>
                <w:sz w:val="22"/>
                <w:szCs w:val="22"/>
              </w:rPr>
              <w:t xml:space="preserve">Eur sumažinami 2025 m. asignavimai švietimo įstaigoms, kur panaikinami </w:t>
            </w:r>
            <w:r w:rsidR="004008DA">
              <w:rPr>
                <w:sz w:val="22"/>
                <w:szCs w:val="22"/>
              </w:rPr>
              <w:t>maitinimo organizatorių-</w:t>
            </w:r>
            <w:proofErr w:type="spellStart"/>
            <w:r w:rsidR="004008DA">
              <w:rPr>
                <w:sz w:val="22"/>
                <w:szCs w:val="22"/>
              </w:rPr>
              <w:t>dietistų</w:t>
            </w:r>
            <w:proofErr w:type="spellEnd"/>
            <w:r w:rsidR="00117604">
              <w:rPr>
                <w:sz w:val="22"/>
                <w:szCs w:val="22"/>
              </w:rPr>
              <w:t xml:space="preserve"> etatai, ir padidinami Jurbarko rajono savivaldybės visuomenės sveikatos biurui.</w:t>
            </w:r>
          </w:p>
          <w:p w14:paraId="3450EADF" w14:textId="4263D7A9" w:rsidR="00117604" w:rsidRDefault="00117604" w:rsidP="00604F2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Todėl patikslinamas </w:t>
            </w:r>
            <w:r w:rsidR="001F5887" w:rsidRPr="00537F06">
              <w:rPr>
                <w:sz w:val="22"/>
                <w:szCs w:val="22"/>
              </w:rPr>
              <w:t>Tarybos sprendimo projekto Nr.TSP-216 „Dėl Jurbarko rajono savivaldybės tarybos 2025 m. vasario 18 d. sprendimo Nr.T2-30 „Dėl Jurbarko rajono savivaldybės 2025 metų ir 2026-2027 metų pajamų ir asignavimų patvirtinimo“ pakeitimo“ 1.1.1. papunktis, keičiant 57</w:t>
            </w:r>
            <w:r w:rsidR="00604F26">
              <w:rPr>
                <w:sz w:val="22"/>
                <w:szCs w:val="22"/>
              </w:rPr>
              <w:t> </w:t>
            </w:r>
            <w:r w:rsidR="00B71C63">
              <w:rPr>
                <w:sz w:val="22"/>
                <w:szCs w:val="22"/>
              </w:rPr>
              <w:t>760</w:t>
            </w:r>
            <w:r w:rsidR="00604F26" w:rsidRPr="00B71C63">
              <w:rPr>
                <w:sz w:val="22"/>
                <w:szCs w:val="22"/>
              </w:rPr>
              <w:t> </w:t>
            </w:r>
            <w:r w:rsidR="00B71C63">
              <w:rPr>
                <w:sz w:val="22"/>
                <w:szCs w:val="22"/>
              </w:rPr>
              <w:t>377</w:t>
            </w:r>
            <w:r w:rsidR="001F5887" w:rsidRPr="00537F06">
              <w:rPr>
                <w:sz w:val="22"/>
                <w:szCs w:val="22"/>
              </w:rPr>
              <w:t xml:space="preserve"> Eur į 57</w:t>
            </w:r>
            <w:r w:rsidR="00604F26">
              <w:rPr>
                <w:sz w:val="22"/>
                <w:szCs w:val="22"/>
              </w:rPr>
              <w:t> </w:t>
            </w:r>
            <w:r w:rsidR="006D480E">
              <w:rPr>
                <w:sz w:val="22"/>
                <w:szCs w:val="22"/>
              </w:rPr>
              <w:t>767</w:t>
            </w:r>
            <w:r w:rsidR="00604F26" w:rsidRPr="00B71C63">
              <w:rPr>
                <w:sz w:val="22"/>
                <w:szCs w:val="22"/>
              </w:rPr>
              <w:t> </w:t>
            </w:r>
            <w:r w:rsidR="006D480E">
              <w:rPr>
                <w:sz w:val="22"/>
                <w:szCs w:val="22"/>
              </w:rPr>
              <w:t>777</w:t>
            </w:r>
            <w:r w:rsidR="001F5887" w:rsidRPr="00537F06">
              <w:rPr>
                <w:sz w:val="22"/>
                <w:szCs w:val="22"/>
              </w:rPr>
              <w:t xml:space="preserve"> Eur (padidinant </w:t>
            </w:r>
            <w:r w:rsidR="00060F97">
              <w:rPr>
                <w:sz w:val="22"/>
                <w:szCs w:val="22"/>
              </w:rPr>
              <w:t>7</w:t>
            </w:r>
            <w:r w:rsidR="001F5887" w:rsidRPr="00537F06">
              <w:rPr>
                <w:sz w:val="22"/>
                <w:szCs w:val="22"/>
              </w:rPr>
              <w:t> </w:t>
            </w:r>
            <w:r w:rsidR="00060F97">
              <w:rPr>
                <w:sz w:val="22"/>
                <w:szCs w:val="22"/>
              </w:rPr>
              <w:t>400</w:t>
            </w:r>
            <w:r w:rsidR="001F5887" w:rsidRPr="00537F06">
              <w:rPr>
                <w:sz w:val="22"/>
                <w:szCs w:val="22"/>
              </w:rPr>
              <w:t xml:space="preserve"> Eur), 1.1.2. papunktis, keičiant </w:t>
            </w:r>
            <w:r w:rsidR="00B71C63" w:rsidRPr="00537F06">
              <w:rPr>
                <w:sz w:val="22"/>
                <w:szCs w:val="22"/>
              </w:rPr>
              <w:t>57</w:t>
            </w:r>
            <w:r w:rsidR="00604F26">
              <w:rPr>
                <w:sz w:val="22"/>
                <w:szCs w:val="22"/>
              </w:rPr>
              <w:t> </w:t>
            </w:r>
            <w:r w:rsidR="00B71C63">
              <w:rPr>
                <w:sz w:val="22"/>
                <w:szCs w:val="22"/>
              </w:rPr>
              <w:t>760</w:t>
            </w:r>
            <w:r w:rsidR="00604F26" w:rsidRPr="00B71C63">
              <w:rPr>
                <w:sz w:val="22"/>
                <w:szCs w:val="22"/>
              </w:rPr>
              <w:t> </w:t>
            </w:r>
            <w:r w:rsidR="00B71C63">
              <w:rPr>
                <w:sz w:val="22"/>
                <w:szCs w:val="22"/>
              </w:rPr>
              <w:t>377</w:t>
            </w:r>
            <w:r w:rsidR="001F5887" w:rsidRPr="00537F06">
              <w:rPr>
                <w:sz w:val="22"/>
                <w:szCs w:val="22"/>
              </w:rPr>
              <w:t xml:space="preserve"> Eur į </w:t>
            </w:r>
            <w:r w:rsidR="00060F97" w:rsidRPr="00537F06">
              <w:rPr>
                <w:sz w:val="22"/>
                <w:szCs w:val="22"/>
              </w:rPr>
              <w:t>57</w:t>
            </w:r>
            <w:r w:rsidR="00060F97">
              <w:rPr>
                <w:sz w:val="22"/>
                <w:szCs w:val="22"/>
              </w:rPr>
              <w:t xml:space="preserve"> 767 777 </w:t>
            </w:r>
            <w:r w:rsidR="001F5887" w:rsidRPr="00537F06">
              <w:rPr>
                <w:sz w:val="22"/>
                <w:szCs w:val="22"/>
              </w:rPr>
              <w:t xml:space="preserve">Eur (padidinant </w:t>
            </w:r>
            <w:r w:rsidR="00060F97">
              <w:rPr>
                <w:sz w:val="22"/>
                <w:szCs w:val="22"/>
              </w:rPr>
              <w:t>7</w:t>
            </w:r>
            <w:r w:rsidR="001F5887" w:rsidRPr="00537F06">
              <w:rPr>
                <w:sz w:val="22"/>
                <w:szCs w:val="22"/>
              </w:rPr>
              <w:t> </w:t>
            </w:r>
            <w:r w:rsidR="00060F97">
              <w:rPr>
                <w:sz w:val="22"/>
                <w:szCs w:val="22"/>
              </w:rPr>
              <w:t>400</w:t>
            </w:r>
            <w:r w:rsidR="001F5887" w:rsidRPr="00537F06">
              <w:rPr>
                <w:sz w:val="22"/>
                <w:szCs w:val="22"/>
              </w:rPr>
              <w:t xml:space="preserve"> Eur) ir 1.</w:t>
            </w:r>
            <w:r w:rsidR="00604F26">
              <w:rPr>
                <w:sz w:val="22"/>
                <w:szCs w:val="22"/>
              </w:rPr>
              <w:t>1.</w:t>
            </w:r>
            <w:r w:rsidR="001F5887" w:rsidRPr="00537F06">
              <w:rPr>
                <w:sz w:val="22"/>
                <w:szCs w:val="22"/>
              </w:rPr>
              <w:t>2.1 papunktis, keičiant 56 </w:t>
            </w:r>
            <w:r w:rsidR="00B71C63">
              <w:rPr>
                <w:sz w:val="22"/>
                <w:szCs w:val="22"/>
              </w:rPr>
              <w:t>801</w:t>
            </w:r>
            <w:r w:rsidR="001F5887" w:rsidRPr="00537F06">
              <w:rPr>
                <w:sz w:val="22"/>
                <w:szCs w:val="22"/>
              </w:rPr>
              <w:t> </w:t>
            </w:r>
            <w:r w:rsidR="00B71C63">
              <w:rPr>
                <w:sz w:val="22"/>
                <w:szCs w:val="22"/>
              </w:rPr>
              <w:t>697</w:t>
            </w:r>
            <w:r w:rsidR="001F5887" w:rsidRPr="00537F06">
              <w:rPr>
                <w:sz w:val="22"/>
                <w:szCs w:val="22"/>
              </w:rPr>
              <w:t xml:space="preserve"> Eur į 56 </w:t>
            </w:r>
            <w:r w:rsidR="00060F97">
              <w:rPr>
                <w:sz w:val="22"/>
                <w:szCs w:val="22"/>
              </w:rPr>
              <w:t>809</w:t>
            </w:r>
            <w:r w:rsidR="001F5887" w:rsidRPr="00537F06">
              <w:rPr>
                <w:sz w:val="22"/>
                <w:szCs w:val="22"/>
              </w:rPr>
              <w:t> </w:t>
            </w:r>
            <w:r w:rsidR="00060F97">
              <w:rPr>
                <w:sz w:val="22"/>
                <w:szCs w:val="22"/>
              </w:rPr>
              <w:t>097</w:t>
            </w:r>
            <w:r w:rsidR="001F5887" w:rsidRPr="00537F06">
              <w:rPr>
                <w:sz w:val="22"/>
                <w:szCs w:val="22"/>
              </w:rPr>
              <w:t xml:space="preserve"> (padidinant </w:t>
            </w:r>
            <w:r w:rsidR="00060F97">
              <w:rPr>
                <w:sz w:val="22"/>
                <w:szCs w:val="22"/>
              </w:rPr>
              <w:t>7</w:t>
            </w:r>
            <w:r w:rsidR="001F5887" w:rsidRPr="00537F06">
              <w:rPr>
                <w:sz w:val="22"/>
                <w:szCs w:val="22"/>
              </w:rPr>
              <w:t> </w:t>
            </w:r>
            <w:r w:rsidR="00060F97">
              <w:rPr>
                <w:sz w:val="22"/>
                <w:szCs w:val="22"/>
              </w:rPr>
              <w:t>400</w:t>
            </w:r>
            <w:r w:rsidR="001F5887" w:rsidRPr="00537F06">
              <w:rPr>
                <w:sz w:val="22"/>
                <w:szCs w:val="22"/>
              </w:rPr>
              <w:t xml:space="preserve"> Eur</w:t>
            </w:r>
            <w:r w:rsidR="00060F97">
              <w:rPr>
                <w:sz w:val="22"/>
                <w:szCs w:val="22"/>
              </w:rPr>
              <w:t>)</w:t>
            </w:r>
            <w:r w:rsidR="00B71C63">
              <w:rPr>
                <w:sz w:val="22"/>
                <w:szCs w:val="22"/>
              </w:rPr>
              <w:t>.</w:t>
            </w:r>
          </w:p>
          <w:p w14:paraId="43CEFFE9" w14:textId="586EBFDD" w:rsidR="00117604" w:rsidRPr="008C02FE" w:rsidRDefault="00117604" w:rsidP="00F102A6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CB5D1A" w:rsidRPr="00D0014C" w14:paraId="1ACA195A" w14:textId="77777777" w:rsidTr="00F102A6">
        <w:tc>
          <w:tcPr>
            <w:tcW w:w="9741" w:type="dxa"/>
          </w:tcPr>
          <w:p w14:paraId="6180870E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10. Sprendimas įteikiamas (kam ir kiek egz.).</w:t>
            </w:r>
          </w:p>
        </w:tc>
      </w:tr>
      <w:tr w:rsidR="00CB5D1A" w:rsidRPr="00D0014C" w14:paraId="3C6348F0" w14:textId="77777777" w:rsidTr="00F102A6">
        <w:tc>
          <w:tcPr>
            <w:tcW w:w="9741" w:type="dxa"/>
          </w:tcPr>
          <w:p w14:paraId="563B4F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skyriui – 1</w:t>
            </w:r>
          </w:p>
        </w:tc>
      </w:tr>
    </w:tbl>
    <w:p w14:paraId="47F20371" w14:textId="77777777" w:rsidR="002E1F99" w:rsidRDefault="002E1F99" w:rsidP="002E1F99">
      <w:pPr>
        <w:tabs>
          <w:tab w:val="left" w:pos="567"/>
        </w:tabs>
      </w:pPr>
    </w:p>
    <w:p w14:paraId="2A7AE13D" w14:textId="77777777" w:rsidR="002E1F99" w:rsidRDefault="002E1F99" w:rsidP="002E1F99">
      <w:pPr>
        <w:tabs>
          <w:tab w:val="left" w:pos="567"/>
        </w:tabs>
      </w:pPr>
    </w:p>
    <w:p w14:paraId="4FB2FE5A" w14:textId="77777777" w:rsidR="004008DA" w:rsidRDefault="004008DA" w:rsidP="00B668F0"/>
    <w:p w14:paraId="192F724E" w14:textId="77777777" w:rsidR="004008DA" w:rsidRDefault="004008DA" w:rsidP="00B668F0"/>
    <w:p w14:paraId="6DA8B048" w14:textId="77777777" w:rsidR="004008DA" w:rsidRDefault="004008DA" w:rsidP="00B668F0"/>
    <w:p w14:paraId="6E622A10" w14:textId="77777777" w:rsidR="004008DA" w:rsidRDefault="004008DA" w:rsidP="00B668F0"/>
    <w:p w14:paraId="30888E1A" w14:textId="77777777" w:rsidR="004008DA" w:rsidRDefault="004008DA" w:rsidP="00B668F0"/>
    <w:p w14:paraId="47C8E365" w14:textId="77777777" w:rsidR="004008DA" w:rsidRDefault="004008DA" w:rsidP="00B668F0"/>
    <w:p w14:paraId="2381028B" w14:textId="77777777" w:rsidR="004008DA" w:rsidRDefault="004008DA" w:rsidP="00B668F0"/>
    <w:p w14:paraId="0EA479D2" w14:textId="77777777" w:rsidR="004008DA" w:rsidRDefault="004008DA" w:rsidP="00B668F0"/>
    <w:p w14:paraId="3E64460A" w14:textId="77777777" w:rsidR="004008DA" w:rsidRDefault="004008DA" w:rsidP="00B668F0"/>
    <w:p w14:paraId="50169191" w14:textId="77777777" w:rsidR="004008DA" w:rsidRDefault="004008DA" w:rsidP="00B668F0"/>
    <w:p w14:paraId="53394D71" w14:textId="77777777" w:rsidR="004008DA" w:rsidRDefault="004008DA" w:rsidP="00B668F0"/>
    <w:p w14:paraId="7B9AE192" w14:textId="77777777" w:rsidR="004008DA" w:rsidRDefault="004008DA" w:rsidP="00B668F0"/>
    <w:p w14:paraId="68891AB6" w14:textId="77777777" w:rsidR="004008DA" w:rsidRDefault="004008DA" w:rsidP="00B668F0"/>
    <w:p w14:paraId="250CF26E" w14:textId="77777777" w:rsidR="004008DA" w:rsidRDefault="004008DA" w:rsidP="00B668F0"/>
    <w:p w14:paraId="7E492690" w14:textId="77777777" w:rsidR="004008DA" w:rsidRDefault="004008DA" w:rsidP="00B668F0"/>
    <w:p w14:paraId="19594865" w14:textId="77777777" w:rsidR="004008DA" w:rsidRDefault="004008DA" w:rsidP="00B668F0"/>
    <w:p w14:paraId="214391A1" w14:textId="77777777" w:rsidR="004008DA" w:rsidRDefault="004008DA" w:rsidP="00B668F0"/>
    <w:p w14:paraId="1FE41F8C" w14:textId="77777777" w:rsidR="004008DA" w:rsidRDefault="004008DA" w:rsidP="00B668F0"/>
    <w:p w14:paraId="10F4AAB2" w14:textId="77777777" w:rsidR="004008DA" w:rsidRDefault="004008DA" w:rsidP="00B668F0"/>
    <w:p w14:paraId="18EAE8DD" w14:textId="77777777" w:rsidR="004008DA" w:rsidRDefault="004008DA" w:rsidP="00B668F0"/>
    <w:p w14:paraId="600E22AC" w14:textId="77777777" w:rsidR="004008DA" w:rsidRDefault="004008DA" w:rsidP="00B668F0"/>
    <w:p w14:paraId="6C44F1A0" w14:textId="77777777" w:rsidR="004008DA" w:rsidRDefault="004008DA" w:rsidP="00B668F0"/>
    <w:p w14:paraId="26E14AD2" w14:textId="77777777" w:rsidR="004008DA" w:rsidRDefault="004008DA" w:rsidP="00B668F0"/>
    <w:p w14:paraId="1B9DED0A" w14:textId="77777777" w:rsidR="004008DA" w:rsidRDefault="004008DA" w:rsidP="00B668F0"/>
    <w:p w14:paraId="24F47DA6" w14:textId="77777777" w:rsidR="004008DA" w:rsidRDefault="004008DA" w:rsidP="00B668F0"/>
    <w:p w14:paraId="53D0EB98" w14:textId="77777777" w:rsidR="004008DA" w:rsidRDefault="004008DA" w:rsidP="00B668F0"/>
    <w:p w14:paraId="22D86C57" w14:textId="77777777" w:rsidR="004008DA" w:rsidRDefault="004008DA" w:rsidP="00B668F0"/>
    <w:p w14:paraId="471FBD2C" w14:textId="10EB02D5" w:rsidR="00B668F0" w:rsidRDefault="00B668F0" w:rsidP="00B668F0">
      <w:r>
        <w:t>Parengė</w:t>
      </w:r>
    </w:p>
    <w:p w14:paraId="2F38C639" w14:textId="643A9F8A" w:rsidR="00FC32F1" w:rsidRDefault="00FC32F1" w:rsidP="00B668F0">
      <w:r>
        <w:t>Ada Samuilienė</w:t>
      </w:r>
    </w:p>
    <w:p w14:paraId="0C4C9331" w14:textId="77777777" w:rsidR="00FC32F1" w:rsidRDefault="00FC32F1" w:rsidP="00B668F0"/>
    <w:p w14:paraId="3370361E" w14:textId="77777777" w:rsidR="004008DA" w:rsidRDefault="004008DA" w:rsidP="00FC32F1">
      <w:pPr>
        <w:jc w:val="right"/>
        <w:rPr>
          <w:b/>
          <w:bCs/>
        </w:rPr>
      </w:pPr>
    </w:p>
    <w:p w14:paraId="0A6FE338" w14:textId="77777777" w:rsidR="00961989" w:rsidRDefault="00961989" w:rsidP="00FC32F1">
      <w:pPr>
        <w:jc w:val="right"/>
        <w:rPr>
          <w:b/>
          <w:bCs/>
        </w:rPr>
      </w:pPr>
    </w:p>
    <w:p w14:paraId="6C1848C9" w14:textId="03FC8B12" w:rsidR="000B2BBE" w:rsidRPr="00A50508" w:rsidRDefault="000B2BBE" w:rsidP="00FC32F1">
      <w:pPr>
        <w:jc w:val="right"/>
        <w:rPr>
          <w:b/>
          <w:bCs/>
        </w:rPr>
      </w:pPr>
      <w:r w:rsidRPr="00A50508">
        <w:rPr>
          <w:b/>
          <w:bCs/>
        </w:rPr>
        <w:t>Projekto</w:t>
      </w:r>
    </w:p>
    <w:p w14:paraId="17DDC37F" w14:textId="6B3C5BF8" w:rsidR="000B2BBE" w:rsidRPr="00A50508" w:rsidRDefault="000B2BBE" w:rsidP="000B2BBE">
      <w:pPr>
        <w:jc w:val="right"/>
        <w:rPr>
          <w:b/>
          <w:bCs/>
          <w:lang w:val="en-US"/>
        </w:rPr>
      </w:pPr>
      <w:r w:rsidRPr="00A50508">
        <w:rPr>
          <w:b/>
          <w:bCs/>
        </w:rPr>
        <w:t>lyginamasis variantas</w:t>
      </w:r>
    </w:p>
    <w:p w14:paraId="7AAD3394" w14:textId="77777777" w:rsidR="000B2BBE" w:rsidRPr="005B1BF6" w:rsidRDefault="000B2BBE" w:rsidP="000B2BBE">
      <w:pPr>
        <w:jc w:val="center"/>
        <w:rPr>
          <w:b/>
          <w:bCs/>
          <w:lang w:val="en-US"/>
        </w:rPr>
      </w:pPr>
    </w:p>
    <w:p w14:paraId="61A0AD53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6C262D08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0F9A6A9E" w14:textId="77777777" w:rsidR="000B2BBE" w:rsidRDefault="000B2BBE" w:rsidP="000B2BBE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31F8F9A7" w14:textId="77777777" w:rsidR="000B2BBE" w:rsidRDefault="000B2BBE" w:rsidP="000B2BBE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0B2BBE" w14:paraId="6A7BCD82" w14:textId="77777777" w:rsidTr="00C71B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78E55BC" w14:textId="77777777" w:rsidR="000B2BBE" w:rsidRDefault="000B2BBE" w:rsidP="00C71BD5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0B2BBE" w14:paraId="33FB427B" w14:textId="77777777" w:rsidTr="00C71BD5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ACD67C0" w14:textId="7D55C610" w:rsidR="000B2BBE" w:rsidRPr="00E64FC7" w:rsidRDefault="000B2BBE" w:rsidP="00C71BD5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2025 M. VASARIO 18 D. SPRENDIMO NR.</w:t>
            </w:r>
            <w:r w:rsidR="00DD1CC7">
              <w:rPr>
                <w:b/>
                <w:bCs/>
              </w:rPr>
              <w:t xml:space="preserve"> </w:t>
            </w:r>
            <w:r w:rsidRPr="00E64FC7">
              <w:rPr>
                <w:b/>
                <w:bCs/>
              </w:rPr>
              <w:t>T2-30 „DĖL JURBARKO RAJONO SAVIVALDYBĖS 2025 METŲ IR 2026</w:t>
            </w:r>
            <w:r w:rsidR="00DD1CC7" w:rsidRPr="0000547A">
              <w:t>–</w:t>
            </w:r>
            <w:r w:rsidRPr="00E64FC7">
              <w:rPr>
                <w:b/>
                <w:bCs/>
              </w:rPr>
              <w:t>2027 METŲ PAJAMŲ IR ASIGNAVIMŲ PATVIRTINIMO“ PAKEITIMO</w:t>
            </w:r>
          </w:p>
          <w:p w14:paraId="7511F1EF" w14:textId="77777777" w:rsidR="000B2BBE" w:rsidRDefault="000B2BBE" w:rsidP="00C71BD5">
            <w:pPr>
              <w:pStyle w:val="Antrats"/>
              <w:tabs>
                <w:tab w:val="left" w:pos="1296"/>
              </w:tabs>
              <w:jc w:val="center"/>
            </w:pPr>
          </w:p>
          <w:p w14:paraId="4C7B5F13" w14:textId="3B2A2AC6" w:rsidR="000B2BBE" w:rsidRPr="00AE61D9" w:rsidRDefault="000B2BBE" w:rsidP="00C71BD5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</w:t>
            </w:r>
            <w:r w:rsidR="00E663B6">
              <w:t>birželio</w:t>
            </w:r>
            <w:r>
              <w:t xml:space="preserve">  </w:t>
            </w:r>
            <w:r w:rsidR="008D452E">
              <w:t>19</w:t>
            </w:r>
            <w:r>
              <w:t xml:space="preserve"> d. </w:t>
            </w:r>
            <w:r w:rsidRPr="005231DA">
              <w:t xml:space="preserve">Nr. </w:t>
            </w:r>
            <w:r>
              <w:t>TSP-</w:t>
            </w:r>
            <w:r w:rsidR="008D452E">
              <w:t>250</w:t>
            </w:r>
          </w:p>
        </w:tc>
      </w:tr>
      <w:tr w:rsidR="000B2BBE" w14:paraId="26435678" w14:textId="77777777" w:rsidTr="00C71B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493235B6" w14:textId="77777777" w:rsidR="000B2BBE" w:rsidRDefault="000B2BBE" w:rsidP="00C71BD5">
            <w:pPr>
              <w:jc w:val="center"/>
            </w:pPr>
            <w:r>
              <w:t>Jurbarkas</w:t>
            </w:r>
          </w:p>
        </w:tc>
      </w:tr>
    </w:tbl>
    <w:p w14:paraId="0058FAC9" w14:textId="77777777" w:rsidR="000B2BBE" w:rsidRPr="00892223" w:rsidRDefault="000B2BBE" w:rsidP="000B2BBE"/>
    <w:p w14:paraId="7099A58B" w14:textId="77777777" w:rsidR="000B2BBE" w:rsidRDefault="000B2BBE" w:rsidP="000B2BBE">
      <w:pPr>
        <w:jc w:val="both"/>
      </w:pPr>
    </w:p>
    <w:p w14:paraId="5170AC00" w14:textId="68C87C59" w:rsidR="000B2BBE" w:rsidRPr="00836743" w:rsidRDefault="000B2BBE" w:rsidP="000B2BBE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>
        <w:t xml:space="preserve"> </w:t>
      </w:r>
      <w:r w:rsidRPr="00836743">
        <w:t>Nr. T2-231 „</w:t>
      </w:r>
      <w:hyperlink r:id="rId8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6A835071" w14:textId="786417AC" w:rsidR="000B2BBE" w:rsidRPr="00366841" w:rsidRDefault="000B2BBE" w:rsidP="000B2BBE">
      <w:pPr>
        <w:ind w:firstLine="720"/>
        <w:jc w:val="both"/>
      </w:pPr>
      <w:r w:rsidRPr="00836743">
        <w:t>1. Pakeisti Jurbarko rajono savivaldybės tarybos 202</w:t>
      </w:r>
      <w:r>
        <w:t>5</w:t>
      </w:r>
      <w:r w:rsidRPr="00836743">
        <w:t xml:space="preserve"> m. </w:t>
      </w:r>
      <w:r>
        <w:t xml:space="preserve">vasario </w:t>
      </w:r>
      <w:r w:rsidRPr="00836743">
        <w:t>1</w:t>
      </w:r>
      <w:r>
        <w:t>8</w:t>
      </w:r>
      <w:r w:rsidRPr="00836743">
        <w:t xml:space="preserve"> d. sprendim</w:t>
      </w:r>
      <w:r w:rsidR="00D95DCE">
        <w:t>ą</w:t>
      </w:r>
      <w:r w:rsidRPr="00836743">
        <w:t xml:space="preserve"> Nr. T2-</w:t>
      </w:r>
      <w:r>
        <w:t>30</w:t>
      </w:r>
      <w:r w:rsidRPr="00836743">
        <w:t xml:space="preserve"> „Dėl Jurbarko rajono savivaldybės 202</w:t>
      </w:r>
      <w:r>
        <w:t>5</w:t>
      </w:r>
      <w:r w:rsidRPr="00836743">
        <w:t xml:space="preserve"> metų </w:t>
      </w:r>
      <w:r w:rsidRPr="00366841">
        <w:t>biudžeto</w:t>
      </w:r>
      <w:r>
        <w:t xml:space="preserve"> ir 2026-2027 metų pajamų ir asignavimų</w:t>
      </w:r>
      <w:r w:rsidRPr="00366841">
        <w:t xml:space="preserve"> patvirtinimo“ (toliau – Sprendimas):</w:t>
      </w:r>
    </w:p>
    <w:p w14:paraId="4AB1F417" w14:textId="2D90C7D7" w:rsidR="000B2BBE" w:rsidRPr="00366841" w:rsidRDefault="000B2BBE" w:rsidP="000B2BBE">
      <w:pPr>
        <w:ind w:firstLine="720"/>
        <w:jc w:val="both"/>
      </w:pPr>
      <w:r w:rsidRPr="00366841">
        <w:t xml:space="preserve">1.1. </w:t>
      </w:r>
      <w:r w:rsidR="00DD1CC7">
        <w:t>p</w:t>
      </w:r>
      <w:r w:rsidRPr="00366841">
        <w:t>akeisti Sprendimo 1.1</w:t>
      </w:r>
      <w:r>
        <w:t>.1.</w:t>
      </w:r>
      <w:r w:rsidRPr="00366841">
        <w:t xml:space="preserve"> papunktį ir jį išdėstyti taip:</w:t>
      </w:r>
    </w:p>
    <w:p w14:paraId="27EDE58E" w14:textId="2AF89A13" w:rsidR="000B2BBE" w:rsidRPr="00F52AAF" w:rsidRDefault="000B2BBE" w:rsidP="000B2BBE">
      <w:pPr>
        <w:ind w:firstLine="720"/>
        <w:jc w:val="both"/>
      </w:pPr>
      <w:r w:rsidRPr="00F52AAF">
        <w:t>„1.1.1. pajamos –</w:t>
      </w:r>
      <w:r w:rsidR="00F52AAF" w:rsidRPr="00F52AAF">
        <w:t xml:space="preserve"> </w:t>
      </w:r>
      <w:r w:rsidR="00E346E1" w:rsidRPr="00F52AAF">
        <w:rPr>
          <w:strike/>
        </w:rPr>
        <w:t>57 495</w:t>
      </w:r>
      <w:r w:rsidR="00E346E1" w:rsidRPr="00F52AAF">
        <w:rPr>
          <w:strike/>
          <w:sz w:val="22"/>
          <w:szCs w:val="22"/>
        </w:rPr>
        <w:t> </w:t>
      </w:r>
      <w:r w:rsidR="00E346E1" w:rsidRPr="00F52AAF">
        <w:rPr>
          <w:strike/>
        </w:rPr>
        <w:t>848</w:t>
      </w:r>
      <w:r w:rsidRPr="00F52AAF">
        <w:rPr>
          <w:b/>
          <w:bCs/>
        </w:rPr>
        <w:t xml:space="preserve"> </w:t>
      </w:r>
      <w:r w:rsidR="00F52AAF" w:rsidRPr="00F52AAF">
        <w:rPr>
          <w:b/>
          <w:bCs/>
        </w:rPr>
        <w:t>57 76</w:t>
      </w:r>
      <w:r w:rsidR="009A4E5F">
        <w:rPr>
          <w:b/>
          <w:bCs/>
        </w:rPr>
        <w:t>7</w:t>
      </w:r>
      <w:r w:rsidR="00F52AAF" w:rsidRPr="00F52AAF">
        <w:rPr>
          <w:b/>
          <w:bCs/>
          <w:sz w:val="22"/>
          <w:szCs w:val="22"/>
        </w:rPr>
        <w:t> </w:t>
      </w:r>
      <w:r w:rsidR="009A4E5F" w:rsidRPr="00604F26">
        <w:rPr>
          <w:b/>
          <w:bCs/>
          <w:szCs w:val="24"/>
        </w:rPr>
        <w:t>7</w:t>
      </w:r>
      <w:r w:rsidR="00F52AAF" w:rsidRPr="00F52AAF">
        <w:rPr>
          <w:b/>
          <w:bCs/>
        </w:rPr>
        <w:t>77</w:t>
      </w:r>
      <w:r w:rsidR="00F52AAF">
        <w:t xml:space="preserve"> </w:t>
      </w:r>
      <w:r w:rsidRPr="00F52AAF">
        <w:t xml:space="preserve">Eur, iš jų: biudžetinių įstaigų pajamos už teikiamas paslaugas </w:t>
      </w:r>
      <w:r w:rsidR="00C02A1B" w:rsidRPr="00F52AAF">
        <w:t>–</w:t>
      </w:r>
      <w:r w:rsidR="00F52AAF" w:rsidRPr="00F52AAF">
        <w:t xml:space="preserve"> </w:t>
      </w:r>
      <w:r w:rsidRPr="00F52AAF">
        <w:rPr>
          <w:strike/>
        </w:rPr>
        <w:t>1 248 740</w:t>
      </w:r>
      <w:r w:rsidRPr="00F52AAF">
        <w:t xml:space="preserve"> </w:t>
      </w:r>
      <w:r w:rsidR="00F52AAF" w:rsidRPr="00F52AAF">
        <w:rPr>
          <w:b/>
          <w:bCs/>
        </w:rPr>
        <w:t>1 253</w:t>
      </w:r>
      <w:r w:rsidR="00F52AAF" w:rsidRPr="00F52AAF">
        <w:rPr>
          <w:b/>
          <w:bCs/>
          <w:sz w:val="22"/>
          <w:szCs w:val="22"/>
        </w:rPr>
        <w:t> </w:t>
      </w:r>
      <w:r w:rsidR="00F52AAF" w:rsidRPr="00F52AAF">
        <w:rPr>
          <w:b/>
          <w:bCs/>
        </w:rPr>
        <w:t>740</w:t>
      </w:r>
      <w:r w:rsidR="00F52AAF" w:rsidRPr="0000547A">
        <w:t xml:space="preserve"> </w:t>
      </w:r>
      <w:r w:rsidRPr="00F52AAF">
        <w:t>Eur (1 ir 2 priedai).“;</w:t>
      </w:r>
    </w:p>
    <w:p w14:paraId="6C8C5233" w14:textId="4A40C908" w:rsidR="000B2BBE" w:rsidRPr="00F52AAF" w:rsidRDefault="000B2BBE" w:rsidP="000B2BBE">
      <w:pPr>
        <w:ind w:firstLine="720"/>
        <w:jc w:val="both"/>
      </w:pPr>
      <w:r w:rsidRPr="00F52AAF">
        <w:t xml:space="preserve">1.2. </w:t>
      </w:r>
      <w:r w:rsidR="00DD1CC7">
        <w:t>p</w:t>
      </w:r>
      <w:r w:rsidRPr="00F52AAF">
        <w:t xml:space="preserve">akeisti Sprendimo 1.1.2. papunktį ir jį išdėstyti taip: </w:t>
      </w:r>
    </w:p>
    <w:p w14:paraId="5E3A51A8" w14:textId="3BFE13FA" w:rsidR="000B2BBE" w:rsidRPr="00F52AAF" w:rsidRDefault="000B2BBE" w:rsidP="000B2BBE">
      <w:pPr>
        <w:ind w:firstLine="720"/>
        <w:jc w:val="both"/>
      </w:pPr>
      <w:r w:rsidRPr="00F52AAF">
        <w:t>„1.1.2. išlaidos pagal parengtas programas, finansavimo šaltinius ir asignavimų valdytojus –</w:t>
      </w:r>
      <w:r w:rsidR="00E346E1" w:rsidRPr="00F52AAF">
        <w:rPr>
          <w:strike/>
        </w:rPr>
        <w:t>57 495</w:t>
      </w:r>
      <w:r w:rsidR="00F52AAF" w:rsidRPr="00F52AAF">
        <w:rPr>
          <w:strike/>
          <w:sz w:val="22"/>
          <w:szCs w:val="22"/>
        </w:rPr>
        <w:t> </w:t>
      </w:r>
      <w:r w:rsidR="00E346E1" w:rsidRPr="00F52AAF">
        <w:rPr>
          <w:strike/>
        </w:rPr>
        <w:t>848</w:t>
      </w:r>
      <w:r w:rsidR="00F52AAF" w:rsidRPr="00F52AAF">
        <w:rPr>
          <w:b/>
          <w:bCs/>
        </w:rPr>
        <w:t xml:space="preserve"> 57 76</w:t>
      </w:r>
      <w:r w:rsidR="009A4E5F">
        <w:rPr>
          <w:b/>
          <w:bCs/>
        </w:rPr>
        <w:t>7</w:t>
      </w:r>
      <w:r w:rsidR="00F52AAF" w:rsidRPr="00F52AAF">
        <w:rPr>
          <w:b/>
          <w:bCs/>
          <w:sz w:val="22"/>
          <w:szCs w:val="22"/>
        </w:rPr>
        <w:t> </w:t>
      </w:r>
      <w:r w:rsidR="009A4E5F">
        <w:rPr>
          <w:b/>
          <w:bCs/>
        </w:rPr>
        <w:t>7</w:t>
      </w:r>
      <w:r w:rsidR="00F52AAF" w:rsidRPr="00F52AAF">
        <w:rPr>
          <w:b/>
          <w:bCs/>
        </w:rPr>
        <w:t>77</w:t>
      </w:r>
      <w:r w:rsidR="00F52AAF">
        <w:t xml:space="preserve"> </w:t>
      </w:r>
      <w:r w:rsidRPr="00F52AAF">
        <w:t>Eur (3 priedas), iš jų:“;</w:t>
      </w:r>
    </w:p>
    <w:p w14:paraId="7E5B7FDB" w14:textId="1BE18E7C" w:rsidR="000B2BBE" w:rsidRPr="00F52AAF" w:rsidRDefault="000B2BBE" w:rsidP="000B2BBE">
      <w:pPr>
        <w:ind w:firstLine="720"/>
        <w:jc w:val="both"/>
      </w:pPr>
      <w:r w:rsidRPr="00F52AAF">
        <w:t xml:space="preserve">1.3. </w:t>
      </w:r>
      <w:r w:rsidR="00DD1CC7">
        <w:t>p</w:t>
      </w:r>
      <w:r w:rsidRPr="00F52AAF">
        <w:t>akeisti Sprendimo 1.1.2.1 papunktį ir jį išdėstyti taip:</w:t>
      </w:r>
    </w:p>
    <w:p w14:paraId="1744EEFF" w14:textId="41F913CF" w:rsidR="000B2BBE" w:rsidRDefault="000B2BBE" w:rsidP="000B2BBE">
      <w:pPr>
        <w:ind w:firstLine="720"/>
        <w:jc w:val="both"/>
      </w:pPr>
      <w:r w:rsidRPr="00F52AAF">
        <w:t>„1.</w:t>
      </w:r>
      <w:r w:rsidR="00E65FCE">
        <w:t>1.</w:t>
      </w:r>
      <w:r w:rsidRPr="00F52AAF">
        <w:t>2.1. asignavimai –</w:t>
      </w:r>
      <w:r w:rsidR="00F52AAF" w:rsidRPr="00F52AAF">
        <w:t xml:space="preserve"> </w:t>
      </w:r>
      <w:r w:rsidR="00E346E1" w:rsidRPr="00F52AAF">
        <w:rPr>
          <w:strike/>
        </w:rPr>
        <w:t>56 537</w:t>
      </w:r>
      <w:r w:rsidR="00F52AAF" w:rsidRPr="00F52AAF">
        <w:rPr>
          <w:strike/>
        </w:rPr>
        <w:t> </w:t>
      </w:r>
      <w:r w:rsidR="00E346E1" w:rsidRPr="00F52AAF">
        <w:rPr>
          <w:strike/>
        </w:rPr>
        <w:t>168</w:t>
      </w:r>
      <w:r w:rsidR="00F52AAF" w:rsidRPr="00F52AAF">
        <w:rPr>
          <w:b/>
          <w:bCs/>
        </w:rPr>
        <w:t xml:space="preserve"> 56 80</w:t>
      </w:r>
      <w:r w:rsidR="009A4E5F">
        <w:rPr>
          <w:b/>
          <w:bCs/>
        </w:rPr>
        <w:t>9</w:t>
      </w:r>
      <w:r w:rsidR="00F52AAF" w:rsidRPr="00F52AAF">
        <w:rPr>
          <w:b/>
          <w:bCs/>
        </w:rPr>
        <w:t> </w:t>
      </w:r>
      <w:r w:rsidR="009A4E5F">
        <w:rPr>
          <w:b/>
          <w:bCs/>
        </w:rPr>
        <w:t>0</w:t>
      </w:r>
      <w:r w:rsidR="00F52AAF" w:rsidRPr="00F52AAF">
        <w:rPr>
          <w:b/>
          <w:bCs/>
        </w:rPr>
        <w:t>97</w:t>
      </w:r>
      <w:r w:rsidR="00E346E1" w:rsidRPr="00F52AAF">
        <w:rPr>
          <w:b/>
          <w:bCs/>
        </w:rPr>
        <w:t xml:space="preserve"> </w:t>
      </w:r>
      <w:r w:rsidRPr="00F52AAF">
        <w:t>Eur“</w:t>
      </w:r>
      <w:r w:rsidR="00911BF7">
        <w:t>;</w:t>
      </w:r>
    </w:p>
    <w:p w14:paraId="497475B6" w14:textId="117E0ACE" w:rsidR="00DD1CC7" w:rsidRPr="00F52AAF" w:rsidRDefault="00DD1CC7" w:rsidP="000B2BBE">
      <w:pPr>
        <w:ind w:firstLine="720"/>
        <w:jc w:val="both"/>
      </w:pPr>
      <w:r w:rsidRPr="0000547A">
        <w:t xml:space="preserve">1.4. </w:t>
      </w:r>
      <w:r w:rsidRPr="00911BF7">
        <w:t>pakeisti</w:t>
      </w:r>
      <w:r w:rsidRPr="0000547A">
        <w:t xml:space="preserve"> Sprendimo 1–3 priedus ir </w:t>
      </w:r>
      <w:r w:rsidRPr="00366841">
        <w:t>išdėstyti juos nauja redakcija (pridedama).</w:t>
      </w:r>
    </w:p>
    <w:p w14:paraId="45019724" w14:textId="77777777" w:rsidR="000B2BBE" w:rsidRDefault="000B2BBE" w:rsidP="000B2BBE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329B53AD" w14:textId="7023CE99" w:rsidR="00D95DCE" w:rsidRPr="00102ECD" w:rsidRDefault="00D95DCE" w:rsidP="00D95DCE">
      <w:pPr>
        <w:ind w:firstLine="720"/>
        <w:jc w:val="both"/>
      </w:pPr>
      <w:r w:rsidRPr="00102ECD">
        <w:t>Šis sprendimas per vieną mėnesį nuo paskelbimo arba įteikimo suinteresuotai šaliai dienos gali būti skundžiamas Lietuvos administracinių ginčų komisijos Kauno apygardos skyriui (Laisvės</w:t>
      </w:r>
      <w:r w:rsidR="00911BF7" w:rsidRPr="0000547A">
        <w:t> </w:t>
      </w:r>
      <w:r w:rsidRPr="00102ECD">
        <w:t>al. 36, Kaunas) Lietuvos Respublikos ikiteisminio administracinių ginčų nagrinėjimo tvarkos įstatymo nustatyta tvarka arba Regionų apygardos administracinio teismo Kauno rūmams (A.</w:t>
      </w:r>
      <w:r w:rsidR="00911BF7" w:rsidRPr="0000547A">
        <w:t> </w:t>
      </w:r>
      <w:r w:rsidRPr="00102ECD">
        <w:t>Mickevičiaus g. 8A, Kaunas) Lietuvos Respublikos administracinių bylų teisenos įstatymo nustatyta tvarka.</w:t>
      </w:r>
    </w:p>
    <w:p w14:paraId="033F6892" w14:textId="77777777" w:rsidR="00D95DCE" w:rsidRDefault="00D95DCE" w:rsidP="000B2BBE">
      <w:pPr>
        <w:jc w:val="both"/>
      </w:pPr>
    </w:p>
    <w:p w14:paraId="7CA52AC3" w14:textId="77777777" w:rsidR="00D95DCE" w:rsidRPr="00836743" w:rsidRDefault="00D95DCE" w:rsidP="000B2BBE">
      <w:pPr>
        <w:jc w:val="both"/>
      </w:pPr>
    </w:p>
    <w:p w14:paraId="69100F93" w14:textId="77777777" w:rsidR="000B2BBE" w:rsidRDefault="000B2BBE" w:rsidP="000B2BBE">
      <w:pPr>
        <w:jc w:val="both"/>
      </w:pPr>
    </w:p>
    <w:p w14:paraId="28326FE4" w14:textId="77777777" w:rsidR="000B2BBE" w:rsidRDefault="000B2BBE" w:rsidP="000B2BBE">
      <w:pPr>
        <w:jc w:val="both"/>
      </w:pPr>
    </w:p>
    <w:p w14:paraId="31FB507A" w14:textId="77777777" w:rsidR="000B2BBE" w:rsidRDefault="000B2BBE" w:rsidP="000B2BB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0B2BBE" w14:paraId="35E6767A" w14:textId="77777777" w:rsidTr="00C71BD5">
        <w:trPr>
          <w:trHeight w:val="180"/>
        </w:trPr>
        <w:tc>
          <w:tcPr>
            <w:tcW w:w="4410" w:type="dxa"/>
          </w:tcPr>
          <w:p w14:paraId="114B1936" w14:textId="77777777" w:rsidR="000B2BBE" w:rsidRDefault="000B2BBE" w:rsidP="00C71BD5">
            <w:r>
              <w:t>Savivaldybės meras</w:t>
            </w:r>
          </w:p>
        </w:tc>
        <w:tc>
          <w:tcPr>
            <w:tcW w:w="4410" w:type="dxa"/>
          </w:tcPr>
          <w:p w14:paraId="0912EBA3" w14:textId="77777777" w:rsidR="000B2BBE" w:rsidRDefault="000B2BBE" w:rsidP="00C71BD5">
            <w:pPr>
              <w:jc w:val="right"/>
            </w:pPr>
          </w:p>
        </w:tc>
      </w:tr>
    </w:tbl>
    <w:p w14:paraId="655BEAE1" w14:textId="77777777" w:rsidR="000B2BBE" w:rsidRDefault="000B2BBE" w:rsidP="000B2BBE"/>
    <w:p w14:paraId="0BEF0826" w14:textId="77777777" w:rsidR="000B2BBE" w:rsidRDefault="000B2BBE" w:rsidP="00CB5D1A">
      <w:pPr>
        <w:pStyle w:val="Antrats"/>
        <w:tabs>
          <w:tab w:val="clear" w:pos="4153"/>
          <w:tab w:val="clear" w:pos="8306"/>
        </w:tabs>
      </w:pPr>
    </w:p>
    <w:sectPr w:rsidR="000B2BBE" w:rsidSect="00FC1CD3">
      <w:headerReference w:type="even" r:id="rId9"/>
      <w:headerReference w:type="default" r:id="rId10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B8AF8" w14:textId="77777777" w:rsidR="000572DA" w:rsidRDefault="000572DA">
      <w:r>
        <w:separator/>
      </w:r>
    </w:p>
  </w:endnote>
  <w:endnote w:type="continuationSeparator" w:id="0">
    <w:p w14:paraId="3541878B" w14:textId="77777777" w:rsidR="000572DA" w:rsidRDefault="0005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46F14" w14:textId="77777777" w:rsidR="000572DA" w:rsidRDefault="000572DA">
      <w:r>
        <w:separator/>
      </w:r>
    </w:p>
  </w:footnote>
  <w:footnote w:type="continuationSeparator" w:id="0">
    <w:p w14:paraId="6FC24868" w14:textId="77777777" w:rsidR="000572DA" w:rsidRDefault="00057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DFC4" w14:textId="77777777" w:rsidR="00FC1CD3" w:rsidRDefault="00A44D6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94420A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E7C4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CE51009" w14:textId="77777777" w:rsidR="00FC1CD3" w:rsidRDefault="00FC1CD3" w:rsidP="000054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248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F7D0E"/>
    <w:multiLevelType w:val="multilevel"/>
    <w:tmpl w:val="9AE4AC2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4768A9"/>
    <w:multiLevelType w:val="hybridMultilevel"/>
    <w:tmpl w:val="29B45536"/>
    <w:lvl w:ilvl="0" w:tplc="75247F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3E52E6"/>
    <w:multiLevelType w:val="hybridMultilevel"/>
    <w:tmpl w:val="E1EEF8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94D9A"/>
    <w:multiLevelType w:val="hybridMultilevel"/>
    <w:tmpl w:val="77486506"/>
    <w:lvl w:ilvl="0" w:tplc="47760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5CD0D08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51CD72AF"/>
    <w:multiLevelType w:val="hybridMultilevel"/>
    <w:tmpl w:val="FEFCC7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365645762">
    <w:abstractNumId w:val="8"/>
  </w:num>
  <w:num w:numId="2" w16cid:durableId="587006686">
    <w:abstractNumId w:val="4"/>
  </w:num>
  <w:num w:numId="3" w16cid:durableId="1038045552">
    <w:abstractNumId w:val="11"/>
  </w:num>
  <w:num w:numId="4" w16cid:durableId="1680081041">
    <w:abstractNumId w:val="2"/>
  </w:num>
  <w:num w:numId="5" w16cid:durableId="1570842451">
    <w:abstractNumId w:val="13"/>
  </w:num>
  <w:num w:numId="6" w16cid:durableId="24912660">
    <w:abstractNumId w:val="12"/>
  </w:num>
  <w:num w:numId="7" w16cid:durableId="638849743">
    <w:abstractNumId w:val="1"/>
  </w:num>
  <w:num w:numId="8" w16cid:durableId="1849635883">
    <w:abstractNumId w:val="9"/>
  </w:num>
  <w:num w:numId="9" w16cid:durableId="702021687">
    <w:abstractNumId w:val="7"/>
  </w:num>
  <w:num w:numId="10" w16cid:durableId="1383359812">
    <w:abstractNumId w:val="3"/>
  </w:num>
  <w:num w:numId="11" w16cid:durableId="13191485">
    <w:abstractNumId w:val="0"/>
  </w:num>
  <w:num w:numId="12" w16cid:durableId="1880434502">
    <w:abstractNumId w:val="6"/>
  </w:num>
  <w:num w:numId="13" w16cid:durableId="502471923">
    <w:abstractNumId w:val="5"/>
  </w:num>
  <w:num w:numId="14" w16cid:durableId="8366535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08"/>
    <w:rsid w:val="00001758"/>
    <w:rsid w:val="0000547A"/>
    <w:rsid w:val="00015722"/>
    <w:rsid w:val="00017FB1"/>
    <w:rsid w:val="000258A2"/>
    <w:rsid w:val="000273EA"/>
    <w:rsid w:val="00027DA2"/>
    <w:rsid w:val="00031B2B"/>
    <w:rsid w:val="00033A70"/>
    <w:rsid w:val="0003441C"/>
    <w:rsid w:val="00035BC9"/>
    <w:rsid w:val="0004565E"/>
    <w:rsid w:val="000477D6"/>
    <w:rsid w:val="00052C14"/>
    <w:rsid w:val="000572DA"/>
    <w:rsid w:val="00060F97"/>
    <w:rsid w:val="0006798D"/>
    <w:rsid w:val="00073ECC"/>
    <w:rsid w:val="00076A1D"/>
    <w:rsid w:val="000773EB"/>
    <w:rsid w:val="00085739"/>
    <w:rsid w:val="00090D85"/>
    <w:rsid w:val="000947CB"/>
    <w:rsid w:val="000B2BBE"/>
    <w:rsid w:val="000B61F3"/>
    <w:rsid w:val="000D28BE"/>
    <w:rsid w:val="000E1F44"/>
    <w:rsid w:val="000E202C"/>
    <w:rsid w:val="000F5C61"/>
    <w:rsid w:val="000F6677"/>
    <w:rsid w:val="0010176C"/>
    <w:rsid w:val="00107C26"/>
    <w:rsid w:val="00116D24"/>
    <w:rsid w:val="00117349"/>
    <w:rsid w:val="00117604"/>
    <w:rsid w:val="00124B53"/>
    <w:rsid w:val="0012640E"/>
    <w:rsid w:val="0013367C"/>
    <w:rsid w:val="001350F3"/>
    <w:rsid w:val="0015078A"/>
    <w:rsid w:val="00152F39"/>
    <w:rsid w:val="0015533D"/>
    <w:rsid w:val="0016226A"/>
    <w:rsid w:val="00172D6E"/>
    <w:rsid w:val="00181E5E"/>
    <w:rsid w:val="00182224"/>
    <w:rsid w:val="00186467"/>
    <w:rsid w:val="00190B66"/>
    <w:rsid w:val="001952BC"/>
    <w:rsid w:val="001A7087"/>
    <w:rsid w:val="001B22C7"/>
    <w:rsid w:val="001D4EA6"/>
    <w:rsid w:val="001D70DE"/>
    <w:rsid w:val="001D7C7F"/>
    <w:rsid w:val="001E6369"/>
    <w:rsid w:val="001F5887"/>
    <w:rsid w:val="00203CFC"/>
    <w:rsid w:val="00207BCB"/>
    <w:rsid w:val="00226341"/>
    <w:rsid w:val="00230867"/>
    <w:rsid w:val="002325F6"/>
    <w:rsid w:val="00234B9B"/>
    <w:rsid w:val="00246055"/>
    <w:rsid w:val="00251454"/>
    <w:rsid w:val="00260CB1"/>
    <w:rsid w:val="002808EC"/>
    <w:rsid w:val="00281984"/>
    <w:rsid w:val="00282C44"/>
    <w:rsid w:val="00286190"/>
    <w:rsid w:val="0029416C"/>
    <w:rsid w:val="00294C25"/>
    <w:rsid w:val="002C565F"/>
    <w:rsid w:val="002D2ECE"/>
    <w:rsid w:val="002E1F99"/>
    <w:rsid w:val="002F084E"/>
    <w:rsid w:val="002F4A2B"/>
    <w:rsid w:val="002F7E49"/>
    <w:rsid w:val="00323FE1"/>
    <w:rsid w:val="00331502"/>
    <w:rsid w:val="00333FD4"/>
    <w:rsid w:val="00335AD3"/>
    <w:rsid w:val="003421EA"/>
    <w:rsid w:val="003459E5"/>
    <w:rsid w:val="0035181D"/>
    <w:rsid w:val="00354E38"/>
    <w:rsid w:val="003700B8"/>
    <w:rsid w:val="003701A4"/>
    <w:rsid w:val="00372033"/>
    <w:rsid w:val="00376143"/>
    <w:rsid w:val="003822CB"/>
    <w:rsid w:val="00384E85"/>
    <w:rsid w:val="00385185"/>
    <w:rsid w:val="003859D7"/>
    <w:rsid w:val="00394FD0"/>
    <w:rsid w:val="003A7F59"/>
    <w:rsid w:val="003B2523"/>
    <w:rsid w:val="003D484F"/>
    <w:rsid w:val="003D52AB"/>
    <w:rsid w:val="003D60DF"/>
    <w:rsid w:val="003E54A7"/>
    <w:rsid w:val="003F1305"/>
    <w:rsid w:val="004003BA"/>
    <w:rsid w:val="004008DA"/>
    <w:rsid w:val="00401571"/>
    <w:rsid w:val="004142A2"/>
    <w:rsid w:val="0041495F"/>
    <w:rsid w:val="004231B7"/>
    <w:rsid w:val="00433D3F"/>
    <w:rsid w:val="00434B34"/>
    <w:rsid w:val="00435B30"/>
    <w:rsid w:val="00445CDE"/>
    <w:rsid w:val="00445CE3"/>
    <w:rsid w:val="004520B0"/>
    <w:rsid w:val="00454723"/>
    <w:rsid w:val="00460718"/>
    <w:rsid w:val="00460C67"/>
    <w:rsid w:val="00477069"/>
    <w:rsid w:val="00496BE4"/>
    <w:rsid w:val="00496C97"/>
    <w:rsid w:val="004B0CB9"/>
    <w:rsid w:val="004B1E88"/>
    <w:rsid w:val="004B2369"/>
    <w:rsid w:val="004B3700"/>
    <w:rsid w:val="004B7BDB"/>
    <w:rsid w:val="00501C69"/>
    <w:rsid w:val="00507565"/>
    <w:rsid w:val="005203BE"/>
    <w:rsid w:val="005209D1"/>
    <w:rsid w:val="00520A16"/>
    <w:rsid w:val="005231DA"/>
    <w:rsid w:val="00537F06"/>
    <w:rsid w:val="00542B92"/>
    <w:rsid w:val="00550121"/>
    <w:rsid w:val="00551276"/>
    <w:rsid w:val="00553547"/>
    <w:rsid w:val="0055439E"/>
    <w:rsid w:val="005611C8"/>
    <w:rsid w:val="00570AD7"/>
    <w:rsid w:val="00571316"/>
    <w:rsid w:val="0057698D"/>
    <w:rsid w:val="005856CC"/>
    <w:rsid w:val="00593FFF"/>
    <w:rsid w:val="005B1BF6"/>
    <w:rsid w:val="005B2122"/>
    <w:rsid w:val="005B2E3A"/>
    <w:rsid w:val="005C31CD"/>
    <w:rsid w:val="005D06E3"/>
    <w:rsid w:val="005D1F24"/>
    <w:rsid w:val="005D5D46"/>
    <w:rsid w:val="005F1F2E"/>
    <w:rsid w:val="006037FC"/>
    <w:rsid w:val="006046BD"/>
    <w:rsid w:val="00604F26"/>
    <w:rsid w:val="00614B7A"/>
    <w:rsid w:val="00641E12"/>
    <w:rsid w:val="00671F4B"/>
    <w:rsid w:val="00673C21"/>
    <w:rsid w:val="006758F3"/>
    <w:rsid w:val="006816E5"/>
    <w:rsid w:val="00682573"/>
    <w:rsid w:val="00686E66"/>
    <w:rsid w:val="00697D48"/>
    <w:rsid w:val="006A1446"/>
    <w:rsid w:val="006A29E6"/>
    <w:rsid w:val="006B72D3"/>
    <w:rsid w:val="006D149F"/>
    <w:rsid w:val="006D480E"/>
    <w:rsid w:val="006E27A1"/>
    <w:rsid w:val="006F35F0"/>
    <w:rsid w:val="007009FC"/>
    <w:rsid w:val="00702D18"/>
    <w:rsid w:val="0073170A"/>
    <w:rsid w:val="00732616"/>
    <w:rsid w:val="00734333"/>
    <w:rsid w:val="00744E20"/>
    <w:rsid w:val="007457FF"/>
    <w:rsid w:val="00763DC1"/>
    <w:rsid w:val="00771DAD"/>
    <w:rsid w:val="007860A8"/>
    <w:rsid w:val="007B1256"/>
    <w:rsid w:val="007B6EE5"/>
    <w:rsid w:val="007D21C3"/>
    <w:rsid w:val="007D312A"/>
    <w:rsid w:val="007E13A9"/>
    <w:rsid w:val="007E57D4"/>
    <w:rsid w:val="00800198"/>
    <w:rsid w:val="008030DA"/>
    <w:rsid w:val="0080683C"/>
    <w:rsid w:val="00815517"/>
    <w:rsid w:val="008254C3"/>
    <w:rsid w:val="00832B07"/>
    <w:rsid w:val="00841AFE"/>
    <w:rsid w:val="00845516"/>
    <w:rsid w:val="008554EA"/>
    <w:rsid w:val="00856BAC"/>
    <w:rsid w:val="00857A58"/>
    <w:rsid w:val="008675A2"/>
    <w:rsid w:val="008758B4"/>
    <w:rsid w:val="00876427"/>
    <w:rsid w:val="008770DC"/>
    <w:rsid w:val="00886BBC"/>
    <w:rsid w:val="00886E2F"/>
    <w:rsid w:val="00892223"/>
    <w:rsid w:val="00892810"/>
    <w:rsid w:val="008962CF"/>
    <w:rsid w:val="00896E6B"/>
    <w:rsid w:val="008A4BEF"/>
    <w:rsid w:val="008A7972"/>
    <w:rsid w:val="008B0D02"/>
    <w:rsid w:val="008B4252"/>
    <w:rsid w:val="008B7173"/>
    <w:rsid w:val="008C02FE"/>
    <w:rsid w:val="008C2222"/>
    <w:rsid w:val="008C4BDA"/>
    <w:rsid w:val="008C7ADA"/>
    <w:rsid w:val="008D39A5"/>
    <w:rsid w:val="008D452E"/>
    <w:rsid w:val="008E303E"/>
    <w:rsid w:val="008E3613"/>
    <w:rsid w:val="008E3F83"/>
    <w:rsid w:val="008E7416"/>
    <w:rsid w:val="008F41AE"/>
    <w:rsid w:val="008F651B"/>
    <w:rsid w:val="00911BF7"/>
    <w:rsid w:val="00914F46"/>
    <w:rsid w:val="009301E7"/>
    <w:rsid w:val="00930BCB"/>
    <w:rsid w:val="00931D64"/>
    <w:rsid w:val="0093337F"/>
    <w:rsid w:val="00933391"/>
    <w:rsid w:val="00934CF0"/>
    <w:rsid w:val="00952E59"/>
    <w:rsid w:val="00961989"/>
    <w:rsid w:val="0096266A"/>
    <w:rsid w:val="00964138"/>
    <w:rsid w:val="00967BDD"/>
    <w:rsid w:val="009771F0"/>
    <w:rsid w:val="0098095A"/>
    <w:rsid w:val="00983B36"/>
    <w:rsid w:val="0098454C"/>
    <w:rsid w:val="009906C1"/>
    <w:rsid w:val="00992B19"/>
    <w:rsid w:val="009A2619"/>
    <w:rsid w:val="009A4E5F"/>
    <w:rsid w:val="009A6A03"/>
    <w:rsid w:val="009A6D33"/>
    <w:rsid w:val="009B4FFC"/>
    <w:rsid w:val="009B5344"/>
    <w:rsid w:val="009C247C"/>
    <w:rsid w:val="009C68F2"/>
    <w:rsid w:val="009C77BC"/>
    <w:rsid w:val="009E2ED5"/>
    <w:rsid w:val="009E630B"/>
    <w:rsid w:val="00A05DE7"/>
    <w:rsid w:val="00A106FA"/>
    <w:rsid w:val="00A1347F"/>
    <w:rsid w:val="00A1376B"/>
    <w:rsid w:val="00A151E4"/>
    <w:rsid w:val="00A317E2"/>
    <w:rsid w:val="00A31AA9"/>
    <w:rsid w:val="00A37711"/>
    <w:rsid w:val="00A44D63"/>
    <w:rsid w:val="00A50508"/>
    <w:rsid w:val="00A50EB5"/>
    <w:rsid w:val="00A61F57"/>
    <w:rsid w:val="00A85052"/>
    <w:rsid w:val="00A93FA4"/>
    <w:rsid w:val="00AA3BDF"/>
    <w:rsid w:val="00AA7B04"/>
    <w:rsid w:val="00AB10C2"/>
    <w:rsid w:val="00AC14D9"/>
    <w:rsid w:val="00AC6284"/>
    <w:rsid w:val="00AD3BA8"/>
    <w:rsid w:val="00AD73BE"/>
    <w:rsid w:val="00AD7C4E"/>
    <w:rsid w:val="00AE072A"/>
    <w:rsid w:val="00AE1124"/>
    <w:rsid w:val="00AE1965"/>
    <w:rsid w:val="00AE2064"/>
    <w:rsid w:val="00AE25A3"/>
    <w:rsid w:val="00AE3E19"/>
    <w:rsid w:val="00AE4BED"/>
    <w:rsid w:val="00AE61D9"/>
    <w:rsid w:val="00AF44DB"/>
    <w:rsid w:val="00B137E9"/>
    <w:rsid w:val="00B14102"/>
    <w:rsid w:val="00B17981"/>
    <w:rsid w:val="00B20D88"/>
    <w:rsid w:val="00B3497C"/>
    <w:rsid w:val="00B34998"/>
    <w:rsid w:val="00B418C7"/>
    <w:rsid w:val="00B42A07"/>
    <w:rsid w:val="00B54A3C"/>
    <w:rsid w:val="00B57A83"/>
    <w:rsid w:val="00B61E33"/>
    <w:rsid w:val="00B62FF8"/>
    <w:rsid w:val="00B65DA8"/>
    <w:rsid w:val="00B668F0"/>
    <w:rsid w:val="00B71C63"/>
    <w:rsid w:val="00B728BD"/>
    <w:rsid w:val="00B74E30"/>
    <w:rsid w:val="00B764B8"/>
    <w:rsid w:val="00B76B32"/>
    <w:rsid w:val="00B81EF2"/>
    <w:rsid w:val="00B82C13"/>
    <w:rsid w:val="00B8562E"/>
    <w:rsid w:val="00B92556"/>
    <w:rsid w:val="00B92B25"/>
    <w:rsid w:val="00B951B0"/>
    <w:rsid w:val="00B95B33"/>
    <w:rsid w:val="00BA1A93"/>
    <w:rsid w:val="00BA627E"/>
    <w:rsid w:val="00BA7260"/>
    <w:rsid w:val="00BA7D22"/>
    <w:rsid w:val="00BB4DF2"/>
    <w:rsid w:val="00BF582B"/>
    <w:rsid w:val="00C0081B"/>
    <w:rsid w:val="00C02331"/>
    <w:rsid w:val="00C027CD"/>
    <w:rsid w:val="00C02A1B"/>
    <w:rsid w:val="00C04267"/>
    <w:rsid w:val="00C059D5"/>
    <w:rsid w:val="00C10BEC"/>
    <w:rsid w:val="00C13615"/>
    <w:rsid w:val="00C1630A"/>
    <w:rsid w:val="00C17CAE"/>
    <w:rsid w:val="00C31AC9"/>
    <w:rsid w:val="00C42389"/>
    <w:rsid w:val="00C42BD3"/>
    <w:rsid w:val="00C43EC0"/>
    <w:rsid w:val="00C43FB3"/>
    <w:rsid w:val="00C531AF"/>
    <w:rsid w:val="00C55E20"/>
    <w:rsid w:val="00C572DB"/>
    <w:rsid w:val="00C61D7C"/>
    <w:rsid w:val="00C64DB0"/>
    <w:rsid w:val="00C7179E"/>
    <w:rsid w:val="00C72E3A"/>
    <w:rsid w:val="00C76C50"/>
    <w:rsid w:val="00C800F0"/>
    <w:rsid w:val="00C83B11"/>
    <w:rsid w:val="00C852BF"/>
    <w:rsid w:val="00C95C12"/>
    <w:rsid w:val="00CB180B"/>
    <w:rsid w:val="00CB5D1A"/>
    <w:rsid w:val="00CB72BA"/>
    <w:rsid w:val="00CC0BB5"/>
    <w:rsid w:val="00CE2BB0"/>
    <w:rsid w:val="00CE349F"/>
    <w:rsid w:val="00CF3BCF"/>
    <w:rsid w:val="00D214DA"/>
    <w:rsid w:val="00D32D0D"/>
    <w:rsid w:val="00D35492"/>
    <w:rsid w:val="00D416F8"/>
    <w:rsid w:val="00D513AA"/>
    <w:rsid w:val="00D52EF0"/>
    <w:rsid w:val="00D61D24"/>
    <w:rsid w:val="00D74BF6"/>
    <w:rsid w:val="00D75F4B"/>
    <w:rsid w:val="00D82C9A"/>
    <w:rsid w:val="00D85E12"/>
    <w:rsid w:val="00D95DCE"/>
    <w:rsid w:val="00DA0452"/>
    <w:rsid w:val="00DB472D"/>
    <w:rsid w:val="00DC0F69"/>
    <w:rsid w:val="00DC38E8"/>
    <w:rsid w:val="00DD05DC"/>
    <w:rsid w:val="00DD1CC7"/>
    <w:rsid w:val="00DD58E1"/>
    <w:rsid w:val="00DE293E"/>
    <w:rsid w:val="00DF0632"/>
    <w:rsid w:val="00DF4642"/>
    <w:rsid w:val="00E01F65"/>
    <w:rsid w:val="00E0742E"/>
    <w:rsid w:val="00E12D82"/>
    <w:rsid w:val="00E15F15"/>
    <w:rsid w:val="00E2107C"/>
    <w:rsid w:val="00E3136B"/>
    <w:rsid w:val="00E32ADE"/>
    <w:rsid w:val="00E346E1"/>
    <w:rsid w:val="00E4352B"/>
    <w:rsid w:val="00E46E1F"/>
    <w:rsid w:val="00E63BA0"/>
    <w:rsid w:val="00E64449"/>
    <w:rsid w:val="00E64FC7"/>
    <w:rsid w:val="00E65FCE"/>
    <w:rsid w:val="00E663B6"/>
    <w:rsid w:val="00E67568"/>
    <w:rsid w:val="00E72134"/>
    <w:rsid w:val="00E72754"/>
    <w:rsid w:val="00EA6026"/>
    <w:rsid w:val="00EB0713"/>
    <w:rsid w:val="00EB3D1D"/>
    <w:rsid w:val="00EB4A11"/>
    <w:rsid w:val="00EB56A0"/>
    <w:rsid w:val="00EC2202"/>
    <w:rsid w:val="00ED18C9"/>
    <w:rsid w:val="00ED4D8B"/>
    <w:rsid w:val="00EF60D4"/>
    <w:rsid w:val="00F01E4C"/>
    <w:rsid w:val="00F20019"/>
    <w:rsid w:val="00F27C80"/>
    <w:rsid w:val="00F320CA"/>
    <w:rsid w:val="00F40651"/>
    <w:rsid w:val="00F4093E"/>
    <w:rsid w:val="00F41A98"/>
    <w:rsid w:val="00F4316F"/>
    <w:rsid w:val="00F52AAF"/>
    <w:rsid w:val="00F57A39"/>
    <w:rsid w:val="00F63727"/>
    <w:rsid w:val="00F6384B"/>
    <w:rsid w:val="00F67640"/>
    <w:rsid w:val="00F7391F"/>
    <w:rsid w:val="00F75C89"/>
    <w:rsid w:val="00F7723D"/>
    <w:rsid w:val="00F944C4"/>
    <w:rsid w:val="00FB0BBB"/>
    <w:rsid w:val="00FB4C19"/>
    <w:rsid w:val="00FB6B02"/>
    <w:rsid w:val="00FC1CD3"/>
    <w:rsid w:val="00FC32F1"/>
    <w:rsid w:val="00FC58BB"/>
    <w:rsid w:val="00FC763D"/>
    <w:rsid w:val="00FD0852"/>
    <w:rsid w:val="00FD2657"/>
    <w:rsid w:val="00FF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CF30C"/>
  <w15:docId w15:val="{97395DA1-6AE4-4768-93E4-D567A6F6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CB5D1A"/>
    <w:rPr>
      <w:sz w:val="24"/>
    </w:rPr>
  </w:style>
  <w:style w:type="paragraph" w:styleId="Betarp">
    <w:name w:val="No Spacing"/>
    <w:qFormat/>
    <w:rsid w:val="00E64FC7"/>
    <w:rPr>
      <w:sz w:val="24"/>
    </w:rPr>
  </w:style>
  <w:style w:type="character" w:styleId="Komentaronuoroda">
    <w:name w:val="annotation reference"/>
    <w:basedOn w:val="Numatytasispastraiposriftas"/>
    <w:rsid w:val="00C64D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64DB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lex.lt/jurbarkas1/Default.aspx?Id=3&amp;DocId=201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folex.lt/jurbarkas1/Default.aspx?Id=3&amp;DocId=201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3</TotalTime>
  <Pages>4</Pages>
  <Words>5802</Words>
  <Characters>3308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2025-05-15T06:01:00Z</cp:lastPrinted>
  <dcterms:created xsi:type="dcterms:W3CDTF">2025-06-19T11:14:00Z</dcterms:created>
  <dcterms:modified xsi:type="dcterms:W3CDTF">2025-06-19T11:14:00Z</dcterms:modified>
</cp:coreProperties>
</file>