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41AB" w14:textId="77777777" w:rsidR="00FC1CD3" w:rsidRPr="005E0266" w:rsidRDefault="00F320CA" w:rsidP="00F320CA">
      <w:pPr>
        <w:jc w:val="right"/>
        <w:rPr>
          <w:szCs w:val="24"/>
        </w:rPr>
      </w:pPr>
      <w:r w:rsidRPr="005E0266">
        <w:rPr>
          <w:szCs w:val="24"/>
        </w:rPr>
        <w:t>Projektas</w:t>
      </w:r>
    </w:p>
    <w:p w14:paraId="15B7031B" w14:textId="77777777" w:rsidR="00FC1CD3" w:rsidRPr="005E0266" w:rsidRDefault="00FC1CD3">
      <w:pPr>
        <w:jc w:val="center"/>
        <w:rPr>
          <w:b/>
          <w:bCs/>
          <w:szCs w:val="24"/>
        </w:rPr>
      </w:pPr>
    </w:p>
    <w:p w14:paraId="28FEEF50" w14:textId="77777777" w:rsidR="00F320CA" w:rsidRPr="005E0266" w:rsidRDefault="00F320CA">
      <w:pPr>
        <w:jc w:val="center"/>
        <w:rPr>
          <w:b/>
          <w:bCs/>
          <w:szCs w:val="24"/>
        </w:rPr>
      </w:pPr>
    </w:p>
    <w:p w14:paraId="572F94FF" w14:textId="77777777" w:rsidR="00F320CA" w:rsidRPr="005E0266" w:rsidRDefault="00F320CA">
      <w:pPr>
        <w:jc w:val="center"/>
        <w:rPr>
          <w:b/>
          <w:bCs/>
          <w:szCs w:val="24"/>
        </w:rPr>
      </w:pPr>
    </w:p>
    <w:p w14:paraId="5773D8AC" w14:textId="77777777" w:rsidR="00FC1CD3" w:rsidRPr="005E0266" w:rsidRDefault="00F20019">
      <w:pPr>
        <w:jc w:val="center"/>
        <w:rPr>
          <w:b/>
          <w:szCs w:val="24"/>
        </w:rPr>
      </w:pPr>
      <w:r w:rsidRPr="005E0266">
        <w:rPr>
          <w:b/>
          <w:szCs w:val="24"/>
        </w:rPr>
        <w:t>JURBARKO RAJONO SAVIVALDYBĖS TARYBA</w:t>
      </w:r>
    </w:p>
    <w:p w14:paraId="124C16C1" w14:textId="77777777" w:rsidR="00FC1CD3" w:rsidRPr="005E0266" w:rsidRDefault="00FC1CD3">
      <w:pPr>
        <w:rPr>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5E0266" w14:paraId="1AAF3D57" w14:textId="77777777">
        <w:trPr>
          <w:cantSplit/>
        </w:trPr>
        <w:tc>
          <w:tcPr>
            <w:tcW w:w="9654" w:type="dxa"/>
            <w:tcBorders>
              <w:top w:val="nil"/>
              <w:left w:val="nil"/>
              <w:bottom w:val="nil"/>
              <w:right w:val="nil"/>
            </w:tcBorders>
          </w:tcPr>
          <w:p w14:paraId="0C119C8B" w14:textId="77777777" w:rsidR="00FC1CD3" w:rsidRPr="005E0266" w:rsidRDefault="00F20019">
            <w:pPr>
              <w:pStyle w:val="Antrat1"/>
              <w:rPr>
                <w:caps/>
                <w:szCs w:val="24"/>
                <w:lang w:val="lt-LT"/>
              </w:rPr>
            </w:pPr>
            <w:r w:rsidRPr="005E0266">
              <w:rPr>
                <w:szCs w:val="24"/>
                <w:lang w:val="lt-LT"/>
              </w:rPr>
              <w:t>SPRENDIMAS</w:t>
            </w:r>
          </w:p>
        </w:tc>
      </w:tr>
      <w:tr w:rsidR="00FC1CD3" w:rsidRPr="005E0266" w14:paraId="1EEBE4B7" w14:textId="77777777">
        <w:trPr>
          <w:cantSplit/>
        </w:trPr>
        <w:tc>
          <w:tcPr>
            <w:tcW w:w="9654" w:type="dxa"/>
            <w:tcBorders>
              <w:top w:val="nil"/>
              <w:left w:val="nil"/>
              <w:bottom w:val="nil"/>
              <w:right w:val="nil"/>
            </w:tcBorders>
          </w:tcPr>
          <w:p w14:paraId="4FD0F8F6" w14:textId="1ADA0943" w:rsidR="00FC1CD3" w:rsidRPr="005E0266" w:rsidRDefault="00B44D21">
            <w:pPr>
              <w:pStyle w:val="Antrats"/>
              <w:tabs>
                <w:tab w:val="left" w:pos="1296"/>
              </w:tabs>
              <w:jc w:val="center"/>
              <w:rPr>
                <w:b/>
                <w:caps/>
                <w:szCs w:val="24"/>
              </w:rPr>
            </w:pPr>
            <w:r w:rsidRPr="005E0266">
              <w:rPr>
                <w:b/>
                <w:szCs w:val="24"/>
              </w:rPr>
              <w:t xml:space="preserve">DĖL TRŪKSTAMŲ POLICIJOS PAREIGŪNŲ PRITRAUKIMO Į MARIJAMPOLĖS APSKRITIES VYRIAUSIOJO POLICIJOS KOMISARIATO JURBARKO RAJONO POLICIJOS KOMISARIATĄ TVARKOS APRAŠO PATVIRTINIMO </w:t>
            </w:r>
            <w:r w:rsidR="005C6102" w:rsidRPr="005E0266">
              <w:rPr>
                <w:b/>
                <w:szCs w:val="24"/>
              </w:rPr>
              <w:fldChar w:fldCharType="begin">
                <w:ffData>
                  <w:name w:val="DOC_DATA"/>
                  <w:enabled/>
                  <w:calcOnExit w:val="0"/>
                  <w:textInput>
                    <w:default w:val="{$DOC_DATA}"/>
                  </w:textInput>
                </w:ffData>
              </w:fldChar>
            </w:r>
            <w:r w:rsidR="00F20019" w:rsidRPr="005E0266">
              <w:rPr>
                <w:b/>
                <w:szCs w:val="24"/>
              </w:rPr>
              <w:instrText xml:space="preserve"> FORMTEXT </w:instrText>
            </w:r>
            <w:r w:rsidR="005C6102" w:rsidRPr="005E0266">
              <w:rPr>
                <w:b/>
                <w:szCs w:val="24"/>
              </w:rPr>
            </w:r>
            <w:r w:rsidR="005C6102" w:rsidRPr="005E0266">
              <w:rPr>
                <w:b/>
                <w:szCs w:val="24"/>
              </w:rPr>
              <w:fldChar w:fldCharType="separate"/>
            </w:r>
            <w:r w:rsidR="005C6102" w:rsidRPr="005E0266">
              <w:rPr>
                <w:b/>
                <w:szCs w:val="24"/>
              </w:rPr>
              <w:fldChar w:fldCharType="end"/>
            </w:r>
          </w:p>
        </w:tc>
      </w:tr>
      <w:tr w:rsidR="00FC1CD3" w:rsidRPr="005E0266" w14:paraId="7770151B" w14:textId="77777777">
        <w:trPr>
          <w:cantSplit/>
        </w:trPr>
        <w:tc>
          <w:tcPr>
            <w:tcW w:w="9654" w:type="dxa"/>
            <w:tcBorders>
              <w:top w:val="nil"/>
              <w:left w:val="nil"/>
              <w:bottom w:val="nil"/>
              <w:right w:val="nil"/>
            </w:tcBorders>
          </w:tcPr>
          <w:p w14:paraId="5AB1F0CF" w14:textId="77777777" w:rsidR="00FC1CD3" w:rsidRPr="005E0266" w:rsidRDefault="00FC1CD3">
            <w:pPr>
              <w:pStyle w:val="Antrats"/>
              <w:tabs>
                <w:tab w:val="left" w:pos="1296"/>
              </w:tabs>
              <w:jc w:val="center"/>
              <w:rPr>
                <w:b/>
                <w:caps/>
                <w:szCs w:val="24"/>
              </w:rPr>
            </w:pPr>
          </w:p>
        </w:tc>
      </w:tr>
      <w:tr w:rsidR="00FC1CD3" w:rsidRPr="005E0266" w14:paraId="26A83EF2" w14:textId="77777777" w:rsidTr="00BA627E">
        <w:trPr>
          <w:cantSplit/>
          <w:trHeight w:val="359"/>
        </w:trPr>
        <w:tc>
          <w:tcPr>
            <w:tcW w:w="9654" w:type="dxa"/>
            <w:tcBorders>
              <w:top w:val="nil"/>
              <w:left w:val="nil"/>
              <w:bottom w:val="nil"/>
              <w:right w:val="nil"/>
            </w:tcBorders>
          </w:tcPr>
          <w:p w14:paraId="21E699D5" w14:textId="3B6C2AB3" w:rsidR="00FC1CD3" w:rsidRPr="005E0266" w:rsidRDefault="00B44D21" w:rsidP="004B0CB9">
            <w:pPr>
              <w:pStyle w:val="Antrats"/>
              <w:tabs>
                <w:tab w:val="left" w:pos="1296"/>
              </w:tabs>
              <w:jc w:val="center"/>
              <w:rPr>
                <w:b/>
                <w:caps/>
                <w:szCs w:val="24"/>
              </w:rPr>
            </w:pPr>
            <w:r w:rsidRPr="005E0266">
              <w:rPr>
                <w:szCs w:val="24"/>
              </w:rPr>
              <w:t xml:space="preserve">2025 m. balandžio </w:t>
            </w:r>
            <w:r w:rsidR="005A2F24">
              <w:rPr>
                <w:szCs w:val="24"/>
              </w:rPr>
              <w:t>10</w:t>
            </w:r>
            <w:r w:rsidRPr="005E0266">
              <w:rPr>
                <w:szCs w:val="24"/>
              </w:rPr>
              <w:t xml:space="preserve"> d.</w:t>
            </w:r>
            <w:r w:rsidR="00FB6B02" w:rsidRPr="005E0266">
              <w:rPr>
                <w:szCs w:val="24"/>
              </w:rPr>
              <w:t xml:space="preserve"> </w:t>
            </w:r>
            <w:r w:rsidR="00734333" w:rsidRPr="005E0266">
              <w:rPr>
                <w:szCs w:val="24"/>
              </w:rPr>
              <w:t xml:space="preserve"> </w:t>
            </w:r>
            <w:r w:rsidR="00F20019" w:rsidRPr="005E0266">
              <w:rPr>
                <w:szCs w:val="24"/>
              </w:rPr>
              <w:t xml:space="preserve">Nr. </w:t>
            </w:r>
            <w:r w:rsidRPr="005E0266">
              <w:rPr>
                <w:szCs w:val="24"/>
              </w:rPr>
              <w:t>TSP-</w:t>
            </w:r>
            <w:r w:rsidR="005A2F24">
              <w:rPr>
                <w:szCs w:val="24"/>
              </w:rPr>
              <w:t>157</w:t>
            </w:r>
          </w:p>
        </w:tc>
      </w:tr>
      <w:tr w:rsidR="00FC1CD3" w:rsidRPr="005E0266" w14:paraId="16482AA5" w14:textId="77777777">
        <w:trPr>
          <w:cantSplit/>
        </w:trPr>
        <w:tc>
          <w:tcPr>
            <w:tcW w:w="9654" w:type="dxa"/>
            <w:tcBorders>
              <w:top w:val="nil"/>
              <w:left w:val="nil"/>
              <w:bottom w:val="nil"/>
              <w:right w:val="nil"/>
            </w:tcBorders>
          </w:tcPr>
          <w:p w14:paraId="1F839718" w14:textId="77777777" w:rsidR="00FC1CD3" w:rsidRPr="005E0266" w:rsidRDefault="00F20019">
            <w:pPr>
              <w:jc w:val="center"/>
              <w:rPr>
                <w:szCs w:val="24"/>
              </w:rPr>
            </w:pPr>
            <w:r w:rsidRPr="005E0266">
              <w:rPr>
                <w:szCs w:val="24"/>
              </w:rPr>
              <w:t>Jurbarkas</w:t>
            </w:r>
          </w:p>
        </w:tc>
      </w:tr>
    </w:tbl>
    <w:p w14:paraId="6998B4E2" w14:textId="77777777" w:rsidR="00FC1CD3" w:rsidRPr="005E0266" w:rsidRDefault="00FC1CD3">
      <w:pPr>
        <w:rPr>
          <w:szCs w:val="24"/>
        </w:rPr>
      </w:pPr>
    </w:p>
    <w:p w14:paraId="2260441B" w14:textId="77777777" w:rsidR="00FC1CD3" w:rsidRPr="005E0266" w:rsidRDefault="00FC1CD3">
      <w:pPr>
        <w:rPr>
          <w:szCs w:val="24"/>
        </w:rPr>
      </w:pPr>
    </w:p>
    <w:p w14:paraId="622178E7" w14:textId="77777777" w:rsidR="00FC1CD3" w:rsidRPr="005E0266" w:rsidRDefault="00FC1CD3">
      <w:pPr>
        <w:rPr>
          <w:szCs w:val="24"/>
        </w:rPr>
      </w:pPr>
    </w:p>
    <w:p w14:paraId="39281F7E" w14:textId="77777777" w:rsidR="00FC1CD3" w:rsidRPr="005E0266" w:rsidRDefault="00FC1CD3">
      <w:pPr>
        <w:rPr>
          <w:szCs w:val="24"/>
        </w:rPr>
      </w:pPr>
    </w:p>
    <w:p w14:paraId="534CFBFD" w14:textId="425A2E2D" w:rsidR="00FC1CD3" w:rsidRPr="005E0266" w:rsidRDefault="00B44D21" w:rsidP="006202E5">
      <w:pPr>
        <w:tabs>
          <w:tab w:val="left" w:pos="993"/>
        </w:tabs>
        <w:ind w:firstLine="709"/>
        <w:jc w:val="both"/>
        <w:rPr>
          <w:szCs w:val="24"/>
        </w:rPr>
      </w:pPr>
      <w:r w:rsidRPr="005E0266">
        <w:rPr>
          <w:szCs w:val="24"/>
        </w:rPr>
        <w:t xml:space="preserve">Vadovaudamasi Lietuvos Respublikos vietos savivaldos įstatymo 6 straipsnio 34 punktu, 15 </w:t>
      </w:r>
      <w:r w:rsidR="0051023D" w:rsidRPr="005E0266">
        <w:rPr>
          <w:szCs w:val="24"/>
        </w:rPr>
        <w:t> </w:t>
      </w:r>
      <w:r w:rsidRPr="005E0266">
        <w:rPr>
          <w:szCs w:val="24"/>
        </w:rPr>
        <w:t>straipsnio 4 dalimi, Lietuvos Respublikos policijos įstatymo 11 straipsnio 2 dalimi, 30 straipsnio 2 dalimi,</w:t>
      </w:r>
      <w:r w:rsidR="0051023D" w:rsidRPr="005E0266">
        <w:rPr>
          <w:szCs w:val="24"/>
        </w:rPr>
        <w:t xml:space="preserve"> Jurbarko rajono savivaldybės taryba </w:t>
      </w:r>
      <w:r w:rsidR="0051023D" w:rsidRPr="005E0266">
        <w:rPr>
          <w:spacing w:val="60"/>
          <w:szCs w:val="24"/>
        </w:rPr>
        <w:t>nusprendži</w:t>
      </w:r>
      <w:r w:rsidR="0051023D" w:rsidRPr="005E0266">
        <w:rPr>
          <w:szCs w:val="24"/>
        </w:rPr>
        <w:t>a:</w:t>
      </w:r>
    </w:p>
    <w:p w14:paraId="7D2DC0DF" w14:textId="077E82E9" w:rsidR="00B70DE1" w:rsidRPr="005E0266" w:rsidRDefault="0051023D" w:rsidP="006202E5">
      <w:pPr>
        <w:pStyle w:val="Sraopastraipa"/>
        <w:numPr>
          <w:ilvl w:val="0"/>
          <w:numId w:val="8"/>
        </w:numPr>
        <w:tabs>
          <w:tab w:val="left" w:pos="993"/>
        </w:tabs>
        <w:ind w:left="0" w:firstLine="709"/>
        <w:jc w:val="both"/>
        <w:rPr>
          <w:szCs w:val="24"/>
        </w:rPr>
      </w:pPr>
      <w:r w:rsidRPr="005E0266">
        <w:rPr>
          <w:szCs w:val="24"/>
        </w:rPr>
        <w:t>P</w:t>
      </w:r>
      <w:r w:rsidR="00B70DE1" w:rsidRPr="005E0266">
        <w:rPr>
          <w:szCs w:val="24"/>
        </w:rPr>
        <w:t>atvirtinti Trūkstamų policijos pareigūnų pritraukimo į Marijampolės apskrities vyriausiojo policijos komisariato Jurbarko rajono policijos komisariatą tvarkos aprašą (pridedama).</w:t>
      </w:r>
    </w:p>
    <w:p w14:paraId="6EE0EDA3" w14:textId="4E994707" w:rsidR="006202E5" w:rsidRPr="005E0266" w:rsidRDefault="006202E5" w:rsidP="006202E5">
      <w:pPr>
        <w:pStyle w:val="Sraopastraipa"/>
        <w:numPr>
          <w:ilvl w:val="0"/>
          <w:numId w:val="8"/>
        </w:numPr>
        <w:tabs>
          <w:tab w:val="left" w:pos="993"/>
        </w:tabs>
        <w:ind w:left="0" w:firstLine="709"/>
        <w:jc w:val="both"/>
        <w:rPr>
          <w:szCs w:val="24"/>
        </w:rPr>
      </w:pPr>
      <w:r w:rsidRPr="005E0266">
        <w:rPr>
          <w:szCs w:val="24"/>
        </w:rPr>
        <w:t>Paskelbti šį sprendimą Teisės aktų registre ir Jurbarko rajono savivaldybės interneto svetainėje.</w:t>
      </w:r>
    </w:p>
    <w:p w14:paraId="0658CA92" w14:textId="77777777" w:rsidR="00FC1CD3" w:rsidRPr="005E0266" w:rsidRDefault="00FC1CD3">
      <w:pPr>
        <w:jc w:val="both"/>
        <w:rPr>
          <w:szCs w:val="24"/>
        </w:rPr>
      </w:pPr>
    </w:p>
    <w:p w14:paraId="175FFEE9" w14:textId="77777777" w:rsidR="00FC1CD3" w:rsidRPr="005E0266" w:rsidRDefault="00FC1CD3">
      <w:pPr>
        <w:jc w:val="both"/>
        <w:rPr>
          <w:szCs w:val="24"/>
        </w:rPr>
      </w:pPr>
    </w:p>
    <w:p w14:paraId="58C2E924" w14:textId="77777777" w:rsidR="00FC1CD3" w:rsidRPr="005E0266" w:rsidRDefault="00FC1CD3">
      <w:pPr>
        <w:jc w:val="both"/>
        <w:rPr>
          <w:szCs w:val="24"/>
        </w:rPr>
      </w:pPr>
    </w:p>
    <w:p w14:paraId="4876E245" w14:textId="77777777" w:rsidR="00FC1CD3" w:rsidRPr="005E0266" w:rsidRDefault="00FC1CD3">
      <w:pPr>
        <w:jc w:val="both"/>
        <w:rPr>
          <w:szCs w:val="24"/>
        </w:rPr>
      </w:pPr>
    </w:p>
    <w:p w14:paraId="13D342E4" w14:textId="77777777" w:rsidR="00FC1CD3" w:rsidRPr="005E0266" w:rsidRDefault="00FC1CD3">
      <w:pPr>
        <w:jc w:val="both"/>
        <w:rPr>
          <w:szCs w:val="24"/>
        </w:rPr>
      </w:pPr>
    </w:p>
    <w:tbl>
      <w:tblPr>
        <w:tblW w:w="0" w:type="auto"/>
        <w:tblInd w:w="108" w:type="dxa"/>
        <w:tblLook w:val="0000" w:firstRow="0" w:lastRow="0" w:firstColumn="0" w:lastColumn="0" w:noHBand="0" w:noVBand="0"/>
      </w:tblPr>
      <w:tblGrid>
        <w:gridCol w:w="4410"/>
        <w:gridCol w:w="4410"/>
      </w:tblGrid>
      <w:tr w:rsidR="00FC1CD3" w:rsidRPr="005E0266" w14:paraId="08256C70" w14:textId="77777777">
        <w:trPr>
          <w:trHeight w:val="180"/>
        </w:trPr>
        <w:tc>
          <w:tcPr>
            <w:tcW w:w="4410" w:type="dxa"/>
          </w:tcPr>
          <w:p w14:paraId="2AB9E5CB" w14:textId="77777777" w:rsidR="00FC1CD3" w:rsidRPr="005E0266" w:rsidRDefault="00F4316F">
            <w:pPr>
              <w:rPr>
                <w:szCs w:val="24"/>
              </w:rPr>
            </w:pPr>
            <w:r w:rsidRPr="005E0266">
              <w:rPr>
                <w:szCs w:val="24"/>
              </w:rPr>
              <w:t>Savivaldybės meras</w:t>
            </w:r>
          </w:p>
        </w:tc>
        <w:tc>
          <w:tcPr>
            <w:tcW w:w="4410" w:type="dxa"/>
          </w:tcPr>
          <w:p w14:paraId="38B162BB" w14:textId="77777777" w:rsidR="00FC1CD3" w:rsidRPr="005E0266" w:rsidRDefault="00FC1CD3">
            <w:pPr>
              <w:jc w:val="right"/>
              <w:rPr>
                <w:szCs w:val="24"/>
              </w:rPr>
            </w:pPr>
          </w:p>
        </w:tc>
      </w:tr>
    </w:tbl>
    <w:p w14:paraId="1EBDC9A0" w14:textId="77777777" w:rsidR="00FC1CD3" w:rsidRPr="005E0266" w:rsidRDefault="00FC1CD3">
      <w:pPr>
        <w:rPr>
          <w:szCs w:val="24"/>
        </w:rPr>
      </w:pPr>
    </w:p>
    <w:p w14:paraId="71ECB6CB" w14:textId="77777777" w:rsidR="00FC1CD3" w:rsidRPr="005E0266" w:rsidRDefault="00FC1CD3">
      <w:pPr>
        <w:rPr>
          <w:szCs w:val="24"/>
        </w:rPr>
      </w:pPr>
    </w:p>
    <w:p w14:paraId="212D8861" w14:textId="77777777" w:rsidR="00F320CA" w:rsidRPr="005E0266" w:rsidRDefault="00F320CA">
      <w:pPr>
        <w:rPr>
          <w:szCs w:val="24"/>
        </w:rPr>
      </w:pPr>
    </w:p>
    <w:p w14:paraId="6AD5A3D0" w14:textId="465D6A4F" w:rsidR="00F320CA" w:rsidRPr="005E0266" w:rsidRDefault="006112A4">
      <w:pPr>
        <w:rPr>
          <w:szCs w:val="24"/>
        </w:rPr>
      </w:pPr>
      <w:r w:rsidRPr="005E0266">
        <w:rPr>
          <w:szCs w:val="24"/>
        </w:rPr>
        <w:t>Derino</w:t>
      </w:r>
      <w:r w:rsidR="00F320CA" w:rsidRPr="005E0266">
        <w:rPr>
          <w:szCs w:val="24"/>
        </w:rPr>
        <w:t xml:space="preserve">: </w:t>
      </w:r>
    </w:p>
    <w:p w14:paraId="20FA53B5" w14:textId="49E3D024" w:rsidR="007457FF" w:rsidRPr="005E0266" w:rsidRDefault="007457FF" w:rsidP="007457FF">
      <w:pPr>
        <w:rPr>
          <w:szCs w:val="24"/>
        </w:rPr>
      </w:pPr>
      <w:r w:rsidRPr="005E0266">
        <w:rPr>
          <w:szCs w:val="24"/>
        </w:rPr>
        <w:t xml:space="preserve">Administracijos direktorė R. </w:t>
      </w:r>
      <w:proofErr w:type="spellStart"/>
      <w:r w:rsidRPr="005E0266">
        <w:rPr>
          <w:szCs w:val="24"/>
        </w:rPr>
        <w:t>Vančienė</w:t>
      </w:r>
      <w:proofErr w:type="spellEnd"/>
    </w:p>
    <w:p w14:paraId="321EEB7A" w14:textId="77777777" w:rsidR="006112A4" w:rsidRPr="005E0266" w:rsidRDefault="006112A4" w:rsidP="006112A4">
      <w:pPr>
        <w:rPr>
          <w:szCs w:val="24"/>
        </w:rPr>
      </w:pPr>
      <w:r w:rsidRPr="005E0266">
        <w:rPr>
          <w:szCs w:val="24"/>
        </w:rPr>
        <w:t>Tarybos posėdžių sekretorė D. Dačkauskaitė</w:t>
      </w:r>
    </w:p>
    <w:p w14:paraId="6398CD4B" w14:textId="77777777" w:rsidR="006112A4" w:rsidRPr="005E0266" w:rsidRDefault="00190B66" w:rsidP="00190B66">
      <w:pPr>
        <w:rPr>
          <w:szCs w:val="24"/>
        </w:rPr>
      </w:pPr>
      <w:r w:rsidRPr="005E0266">
        <w:rPr>
          <w:szCs w:val="24"/>
        </w:rPr>
        <w:t>Teisės ir civilinės metrikacijos skyriaus</w:t>
      </w:r>
      <w:r w:rsidR="006112A4" w:rsidRPr="005E0266">
        <w:rPr>
          <w:szCs w:val="24"/>
        </w:rPr>
        <w:t xml:space="preserve"> vedėjo pavaduotoja, </w:t>
      </w:r>
    </w:p>
    <w:p w14:paraId="3E6A0505" w14:textId="0A75D876" w:rsidR="00DE293E" w:rsidRPr="005E0266" w:rsidRDefault="006112A4" w:rsidP="00190B66">
      <w:pPr>
        <w:rPr>
          <w:szCs w:val="24"/>
        </w:rPr>
      </w:pPr>
      <w:r w:rsidRPr="005E0266">
        <w:rPr>
          <w:szCs w:val="24"/>
        </w:rPr>
        <w:t>pavaduojanti skyriaus</w:t>
      </w:r>
      <w:r w:rsidR="00190B66" w:rsidRPr="005E0266">
        <w:rPr>
          <w:szCs w:val="24"/>
        </w:rPr>
        <w:t xml:space="preserve"> vedėj</w:t>
      </w:r>
      <w:r w:rsidRPr="005E0266">
        <w:rPr>
          <w:szCs w:val="24"/>
        </w:rPr>
        <w:t>ą, L. Keraitė</w:t>
      </w:r>
    </w:p>
    <w:p w14:paraId="75682473" w14:textId="77777777" w:rsidR="00F320CA" w:rsidRPr="005E0266" w:rsidRDefault="00190B66" w:rsidP="00190B66">
      <w:pPr>
        <w:rPr>
          <w:szCs w:val="24"/>
        </w:rPr>
      </w:pPr>
      <w:r w:rsidRPr="005E0266">
        <w:rPr>
          <w:szCs w:val="24"/>
        </w:rPr>
        <w:t>Dokumentų ir viešųjų ryšių skyriaus vyr. specialistas A. Gvildys</w:t>
      </w:r>
    </w:p>
    <w:p w14:paraId="374B53F4" w14:textId="77777777" w:rsidR="00F320CA" w:rsidRPr="005E0266" w:rsidRDefault="00F320CA">
      <w:pPr>
        <w:rPr>
          <w:szCs w:val="24"/>
        </w:rPr>
      </w:pPr>
    </w:p>
    <w:p w14:paraId="762B2E2B" w14:textId="77777777" w:rsidR="00190B66" w:rsidRPr="005E0266" w:rsidRDefault="00190B66">
      <w:pPr>
        <w:rPr>
          <w:szCs w:val="24"/>
        </w:rPr>
      </w:pPr>
    </w:p>
    <w:p w14:paraId="71972E6A" w14:textId="77777777" w:rsidR="00190B66" w:rsidRPr="005E0266" w:rsidRDefault="00190B66">
      <w:pPr>
        <w:rPr>
          <w:szCs w:val="24"/>
        </w:rPr>
      </w:pPr>
    </w:p>
    <w:p w14:paraId="4FDC9005" w14:textId="77777777" w:rsidR="00F27C80" w:rsidRPr="005E0266" w:rsidRDefault="00F27C80">
      <w:pPr>
        <w:rPr>
          <w:szCs w:val="24"/>
        </w:rPr>
      </w:pPr>
    </w:p>
    <w:p w14:paraId="5B8DDEDD" w14:textId="77777777" w:rsidR="00F320CA" w:rsidRPr="005E0266" w:rsidRDefault="00F320CA" w:rsidP="00F320CA">
      <w:pPr>
        <w:rPr>
          <w:szCs w:val="24"/>
        </w:rPr>
      </w:pPr>
      <w:r w:rsidRPr="005E0266">
        <w:rPr>
          <w:szCs w:val="24"/>
        </w:rPr>
        <w:t>Parengė</w:t>
      </w:r>
    </w:p>
    <w:p w14:paraId="6CABB653" w14:textId="77777777" w:rsidR="00F320CA" w:rsidRPr="005E0266" w:rsidRDefault="00F320CA" w:rsidP="00F320CA">
      <w:pPr>
        <w:rPr>
          <w:szCs w:val="24"/>
        </w:rPr>
      </w:pPr>
    </w:p>
    <w:p w14:paraId="127E7987" w14:textId="77777777" w:rsidR="00F27C80" w:rsidRPr="005E0266" w:rsidRDefault="00F27C80" w:rsidP="00F320CA">
      <w:pPr>
        <w:rPr>
          <w:szCs w:val="24"/>
        </w:rPr>
      </w:pPr>
    </w:p>
    <w:bookmarkStart w:id="0" w:name="CREATOR_SHOWS"/>
    <w:p w14:paraId="06BC6398" w14:textId="0FA9E7E5" w:rsidR="00F320CA" w:rsidRPr="005E0266" w:rsidRDefault="005C6102" w:rsidP="00F320CA">
      <w:pPr>
        <w:pStyle w:val="Antrats"/>
        <w:tabs>
          <w:tab w:val="clear" w:pos="4153"/>
          <w:tab w:val="clear" w:pos="8306"/>
        </w:tabs>
        <w:rPr>
          <w:szCs w:val="24"/>
          <w:lang w:eastAsia="de-DE"/>
        </w:rPr>
      </w:pPr>
      <w:r w:rsidRPr="005E0266">
        <w:rPr>
          <w:szCs w:val="24"/>
          <w:lang w:eastAsia="de-DE"/>
        </w:rPr>
        <w:fldChar w:fldCharType="begin">
          <w:ffData>
            <w:name w:val="CREATOR_SHOWS"/>
            <w:enabled/>
            <w:calcOnExit w:val="0"/>
            <w:textInput>
              <w:default w:val="{$CREATOR_SHOWS}"/>
            </w:textInput>
          </w:ffData>
        </w:fldChar>
      </w:r>
      <w:r w:rsidR="00B3497C" w:rsidRPr="005E0266">
        <w:rPr>
          <w:szCs w:val="24"/>
          <w:lang w:eastAsia="de-DE"/>
        </w:rPr>
        <w:instrText xml:space="preserve"> FORMTEXT </w:instrText>
      </w:r>
      <w:r w:rsidRPr="005E0266">
        <w:rPr>
          <w:szCs w:val="24"/>
          <w:lang w:eastAsia="de-DE"/>
        </w:rPr>
      </w:r>
      <w:r w:rsidRPr="005E0266">
        <w:rPr>
          <w:szCs w:val="24"/>
          <w:lang w:eastAsia="de-DE"/>
        </w:rPr>
        <w:fldChar w:fldCharType="separate"/>
      </w:r>
      <w:r w:rsidR="00B3497C" w:rsidRPr="005E0266">
        <w:rPr>
          <w:noProof/>
          <w:szCs w:val="24"/>
          <w:lang w:eastAsia="de-DE"/>
        </w:rPr>
        <w:t>Augenija Tamošaitytė</w:t>
      </w:r>
      <w:r w:rsidRPr="005E0266">
        <w:rPr>
          <w:szCs w:val="24"/>
          <w:lang w:eastAsia="de-DE"/>
        </w:rPr>
        <w:fldChar w:fldCharType="end"/>
      </w:r>
      <w:bookmarkEnd w:id="0"/>
      <w:r w:rsidR="00B3497C" w:rsidRPr="005E0266">
        <w:rPr>
          <w:szCs w:val="24"/>
          <w:lang w:eastAsia="de-DE"/>
        </w:rPr>
        <w:t>, tel.</w:t>
      </w:r>
      <w:r w:rsidR="006112A4" w:rsidRPr="005E0266">
        <w:rPr>
          <w:szCs w:val="24"/>
        </w:rPr>
        <w:t xml:space="preserve"> </w:t>
      </w:r>
      <w:r w:rsidR="006202E5" w:rsidRPr="005E0266">
        <w:rPr>
          <w:szCs w:val="24"/>
          <w:lang w:eastAsia="de-DE"/>
        </w:rPr>
        <w:t>+37</w:t>
      </w:r>
      <w:r w:rsidR="006112A4" w:rsidRPr="005E0266">
        <w:rPr>
          <w:szCs w:val="24"/>
          <w:lang w:eastAsia="de-DE"/>
        </w:rPr>
        <w:t>0 447 70 165</w:t>
      </w:r>
      <w:r w:rsidR="00B3497C" w:rsidRPr="005E0266">
        <w:rPr>
          <w:szCs w:val="24"/>
          <w:lang w:eastAsia="de-DE"/>
        </w:rPr>
        <w:t xml:space="preserve">,  el. p.  </w:t>
      </w:r>
      <w:bookmarkStart w:id="1" w:name="CREATOR_EMAIL"/>
      <w:r w:rsidRPr="005E0266">
        <w:rPr>
          <w:szCs w:val="24"/>
          <w:lang w:eastAsia="de-DE"/>
        </w:rPr>
        <w:fldChar w:fldCharType="begin">
          <w:ffData>
            <w:name w:val="CREATOR_EMAIL"/>
            <w:enabled/>
            <w:calcOnExit w:val="0"/>
            <w:textInput>
              <w:default w:val="{$CREATOR_EMAIL}"/>
            </w:textInput>
          </w:ffData>
        </w:fldChar>
      </w:r>
      <w:r w:rsidR="00B3497C" w:rsidRPr="005E0266">
        <w:rPr>
          <w:szCs w:val="24"/>
          <w:lang w:eastAsia="de-DE"/>
        </w:rPr>
        <w:instrText xml:space="preserve"> FORMTEXT </w:instrText>
      </w:r>
      <w:r w:rsidRPr="005E0266">
        <w:rPr>
          <w:szCs w:val="24"/>
          <w:lang w:eastAsia="de-DE"/>
        </w:rPr>
      </w:r>
      <w:r w:rsidRPr="005E0266">
        <w:rPr>
          <w:szCs w:val="24"/>
          <w:lang w:eastAsia="de-DE"/>
        </w:rPr>
        <w:fldChar w:fldCharType="separate"/>
      </w:r>
      <w:r w:rsidR="00B3497C" w:rsidRPr="005E0266">
        <w:rPr>
          <w:noProof/>
          <w:szCs w:val="24"/>
          <w:lang w:eastAsia="de-DE"/>
        </w:rPr>
        <w:t>augenija.tamosaityte@jurbarkas.lt</w:t>
      </w:r>
      <w:r w:rsidRPr="005E0266">
        <w:rPr>
          <w:szCs w:val="24"/>
          <w:lang w:eastAsia="de-DE"/>
        </w:rPr>
        <w:fldChar w:fldCharType="end"/>
      </w:r>
      <w:bookmarkEnd w:id="1"/>
    </w:p>
    <w:p w14:paraId="04456CE7" w14:textId="3E50F1D4" w:rsidR="002E1F99" w:rsidRPr="005E0266" w:rsidRDefault="002E1F99" w:rsidP="00107C26">
      <w:pPr>
        <w:pStyle w:val="Antrats"/>
        <w:tabs>
          <w:tab w:val="clear" w:pos="4153"/>
          <w:tab w:val="clear" w:pos="8306"/>
        </w:tabs>
        <w:rPr>
          <w:szCs w:val="24"/>
        </w:rPr>
      </w:pPr>
    </w:p>
    <w:p w14:paraId="766F939C" w14:textId="77777777" w:rsidR="00F7723D" w:rsidRPr="005E0266" w:rsidRDefault="00F7723D" w:rsidP="00F27C80">
      <w:pPr>
        <w:pStyle w:val="Antrats"/>
        <w:tabs>
          <w:tab w:val="clear" w:pos="4153"/>
          <w:tab w:val="clear" w:pos="8306"/>
          <w:tab w:val="left" w:pos="709"/>
        </w:tabs>
        <w:rPr>
          <w:szCs w:val="24"/>
        </w:rPr>
      </w:pPr>
    </w:p>
    <w:p w14:paraId="61E29D91" w14:textId="77777777" w:rsidR="00341B8D" w:rsidRPr="005E0266" w:rsidRDefault="00341B8D" w:rsidP="002E1F99">
      <w:pPr>
        <w:pStyle w:val="Pavadinimas"/>
        <w:jc w:val="left"/>
        <w:rPr>
          <w:b w:val="0"/>
          <w:lang w:val="lt-LT"/>
        </w:rPr>
        <w:sectPr w:rsidR="00341B8D" w:rsidRPr="005E0266" w:rsidSect="00FC1CD3">
          <w:headerReference w:type="even" r:id="rId7"/>
          <w:headerReference w:type="default" r:id="rId8"/>
          <w:pgSz w:w="11906" w:h="16838" w:code="9"/>
          <w:pgMar w:top="1134" w:right="680" w:bottom="1134" w:left="1701" w:header="1134" w:footer="726" w:gutter="0"/>
          <w:cols w:space="1296"/>
          <w:titlePg/>
          <w:docGrid w:linePitch="360"/>
        </w:sectPr>
      </w:pPr>
    </w:p>
    <w:p w14:paraId="317EC2A1" w14:textId="77777777" w:rsidR="002E1F99" w:rsidRPr="005E0266" w:rsidRDefault="002E1F99" w:rsidP="00341B8D">
      <w:pPr>
        <w:pStyle w:val="Pavadinimas"/>
        <w:jc w:val="left"/>
        <w:rPr>
          <w:b w:val="0"/>
          <w:lang w:val="lt-LT"/>
        </w:rPr>
      </w:pPr>
    </w:p>
    <w:p w14:paraId="53BCD367" w14:textId="77777777" w:rsidR="00341B8D" w:rsidRPr="005E0266" w:rsidRDefault="00341B8D" w:rsidP="00341B8D">
      <w:pPr>
        <w:pStyle w:val="Pavadinimas"/>
        <w:ind w:left="5245"/>
        <w:jc w:val="left"/>
        <w:rPr>
          <w:b w:val="0"/>
          <w:lang w:val="lt-LT"/>
        </w:rPr>
      </w:pPr>
      <w:r w:rsidRPr="005E0266">
        <w:rPr>
          <w:b w:val="0"/>
          <w:lang w:val="lt-LT"/>
        </w:rPr>
        <w:t>PATVIRTINTA</w:t>
      </w:r>
    </w:p>
    <w:p w14:paraId="0E06F31C" w14:textId="4513A32A" w:rsidR="00341B8D" w:rsidRPr="005E0266" w:rsidRDefault="00341B8D" w:rsidP="00341B8D">
      <w:pPr>
        <w:pStyle w:val="Pavadinimas"/>
        <w:ind w:left="5245"/>
        <w:jc w:val="left"/>
        <w:rPr>
          <w:b w:val="0"/>
          <w:lang w:val="lt-LT"/>
        </w:rPr>
      </w:pPr>
      <w:r w:rsidRPr="005E0266">
        <w:rPr>
          <w:b w:val="0"/>
          <w:lang w:val="lt-LT"/>
        </w:rPr>
        <w:t>Jurbarko rajono savivaldybės tarybos</w:t>
      </w:r>
    </w:p>
    <w:p w14:paraId="3BA920BC" w14:textId="1C8C3FAD" w:rsidR="00341B8D" w:rsidRPr="005E0266" w:rsidRDefault="00341B8D" w:rsidP="00341B8D">
      <w:pPr>
        <w:pStyle w:val="Pavadinimas"/>
        <w:ind w:left="5245"/>
        <w:jc w:val="left"/>
        <w:rPr>
          <w:b w:val="0"/>
          <w:lang w:val="lt-LT"/>
        </w:rPr>
      </w:pPr>
      <w:r w:rsidRPr="005E0266">
        <w:rPr>
          <w:b w:val="0"/>
          <w:lang w:val="lt-LT"/>
        </w:rPr>
        <w:t>2025 m. balandžio    d. sprendimu Nr. T2-</w:t>
      </w:r>
    </w:p>
    <w:p w14:paraId="33C8FA9B" w14:textId="77777777" w:rsidR="00341B8D" w:rsidRPr="005E0266" w:rsidRDefault="00341B8D" w:rsidP="00B309F0">
      <w:pPr>
        <w:pStyle w:val="Pavadinimas"/>
        <w:jc w:val="left"/>
        <w:rPr>
          <w:b w:val="0"/>
          <w:lang w:val="lt-LT"/>
        </w:rPr>
      </w:pPr>
    </w:p>
    <w:p w14:paraId="103DE3AE" w14:textId="77777777" w:rsidR="00B309F0" w:rsidRPr="005E0266" w:rsidRDefault="00B309F0" w:rsidP="00B309F0">
      <w:pPr>
        <w:pStyle w:val="Pavadinimas"/>
        <w:jc w:val="left"/>
        <w:rPr>
          <w:b w:val="0"/>
          <w:lang w:val="lt-LT"/>
        </w:rPr>
      </w:pPr>
    </w:p>
    <w:p w14:paraId="2F1F2F0B" w14:textId="3378E333" w:rsidR="00341B8D" w:rsidRPr="005E0266" w:rsidRDefault="00341B8D" w:rsidP="00341B8D">
      <w:pPr>
        <w:pStyle w:val="Pavadinimas"/>
        <w:rPr>
          <w:bCs w:val="0"/>
          <w:lang w:val="lt-LT"/>
        </w:rPr>
      </w:pPr>
      <w:r w:rsidRPr="005E0266">
        <w:rPr>
          <w:bCs w:val="0"/>
          <w:lang w:val="lt-LT"/>
        </w:rPr>
        <w:t>TRŪKSTAMŲ POLICIJOS PAREIGŪNŲ PRITRAUKIMO Į MARIJAMPOLĖS APSKRITIES VYRIAUSIOJO POLICIJOS KOMISARIATO JURBARKO RAJONO POLICIJOS KOMISARIATĄ TVARKOS APRAŠAS</w:t>
      </w:r>
    </w:p>
    <w:p w14:paraId="318C1E42" w14:textId="77777777" w:rsidR="00341B8D" w:rsidRPr="005E0266" w:rsidRDefault="00341B8D" w:rsidP="00341B8D">
      <w:pPr>
        <w:pStyle w:val="Pavadinimas"/>
        <w:rPr>
          <w:b w:val="0"/>
          <w:lang w:val="lt-LT"/>
        </w:rPr>
      </w:pPr>
    </w:p>
    <w:p w14:paraId="0919EBBE" w14:textId="77777777" w:rsidR="00B309F0" w:rsidRPr="005E0266" w:rsidRDefault="00B309F0" w:rsidP="00341B8D">
      <w:pPr>
        <w:pStyle w:val="Pavadinimas"/>
        <w:rPr>
          <w:b w:val="0"/>
          <w:lang w:val="lt-LT"/>
        </w:rPr>
      </w:pPr>
    </w:p>
    <w:p w14:paraId="5A5C9202" w14:textId="77777777" w:rsidR="00341B8D" w:rsidRPr="005E0266" w:rsidRDefault="00341B8D" w:rsidP="00341B8D">
      <w:pPr>
        <w:pStyle w:val="Pavadinimas"/>
        <w:rPr>
          <w:bCs w:val="0"/>
          <w:lang w:val="lt-LT"/>
        </w:rPr>
      </w:pPr>
      <w:r w:rsidRPr="005E0266">
        <w:rPr>
          <w:bCs w:val="0"/>
          <w:lang w:val="lt-LT"/>
        </w:rPr>
        <w:t>I SKYRIUS</w:t>
      </w:r>
    </w:p>
    <w:p w14:paraId="2C5A4ED7" w14:textId="77777777" w:rsidR="00341B8D" w:rsidRPr="005E0266" w:rsidRDefault="00341B8D" w:rsidP="00341B8D">
      <w:pPr>
        <w:pStyle w:val="Pavadinimas"/>
        <w:rPr>
          <w:bCs w:val="0"/>
          <w:lang w:val="lt-LT"/>
        </w:rPr>
      </w:pPr>
      <w:r w:rsidRPr="005E0266">
        <w:rPr>
          <w:bCs w:val="0"/>
          <w:lang w:val="lt-LT"/>
        </w:rPr>
        <w:t>BENDROSIOS NUOSTATOS</w:t>
      </w:r>
    </w:p>
    <w:p w14:paraId="1F8F481A" w14:textId="77777777" w:rsidR="00341B8D" w:rsidRPr="005E0266" w:rsidRDefault="00341B8D" w:rsidP="00341B8D">
      <w:pPr>
        <w:pStyle w:val="Pavadinimas"/>
        <w:rPr>
          <w:b w:val="0"/>
          <w:lang w:val="lt-LT"/>
        </w:rPr>
      </w:pPr>
    </w:p>
    <w:p w14:paraId="56CDD78C" w14:textId="551142EC" w:rsidR="00341B8D" w:rsidRPr="005E0266" w:rsidRDefault="00341B8D" w:rsidP="00341B8D">
      <w:pPr>
        <w:pStyle w:val="Pavadinimas"/>
        <w:ind w:firstLine="709"/>
        <w:jc w:val="both"/>
        <w:rPr>
          <w:b w:val="0"/>
          <w:lang w:val="lt-LT"/>
        </w:rPr>
      </w:pPr>
      <w:r w:rsidRPr="005E0266">
        <w:rPr>
          <w:b w:val="0"/>
          <w:lang w:val="lt-LT"/>
        </w:rPr>
        <w:t xml:space="preserve">1. Trūkstamų policijos pareigūnų pritraukimo į </w:t>
      </w:r>
      <w:bookmarkStart w:id="2" w:name="_Hlk195005039"/>
      <w:r w:rsidRPr="005E0266">
        <w:rPr>
          <w:b w:val="0"/>
          <w:lang w:val="lt-LT"/>
        </w:rPr>
        <w:t>Marijampolės</w:t>
      </w:r>
      <w:bookmarkEnd w:id="2"/>
      <w:r w:rsidRPr="005E0266">
        <w:rPr>
          <w:b w:val="0"/>
          <w:lang w:val="lt-LT"/>
        </w:rPr>
        <w:t xml:space="preserve"> apskrities vyriausiojo policijos komisariato Jurbarko rajono policijos komisariatą tvarkos apraš</w:t>
      </w:r>
      <w:r w:rsidR="004904C1" w:rsidRPr="005E0266">
        <w:rPr>
          <w:b w:val="0"/>
          <w:lang w:val="lt-LT"/>
        </w:rPr>
        <w:t>as</w:t>
      </w:r>
      <w:r w:rsidRPr="005E0266">
        <w:rPr>
          <w:b w:val="0"/>
          <w:lang w:val="lt-LT"/>
        </w:rPr>
        <w:t xml:space="preserve"> (toliau – Aprašas) </w:t>
      </w:r>
      <w:r w:rsidR="004904C1" w:rsidRPr="005E0266">
        <w:rPr>
          <w:b w:val="0"/>
          <w:lang w:val="lt-LT"/>
        </w:rPr>
        <w:t>nustato policijos pareigūnų pritraukimo tarnauti Marijampolės apskrities vyriausiajame policijos komisariato (toliau – Marijampolės apskr. VPK) Jurbarko rajono policijos komisariate (toliau – Jurbarko</w:t>
      </w:r>
      <w:r w:rsidR="00C24E7D" w:rsidRPr="005E0266">
        <w:rPr>
          <w:b w:val="0"/>
          <w:lang w:val="lt-LT"/>
        </w:rPr>
        <w:t xml:space="preserve"> rajono</w:t>
      </w:r>
      <w:r w:rsidR="004904C1" w:rsidRPr="005E0266">
        <w:rPr>
          <w:b w:val="0"/>
          <w:lang w:val="lt-LT"/>
        </w:rPr>
        <w:t xml:space="preserve"> PK) tikslą, finansinę pritraukimo priemonę, jos dydį ir finansavimo šaltinius, asmenis, kuriems gali būti skiriama finansinė pritraukimo priemonė, ir jos skyrimo tvarką, atsakomybę bei kitus susijusius klausimus.</w:t>
      </w:r>
    </w:p>
    <w:p w14:paraId="31D3085A" w14:textId="04320314" w:rsidR="00341B8D" w:rsidRPr="005E0266" w:rsidRDefault="00341B8D" w:rsidP="00341B8D">
      <w:pPr>
        <w:pStyle w:val="Pavadinimas"/>
        <w:ind w:firstLine="709"/>
        <w:jc w:val="both"/>
        <w:rPr>
          <w:b w:val="0"/>
          <w:lang w:val="lt-LT"/>
        </w:rPr>
      </w:pPr>
      <w:r w:rsidRPr="005E0266">
        <w:rPr>
          <w:b w:val="0"/>
          <w:lang w:val="lt-LT"/>
        </w:rPr>
        <w:t xml:space="preserve">2. </w:t>
      </w:r>
      <w:r w:rsidR="00C24E7D" w:rsidRPr="005E0266">
        <w:rPr>
          <w:b w:val="0"/>
          <w:lang w:val="lt-LT"/>
        </w:rPr>
        <w:t>Skiriant Apraše nustatytą finansinę pritraukimo priemonę siekiama pritraukti ir paskatinti mokymo įstaigas baigusius pareigūnus pasirinkti tarnauti Marijampolės apskr. VPK</w:t>
      </w:r>
      <w:r w:rsidR="00C24E7D" w:rsidRPr="005E0266">
        <w:t xml:space="preserve"> </w:t>
      </w:r>
      <w:r w:rsidR="00C24E7D" w:rsidRPr="005E0266">
        <w:rPr>
          <w:b w:val="0"/>
          <w:lang w:val="lt-LT"/>
        </w:rPr>
        <w:t>Jurbarko rajono PK, taip prisidedant prie didesnio Jurbarko rajono savivaldybės (toliau – Savivaldybė) teritorijos gyventojų saugumo ir viešosios tvarkos užtikrinimo savivaldybės teritorijoje</w:t>
      </w:r>
      <w:r w:rsidR="006202E5" w:rsidRPr="005E0266">
        <w:rPr>
          <w:b w:val="0"/>
          <w:lang w:val="lt-LT"/>
        </w:rPr>
        <w:t>.</w:t>
      </w:r>
    </w:p>
    <w:p w14:paraId="07F42D28" w14:textId="77777777" w:rsidR="00341B8D" w:rsidRPr="005E0266" w:rsidRDefault="00341B8D" w:rsidP="00341B8D">
      <w:pPr>
        <w:pStyle w:val="Pavadinimas"/>
        <w:ind w:firstLine="709"/>
        <w:jc w:val="both"/>
        <w:rPr>
          <w:b w:val="0"/>
          <w:lang w:val="lt-LT"/>
        </w:rPr>
      </w:pPr>
      <w:r w:rsidRPr="005E0266">
        <w:rPr>
          <w:b w:val="0"/>
          <w:lang w:val="lt-LT"/>
        </w:rPr>
        <w:t>3. Apraše vartojamos sąvokos:</w:t>
      </w:r>
    </w:p>
    <w:p w14:paraId="3D74FD72" w14:textId="37CD1AD1" w:rsidR="00341B8D" w:rsidRPr="005E0266" w:rsidRDefault="00341B8D" w:rsidP="00341B8D">
      <w:pPr>
        <w:pStyle w:val="Pavadinimas"/>
        <w:ind w:firstLine="709"/>
        <w:jc w:val="both"/>
        <w:rPr>
          <w:b w:val="0"/>
          <w:lang w:val="lt-LT"/>
        </w:rPr>
      </w:pPr>
      <w:r w:rsidRPr="005E0266">
        <w:rPr>
          <w:b w:val="0"/>
          <w:lang w:val="lt-LT"/>
        </w:rPr>
        <w:t xml:space="preserve">3.1. Atvykstantis tarnauti trūkstamas policijos pareigūnas (toliau – </w:t>
      </w:r>
      <w:bookmarkStart w:id="3" w:name="_Hlk195001540"/>
      <w:r w:rsidR="00C05BAD" w:rsidRPr="005E0266">
        <w:rPr>
          <w:b w:val="0"/>
          <w:lang w:val="lt-LT"/>
        </w:rPr>
        <w:t>Atvykstantis pareigūnas</w:t>
      </w:r>
      <w:bookmarkEnd w:id="3"/>
      <w:r w:rsidRPr="005E0266">
        <w:rPr>
          <w:b w:val="0"/>
          <w:lang w:val="lt-LT"/>
        </w:rPr>
        <w:t>)</w:t>
      </w:r>
      <w:r w:rsidR="006202E5" w:rsidRPr="005E0266">
        <w:rPr>
          <w:b w:val="0"/>
          <w:lang w:val="lt-LT"/>
        </w:rPr>
        <w:t> </w:t>
      </w:r>
      <w:r w:rsidRPr="005E0266">
        <w:rPr>
          <w:b w:val="0"/>
          <w:lang w:val="lt-LT"/>
        </w:rPr>
        <w:t>– asmuo:</w:t>
      </w:r>
    </w:p>
    <w:p w14:paraId="4C2BD4CE" w14:textId="445A8E84" w:rsidR="00341B8D" w:rsidRPr="005E0266" w:rsidRDefault="00341B8D" w:rsidP="00341B8D">
      <w:pPr>
        <w:pStyle w:val="Pavadinimas"/>
        <w:ind w:firstLine="709"/>
        <w:jc w:val="both"/>
        <w:rPr>
          <w:b w:val="0"/>
          <w:lang w:val="lt-LT"/>
        </w:rPr>
      </w:pPr>
      <w:r w:rsidRPr="005E0266">
        <w:rPr>
          <w:b w:val="0"/>
          <w:lang w:val="lt-LT"/>
        </w:rPr>
        <w:t>- baigęs statutinę profesinio mokymo įstaigą ir įgijęs kvalifikaciją, ar baigęs aukštąją mokyklą pagal Lietuvos Respublikos vidaus reikalų ministro tvarka išduotame siuntime nurodytą studijų programą, ar baigęs statutinės profesinio mokymo įstaigos įvadinio mokymo kursus</w:t>
      </w:r>
      <w:r w:rsidR="006202E5" w:rsidRPr="005E0266">
        <w:rPr>
          <w:b w:val="0"/>
          <w:lang w:val="lt-LT"/>
        </w:rPr>
        <w:t>;</w:t>
      </w:r>
    </w:p>
    <w:p w14:paraId="488FCD3C" w14:textId="4E1F3BE5" w:rsidR="00341B8D" w:rsidRPr="005E0266" w:rsidRDefault="00341B8D" w:rsidP="00341B8D">
      <w:pPr>
        <w:pStyle w:val="Pavadinimas"/>
        <w:ind w:firstLine="709"/>
        <w:jc w:val="both"/>
        <w:rPr>
          <w:b w:val="0"/>
          <w:lang w:val="lt-LT"/>
        </w:rPr>
      </w:pPr>
      <w:r w:rsidRPr="005E0266">
        <w:rPr>
          <w:b w:val="0"/>
          <w:lang w:val="lt-LT"/>
        </w:rPr>
        <w:t xml:space="preserve">- buvęs pareigūnas, siekiantis grįžti į vidaus tarnybą pagal </w:t>
      </w:r>
      <w:r w:rsidR="00C24E7D" w:rsidRPr="005E0266">
        <w:rPr>
          <w:b w:val="0"/>
          <w:lang w:val="lt-LT"/>
        </w:rPr>
        <w:t xml:space="preserve"> Lietuvos Respublikos vidaus tarnybos s</w:t>
      </w:r>
      <w:r w:rsidRPr="005E0266">
        <w:rPr>
          <w:b w:val="0"/>
          <w:lang w:val="lt-LT"/>
        </w:rPr>
        <w:t>tatuto 83 straipsnio nuostatas</w:t>
      </w:r>
      <w:r w:rsidR="006202E5" w:rsidRPr="005E0266">
        <w:rPr>
          <w:b w:val="0"/>
          <w:lang w:val="lt-LT"/>
        </w:rPr>
        <w:t>;</w:t>
      </w:r>
    </w:p>
    <w:p w14:paraId="4FC14DF0" w14:textId="75980DE5" w:rsidR="00341B8D" w:rsidRPr="005E0266" w:rsidRDefault="00341B8D" w:rsidP="00341B8D">
      <w:pPr>
        <w:pStyle w:val="Pavadinimas"/>
        <w:ind w:firstLine="709"/>
        <w:jc w:val="both"/>
        <w:rPr>
          <w:b w:val="0"/>
          <w:lang w:val="lt-LT"/>
        </w:rPr>
      </w:pPr>
      <w:r w:rsidRPr="005E0266">
        <w:rPr>
          <w:b w:val="0"/>
          <w:lang w:val="lt-LT"/>
        </w:rPr>
        <w:t xml:space="preserve">- iš kitos apskrities vyriausiojo policijos komisariato atvykęs užimti laisvą pareigybę </w:t>
      </w:r>
      <w:r w:rsidR="00C24E7D" w:rsidRPr="005E0266">
        <w:rPr>
          <w:b w:val="0"/>
          <w:lang w:val="lt-LT"/>
        </w:rPr>
        <w:t>Marijampolė</w:t>
      </w:r>
      <w:r w:rsidRPr="005E0266">
        <w:rPr>
          <w:b w:val="0"/>
          <w:lang w:val="lt-LT"/>
        </w:rPr>
        <w:t xml:space="preserve"> apskrities VPK </w:t>
      </w:r>
      <w:r w:rsidR="00C24E7D" w:rsidRPr="005E0266">
        <w:rPr>
          <w:b w:val="0"/>
          <w:lang w:val="lt-LT"/>
        </w:rPr>
        <w:t>Jurbarko rajono</w:t>
      </w:r>
      <w:r w:rsidRPr="005E0266">
        <w:rPr>
          <w:b w:val="0"/>
          <w:lang w:val="lt-LT"/>
        </w:rPr>
        <w:t xml:space="preserve"> PK statutinis valstybės tarnautojas ir </w:t>
      </w:r>
      <w:r w:rsidR="00C24E7D" w:rsidRPr="005E0266">
        <w:rPr>
          <w:b w:val="0"/>
          <w:lang w:val="lt-LT"/>
        </w:rPr>
        <w:t>Marijampolė</w:t>
      </w:r>
      <w:r w:rsidRPr="005E0266">
        <w:rPr>
          <w:b w:val="0"/>
          <w:lang w:val="lt-LT"/>
        </w:rPr>
        <w:t xml:space="preserve">s apskrities VPK viršininko paskirtas užimti laisvą pareigybę </w:t>
      </w:r>
      <w:r w:rsidR="00C24E7D" w:rsidRPr="005E0266">
        <w:rPr>
          <w:b w:val="0"/>
          <w:lang w:val="lt-LT"/>
        </w:rPr>
        <w:t>Jurbarko rajono</w:t>
      </w:r>
      <w:r w:rsidRPr="005E0266">
        <w:rPr>
          <w:b w:val="0"/>
          <w:lang w:val="lt-LT"/>
        </w:rPr>
        <w:t xml:space="preserve"> PK;</w:t>
      </w:r>
    </w:p>
    <w:p w14:paraId="45D7D38B" w14:textId="4C1D4B9E" w:rsidR="00341B8D" w:rsidRPr="005E0266" w:rsidRDefault="00341B8D" w:rsidP="00341B8D">
      <w:pPr>
        <w:pStyle w:val="Pavadinimas"/>
        <w:ind w:firstLine="709"/>
        <w:jc w:val="both"/>
        <w:rPr>
          <w:b w:val="0"/>
          <w:lang w:val="lt-LT"/>
        </w:rPr>
      </w:pPr>
      <w:r w:rsidRPr="005E0266">
        <w:rPr>
          <w:b w:val="0"/>
          <w:lang w:val="lt-LT"/>
        </w:rPr>
        <w:t xml:space="preserve">- statutinis valstybės tarnautojas, iš kitos statutinės įstaigos atvykęs užimti laisvą pareigybę </w:t>
      </w:r>
      <w:r w:rsidR="00C24E7D" w:rsidRPr="005E0266">
        <w:rPr>
          <w:b w:val="0"/>
          <w:lang w:val="lt-LT"/>
        </w:rPr>
        <w:t>Marijampolė</w:t>
      </w:r>
      <w:r w:rsidRPr="005E0266">
        <w:rPr>
          <w:b w:val="0"/>
          <w:lang w:val="lt-LT"/>
        </w:rPr>
        <w:t xml:space="preserve"> apskrities VPK </w:t>
      </w:r>
      <w:r w:rsidR="00C24E7D" w:rsidRPr="005E0266">
        <w:rPr>
          <w:b w:val="0"/>
          <w:lang w:val="lt-LT"/>
        </w:rPr>
        <w:t>Jurbarko rajono</w:t>
      </w:r>
      <w:r w:rsidRPr="005E0266">
        <w:rPr>
          <w:b w:val="0"/>
          <w:lang w:val="lt-LT"/>
        </w:rPr>
        <w:t xml:space="preserve"> PK;</w:t>
      </w:r>
    </w:p>
    <w:p w14:paraId="03DB4FCB" w14:textId="231025D6" w:rsidR="00341B8D" w:rsidRPr="005E0266" w:rsidRDefault="00341B8D" w:rsidP="00341B8D">
      <w:pPr>
        <w:pStyle w:val="Pavadinimas"/>
        <w:ind w:firstLine="709"/>
        <w:jc w:val="both"/>
        <w:rPr>
          <w:b w:val="0"/>
          <w:lang w:val="lt-LT"/>
        </w:rPr>
      </w:pPr>
      <w:r w:rsidRPr="005E0266">
        <w:rPr>
          <w:b w:val="0"/>
          <w:lang w:val="lt-LT"/>
        </w:rPr>
        <w:t xml:space="preserve">3.2. kitos šiame Apraše vartojamos sąvokos suprantamos taip, kaip jos apibrėžtos Lietuvos </w:t>
      </w:r>
      <w:r w:rsidR="00D764A9">
        <w:rPr>
          <w:b w:val="0"/>
          <w:lang w:val="lt-LT"/>
        </w:rPr>
        <w:t> </w:t>
      </w:r>
      <w:r w:rsidRPr="005E0266">
        <w:rPr>
          <w:b w:val="0"/>
          <w:lang w:val="lt-LT"/>
        </w:rPr>
        <w:t>Respublikos policijos įstatyme.</w:t>
      </w:r>
    </w:p>
    <w:p w14:paraId="0F90DF7D" w14:textId="6F5674B5" w:rsidR="00341B8D" w:rsidRPr="005E0266" w:rsidRDefault="00341B8D" w:rsidP="00341B8D">
      <w:pPr>
        <w:pStyle w:val="Pavadinimas"/>
        <w:ind w:firstLine="709"/>
        <w:jc w:val="both"/>
        <w:rPr>
          <w:b w:val="0"/>
          <w:lang w:val="lt-LT"/>
        </w:rPr>
      </w:pPr>
      <w:r w:rsidRPr="005E0266">
        <w:rPr>
          <w:b w:val="0"/>
          <w:lang w:val="lt-LT"/>
        </w:rPr>
        <w:t xml:space="preserve">4. </w:t>
      </w:r>
      <w:r w:rsidR="00C24E7D" w:rsidRPr="005E0266">
        <w:rPr>
          <w:b w:val="0"/>
          <w:lang w:val="lt-LT"/>
        </w:rPr>
        <w:t>Marijampolė</w:t>
      </w:r>
      <w:r w:rsidRPr="005E0266">
        <w:rPr>
          <w:b w:val="0"/>
          <w:lang w:val="lt-LT"/>
        </w:rPr>
        <w:t xml:space="preserve">s apskrities VPK, Savivaldybės administracija ir </w:t>
      </w:r>
      <w:r w:rsidR="00C05BAD" w:rsidRPr="005E0266">
        <w:rPr>
          <w:b w:val="0"/>
          <w:lang w:val="lt-LT"/>
        </w:rPr>
        <w:t>Atvykstantis pareigūnas</w:t>
      </w:r>
      <w:r w:rsidRPr="005E0266">
        <w:rPr>
          <w:b w:val="0"/>
          <w:lang w:val="lt-LT"/>
        </w:rPr>
        <w:t xml:space="preserve"> pasirašo trišalę sutartį dėl finansinės skatinimo priemonės skyrimo.</w:t>
      </w:r>
    </w:p>
    <w:p w14:paraId="43DA6F7D" w14:textId="77777777" w:rsidR="00341B8D" w:rsidRPr="005E0266" w:rsidRDefault="00341B8D" w:rsidP="00341B8D">
      <w:pPr>
        <w:pStyle w:val="Pavadinimas"/>
        <w:rPr>
          <w:b w:val="0"/>
          <w:lang w:val="lt-LT"/>
        </w:rPr>
      </w:pPr>
    </w:p>
    <w:p w14:paraId="2DF3E747" w14:textId="77777777" w:rsidR="00341B8D" w:rsidRPr="005E0266" w:rsidRDefault="00341B8D" w:rsidP="00341B8D">
      <w:pPr>
        <w:pStyle w:val="Pavadinimas"/>
        <w:rPr>
          <w:bCs w:val="0"/>
          <w:lang w:val="lt-LT"/>
        </w:rPr>
      </w:pPr>
      <w:r w:rsidRPr="005E0266">
        <w:rPr>
          <w:bCs w:val="0"/>
          <w:lang w:val="lt-LT"/>
        </w:rPr>
        <w:t>II SKYRIUS</w:t>
      </w:r>
    </w:p>
    <w:p w14:paraId="00FC529B" w14:textId="77777777" w:rsidR="00341B8D" w:rsidRPr="005E0266" w:rsidRDefault="00341B8D" w:rsidP="00341B8D">
      <w:pPr>
        <w:pStyle w:val="Pavadinimas"/>
        <w:rPr>
          <w:bCs w:val="0"/>
          <w:lang w:val="lt-LT"/>
        </w:rPr>
      </w:pPr>
      <w:r w:rsidRPr="005E0266">
        <w:rPr>
          <w:bCs w:val="0"/>
          <w:lang w:val="lt-LT"/>
        </w:rPr>
        <w:t xml:space="preserve">FINANSINĖ SKATINIMO PRIEMONĖ </w:t>
      </w:r>
    </w:p>
    <w:p w14:paraId="6AF9C68B" w14:textId="77777777" w:rsidR="00341B8D" w:rsidRPr="005E0266" w:rsidRDefault="00341B8D" w:rsidP="00341B8D">
      <w:pPr>
        <w:pStyle w:val="Pavadinimas"/>
        <w:rPr>
          <w:b w:val="0"/>
          <w:lang w:val="lt-LT"/>
        </w:rPr>
      </w:pPr>
    </w:p>
    <w:p w14:paraId="1F8B5171" w14:textId="3325E9DA" w:rsidR="00B3251D" w:rsidRDefault="00341B8D" w:rsidP="00C24E7D">
      <w:pPr>
        <w:pStyle w:val="Pavadinimas"/>
        <w:ind w:firstLine="709"/>
        <w:jc w:val="both"/>
        <w:rPr>
          <w:b w:val="0"/>
          <w:lang w:val="lt-LT"/>
        </w:rPr>
      </w:pPr>
      <w:r w:rsidRPr="005E0266">
        <w:rPr>
          <w:b w:val="0"/>
          <w:lang w:val="lt-LT"/>
        </w:rPr>
        <w:t xml:space="preserve">5. </w:t>
      </w:r>
      <w:bookmarkStart w:id="4" w:name="_Hlk195086283"/>
      <w:r w:rsidRPr="005E0266">
        <w:rPr>
          <w:b w:val="0"/>
          <w:lang w:val="lt-LT"/>
        </w:rPr>
        <w:t xml:space="preserve">Finansinė skatinimo priemonė </w:t>
      </w:r>
      <w:bookmarkEnd w:id="4"/>
      <w:r w:rsidRPr="005E0266">
        <w:rPr>
          <w:b w:val="0"/>
          <w:lang w:val="lt-LT"/>
        </w:rPr>
        <w:t xml:space="preserve">– </w:t>
      </w:r>
      <w:r w:rsidR="00C24E7D" w:rsidRPr="005E0266">
        <w:rPr>
          <w:b w:val="0"/>
          <w:lang w:val="lt-LT"/>
        </w:rPr>
        <w:t>3</w:t>
      </w:r>
      <w:r w:rsidRPr="005E0266">
        <w:rPr>
          <w:b w:val="0"/>
          <w:lang w:val="lt-LT"/>
        </w:rPr>
        <w:t>000 Eur (</w:t>
      </w:r>
      <w:r w:rsidR="00C24E7D" w:rsidRPr="005E0266">
        <w:rPr>
          <w:b w:val="0"/>
          <w:lang w:val="lt-LT"/>
        </w:rPr>
        <w:t>trys</w:t>
      </w:r>
      <w:r w:rsidRPr="005E0266">
        <w:rPr>
          <w:b w:val="0"/>
          <w:lang w:val="lt-LT"/>
        </w:rPr>
        <w:t xml:space="preserve"> tūkstančiai eurų) vienkartinė finansinė skatinamoji išmoka, skiriama </w:t>
      </w:r>
      <w:r w:rsidR="00C05BAD" w:rsidRPr="005E0266">
        <w:rPr>
          <w:b w:val="0"/>
          <w:lang w:val="lt-LT"/>
        </w:rPr>
        <w:t>Atvykstančiam pareigūnui,</w:t>
      </w:r>
      <w:r w:rsidRPr="005E0266">
        <w:rPr>
          <w:b w:val="0"/>
          <w:lang w:val="lt-LT"/>
        </w:rPr>
        <w:t xml:space="preserve"> </w:t>
      </w:r>
      <w:r w:rsidR="00C05BAD" w:rsidRPr="005E0266">
        <w:rPr>
          <w:b w:val="0"/>
          <w:lang w:val="lt-LT"/>
        </w:rPr>
        <w:t>i</w:t>
      </w:r>
      <w:r w:rsidRPr="005E0266">
        <w:rPr>
          <w:b w:val="0"/>
          <w:lang w:val="lt-LT"/>
        </w:rPr>
        <w:t xml:space="preserve">š </w:t>
      </w:r>
      <w:r w:rsidR="00C05BAD" w:rsidRPr="005E0266">
        <w:rPr>
          <w:b w:val="0"/>
          <w:lang w:val="lt-LT"/>
        </w:rPr>
        <w:t>šios</w:t>
      </w:r>
      <w:r w:rsidRPr="005E0266">
        <w:rPr>
          <w:b w:val="0"/>
          <w:lang w:val="lt-LT"/>
        </w:rPr>
        <w:t xml:space="preserve"> sumos išskaičiuojami mokesčiai, kuriuos apskaičiuoja ir sumoka </w:t>
      </w:r>
      <w:r w:rsidR="00CD0FF1" w:rsidRPr="005E0266">
        <w:rPr>
          <w:b w:val="0"/>
          <w:lang w:val="lt-LT"/>
        </w:rPr>
        <w:t>S</w:t>
      </w:r>
      <w:r w:rsidRPr="005E0266">
        <w:rPr>
          <w:b w:val="0"/>
          <w:lang w:val="lt-LT"/>
        </w:rPr>
        <w:t xml:space="preserve">avivaldybės administracija teisės aktų nustatyta tvarka. </w:t>
      </w:r>
      <w:r w:rsidR="00B3251D" w:rsidRPr="00B3251D">
        <w:rPr>
          <w:b w:val="0"/>
          <w:lang w:val="lt-LT"/>
        </w:rPr>
        <w:t xml:space="preserve">Per Savivaldybės biudžetinius metus </w:t>
      </w:r>
      <w:r w:rsidR="00B3251D">
        <w:rPr>
          <w:b w:val="0"/>
          <w:lang w:val="lt-LT"/>
        </w:rPr>
        <w:t>f</w:t>
      </w:r>
      <w:r w:rsidR="00B3251D" w:rsidRPr="00B3251D">
        <w:rPr>
          <w:b w:val="0"/>
          <w:lang w:val="lt-LT"/>
        </w:rPr>
        <w:t xml:space="preserve">inansinė skatinimo priemonė skiriama </w:t>
      </w:r>
      <w:r w:rsidR="00B3251D">
        <w:rPr>
          <w:b w:val="0"/>
          <w:lang w:val="lt-LT"/>
        </w:rPr>
        <w:t>1</w:t>
      </w:r>
      <w:r w:rsidR="00B3251D" w:rsidRPr="00B3251D">
        <w:rPr>
          <w:b w:val="0"/>
          <w:lang w:val="lt-LT"/>
        </w:rPr>
        <w:t xml:space="preserve"> (</w:t>
      </w:r>
      <w:r w:rsidR="00B3251D">
        <w:rPr>
          <w:b w:val="0"/>
          <w:lang w:val="lt-LT"/>
        </w:rPr>
        <w:t>vienam</w:t>
      </w:r>
      <w:r w:rsidR="00B3251D" w:rsidRPr="00B3251D">
        <w:rPr>
          <w:b w:val="0"/>
          <w:lang w:val="lt-LT"/>
        </w:rPr>
        <w:t xml:space="preserve">) </w:t>
      </w:r>
      <w:r w:rsidR="00B3251D">
        <w:rPr>
          <w:b w:val="0"/>
          <w:lang w:val="lt-LT"/>
        </w:rPr>
        <w:t xml:space="preserve">atvykstančiam pareigūnui. </w:t>
      </w:r>
    </w:p>
    <w:p w14:paraId="76C51E6C" w14:textId="7B55A441" w:rsidR="00341B8D" w:rsidRPr="005E0266" w:rsidRDefault="00CD0FF1" w:rsidP="00C24E7D">
      <w:pPr>
        <w:pStyle w:val="Pavadinimas"/>
        <w:ind w:firstLine="709"/>
        <w:jc w:val="both"/>
        <w:rPr>
          <w:b w:val="0"/>
          <w:lang w:val="lt-LT"/>
        </w:rPr>
      </w:pPr>
      <w:r w:rsidRPr="005E0266">
        <w:rPr>
          <w:b w:val="0"/>
          <w:lang w:val="lt-LT"/>
        </w:rPr>
        <w:lastRenderedPageBreak/>
        <w:t>6</w:t>
      </w:r>
      <w:r w:rsidR="00341B8D" w:rsidRPr="005E0266">
        <w:rPr>
          <w:b w:val="0"/>
          <w:lang w:val="lt-LT"/>
        </w:rPr>
        <w:t xml:space="preserve">. Finansinė skatinimo priemonė skiriama tik pasirašius Trišalę sutartį dėl finansinės skatinimo priemonės skyrimo (Aprašo priedas). Jei </w:t>
      </w:r>
      <w:r w:rsidR="00C05BAD" w:rsidRPr="005E0266">
        <w:rPr>
          <w:b w:val="0"/>
          <w:lang w:val="lt-LT"/>
        </w:rPr>
        <w:t>Atvykstantis pareigūnas</w:t>
      </w:r>
      <w:r w:rsidR="00341B8D" w:rsidRPr="005E0266">
        <w:rPr>
          <w:b w:val="0"/>
          <w:lang w:val="lt-LT"/>
        </w:rPr>
        <w:t xml:space="preserve"> nepasirašo Trišalės sutarties dėl finansinės skatinimo priemonės skyrimo, laikoma, kad jis finansinės skatinimo priemonės atsisako.</w:t>
      </w:r>
    </w:p>
    <w:p w14:paraId="032D118B" w14:textId="277438A0" w:rsidR="00341B8D" w:rsidRPr="005E0266" w:rsidRDefault="00CD0FF1" w:rsidP="00C24E7D">
      <w:pPr>
        <w:pStyle w:val="Pavadinimas"/>
        <w:ind w:firstLine="709"/>
        <w:jc w:val="both"/>
        <w:rPr>
          <w:b w:val="0"/>
          <w:lang w:val="lt-LT"/>
        </w:rPr>
      </w:pPr>
      <w:r w:rsidRPr="005E0266">
        <w:rPr>
          <w:b w:val="0"/>
          <w:lang w:val="lt-LT"/>
        </w:rPr>
        <w:t>7</w:t>
      </w:r>
      <w:r w:rsidR="00341B8D" w:rsidRPr="005E0266">
        <w:rPr>
          <w:b w:val="0"/>
          <w:lang w:val="lt-LT"/>
        </w:rPr>
        <w:t xml:space="preserve">. Pasinaudojęs finansine skatinimo priemone, </w:t>
      </w:r>
      <w:r w:rsidR="00C05BAD" w:rsidRPr="005E0266">
        <w:rPr>
          <w:b w:val="0"/>
          <w:lang w:val="lt-LT"/>
        </w:rPr>
        <w:t>Atvykstantis pareigūnas</w:t>
      </w:r>
      <w:r w:rsidR="00341B8D" w:rsidRPr="005E0266">
        <w:rPr>
          <w:b w:val="0"/>
          <w:lang w:val="lt-LT"/>
        </w:rPr>
        <w:t xml:space="preserve"> įsipareigoja nepertraukiamai, ne trumpiau kaip 3 metus nuo tarnybos </w:t>
      </w:r>
      <w:r w:rsidR="00C05BAD" w:rsidRPr="005E0266">
        <w:rPr>
          <w:b w:val="0"/>
          <w:lang w:val="lt-LT"/>
        </w:rPr>
        <w:t>Jurbarko rajono</w:t>
      </w:r>
      <w:r w:rsidR="00341B8D" w:rsidRPr="005E0266">
        <w:rPr>
          <w:b w:val="0"/>
          <w:lang w:val="lt-LT"/>
        </w:rPr>
        <w:t xml:space="preserve"> PK pradžios, eiti policijos pareigūno pareigas </w:t>
      </w:r>
      <w:r w:rsidR="00C05BAD" w:rsidRPr="005E0266">
        <w:rPr>
          <w:b w:val="0"/>
          <w:lang w:val="lt-LT"/>
        </w:rPr>
        <w:t>Jurbarko rajono</w:t>
      </w:r>
      <w:r w:rsidR="00341B8D" w:rsidRPr="005E0266">
        <w:rPr>
          <w:b w:val="0"/>
          <w:lang w:val="lt-LT"/>
        </w:rPr>
        <w:t xml:space="preserve"> PK ne mažesniu kaip 1 etato krūviu. Jeigu dėl tam tikrų pateisinamų aplinkybių pareigūnas (-ė) negali eiti pareigų (dėl nėštumo ir gimdymo atostogų, atostogų vaiko priežiūrai ir kt.), laikotarpis atitinkamai pratęsiamas. </w:t>
      </w:r>
    </w:p>
    <w:p w14:paraId="7306C228" w14:textId="7C5D2CD7" w:rsidR="00341B8D" w:rsidRPr="005E0266" w:rsidRDefault="00C05BAD" w:rsidP="00C24E7D">
      <w:pPr>
        <w:pStyle w:val="Pavadinimas"/>
        <w:ind w:firstLine="709"/>
        <w:jc w:val="both"/>
        <w:rPr>
          <w:b w:val="0"/>
          <w:lang w:val="lt-LT"/>
        </w:rPr>
      </w:pPr>
      <w:r w:rsidRPr="005E0266">
        <w:rPr>
          <w:b w:val="0"/>
          <w:lang w:val="lt-LT"/>
        </w:rPr>
        <w:t>8</w:t>
      </w:r>
      <w:r w:rsidR="00341B8D" w:rsidRPr="005E0266">
        <w:rPr>
          <w:b w:val="0"/>
          <w:lang w:val="lt-LT"/>
        </w:rPr>
        <w:t>. Finansinė skatinimo priemonė tam pačiam asmeniui skiriama tik vieną kartą.</w:t>
      </w:r>
    </w:p>
    <w:p w14:paraId="65536F5E" w14:textId="77777777" w:rsidR="00341B8D" w:rsidRPr="005E0266" w:rsidRDefault="00341B8D" w:rsidP="00341B8D">
      <w:pPr>
        <w:pStyle w:val="Pavadinimas"/>
        <w:rPr>
          <w:b w:val="0"/>
          <w:lang w:val="lt-LT"/>
        </w:rPr>
      </w:pPr>
    </w:p>
    <w:p w14:paraId="4CE45D36" w14:textId="77777777" w:rsidR="00341B8D" w:rsidRPr="005E0266" w:rsidRDefault="00341B8D" w:rsidP="00341B8D">
      <w:pPr>
        <w:pStyle w:val="Pavadinimas"/>
        <w:rPr>
          <w:bCs w:val="0"/>
          <w:lang w:val="lt-LT"/>
        </w:rPr>
      </w:pPr>
      <w:r w:rsidRPr="005E0266">
        <w:rPr>
          <w:bCs w:val="0"/>
          <w:lang w:val="lt-LT"/>
        </w:rPr>
        <w:t>III SKYRIUS</w:t>
      </w:r>
    </w:p>
    <w:p w14:paraId="6FD8C851" w14:textId="7E11C2B8" w:rsidR="00341B8D" w:rsidRPr="005E0266" w:rsidRDefault="00341B8D" w:rsidP="00341B8D">
      <w:pPr>
        <w:pStyle w:val="Pavadinimas"/>
        <w:rPr>
          <w:bCs w:val="0"/>
          <w:lang w:val="lt-LT"/>
        </w:rPr>
      </w:pPr>
      <w:r w:rsidRPr="005E0266">
        <w:rPr>
          <w:bCs w:val="0"/>
          <w:lang w:val="lt-LT"/>
        </w:rPr>
        <w:t xml:space="preserve">DOKUMENTŲ PATEIKIMO IR </w:t>
      </w:r>
      <w:r w:rsidR="00E30ACA" w:rsidRPr="005E0266">
        <w:rPr>
          <w:bCs w:val="0"/>
          <w:lang w:val="lt-LT"/>
        </w:rPr>
        <w:t xml:space="preserve">FINANSINĖS </w:t>
      </w:r>
      <w:r w:rsidRPr="005E0266">
        <w:rPr>
          <w:bCs w:val="0"/>
          <w:lang w:val="lt-LT"/>
        </w:rPr>
        <w:t>SKATINIMO PRIEMON</w:t>
      </w:r>
      <w:r w:rsidR="00E30ACA" w:rsidRPr="005E0266">
        <w:rPr>
          <w:bCs w:val="0"/>
          <w:lang w:val="lt-LT"/>
        </w:rPr>
        <w:t xml:space="preserve">ĖS SKYRIMO </w:t>
      </w:r>
      <w:r w:rsidRPr="005E0266">
        <w:rPr>
          <w:bCs w:val="0"/>
          <w:lang w:val="lt-LT"/>
        </w:rPr>
        <w:t>TVARKA</w:t>
      </w:r>
    </w:p>
    <w:p w14:paraId="6A89B440" w14:textId="77777777" w:rsidR="00341B8D" w:rsidRPr="005E0266" w:rsidRDefault="00341B8D" w:rsidP="00341B8D">
      <w:pPr>
        <w:pStyle w:val="Pavadinimas"/>
        <w:rPr>
          <w:b w:val="0"/>
          <w:lang w:val="lt-LT"/>
        </w:rPr>
      </w:pPr>
    </w:p>
    <w:p w14:paraId="3FD4D996" w14:textId="6999E92F" w:rsidR="00341B8D" w:rsidRPr="005E0266" w:rsidRDefault="00E30ACA" w:rsidP="00E30ACA">
      <w:pPr>
        <w:pStyle w:val="Pavadinimas"/>
        <w:ind w:firstLine="709"/>
        <w:jc w:val="both"/>
        <w:rPr>
          <w:b w:val="0"/>
          <w:lang w:val="lt-LT"/>
        </w:rPr>
      </w:pPr>
      <w:r w:rsidRPr="005E0266">
        <w:rPr>
          <w:b w:val="0"/>
          <w:lang w:val="lt-LT"/>
        </w:rPr>
        <w:t>9</w:t>
      </w:r>
      <w:r w:rsidR="00341B8D" w:rsidRPr="005E0266">
        <w:rPr>
          <w:b w:val="0"/>
          <w:lang w:val="lt-LT"/>
        </w:rPr>
        <w:t>. Apraše nurodyt</w:t>
      </w:r>
      <w:r w:rsidRPr="005E0266">
        <w:rPr>
          <w:b w:val="0"/>
          <w:lang w:val="lt-LT"/>
        </w:rPr>
        <w:t xml:space="preserve">os finansinės </w:t>
      </w:r>
      <w:r w:rsidR="00341B8D" w:rsidRPr="005E0266">
        <w:rPr>
          <w:b w:val="0"/>
          <w:lang w:val="lt-LT"/>
        </w:rPr>
        <w:t>skatinimo priemon</w:t>
      </w:r>
      <w:r w:rsidRPr="005E0266">
        <w:rPr>
          <w:b w:val="0"/>
          <w:lang w:val="lt-LT"/>
        </w:rPr>
        <w:t>ės</w:t>
      </w:r>
      <w:r w:rsidR="00341B8D" w:rsidRPr="005E0266">
        <w:rPr>
          <w:b w:val="0"/>
          <w:lang w:val="lt-LT"/>
        </w:rPr>
        <w:t xml:space="preserve"> skyrimas organizuojamas tokia tvarka:</w:t>
      </w:r>
    </w:p>
    <w:p w14:paraId="63AC1D44" w14:textId="1F49A3EC" w:rsidR="00341B8D" w:rsidRPr="005E0266" w:rsidRDefault="00EC38F1" w:rsidP="00E30ACA">
      <w:pPr>
        <w:pStyle w:val="Pavadinimas"/>
        <w:ind w:firstLine="709"/>
        <w:jc w:val="both"/>
        <w:rPr>
          <w:b w:val="0"/>
          <w:lang w:val="lt-LT"/>
        </w:rPr>
      </w:pPr>
      <w:r w:rsidRPr="005E0266">
        <w:rPr>
          <w:b w:val="0"/>
          <w:lang w:val="lt-LT"/>
        </w:rPr>
        <w:t>9</w:t>
      </w:r>
      <w:r w:rsidR="00341B8D" w:rsidRPr="005E0266">
        <w:rPr>
          <w:b w:val="0"/>
          <w:lang w:val="lt-LT"/>
        </w:rPr>
        <w:t>.1. A</w:t>
      </w:r>
      <w:r w:rsidR="00E30ACA" w:rsidRPr="005E0266">
        <w:rPr>
          <w:b w:val="0"/>
          <w:lang w:val="lt-LT"/>
        </w:rPr>
        <w:t>tvykstantis pareigūnas</w:t>
      </w:r>
      <w:r w:rsidR="00341B8D" w:rsidRPr="005E0266">
        <w:rPr>
          <w:b w:val="0"/>
          <w:lang w:val="lt-LT"/>
        </w:rPr>
        <w:t xml:space="preserve">, ketindamas pasinaudoti Apraše numatyta </w:t>
      </w:r>
      <w:r w:rsidR="00470EF8" w:rsidRPr="005E0266">
        <w:rPr>
          <w:b w:val="0"/>
          <w:lang w:val="lt-LT"/>
        </w:rPr>
        <w:t>finansine skatinimo priemone</w:t>
      </w:r>
      <w:r w:rsidR="00341B8D" w:rsidRPr="005E0266">
        <w:rPr>
          <w:b w:val="0"/>
          <w:lang w:val="lt-LT"/>
        </w:rPr>
        <w:t xml:space="preserve">, gali pateikti laisvos formos prašymą elektroniniu paštu </w:t>
      </w:r>
      <w:proofErr w:type="spellStart"/>
      <w:r w:rsidR="00E638CE" w:rsidRPr="005E0266">
        <w:rPr>
          <w:b w:val="0"/>
          <w:lang w:val="lt-LT"/>
        </w:rPr>
        <w:t>jurbarkorpk@policija.lt</w:t>
      </w:r>
      <w:proofErr w:type="spellEnd"/>
      <w:r w:rsidR="00E638CE" w:rsidRPr="005E0266">
        <w:rPr>
          <w:b w:val="0"/>
          <w:lang w:val="lt-LT"/>
        </w:rPr>
        <w:t xml:space="preserve"> </w:t>
      </w:r>
      <w:r w:rsidR="00341B8D" w:rsidRPr="005E0266">
        <w:rPr>
          <w:b w:val="0"/>
          <w:lang w:val="lt-LT"/>
        </w:rPr>
        <w:t xml:space="preserve">arba fiziškai </w:t>
      </w:r>
      <w:r w:rsidR="00E638CE" w:rsidRPr="005E0266">
        <w:rPr>
          <w:b w:val="0"/>
          <w:lang w:val="lt-LT"/>
        </w:rPr>
        <w:t>Jurbarko rajono</w:t>
      </w:r>
      <w:r w:rsidR="00341B8D" w:rsidRPr="005E0266">
        <w:rPr>
          <w:b w:val="0"/>
          <w:lang w:val="lt-LT"/>
        </w:rPr>
        <w:t xml:space="preserve"> PK, adresu</w:t>
      </w:r>
      <w:r w:rsidR="006202E5" w:rsidRPr="005E0266">
        <w:rPr>
          <w:b w:val="0"/>
          <w:lang w:val="lt-LT"/>
        </w:rPr>
        <w:t>:</w:t>
      </w:r>
      <w:r w:rsidR="00341B8D" w:rsidRPr="005E0266">
        <w:rPr>
          <w:b w:val="0"/>
          <w:lang w:val="lt-LT"/>
        </w:rPr>
        <w:t xml:space="preserve"> </w:t>
      </w:r>
      <w:r w:rsidR="00317DAF" w:rsidRPr="005E0266">
        <w:rPr>
          <w:b w:val="0"/>
          <w:lang w:val="lt-LT"/>
        </w:rPr>
        <w:t>Kauno g. 28, Jurbarkas</w:t>
      </w:r>
      <w:r w:rsidR="00341B8D" w:rsidRPr="005E0266">
        <w:rPr>
          <w:b w:val="0"/>
          <w:lang w:val="lt-LT"/>
        </w:rPr>
        <w:t>. Prie prašymo pridedami šie dokumentai: asmens dokumento kopija, išsilavinimą ir kvalifikaciją patvirtinančių dokumentų kopijos;</w:t>
      </w:r>
    </w:p>
    <w:p w14:paraId="5CEBA85F" w14:textId="5245FB14" w:rsidR="00341B8D" w:rsidRPr="005E0266" w:rsidRDefault="00EC38F1" w:rsidP="00E30ACA">
      <w:pPr>
        <w:pStyle w:val="Pavadinimas"/>
        <w:ind w:firstLine="709"/>
        <w:jc w:val="both"/>
        <w:rPr>
          <w:b w:val="0"/>
          <w:lang w:val="lt-LT"/>
        </w:rPr>
      </w:pPr>
      <w:r w:rsidRPr="005E0266">
        <w:rPr>
          <w:b w:val="0"/>
          <w:lang w:val="lt-LT"/>
        </w:rPr>
        <w:t>9</w:t>
      </w:r>
      <w:r w:rsidR="00341B8D" w:rsidRPr="005E0266">
        <w:rPr>
          <w:b w:val="0"/>
          <w:lang w:val="lt-LT"/>
        </w:rPr>
        <w:t xml:space="preserve">.2. prašymą dėl finansinės skatinimo priemonės skyrimo nagrinėja </w:t>
      </w:r>
      <w:r w:rsidR="00317DAF" w:rsidRPr="005E0266">
        <w:rPr>
          <w:b w:val="0"/>
          <w:lang w:val="lt-LT"/>
        </w:rPr>
        <w:t>Jurbarko rajono savivaldybės mero s</w:t>
      </w:r>
      <w:r w:rsidR="00341B8D" w:rsidRPr="005E0266">
        <w:rPr>
          <w:b w:val="0"/>
          <w:lang w:val="lt-LT"/>
        </w:rPr>
        <w:t xml:space="preserve">udaryta komisija (toliau – Komisija), į kurios sudėtį įtraukiami </w:t>
      </w:r>
      <w:r w:rsidR="00317DAF" w:rsidRPr="005E0266">
        <w:rPr>
          <w:b w:val="0"/>
          <w:lang w:val="lt-LT"/>
        </w:rPr>
        <w:t xml:space="preserve">du Marijampolės apskr. VPK </w:t>
      </w:r>
      <w:r w:rsidR="00341B8D" w:rsidRPr="005E0266">
        <w:rPr>
          <w:b w:val="0"/>
          <w:lang w:val="lt-LT"/>
        </w:rPr>
        <w:t>atstovai;</w:t>
      </w:r>
    </w:p>
    <w:p w14:paraId="57A72937" w14:textId="55DBDC5B" w:rsidR="00341B8D" w:rsidRPr="005E0266" w:rsidRDefault="00EC38F1" w:rsidP="00E30ACA">
      <w:pPr>
        <w:pStyle w:val="Pavadinimas"/>
        <w:ind w:firstLine="709"/>
        <w:jc w:val="both"/>
        <w:rPr>
          <w:b w:val="0"/>
          <w:lang w:val="lt-LT"/>
        </w:rPr>
      </w:pPr>
      <w:r w:rsidRPr="005E0266">
        <w:rPr>
          <w:b w:val="0"/>
          <w:lang w:val="lt-LT"/>
        </w:rPr>
        <w:t>9</w:t>
      </w:r>
      <w:r w:rsidR="00341B8D" w:rsidRPr="005E0266">
        <w:rPr>
          <w:b w:val="0"/>
          <w:lang w:val="lt-LT"/>
        </w:rPr>
        <w:t xml:space="preserve">.3. Komisija priima sprendimą ir teikia siūlymą </w:t>
      </w:r>
      <w:r w:rsidR="00317DAF" w:rsidRPr="005E0266">
        <w:rPr>
          <w:b w:val="0"/>
          <w:lang w:val="lt-LT"/>
        </w:rPr>
        <w:t xml:space="preserve">Marijampolės apskr. VPK </w:t>
      </w:r>
      <w:r w:rsidR="00341B8D" w:rsidRPr="005E0266">
        <w:rPr>
          <w:b w:val="0"/>
          <w:lang w:val="lt-LT"/>
        </w:rPr>
        <w:t xml:space="preserve">viršininkui </w:t>
      </w:r>
      <w:r w:rsidR="00317DAF" w:rsidRPr="005E0266">
        <w:rPr>
          <w:b w:val="0"/>
          <w:lang w:val="lt-LT"/>
        </w:rPr>
        <w:t xml:space="preserve">ir Savivaldybės administracijai </w:t>
      </w:r>
      <w:r w:rsidR="00341B8D" w:rsidRPr="005E0266">
        <w:rPr>
          <w:b w:val="0"/>
          <w:lang w:val="lt-LT"/>
        </w:rPr>
        <w:t>pasirašyti Trišalę sutartį arba jos nepasirašyti;</w:t>
      </w:r>
    </w:p>
    <w:p w14:paraId="667BCDAF" w14:textId="40451C9C" w:rsidR="00341B8D" w:rsidRPr="005E0266" w:rsidRDefault="00EC38F1" w:rsidP="00E30ACA">
      <w:pPr>
        <w:pStyle w:val="Pavadinimas"/>
        <w:ind w:firstLine="709"/>
        <w:jc w:val="both"/>
        <w:rPr>
          <w:b w:val="0"/>
          <w:lang w:val="lt-LT"/>
        </w:rPr>
      </w:pPr>
      <w:r w:rsidRPr="005E0266">
        <w:rPr>
          <w:b w:val="0"/>
          <w:lang w:val="lt-LT"/>
        </w:rPr>
        <w:t>9</w:t>
      </w:r>
      <w:r w:rsidR="00341B8D" w:rsidRPr="005E0266">
        <w:rPr>
          <w:b w:val="0"/>
          <w:lang w:val="lt-LT"/>
        </w:rPr>
        <w:t xml:space="preserve">.5. </w:t>
      </w:r>
      <w:r w:rsidRPr="005E0266">
        <w:rPr>
          <w:b w:val="0"/>
          <w:lang w:val="lt-LT"/>
        </w:rPr>
        <w:t>Atvykstantis pareigūnas</w:t>
      </w:r>
      <w:r w:rsidR="00341B8D" w:rsidRPr="005E0266">
        <w:rPr>
          <w:b w:val="0"/>
          <w:lang w:val="lt-LT"/>
        </w:rPr>
        <w:t xml:space="preserve">, </w:t>
      </w:r>
      <w:r w:rsidRPr="005E0266">
        <w:rPr>
          <w:b w:val="0"/>
          <w:lang w:val="lt-LT"/>
        </w:rPr>
        <w:t xml:space="preserve">Marijampolės apskr. </w:t>
      </w:r>
      <w:r w:rsidR="00341B8D" w:rsidRPr="005E0266">
        <w:rPr>
          <w:b w:val="0"/>
          <w:lang w:val="lt-LT"/>
        </w:rPr>
        <w:t xml:space="preserve">VPK viršininkas ar kitas jo įgaliotas asmuo ir </w:t>
      </w:r>
      <w:r w:rsidRPr="005E0266">
        <w:rPr>
          <w:b w:val="0"/>
          <w:lang w:val="lt-LT"/>
        </w:rPr>
        <w:t>Jurbarko rajono</w:t>
      </w:r>
      <w:r w:rsidR="00341B8D" w:rsidRPr="005E0266">
        <w:rPr>
          <w:b w:val="0"/>
          <w:lang w:val="lt-LT"/>
        </w:rPr>
        <w:t xml:space="preserve"> savivaldybės administracijos direktorius pasirašo Trišalę sutartį dėl finansinės skatinimo priemonės skyrimo. Sutartyje turi būti numatyti išmokų mokėjimo terminai, šalių teisės ir pareigos, atsakomybė, susitarimo nutraukimo tvarka ir kt.</w:t>
      </w:r>
    </w:p>
    <w:p w14:paraId="368E90C3" w14:textId="77777777" w:rsidR="00341B8D" w:rsidRPr="005E0266" w:rsidRDefault="00341B8D" w:rsidP="00341B8D">
      <w:pPr>
        <w:pStyle w:val="Pavadinimas"/>
        <w:rPr>
          <w:b w:val="0"/>
          <w:lang w:val="lt-LT"/>
        </w:rPr>
      </w:pPr>
    </w:p>
    <w:p w14:paraId="165448AE" w14:textId="77777777" w:rsidR="00341B8D" w:rsidRPr="005E0266" w:rsidRDefault="00341B8D" w:rsidP="00341B8D">
      <w:pPr>
        <w:pStyle w:val="Pavadinimas"/>
        <w:rPr>
          <w:bCs w:val="0"/>
          <w:lang w:val="lt-LT"/>
        </w:rPr>
      </w:pPr>
      <w:r w:rsidRPr="005E0266">
        <w:rPr>
          <w:bCs w:val="0"/>
          <w:lang w:val="lt-LT"/>
        </w:rPr>
        <w:t>IV SKYRIUS</w:t>
      </w:r>
    </w:p>
    <w:p w14:paraId="3A750BC2" w14:textId="77777777" w:rsidR="00341B8D" w:rsidRPr="005E0266" w:rsidRDefault="00341B8D" w:rsidP="00341B8D">
      <w:pPr>
        <w:pStyle w:val="Pavadinimas"/>
        <w:rPr>
          <w:bCs w:val="0"/>
          <w:lang w:val="lt-LT"/>
        </w:rPr>
      </w:pPr>
      <w:r w:rsidRPr="005E0266">
        <w:rPr>
          <w:bCs w:val="0"/>
          <w:lang w:val="lt-LT"/>
        </w:rPr>
        <w:t>ATSAKOMYBĖ</w:t>
      </w:r>
    </w:p>
    <w:p w14:paraId="3750F56F" w14:textId="77777777" w:rsidR="00341B8D" w:rsidRPr="005E0266" w:rsidRDefault="00341B8D" w:rsidP="00341B8D">
      <w:pPr>
        <w:pStyle w:val="Pavadinimas"/>
        <w:rPr>
          <w:b w:val="0"/>
          <w:lang w:val="lt-LT"/>
        </w:rPr>
      </w:pPr>
    </w:p>
    <w:p w14:paraId="37E462A4" w14:textId="7DAB922D" w:rsidR="00341B8D" w:rsidRPr="005E0266" w:rsidRDefault="00341B8D" w:rsidP="00EC38F1">
      <w:pPr>
        <w:pStyle w:val="Pavadinimas"/>
        <w:ind w:firstLine="709"/>
        <w:jc w:val="both"/>
        <w:rPr>
          <w:b w:val="0"/>
          <w:lang w:val="lt-LT"/>
        </w:rPr>
      </w:pPr>
      <w:r w:rsidRPr="005E0266">
        <w:rPr>
          <w:b w:val="0"/>
          <w:lang w:val="lt-LT"/>
        </w:rPr>
        <w:t>1</w:t>
      </w:r>
      <w:r w:rsidR="00EC38F1" w:rsidRPr="005E0266">
        <w:rPr>
          <w:b w:val="0"/>
          <w:lang w:val="lt-LT"/>
        </w:rPr>
        <w:t>0</w:t>
      </w:r>
      <w:r w:rsidRPr="005E0266">
        <w:rPr>
          <w:b w:val="0"/>
          <w:lang w:val="lt-LT"/>
        </w:rPr>
        <w:t xml:space="preserve">. </w:t>
      </w:r>
      <w:r w:rsidR="00EC38F1" w:rsidRPr="005E0266">
        <w:rPr>
          <w:b w:val="0"/>
          <w:lang w:val="lt-LT"/>
        </w:rPr>
        <w:t xml:space="preserve">Marijampolės apskr. </w:t>
      </w:r>
      <w:r w:rsidRPr="005E0266">
        <w:rPr>
          <w:b w:val="0"/>
          <w:lang w:val="lt-LT"/>
        </w:rPr>
        <w:t xml:space="preserve">VPK ne vėliau kaip per 10 darbo dienų raštu informuoja </w:t>
      </w:r>
      <w:r w:rsidR="00EC38F1" w:rsidRPr="005E0266">
        <w:rPr>
          <w:b w:val="0"/>
          <w:lang w:val="lt-LT"/>
        </w:rPr>
        <w:t xml:space="preserve">Jurbarko </w:t>
      </w:r>
      <w:r w:rsidR="00D764A9">
        <w:rPr>
          <w:b w:val="0"/>
          <w:lang w:val="lt-LT"/>
        </w:rPr>
        <w:t> </w:t>
      </w:r>
      <w:r w:rsidR="00EC38F1" w:rsidRPr="005E0266">
        <w:rPr>
          <w:b w:val="0"/>
          <w:lang w:val="lt-LT"/>
        </w:rPr>
        <w:t>rajono</w:t>
      </w:r>
      <w:r w:rsidRPr="005E0266">
        <w:rPr>
          <w:b w:val="0"/>
          <w:lang w:val="lt-LT"/>
        </w:rPr>
        <w:t xml:space="preserve"> savivaldybės administraciją, jei </w:t>
      </w:r>
      <w:r w:rsidR="00EC38F1" w:rsidRPr="005E0266">
        <w:rPr>
          <w:b w:val="0"/>
          <w:lang w:val="lt-LT"/>
        </w:rPr>
        <w:t>Atvykstantis pareigūnas</w:t>
      </w:r>
      <w:r w:rsidRPr="005E0266">
        <w:rPr>
          <w:b w:val="0"/>
          <w:lang w:val="lt-LT"/>
        </w:rPr>
        <w:t xml:space="preserve">, nepraėjus 3 metų terminui nuo darbo </w:t>
      </w:r>
      <w:r w:rsidR="00EC38F1" w:rsidRPr="005E0266">
        <w:rPr>
          <w:b w:val="0"/>
          <w:lang w:val="lt-LT"/>
        </w:rPr>
        <w:t>Jurbarko rajono</w:t>
      </w:r>
      <w:r w:rsidRPr="005E0266">
        <w:rPr>
          <w:b w:val="0"/>
          <w:lang w:val="lt-LT"/>
        </w:rPr>
        <w:t xml:space="preserve"> PK pradžios, savo noru išeina iš tarnybos, jis atleidžiamas, arba išnyksta aplinkybės, dėl kurių buvo skirta finansinė skatinimo priemonė.</w:t>
      </w:r>
    </w:p>
    <w:p w14:paraId="4FA8F3B6" w14:textId="3A13C242" w:rsidR="00341B8D" w:rsidRPr="005E0266" w:rsidRDefault="00341B8D" w:rsidP="00EC38F1">
      <w:pPr>
        <w:pStyle w:val="Pavadinimas"/>
        <w:ind w:firstLine="709"/>
        <w:jc w:val="both"/>
        <w:rPr>
          <w:b w:val="0"/>
          <w:lang w:val="lt-LT"/>
        </w:rPr>
      </w:pPr>
      <w:r w:rsidRPr="005E0266">
        <w:rPr>
          <w:b w:val="0"/>
          <w:lang w:val="lt-LT"/>
        </w:rPr>
        <w:t>1</w:t>
      </w:r>
      <w:r w:rsidR="00EC38F1" w:rsidRPr="005E0266">
        <w:rPr>
          <w:b w:val="0"/>
          <w:lang w:val="lt-LT"/>
        </w:rPr>
        <w:t>1</w:t>
      </w:r>
      <w:r w:rsidRPr="005E0266">
        <w:rPr>
          <w:b w:val="0"/>
          <w:lang w:val="lt-LT"/>
        </w:rPr>
        <w:t xml:space="preserve">. Jei </w:t>
      </w:r>
      <w:r w:rsidR="00EC38F1" w:rsidRPr="005E0266">
        <w:rPr>
          <w:b w:val="0"/>
          <w:lang w:val="lt-LT"/>
        </w:rPr>
        <w:t>Atvykstantis pareigūnas</w:t>
      </w:r>
      <w:r w:rsidRPr="005E0266">
        <w:rPr>
          <w:b w:val="0"/>
          <w:lang w:val="lt-LT"/>
        </w:rPr>
        <w:t xml:space="preserve"> neištarnauja </w:t>
      </w:r>
      <w:r w:rsidR="00EC38F1" w:rsidRPr="005E0266">
        <w:rPr>
          <w:b w:val="0"/>
          <w:lang w:val="lt-LT"/>
        </w:rPr>
        <w:t xml:space="preserve">Jurbarko rajono </w:t>
      </w:r>
      <w:r w:rsidRPr="005E0266">
        <w:rPr>
          <w:b w:val="0"/>
          <w:lang w:val="lt-LT"/>
        </w:rPr>
        <w:t xml:space="preserve">PK laiko, nurodyto Aprašo </w:t>
      </w:r>
      <w:r w:rsidR="00EC38F1" w:rsidRPr="005E0266">
        <w:rPr>
          <w:b w:val="0"/>
          <w:lang w:val="lt-LT"/>
        </w:rPr>
        <w:t>7</w:t>
      </w:r>
      <w:r w:rsidRPr="005E0266">
        <w:rPr>
          <w:b w:val="0"/>
          <w:lang w:val="lt-LT"/>
        </w:rPr>
        <w:t xml:space="preserve"> </w:t>
      </w:r>
      <w:r w:rsidR="00D764A9">
        <w:rPr>
          <w:b w:val="0"/>
          <w:lang w:val="lt-LT"/>
        </w:rPr>
        <w:t> </w:t>
      </w:r>
      <w:r w:rsidRPr="005E0266">
        <w:rPr>
          <w:b w:val="0"/>
          <w:lang w:val="lt-LT"/>
        </w:rPr>
        <w:t xml:space="preserve">punkte, jis per 6 mėnesius privalo grąžinti </w:t>
      </w:r>
      <w:r w:rsidR="00EC38F1" w:rsidRPr="005E0266">
        <w:rPr>
          <w:b w:val="0"/>
          <w:lang w:val="lt-LT"/>
        </w:rPr>
        <w:t>Jurbarko rajono</w:t>
      </w:r>
      <w:r w:rsidRPr="005E0266">
        <w:rPr>
          <w:b w:val="0"/>
          <w:lang w:val="lt-LT"/>
        </w:rPr>
        <w:t xml:space="preserve"> savivaldybės administracijai pagal Trišalę sutartį gautą visą </w:t>
      </w:r>
      <w:r w:rsidR="00EC38F1" w:rsidRPr="005E0266">
        <w:rPr>
          <w:b w:val="0"/>
          <w:lang w:val="lt-LT"/>
        </w:rPr>
        <w:t xml:space="preserve">finansinės </w:t>
      </w:r>
      <w:r w:rsidRPr="005E0266">
        <w:rPr>
          <w:b w:val="0"/>
          <w:lang w:val="lt-LT"/>
        </w:rPr>
        <w:t xml:space="preserve">skatinimo </w:t>
      </w:r>
      <w:r w:rsidR="00EC38F1" w:rsidRPr="005E0266">
        <w:rPr>
          <w:b w:val="0"/>
          <w:lang w:val="lt-LT"/>
        </w:rPr>
        <w:t>priemonė</w:t>
      </w:r>
      <w:r w:rsidRPr="005E0266">
        <w:rPr>
          <w:b w:val="0"/>
          <w:lang w:val="lt-LT"/>
        </w:rPr>
        <w:t xml:space="preserve">s sumą, įskaitant teisės aktų nustatyta tvarka </w:t>
      </w:r>
      <w:r w:rsidR="00EC38F1" w:rsidRPr="005E0266">
        <w:rPr>
          <w:b w:val="0"/>
          <w:lang w:val="lt-LT"/>
        </w:rPr>
        <w:t>Jurbarko rajono</w:t>
      </w:r>
      <w:r w:rsidRPr="005E0266">
        <w:rPr>
          <w:b w:val="0"/>
          <w:lang w:val="lt-LT"/>
        </w:rPr>
        <w:t xml:space="preserve"> savivaldybės administracijos sumokėtus mokesčius. Negrąžinus išmokų savo noru, jos išieškomos </w:t>
      </w:r>
      <w:r w:rsidR="00EC38F1" w:rsidRPr="005E0266">
        <w:rPr>
          <w:b w:val="0"/>
          <w:lang w:val="lt-LT"/>
        </w:rPr>
        <w:t>Lietuvos Respublikos teisės aktų nustatyta tvarka</w:t>
      </w:r>
      <w:r w:rsidRPr="005E0266">
        <w:rPr>
          <w:b w:val="0"/>
          <w:lang w:val="lt-LT"/>
        </w:rPr>
        <w:t xml:space="preserve">. </w:t>
      </w:r>
    </w:p>
    <w:p w14:paraId="018395A5" w14:textId="2D9CFEB9" w:rsidR="00341B8D" w:rsidRPr="005E0266" w:rsidRDefault="00EC38F1" w:rsidP="00EC38F1">
      <w:pPr>
        <w:pStyle w:val="Pavadinimas"/>
        <w:ind w:firstLine="709"/>
        <w:jc w:val="both"/>
        <w:rPr>
          <w:b w:val="0"/>
          <w:lang w:val="lt-LT"/>
        </w:rPr>
      </w:pPr>
      <w:r w:rsidRPr="005E0266">
        <w:rPr>
          <w:b w:val="0"/>
          <w:lang w:val="lt-LT"/>
        </w:rPr>
        <w:t>12. Jei asmuo negali įvykdyti Aprašo 7 punkto reikalavimo dėl sveikatos būklės (pagal tai patvirtinančią Lietuvos Respublikos vidaus reikalų ministerijos medicinos centro Centrinės medicinos ekspertizės komisijos išvadą), dėl gautos skatinamosios išmokos ar jos dalies grąžinimo</w:t>
      </w:r>
      <w:r w:rsidR="006202E5" w:rsidRPr="005E0266">
        <w:rPr>
          <w:b w:val="0"/>
          <w:lang w:val="lt-LT"/>
        </w:rPr>
        <w:t> </w:t>
      </w:r>
      <w:r w:rsidRPr="005E0266">
        <w:rPr>
          <w:b w:val="0"/>
          <w:lang w:val="lt-LT"/>
        </w:rPr>
        <w:t>/ negrąžinimo ir jų dydžio sprendžia bendra Marijampolės apskr. VPK ir Savivaldybės administracijos sudaryta komisija.</w:t>
      </w:r>
    </w:p>
    <w:p w14:paraId="6ED79AB2" w14:textId="77777777" w:rsidR="00EC38F1" w:rsidRDefault="00EC38F1" w:rsidP="00341B8D">
      <w:pPr>
        <w:pStyle w:val="Pavadinimas"/>
        <w:rPr>
          <w:b w:val="0"/>
          <w:lang w:val="lt-LT"/>
        </w:rPr>
      </w:pPr>
    </w:p>
    <w:p w14:paraId="29B13C27" w14:textId="77777777" w:rsidR="002007FD" w:rsidRDefault="002007FD" w:rsidP="00341B8D">
      <w:pPr>
        <w:pStyle w:val="Pavadinimas"/>
        <w:rPr>
          <w:b w:val="0"/>
          <w:lang w:val="lt-LT"/>
        </w:rPr>
      </w:pPr>
    </w:p>
    <w:p w14:paraId="108146DC" w14:textId="77777777" w:rsidR="002007FD" w:rsidRDefault="002007FD" w:rsidP="00341B8D">
      <w:pPr>
        <w:pStyle w:val="Pavadinimas"/>
        <w:rPr>
          <w:b w:val="0"/>
          <w:lang w:val="lt-LT"/>
        </w:rPr>
      </w:pPr>
    </w:p>
    <w:p w14:paraId="626E4DC9" w14:textId="77777777" w:rsidR="002007FD" w:rsidRPr="005E0266" w:rsidRDefault="002007FD" w:rsidP="00341B8D">
      <w:pPr>
        <w:pStyle w:val="Pavadinimas"/>
        <w:rPr>
          <w:b w:val="0"/>
          <w:lang w:val="lt-LT"/>
        </w:rPr>
      </w:pPr>
    </w:p>
    <w:p w14:paraId="3010935D" w14:textId="77777777" w:rsidR="00341B8D" w:rsidRPr="005E0266" w:rsidRDefault="00341B8D" w:rsidP="00341B8D">
      <w:pPr>
        <w:pStyle w:val="Pavadinimas"/>
        <w:rPr>
          <w:bCs w:val="0"/>
          <w:lang w:val="lt-LT"/>
        </w:rPr>
      </w:pPr>
      <w:r w:rsidRPr="005E0266">
        <w:rPr>
          <w:bCs w:val="0"/>
          <w:lang w:val="lt-LT"/>
        </w:rPr>
        <w:t>V SKYRIUS</w:t>
      </w:r>
    </w:p>
    <w:p w14:paraId="06F22803" w14:textId="77777777" w:rsidR="00341B8D" w:rsidRPr="005E0266" w:rsidRDefault="00341B8D" w:rsidP="00341B8D">
      <w:pPr>
        <w:pStyle w:val="Pavadinimas"/>
        <w:rPr>
          <w:bCs w:val="0"/>
          <w:lang w:val="lt-LT"/>
        </w:rPr>
      </w:pPr>
      <w:r w:rsidRPr="005E0266">
        <w:rPr>
          <w:bCs w:val="0"/>
          <w:lang w:val="lt-LT"/>
        </w:rPr>
        <w:t>BAIGIAMOSIOS NUOSTATOS</w:t>
      </w:r>
    </w:p>
    <w:p w14:paraId="12F5B62D" w14:textId="77777777" w:rsidR="00341B8D" w:rsidRPr="005E0266" w:rsidRDefault="00341B8D" w:rsidP="00341B8D">
      <w:pPr>
        <w:pStyle w:val="Pavadinimas"/>
        <w:rPr>
          <w:b w:val="0"/>
          <w:lang w:val="lt-LT"/>
        </w:rPr>
      </w:pPr>
    </w:p>
    <w:p w14:paraId="775A8538" w14:textId="77777777" w:rsidR="00341B8D" w:rsidRPr="005E0266" w:rsidRDefault="00341B8D" w:rsidP="00B309F0">
      <w:pPr>
        <w:pStyle w:val="Pavadinimas"/>
        <w:ind w:firstLine="709"/>
        <w:jc w:val="both"/>
        <w:rPr>
          <w:b w:val="0"/>
          <w:lang w:val="lt-LT"/>
        </w:rPr>
      </w:pPr>
      <w:r w:rsidRPr="005E0266">
        <w:rPr>
          <w:b w:val="0"/>
          <w:lang w:val="lt-LT"/>
        </w:rPr>
        <w:t>13. Apraše neaptarti klausimai sprendžiami Lietuvos Respublikos teisės aktų nustatyta tvarka.</w:t>
      </w:r>
    </w:p>
    <w:p w14:paraId="66B5A59F" w14:textId="04A9539F" w:rsidR="00B309F0" w:rsidRPr="005E0266" w:rsidRDefault="00341B8D" w:rsidP="00B309F0">
      <w:pPr>
        <w:pStyle w:val="Pavadinimas"/>
        <w:ind w:firstLine="709"/>
        <w:jc w:val="both"/>
        <w:rPr>
          <w:b w:val="0"/>
          <w:lang w:val="lt-LT"/>
        </w:rPr>
      </w:pPr>
      <w:r w:rsidRPr="005E0266">
        <w:rPr>
          <w:b w:val="0"/>
          <w:lang w:val="lt-LT"/>
        </w:rPr>
        <w:t xml:space="preserve">14. Aprašas pagal poreikį gali būti pildomas, keičiamas ar pripažįstamas netekusiu galios </w:t>
      </w:r>
      <w:r w:rsidR="00B309F0" w:rsidRPr="005E0266">
        <w:rPr>
          <w:b w:val="0"/>
          <w:lang w:val="lt-LT"/>
        </w:rPr>
        <w:t>Jurbarko rajono</w:t>
      </w:r>
      <w:r w:rsidRPr="005E0266">
        <w:rPr>
          <w:b w:val="0"/>
          <w:lang w:val="lt-LT"/>
        </w:rPr>
        <w:t xml:space="preserve"> savivaldybės tarybos sprendimu.</w:t>
      </w:r>
    </w:p>
    <w:p w14:paraId="305BF75B" w14:textId="77777777" w:rsidR="00B309F0" w:rsidRPr="005E0266" w:rsidRDefault="00B309F0" w:rsidP="00B309F0">
      <w:pPr>
        <w:pStyle w:val="Pavadinimas"/>
        <w:ind w:firstLine="709"/>
        <w:jc w:val="both"/>
        <w:rPr>
          <w:b w:val="0"/>
          <w:lang w:val="lt-LT"/>
        </w:rPr>
      </w:pPr>
    </w:p>
    <w:p w14:paraId="09365F30" w14:textId="4B30099E" w:rsidR="00B309F0" w:rsidRPr="005E0266" w:rsidRDefault="00B309F0" w:rsidP="00B309F0">
      <w:pPr>
        <w:pStyle w:val="Pavadinimas"/>
        <w:ind w:firstLine="709"/>
        <w:rPr>
          <w:b w:val="0"/>
          <w:lang w:val="lt-LT"/>
        </w:rPr>
      </w:pPr>
      <w:r w:rsidRPr="005E0266">
        <w:rPr>
          <w:b w:val="0"/>
          <w:lang w:val="lt-LT"/>
        </w:rPr>
        <w:t>___________________</w:t>
      </w:r>
    </w:p>
    <w:p w14:paraId="140F7579" w14:textId="0ED5B382" w:rsidR="00B309F0" w:rsidRPr="002007FD" w:rsidRDefault="00B309F0" w:rsidP="002007FD">
      <w:pPr>
        <w:rPr>
          <w:bCs/>
          <w:szCs w:val="24"/>
        </w:rPr>
      </w:pPr>
      <w:r w:rsidRPr="005E0266">
        <w:rPr>
          <w:b/>
          <w:szCs w:val="24"/>
        </w:rPr>
        <w:br w:type="page"/>
      </w:r>
    </w:p>
    <w:p w14:paraId="600F1BA8" w14:textId="77777777" w:rsidR="00B309F0" w:rsidRPr="005E0266" w:rsidRDefault="00B309F0" w:rsidP="00341B8D">
      <w:pPr>
        <w:pStyle w:val="Pavadinimas"/>
        <w:jc w:val="left"/>
        <w:rPr>
          <w:b w:val="0"/>
          <w:lang w:val="lt-LT"/>
        </w:rPr>
      </w:pPr>
    </w:p>
    <w:p w14:paraId="7F05B64C" w14:textId="77777777" w:rsidR="00B309F0" w:rsidRPr="005E0266" w:rsidRDefault="00B309F0" w:rsidP="00B309F0">
      <w:pPr>
        <w:suppressAutoHyphens/>
        <w:spacing w:line="276" w:lineRule="auto"/>
        <w:ind w:left="3969"/>
        <w:rPr>
          <w:szCs w:val="24"/>
          <w:lang w:eastAsia="en-US"/>
        </w:rPr>
      </w:pPr>
      <w:r w:rsidRPr="005E0266">
        <w:rPr>
          <w:rFonts w:eastAsia="Calibri"/>
          <w:szCs w:val="24"/>
          <w:lang w:eastAsia="en-US"/>
        </w:rPr>
        <w:t xml:space="preserve">Trūkstamų policijos pareigūnų pritraukimo į </w:t>
      </w:r>
    </w:p>
    <w:p w14:paraId="252D535F" w14:textId="77777777" w:rsidR="00B309F0" w:rsidRPr="005E0266" w:rsidRDefault="00B309F0" w:rsidP="00B309F0">
      <w:pPr>
        <w:suppressAutoHyphens/>
        <w:spacing w:line="276" w:lineRule="auto"/>
        <w:ind w:left="3969"/>
        <w:rPr>
          <w:rFonts w:eastAsia="Calibri"/>
          <w:szCs w:val="24"/>
          <w:lang w:eastAsia="en-US"/>
        </w:rPr>
      </w:pPr>
      <w:r w:rsidRPr="005E0266">
        <w:rPr>
          <w:rFonts w:eastAsia="Calibri"/>
          <w:szCs w:val="24"/>
          <w:lang w:eastAsia="en-US"/>
        </w:rPr>
        <w:t xml:space="preserve">Marijampolės apskrities vyriausiojo policijos komisariato </w:t>
      </w:r>
    </w:p>
    <w:p w14:paraId="4CE1CDC3" w14:textId="363B8A17" w:rsidR="00B309F0" w:rsidRPr="005E0266" w:rsidRDefault="00B309F0" w:rsidP="00B309F0">
      <w:pPr>
        <w:suppressAutoHyphens/>
        <w:spacing w:line="276" w:lineRule="auto"/>
        <w:ind w:left="3969"/>
        <w:rPr>
          <w:rFonts w:eastAsia="Calibri"/>
          <w:szCs w:val="24"/>
          <w:lang w:eastAsia="en-US"/>
        </w:rPr>
      </w:pPr>
      <w:r w:rsidRPr="005E0266">
        <w:rPr>
          <w:rFonts w:eastAsia="Calibri"/>
          <w:szCs w:val="24"/>
          <w:lang w:eastAsia="en-US"/>
        </w:rPr>
        <w:t>Jurbarko rajono policijos komisariatą tvarkos aprašo</w:t>
      </w:r>
    </w:p>
    <w:p w14:paraId="0D9F93B3" w14:textId="77777777" w:rsidR="00B309F0" w:rsidRPr="005E0266" w:rsidRDefault="00B309F0" w:rsidP="00B309F0">
      <w:pPr>
        <w:suppressAutoHyphens/>
        <w:spacing w:line="276" w:lineRule="auto"/>
        <w:ind w:left="3969"/>
        <w:rPr>
          <w:rFonts w:eastAsia="Calibri"/>
          <w:szCs w:val="24"/>
          <w:lang w:eastAsia="en-US"/>
        </w:rPr>
      </w:pPr>
      <w:r w:rsidRPr="005E0266">
        <w:rPr>
          <w:rFonts w:eastAsia="Calibri"/>
          <w:szCs w:val="24"/>
          <w:lang w:eastAsia="en-US"/>
        </w:rPr>
        <w:t>priedas</w:t>
      </w:r>
    </w:p>
    <w:p w14:paraId="3DF1F60C" w14:textId="77777777" w:rsidR="00B309F0" w:rsidRPr="005E0266" w:rsidRDefault="00B309F0" w:rsidP="00B309F0">
      <w:pPr>
        <w:suppressAutoHyphens/>
        <w:rPr>
          <w:szCs w:val="24"/>
          <w:lang w:eastAsia="en-US"/>
        </w:rPr>
      </w:pPr>
    </w:p>
    <w:p w14:paraId="0678F0CC" w14:textId="77777777" w:rsidR="00B309F0" w:rsidRPr="005E0266" w:rsidRDefault="00B309F0" w:rsidP="00B309F0">
      <w:pPr>
        <w:suppressAutoHyphens/>
        <w:spacing w:line="276" w:lineRule="auto"/>
        <w:jc w:val="center"/>
        <w:textAlignment w:val="baseline"/>
        <w:rPr>
          <w:szCs w:val="24"/>
          <w:lang w:eastAsia="en-US"/>
        </w:rPr>
      </w:pPr>
      <w:r w:rsidRPr="005E0266">
        <w:rPr>
          <w:b/>
          <w:szCs w:val="24"/>
          <w:lang w:eastAsia="en-US"/>
        </w:rPr>
        <w:t>TRIŠALĖ SUTARTIS</w:t>
      </w:r>
    </w:p>
    <w:p w14:paraId="68BA6BB1" w14:textId="77777777" w:rsidR="00B309F0" w:rsidRPr="005E0266" w:rsidRDefault="00B309F0" w:rsidP="00B309F0">
      <w:pPr>
        <w:suppressAutoHyphens/>
        <w:spacing w:line="276" w:lineRule="auto"/>
        <w:jc w:val="center"/>
        <w:textAlignment w:val="baseline"/>
        <w:rPr>
          <w:szCs w:val="24"/>
          <w:lang w:eastAsia="en-US"/>
        </w:rPr>
      </w:pPr>
      <w:r w:rsidRPr="005E0266">
        <w:rPr>
          <w:b/>
          <w:bCs/>
          <w:szCs w:val="24"/>
        </w:rPr>
        <w:t>DĖL FINANSINĖS SKATINIMO PRIEMONĖS SKYRIMO</w:t>
      </w:r>
    </w:p>
    <w:p w14:paraId="52C25E3C" w14:textId="77777777" w:rsidR="00B309F0" w:rsidRPr="005E0266" w:rsidRDefault="00B309F0" w:rsidP="00B309F0">
      <w:pPr>
        <w:suppressAutoHyphens/>
        <w:rPr>
          <w:szCs w:val="24"/>
          <w:lang w:eastAsia="en-US"/>
        </w:rPr>
      </w:pPr>
    </w:p>
    <w:p w14:paraId="05A60415" w14:textId="77777777" w:rsidR="00B309F0" w:rsidRPr="005E0266" w:rsidRDefault="00B309F0" w:rsidP="00B309F0">
      <w:pPr>
        <w:suppressAutoHyphens/>
        <w:spacing w:line="276" w:lineRule="auto"/>
        <w:jc w:val="center"/>
        <w:textAlignment w:val="baseline"/>
        <w:rPr>
          <w:szCs w:val="24"/>
          <w:lang w:eastAsia="en-US"/>
        </w:rPr>
      </w:pPr>
      <w:r w:rsidRPr="005E0266">
        <w:rPr>
          <w:szCs w:val="24"/>
          <w:lang w:eastAsia="en-US"/>
        </w:rPr>
        <w:t>202_ m. _________________d. Nr.________</w:t>
      </w:r>
    </w:p>
    <w:p w14:paraId="4CF75CC4" w14:textId="77777777" w:rsidR="00B309F0" w:rsidRPr="005E0266" w:rsidRDefault="00B309F0" w:rsidP="00B309F0">
      <w:pPr>
        <w:keepNext/>
        <w:suppressAutoHyphens/>
        <w:spacing w:line="276" w:lineRule="auto"/>
        <w:jc w:val="center"/>
        <w:textAlignment w:val="baseline"/>
        <w:rPr>
          <w:rFonts w:eastAsia="Cambria"/>
          <w:kern w:val="2"/>
          <w:szCs w:val="24"/>
          <w:lang w:eastAsia="en-US"/>
        </w:rPr>
      </w:pPr>
      <w:r w:rsidRPr="005E0266">
        <w:rPr>
          <w:rFonts w:eastAsia="Cambria"/>
          <w:kern w:val="2"/>
          <w:szCs w:val="24"/>
          <w:lang w:eastAsia="en-US"/>
        </w:rPr>
        <w:t>__________________</w:t>
      </w:r>
    </w:p>
    <w:p w14:paraId="48AE9B73" w14:textId="77777777" w:rsidR="00B309F0" w:rsidRPr="005E0266" w:rsidRDefault="00B309F0" w:rsidP="00B309F0">
      <w:pPr>
        <w:keepNext/>
        <w:suppressAutoHyphens/>
        <w:spacing w:line="276" w:lineRule="auto"/>
        <w:jc w:val="center"/>
        <w:textAlignment w:val="baseline"/>
        <w:rPr>
          <w:szCs w:val="24"/>
          <w:lang w:eastAsia="en-US"/>
        </w:rPr>
      </w:pPr>
      <w:r w:rsidRPr="005E0266">
        <w:rPr>
          <w:rFonts w:eastAsia="Cambria"/>
          <w:kern w:val="2"/>
          <w:szCs w:val="24"/>
          <w:lang w:eastAsia="en-US"/>
        </w:rPr>
        <w:t>(sudarymo vieta)</w:t>
      </w:r>
    </w:p>
    <w:p w14:paraId="6D8E7938" w14:textId="77777777" w:rsidR="00B309F0" w:rsidRPr="005E0266" w:rsidRDefault="00B309F0" w:rsidP="00B309F0">
      <w:pPr>
        <w:keepNext/>
        <w:suppressAutoHyphens/>
        <w:spacing w:line="276" w:lineRule="auto"/>
        <w:textAlignment w:val="baseline"/>
        <w:rPr>
          <w:rFonts w:eastAsia="Cambria"/>
          <w:kern w:val="2"/>
          <w:szCs w:val="24"/>
          <w:u w:val="single"/>
          <w:lang w:eastAsia="en-US"/>
        </w:rPr>
      </w:pPr>
    </w:p>
    <w:p w14:paraId="0DCD4F82" w14:textId="6BB75492" w:rsidR="00B309F0" w:rsidRPr="005E0266" w:rsidRDefault="00B309F0" w:rsidP="00B309F0">
      <w:pPr>
        <w:keepNext/>
        <w:suppressAutoHyphens/>
        <w:spacing w:line="276" w:lineRule="auto"/>
        <w:textAlignment w:val="baseline"/>
        <w:rPr>
          <w:rFonts w:eastAsia="Cambria"/>
          <w:kern w:val="2"/>
          <w:szCs w:val="24"/>
          <w:u w:val="single"/>
          <w:lang w:eastAsia="en-US"/>
        </w:rPr>
      </w:pPr>
      <w:r w:rsidRPr="005E0266">
        <w:rPr>
          <w:rFonts w:eastAsia="Cambria"/>
          <w:kern w:val="2"/>
          <w:szCs w:val="24"/>
          <w:u w:val="single"/>
          <w:lang w:eastAsia="en-US"/>
        </w:rPr>
        <w:t>_______________________________________________________________________________</w:t>
      </w:r>
    </w:p>
    <w:p w14:paraId="186FF2F0" w14:textId="77777777" w:rsidR="00B309F0" w:rsidRPr="005E0266" w:rsidRDefault="00B309F0" w:rsidP="00B309F0">
      <w:pPr>
        <w:suppressAutoHyphens/>
        <w:rPr>
          <w:szCs w:val="24"/>
          <w:lang w:eastAsia="en-US"/>
        </w:rPr>
      </w:pPr>
    </w:p>
    <w:p w14:paraId="19C7AA52" w14:textId="77777777" w:rsidR="00B309F0" w:rsidRPr="005E0266" w:rsidRDefault="00B309F0" w:rsidP="00B309F0">
      <w:pPr>
        <w:suppressAutoHyphens/>
        <w:spacing w:line="276" w:lineRule="auto"/>
        <w:jc w:val="center"/>
        <w:textAlignment w:val="baseline"/>
        <w:rPr>
          <w:iCs/>
          <w:szCs w:val="24"/>
          <w:lang w:eastAsia="en-US"/>
        </w:rPr>
      </w:pPr>
      <w:r w:rsidRPr="005E0266">
        <w:rPr>
          <w:iCs/>
          <w:szCs w:val="24"/>
          <w:lang w:eastAsia="en-US"/>
        </w:rPr>
        <w:t xml:space="preserve">(vardas, pavardė, asmens kodas) </w:t>
      </w:r>
    </w:p>
    <w:p w14:paraId="1BDDCA0F" w14:textId="77777777" w:rsidR="00B309F0" w:rsidRPr="005E0266" w:rsidRDefault="00B309F0" w:rsidP="00B309F0">
      <w:pPr>
        <w:suppressAutoHyphens/>
        <w:spacing w:line="276" w:lineRule="auto"/>
        <w:jc w:val="center"/>
        <w:textAlignment w:val="baseline"/>
        <w:rPr>
          <w:iCs/>
          <w:szCs w:val="24"/>
          <w:lang w:eastAsia="en-US"/>
        </w:rPr>
      </w:pPr>
    </w:p>
    <w:p w14:paraId="269D52C1" w14:textId="77777777" w:rsidR="00B309F0" w:rsidRPr="005E0266" w:rsidRDefault="00B309F0" w:rsidP="00B309F0">
      <w:pPr>
        <w:suppressAutoHyphens/>
        <w:spacing w:line="276" w:lineRule="auto"/>
        <w:jc w:val="both"/>
        <w:textAlignment w:val="baseline"/>
        <w:rPr>
          <w:iCs/>
          <w:szCs w:val="24"/>
          <w:lang w:eastAsia="en-US"/>
        </w:rPr>
      </w:pPr>
      <w:r w:rsidRPr="005E0266">
        <w:rPr>
          <w:iCs/>
          <w:szCs w:val="24"/>
          <w:lang w:eastAsia="en-US"/>
        </w:rPr>
        <w:t>(pažymėti tinkamą)</w:t>
      </w:r>
    </w:p>
    <w:p w14:paraId="7C7C7D84" w14:textId="4EA9967D" w:rsidR="00B309F0" w:rsidRPr="005E0266" w:rsidRDefault="00B309F0" w:rsidP="00B309F0">
      <w:pPr>
        <w:suppressAutoHyphens/>
        <w:spacing w:line="276" w:lineRule="auto"/>
        <w:ind w:firstLine="1134"/>
        <w:jc w:val="both"/>
        <w:textAlignment w:val="baseline"/>
        <w:rPr>
          <w:i/>
          <w:iCs/>
          <w:szCs w:val="24"/>
          <w:lang w:eastAsia="en-US"/>
        </w:rPr>
      </w:pPr>
      <w:r w:rsidRPr="005E0266">
        <w:rPr>
          <w:szCs w:val="24"/>
          <w:lang w:eastAsia="en-US"/>
        </w:rPr>
        <w:t xml:space="preserve">□ </w:t>
      </w:r>
      <w:r w:rsidRPr="005E0266">
        <w:rPr>
          <w:szCs w:val="24"/>
          <w:lang w:eastAsia="ar-SA"/>
        </w:rPr>
        <w:t> </w:t>
      </w:r>
      <w:r w:rsidRPr="005E0266">
        <w:rPr>
          <w:i/>
          <w:iCs/>
          <w:szCs w:val="24"/>
          <w:lang w:eastAsia="ar-SA"/>
        </w:rPr>
        <w:t>baigęs statutinę profesinio mokymo įstaigą pagal profesinio mokymo programą ir pasirinkęs tarnybos vietą Marijampolės apskrities VPK Jurbarko rajono PK, kurio veiklos teritorija yra Jurbarko rajono savivaldybės teritorijoje;</w:t>
      </w:r>
    </w:p>
    <w:p w14:paraId="4EE83520" w14:textId="0B4904B4" w:rsidR="00B309F0" w:rsidRPr="005E0266" w:rsidRDefault="00B309F0" w:rsidP="00B309F0">
      <w:pPr>
        <w:suppressAutoHyphens/>
        <w:spacing w:line="276" w:lineRule="auto"/>
        <w:ind w:firstLine="1134"/>
        <w:jc w:val="both"/>
        <w:textAlignment w:val="baseline"/>
        <w:rPr>
          <w:i/>
          <w:iCs/>
          <w:szCs w:val="24"/>
          <w:lang w:eastAsia="en-US"/>
        </w:rPr>
      </w:pPr>
      <w:r w:rsidRPr="005E0266">
        <w:rPr>
          <w:i/>
          <w:iCs/>
          <w:szCs w:val="24"/>
          <w:lang w:eastAsia="en-US"/>
        </w:rPr>
        <w:t xml:space="preserve">□ </w:t>
      </w:r>
      <w:r w:rsidRPr="005E0266">
        <w:rPr>
          <w:i/>
          <w:iCs/>
          <w:szCs w:val="24"/>
          <w:lang w:eastAsia="ar-SA"/>
        </w:rPr>
        <w:t>baigęs statutinės profesinio mokymo įstaigos įvadinio mokymo kursus ir pasirinkęs tarnybos vietą Marijampolės apskrities VPK Jurbarko rajono PK, kurio veiklos teritorija yra Jurbarko rajono savivaldybės teritorijoje;</w:t>
      </w:r>
    </w:p>
    <w:p w14:paraId="3D4AF659" w14:textId="09B2033B" w:rsidR="00B309F0" w:rsidRPr="005E0266" w:rsidRDefault="00B309F0" w:rsidP="00B309F0">
      <w:pPr>
        <w:suppressAutoHyphens/>
        <w:spacing w:line="276" w:lineRule="auto"/>
        <w:ind w:firstLine="1134"/>
        <w:jc w:val="both"/>
        <w:textAlignment w:val="baseline"/>
        <w:rPr>
          <w:i/>
          <w:iCs/>
          <w:szCs w:val="24"/>
          <w:lang w:eastAsia="en-US"/>
        </w:rPr>
      </w:pPr>
      <w:r w:rsidRPr="005E0266">
        <w:rPr>
          <w:i/>
          <w:iCs/>
          <w:szCs w:val="24"/>
          <w:lang w:eastAsia="en-US"/>
        </w:rPr>
        <w:t xml:space="preserve">□ baigęs aukštąją mokyklą pagal Lietuvos Respublikos vidaus reikalų ministro nustatyta tvarka išduotame siuntime nurodytą studijų programą ir pasirinkęs tarnybos vietą </w:t>
      </w:r>
      <w:r w:rsidRPr="005E0266">
        <w:rPr>
          <w:i/>
          <w:iCs/>
          <w:szCs w:val="24"/>
          <w:lang w:eastAsia="ar-SA"/>
        </w:rPr>
        <w:t>Marijampolės apskrities VPK Jurbarko rajono PK, kurio veiklos teritorija yra Jurbarko rajono savivaldybės teritorijoje</w:t>
      </w:r>
      <w:r w:rsidRPr="005E0266">
        <w:rPr>
          <w:i/>
          <w:iCs/>
          <w:szCs w:val="24"/>
          <w:lang w:eastAsia="en-US"/>
        </w:rPr>
        <w:t>;</w:t>
      </w:r>
    </w:p>
    <w:p w14:paraId="7FD9997B" w14:textId="77777777" w:rsidR="00B309F0" w:rsidRPr="005E0266" w:rsidRDefault="00B309F0" w:rsidP="00B309F0">
      <w:pPr>
        <w:suppressAutoHyphens/>
        <w:spacing w:line="276" w:lineRule="auto"/>
        <w:ind w:firstLine="1134"/>
        <w:jc w:val="both"/>
        <w:textAlignment w:val="baseline"/>
        <w:rPr>
          <w:i/>
          <w:iCs/>
          <w:szCs w:val="24"/>
          <w:lang w:eastAsia="en-US"/>
        </w:rPr>
      </w:pPr>
      <w:r w:rsidRPr="005E0266">
        <w:rPr>
          <w:i/>
          <w:iCs/>
          <w:szCs w:val="24"/>
          <w:lang w:eastAsia="en-US"/>
        </w:rPr>
        <w:t>□ buvęs pareigūnas, siekiantis grįžti į vidaus tarnybą pagal Statuto 83 straipsnio nuostatas;</w:t>
      </w:r>
    </w:p>
    <w:p w14:paraId="59E20C20" w14:textId="56DF257E" w:rsidR="00B309F0" w:rsidRPr="005E0266" w:rsidRDefault="00B309F0" w:rsidP="00B309F0">
      <w:pPr>
        <w:suppressAutoHyphens/>
        <w:spacing w:line="276" w:lineRule="auto"/>
        <w:ind w:firstLine="1134"/>
        <w:jc w:val="both"/>
        <w:rPr>
          <w:rFonts w:eastAsia="Calibri"/>
          <w:i/>
          <w:iCs/>
          <w:szCs w:val="24"/>
          <w:lang w:eastAsia="en-US"/>
        </w:rPr>
      </w:pPr>
      <w:r w:rsidRPr="005E0266">
        <w:rPr>
          <w:i/>
          <w:iCs/>
          <w:szCs w:val="24"/>
          <w:lang w:eastAsia="en-US"/>
        </w:rPr>
        <w:t xml:space="preserve">□ </w:t>
      </w:r>
      <w:r w:rsidRPr="005E0266">
        <w:rPr>
          <w:rFonts w:eastAsia="Calibri"/>
          <w:i/>
          <w:iCs/>
          <w:szCs w:val="24"/>
          <w:lang w:eastAsia="en-US"/>
        </w:rPr>
        <w:t>iš kitos apskrities vyriausiojo policijos komisariato atvykęs užimti laisvą pareigybę Marijampolės apskrities VPK Jurbarko rajono PK, statutinis valstybės tarnautojas;</w:t>
      </w:r>
    </w:p>
    <w:p w14:paraId="4FF81EFC" w14:textId="5865D002" w:rsidR="00B309F0" w:rsidRPr="005E0266" w:rsidRDefault="00B309F0" w:rsidP="00B309F0">
      <w:pPr>
        <w:suppressAutoHyphens/>
        <w:spacing w:line="276" w:lineRule="auto"/>
        <w:ind w:firstLine="1134"/>
        <w:jc w:val="both"/>
        <w:rPr>
          <w:i/>
          <w:iCs/>
          <w:szCs w:val="24"/>
          <w:lang w:eastAsia="en-US"/>
        </w:rPr>
      </w:pPr>
      <w:r w:rsidRPr="005E0266">
        <w:rPr>
          <w:i/>
          <w:iCs/>
          <w:szCs w:val="24"/>
          <w:lang w:eastAsia="en-US"/>
        </w:rPr>
        <w:t>□ s</w:t>
      </w:r>
      <w:r w:rsidRPr="005E0266">
        <w:rPr>
          <w:rFonts w:eastAsia="Calibri"/>
          <w:i/>
          <w:iCs/>
          <w:szCs w:val="24"/>
          <w:lang w:eastAsia="en-US"/>
        </w:rPr>
        <w:t>tatutinis valstybės tarnautojas, iš kitos statutinės įstaigos atvykęs užimti laisvą pareigybę Marijampolės apskrities VPK Jurbarko rajono PK,</w:t>
      </w:r>
    </w:p>
    <w:p w14:paraId="7CC990F2" w14:textId="7AE4D885" w:rsidR="00B309F0" w:rsidRPr="005E0266" w:rsidRDefault="00B309F0" w:rsidP="00B309F0">
      <w:pPr>
        <w:suppressAutoHyphens/>
        <w:spacing w:line="276" w:lineRule="auto"/>
        <w:jc w:val="both"/>
        <w:textAlignment w:val="baseline"/>
        <w:rPr>
          <w:iCs/>
          <w:szCs w:val="24"/>
          <w:lang w:eastAsia="en-US"/>
        </w:rPr>
      </w:pPr>
      <w:r w:rsidRPr="005E0266">
        <w:rPr>
          <w:szCs w:val="24"/>
          <w:lang w:eastAsia="en-US"/>
        </w:rPr>
        <w:t xml:space="preserve">(toliau – </w:t>
      </w:r>
      <w:r w:rsidRPr="005E0266">
        <w:rPr>
          <w:b/>
          <w:bCs/>
          <w:szCs w:val="24"/>
          <w:lang w:eastAsia="en-US"/>
        </w:rPr>
        <w:t>Atvykstantis pareigūnas</w:t>
      </w:r>
      <w:r w:rsidR="006202E5" w:rsidRPr="005E0266">
        <w:rPr>
          <w:b/>
          <w:bCs/>
          <w:szCs w:val="24"/>
          <w:lang w:eastAsia="en-US"/>
        </w:rPr>
        <w:t>)</w:t>
      </w:r>
      <w:r w:rsidRPr="005E0266">
        <w:rPr>
          <w:b/>
          <w:bCs/>
          <w:szCs w:val="24"/>
          <w:lang w:eastAsia="en-US"/>
        </w:rPr>
        <w:t xml:space="preserve"> </w:t>
      </w:r>
    </w:p>
    <w:p w14:paraId="5BCA873A" w14:textId="0490046D" w:rsidR="00B309F0" w:rsidRPr="005E0266" w:rsidRDefault="00B309F0" w:rsidP="00B309F0">
      <w:pPr>
        <w:suppressAutoHyphens/>
        <w:spacing w:line="276" w:lineRule="auto"/>
        <w:ind w:firstLine="851"/>
        <w:jc w:val="both"/>
        <w:textAlignment w:val="baseline"/>
        <w:rPr>
          <w:bCs/>
          <w:iCs/>
          <w:szCs w:val="24"/>
          <w:lang w:eastAsia="en-US"/>
        </w:rPr>
      </w:pPr>
      <w:r w:rsidRPr="005E0266">
        <w:rPr>
          <w:b/>
          <w:bCs/>
          <w:iCs/>
          <w:szCs w:val="24"/>
          <w:lang w:eastAsia="en-US"/>
        </w:rPr>
        <w:t>Marijampolės apskrities vyriausiasis policijos komisariatas</w:t>
      </w:r>
      <w:r w:rsidRPr="005E0266">
        <w:rPr>
          <w:bCs/>
          <w:iCs/>
          <w:szCs w:val="24"/>
          <w:lang w:eastAsia="en-US"/>
        </w:rPr>
        <w:t xml:space="preserve"> (</w:t>
      </w:r>
      <w:r w:rsidRPr="005E0266">
        <w:rPr>
          <w:iCs/>
          <w:szCs w:val="24"/>
          <w:lang w:eastAsia="en-US"/>
        </w:rPr>
        <w:t>toliau – Marijampolės apskrities VPK),</w:t>
      </w:r>
      <w:r w:rsidRPr="005E0266">
        <w:rPr>
          <w:bCs/>
          <w:iCs/>
          <w:szCs w:val="24"/>
          <w:lang w:eastAsia="en-US"/>
        </w:rPr>
        <w:t xml:space="preserve"> </w:t>
      </w:r>
      <w:r w:rsidRPr="005E0266">
        <w:rPr>
          <w:szCs w:val="24"/>
          <w:lang w:eastAsia="en-US"/>
        </w:rPr>
        <w:t xml:space="preserve">atstovaujamas ______________, </w:t>
      </w:r>
      <w:r w:rsidRPr="005E0266">
        <w:rPr>
          <w:bCs/>
          <w:iCs/>
          <w:szCs w:val="24"/>
          <w:lang w:eastAsia="en-US"/>
        </w:rPr>
        <w:t xml:space="preserve">veikiančio pagal Marijampolės apskrities vyriausiojo policijos komisariato nuostatus, patvirtintus Lietuvos policijos generalinio komisaro ___________________, ir </w:t>
      </w:r>
    </w:p>
    <w:p w14:paraId="03B2AAE5" w14:textId="0AFA8232" w:rsidR="00B309F0" w:rsidRPr="005E0266" w:rsidRDefault="00B309F0" w:rsidP="00B309F0">
      <w:pPr>
        <w:suppressAutoHyphens/>
        <w:spacing w:line="276" w:lineRule="auto"/>
        <w:ind w:firstLine="851"/>
        <w:jc w:val="both"/>
        <w:textAlignment w:val="baseline"/>
        <w:rPr>
          <w:bCs/>
          <w:iCs/>
          <w:szCs w:val="24"/>
          <w:lang w:eastAsia="en-US"/>
        </w:rPr>
      </w:pPr>
      <w:r w:rsidRPr="005E0266">
        <w:rPr>
          <w:b/>
          <w:bCs/>
          <w:iCs/>
          <w:szCs w:val="24"/>
          <w:lang w:eastAsia="en-US"/>
        </w:rPr>
        <w:t>Jurbarko rajono savivaldybės administracija</w:t>
      </w:r>
      <w:r w:rsidRPr="005E0266">
        <w:rPr>
          <w:bCs/>
          <w:iCs/>
          <w:szCs w:val="24"/>
          <w:lang w:eastAsia="en-US"/>
        </w:rPr>
        <w:t xml:space="preserve"> (toliau – Savivaldybės administracija), atstovaujama__________________, veikiančio pagal ___________________________________, </w:t>
      </w:r>
    </w:p>
    <w:p w14:paraId="7852B91A" w14:textId="5BDE4E0F" w:rsidR="00B309F0" w:rsidRPr="005E0266" w:rsidRDefault="00B309F0" w:rsidP="00B309F0">
      <w:pPr>
        <w:suppressAutoHyphens/>
        <w:spacing w:line="276" w:lineRule="auto"/>
        <w:jc w:val="both"/>
        <w:textAlignment w:val="baseline"/>
        <w:rPr>
          <w:szCs w:val="24"/>
          <w:lang w:eastAsia="en-US"/>
        </w:rPr>
      </w:pPr>
      <w:r w:rsidRPr="005E0266">
        <w:rPr>
          <w:bCs/>
          <w:iCs/>
          <w:spacing w:val="-1"/>
          <w:szCs w:val="24"/>
          <w:lang w:eastAsia="en-US"/>
        </w:rPr>
        <w:t xml:space="preserve">(toliau kartu vadinami Šalimis, kiekvienas atskirai – Šalimi), vadovaudamiesi Jurbarko rajono savivaldybės tarybos patvirtintu </w:t>
      </w:r>
      <w:r w:rsidRPr="005E0266">
        <w:rPr>
          <w:szCs w:val="24"/>
          <w:lang w:eastAsia="en-US"/>
        </w:rPr>
        <w:t xml:space="preserve">Trūkstamų policijos pareigūnų pritraukimo į Marijampolės apskrities vyriausiojo policijos komisariato Jurbarko rajono policijos komisariatą tvarkos aprašu </w:t>
      </w:r>
      <w:r w:rsidRPr="005E0266">
        <w:rPr>
          <w:szCs w:val="24"/>
          <w:lang w:eastAsia="en-US"/>
        </w:rPr>
        <w:lastRenderedPageBreak/>
        <w:t xml:space="preserve">(toliau – Aprašas), </w:t>
      </w:r>
      <w:r w:rsidRPr="005E0266">
        <w:rPr>
          <w:bCs/>
          <w:iCs/>
          <w:szCs w:val="24"/>
          <w:lang w:eastAsia="en-US"/>
        </w:rPr>
        <w:t xml:space="preserve">sudarė šią Trišalę sutartį dėl </w:t>
      </w:r>
      <w:bookmarkStart w:id="5" w:name="_Hlk195005560"/>
      <w:r w:rsidRPr="005E0266">
        <w:rPr>
          <w:bCs/>
          <w:iCs/>
          <w:szCs w:val="24"/>
          <w:lang w:eastAsia="en-US"/>
        </w:rPr>
        <w:t xml:space="preserve">finansinės skatinimo priemonės </w:t>
      </w:r>
      <w:bookmarkEnd w:id="5"/>
      <w:r w:rsidRPr="005E0266">
        <w:rPr>
          <w:bCs/>
          <w:iCs/>
          <w:szCs w:val="24"/>
          <w:lang w:eastAsia="en-US"/>
        </w:rPr>
        <w:t>skyrimo (toliau – Sutartis) ir susitaria dėl šių sąlygų:</w:t>
      </w:r>
    </w:p>
    <w:p w14:paraId="18941734" w14:textId="77777777" w:rsidR="00B309F0" w:rsidRPr="005E0266" w:rsidRDefault="00B309F0" w:rsidP="00B309F0">
      <w:pPr>
        <w:keepNext/>
        <w:keepLines/>
        <w:suppressAutoHyphens/>
        <w:spacing w:line="276" w:lineRule="auto"/>
        <w:jc w:val="center"/>
        <w:outlineLvl w:val="4"/>
        <w:rPr>
          <w:b/>
          <w:bCs/>
          <w:szCs w:val="24"/>
          <w:lang w:eastAsia="en-US"/>
        </w:rPr>
      </w:pPr>
      <w:r w:rsidRPr="005E0266">
        <w:rPr>
          <w:b/>
          <w:bCs/>
          <w:szCs w:val="24"/>
          <w:lang w:eastAsia="en-US"/>
        </w:rPr>
        <w:t>I SKYRIUS</w:t>
      </w:r>
    </w:p>
    <w:p w14:paraId="044AEA01" w14:textId="77777777" w:rsidR="00B309F0" w:rsidRPr="005E0266" w:rsidRDefault="00B309F0" w:rsidP="00B309F0">
      <w:pPr>
        <w:keepNext/>
        <w:keepLines/>
        <w:suppressAutoHyphens/>
        <w:spacing w:line="276" w:lineRule="auto"/>
        <w:jc w:val="center"/>
        <w:outlineLvl w:val="4"/>
        <w:rPr>
          <w:b/>
          <w:bCs/>
          <w:szCs w:val="24"/>
          <w:lang w:eastAsia="en-US"/>
        </w:rPr>
      </w:pPr>
      <w:r w:rsidRPr="005E0266">
        <w:rPr>
          <w:b/>
          <w:bCs/>
          <w:szCs w:val="24"/>
          <w:lang w:eastAsia="en-US"/>
        </w:rPr>
        <w:t>BENDROSIOS NUOSTATOS</w:t>
      </w:r>
    </w:p>
    <w:p w14:paraId="48FFE01C" w14:textId="77777777" w:rsidR="00B309F0" w:rsidRPr="005E0266" w:rsidRDefault="00B309F0" w:rsidP="00B309F0">
      <w:pPr>
        <w:suppressAutoHyphens/>
        <w:rPr>
          <w:szCs w:val="24"/>
          <w:lang w:eastAsia="en-US"/>
        </w:rPr>
      </w:pPr>
    </w:p>
    <w:p w14:paraId="1B457169" w14:textId="116FB4E4" w:rsidR="00B309F0" w:rsidRPr="005E0266" w:rsidRDefault="00B309F0" w:rsidP="00B309F0">
      <w:pPr>
        <w:suppressAutoHyphens/>
        <w:ind w:firstLine="1247"/>
        <w:jc w:val="both"/>
        <w:textAlignment w:val="baseline"/>
        <w:rPr>
          <w:szCs w:val="24"/>
          <w:lang w:eastAsia="en-US"/>
        </w:rPr>
      </w:pPr>
      <w:r w:rsidRPr="005E0266">
        <w:rPr>
          <w:bCs/>
          <w:iCs/>
          <w:szCs w:val="24"/>
          <w:lang w:eastAsia="en-US"/>
        </w:rPr>
        <w:t>1. Sutartis</w:t>
      </w:r>
      <w:r w:rsidRPr="005E0266">
        <w:rPr>
          <w:rFonts w:eastAsia="Calibri"/>
          <w:bCs/>
          <w:iCs/>
          <w:szCs w:val="24"/>
        </w:rPr>
        <w:t xml:space="preserve"> yra trišalis </w:t>
      </w:r>
      <w:r w:rsidRPr="005E0266">
        <w:rPr>
          <w:iCs/>
          <w:szCs w:val="24"/>
          <w:lang w:eastAsia="en-US"/>
        </w:rPr>
        <w:t>Atvykstančio pareigūno</w:t>
      </w:r>
      <w:r w:rsidRPr="005E0266">
        <w:rPr>
          <w:rFonts w:eastAsia="Calibri"/>
          <w:bCs/>
          <w:iCs/>
          <w:szCs w:val="24"/>
        </w:rPr>
        <w:t xml:space="preserve">, </w:t>
      </w:r>
      <w:r w:rsidRPr="005E0266">
        <w:rPr>
          <w:bCs/>
          <w:iCs/>
          <w:szCs w:val="24"/>
          <w:lang w:eastAsia="en-US"/>
        </w:rPr>
        <w:t>Marijampolės apskrities VPK</w:t>
      </w:r>
      <w:r w:rsidRPr="005E0266">
        <w:rPr>
          <w:rFonts w:eastAsia="Calibri"/>
          <w:bCs/>
          <w:iCs/>
          <w:szCs w:val="24"/>
        </w:rPr>
        <w:t xml:space="preserve"> ir </w:t>
      </w:r>
      <w:r w:rsidRPr="005E0266">
        <w:rPr>
          <w:bCs/>
          <w:iCs/>
          <w:szCs w:val="24"/>
          <w:lang w:eastAsia="en-US"/>
        </w:rPr>
        <w:t>Savivaldybės administracijos</w:t>
      </w:r>
      <w:r w:rsidRPr="005E0266">
        <w:rPr>
          <w:rFonts w:eastAsia="Calibri"/>
          <w:bCs/>
          <w:iCs/>
          <w:szCs w:val="24"/>
        </w:rPr>
        <w:t xml:space="preserve"> rašytinis susitarimas, kuriuo A</w:t>
      </w:r>
      <w:r w:rsidRPr="005E0266">
        <w:rPr>
          <w:rFonts w:eastAsia="Calibri"/>
          <w:iCs/>
          <w:szCs w:val="24"/>
        </w:rPr>
        <w:t>tvykstantis pareigūnas</w:t>
      </w:r>
      <w:r w:rsidRPr="005E0266">
        <w:rPr>
          <w:rFonts w:eastAsia="Calibri"/>
          <w:bCs/>
          <w:iCs/>
          <w:szCs w:val="24"/>
        </w:rPr>
        <w:t xml:space="preserve"> įsipareigoja laikytis </w:t>
      </w:r>
      <w:r w:rsidRPr="005E0266">
        <w:rPr>
          <w:bCs/>
          <w:iCs/>
          <w:szCs w:val="24"/>
          <w:lang w:eastAsia="en-US"/>
        </w:rPr>
        <w:t>Sutartimi</w:t>
      </w:r>
      <w:r w:rsidRPr="005E0266">
        <w:rPr>
          <w:rFonts w:eastAsia="Calibri"/>
          <w:szCs w:val="24"/>
        </w:rPr>
        <w:t xml:space="preserve"> </w:t>
      </w:r>
      <w:r w:rsidRPr="005E0266">
        <w:rPr>
          <w:bCs/>
          <w:iCs/>
          <w:szCs w:val="24"/>
          <w:lang w:eastAsia="en-US"/>
        </w:rPr>
        <w:t>prisiimtų</w:t>
      </w:r>
      <w:r w:rsidRPr="005E0266">
        <w:rPr>
          <w:rFonts w:eastAsia="Calibri"/>
          <w:bCs/>
          <w:iCs/>
          <w:szCs w:val="24"/>
        </w:rPr>
        <w:t xml:space="preserve"> </w:t>
      </w:r>
      <w:r w:rsidRPr="005E0266">
        <w:rPr>
          <w:bCs/>
          <w:iCs/>
          <w:szCs w:val="24"/>
          <w:lang w:eastAsia="en-US"/>
        </w:rPr>
        <w:t>įsipareigojimų</w:t>
      </w:r>
      <w:r w:rsidRPr="005E0266">
        <w:rPr>
          <w:rFonts w:eastAsia="Calibri"/>
          <w:bCs/>
          <w:iCs/>
          <w:szCs w:val="24"/>
        </w:rPr>
        <w:t xml:space="preserve">, atlikti jam pavestas pareigas, </w:t>
      </w:r>
      <w:r w:rsidRPr="005E0266">
        <w:rPr>
          <w:bCs/>
          <w:iCs/>
          <w:szCs w:val="24"/>
          <w:lang w:eastAsia="en-US"/>
        </w:rPr>
        <w:t>Marijampolės apskrities VPK įsipareigoja</w:t>
      </w:r>
      <w:r w:rsidRPr="005E0266">
        <w:rPr>
          <w:rFonts w:eastAsia="Calibri"/>
          <w:bCs/>
          <w:iCs/>
          <w:szCs w:val="24"/>
        </w:rPr>
        <w:t xml:space="preserve"> užtikrinti, kad Atvykstantis pareigūnas  bus paskirtas į jo išsilavinimą ir profesiją atitinkančias laisvas pareigas Marijampolės apskrities VPK Jurbarko rajono PK, o Savivaldybės administracija </w:t>
      </w:r>
      <w:r w:rsidRPr="005E0266">
        <w:rPr>
          <w:bCs/>
          <w:iCs/>
          <w:szCs w:val="24"/>
          <w:lang w:eastAsia="en-US"/>
        </w:rPr>
        <w:t xml:space="preserve">įsipareigoja </w:t>
      </w:r>
      <w:r w:rsidR="00F108AB" w:rsidRPr="005E0266">
        <w:rPr>
          <w:bCs/>
          <w:iCs/>
          <w:szCs w:val="24"/>
          <w:lang w:eastAsia="en-US"/>
        </w:rPr>
        <w:t>su</w:t>
      </w:r>
      <w:r w:rsidRPr="005E0266">
        <w:rPr>
          <w:bCs/>
          <w:iCs/>
          <w:szCs w:val="24"/>
          <w:lang w:eastAsia="en-US"/>
        </w:rPr>
        <w:t xml:space="preserve">mokėti </w:t>
      </w:r>
      <w:r w:rsidR="00F108AB" w:rsidRPr="005E0266">
        <w:rPr>
          <w:bCs/>
          <w:iCs/>
          <w:szCs w:val="24"/>
          <w:lang w:eastAsia="en-US"/>
        </w:rPr>
        <w:t>finansinę skatinimo priemonę – 3</w:t>
      </w:r>
      <w:r w:rsidRPr="005E0266">
        <w:rPr>
          <w:rFonts w:eastAsia="Calibri"/>
          <w:szCs w:val="24"/>
        </w:rPr>
        <w:t>000 Eur (</w:t>
      </w:r>
      <w:r w:rsidR="00F108AB" w:rsidRPr="005E0266">
        <w:rPr>
          <w:rFonts w:eastAsia="Calibri"/>
          <w:szCs w:val="24"/>
        </w:rPr>
        <w:t xml:space="preserve">tris </w:t>
      </w:r>
      <w:r w:rsidRPr="005E0266">
        <w:rPr>
          <w:rFonts w:eastAsia="Calibri"/>
          <w:szCs w:val="24"/>
        </w:rPr>
        <w:t>tūkstanči</w:t>
      </w:r>
      <w:r w:rsidRPr="005E0266">
        <w:rPr>
          <w:rFonts w:eastAsia="Calibri"/>
          <w:szCs w:val="24"/>
          <w:lang w:eastAsia="en-US"/>
        </w:rPr>
        <w:t>ų</w:t>
      </w:r>
      <w:r w:rsidRPr="005E0266">
        <w:rPr>
          <w:rFonts w:eastAsia="Calibri"/>
          <w:szCs w:val="24"/>
        </w:rPr>
        <w:t xml:space="preserve"> eurų), iš mokamos sumos atskaičius mokesčius, kuriuos apskaičiuoja ir sumoka </w:t>
      </w:r>
      <w:r w:rsidRPr="005E0266">
        <w:rPr>
          <w:rFonts w:eastAsia="Calibri"/>
          <w:szCs w:val="24"/>
          <w:lang w:eastAsia="en-US"/>
        </w:rPr>
        <w:t>Savivaldybės administracija</w:t>
      </w:r>
      <w:r w:rsidRPr="005E0266">
        <w:rPr>
          <w:rFonts w:eastAsia="Calibri"/>
          <w:szCs w:val="24"/>
        </w:rPr>
        <w:t>.</w:t>
      </w:r>
      <w:r w:rsidRPr="005E0266">
        <w:rPr>
          <w:rFonts w:eastAsia="Calibri"/>
          <w:iCs/>
          <w:szCs w:val="24"/>
        </w:rPr>
        <w:t xml:space="preserve"> </w:t>
      </w:r>
      <w:r w:rsidR="00F108AB" w:rsidRPr="005E0266">
        <w:rPr>
          <w:rFonts w:eastAsia="Calibri"/>
          <w:iCs/>
          <w:szCs w:val="24"/>
        </w:rPr>
        <w:t xml:space="preserve">Finansinė skatinimo priemonė </w:t>
      </w:r>
      <w:r w:rsidRPr="005E0266">
        <w:rPr>
          <w:rFonts w:eastAsia="Calibri"/>
          <w:iCs/>
          <w:szCs w:val="24"/>
        </w:rPr>
        <w:t>išmokama pe</w:t>
      </w:r>
      <w:r w:rsidRPr="005E0266">
        <w:rPr>
          <w:iCs/>
          <w:szCs w:val="24"/>
          <w:lang w:eastAsia="en-US"/>
        </w:rPr>
        <w:t xml:space="preserve">r 30 (trisdešimt) </w:t>
      </w:r>
      <w:r w:rsidRPr="005E0266">
        <w:rPr>
          <w:rFonts w:eastAsia="Calibri"/>
          <w:iCs/>
          <w:szCs w:val="24"/>
        </w:rPr>
        <w:t xml:space="preserve">kalendorinių dienų </w:t>
      </w:r>
      <w:r w:rsidRPr="005E0266">
        <w:rPr>
          <w:iCs/>
          <w:szCs w:val="24"/>
          <w:lang w:eastAsia="en-US"/>
        </w:rPr>
        <w:t>nuo</w:t>
      </w:r>
      <w:r w:rsidRPr="005E0266">
        <w:rPr>
          <w:rFonts w:eastAsia="Calibri"/>
          <w:iCs/>
          <w:szCs w:val="24"/>
        </w:rPr>
        <w:t xml:space="preserve"> Su</w:t>
      </w:r>
      <w:r w:rsidRPr="005E0266">
        <w:rPr>
          <w:iCs/>
          <w:szCs w:val="24"/>
          <w:lang w:eastAsia="en-US"/>
        </w:rPr>
        <w:t>tarties</w:t>
      </w:r>
      <w:r w:rsidRPr="005E0266">
        <w:rPr>
          <w:rFonts w:eastAsia="Calibri"/>
          <w:iCs/>
          <w:szCs w:val="24"/>
        </w:rPr>
        <w:t xml:space="preserve"> įsigaliojimo datos į A</w:t>
      </w:r>
      <w:r w:rsidR="00F108AB" w:rsidRPr="005E0266">
        <w:rPr>
          <w:rFonts w:eastAsia="Calibri"/>
          <w:iCs/>
          <w:szCs w:val="24"/>
        </w:rPr>
        <w:t xml:space="preserve">tvykstančio pareigūno </w:t>
      </w:r>
      <w:r w:rsidRPr="005E0266">
        <w:rPr>
          <w:rFonts w:eastAsia="Calibri"/>
          <w:iCs/>
          <w:szCs w:val="24"/>
        </w:rPr>
        <w:t>nurodytą atsiskaitomąją sąskaitą.</w:t>
      </w:r>
    </w:p>
    <w:p w14:paraId="521C7773" w14:textId="77777777" w:rsidR="00B309F0" w:rsidRPr="005E0266" w:rsidRDefault="00B309F0" w:rsidP="00B309F0">
      <w:pPr>
        <w:suppressAutoHyphens/>
        <w:rPr>
          <w:szCs w:val="24"/>
          <w:lang w:eastAsia="en-US"/>
        </w:rPr>
      </w:pPr>
    </w:p>
    <w:p w14:paraId="291F5A5C" w14:textId="77777777" w:rsidR="00B309F0" w:rsidRPr="005E0266" w:rsidRDefault="00B309F0" w:rsidP="00B309F0">
      <w:pPr>
        <w:keepNext/>
        <w:keepLines/>
        <w:suppressAutoHyphens/>
        <w:spacing w:line="276" w:lineRule="auto"/>
        <w:jc w:val="center"/>
        <w:outlineLvl w:val="5"/>
        <w:rPr>
          <w:b/>
          <w:bCs/>
          <w:szCs w:val="24"/>
          <w:lang w:eastAsia="en-US"/>
        </w:rPr>
      </w:pPr>
      <w:r w:rsidRPr="005E0266">
        <w:rPr>
          <w:b/>
          <w:bCs/>
          <w:szCs w:val="24"/>
          <w:lang w:eastAsia="en-US"/>
        </w:rPr>
        <w:t>II SKYRIUS</w:t>
      </w:r>
    </w:p>
    <w:p w14:paraId="32DA3E42" w14:textId="77777777" w:rsidR="00B309F0" w:rsidRPr="005E0266" w:rsidRDefault="00B309F0" w:rsidP="00B309F0">
      <w:pPr>
        <w:keepNext/>
        <w:keepLines/>
        <w:suppressAutoHyphens/>
        <w:spacing w:line="276" w:lineRule="auto"/>
        <w:jc w:val="center"/>
        <w:outlineLvl w:val="5"/>
        <w:rPr>
          <w:b/>
          <w:bCs/>
          <w:szCs w:val="24"/>
          <w:lang w:eastAsia="en-US"/>
        </w:rPr>
      </w:pPr>
      <w:r w:rsidRPr="005E0266">
        <w:rPr>
          <w:b/>
          <w:bCs/>
          <w:szCs w:val="24"/>
          <w:lang w:eastAsia="en-US"/>
        </w:rPr>
        <w:t>ŠALIŲ TEISĖS IR PAREIGOS</w:t>
      </w:r>
    </w:p>
    <w:p w14:paraId="799344B6" w14:textId="77777777" w:rsidR="00B309F0" w:rsidRPr="005E0266" w:rsidRDefault="00B309F0" w:rsidP="00B309F0">
      <w:pPr>
        <w:suppressAutoHyphens/>
        <w:rPr>
          <w:szCs w:val="24"/>
          <w:lang w:eastAsia="en-US"/>
        </w:rPr>
      </w:pPr>
    </w:p>
    <w:p w14:paraId="21BFF90C" w14:textId="3922492B" w:rsidR="00B309F0" w:rsidRPr="005E0266" w:rsidRDefault="00B309F0" w:rsidP="00B309F0">
      <w:pPr>
        <w:tabs>
          <w:tab w:val="left" w:pos="720"/>
        </w:tabs>
        <w:suppressAutoHyphens/>
        <w:ind w:firstLine="1247"/>
        <w:jc w:val="both"/>
        <w:textAlignment w:val="baseline"/>
        <w:rPr>
          <w:szCs w:val="24"/>
          <w:lang w:eastAsia="en-US"/>
        </w:rPr>
      </w:pPr>
      <w:r w:rsidRPr="005E0266">
        <w:rPr>
          <w:rFonts w:eastAsia="Calibri"/>
          <w:szCs w:val="24"/>
        </w:rPr>
        <w:t xml:space="preserve">2. </w:t>
      </w:r>
      <w:r w:rsidRPr="005E0266">
        <w:rPr>
          <w:szCs w:val="24"/>
          <w:lang w:eastAsia="en-US"/>
        </w:rPr>
        <w:t>A</w:t>
      </w:r>
      <w:r w:rsidR="00F108AB" w:rsidRPr="005E0266">
        <w:rPr>
          <w:szCs w:val="24"/>
          <w:lang w:eastAsia="en-US"/>
        </w:rPr>
        <w:t>tvykstantis pareigūnas</w:t>
      </w:r>
      <w:r w:rsidRPr="005E0266">
        <w:rPr>
          <w:rFonts w:eastAsia="Calibri"/>
          <w:szCs w:val="24"/>
        </w:rPr>
        <w:t xml:space="preserve"> įsipareigoja:</w:t>
      </w:r>
    </w:p>
    <w:p w14:paraId="5CC20FCF" w14:textId="77777777" w:rsidR="00B309F0" w:rsidRPr="005E0266" w:rsidRDefault="00B309F0" w:rsidP="00B309F0">
      <w:pPr>
        <w:suppressAutoHyphens/>
        <w:ind w:firstLine="1247"/>
        <w:jc w:val="both"/>
        <w:textAlignment w:val="baseline"/>
        <w:rPr>
          <w:szCs w:val="24"/>
          <w:lang w:eastAsia="en-US"/>
        </w:rPr>
      </w:pPr>
      <w:r w:rsidRPr="005E0266">
        <w:rPr>
          <w:szCs w:val="24"/>
          <w:lang w:eastAsia="en-US"/>
        </w:rPr>
        <w:t>2.1. laikytis Lietuvos Respublikos vidaus tarnybos statute (toliau – Statutas) ir kituose Lietuvos Respublikos teisės aktuose nustatytų reikalavimų;</w:t>
      </w:r>
    </w:p>
    <w:p w14:paraId="1BE558DC" w14:textId="640C8F4A" w:rsidR="00B309F0" w:rsidRPr="005E0266" w:rsidRDefault="00B309F0" w:rsidP="00B309F0">
      <w:pPr>
        <w:suppressAutoHyphens/>
        <w:ind w:firstLine="1247"/>
        <w:jc w:val="both"/>
        <w:textAlignment w:val="baseline"/>
        <w:rPr>
          <w:szCs w:val="24"/>
          <w:lang w:eastAsia="en-US"/>
        </w:rPr>
      </w:pPr>
      <w:r w:rsidRPr="005E0266">
        <w:rPr>
          <w:szCs w:val="24"/>
          <w:lang w:eastAsia="en-US"/>
        </w:rPr>
        <w:t xml:space="preserve">2.2. nuo vidaus tarnybos </w:t>
      </w:r>
      <w:r w:rsidR="00F108AB" w:rsidRPr="005E0266">
        <w:rPr>
          <w:szCs w:val="24"/>
          <w:lang w:eastAsia="en-US"/>
        </w:rPr>
        <w:t>Marijampolės</w:t>
      </w:r>
      <w:r w:rsidRPr="005E0266">
        <w:rPr>
          <w:szCs w:val="24"/>
          <w:lang w:eastAsia="en-US"/>
        </w:rPr>
        <w:t xml:space="preserve"> apskrities VPK </w:t>
      </w:r>
      <w:r w:rsidR="00F108AB" w:rsidRPr="005E0266">
        <w:rPr>
          <w:szCs w:val="24"/>
          <w:lang w:eastAsia="en-US"/>
        </w:rPr>
        <w:t>Jurbarko rajono</w:t>
      </w:r>
      <w:r w:rsidRPr="005E0266">
        <w:rPr>
          <w:szCs w:val="24"/>
          <w:lang w:eastAsia="en-US"/>
        </w:rPr>
        <w:t xml:space="preserve"> PK pradžios nepertraukiamai, ne trumpiau kaip 3 (trejus) metus, eiti policijos pareigūno pareigas </w:t>
      </w:r>
      <w:r w:rsidR="00F108AB" w:rsidRPr="005E0266">
        <w:rPr>
          <w:szCs w:val="24"/>
          <w:lang w:eastAsia="en-US"/>
        </w:rPr>
        <w:t>Marijampolės</w:t>
      </w:r>
      <w:r w:rsidRPr="005E0266">
        <w:rPr>
          <w:szCs w:val="24"/>
          <w:lang w:eastAsia="en-US"/>
        </w:rPr>
        <w:t xml:space="preserve"> apskrities VPK </w:t>
      </w:r>
      <w:r w:rsidR="00F108AB" w:rsidRPr="005E0266">
        <w:rPr>
          <w:szCs w:val="24"/>
          <w:lang w:eastAsia="en-US"/>
        </w:rPr>
        <w:t xml:space="preserve">Jurbarko rajono </w:t>
      </w:r>
      <w:r w:rsidRPr="005E0266">
        <w:rPr>
          <w:szCs w:val="24"/>
          <w:lang w:eastAsia="en-US"/>
        </w:rPr>
        <w:t>PK ne mažesniu kaip 1 (vieno) etato darbo krūviu. Jeigu dėl tam tikrų pateisinamų aplinkybių policijos pareigūnas (-ė) negali eiti pareigų (nėštumo ir gimdymo atostogos, vaiko priežiūros atostogos ir kt.), laikotarpis atitinkamai pratęsiamas.</w:t>
      </w:r>
    </w:p>
    <w:p w14:paraId="488EAF89" w14:textId="1EB470F2" w:rsidR="00B309F0" w:rsidRPr="005E0266" w:rsidRDefault="00B309F0" w:rsidP="00B309F0">
      <w:pPr>
        <w:suppressAutoHyphens/>
        <w:ind w:firstLine="1247"/>
        <w:jc w:val="both"/>
        <w:textAlignment w:val="baseline"/>
        <w:rPr>
          <w:szCs w:val="24"/>
          <w:lang w:eastAsia="en-US"/>
        </w:rPr>
      </w:pPr>
      <w:r w:rsidRPr="005E0266">
        <w:rPr>
          <w:szCs w:val="24"/>
          <w:lang w:eastAsia="en-US"/>
        </w:rPr>
        <w:t xml:space="preserve">2.3. neištarnavus </w:t>
      </w:r>
      <w:r w:rsidR="00F108AB" w:rsidRPr="005E0266">
        <w:rPr>
          <w:szCs w:val="24"/>
          <w:lang w:eastAsia="en-US"/>
        </w:rPr>
        <w:t>Marijampolės apskrities VPK Jurbarko rajono</w:t>
      </w:r>
      <w:r w:rsidRPr="005E0266">
        <w:rPr>
          <w:szCs w:val="24"/>
          <w:lang w:eastAsia="en-US"/>
        </w:rPr>
        <w:t xml:space="preserve"> PK laikotarpio, nurodyto Sutarties 2.2 papunktyje, </w:t>
      </w:r>
      <w:r w:rsidRPr="005E0266">
        <w:rPr>
          <w:bCs/>
          <w:iCs/>
          <w:szCs w:val="24"/>
        </w:rPr>
        <w:t xml:space="preserve">Savivaldybės administracijai grąžinti pagal Sutartį gautą visą </w:t>
      </w:r>
      <w:r w:rsidR="00F108AB" w:rsidRPr="005E0266">
        <w:rPr>
          <w:bCs/>
          <w:iCs/>
          <w:szCs w:val="24"/>
        </w:rPr>
        <w:t>finansinės skatinimo priemonės</w:t>
      </w:r>
      <w:r w:rsidRPr="005E0266">
        <w:rPr>
          <w:bCs/>
          <w:iCs/>
          <w:szCs w:val="24"/>
        </w:rPr>
        <w:t xml:space="preserve"> sumą, įskaitant Savivaldybės administracijos teisės aktų nustatyta tvarka sumokėtus mokesčius. </w:t>
      </w:r>
      <w:r w:rsidR="00F108AB" w:rsidRPr="005E0266">
        <w:rPr>
          <w:bCs/>
          <w:iCs/>
          <w:szCs w:val="24"/>
        </w:rPr>
        <w:t xml:space="preserve">Finansinės skatinimo priemonės suma </w:t>
      </w:r>
      <w:r w:rsidRPr="005E0266">
        <w:rPr>
          <w:bCs/>
          <w:iCs/>
          <w:szCs w:val="24"/>
        </w:rPr>
        <w:t>grąžinam</w:t>
      </w:r>
      <w:r w:rsidR="00F108AB" w:rsidRPr="005E0266">
        <w:rPr>
          <w:bCs/>
          <w:iCs/>
          <w:szCs w:val="24"/>
        </w:rPr>
        <w:t>a</w:t>
      </w:r>
      <w:r w:rsidRPr="005E0266">
        <w:rPr>
          <w:bCs/>
          <w:iCs/>
          <w:szCs w:val="24"/>
        </w:rPr>
        <w:t xml:space="preserve"> per 6 mėnesius nuo tarnybos </w:t>
      </w:r>
      <w:r w:rsidR="00F108AB" w:rsidRPr="005E0266">
        <w:rPr>
          <w:bCs/>
          <w:iCs/>
          <w:szCs w:val="24"/>
        </w:rPr>
        <w:t xml:space="preserve">Marijampolės apskrities VPK Jurbarko rajono PK </w:t>
      </w:r>
      <w:r w:rsidRPr="005E0266">
        <w:rPr>
          <w:bCs/>
          <w:iCs/>
          <w:szCs w:val="24"/>
        </w:rPr>
        <w:t xml:space="preserve">nutraukimo dienos. Negrąžinus </w:t>
      </w:r>
      <w:r w:rsidR="00F108AB" w:rsidRPr="005E0266">
        <w:rPr>
          <w:bCs/>
          <w:iCs/>
          <w:szCs w:val="24"/>
        </w:rPr>
        <w:t>finansinės skatinimo priemonės</w:t>
      </w:r>
      <w:r w:rsidRPr="005E0266">
        <w:rPr>
          <w:bCs/>
          <w:iCs/>
          <w:szCs w:val="24"/>
        </w:rPr>
        <w:t xml:space="preserve"> savo noru, ji išieškoma </w:t>
      </w:r>
      <w:r w:rsidR="00F108AB" w:rsidRPr="005E0266">
        <w:rPr>
          <w:bCs/>
          <w:iCs/>
          <w:szCs w:val="24"/>
        </w:rPr>
        <w:t>Lietuvos Respublikos teisės aktų nustatyta tvarka</w:t>
      </w:r>
      <w:r w:rsidRPr="005E0266">
        <w:rPr>
          <w:bCs/>
          <w:iCs/>
          <w:szCs w:val="24"/>
        </w:rPr>
        <w:t>.</w:t>
      </w:r>
    </w:p>
    <w:p w14:paraId="24F0FCC7" w14:textId="77777777" w:rsidR="00B309F0" w:rsidRPr="005E0266" w:rsidRDefault="00B309F0" w:rsidP="00B309F0">
      <w:pPr>
        <w:suppressAutoHyphens/>
        <w:ind w:firstLine="1247"/>
        <w:jc w:val="both"/>
        <w:textAlignment w:val="baseline"/>
        <w:rPr>
          <w:szCs w:val="24"/>
          <w:lang w:eastAsia="en-US"/>
        </w:rPr>
      </w:pPr>
      <w:r w:rsidRPr="005E0266">
        <w:rPr>
          <w:szCs w:val="24"/>
        </w:rPr>
        <w:t xml:space="preserve">2.4. informuoti Sutarties 11 punkte nurodytus už Sutarties vykdymą ir kontrolę atsakingus asmenis, jei nebegali įvykdyti Sutarties sąlygų dėl sveikatos būklės (yra pateikta Lietuvos Respublikos vidaus reikalų ministerijos Medicinos centro Centrinės medicinos ekspertizės komisijos išvada). </w:t>
      </w:r>
    </w:p>
    <w:p w14:paraId="4C1E283F" w14:textId="45FAB1B7" w:rsidR="00B309F0" w:rsidRPr="005E0266" w:rsidRDefault="00B309F0" w:rsidP="00B309F0">
      <w:pPr>
        <w:suppressAutoHyphens/>
        <w:ind w:firstLine="1247"/>
        <w:jc w:val="both"/>
        <w:textAlignment w:val="baseline"/>
        <w:rPr>
          <w:szCs w:val="24"/>
          <w:lang w:eastAsia="en-US"/>
        </w:rPr>
      </w:pPr>
      <w:r w:rsidRPr="005E0266">
        <w:rPr>
          <w:szCs w:val="24"/>
        </w:rPr>
        <w:t>2.5. vykdyti kitus įsipareigojimus, numatytus šioje Sutartyje</w:t>
      </w:r>
      <w:r w:rsidR="00F108AB" w:rsidRPr="005E0266">
        <w:rPr>
          <w:szCs w:val="24"/>
        </w:rPr>
        <w:t xml:space="preserve"> ir</w:t>
      </w:r>
      <w:r w:rsidRPr="005E0266">
        <w:rPr>
          <w:szCs w:val="24"/>
        </w:rPr>
        <w:t xml:space="preserve"> Apraše.</w:t>
      </w:r>
    </w:p>
    <w:p w14:paraId="3BFADD71" w14:textId="0203CF3A" w:rsidR="00B309F0" w:rsidRPr="005E0266" w:rsidRDefault="00B309F0" w:rsidP="00B309F0">
      <w:pPr>
        <w:suppressAutoHyphens/>
        <w:ind w:firstLine="1247"/>
        <w:jc w:val="both"/>
        <w:textAlignment w:val="baseline"/>
        <w:rPr>
          <w:rFonts w:eastAsia="Calibri"/>
          <w:szCs w:val="24"/>
        </w:rPr>
      </w:pPr>
      <w:r w:rsidRPr="005E0266">
        <w:rPr>
          <w:szCs w:val="24"/>
          <w:lang w:eastAsia="en-US"/>
        </w:rPr>
        <w:t xml:space="preserve">3. </w:t>
      </w:r>
      <w:r w:rsidR="00F108AB" w:rsidRPr="005E0266">
        <w:rPr>
          <w:rFonts w:eastAsia="Calibri"/>
          <w:szCs w:val="24"/>
          <w:lang w:eastAsia="en-US"/>
        </w:rPr>
        <w:t xml:space="preserve">Marijampolės apskrities VPK </w:t>
      </w:r>
      <w:r w:rsidRPr="005E0266">
        <w:rPr>
          <w:rFonts w:eastAsia="Calibri"/>
          <w:szCs w:val="24"/>
        </w:rPr>
        <w:t>įsipareigoja:</w:t>
      </w:r>
    </w:p>
    <w:p w14:paraId="220E08C0" w14:textId="2C295D28" w:rsidR="00B309F0" w:rsidRDefault="00B309F0" w:rsidP="00B309F0">
      <w:pPr>
        <w:suppressAutoHyphens/>
        <w:ind w:firstLine="1247"/>
        <w:jc w:val="both"/>
        <w:textAlignment w:val="baseline"/>
        <w:rPr>
          <w:szCs w:val="24"/>
          <w:lang w:eastAsia="en-US"/>
        </w:rPr>
      </w:pPr>
      <w:r w:rsidRPr="005E0266">
        <w:rPr>
          <w:rFonts w:eastAsia="Calibri"/>
          <w:szCs w:val="24"/>
        </w:rPr>
        <w:t>3.1.</w:t>
      </w:r>
      <w:r w:rsidRPr="005E0266">
        <w:rPr>
          <w:szCs w:val="24"/>
          <w:lang w:eastAsia="en-US"/>
        </w:rPr>
        <w:t xml:space="preserve"> Lietuvos Respublikos teisės aktų nustatyta tvarka paskirti A</w:t>
      </w:r>
      <w:r w:rsidR="00F108AB" w:rsidRPr="005E0266">
        <w:rPr>
          <w:szCs w:val="24"/>
          <w:lang w:eastAsia="en-US"/>
        </w:rPr>
        <w:t>tvykstantį pareigūną</w:t>
      </w:r>
      <w:r w:rsidRPr="005E0266">
        <w:rPr>
          <w:szCs w:val="24"/>
          <w:lang w:eastAsia="en-US"/>
        </w:rPr>
        <w:t xml:space="preserve"> į jo išsilavinimą ir profesiją atitinkančias laisvas pareigas </w:t>
      </w:r>
      <w:r w:rsidR="00F108AB" w:rsidRPr="005E0266">
        <w:rPr>
          <w:szCs w:val="24"/>
          <w:lang w:eastAsia="en-US"/>
        </w:rPr>
        <w:t xml:space="preserve">Marijampolės apskrities VPK Jurbarko </w:t>
      </w:r>
      <w:r w:rsidR="007556A8">
        <w:rPr>
          <w:szCs w:val="24"/>
          <w:lang w:eastAsia="en-US"/>
        </w:rPr>
        <w:t> </w:t>
      </w:r>
      <w:r w:rsidR="00F108AB" w:rsidRPr="005E0266">
        <w:rPr>
          <w:szCs w:val="24"/>
          <w:lang w:eastAsia="en-US"/>
        </w:rPr>
        <w:t xml:space="preserve">rajono PK </w:t>
      </w:r>
      <w:r w:rsidRPr="005E0266">
        <w:rPr>
          <w:szCs w:val="24"/>
          <w:lang w:eastAsia="en-US"/>
        </w:rPr>
        <w:t>i</w:t>
      </w:r>
      <w:r w:rsidRPr="005E0266">
        <w:rPr>
          <w:bCs/>
          <w:iCs/>
          <w:szCs w:val="24"/>
          <w:lang w:eastAsia="en-US"/>
        </w:rPr>
        <w:t>r ne mažiau kaip 3 metus užtikrinti jam tarnybos sąlygas, policijos pareigūno teises, socialines garantijas, nustatytas Statute ir kituose Lietuvos Respublikos įstatymuose</w:t>
      </w:r>
      <w:r w:rsidR="00B3251D">
        <w:rPr>
          <w:szCs w:val="24"/>
          <w:lang w:eastAsia="en-US"/>
        </w:rPr>
        <w:t>;</w:t>
      </w:r>
    </w:p>
    <w:p w14:paraId="2ED8528E" w14:textId="24BDDBED" w:rsidR="00B3251D" w:rsidRPr="005E0266" w:rsidRDefault="00B3251D" w:rsidP="00B309F0">
      <w:pPr>
        <w:suppressAutoHyphens/>
        <w:ind w:firstLine="1247"/>
        <w:jc w:val="both"/>
        <w:textAlignment w:val="baseline"/>
        <w:rPr>
          <w:szCs w:val="24"/>
          <w:lang w:eastAsia="en-US"/>
        </w:rPr>
      </w:pPr>
      <w:r>
        <w:rPr>
          <w:szCs w:val="24"/>
          <w:lang w:eastAsia="en-US"/>
        </w:rPr>
        <w:t xml:space="preserve">3.2. ne </w:t>
      </w:r>
      <w:r w:rsidRPr="00B3251D">
        <w:rPr>
          <w:szCs w:val="24"/>
          <w:lang w:eastAsia="en-US"/>
        </w:rPr>
        <w:t>vėliau kaip per 10 darbo dienų raštu informuo</w:t>
      </w:r>
      <w:r>
        <w:rPr>
          <w:szCs w:val="24"/>
          <w:lang w:eastAsia="en-US"/>
        </w:rPr>
        <w:t>ti</w:t>
      </w:r>
      <w:r w:rsidRPr="00B3251D">
        <w:rPr>
          <w:szCs w:val="24"/>
          <w:lang w:eastAsia="en-US"/>
        </w:rPr>
        <w:t xml:space="preserve"> Jurbarko rajono savivaldybės administraciją, jei Atvykstantis pareigūnas, nepraėjus 3 metų terminui nuo darbo Jurbarko rajono PK pradžios, savo noru išeina iš tarnybos, jis atleidžiamas, arba išnyksta aplinkybės, dėl kurių buvo skirta finansinė skatinimo priemonė</w:t>
      </w:r>
      <w:r>
        <w:rPr>
          <w:szCs w:val="24"/>
          <w:lang w:eastAsia="en-US"/>
        </w:rPr>
        <w:t>.</w:t>
      </w:r>
    </w:p>
    <w:p w14:paraId="633B81D7" w14:textId="77777777" w:rsidR="00F108AB" w:rsidRPr="005E0266" w:rsidRDefault="00B309F0" w:rsidP="00B309F0">
      <w:pPr>
        <w:suppressAutoHyphens/>
        <w:ind w:firstLine="1247"/>
        <w:jc w:val="both"/>
        <w:rPr>
          <w:rFonts w:eastAsia="Calibri"/>
          <w:szCs w:val="24"/>
          <w:lang w:eastAsia="en-US"/>
        </w:rPr>
      </w:pPr>
      <w:r w:rsidRPr="005E0266">
        <w:rPr>
          <w:rFonts w:eastAsia="Calibri"/>
          <w:szCs w:val="24"/>
          <w:lang w:eastAsia="en-US"/>
        </w:rPr>
        <w:t>4. Savivaldybės administracija įsipareigoja</w:t>
      </w:r>
      <w:r w:rsidR="00F108AB" w:rsidRPr="005E0266">
        <w:rPr>
          <w:rFonts w:eastAsia="Calibri"/>
          <w:szCs w:val="24"/>
          <w:lang w:eastAsia="en-US"/>
        </w:rPr>
        <w:t>:</w:t>
      </w:r>
    </w:p>
    <w:p w14:paraId="5AFB7C50" w14:textId="6397B3F0" w:rsidR="00B309F0" w:rsidRPr="005E0266" w:rsidRDefault="00F108AB" w:rsidP="00B309F0">
      <w:pPr>
        <w:suppressAutoHyphens/>
        <w:ind w:firstLine="1247"/>
        <w:jc w:val="both"/>
        <w:rPr>
          <w:szCs w:val="24"/>
          <w:lang w:eastAsia="en-US"/>
        </w:rPr>
      </w:pPr>
      <w:r w:rsidRPr="005E0266">
        <w:rPr>
          <w:rFonts w:eastAsia="Calibri"/>
          <w:szCs w:val="24"/>
          <w:lang w:eastAsia="en-US"/>
        </w:rPr>
        <w:t>4.1.</w:t>
      </w:r>
      <w:r w:rsidR="00B309F0" w:rsidRPr="005E0266">
        <w:rPr>
          <w:rFonts w:eastAsia="Calibri"/>
          <w:szCs w:val="24"/>
          <w:lang w:eastAsia="en-US"/>
        </w:rPr>
        <w:t xml:space="preserve"> </w:t>
      </w:r>
      <w:r w:rsidR="00B309F0" w:rsidRPr="005E0266">
        <w:rPr>
          <w:szCs w:val="24"/>
          <w:lang w:eastAsia="en-US"/>
        </w:rPr>
        <w:t>išmokėti Sutarties 1 punkte numatytą vienkartinę finansinę skatinimo priemonę į A</w:t>
      </w:r>
      <w:r w:rsidRPr="005E0266">
        <w:rPr>
          <w:szCs w:val="24"/>
          <w:lang w:eastAsia="en-US"/>
        </w:rPr>
        <w:t>tvykstančio pareigūno</w:t>
      </w:r>
      <w:r w:rsidR="00B309F0" w:rsidRPr="005E0266">
        <w:rPr>
          <w:szCs w:val="24"/>
          <w:lang w:eastAsia="en-US"/>
        </w:rPr>
        <w:t xml:space="preserve"> nurodytą atsiskaitomąją sąskaitą</w:t>
      </w:r>
      <w:r w:rsidRPr="005E0266">
        <w:rPr>
          <w:szCs w:val="24"/>
          <w:lang w:eastAsia="en-US"/>
        </w:rPr>
        <w:t>;</w:t>
      </w:r>
    </w:p>
    <w:p w14:paraId="2D3312C8" w14:textId="75E17587" w:rsidR="00F108AB" w:rsidRPr="005E0266" w:rsidRDefault="00F108AB" w:rsidP="00F108AB">
      <w:pPr>
        <w:suppressAutoHyphens/>
        <w:ind w:firstLine="1247"/>
        <w:jc w:val="both"/>
        <w:rPr>
          <w:rFonts w:eastAsia="Calibri"/>
          <w:szCs w:val="24"/>
          <w:lang w:eastAsia="en-US"/>
        </w:rPr>
      </w:pPr>
      <w:r w:rsidRPr="005E0266">
        <w:rPr>
          <w:rFonts w:eastAsia="Calibri"/>
          <w:szCs w:val="24"/>
          <w:lang w:eastAsia="en-US"/>
        </w:rPr>
        <w:lastRenderedPageBreak/>
        <w:t>4.2. sudaryti komisiją A</w:t>
      </w:r>
      <w:r w:rsidR="00D2253A" w:rsidRPr="005E0266">
        <w:rPr>
          <w:rFonts w:eastAsia="Calibri"/>
          <w:szCs w:val="24"/>
          <w:lang w:eastAsia="en-US"/>
        </w:rPr>
        <w:t>tvykstančių pareigūnų</w:t>
      </w:r>
      <w:r w:rsidRPr="005E0266">
        <w:rPr>
          <w:rFonts w:eastAsia="Calibri"/>
          <w:szCs w:val="24"/>
          <w:lang w:eastAsia="en-US"/>
        </w:rPr>
        <w:t xml:space="preserve"> prašymams dėl skatinimo priemonės skyrimo nagrinėti;</w:t>
      </w:r>
    </w:p>
    <w:p w14:paraId="7A5167DB" w14:textId="0BFECF23" w:rsidR="00F108AB" w:rsidRPr="005E0266" w:rsidRDefault="00D2253A" w:rsidP="00F108AB">
      <w:pPr>
        <w:suppressAutoHyphens/>
        <w:ind w:firstLine="1247"/>
        <w:jc w:val="both"/>
        <w:rPr>
          <w:rFonts w:eastAsia="Calibri"/>
          <w:szCs w:val="24"/>
          <w:lang w:eastAsia="en-US"/>
        </w:rPr>
      </w:pPr>
      <w:r w:rsidRPr="005E0266">
        <w:rPr>
          <w:rFonts w:eastAsia="Calibri"/>
          <w:szCs w:val="24"/>
          <w:lang w:eastAsia="en-US"/>
        </w:rPr>
        <w:t>4</w:t>
      </w:r>
      <w:r w:rsidR="00F108AB" w:rsidRPr="005E0266">
        <w:rPr>
          <w:rFonts w:eastAsia="Calibri"/>
          <w:szCs w:val="24"/>
          <w:lang w:eastAsia="en-US"/>
        </w:rPr>
        <w:t xml:space="preserve">.3. informuoti </w:t>
      </w:r>
      <w:r w:rsidRPr="005E0266">
        <w:rPr>
          <w:rFonts w:eastAsia="Calibri"/>
          <w:szCs w:val="24"/>
          <w:lang w:eastAsia="en-US"/>
        </w:rPr>
        <w:t>Marijampolės</w:t>
      </w:r>
      <w:r w:rsidRPr="005E0266">
        <w:rPr>
          <w:szCs w:val="24"/>
        </w:rPr>
        <w:t xml:space="preserve"> </w:t>
      </w:r>
      <w:r w:rsidRPr="005E0266">
        <w:rPr>
          <w:rFonts w:eastAsia="Calibri"/>
          <w:szCs w:val="24"/>
          <w:lang w:eastAsia="en-US"/>
        </w:rPr>
        <w:t>apskrities VPK</w:t>
      </w:r>
      <w:r w:rsidR="00F108AB" w:rsidRPr="005E0266">
        <w:rPr>
          <w:rFonts w:eastAsia="Calibri"/>
          <w:szCs w:val="24"/>
          <w:lang w:eastAsia="en-US"/>
        </w:rPr>
        <w:t xml:space="preserve"> apie ketinimą su A</w:t>
      </w:r>
      <w:r w:rsidRPr="005E0266">
        <w:rPr>
          <w:rFonts w:eastAsia="Calibri"/>
          <w:szCs w:val="24"/>
          <w:lang w:eastAsia="en-US"/>
        </w:rPr>
        <w:t>tvykstančiu pareigūnu</w:t>
      </w:r>
      <w:r w:rsidR="00F108AB" w:rsidRPr="005E0266">
        <w:rPr>
          <w:rFonts w:eastAsia="Calibri"/>
          <w:szCs w:val="24"/>
          <w:lang w:eastAsia="en-US"/>
        </w:rPr>
        <w:t xml:space="preserve"> pasirašyti Trišalę sutartį dėl finansinės skatinimo priemonės skyrimo.</w:t>
      </w:r>
    </w:p>
    <w:p w14:paraId="7CDD02D1" w14:textId="77777777" w:rsidR="00B309F0" w:rsidRPr="005E0266" w:rsidRDefault="00B309F0" w:rsidP="00B309F0">
      <w:pPr>
        <w:suppressAutoHyphens/>
        <w:ind w:firstLine="1247"/>
        <w:jc w:val="both"/>
        <w:rPr>
          <w:rFonts w:eastAsia="Calibri"/>
          <w:szCs w:val="24"/>
          <w:lang w:eastAsia="en-US"/>
        </w:rPr>
      </w:pPr>
      <w:r w:rsidRPr="005E0266">
        <w:rPr>
          <w:rFonts w:eastAsia="Calibri"/>
          <w:szCs w:val="24"/>
          <w:lang w:eastAsia="en-US"/>
        </w:rPr>
        <w:t>5. Šalys turi teisę prašyti iš viena kitos pateikti informaciją ir dokumentus (duomenis), reikalingus Sutarčiai vykdyti.</w:t>
      </w:r>
    </w:p>
    <w:p w14:paraId="18933601" w14:textId="77777777" w:rsidR="00D2253A" w:rsidRPr="005E0266" w:rsidRDefault="00D2253A" w:rsidP="00B309F0">
      <w:pPr>
        <w:suppressAutoHyphens/>
        <w:ind w:firstLine="1247"/>
        <w:jc w:val="both"/>
        <w:rPr>
          <w:szCs w:val="24"/>
          <w:lang w:eastAsia="en-US"/>
        </w:rPr>
      </w:pPr>
    </w:p>
    <w:p w14:paraId="45C2127F" w14:textId="77777777" w:rsidR="00B309F0" w:rsidRPr="005E0266" w:rsidRDefault="00B309F0" w:rsidP="00B309F0">
      <w:pPr>
        <w:keepNext/>
        <w:suppressAutoHyphens/>
        <w:spacing w:line="276" w:lineRule="auto"/>
        <w:jc w:val="center"/>
        <w:textAlignment w:val="baseline"/>
        <w:rPr>
          <w:rFonts w:eastAsia="Cambria"/>
          <w:b/>
          <w:bCs/>
          <w:kern w:val="2"/>
          <w:szCs w:val="24"/>
          <w:lang w:eastAsia="en-US"/>
        </w:rPr>
      </w:pPr>
      <w:r w:rsidRPr="005E0266">
        <w:rPr>
          <w:rFonts w:eastAsia="Cambria"/>
          <w:b/>
          <w:bCs/>
          <w:kern w:val="2"/>
          <w:szCs w:val="24"/>
          <w:lang w:eastAsia="en-US"/>
        </w:rPr>
        <w:t>III SKYRIUS</w:t>
      </w:r>
    </w:p>
    <w:p w14:paraId="414C74AB" w14:textId="77777777" w:rsidR="00B309F0" w:rsidRPr="005E0266" w:rsidRDefault="00B309F0" w:rsidP="00B309F0">
      <w:pPr>
        <w:keepNext/>
        <w:suppressAutoHyphens/>
        <w:spacing w:line="276" w:lineRule="auto"/>
        <w:jc w:val="center"/>
        <w:textAlignment w:val="baseline"/>
        <w:rPr>
          <w:rFonts w:eastAsia="Cambria"/>
          <w:b/>
          <w:bCs/>
          <w:kern w:val="2"/>
          <w:szCs w:val="24"/>
          <w:lang w:eastAsia="en-US"/>
        </w:rPr>
      </w:pPr>
      <w:r w:rsidRPr="005E0266">
        <w:rPr>
          <w:rFonts w:eastAsia="Cambria"/>
          <w:b/>
          <w:bCs/>
          <w:kern w:val="2"/>
          <w:szCs w:val="24"/>
          <w:lang w:eastAsia="en-US"/>
        </w:rPr>
        <w:t>ASMENS DUOMENŲ APSAUGA</w:t>
      </w:r>
    </w:p>
    <w:p w14:paraId="2D24987E" w14:textId="77777777" w:rsidR="00B309F0" w:rsidRPr="005E0266" w:rsidRDefault="00B309F0" w:rsidP="00B309F0">
      <w:pPr>
        <w:keepNext/>
        <w:suppressAutoHyphens/>
        <w:spacing w:line="276" w:lineRule="auto"/>
        <w:jc w:val="center"/>
        <w:textAlignment w:val="baseline"/>
        <w:rPr>
          <w:rFonts w:eastAsia="Cambria"/>
          <w:b/>
          <w:bCs/>
          <w:kern w:val="2"/>
          <w:szCs w:val="24"/>
          <w:lang w:eastAsia="en-US"/>
        </w:rPr>
      </w:pPr>
    </w:p>
    <w:p w14:paraId="6FFAE17A" w14:textId="2B7A9BF1" w:rsidR="00B309F0" w:rsidRPr="005E0266" w:rsidRDefault="00B309F0" w:rsidP="00B309F0">
      <w:pPr>
        <w:keepNext/>
        <w:tabs>
          <w:tab w:val="left" w:pos="1418"/>
          <w:tab w:val="left" w:pos="1560"/>
          <w:tab w:val="left" w:pos="1843"/>
        </w:tabs>
        <w:suppressAutoHyphens/>
        <w:ind w:firstLine="1247"/>
        <w:jc w:val="both"/>
        <w:textAlignment w:val="baseline"/>
        <w:rPr>
          <w:rFonts w:eastAsia="Cambria"/>
          <w:kern w:val="2"/>
          <w:szCs w:val="24"/>
          <w:lang w:eastAsia="en-US"/>
        </w:rPr>
      </w:pPr>
      <w:r w:rsidRPr="005E0266">
        <w:rPr>
          <w:rFonts w:eastAsia="Cambria"/>
          <w:kern w:val="2"/>
          <w:szCs w:val="24"/>
          <w:lang w:eastAsia="en-US"/>
        </w:rPr>
        <w:t xml:space="preserve">6. Vykdant šios Sutarties įsipareigojimus, asmens duomenys yra tvarkomi remiantis 2016 m. balandžio 27 d. Europos Parlamento ir Tarybos reglamentu (ES) 2016/679 dėl fizinių asmenų apsaugos tvarkant asmens duomenis ir dėl laisvo tokių duomenų judėjimo ir kuriuo panaikinama Direktyva 95/46/EB (Bendrasis duomenų apsaugos reglamentas), Lietuvos </w:t>
      </w:r>
      <w:r w:rsidR="007556A8">
        <w:rPr>
          <w:rFonts w:eastAsia="Cambria"/>
          <w:kern w:val="2"/>
          <w:szCs w:val="24"/>
          <w:lang w:eastAsia="en-US"/>
        </w:rPr>
        <w:t> </w:t>
      </w:r>
      <w:r w:rsidRPr="005E0266">
        <w:rPr>
          <w:rFonts w:eastAsia="Cambria"/>
          <w:kern w:val="2"/>
          <w:szCs w:val="24"/>
          <w:lang w:eastAsia="en-US"/>
        </w:rPr>
        <w:t>Respublikos asmens duomenų teisinės apsaugos įstatymu, kitais asmens duomenų apsaugą reglamentuojančiais teisės aktais.</w:t>
      </w:r>
    </w:p>
    <w:p w14:paraId="06A8FF02" w14:textId="77777777" w:rsidR="00B309F0" w:rsidRPr="005E0266" w:rsidRDefault="00B309F0" w:rsidP="00B309F0">
      <w:pPr>
        <w:keepNext/>
        <w:tabs>
          <w:tab w:val="left" w:pos="1418"/>
          <w:tab w:val="left" w:pos="1560"/>
          <w:tab w:val="left" w:pos="1843"/>
        </w:tabs>
        <w:suppressAutoHyphens/>
        <w:ind w:firstLine="1247"/>
        <w:jc w:val="both"/>
        <w:textAlignment w:val="baseline"/>
        <w:rPr>
          <w:rFonts w:eastAsia="Cambria"/>
          <w:kern w:val="2"/>
          <w:szCs w:val="24"/>
          <w:lang w:eastAsia="en-US"/>
        </w:rPr>
      </w:pPr>
      <w:r w:rsidRPr="005E0266">
        <w:rPr>
          <w:rFonts w:eastAsia="Cambria"/>
          <w:kern w:val="2"/>
          <w:szCs w:val="24"/>
          <w:lang w:eastAsia="en-US"/>
        </w:rPr>
        <w:t>7. Asmens duomenys tarp Šalių teikiami tokia apimtimi, kokia būtina tinkamai vykdyti Sutarties nuostatas.</w:t>
      </w:r>
    </w:p>
    <w:p w14:paraId="1C4BA29B" w14:textId="77777777" w:rsidR="00B309F0" w:rsidRPr="005E0266" w:rsidRDefault="00B309F0" w:rsidP="00B309F0">
      <w:pPr>
        <w:keepNext/>
        <w:tabs>
          <w:tab w:val="left" w:pos="1418"/>
          <w:tab w:val="left" w:pos="1560"/>
          <w:tab w:val="left" w:pos="1843"/>
        </w:tabs>
        <w:suppressAutoHyphens/>
        <w:ind w:firstLine="1247"/>
        <w:jc w:val="both"/>
        <w:textAlignment w:val="baseline"/>
        <w:rPr>
          <w:rFonts w:eastAsia="Cambria"/>
          <w:kern w:val="2"/>
          <w:szCs w:val="24"/>
          <w:lang w:eastAsia="en-US"/>
        </w:rPr>
      </w:pPr>
      <w:r w:rsidRPr="005E0266">
        <w:rPr>
          <w:rFonts w:eastAsia="Cambria"/>
          <w:kern w:val="2"/>
          <w:szCs w:val="24"/>
          <w:lang w:eastAsia="en-US"/>
        </w:rPr>
        <w:t>8. Šalys, vykdydamos Sutartyje numatytus įsipareigojimus, turi pareigą iš kitos Šalies gautus asmens duomenis tvarkyti tik tuomet, kai yra reikalinga konkrečiam įsipareigojimui atlikti, ir tokia apimtimi, kuri privaloma atitinkamiems tikslams pasiekti.</w:t>
      </w:r>
    </w:p>
    <w:p w14:paraId="1CA9D499" w14:textId="77777777" w:rsidR="00B309F0" w:rsidRPr="005E0266" w:rsidRDefault="00B309F0" w:rsidP="00B309F0">
      <w:pPr>
        <w:keepNext/>
        <w:suppressAutoHyphens/>
        <w:spacing w:line="276" w:lineRule="auto"/>
        <w:jc w:val="center"/>
        <w:textAlignment w:val="baseline"/>
        <w:rPr>
          <w:rFonts w:eastAsia="Cambria"/>
          <w:b/>
          <w:bCs/>
          <w:kern w:val="2"/>
          <w:szCs w:val="24"/>
          <w:lang w:eastAsia="en-US"/>
        </w:rPr>
      </w:pPr>
    </w:p>
    <w:p w14:paraId="3A4DC594" w14:textId="77777777" w:rsidR="00B309F0" w:rsidRPr="005E0266" w:rsidRDefault="00B309F0" w:rsidP="00B309F0">
      <w:pPr>
        <w:keepNext/>
        <w:suppressAutoHyphens/>
        <w:spacing w:line="276" w:lineRule="auto"/>
        <w:jc w:val="center"/>
        <w:textAlignment w:val="baseline"/>
        <w:rPr>
          <w:rFonts w:eastAsia="Cambria"/>
          <w:b/>
          <w:bCs/>
          <w:kern w:val="2"/>
          <w:szCs w:val="24"/>
          <w:lang w:eastAsia="en-US"/>
        </w:rPr>
      </w:pPr>
      <w:r w:rsidRPr="005E0266">
        <w:rPr>
          <w:rFonts w:eastAsia="Cambria"/>
          <w:b/>
          <w:bCs/>
          <w:kern w:val="2"/>
          <w:szCs w:val="24"/>
          <w:lang w:eastAsia="en-US"/>
        </w:rPr>
        <w:t>IV SKYRIUS</w:t>
      </w:r>
    </w:p>
    <w:p w14:paraId="54A189FE" w14:textId="77777777" w:rsidR="00B309F0" w:rsidRPr="005E0266" w:rsidRDefault="00B309F0" w:rsidP="00B309F0">
      <w:pPr>
        <w:keepNext/>
        <w:suppressAutoHyphens/>
        <w:spacing w:line="276" w:lineRule="auto"/>
        <w:jc w:val="center"/>
        <w:textAlignment w:val="baseline"/>
        <w:rPr>
          <w:rFonts w:eastAsia="Cambria"/>
          <w:b/>
          <w:bCs/>
          <w:kern w:val="2"/>
          <w:szCs w:val="24"/>
          <w:lang w:eastAsia="en-US"/>
        </w:rPr>
      </w:pPr>
      <w:r w:rsidRPr="005E0266">
        <w:rPr>
          <w:rFonts w:eastAsia="Cambria"/>
          <w:b/>
          <w:bCs/>
          <w:kern w:val="2"/>
          <w:szCs w:val="24"/>
          <w:lang w:eastAsia="en-US"/>
        </w:rPr>
        <w:t>KITOS SĄLYGOS</w:t>
      </w:r>
    </w:p>
    <w:p w14:paraId="5437BD33" w14:textId="77777777" w:rsidR="00B309F0" w:rsidRPr="005E0266" w:rsidRDefault="00B309F0" w:rsidP="00B309F0">
      <w:pPr>
        <w:suppressAutoHyphens/>
        <w:rPr>
          <w:szCs w:val="24"/>
          <w:lang w:eastAsia="en-US"/>
        </w:rPr>
      </w:pPr>
    </w:p>
    <w:p w14:paraId="796224E4" w14:textId="77777777" w:rsidR="00B309F0" w:rsidRPr="005E0266" w:rsidRDefault="00B309F0" w:rsidP="00B309F0">
      <w:pPr>
        <w:suppressAutoHyphens/>
        <w:ind w:firstLine="1247"/>
        <w:jc w:val="both"/>
        <w:textAlignment w:val="baseline"/>
        <w:rPr>
          <w:szCs w:val="24"/>
          <w:lang w:eastAsia="en-US"/>
        </w:rPr>
      </w:pPr>
      <w:r w:rsidRPr="005E0266">
        <w:rPr>
          <w:szCs w:val="24"/>
          <w:lang w:eastAsia="en-US"/>
        </w:rPr>
        <w:t>9. Ši Sutartis sudaroma, vykdoma ir aiškinama vadovaujantis Lietuvos Respublikos įstatymais. Šalių tarpusavio santykiai, neaptarti šioje Sutartyje, reguliuojami Lietuvos Respublikos teisės aktų nustatyta tvarka.</w:t>
      </w:r>
    </w:p>
    <w:p w14:paraId="452E3717" w14:textId="77777777" w:rsidR="00B309F0" w:rsidRPr="005E0266" w:rsidRDefault="00B309F0" w:rsidP="00B309F0">
      <w:pPr>
        <w:suppressAutoHyphens/>
        <w:ind w:firstLine="1247"/>
        <w:jc w:val="both"/>
        <w:textAlignment w:val="baseline"/>
        <w:rPr>
          <w:szCs w:val="24"/>
          <w:lang w:eastAsia="en-US"/>
        </w:rPr>
      </w:pPr>
      <w:r w:rsidRPr="005E0266">
        <w:rPr>
          <w:szCs w:val="24"/>
          <w:lang w:eastAsia="en-US"/>
        </w:rPr>
        <w:t>10. Sutartis įsigalioja, kai visos Šalys ją pasirašo, o jeigu Sutartis Šalių pasirašoma ne tą pačią dieną, laikoma, kad Sutartis įsigalioja tą dieną kai pasirašo trečioji Šalis. Sutartis galioja iki visiško Šalių įsipareigojimų pagal šią Sutartį įvykdymo.</w:t>
      </w:r>
    </w:p>
    <w:p w14:paraId="1904355D" w14:textId="77777777" w:rsidR="00B309F0" w:rsidRPr="005E0266" w:rsidRDefault="00B309F0" w:rsidP="00B309F0">
      <w:pPr>
        <w:suppressAutoHyphens/>
        <w:ind w:firstLine="1247"/>
        <w:jc w:val="both"/>
        <w:textAlignment w:val="baseline"/>
        <w:rPr>
          <w:bCs/>
          <w:iCs/>
          <w:szCs w:val="24"/>
          <w:lang w:eastAsia="en-US"/>
        </w:rPr>
      </w:pPr>
      <w:r w:rsidRPr="005E0266">
        <w:rPr>
          <w:szCs w:val="24"/>
          <w:lang w:eastAsia="en-US"/>
        </w:rPr>
        <w:t>11. Už Sutarties</w:t>
      </w:r>
      <w:r w:rsidRPr="005E0266">
        <w:rPr>
          <w:bCs/>
          <w:iCs/>
          <w:szCs w:val="24"/>
          <w:lang w:eastAsia="en-US"/>
        </w:rPr>
        <w:t xml:space="preserve"> vykdymą ir kontrolę atsakingi:</w:t>
      </w:r>
    </w:p>
    <w:p w14:paraId="517FF99D" w14:textId="3D8A35DE" w:rsidR="00B309F0" w:rsidRPr="005E0266" w:rsidRDefault="00B309F0" w:rsidP="00B309F0">
      <w:pPr>
        <w:suppressAutoHyphens/>
        <w:ind w:firstLine="1247"/>
        <w:jc w:val="both"/>
        <w:textAlignment w:val="baseline"/>
        <w:rPr>
          <w:iCs/>
          <w:szCs w:val="24"/>
        </w:rPr>
      </w:pPr>
      <w:r w:rsidRPr="005E0266">
        <w:rPr>
          <w:bCs/>
          <w:iCs/>
          <w:szCs w:val="24"/>
          <w:lang w:eastAsia="en-US"/>
        </w:rPr>
        <w:t xml:space="preserve">11.1. </w:t>
      </w:r>
      <w:r w:rsidR="00D2253A" w:rsidRPr="005E0266">
        <w:rPr>
          <w:bCs/>
          <w:iCs/>
          <w:szCs w:val="24"/>
        </w:rPr>
        <w:t>Marijampolės</w:t>
      </w:r>
      <w:r w:rsidRPr="005E0266">
        <w:rPr>
          <w:bCs/>
          <w:iCs/>
          <w:szCs w:val="24"/>
        </w:rPr>
        <w:t xml:space="preserve"> apskrities VPK </w:t>
      </w:r>
      <w:r w:rsidR="00D2253A" w:rsidRPr="005E0266">
        <w:rPr>
          <w:bCs/>
          <w:iCs/>
          <w:szCs w:val="24"/>
        </w:rPr>
        <w:t>Jurbarko rajono</w:t>
      </w:r>
      <w:r w:rsidRPr="005E0266">
        <w:rPr>
          <w:bCs/>
          <w:iCs/>
          <w:szCs w:val="24"/>
        </w:rPr>
        <w:t xml:space="preserve"> PK viršininkas</w:t>
      </w:r>
      <w:r w:rsidRPr="005E0266">
        <w:rPr>
          <w:iCs/>
          <w:szCs w:val="24"/>
        </w:rPr>
        <w:t>;</w:t>
      </w:r>
    </w:p>
    <w:p w14:paraId="3597EB28" w14:textId="0663AE19" w:rsidR="00B309F0" w:rsidRPr="005E0266" w:rsidRDefault="00B309F0" w:rsidP="00B309F0">
      <w:pPr>
        <w:suppressAutoHyphens/>
        <w:ind w:firstLine="1247"/>
        <w:jc w:val="both"/>
        <w:textAlignment w:val="baseline"/>
        <w:rPr>
          <w:szCs w:val="24"/>
          <w:lang w:eastAsia="en-US"/>
        </w:rPr>
      </w:pPr>
      <w:r w:rsidRPr="005E0266">
        <w:rPr>
          <w:iCs/>
          <w:szCs w:val="24"/>
        </w:rPr>
        <w:t xml:space="preserve">11.2. </w:t>
      </w:r>
      <w:r w:rsidR="00D2253A" w:rsidRPr="005E0266">
        <w:rPr>
          <w:iCs/>
          <w:szCs w:val="24"/>
        </w:rPr>
        <w:t>Jurbarko rajono</w:t>
      </w:r>
      <w:r w:rsidRPr="005E0266">
        <w:rPr>
          <w:iCs/>
          <w:szCs w:val="24"/>
        </w:rPr>
        <w:t xml:space="preserve"> savivaldybės administracijos </w:t>
      </w:r>
      <w:r w:rsidR="00D2253A" w:rsidRPr="005E0266">
        <w:rPr>
          <w:iCs/>
          <w:szCs w:val="24"/>
        </w:rPr>
        <w:t>Teisės ir civilinės metrikacijos</w:t>
      </w:r>
      <w:r w:rsidRPr="005E0266">
        <w:rPr>
          <w:iCs/>
          <w:szCs w:val="24"/>
        </w:rPr>
        <w:t xml:space="preserve"> skyriaus vedėjas</w:t>
      </w:r>
      <w:r w:rsidR="00D2253A" w:rsidRPr="005E0266">
        <w:rPr>
          <w:iCs/>
          <w:szCs w:val="24"/>
        </w:rPr>
        <w:t>.</w:t>
      </w:r>
    </w:p>
    <w:p w14:paraId="20251F52" w14:textId="77777777" w:rsidR="00B309F0" w:rsidRPr="005E0266" w:rsidRDefault="00B309F0" w:rsidP="00B309F0">
      <w:pPr>
        <w:suppressAutoHyphens/>
        <w:ind w:firstLine="1247"/>
        <w:jc w:val="both"/>
        <w:textAlignment w:val="baseline"/>
        <w:rPr>
          <w:szCs w:val="24"/>
          <w:lang w:eastAsia="en-US"/>
        </w:rPr>
      </w:pPr>
      <w:r w:rsidRPr="005E0266">
        <w:rPr>
          <w:szCs w:val="24"/>
          <w:lang w:eastAsia="en-US"/>
        </w:rPr>
        <w:t>12. Ginčai dėl šios Sutarties vykdymo sprendžiami Šalių susitarimu, o nesutarus – Lietuvos Respublikos įstatymų nustatyta tvarka.</w:t>
      </w:r>
    </w:p>
    <w:p w14:paraId="4B2F52B2" w14:textId="77777777" w:rsidR="00B309F0" w:rsidRPr="005E0266" w:rsidRDefault="00B309F0" w:rsidP="00B309F0">
      <w:pPr>
        <w:suppressAutoHyphens/>
        <w:ind w:firstLine="1247"/>
        <w:jc w:val="both"/>
        <w:textAlignment w:val="baseline"/>
        <w:rPr>
          <w:szCs w:val="24"/>
          <w:lang w:eastAsia="en-US"/>
        </w:rPr>
      </w:pPr>
      <w:r w:rsidRPr="005E0266">
        <w:rPr>
          <w:szCs w:val="24"/>
          <w:lang w:eastAsia="en-US"/>
        </w:rPr>
        <w:t xml:space="preserve">13. </w:t>
      </w:r>
      <w:r w:rsidRPr="005E0266">
        <w:rPr>
          <w:bCs/>
          <w:iCs/>
          <w:szCs w:val="24"/>
          <w:lang w:eastAsia="en-US"/>
        </w:rPr>
        <w:t>Sutartis gali būti keičiama Šalių rašytiniu susitarimu, raštu įspėjus kitas Šalis ne vėliau kaip prieš 20 (dvidešimt) kalendorinių dienų. Visoms Šalims sutinkant, gali būti nustatomi ir trumpesni įspėjimo terminai.</w:t>
      </w:r>
    </w:p>
    <w:p w14:paraId="7184628F" w14:textId="266C8016" w:rsidR="00B309F0" w:rsidRPr="005E0266" w:rsidRDefault="00B309F0" w:rsidP="00B309F0">
      <w:pPr>
        <w:suppressAutoHyphens/>
        <w:ind w:firstLine="1247"/>
        <w:jc w:val="both"/>
        <w:textAlignment w:val="baseline"/>
        <w:rPr>
          <w:szCs w:val="24"/>
          <w:lang w:eastAsia="en-US"/>
        </w:rPr>
      </w:pPr>
      <w:r w:rsidRPr="005E0266">
        <w:rPr>
          <w:bCs/>
          <w:iCs/>
          <w:szCs w:val="24"/>
          <w:lang w:eastAsia="en-US"/>
        </w:rPr>
        <w:t xml:space="preserve">14. Sutartis gali būti nutraukiama paaiškėjus aplinkybėms numatytoms Sutarties 2.3 </w:t>
      </w:r>
      <w:r w:rsidR="007556A8">
        <w:rPr>
          <w:bCs/>
          <w:iCs/>
          <w:szCs w:val="24"/>
          <w:lang w:eastAsia="en-US"/>
        </w:rPr>
        <w:t> </w:t>
      </w:r>
      <w:r w:rsidRPr="005E0266">
        <w:rPr>
          <w:bCs/>
          <w:iCs/>
          <w:szCs w:val="24"/>
          <w:lang w:eastAsia="en-US"/>
        </w:rPr>
        <w:t>papunkčiuose, taip pat kitais teisės aktuose numatytais pagrindais.</w:t>
      </w:r>
    </w:p>
    <w:p w14:paraId="7EC5F75D" w14:textId="77777777" w:rsidR="00B309F0" w:rsidRPr="005E0266" w:rsidRDefault="00B309F0" w:rsidP="00B309F0">
      <w:pPr>
        <w:suppressAutoHyphens/>
        <w:ind w:firstLine="1247"/>
        <w:jc w:val="both"/>
        <w:textAlignment w:val="baseline"/>
        <w:rPr>
          <w:szCs w:val="24"/>
          <w:lang w:eastAsia="en-US"/>
        </w:rPr>
      </w:pPr>
      <w:r w:rsidRPr="005E0266">
        <w:rPr>
          <w:bCs/>
          <w:iCs/>
          <w:szCs w:val="24"/>
          <w:lang w:eastAsia="en-US"/>
        </w:rPr>
        <w:t>15. Sutartis pasirašyta trimis egzemplioriais, turinčiais vienodą teisinę galią – po vieną egzempliorių kiekvienai Šaliai.</w:t>
      </w:r>
    </w:p>
    <w:p w14:paraId="0BAFAEE3" w14:textId="56E87F75" w:rsidR="00B309F0" w:rsidRPr="005E0266" w:rsidRDefault="00B309F0" w:rsidP="00B309F0">
      <w:pPr>
        <w:suppressAutoHyphens/>
        <w:ind w:firstLine="1247"/>
        <w:jc w:val="both"/>
        <w:textAlignment w:val="baseline"/>
        <w:rPr>
          <w:szCs w:val="24"/>
          <w:lang w:eastAsia="en-US"/>
        </w:rPr>
      </w:pPr>
      <w:r w:rsidRPr="005E0266">
        <w:rPr>
          <w:szCs w:val="24"/>
          <w:lang w:eastAsia="en-US"/>
        </w:rPr>
        <w:t>16. Aprašas</w:t>
      </w:r>
      <w:r w:rsidRPr="005E0266">
        <w:rPr>
          <w:bCs/>
          <w:iCs/>
          <w:spacing w:val="-1"/>
          <w:szCs w:val="24"/>
          <w:lang w:eastAsia="en-US"/>
        </w:rPr>
        <w:t xml:space="preserve"> yra neatskiri</w:t>
      </w:r>
      <w:r w:rsidR="00D2253A" w:rsidRPr="005E0266">
        <w:rPr>
          <w:bCs/>
          <w:iCs/>
          <w:spacing w:val="-1"/>
          <w:szCs w:val="24"/>
          <w:lang w:eastAsia="en-US"/>
        </w:rPr>
        <w:t xml:space="preserve">ama </w:t>
      </w:r>
      <w:r w:rsidRPr="005E0266">
        <w:rPr>
          <w:bCs/>
          <w:iCs/>
          <w:spacing w:val="-1"/>
          <w:szCs w:val="24"/>
          <w:lang w:eastAsia="en-US"/>
        </w:rPr>
        <w:t>Sutarties dal</w:t>
      </w:r>
      <w:r w:rsidR="00D2253A" w:rsidRPr="005E0266">
        <w:rPr>
          <w:bCs/>
          <w:iCs/>
          <w:spacing w:val="-1"/>
          <w:szCs w:val="24"/>
          <w:lang w:eastAsia="en-US"/>
        </w:rPr>
        <w:t>is</w:t>
      </w:r>
      <w:r w:rsidRPr="005E0266">
        <w:rPr>
          <w:bCs/>
          <w:iCs/>
          <w:spacing w:val="-1"/>
          <w:szCs w:val="24"/>
          <w:lang w:eastAsia="en-US"/>
        </w:rPr>
        <w:t>.</w:t>
      </w:r>
    </w:p>
    <w:p w14:paraId="6DD4F6EE" w14:textId="77777777" w:rsidR="00B309F0" w:rsidRDefault="00B309F0" w:rsidP="00B309F0">
      <w:pPr>
        <w:suppressAutoHyphens/>
        <w:rPr>
          <w:szCs w:val="24"/>
          <w:lang w:eastAsia="en-US"/>
        </w:rPr>
      </w:pPr>
    </w:p>
    <w:p w14:paraId="37F5A586" w14:textId="77777777" w:rsidR="002007FD" w:rsidRDefault="002007FD" w:rsidP="00B309F0">
      <w:pPr>
        <w:suppressAutoHyphens/>
        <w:rPr>
          <w:szCs w:val="24"/>
          <w:lang w:eastAsia="en-US"/>
        </w:rPr>
      </w:pPr>
    </w:p>
    <w:p w14:paraId="3EF8448A" w14:textId="77777777" w:rsidR="002007FD" w:rsidRDefault="002007FD" w:rsidP="00B309F0">
      <w:pPr>
        <w:suppressAutoHyphens/>
        <w:rPr>
          <w:szCs w:val="24"/>
          <w:lang w:eastAsia="en-US"/>
        </w:rPr>
      </w:pPr>
    </w:p>
    <w:p w14:paraId="6923BEC3" w14:textId="77777777" w:rsidR="002007FD" w:rsidRDefault="002007FD" w:rsidP="00B309F0">
      <w:pPr>
        <w:suppressAutoHyphens/>
        <w:rPr>
          <w:szCs w:val="24"/>
          <w:lang w:eastAsia="en-US"/>
        </w:rPr>
      </w:pPr>
    </w:p>
    <w:p w14:paraId="6EAA6C41" w14:textId="77777777" w:rsidR="002007FD" w:rsidRDefault="002007FD" w:rsidP="00B309F0">
      <w:pPr>
        <w:suppressAutoHyphens/>
        <w:rPr>
          <w:szCs w:val="24"/>
          <w:lang w:eastAsia="en-US"/>
        </w:rPr>
      </w:pPr>
    </w:p>
    <w:p w14:paraId="19B77351" w14:textId="77777777" w:rsidR="002007FD" w:rsidRPr="005E0266" w:rsidRDefault="002007FD" w:rsidP="00B309F0">
      <w:pPr>
        <w:suppressAutoHyphens/>
        <w:rPr>
          <w:szCs w:val="24"/>
          <w:lang w:eastAsia="en-US"/>
        </w:rPr>
      </w:pPr>
    </w:p>
    <w:p w14:paraId="1E11F8B5" w14:textId="77777777" w:rsidR="00B309F0" w:rsidRPr="005E0266" w:rsidRDefault="00B309F0" w:rsidP="00B309F0">
      <w:pPr>
        <w:suppressAutoHyphens/>
        <w:spacing w:line="276" w:lineRule="auto"/>
        <w:jc w:val="center"/>
        <w:textAlignment w:val="baseline"/>
        <w:rPr>
          <w:b/>
          <w:szCs w:val="24"/>
          <w:lang w:eastAsia="en-US"/>
        </w:rPr>
      </w:pPr>
      <w:r w:rsidRPr="005E0266">
        <w:rPr>
          <w:b/>
          <w:szCs w:val="24"/>
          <w:lang w:eastAsia="en-US"/>
        </w:rPr>
        <w:t>V SKYRIUS</w:t>
      </w:r>
    </w:p>
    <w:p w14:paraId="327EEF21" w14:textId="77777777" w:rsidR="00B309F0" w:rsidRPr="005E0266" w:rsidRDefault="00B309F0" w:rsidP="00B309F0">
      <w:pPr>
        <w:suppressAutoHyphens/>
        <w:spacing w:line="276" w:lineRule="auto"/>
        <w:jc w:val="center"/>
        <w:textAlignment w:val="baseline"/>
        <w:rPr>
          <w:b/>
          <w:szCs w:val="24"/>
          <w:lang w:eastAsia="en-US"/>
        </w:rPr>
      </w:pPr>
      <w:r w:rsidRPr="005E0266">
        <w:rPr>
          <w:b/>
          <w:szCs w:val="24"/>
          <w:lang w:eastAsia="en-US"/>
        </w:rPr>
        <w:t>ŠALIŲ REKVIZITAI</w:t>
      </w:r>
    </w:p>
    <w:p w14:paraId="4AA88161" w14:textId="77777777" w:rsidR="00B309F0" w:rsidRPr="005E0266" w:rsidRDefault="00B309F0" w:rsidP="00B309F0">
      <w:pPr>
        <w:suppressAutoHyphens/>
        <w:rPr>
          <w:szCs w:val="24"/>
          <w:lang w:eastAsia="en-US"/>
        </w:rPr>
      </w:pPr>
    </w:p>
    <w:tbl>
      <w:tblPr>
        <w:tblW w:w="10014" w:type="dxa"/>
        <w:tblLayout w:type="fixed"/>
        <w:tblCellMar>
          <w:top w:w="28" w:type="dxa"/>
          <w:left w:w="28" w:type="dxa"/>
          <w:bottom w:w="28" w:type="dxa"/>
          <w:right w:w="28" w:type="dxa"/>
        </w:tblCellMar>
        <w:tblLook w:val="04A0" w:firstRow="1" w:lastRow="0" w:firstColumn="1" w:lastColumn="0" w:noHBand="0" w:noVBand="1"/>
      </w:tblPr>
      <w:tblGrid>
        <w:gridCol w:w="3070"/>
        <w:gridCol w:w="3402"/>
        <w:gridCol w:w="3542"/>
      </w:tblGrid>
      <w:tr w:rsidR="00B309F0" w:rsidRPr="005E0266" w14:paraId="515E8311" w14:textId="77777777" w:rsidTr="00D2760F">
        <w:trPr>
          <w:trHeight w:val="2888"/>
        </w:trPr>
        <w:tc>
          <w:tcPr>
            <w:tcW w:w="3070" w:type="dxa"/>
          </w:tcPr>
          <w:p w14:paraId="3D784F83" w14:textId="77777777" w:rsidR="00B309F0" w:rsidRPr="005E0266" w:rsidRDefault="00B309F0" w:rsidP="00B309F0">
            <w:pPr>
              <w:widowControl w:val="0"/>
              <w:suppressAutoHyphens/>
              <w:spacing w:line="276" w:lineRule="auto"/>
              <w:textAlignment w:val="baseline"/>
              <w:rPr>
                <w:b/>
                <w:bCs/>
                <w:szCs w:val="24"/>
                <w:lang w:eastAsia="en-US"/>
              </w:rPr>
            </w:pPr>
            <w:r w:rsidRPr="005E0266">
              <w:rPr>
                <w:b/>
                <w:bCs/>
                <w:szCs w:val="24"/>
                <w:lang w:eastAsia="en-US"/>
              </w:rPr>
              <w:lastRenderedPageBreak/>
              <w:t>Atvykstantis tarnauti trūkstamas policijos pareigūnas</w:t>
            </w:r>
          </w:p>
          <w:p w14:paraId="4B8F364C" w14:textId="77777777" w:rsidR="00B309F0" w:rsidRPr="005E0266" w:rsidRDefault="00B309F0" w:rsidP="00B309F0">
            <w:pPr>
              <w:widowControl w:val="0"/>
              <w:suppressAutoHyphens/>
              <w:spacing w:line="276" w:lineRule="auto"/>
              <w:textAlignment w:val="baseline"/>
              <w:rPr>
                <w:szCs w:val="24"/>
                <w:lang w:eastAsia="en-US"/>
              </w:rPr>
            </w:pPr>
            <w:r w:rsidRPr="005E0266">
              <w:rPr>
                <w:szCs w:val="24"/>
                <w:lang w:eastAsia="en-US"/>
              </w:rPr>
              <w:t>Gyv. vieta ______________________</w:t>
            </w:r>
          </w:p>
          <w:p w14:paraId="5022D60E" w14:textId="77777777" w:rsidR="00B309F0" w:rsidRPr="005E0266" w:rsidRDefault="00B309F0" w:rsidP="00B309F0">
            <w:pPr>
              <w:widowControl w:val="0"/>
              <w:suppressAutoHyphens/>
              <w:spacing w:line="276" w:lineRule="auto"/>
              <w:textAlignment w:val="baseline"/>
              <w:rPr>
                <w:szCs w:val="24"/>
                <w:lang w:eastAsia="en-US"/>
              </w:rPr>
            </w:pPr>
            <w:r w:rsidRPr="005E0266">
              <w:rPr>
                <w:szCs w:val="24"/>
                <w:lang w:eastAsia="en-US"/>
              </w:rPr>
              <w:t>Tel.___________________</w:t>
            </w:r>
          </w:p>
          <w:p w14:paraId="637AA5C2" w14:textId="77777777" w:rsidR="00B309F0" w:rsidRPr="005E0266" w:rsidRDefault="00B309F0" w:rsidP="00B309F0">
            <w:pPr>
              <w:widowControl w:val="0"/>
              <w:suppressAutoHyphens/>
              <w:spacing w:line="276" w:lineRule="auto"/>
              <w:textAlignment w:val="baseline"/>
              <w:rPr>
                <w:szCs w:val="24"/>
                <w:lang w:eastAsia="en-US"/>
              </w:rPr>
            </w:pPr>
            <w:r w:rsidRPr="005E0266">
              <w:rPr>
                <w:szCs w:val="24"/>
                <w:lang w:eastAsia="en-US"/>
              </w:rPr>
              <w:t>El. p.__________________</w:t>
            </w:r>
          </w:p>
          <w:p w14:paraId="7335F909" w14:textId="77777777" w:rsidR="00B309F0" w:rsidRPr="005E0266" w:rsidRDefault="00B309F0" w:rsidP="00B309F0">
            <w:pPr>
              <w:widowControl w:val="0"/>
              <w:suppressAutoHyphens/>
              <w:spacing w:line="276" w:lineRule="auto"/>
              <w:textAlignment w:val="baseline"/>
              <w:rPr>
                <w:szCs w:val="24"/>
                <w:lang w:eastAsia="en-US"/>
              </w:rPr>
            </w:pPr>
            <w:r w:rsidRPr="005E0266">
              <w:rPr>
                <w:szCs w:val="24"/>
                <w:lang w:eastAsia="en-US"/>
              </w:rPr>
              <w:t>______________________</w:t>
            </w:r>
          </w:p>
          <w:p w14:paraId="789FCE3E" w14:textId="77777777" w:rsidR="00B309F0" w:rsidRPr="005E0266" w:rsidRDefault="00B309F0" w:rsidP="00B309F0">
            <w:pPr>
              <w:widowControl w:val="0"/>
              <w:suppressAutoHyphens/>
              <w:spacing w:line="276" w:lineRule="auto"/>
              <w:textAlignment w:val="baseline"/>
              <w:rPr>
                <w:szCs w:val="24"/>
              </w:rPr>
            </w:pPr>
            <w:r w:rsidRPr="005E0266">
              <w:rPr>
                <w:szCs w:val="24"/>
              </w:rPr>
              <w:t>A. s. LT</w:t>
            </w:r>
          </w:p>
          <w:p w14:paraId="25B82A05" w14:textId="77777777" w:rsidR="00B309F0" w:rsidRPr="005E0266" w:rsidRDefault="00B309F0" w:rsidP="00B309F0">
            <w:pPr>
              <w:widowControl w:val="0"/>
              <w:suppressAutoHyphens/>
              <w:spacing w:line="276" w:lineRule="auto"/>
              <w:textAlignment w:val="baseline"/>
              <w:rPr>
                <w:szCs w:val="24"/>
                <w:lang w:eastAsia="en-US"/>
              </w:rPr>
            </w:pPr>
            <w:r w:rsidRPr="005E0266">
              <w:rPr>
                <w:szCs w:val="24"/>
                <w:lang w:eastAsia="en-US"/>
              </w:rPr>
              <w:t xml:space="preserve">Banko kodas </w:t>
            </w:r>
          </w:p>
          <w:p w14:paraId="2530C148" w14:textId="77777777" w:rsidR="00B309F0" w:rsidRPr="005E0266" w:rsidRDefault="00B309F0" w:rsidP="00B309F0">
            <w:pPr>
              <w:widowControl w:val="0"/>
              <w:suppressAutoHyphens/>
              <w:spacing w:line="276" w:lineRule="auto"/>
              <w:textAlignment w:val="baseline"/>
              <w:rPr>
                <w:szCs w:val="24"/>
                <w:lang w:eastAsia="en-US"/>
              </w:rPr>
            </w:pPr>
            <w:r w:rsidRPr="005E0266">
              <w:rPr>
                <w:szCs w:val="24"/>
                <w:lang w:eastAsia="en-US"/>
              </w:rPr>
              <w:t>Vardas, pavardė</w:t>
            </w:r>
          </w:p>
          <w:p w14:paraId="5A73BB39" w14:textId="77777777" w:rsidR="00B309F0" w:rsidRPr="005E0266" w:rsidRDefault="00B309F0" w:rsidP="00B309F0">
            <w:pPr>
              <w:widowControl w:val="0"/>
              <w:suppressAutoHyphens/>
              <w:spacing w:line="276" w:lineRule="auto"/>
              <w:textAlignment w:val="baseline"/>
              <w:rPr>
                <w:szCs w:val="24"/>
                <w:lang w:eastAsia="en-US"/>
              </w:rPr>
            </w:pPr>
            <w:r w:rsidRPr="005E0266">
              <w:rPr>
                <w:szCs w:val="24"/>
                <w:lang w:eastAsia="en-US"/>
              </w:rPr>
              <w:t>______________________</w:t>
            </w:r>
          </w:p>
          <w:p w14:paraId="24E27245" w14:textId="77777777" w:rsidR="00B309F0" w:rsidRPr="005E0266" w:rsidRDefault="00B309F0" w:rsidP="00B309F0">
            <w:pPr>
              <w:widowControl w:val="0"/>
              <w:suppressAutoHyphens/>
              <w:spacing w:line="276" w:lineRule="auto"/>
              <w:textAlignment w:val="baseline"/>
              <w:rPr>
                <w:szCs w:val="24"/>
                <w:lang w:eastAsia="en-US"/>
              </w:rPr>
            </w:pPr>
          </w:p>
        </w:tc>
        <w:tc>
          <w:tcPr>
            <w:tcW w:w="3402" w:type="dxa"/>
          </w:tcPr>
          <w:p w14:paraId="1E467E83" w14:textId="3CBD1F31" w:rsidR="00B309F0" w:rsidRPr="005E0266" w:rsidRDefault="00D2253A" w:rsidP="00B309F0">
            <w:pPr>
              <w:widowControl w:val="0"/>
              <w:suppressAutoHyphens/>
              <w:spacing w:line="276" w:lineRule="auto"/>
              <w:textAlignment w:val="baseline"/>
              <w:rPr>
                <w:b/>
                <w:bCs/>
                <w:szCs w:val="24"/>
                <w:lang w:eastAsia="en-US"/>
              </w:rPr>
            </w:pPr>
            <w:r w:rsidRPr="005E0266">
              <w:rPr>
                <w:b/>
                <w:bCs/>
                <w:szCs w:val="24"/>
                <w:lang w:eastAsia="en-US"/>
              </w:rPr>
              <w:t xml:space="preserve">Marijampolės </w:t>
            </w:r>
            <w:r w:rsidR="00B309F0" w:rsidRPr="005E0266">
              <w:rPr>
                <w:b/>
                <w:bCs/>
                <w:szCs w:val="24"/>
                <w:lang w:eastAsia="en-US"/>
              </w:rPr>
              <w:t>apskrities vyriausiasis policijos komisariatas</w:t>
            </w:r>
          </w:p>
          <w:p w14:paraId="48B8B9F2" w14:textId="77777777" w:rsidR="0051023D" w:rsidRPr="005E0266" w:rsidRDefault="0051023D" w:rsidP="00B309F0">
            <w:pPr>
              <w:widowControl w:val="0"/>
              <w:suppressAutoHyphens/>
              <w:spacing w:line="276" w:lineRule="auto"/>
              <w:textAlignment w:val="baseline"/>
              <w:rPr>
                <w:rFonts w:eastAsia="Calibri"/>
                <w:szCs w:val="24"/>
                <w:lang w:eastAsia="en-US"/>
              </w:rPr>
            </w:pPr>
            <w:r w:rsidRPr="005E0266">
              <w:rPr>
                <w:szCs w:val="24"/>
                <w:lang w:eastAsia="en-US"/>
              </w:rPr>
              <w:t>J. Basanavičiaus a. 2, 68309 Marijampolė</w:t>
            </w:r>
            <w:r w:rsidRPr="005E0266">
              <w:rPr>
                <w:rFonts w:eastAsia="Calibri"/>
                <w:szCs w:val="24"/>
                <w:lang w:eastAsia="en-US"/>
              </w:rPr>
              <w:t xml:space="preserve"> </w:t>
            </w:r>
          </w:p>
          <w:p w14:paraId="147AB079" w14:textId="38156AAE" w:rsidR="00B309F0" w:rsidRPr="005E0266" w:rsidRDefault="00B309F0" w:rsidP="00B309F0">
            <w:pPr>
              <w:widowControl w:val="0"/>
              <w:suppressAutoHyphens/>
              <w:spacing w:line="276" w:lineRule="auto"/>
              <w:textAlignment w:val="baseline"/>
              <w:rPr>
                <w:szCs w:val="24"/>
                <w:lang w:eastAsia="en-US"/>
              </w:rPr>
            </w:pPr>
            <w:r w:rsidRPr="005E0266">
              <w:rPr>
                <w:rFonts w:eastAsia="Calibri"/>
                <w:szCs w:val="24"/>
              </w:rPr>
              <w:t xml:space="preserve">Įstaigos kodas </w:t>
            </w:r>
            <w:r w:rsidR="0051023D" w:rsidRPr="005E0266">
              <w:rPr>
                <w:rFonts w:eastAsia="Calibri"/>
                <w:spacing w:val="14"/>
                <w:szCs w:val="24"/>
                <w:shd w:val="clear" w:color="auto" w:fill="FFFFFF"/>
              </w:rPr>
              <w:t>191207757</w:t>
            </w:r>
          </w:p>
          <w:p w14:paraId="41D0C548" w14:textId="165D6BAE" w:rsidR="00B309F0" w:rsidRPr="005E0266" w:rsidRDefault="00B309F0" w:rsidP="00B309F0">
            <w:pPr>
              <w:widowControl w:val="0"/>
              <w:suppressAutoHyphens/>
              <w:spacing w:line="276" w:lineRule="auto"/>
              <w:textAlignment w:val="baseline"/>
              <w:rPr>
                <w:szCs w:val="24"/>
                <w:lang w:eastAsia="en-US"/>
              </w:rPr>
            </w:pPr>
            <w:r w:rsidRPr="005E0266">
              <w:rPr>
                <w:szCs w:val="24"/>
                <w:lang w:eastAsia="en-US"/>
              </w:rPr>
              <w:t xml:space="preserve">Tel. (0 700) </w:t>
            </w:r>
            <w:r w:rsidR="0051023D" w:rsidRPr="005E0266">
              <w:rPr>
                <w:szCs w:val="24"/>
                <w:lang w:eastAsia="en-US"/>
              </w:rPr>
              <w:t>60000</w:t>
            </w:r>
          </w:p>
          <w:p w14:paraId="012D4542" w14:textId="1584E974" w:rsidR="00B309F0" w:rsidRPr="005E0266" w:rsidRDefault="00B309F0" w:rsidP="00B309F0">
            <w:pPr>
              <w:widowControl w:val="0"/>
              <w:suppressAutoHyphens/>
              <w:spacing w:line="276" w:lineRule="auto"/>
              <w:textAlignment w:val="baseline"/>
              <w:rPr>
                <w:szCs w:val="24"/>
                <w:lang w:eastAsia="en-US"/>
              </w:rPr>
            </w:pPr>
            <w:r w:rsidRPr="005E0266">
              <w:rPr>
                <w:szCs w:val="24"/>
                <w:lang w:eastAsia="en-US"/>
              </w:rPr>
              <w:t xml:space="preserve">El. p. </w:t>
            </w:r>
            <w:r w:rsidR="0051023D" w:rsidRPr="005E0266">
              <w:rPr>
                <w:szCs w:val="24"/>
                <w:lang w:eastAsia="en-US"/>
              </w:rPr>
              <w:t>marijampolesvpk.kanceliarija@policija.lt</w:t>
            </w:r>
          </w:p>
          <w:p w14:paraId="21642E5E" w14:textId="77777777" w:rsidR="00B309F0" w:rsidRPr="005E0266" w:rsidRDefault="00B309F0" w:rsidP="00B309F0">
            <w:pPr>
              <w:widowControl w:val="0"/>
              <w:suppressAutoHyphens/>
              <w:spacing w:line="276" w:lineRule="auto"/>
              <w:textAlignment w:val="baseline"/>
              <w:rPr>
                <w:szCs w:val="24"/>
                <w:lang w:eastAsia="en-US"/>
              </w:rPr>
            </w:pPr>
          </w:p>
          <w:p w14:paraId="6DFD872A" w14:textId="77777777" w:rsidR="00B309F0" w:rsidRPr="005E0266" w:rsidRDefault="00B309F0" w:rsidP="0051023D">
            <w:pPr>
              <w:widowControl w:val="0"/>
              <w:suppressAutoHyphens/>
              <w:spacing w:line="276" w:lineRule="auto"/>
              <w:textAlignment w:val="baseline"/>
              <w:rPr>
                <w:szCs w:val="24"/>
                <w:lang w:eastAsia="en-US"/>
              </w:rPr>
            </w:pPr>
          </w:p>
        </w:tc>
        <w:tc>
          <w:tcPr>
            <w:tcW w:w="3542" w:type="dxa"/>
          </w:tcPr>
          <w:p w14:paraId="3237490D" w14:textId="32A2215D" w:rsidR="00B309F0" w:rsidRPr="005E0266" w:rsidRDefault="00D2253A" w:rsidP="00B309F0">
            <w:pPr>
              <w:widowControl w:val="0"/>
              <w:suppressAutoHyphens/>
              <w:spacing w:line="276" w:lineRule="auto"/>
              <w:textAlignment w:val="baseline"/>
              <w:rPr>
                <w:b/>
                <w:bCs/>
                <w:szCs w:val="24"/>
                <w:lang w:eastAsia="en-US"/>
              </w:rPr>
            </w:pPr>
            <w:r w:rsidRPr="005E0266">
              <w:rPr>
                <w:b/>
                <w:bCs/>
                <w:szCs w:val="24"/>
                <w:lang w:eastAsia="en-US"/>
              </w:rPr>
              <w:t>Jurbarko rajono</w:t>
            </w:r>
            <w:r w:rsidR="00B309F0" w:rsidRPr="005E0266">
              <w:rPr>
                <w:b/>
                <w:bCs/>
                <w:szCs w:val="24"/>
                <w:lang w:eastAsia="en-US"/>
              </w:rPr>
              <w:t xml:space="preserve"> savivaldybės administracija</w:t>
            </w:r>
          </w:p>
          <w:p w14:paraId="26B70264" w14:textId="77777777" w:rsidR="0051023D" w:rsidRPr="005E0266" w:rsidRDefault="0051023D" w:rsidP="00B309F0">
            <w:pPr>
              <w:widowControl w:val="0"/>
              <w:suppressAutoHyphens/>
              <w:spacing w:line="276" w:lineRule="auto"/>
              <w:textAlignment w:val="baseline"/>
              <w:rPr>
                <w:rFonts w:eastAsia="Calibri"/>
                <w:szCs w:val="24"/>
                <w:lang w:eastAsia="en-US"/>
              </w:rPr>
            </w:pPr>
            <w:r w:rsidRPr="005E0266">
              <w:rPr>
                <w:szCs w:val="24"/>
                <w:lang w:eastAsia="en-US"/>
              </w:rPr>
              <w:t>Dariaus ir Girėno g. 96, 74187 Jurbarkas</w:t>
            </w:r>
            <w:r w:rsidRPr="005E0266">
              <w:rPr>
                <w:rFonts w:eastAsia="Calibri"/>
                <w:szCs w:val="24"/>
                <w:lang w:eastAsia="en-US"/>
              </w:rPr>
              <w:t xml:space="preserve"> </w:t>
            </w:r>
          </w:p>
          <w:p w14:paraId="52EA8318" w14:textId="534E3026" w:rsidR="00B309F0" w:rsidRPr="005E0266" w:rsidRDefault="00B309F0" w:rsidP="00B309F0">
            <w:pPr>
              <w:widowControl w:val="0"/>
              <w:suppressAutoHyphens/>
              <w:spacing w:line="276" w:lineRule="auto"/>
              <w:textAlignment w:val="baseline"/>
              <w:rPr>
                <w:szCs w:val="24"/>
                <w:lang w:eastAsia="en-US"/>
              </w:rPr>
            </w:pPr>
            <w:r w:rsidRPr="005E0266">
              <w:rPr>
                <w:rFonts w:eastAsia="Calibri"/>
                <w:szCs w:val="24"/>
                <w:lang w:eastAsia="en-US"/>
              </w:rPr>
              <w:t xml:space="preserve">Įstaigos kodas </w:t>
            </w:r>
            <w:r w:rsidR="0051023D" w:rsidRPr="005E0266">
              <w:rPr>
                <w:bCs/>
                <w:szCs w:val="24"/>
              </w:rPr>
              <w:t>188713933</w:t>
            </w:r>
          </w:p>
          <w:p w14:paraId="09B4079D" w14:textId="71FD4F95" w:rsidR="00B309F0" w:rsidRPr="005E0266" w:rsidRDefault="00B309F0" w:rsidP="00B309F0">
            <w:pPr>
              <w:widowControl w:val="0"/>
              <w:suppressAutoHyphens/>
              <w:spacing w:line="276" w:lineRule="auto"/>
              <w:textAlignment w:val="baseline"/>
              <w:rPr>
                <w:rFonts w:eastAsia="Calibri"/>
                <w:szCs w:val="24"/>
                <w:lang w:eastAsia="en-US"/>
              </w:rPr>
            </w:pPr>
            <w:r w:rsidRPr="005E0266">
              <w:rPr>
                <w:rFonts w:eastAsia="Calibri"/>
                <w:szCs w:val="24"/>
                <w:lang w:eastAsia="en-US"/>
              </w:rPr>
              <w:t xml:space="preserve">Tel. </w:t>
            </w:r>
            <w:r w:rsidR="0051023D" w:rsidRPr="005E0266">
              <w:rPr>
                <w:rFonts w:eastAsia="Calibri"/>
                <w:szCs w:val="24"/>
                <w:lang w:eastAsia="en-US"/>
              </w:rPr>
              <w:t>+370 447 70 153</w:t>
            </w:r>
          </w:p>
          <w:p w14:paraId="5A94C7FB" w14:textId="2E3CD000" w:rsidR="00B309F0" w:rsidRPr="005E0266" w:rsidRDefault="00B309F0" w:rsidP="00B309F0">
            <w:pPr>
              <w:widowControl w:val="0"/>
              <w:suppressAutoHyphens/>
              <w:spacing w:line="276" w:lineRule="auto"/>
              <w:textAlignment w:val="baseline"/>
              <w:rPr>
                <w:szCs w:val="24"/>
                <w:lang w:eastAsia="en-US"/>
              </w:rPr>
            </w:pPr>
            <w:r w:rsidRPr="005E0266">
              <w:rPr>
                <w:rFonts w:eastAsia="Calibri"/>
                <w:szCs w:val="24"/>
                <w:lang w:eastAsia="en-US"/>
              </w:rPr>
              <w:t xml:space="preserve">El. p. </w:t>
            </w:r>
            <w:r w:rsidR="0051023D" w:rsidRPr="005E0266">
              <w:rPr>
                <w:rFonts w:eastAsia="Calibri"/>
                <w:szCs w:val="24"/>
                <w:lang w:eastAsia="en-US"/>
              </w:rPr>
              <w:t>info@jurbarkas.lt</w:t>
            </w:r>
          </w:p>
          <w:p w14:paraId="18C8DFFF" w14:textId="13E3AA9A" w:rsidR="00B309F0" w:rsidRPr="005E0266" w:rsidRDefault="00B309F0" w:rsidP="00B309F0">
            <w:pPr>
              <w:widowControl w:val="0"/>
              <w:suppressAutoHyphens/>
              <w:spacing w:line="276" w:lineRule="auto"/>
              <w:textAlignment w:val="baseline"/>
              <w:rPr>
                <w:szCs w:val="24"/>
              </w:rPr>
            </w:pPr>
            <w:r w:rsidRPr="005E0266">
              <w:rPr>
                <w:szCs w:val="24"/>
              </w:rPr>
              <w:t xml:space="preserve">A. s. </w:t>
            </w:r>
            <w:r w:rsidR="0051023D" w:rsidRPr="005E0266">
              <w:rPr>
                <w:szCs w:val="24"/>
              </w:rPr>
              <w:t>LT664010044300030049</w:t>
            </w:r>
          </w:p>
          <w:p w14:paraId="502217CF" w14:textId="00ACFF40" w:rsidR="0051023D" w:rsidRPr="005E0266" w:rsidRDefault="0051023D" w:rsidP="00B309F0">
            <w:pPr>
              <w:widowControl w:val="0"/>
              <w:suppressAutoHyphens/>
              <w:spacing w:line="276" w:lineRule="auto"/>
              <w:textAlignment w:val="baseline"/>
              <w:rPr>
                <w:rFonts w:eastAsia="Calibri"/>
                <w:szCs w:val="24"/>
                <w:lang w:eastAsia="en-US"/>
              </w:rPr>
            </w:pPr>
            <w:r w:rsidRPr="005E0266">
              <w:rPr>
                <w:rFonts w:eastAsia="Calibri"/>
                <w:szCs w:val="24"/>
                <w:lang w:eastAsia="en-US"/>
              </w:rPr>
              <w:t>Bankas, banko kodas „</w:t>
            </w:r>
            <w:proofErr w:type="spellStart"/>
            <w:r w:rsidRPr="005E0266">
              <w:rPr>
                <w:rFonts w:eastAsia="Calibri"/>
                <w:szCs w:val="24"/>
                <w:lang w:eastAsia="en-US"/>
              </w:rPr>
              <w:t>Luminor</w:t>
            </w:r>
            <w:proofErr w:type="spellEnd"/>
            <w:r w:rsidRPr="005E0266">
              <w:rPr>
                <w:rFonts w:eastAsia="Calibri"/>
                <w:szCs w:val="24"/>
                <w:lang w:eastAsia="en-US"/>
              </w:rPr>
              <w:t xml:space="preserve"> bank“ 40100</w:t>
            </w:r>
          </w:p>
          <w:p w14:paraId="3132C5DA" w14:textId="25E8C943" w:rsidR="00B309F0" w:rsidRPr="005E0266" w:rsidRDefault="00B309F0" w:rsidP="00B309F0">
            <w:pPr>
              <w:widowControl w:val="0"/>
              <w:suppressAutoHyphens/>
              <w:spacing w:line="276" w:lineRule="auto"/>
              <w:textAlignment w:val="baseline"/>
              <w:rPr>
                <w:rFonts w:eastAsia="Calibri"/>
                <w:szCs w:val="24"/>
                <w:lang w:eastAsia="en-US"/>
              </w:rPr>
            </w:pPr>
          </w:p>
          <w:p w14:paraId="03DD06E7" w14:textId="77777777" w:rsidR="00B309F0" w:rsidRPr="005E0266" w:rsidRDefault="00B309F0" w:rsidP="00B309F0">
            <w:pPr>
              <w:widowControl w:val="0"/>
              <w:suppressAutoHyphens/>
              <w:spacing w:line="276" w:lineRule="auto"/>
              <w:jc w:val="center"/>
              <w:textAlignment w:val="baseline"/>
              <w:rPr>
                <w:rFonts w:eastAsia="Calibri"/>
                <w:szCs w:val="24"/>
                <w:lang w:eastAsia="en-US"/>
              </w:rPr>
            </w:pPr>
          </w:p>
        </w:tc>
      </w:tr>
      <w:tr w:rsidR="00B309F0" w:rsidRPr="005E0266" w14:paraId="6FA52C3C" w14:textId="77777777" w:rsidTr="00D2760F">
        <w:trPr>
          <w:trHeight w:val="370"/>
        </w:trPr>
        <w:tc>
          <w:tcPr>
            <w:tcW w:w="3070" w:type="dxa"/>
          </w:tcPr>
          <w:p w14:paraId="31D6F107" w14:textId="77777777" w:rsidR="00B309F0" w:rsidRPr="005E0266" w:rsidRDefault="00B309F0" w:rsidP="00B309F0">
            <w:pPr>
              <w:widowControl w:val="0"/>
              <w:tabs>
                <w:tab w:val="left" w:pos="2975"/>
              </w:tabs>
              <w:suppressAutoHyphens/>
              <w:spacing w:line="276" w:lineRule="auto"/>
              <w:jc w:val="center"/>
              <w:textAlignment w:val="baseline"/>
              <w:rPr>
                <w:szCs w:val="24"/>
                <w:lang w:eastAsia="en-US"/>
              </w:rPr>
            </w:pPr>
            <w:r w:rsidRPr="005E0266">
              <w:rPr>
                <w:bCs/>
                <w:iCs/>
                <w:szCs w:val="24"/>
                <w:lang w:eastAsia="en-US"/>
              </w:rPr>
              <w:t>(parašas)</w:t>
            </w:r>
          </w:p>
        </w:tc>
        <w:tc>
          <w:tcPr>
            <w:tcW w:w="3402" w:type="dxa"/>
          </w:tcPr>
          <w:p w14:paraId="1DE968D2" w14:textId="77777777" w:rsidR="00B309F0" w:rsidRPr="005E0266" w:rsidRDefault="00B309F0" w:rsidP="00B309F0">
            <w:pPr>
              <w:widowControl w:val="0"/>
              <w:tabs>
                <w:tab w:val="left" w:pos="2975"/>
              </w:tabs>
              <w:suppressAutoHyphens/>
              <w:spacing w:line="276" w:lineRule="auto"/>
              <w:jc w:val="center"/>
              <w:textAlignment w:val="baseline"/>
              <w:rPr>
                <w:bCs/>
                <w:iCs/>
                <w:szCs w:val="24"/>
                <w:lang w:eastAsia="en-US"/>
              </w:rPr>
            </w:pPr>
            <w:r w:rsidRPr="005E0266">
              <w:rPr>
                <w:bCs/>
                <w:iCs/>
                <w:szCs w:val="24"/>
                <w:lang w:eastAsia="en-US"/>
              </w:rPr>
              <w:t>(parašas)</w:t>
            </w:r>
          </w:p>
        </w:tc>
        <w:tc>
          <w:tcPr>
            <w:tcW w:w="3542" w:type="dxa"/>
          </w:tcPr>
          <w:p w14:paraId="1E66FA83" w14:textId="77777777" w:rsidR="00B309F0" w:rsidRPr="005E0266" w:rsidRDefault="00B309F0" w:rsidP="00B309F0">
            <w:pPr>
              <w:widowControl w:val="0"/>
              <w:tabs>
                <w:tab w:val="left" w:pos="2975"/>
              </w:tabs>
              <w:suppressAutoHyphens/>
              <w:spacing w:line="276" w:lineRule="auto"/>
              <w:jc w:val="center"/>
              <w:textAlignment w:val="baseline"/>
              <w:rPr>
                <w:szCs w:val="24"/>
                <w:lang w:eastAsia="en-US"/>
              </w:rPr>
            </w:pPr>
            <w:r w:rsidRPr="005E0266">
              <w:rPr>
                <w:bCs/>
                <w:iCs/>
                <w:szCs w:val="24"/>
                <w:lang w:eastAsia="en-US"/>
              </w:rPr>
              <w:t>(parašas)</w:t>
            </w:r>
          </w:p>
        </w:tc>
      </w:tr>
    </w:tbl>
    <w:p w14:paraId="55882ADB" w14:textId="77777777" w:rsidR="00B309F0" w:rsidRPr="005E0266" w:rsidRDefault="00B309F0" w:rsidP="00341B8D">
      <w:pPr>
        <w:pStyle w:val="Pavadinimas"/>
        <w:jc w:val="left"/>
        <w:rPr>
          <w:b w:val="0"/>
          <w:lang w:val="lt-LT"/>
        </w:rPr>
      </w:pPr>
    </w:p>
    <w:p w14:paraId="0ED36CC4" w14:textId="07C8F260" w:rsidR="0051023D" w:rsidRPr="005E0266" w:rsidRDefault="0051023D">
      <w:pPr>
        <w:rPr>
          <w:bCs/>
          <w:szCs w:val="24"/>
        </w:rPr>
      </w:pPr>
      <w:r w:rsidRPr="005E0266">
        <w:rPr>
          <w:b/>
          <w:szCs w:val="24"/>
        </w:rPr>
        <w:br w:type="page"/>
      </w:r>
    </w:p>
    <w:p w14:paraId="4307023A" w14:textId="77777777" w:rsidR="00341B8D" w:rsidRPr="005E0266" w:rsidRDefault="00341B8D" w:rsidP="002E1F99">
      <w:pPr>
        <w:pStyle w:val="Pavadinimas"/>
        <w:jc w:val="left"/>
        <w:rPr>
          <w:b w:val="0"/>
          <w:lang w:val="lt-LT"/>
        </w:rPr>
      </w:pPr>
    </w:p>
    <w:p w14:paraId="66FD772C" w14:textId="77777777" w:rsidR="00B668F0" w:rsidRPr="005E0266" w:rsidRDefault="00B668F0" w:rsidP="00B668F0">
      <w:pPr>
        <w:pStyle w:val="Pavadinimas"/>
        <w:pBdr>
          <w:bottom w:val="single" w:sz="12" w:space="1" w:color="auto"/>
        </w:pBdr>
        <w:rPr>
          <w:lang w:val="lt-LT"/>
        </w:rPr>
      </w:pPr>
      <w:r w:rsidRPr="005E0266">
        <w:rPr>
          <w:lang w:val="lt-LT"/>
        </w:rPr>
        <w:t>JURBARKO RAJONO SAVIVALDYBĖS ADMINISTRACIJOS</w:t>
      </w:r>
    </w:p>
    <w:p w14:paraId="2A9208F3" w14:textId="368D5C4C" w:rsidR="00B668F0" w:rsidRPr="005E0266" w:rsidRDefault="005B4768" w:rsidP="005B4768">
      <w:pPr>
        <w:pStyle w:val="Pavadinimas"/>
        <w:pBdr>
          <w:bottom w:val="single" w:sz="12" w:space="1" w:color="auto"/>
        </w:pBdr>
        <w:rPr>
          <w:lang w:val="lt-LT"/>
        </w:rPr>
      </w:pPr>
      <w:r w:rsidRPr="005E0266">
        <w:rPr>
          <w:lang w:val="lt-LT"/>
        </w:rPr>
        <w:t xml:space="preserve">TEISĖS IR CIVILINĖS METRIKACIJOS </w:t>
      </w:r>
      <w:r w:rsidR="00B668F0" w:rsidRPr="005E0266">
        <w:rPr>
          <w:lang w:val="lt-LT"/>
        </w:rPr>
        <w:t>SKYRIUS</w:t>
      </w:r>
    </w:p>
    <w:p w14:paraId="3F6E0B4C" w14:textId="77777777" w:rsidR="002E1F99" w:rsidRPr="005E0266" w:rsidRDefault="002E1F99" w:rsidP="002E1F99">
      <w:pPr>
        <w:pStyle w:val="Paantrat"/>
      </w:pPr>
    </w:p>
    <w:p w14:paraId="7BB44536" w14:textId="77777777" w:rsidR="002E1F99" w:rsidRPr="005E0266" w:rsidRDefault="002E1F99" w:rsidP="002E1F99">
      <w:pPr>
        <w:pStyle w:val="Paantrat"/>
      </w:pPr>
      <w:r w:rsidRPr="005E0266">
        <w:t>AIŠKINAMASIS RAŠTAS</w:t>
      </w:r>
    </w:p>
    <w:p w14:paraId="4DD02A51" w14:textId="77777777" w:rsidR="002E1F99" w:rsidRPr="005E0266" w:rsidRDefault="002E1F99" w:rsidP="002E1F99">
      <w:pPr>
        <w:jc w:val="center"/>
        <w:rPr>
          <w:caps/>
          <w:szCs w:val="24"/>
        </w:rPr>
      </w:pPr>
    </w:p>
    <w:p w14:paraId="45F44F73" w14:textId="77777777" w:rsidR="002E1F99" w:rsidRPr="005E0266" w:rsidRDefault="002E1F99" w:rsidP="002E1F99">
      <w:pPr>
        <w:jc w:val="center"/>
        <w:rPr>
          <w:b/>
          <w:bCs/>
          <w:caps/>
          <w:szCs w:val="24"/>
        </w:rPr>
      </w:pPr>
      <w:r w:rsidRPr="005E0266">
        <w:rPr>
          <w:b/>
          <w:bCs/>
          <w:caps/>
          <w:szCs w:val="24"/>
        </w:rPr>
        <w:t>PRIE JURBARKO RAJONO SAVIVALDYBĖS TARYBOS SPRENDIMO „</w:t>
      </w:r>
      <w:r w:rsidR="005C6102" w:rsidRPr="005E0266">
        <w:rPr>
          <w:b/>
          <w:szCs w:val="24"/>
        </w:rPr>
        <w:fldChar w:fldCharType="begin">
          <w:ffData>
            <w:name w:val="DOC_DATA"/>
            <w:enabled/>
            <w:calcOnExit w:val="0"/>
            <w:textInput>
              <w:default w:val="{$DOC_DATA}"/>
            </w:textInput>
          </w:ffData>
        </w:fldChar>
      </w:r>
      <w:r w:rsidRPr="005E0266">
        <w:rPr>
          <w:b/>
          <w:szCs w:val="24"/>
        </w:rPr>
        <w:instrText xml:space="preserve"> FORMTEXT </w:instrText>
      </w:r>
      <w:r w:rsidR="005C6102" w:rsidRPr="005E0266">
        <w:rPr>
          <w:b/>
          <w:szCs w:val="24"/>
        </w:rPr>
      </w:r>
      <w:r w:rsidR="005C6102" w:rsidRPr="005E0266">
        <w:rPr>
          <w:b/>
          <w:szCs w:val="24"/>
        </w:rPr>
        <w:fldChar w:fldCharType="separate"/>
      </w:r>
      <w:r w:rsidRPr="005E0266">
        <w:rPr>
          <w:b/>
          <w:noProof/>
          <w:szCs w:val="24"/>
        </w:rPr>
        <w:t xml:space="preserve">DĖL TRŪKSTAMŲ POLICIJOS PAREIGŪNŲ PRITRAUKIMO Į MARIJAMPOLĖS APSKRITIES VYRIAUSIOJO POLICIJOS KOMISARIATO JURBARKO RAJONO POLICIJOS KOMISARIATĄ TVARKOS APRAŠO PATVIRTINIMO </w:t>
      </w:r>
      <w:r w:rsidR="005C6102" w:rsidRPr="005E0266">
        <w:rPr>
          <w:b/>
          <w:szCs w:val="24"/>
        </w:rPr>
        <w:fldChar w:fldCharType="end"/>
      </w:r>
      <w:r w:rsidRPr="005E0266">
        <w:rPr>
          <w:b/>
          <w:szCs w:val="24"/>
        </w:rPr>
        <w:t>“</w:t>
      </w:r>
      <w:r w:rsidR="00031B2B" w:rsidRPr="005E0266">
        <w:rPr>
          <w:b/>
          <w:szCs w:val="24"/>
        </w:rPr>
        <w:t xml:space="preserve">   </w:t>
      </w:r>
      <w:r w:rsidRPr="005E0266">
        <w:rPr>
          <w:b/>
          <w:bCs/>
          <w:caps/>
          <w:szCs w:val="24"/>
        </w:rPr>
        <w:t>projekto</w:t>
      </w:r>
    </w:p>
    <w:p w14:paraId="6C8C647F" w14:textId="77777777" w:rsidR="005A2F24" w:rsidRDefault="005A2F24" w:rsidP="002E1F99">
      <w:pPr>
        <w:tabs>
          <w:tab w:val="left" w:pos="567"/>
        </w:tabs>
        <w:jc w:val="center"/>
        <w:rPr>
          <w:szCs w:val="24"/>
        </w:rPr>
      </w:pPr>
    </w:p>
    <w:p w14:paraId="2874C5A6" w14:textId="60F84A5B" w:rsidR="002E1F99" w:rsidRPr="005E0266" w:rsidRDefault="005A2F24" w:rsidP="005A2F24">
      <w:pPr>
        <w:tabs>
          <w:tab w:val="left" w:pos="567"/>
        </w:tabs>
        <w:jc w:val="center"/>
        <w:rPr>
          <w:szCs w:val="24"/>
        </w:rPr>
      </w:pPr>
      <w:r w:rsidRPr="005E0266">
        <w:rPr>
          <w:szCs w:val="24"/>
        </w:rPr>
        <w:t xml:space="preserve">2025 m. balandžio </w:t>
      </w:r>
      <w:r>
        <w:rPr>
          <w:szCs w:val="24"/>
        </w:rPr>
        <w:t>10</w:t>
      </w:r>
      <w:r w:rsidRPr="005E0266">
        <w:rPr>
          <w:szCs w:val="24"/>
        </w:rPr>
        <w:t xml:space="preserve"> d.  Nr. TSP-</w:t>
      </w:r>
      <w:r>
        <w:rPr>
          <w:szCs w:val="24"/>
        </w:rPr>
        <w:t>157</w:t>
      </w:r>
    </w:p>
    <w:p w14:paraId="046608EC" w14:textId="77777777" w:rsidR="002E1F99" w:rsidRPr="005E0266" w:rsidRDefault="002E1F99" w:rsidP="002E1F99">
      <w:pPr>
        <w:tabs>
          <w:tab w:val="left" w:pos="0"/>
        </w:tabs>
        <w:jc w:val="center"/>
        <w:rPr>
          <w:szCs w:val="24"/>
        </w:rPr>
      </w:pPr>
      <w:r w:rsidRPr="005E0266">
        <w:rPr>
          <w:szCs w:val="24"/>
        </w:rPr>
        <w:t>Jurbarkas</w:t>
      </w:r>
    </w:p>
    <w:p w14:paraId="5970EABF" w14:textId="77777777" w:rsidR="002E1F99" w:rsidRPr="005E0266" w:rsidRDefault="002E1F99" w:rsidP="002E1F99">
      <w:pPr>
        <w:tabs>
          <w:tab w:val="left" w:pos="0"/>
        </w:tabs>
        <w:jc w:val="center"/>
        <w:rPr>
          <w:szCs w:val="24"/>
        </w:rPr>
      </w:pPr>
    </w:p>
    <w:p w14:paraId="5BEA973F" w14:textId="77777777" w:rsidR="002E1F99" w:rsidRPr="005E0266" w:rsidRDefault="002E1F99" w:rsidP="002E1F99">
      <w:pPr>
        <w:tabs>
          <w:tab w:val="left" w:pos="0"/>
        </w:tabs>
        <w:jc w:val="center"/>
        <w:rPr>
          <w:szCs w:val="24"/>
        </w:rPr>
      </w:pPr>
    </w:p>
    <w:p w14:paraId="51B94160" w14:textId="77777777" w:rsidR="006A29E6" w:rsidRPr="005E0266" w:rsidRDefault="006A29E6" w:rsidP="006A29E6">
      <w:pPr>
        <w:rPr>
          <w:szCs w:val="24"/>
        </w:rPr>
      </w:pPr>
    </w:p>
    <w:tbl>
      <w:tblPr>
        <w:tblW w:w="0" w:type="auto"/>
        <w:tblLook w:val="0000" w:firstRow="0" w:lastRow="0" w:firstColumn="0" w:lastColumn="0" w:noHBand="0" w:noVBand="0"/>
      </w:tblPr>
      <w:tblGrid>
        <w:gridCol w:w="9525"/>
      </w:tblGrid>
      <w:tr w:rsidR="006A29E6" w:rsidRPr="005E0266" w14:paraId="6C521F91" w14:textId="77777777" w:rsidTr="007371F4">
        <w:tc>
          <w:tcPr>
            <w:tcW w:w="9854" w:type="dxa"/>
          </w:tcPr>
          <w:p w14:paraId="4B0DD285" w14:textId="77777777" w:rsidR="006A29E6" w:rsidRPr="005E0266" w:rsidRDefault="006A29E6" w:rsidP="007371F4">
            <w:pPr>
              <w:tabs>
                <w:tab w:val="left" w:pos="0"/>
              </w:tabs>
              <w:rPr>
                <w:b/>
                <w:bCs/>
                <w:szCs w:val="24"/>
              </w:rPr>
            </w:pPr>
            <w:r w:rsidRPr="005E0266">
              <w:rPr>
                <w:b/>
                <w:bCs/>
                <w:i/>
                <w:iCs/>
                <w:szCs w:val="24"/>
              </w:rPr>
              <w:t>1. Parengto projekto tikslai ir uždaviniai.</w:t>
            </w:r>
          </w:p>
        </w:tc>
      </w:tr>
      <w:tr w:rsidR="006A29E6" w:rsidRPr="005E0266" w14:paraId="68C060C8" w14:textId="77777777" w:rsidTr="007371F4">
        <w:tc>
          <w:tcPr>
            <w:tcW w:w="9854" w:type="dxa"/>
          </w:tcPr>
          <w:p w14:paraId="2591E30E" w14:textId="58B4F9AC" w:rsidR="006A29E6" w:rsidRPr="005E0266" w:rsidRDefault="00341B8D" w:rsidP="007371F4">
            <w:pPr>
              <w:tabs>
                <w:tab w:val="left" w:pos="0"/>
              </w:tabs>
              <w:jc w:val="both"/>
              <w:rPr>
                <w:szCs w:val="24"/>
              </w:rPr>
            </w:pPr>
            <w:r w:rsidRPr="005E0266">
              <w:rPr>
                <w:szCs w:val="24"/>
              </w:rPr>
              <w:t xml:space="preserve">Patvirtinti Trūkstamų policijos pareigūnų pritraukimo į </w:t>
            </w:r>
            <w:r w:rsidR="0051023D" w:rsidRPr="005E0266">
              <w:rPr>
                <w:szCs w:val="24"/>
              </w:rPr>
              <w:t xml:space="preserve">Marijampolės </w:t>
            </w:r>
            <w:r w:rsidRPr="005E0266">
              <w:rPr>
                <w:szCs w:val="24"/>
              </w:rPr>
              <w:t xml:space="preserve">apskrities vyriausiojo policijos komisariato </w:t>
            </w:r>
            <w:r w:rsidR="0051023D" w:rsidRPr="005E0266">
              <w:rPr>
                <w:szCs w:val="24"/>
              </w:rPr>
              <w:t>Jurbarko</w:t>
            </w:r>
            <w:r w:rsidRPr="005E0266">
              <w:rPr>
                <w:szCs w:val="24"/>
              </w:rPr>
              <w:t xml:space="preserve"> rajono policijos komisariatą tvarkos aprašą</w:t>
            </w:r>
          </w:p>
        </w:tc>
      </w:tr>
      <w:tr w:rsidR="006A29E6" w:rsidRPr="005E0266" w14:paraId="3E603A4C" w14:textId="77777777" w:rsidTr="007371F4">
        <w:tc>
          <w:tcPr>
            <w:tcW w:w="9854" w:type="dxa"/>
          </w:tcPr>
          <w:p w14:paraId="374DCA8C" w14:textId="77777777" w:rsidR="006A29E6" w:rsidRPr="005E0266" w:rsidRDefault="006A29E6" w:rsidP="007371F4">
            <w:pPr>
              <w:tabs>
                <w:tab w:val="left" w:pos="0"/>
              </w:tabs>
              <w:rPr>
                <w:b/>
                <w:bCs/>
                <w:szCs w:val="24"/>
              </w:rPr>
            </w:pPr>
            <w:r w:rsidRPr="005E0266">
              <w:rPr>
                <w:b/>
                <w:bCs/>
                <w:i/>
                <w:iCs/>
                <w:szCs w:val="24"/>
              </w:rPr>
              <w:t>2. Kaip šiuo metu yra sureguliuoti projekte aptarti klausimai.</w:t>
            </w:r>
          </w:p>
        </w:tc>
      </w:tr>
      <w:tr w:rsidR="006A29E6" w:rsidRPr="005E0266" w14:paraId="5382812B" w14:textId="77777777" w:rsidTr="007371F4">
        <w:tc>
          <w:tcPr>
            <w:tcW w:w="9854" w:type="dxa"/>
          </w:tcPr>
          <w:p w14:paraId="3FAEB280" w14:textId="77777777" w:rsidR="006A29E6" w:rsidRDefault="0051023D" w:rsidP="007371F4">
            <w:pPr>
              <w:jc w:val="both"/>
              <w:rPr>
                <w:szCs w:val="24"/>
              </w:rPr>
            </w:pPr>
            <w:r w:rsidRPr="005E0266">
              <w:rPr>
                <w:szCs w:val="24"/>
              </w:rPr>
              <w:t xml:space="preserve">Šiuo metu Marijampolės apskrities vyriausiojo policijos komisariato Jurbarko rajono policijos komisariate trūksta 21 </w:t>
            </w:r>
            <w:r w:rsidR="005B4768" w:rsidRPr="005E0266">
              <w:rPr>
                <w:szCs w:val="24"/>
              </w:rPr>
              <w:t xml:space="preserve">policijos pareigūno. </w:t>
            </w:r>
          </w:p>
          <w:p w14:paraId="0CA93C7F" w14:textId="2AF97969" w:rsidR="00B3251D" w:rsidRPr="005E0266" w:rsidRDefault="00B3251D" w:rsidP="007371F4">
            <w:pPr>
              <w:jc w:val="both"/>
              <w:rPr>
                <w:szCs w:val="24"/>
              </w:rPr>
            </w:pPr>
            <w:r>
              <w:rPr>
                <w:szCs w:val="24"/>
              </w:rPr>
              <w:t xml:space="preserve">Kovo 10 d. Savivaldybės kolegijos posėdžio metu buvo pristatyta informacija, kokias skatinimo priemones, siekiant pritraukti trūkstamus policijos pareigūnus, taiko kitos savivaldybės.  </w:t>
            </w:r>
          </w:p>
        </w:tc>
      </w:tr>
      <w:tr w:rsidR="006A29E6" w:rsidRPr="005E0266" w14:paraId="78EB5D8B" w14:textId="77777777" w:rsidTr="007371F4">
        <w:tc>
          <w:tcPr>
            <w:tcW w:w="9854" w:type="dxa"/>
          </w:tcPr>
          <w:p w14:paraId="50A22ED4" w14:textId="77777777" w:rsidR="006A29E6" w:rsidRPr="005E0266" w:rsidRDefault="006A29E6" w:rsidP="007371F4">
            <w:pPr>
              <w:tabs>
                <w:tab w:val="left" w:pos="0"/>
              </w:tabs>
              <w:rPr>
                <w:b/>
                <w:bCs/>
                <w:i/>
                <w:iCs/>
                <w:szCs w:val="24"/>
              </w:rPr>
            </w:pPr>
            <w:r w:rsidRPr="005E0266">
              <w:rPr>
                <w:b/>
                <w:bCs/>
                <w:i/>
                <w:iCs/>
                <w:szCs w:val="24"/>
              </w:rPr>
              <w:t>3. Kokių pozityvių rezultatų laukiama.</w:t>
            </w:r>
          </w:p>
        </w:tc>
      </w:tr>
      <w:tr w:rsidR="006A29E6" w:rsidRPr="005E0266" w14:paraId="128CD74B" w14:textId="77777777" w:rsidTr="007371F4">
        <w:tc>
          <w:tcPr>
            <w:tcW w:w="9854" w:type="dxa"/>
          </w:tcPr>
          <w:p w14:paraId="7870983A" w14:textId="1B326A4D" w:rsidR="006A29E6" w:rsidRPr="005E0266" w:rsidRDefault="005B4768" w:rsidP="007371F4">
            <w:pPr>
              <w:tabs>
                <w:tab w:val="left" w:pos="0"/>
              </w:tabs>
              <w:jc w:val="both"/>
              <w:rPr>
                <w:szCs w:val="24"/>
              </w:rPr>
            </w:pPr>
            <w:r w:rsidRPr="005E0266">
              <w:rPr>
                <w:szCs w:val="24"/>
              </w:rPr>
              <w:t>Tikimasi paskatinti policijos pareigūnus tarnybai rinktis Marijampolės apskrities vyriausiojo policijos komisariato Jurbarko rajono policijos komisariatą.</w:t>
            </w:r>
          </w:p>
        </w:tc>
      </w:tr>
      <w:tr w:rsidR="006A29E6" w:rsidRPr="005E0266" w14:paraId="75E9FCF1" w14:textId="77777777" w:rsidTr="007371F4">
        <w:tc>
          <w:tcPr>
            <w:tcW w:w="9854" w:type="dxa"/>
          </w:tcPr>
          <w:p w14:paraId="402C1337" w14:textId="77777777" w:rsidR="006A29E6" w:rsidRPr="005E0266" w:rsidRDefault="006A29E6" w:rsidP="007371F4">
            <w:pPr>
              <w:tabs>
                <w:tab w:val="left" w:pos="0"/>
              </w:tabs>
              <w:jc w:val="both"/>
              <w:rPr>
                <w:b/>
                <w:bCs/>
                <w:i/>
                <w:iCs/>
                <w:szCs w:val="24"/>
              </w:rPr>
            </w:pPr>
            <w:r w:rsidRPr="005E0266">
              <w:rPr>
                <w:b/>
                <w:bCs/>
                <w:i/>
                <w:iCs/>
                <w:szCs w:val="24"/>
              </w:rPr>
              <w:t>4. Galimos neigiamos priimto projekto pasekmės ir kokių priemonių reikėtų imtis, kad tokių pasekmių būtų išvengta.</w:t>
            </w:r>
          </w:p>
        </w:tc>
      </w:tr>
      <w:tr w:rsidR="006A29E6" w:rsidRPr="005E0266" w14:paraId="1F7C5291" w14:textId="77777777" w:rsidTr="007371F4">
        <w:tc>
          <w:tcPr>
            <w:tcW w:w="9854" w:type="dxa"/>
          </w:tcPr>
          <w:p w14:paraId="2C99B332" w14:textId="04EB7ECF" w:rsidR="006A29E6" w:rsidRPr="005E0266" w:rsidRDefault="005B4768" w:rsidP="007371F4">
            <w:pPr>
              <w:tabs>
                <w:tab w:val="left" w:pos="0"/>
              </w:tabs>
              <w:jc w:val="both"/>
              <w:rPr>
                <w:szCs w:val="24"/>
              </w:rPr>
            </w:pPr>
            <w:r w:rsidRPr="005E0266">
              <w:rPr>
                <w:szCs w:val="24"/>
              </w:rPr>
              <w:t>Nenumatoma</w:t>
            </w:r>
          </w:p>
        </w:tc>
      </w:tr>
      <w:tr w:rsidR="006A29E6" w:rsidRPr="005E0266" w14:paraId="45B537CF" w14:textId="77777777" w:rsidTr="007371F4">
        <w:tc>
          <w:tcPr>
            <w:tcW w:w="9854" w:type="dxa"/>
          </w:tcPr>
          <w:p w14:paraId="7F785080" w14:textId="77777777" w:rsidR="006A29E6" w:rsidRPr="005E0266" w:rsidRDefault="006A29E6" w:rsidP="007371F4">
            <w:pPr>
              <w:tabs>
                <w:tab w:val="left" w:pos="0"/>
              </w:tabs>
              <w:jc w:val="both"/>
              <w:rPr>
                <w:b/>
                <w:bCs/>
                <w:i/>
                <w:iCs/>
                <w:szCs w:val="24"/>
              </w:rPr>
            </w:pPr>
            <w:r w:rsidRPr="005E0266">
              <w:rPr>
                <w:b/>
                <w:bCs/>
                <w:i/>
                <w:iCs/>
                <w:szCs w:val="24"/>
              </w:rPr>
              <w:t>5. Kokie šios srities aktai tebegalioja (pateikiamas aktų sąrašas) ir kokius galiojančius aktus būtina pakeisti ar panaikinti, priėmus teikiamą projektą.</w:t>
            </w:r>
          </w:p>
        </w:tc>
      </w:tr>
      <w:tr w:rsidR="006A29E6" w:rsidRPr="005E0266" w14:paraId="0B6E7E23" w14:textId="77777777" w:rsidTr="007371F4">
        <w:tc>
          <w:tcPr>
            <w:tcW w:w="9854" w:type="dxa"/>
          </w:tcPr>
          <w:p w14:paraId="542ADD09" w14:textId="611F7ABF" w:rsidR="006A29E6" w:rsidRPr="005E0266" w:rsidRDefault="005B4768" w:rsidP="007371F4">
            <w:pPr>
              <w:tabs>
                <w:tab w:val="left" w:pos="0"/>
              </w:tabs>
              <w:jc w:val="both"/>
              <w:rPr>
                <w:szCs w:val="24"/>
              </w:rPr>
            </w:pPr>
            <w:r w:rsidRPr="005E0266">
              <w:rPr>
                <w:szCs w:val="24"/>
              </w:rPr>
              <w:t>Nėra</w:t>
            </w:r>
          </w:p>
        </w:tc>
      </w:tr>
      <w:tr w:rsidR="006A29E6" w:rsidRPr="005E0266" w14:paraId="546BFD9F" w14:textId="77777777" w:rsidTr="007371F4">
        <w:tc>
          <w:tcPr>
            <w:tcW w:w="9854" w:type="dxa"/>
          </w:tcPr>
          <w:p w14:paraId="28E9AC5B" w14:textId="77777777" w:rsidR="006A29E6" w:rsidRPr="005E0266" w:rsidRDefault="006A29E6" w:rsidP="007371F4">
            <w:pPr>
              <w:tabs>
                <w:tab w:val="left" w:pos="0"/>
              </w:tabs>
              <w:rPr>
                <w:b/>
                <w:bCs/>
                <w:i/>
                <w:iCs/>
                <w:szCs w:val="24"/>
              </w:rPr>
            </w:pPr>
            <w:r w:rsidRPr="005E0266">
              <w:rPr>
                <w:b/>
                <w:bCs/>
                <w:i/>
                <w:iCs/>
                <w:szCs w:val="24"/>
              </w:rPr>
              <w:t>6. Projekto rengimo metu gauti specialistų vertinimai ir išvados, ekonominiai apskaičiavimai (sąmatos), konkretūs finansavimo šaltiniai.</w:t>
            </w:r>
          </w:p>
          <w:p w14:paraId="2785D5E8" w14:textId="76D41B68" w:rsidR="006A29E6" w:rsidRPr="005E0266" w:rsidRDefault="0051023D" w:rsidP="007371F4">
            <w:pPr>
              <w:tabs>
                <w:tab w:val="left" w:pos="0"/>
              </w:tabs>
              <w:rPr>
                <w:szCs w:val="24"/>
              </w:rPr>
            </w:pPr>
            <w:r w:rsidRPr="005E0266">
              <w:rPr>
                <w:szCs w:val="24"/>
              </w:rPr>
              <w:t>Vieno trūkstamo policijos pareigūno pritraukimui numatyta skirti 3000 Eur</w:t>
            </w:r>
          </w:p>
        </w:tc>
      </w:tr>
      <w:tr w:rsidR="006A29E6" w:rsidRPr="005E0266" w14:paraId="54302B26" w14:textId="77777777" w:rsidTr="007371F4">
        <w:tc>
          <w:tcPr>
            <w:tcW w:w="9854" w:type="dxa"/>
          </w:tcPr>
          <w:p w14:paraId="4DED9C85" w14:textId="77777777" w:rsidR="006A29E6" w:rsidRPr="005E0266" w:rsidRDefault="006A29E6" w:rsidP="007371F4">
            <w:pPr>
              <w:tabs>
                <w:tab w:val="left" w:pos="0"/>
              </w:tabs>
              <w:jc w:val="both"/>
              <w:rPr>
                <w:b/>
                <w:i/>
                <w:szCs w:val="24"/>
              </w:rPr>
            </w:pPr>
            <w:r w:rsidRPr="005E0266">
              <w:rPr>
                <w:b/>
                <w:i/>
                <w:szCs w:val="24"/>
              </w:rPr>
              <w:t>7. Ar reikalingas projekto antikorupcinis vertinimas</w:t>
            </w:r>
            <w:r w:rsidR="00FD0852" w:rsidRPr="005E0266">
              <w:rPr>
                <w:b/>
                <w:i/>
                <w:szCs w:val="24"/>
              </w:rPr>
              <w:t>.</w:t>
            </w:r>
          </w:p>
          <w:p w14:paraId="2F9A7967" w14:textId="36A9BA34" w:rsidR="006A29E6" w:rsidRPr="005E0266" w:rsidRDefault="0051023D" w:rsidP="007371F4">
            <w:pPr>
              <w:tabs>
                <w:tab w:val="left" w:pos="0"/>
              </w:tabs>
              <w:jc w:val="both"/>
              <w:rPr>
                <w:szCs w:val="24"/>
              </w:rPr>
            </w:pPr>
            <w:r w:rsidRPr="005E0266">
              <w:rPr>
                <w:szCs w:val="24"/>
              </w:rPr>
              <w:t>Taip</w:t>
            </w:r>
          </w:p>
        </w:tc>
      </w:tr>
      <w:tr w:rsidR="006A29E6" w:rsidRPr="005E0266" w14:paraId="72C6AE92" w14:textId="77777777" w:rsidTr="007371F4">
        <w:tc>
          <w:tcPr>
            <w:tcW w:w="9854" w:type="dxa"/>
          </w:tcPr>
          <w:p w14:paraId="56F43CA0" w14:textId="77777777" w:rsidR="006A29E6" w:rsidRPr="005E0266" w:rsidRDefault="006A29E6" w:rsidP="007371F4">
            <w:pPr>
              <w:tabs>
                <w:tab w:val="left" w:pos="0"/>
              </w:tabs>
              <w:jc w:val="both"/>
              <w:rPr>
                <w:b/>
                <w:i/>
                <w:szCs w:val="24"/>
              </w:rPr>
            </w:pPr>
            <w:r w:rsidRPr="005E0266">
              <w:rPr>
                <w:b/>
                <w:i/>
                <w:szCs w:val="24"/>
              </w:rPr>
              <w:t>8. Projekto iniciatorius, autorius ar autorių grupė.</w:t>
            </w:r>
          </w:p>
        </w:tc>
      </w:tr>
      <w:tr w:rsidR="006A29E6" w:rsidRPr="005E0266" w14:paraId="43CD2990" w14:textId="77777777" w:rsidTr="007371F4">
        <w:tc>
          <w:tcPr>
            <w:tcW w:w="9854" w:type="dxa"/>
          </w:tcPr>
          <w:p w14:paraId="4B241F2F" w14:textId="77777777" w:rsidR="006A29E6" w:rsidRPr="005E0266" w:rsidRDefault="006A29E6" w:rsidP="007371F4">
            <w:pPr>
              <w:tabs>
                <w:tab w:val="left" w:pos="0"/>
              </w:tabs>
              <w:jc w:val="both"/>
              <w:rPr>
                <w:szCs w:val="24"/>
              </w:rPr>
            </w:pPr>
          </w:p>
        </w:tc>
      </w:tr>
      <w:tr w:rsidR="006A29E6" w:rsidRPr="005E0266" w14:paraId="16CAB7A2" w14:textId="77777777" w:rsidTr="007371F4">
        <w:tc>
          <w:tcPr>
            <w:tcW w:w="9854" w:type="dxa"/>
          </w:tcPr>
          <w:p w14:paraId="30C04AD6" w14:textId="77777777" w:rsidR="006A29E6" w:rsidRPr="005E0266" w:rsidRDefault="006A29E6" w:rsidP="007371F4">
            <w:pPr>
              <w:tabs>
                <w:tab w:val="left" w:pos="0"/>
              </w:tabs>
              <w:rPr>
                <w:b/>
                <w:bCs/>
                <w:i/>
                <w:iCs/>
                <w:szCs w:val="24"/>
              </w:rPr>
            </w:pPr>
            <w:r w:rsidRPr="005E0266">
              <w:rPr>
                <w:b/>
                <w:bCs/>
                <w:i/>
                <w:iCs/>
                <w:szCs w:val="24"/>
              </w:rPr>
              <w:t>9. Kiti, autorių nuomone, reikalingi pagrindimai ir paaiškinimai.</w:t>
            </w:r>
          </w:p>
          <w:p w14:paraId="5C03BF32" w14:textId="77777777" w:rsidR="006A29E6" w:rsidRPr="005E0266" w:rsidRDefault="006A29E6" w:rsidP="007371F4">
            <w:pPr>
              <w:tabs>
                <w:tab w:val="left" w:pos="0"/>
              </w:tabs>
              <w:rPr>
                <w:b/>
                <w:bCs/>
                <w:i/>
                <w:iCs/>
                <w:szCs w:val="24"/>
              </w:rPr>
            </w:pPr>
          </w:p>
        </w:tc>
      </w:tr>
      <w:tr w:rsidR="006A29E6" w:rsidRPr="005E0266" w14:paraId="0F6F8095" w14:textId="77777777" w:rsidTr="007371F4">
        <w:tc>
          <w:tcPr>
            <w:tcW w:w="9854" w:type="dxa"/>
          </w:tcPr>
          <w:p w14:paraId="79F38CDA" w14:textId="77777777" w:rsidR="006A29E6" w:rsidRPr="005E0266" w:rsidRDefault="006A29E6" w:rsidP="007371F4">
            <w:pPr>
              <w:tabs>
                <w:tab w:val="left" w:pos="0"/>
              </w:tabs>
              <w:jc w:val="both"/>
              <w:rPr>
                <w:b/>
                <w:i/>
                <w:szCs w:val="24"/>
              </w:rPr>
            </w:pPr>
            <w:r w:rsidRPr="005E0266">
              <w:rPr>
                <w:b/>
                <w:i/>
                <w:szCs w:val="24"/>
              </w:rPr>
              <w:t>10. Sprendimas įteikiamas (kam ir kiek egz.)</w:t>
            </w:r>
            <w:r w:rsidR="00FD0852" w:rsidRPr="005E0266">
              <w:rPr>
                <w:b/>
                <w:i/>
                <w:szCs w:val="24"/>
              </w:rPr>
              <w:t>.</w:t>
            </w:r>
          </w:p>
        </w:tc>
      </w:tr>
      <w:tr w:rsidR="006A29E6" w:rsidRPr="005E0266" w14:paraId="1B6E85E9" w14:textId="77777777" w:rsidTr="007371F4">
        <w:tc>
          <w:tcPr>
            <w:tcW w:w="9854" w:type="dxa"/>
          </w:tcPr>
          <w:p w14:paraId="43A4917F" w14:textId="7C524EF3" w:rsidR="006A29E6" w:rsidRPr="005E0266" w:rsidRDefault="0051023D" w:rsidP="007371F4">
            <w:pPr>
              <w:tabs>
                <w:tab w:val="left" w:pos="0"/>
              </w:tabs>
              <w:jc w:val="both"/>
              <w:rPr>
                <w:bCs/>
                <w:iCs/>
                <w:szCs w:val="24"/>
              </w:rPr>
            </w:pPr>
            <w:r w:rsidRPr="005E0266">
              <w:rPr>
                <w:bCs/>
                <w:iCs/>
                <w:szCs w:val="24"/>
              </w:rPr>
              <w:t>Rengėjai</w:t>
            </w:r>
          </w:p>
        </w:tc>
      </w:tr>
    </w:tbl>
    <w:p w14:paraId="7A140E23" w14:textId="77777777" w:rsidR="006A29E6" w:rsidRPr="005E0266" w:rsidRDefault="006A29E6" w:rsidP="006A29E6">
      <w:pPr>
        <w:rPr>
          <w:szCs w:val="24"/>
        </w:rPr>
      </w:pPr>
    </w:p>
    <w:p w14:paraId="6E6F5464" w14:textId="77777777" w:rsidR="002E1F99" w:rsidRPr="005E0266" w:rsidRDefault="002E1F99" w:rsidP="002E1F99">
      <w:pPr>
        <w:tabs>
          <w:tab w:val="left" w:pos="567"/>
        </w:tabs>
        <w:rPr>
          <w:szCs w:val="24"/>
        </w:rPr>
      </w:pPr>
    </w:p>
    <w:p w14:paraId="2B20C57A" w14:textId="77777777" w:rsidR="005B4768" w:rsidRPr="005E0266" w:rsidRDefault="005B4768" w:rsidP="002E1F99">
      <w:pPr>
        <w:tabs>
          <w:tab w:val="left" w:pos="567"/>
        </w:tabs>
        <w:rPr>
          <w:szCs w:val="24"/>
        </w:rPr>
      </w:pPr>
    </w:p>
    <w:p w14:paraId="634F2AA4" w14:textId="639C8516" w:rsidR="00B668F0" w:rsidRPr="005E0266" w:rsidRDefault="00B668F0" w:rsidP="00B668F0">
      <w:pPr>
        <w:rPr>
          <w:szCs w:val="24"/>
        </w:rPr>
      </w:pPr>
      <w:r w:rsidRPr="005E0266">
        <w:rPr>
          <w:szCs w:val="24"/>
        </w:rPr>
        <w:t>Parengė</w:t>
      </w:r>
    </w:p>
    <w:p w14:paraId="17BF3221" w14:textId="06AA7855" w:rsidR="006A29E6" w:rsidRPr="005E0266" w:rsidRDefault="005C6102" w:rsidP="0051023D">
      <w:pPr>
        <w:pStyle w:val="Antrats"/>
        <w:tabs>
          <w:tab w:val="clear" w:pos="4153"/>
          <w:tab w:val="clear" w:pos="8306"/>
        </w:tabs>
        <w:rPr>
          <w:szCs w:val="24"/>
          <w:lang w:eastAsia="de-DE"/>
        </w:rPr>
      </w:pPr>
      <w:r w:rsidRPr="005E0266">
        <w:rPr>
          <w:szCs w:val="24"/>
          <w:lang w:eastAsia="de-DE"/>
        </w:rPr>
        <w:fldChar w:fldCharType="begin">
          <w:ffData>
            <w:name w:val="CREATOR_SHOWS"/>
            <w:enabled/>
            <w:calcOnExit w:val="0"/>
            <w:textInput>
              <w:default w:val="{$CREATOR_SHOWS}"/>
            </w:textInput>
          </w:ffData>
        </w:fldChar>
      </w:r>
      <w:r w:rsidR="00B668F0" w:rsidRPr="005E0266">
        <w:rPr>
          <w:szCs w:val="24"/>
          <w:lang w:eastAsia="de-DE"/>
        </w:rPr>
        <w:instrText xml:space="preserve"> FORMTEXT </w:instrText>
      </w:r>
      <w:r w:rsidRPr="005E0266">
        <w:rPr>
          <w:szCs w:val="24"/>
          <w:lang w:eastAsia="de-DE"/>
        </w:rPr>
      </w:r>
      <w:r w:rsidRPr="005E0266">
        <w:rPr>
          <w:szCs w:val="24"/>
          <w:lang w:eastAsia="de-DE"/>
        </w:rPr>
        <w:fldChar w:fldCharType="separate"/>
      </w:r>
      <w:r w:rsidR="00B668F0" w:rsidRPr="005E0266">
        <w:rPr>
          <w:noProof/>
          <w:szCs w:val="24"/>
          <w:lang w:eastAsia="de-DE"/>
        </w:rPr>
        <w:t>Augenija Tamošaitytė</w:t>
      </w:r>
      <w:r w:rsidRPr="005E0266">
        <w:rPr>
          <w:szCs w:val="24"/>
          <w:lang w:eastAsia="de-DE"/>
        </w:rPr>
        <w:fldChar w:fldCharType="end"/>
      </w:r>
    </w:p>
    <w:sectPr w:rsidR="006A29E6" w:rsidRPr="005E0266"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74755" w14:textId="77777777" w:rsidR="00F067CA" w:rsidRDefault="00F067CA">
      <w:r>
        <w:separator/>
      </w:r>
    </w:p>
  </w:endnote>
  <w:endnote w:type="continuationSeparator" w:id="0">
    <w:p w14:paraId="223B31C3" w14:textId="77777777" w:rsidR="00F067CA" w:rsidRDefault="00F0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ED7DA" w14:textId="77777777" w:rsidR="00F067CA" w:rsidRDefault="00F067CA">
      <w:r>
        <w:separator/>
      </w:r>
    </w:p>
  </w:footnote>
  <w:footnote w:type="continuationSeparator" w:id="0">
    <w:p w14:paraId="27DB9BB3" w14:textId="77777777" w:rsidR="00F067CA" w:rsidRDefault="00F06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CE70" w14:textId="77777777" w:rsidR="00FC1CD3" w:rsidRDefault="005C610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70875F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C997" w14:textId="77777777" w:rsidR="00FC1CD3" w:rsidRDefault="00FC1CD3">
    <w:pPr>
      <w:pStyle w:val="Antrats"/>
      <w:framePr w:wrap="around" w:vAnchor="text" w:hAnchor="margin" w:xAlign="center" w:y="1"/>
      <w:rPr>
        <w:rStyle w:val="Puslapionumeris"/>
      </w:rPr>
    </w:pPr>
  </w:p>
  <w:p w14:paraId="72A3675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4BF7530"/>
    <w:multiLevelType w:val="hybridMultilevel"/>
    <w:tmpl w:val="FC0264EE"/>
    <w:lvl w:ilvl="0" w:tplc="2C260C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4376513">
    <w:abstractNumId w:val="3"/>
  </w:num>
  <w:num w:numId="2" w16cid:durableId="848369923">
    <w:abstractNumId w:val="2"/>
  </w:num>
  <w:num w:numId="3" w16cid:durableId="1117405922">
    <w:abstractNumId w:val="5"/>
  </w:num>
  <w:num w:numId="4" w16cid:durableId="235630076">
    <w:abstractNumId w:val="1"/>
  </w:num>
  <w:num w:numId="5" w16cid:durableId="794715075">
    <w:abstractNumId w:val="7"/>
  </w:num>
  <w:num w:numId="6" w16cid:durableId="1381856466">
    <w:abstractNumId w:val="6"/>
  </w:num>
  <w:num w:numId="7" w16cid:durableId="1245334172">
    <w:abstractNumId w:val="0"/>
  </w:num>
  <w:num w:numId="8" w16cid:durableId="860582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07FD"/>
    <w:rsid w:val="00203CFC"/>
    <w:rsid w:val="0020525A"/>
    <w:rsid w:val="00207BCB"/>
    <w:rsid w:val="00226341"/>
    <w:rsid w:val="002325F6"/>
    <w:rsid w:val="00234B9B"/>
    <w:rsid w:val="00246055"/>
    <w:rsid w:val="00251454"/>
    <w:rsid w:val="00281984"/>
    <w:rsid w:val="002E1F99"/>
    <w:rsid w:val="002F084E"/>
    <w:rsid w:val="002F4A2B"/>
    <w:rsid w:val="002F7E49"/>
    <w:rsid w:val="00317DAF"/>
    <w:rsid w:val="00323FE1"/>
    <w:rsid w:val="00333FD4"/>
    <w:rsid w:val="00341B8D"/>
    <w:rsid w:val="003421EA"/>
    <w:rsid w:val="003459E5"/>
    <w:rsid w:val="00372033"/>
    <w:rsid w:val="00376143"/>
    <w:rsid w:val="003822CB"/>
    <w:rsid w:val="00382F5E"/>
    <w:rsid w:val="003859D7"/>
    <w:rsid w:val="00394FD0"/>
    <w:rsid w:val="003A7F59"/>
    <w:rsid w:val="003B1F79"/>
    <w:rsid w:val="003B2523"/>
    <w:rsid w:val="003D484F"/>
    <w:rsid w:val="003E54A7"/>
    <w:rsid w:val="003F1305"/>
    <w:rsid w:val="004003BA"/>
    <w:rsid w:val="00433D3F"/>
    <w:rsid w:val="00434B34"/>
    <w:rsid w:val="00435B30"/>
    <w:rsid w:val="00445CDE"/>
    <w:rsid w:val="00454723"/>
    <w:rsid w:val="00460718"/>
    <w:rsid w:val="00465FD9"/>
    <w:rsid w:val="00470EF8"/>
    <w:rsid w:val="004904C1"/>
    <w:rsid w:val="004B0CB9"/>
    <w:rsid w:val="004B1E88"/>
    <w:rsid w:val="004B2369"/>
    <w:rsid w:val="004B3700"/>
    <w:rsid w:val="004B7BDB"/>
    <w:rsid w:val="004D7AF9"/>
    <w:rsid w:val="00501C69"/>
    <w:rsid w:val="0051023D"/>
    <w:rsid w:val="005209D1"/>
    <w:rsid w:val="00520A16"/>
    <w:rsid w:val="005231DA"/>
    <w:rsid w:val="00542B92"/>
    <w:rsid w:val="00551276"/>
    <w:rsid w:val="00553547"/>
    <w:rsid w:val="00570AD7"/>
    <w:rsid w:val="00591A95"/>
    <w:rsid w:val="00593FFF"/>
    <w:rsid w:val="005A2F24"/>
    <w:rsid w:val="005B2122"/>
    <w:rsid w:val="005B4768"/>
    <w:rsid w:val="005C31CD"/>
    <w:rsid w:val="005C6102"/>
    <w:rsid w:val="005D1F24"/>
    <w:rsid w:val="005D5D46"/>
    <w:rsid w:val="005D79C1"/>
    <w:rsid w:val="005E0266"/>
    <w:rsid w:val="006046BD"/>
    <w:rsid w:val="006112A4"/>
    <w:rsid w:val="006202E5"/>
    <w:rsid w:val="00641E12"/>
    <w:rsid w:val="00660C8E"/>
    <w:rsid w:val="00673C21"/>
    <w:rsid w:val="00686E66"/>
    <w:rsid w:val="00697D48"/>
    <w:rsid w:val="006A29E6"/>
    <w:rsid w:val="006B72D3"/>
    <w:rsid w:val="006F35F0"/>
    <w:rsid w:val="0073170A"/>
    <w:rsid w:val="00732616"/>
    <w:rsid w:val="00734333"/>
    <w:rsid w:val="00744E20"/>
    <w:rsid w:val="007457FF"/>
    <w:rsid w:val="007556A8"/>
    <w:rsid w:val="00771DAD"/>
    <w:rsid w:val="00773906"/>
    <w:rsid w:val="007860A8"/>
    <w:rsid w:val="0078775C"/>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03BB"/>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09F0"/>
    <w:rsid w:val="00B3251D"/>
    <w:rsid w:val="00B3497C"/>
    <w:rsid w:val="00B418C7"/>
    <w:rsid w:val="00B42A07"/>
    <w:rsid w:val="00B42BCD"/>
    <w:rsid w:val="00B44D21"/>
    <w:rsid w:val="00B54A3C"/>
    <w:rsid w:val="00B57A83"/>
    <w:rsid w:val="00B668F0"/>
    <w:rsid w:val="00B70DE1"/>
    <w:rsid w:val="00B728BD"/>
    <w:rsid w:val="00B81EF2"/>
    <w:rsid w:val="00B82C13"/>
    <w:rsid w:val="00B8562E"/>
    <w:rsid w:val="00B92B25"/>
    <w:rsid w:val="00B951B0"/>
    <w:rsid w:val="00BA2731"/>
    <w:rsid w:val="00BA627E"/>
    <w:rsid w:val="00BA7260"/>
    <w:rsid w:val="00BA7D22"/>
    <w:rsid w:val="00BF582B"/>
    <w:rsid w:val="00C0081B"/>
    <w:rsid w:val="00C021BF"/>
    <w:rsid w:val="00C02331"/>
    <w:rsid w:val="00C04267"/>
    <w:rsid w:val="00C05BAD"/>
    <w:rsid w:val="00C13615"/>
    <w:rsid w:val="00C1630A"/>
    <w:rsid w:val="00C24E7D"/>
    <w:rsid w:val="00C31AC9"/>
    <w:rsid w:val="00C42389"/>
    <w:rsid w:val="00C42BD3"/>
    <w:rsid w:val="00C43EC0"/>
    <w:rsid w:val="00C531AF"/>
    <w:rsid w:val="00C61D7C"/>
    <w:rsid w:val="00C7179E"/>
    <w:rsid w:val="00C76C50"/>
    <w:rsid w:val="00C800F0"/>
    <w:rsid w:val="00C83B11"/>
    <w:rsid w:val="00C95C12"/>
    <w:rsid w:val="00CC0BB5"/>
    <w:rsid w:val="00CD0FF1"/>
    <w:rsid w:val="00CE2BB0"/>
    <w:rsid w:val="00CE349F"/>
    <w:rsid w:val="00D2253A"/>
    <w:rsid w:val="00D32D0D"/>
    <w:rsid w:val="00D513AA"/>
    <w:rsid w:val="00D519FE"/>
    <w:rsid w:val="00D52EF0"/>
    <w:rsid w:val="00D75F4B"/>
    <w:rsid w:val="00D764A9"/>
    <w:rsid w:val="00D82C9A"/>
    <w:rsid w:val="00DA0452"/>
    <w:rsid w:val="00DC38E8"/>
    <w:rsid w:val="00DD58E1"/>
    <w:rsid w:val="00DE293E"/>
    <w:rsid w:val="00DF4642"/>
    <w:rsid w:val="00E01F65"/>
    <w:rsid w:val="00E0742E"/>
    <w:rsid w:val="00E12D82"/>
    <w:rsid w:val="00E15F15"/>
    <w:rsid w:val="00E30ACA"/>
    <w:rsid w:val="00E3136B"/>
    <w:rsid w:val="00E40CFD"/>
    <w:rsid w:val="00E4352B"/>
    <w:rsid w:val="00E46E1F"/>
    <w:rsid w:val="00E638CE"/>
    <w:rsid w:val="00E72134"/>
    <w:rsid w:val="00E72754"/>
    <w:rsid w:val="00EA6026"/>
    <w:rsid w:val="00EB4A11"/>
    <w:rsid w:val="00EC38F1"/>
    <w:rsid w:val="00ED18C9"/>
    <w:rsid w:val="00F067CA"/>
    <w:rsid w:val="00F108AB"/>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F1A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542FE"/>
  <w15:docId w15:val="{69E18D9B-032E-437F-8626-E910DA8C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510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9</Pages>
  <Words>12087</Words>
  <Characters>6890</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5</cp:revision>
  <cp:lastPrinted>2019-11-12T07:11:00Z</cp:lastPrinted>
  <dcterms:created xsi:type="dcterms:W3CDTF">2025-04-10T06:48:00Z</dcterms:created>
  <dcterms:modified xsi:type="dcterms:W3CDTF">2025-04-10T06:50:00Z</dcterms:modified>
</cp:coreProperties>
</file>