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ACC6" w14:textId="77777777" w:rsidR="000556E1" w:rsidRDefault="000556E1" w:rsidP="000556E1">
      <w:pPr>
        <w:ind w:firstLine="7230"/>
        <w:rPr>
          <w:szCs w:val="24"/>
        </w:rPr>
      </w:pPr>
      <w:r>
        <w:rPr>
          <w:szCs w:val="24"/>
        </w:rPr>
        <w:t xml:space="preserve">Projekto </w:t>
      </w:r>
    </w:p>
    <w:p w14:paraId="1F1A1FB7" w14:textId="64877BC2" w:rsidR="00DB4B38" w:rsidRDefault="000556E1" w:rsidP="000556E1">
      <w:pPr>
        <w:ind w:firstLine="7230"/>
        <w:rPr>
          <w:szCs w:val="24"/>
        </w:rPr>
      </w:pPr>
      <w:r>
        <w:rPr>
          <w:szCs w:val="24"/>
        </w:rPr>
        <w:t>lyginamas variantas</w:t>
      </w:r>
    </w:p>
    <w:p w14:paraId="483F84D3" w14:textId="77777777" w:rsidR="00DB4B38" w:rsidRDefault="00DB4B38">
      <w:pPr>
        <w:rPr>
          <w:szCs w:val="24"/>
        </w:rPr>
      </w:pPr>
    </w:p>
    <w:p w14:paraId="0F0838F1" w14:textId="77777777" w:rsidR="001B222C" w:rsidRDefault="001B222C">
      <w:pPr>
        <w:jc w:val="center"/>
        <w:textAlignment w:val="baseline"/>
        <w:rPr>
          <w:b/>
          <w:bCs/>
          <w:color w:val="000000"/>
          <w:szCs w:val="24"/>
          <w:lang w:eastAsia="lt-LT"/>
        </w:rPr>
      </w:pPr>
    </w:p>
    <w:p w14:paraId="158E1F7C" w14:textId="77777777" w:rsidR="001B222C" w:rsidRDefault="001B222C">
      <w:pPr>
        <w:jc w:val="center"/>
        <w:textAlignment w:val="baseline"/>
        <w:rPr>
          <w:b/>
          <w:bCs/>
          <w:color w:val="000000"/>
          <w:szCs w:val="24"/>
          <w:lang w:eastAsia="lt-LT"/>
        </w:rPr>
      </w:pPr>
    </w:p>
    <w:p w14:paraId="2DC616D1" w14:textId="7F76E3A5" w:rsidR="00DB4B38" w:rsidRDefault="007C4338">
      <w:pPr>
        <w:jc w:val="center"/>
        <w:textAlignment w:val="baseline"/>
        <w:rPr>
          <w:b/>
          <w:bCs/>
          <w:color w:val="000000"/>
          <w:szCs w:val="24"/>
          <w:lang w:eastAsia="lt-LT"/>
        </w:rPr>
      </w:pPr>
      <w:r>
        <w:rPr>
          <w:b/>
          <w:bCs/>
          <w:color w:val="000000"/>
          <w:szCs w:val="24"/>
          <w:lang w:eastAsia="lt-LT"/>
        </w:rPr>
        <w:t>JURBARKO</w:t>
      </w:r>
      <w:r w:rsidRPr="007C4338">
        <w:rPr>
          <w:b/>
          <w:bCs/>
          <w:color w:val="000000"/>
          <w:szCs w:val="24"/>
          <w:lang w:eastAsia="lt-LT"/>
        </w:rPr>
        <w:t xml:space="preserve"> RAJONO SAVIVALDYBĖS NEVYRIAUSYBINIŲ ORGANIZACIJŲ IR KITŲ JURIDINIŲ</w:t>
      </w:r>
      <w:r w:rsidR="00D15A23">
        <w:rPr>
          <w:b/>
          <w:bCs/>
          <w:color w:val="000000"/>
          <w:szCs w:val="24"/>
          <w:lang w:eastAsia="lt-LT"/>
        </w:rPr>
        <w:t xml:space="preserve"> ASMENŲ PROJEKTŲ</w:t>
      </w:r>
      <w:r w:rsidRPr="007C4338">
        <w:rPr>
          <w:b/>
          <w:bCs/>
          <w:color w:val="000000"/>
          <w:szCs w:val="24"/>
          <w:lang w:eastAsia="lt-LT"/>
        </w:rPr>
        <w:t xml:space="preserve"> FINANSAVIMO </w:t>
      </w:r>
      <w:r w:rsidR="004C0B87">
        <w:rPr>
          <w:b/>
          <w:bCs/>
          <w:color w:val="000000"/>
          <w:szCs w:val="24"/>
          <w:lang w:eastAsia="lt-LT"/>
        </w:rPr>
        <w:t xml:space="preserve"> IŠ SAVIVALDYBĖS BIUDŽETO </w:t>
      </w:r>
      <w:r w:rsidRPr="007C4338">
        <w:rPr>
          <w:b/>
          <w:bCs/>
          <w:color w:val="000000"/>
          <w:szCs w:val="24"/>
          <w:lang w:eastAsia="lt-LT"/>
        </w:rPr>
        <w:t>TVARKOS APRAŠAS</w:t>
      </w:r>
    </w:p>
    <w:p w14:paraId="21C78CF2" w14:textId="77777777" w:rsidR="001B222C" w:rsidRDefault="001B222C">
      <w:pPr>
        <w:jc w:val="center"/>
        <w:textAlignment w:val="baseline"/>
        <w:rPr>
          <w:b/>
          <w:bCs/>
          <w:color w:val="000000"/>
          <w:szCs w:val="24"/>
          <w:lang w:eastAsia="lt-LT"/>
        </w:rPr>
      </w:pPr>
    </w:p>
    <w:p w14:paraId="5FC4586C" w14:textId="77777777" w:rsidR="001B222C" w:rsidRDefault="001B222C">
      <w:pPr>
        <w:jc w:val="center"/>
        <w:textAlignment w:val="baseline"/>
        <w:rPr>
          <w:b/>
          <w:bCs/>
          <w:color w:val="000000"/>
          <w:szCs w:val="24"/>
          <w:lang w:eastAsia="lt-LT"/>
        </w:rPr>
      </w:pPr>
    </w:p>
    <w:p w14:paraId="23662E0A" w14:textId="5C783331" w:rsidR="00DB4B38" w:rsidRDefault="005C363B">
      <w:pPr>
        <w:jc w:val="center"/>
        <w:textAlignment w:val="baseline"/>
        <w:rPr>
          <w:b/>
          <w:bCs/>
          <w:szCs w:val="24"/>
          <w:lang w:eastAsia="lt-LT"/>
        </w:rPr>
      </w:pPr>
      <w:r>
        <w:rPr>
          <w:b/>
          <w:bCs/>
          <w:color w:val="000000"/>
          <w:szCs w:val="24"/>
          <w:lang w:eastAsia="lt-LT"/>
        </w:rPr>
        <w:t>I</w:t>
      </w:r>
      <w:r>
        <w:rPr>
          <w:b/>
          <w:bCs/>
          <w:szCs w:val="24"/>
          <w:lang w:eastAsia="lt-LT"/>
        </w:rPr>
        <w:t xml:space="preserve"> SKYRIUS</w:t>
      </w:r>
    </w:p>
    <w:p w14:paraId="2200EE81" w14:textId="77777777" w:rsidR="00DB4B38" w:rsidRDefault="005C363B">
      <w:pPr>
        <w:jc w:val="center"/>
        <w:textAlignment w:val="baseline"/>
        <w:rPr>
          <w:color w:val="000000"/>
          <w:szCs w:val="24"/>
          <w:lang w:eastAsia="lt-LT"/>
        </w:rPr>
      </w:pPr>
      <w:r>
        <w:rPr>
          <w:b/>
          <w:bCs/>
          <w:color w:val="000000"/>
          <w:szCs w:val="24"/>
          <w:lang w:eastAsia="lt-LT"/>
        </w:rPr>
        <w:t>BENDROSIOS NUOSTATOS</w:t>
      </w:r>
      <w:r>
        <w:rPr>
          <w:color w:val="000000"/>
          <w:szCs w:val="24"/>
          <w:lang w:eastAsia="lt-LT"/>
        </w:rPr>
        <w:t> </w:t>
      </w:r>
    </w:p>
    <w:p w14:paraId="0E3BEF71" w14:textId="77777777" w:rsidR="007C48CE" w:rsidRDefault="007C48CE">
      <w:pPr>
        <w:jc w:val="center"/>
        <w:textAlignment w:val="baseline"/>
        <w:rPr>
          <w:szCs w:val="24"/>
          <w:lang w:eastAsia="lt-LT"/>
        </w:rPr>
      </w:pPr>
    </w:p>
    <w:p w14:paraId="18CA9F89" w14:textId="6A7E482A" w:rsidR="00DB4B38" w:rsidRDefault="007C4338" w:rsidP="005A6FA7">
      <w:pPr>
        <w:pStyle w:val="Sraopastraipa"/>
        <w:numPr>
          <w:ilvl w:val="0"/>
          <w:numId w:val="1"/>
        </w:numPr>
        <w:tabs>
          <w:tab w:val="left" w:pos="851"/>
        </w:tabs>
        <w:ind w:left="0" w:firstLine="505"/>
        <w:jc w:val="both"/>
        <w:rPr>
          <w:szCs w:val="24"/>
          <w:lang w:eastAsia="lt-LT"/>
        </w:rPr>
      </w:pPr>
      <w:r w:rsidRPr="0006568A">
        <w:rPr>
          <w:szCs w:val="24"/>
          <w:lang w:eastAsia="lt-LT"/>
        </w:rPr>
        <w:t>Jurbarko</w:t>
      </w:r>
      <w:r w:rsidRPr="00F90063">
        <w:rPr>
          <w:szCs w:val="24"/>
          <w:lang w:eastAsia="lt-LT"/>
        </w:rPr>
        <w:t xml:space="preserve"> </w:t>
      </w:r>
      <w:r w:rsidR="00F90063" w:rsidRPr="00EE30E8">
        <w:rPr>
          <w:szCs w:val="24"/>
          <w:lang w:eastAsia="lt-LT"/>
        </w:rPr>
        <w:t>rajono</w:t>
      </w:r>
      <w:r w:rsidR="00F90063" w:rsidRPr="00F90063">
        <w:rPr>
          <w:szCs w:val="24"/>
          <w:lang w:eastAsia="lt-LT"/>
        </w:rPr>
        <w:t xml:space="preserve"> </w:t>
      </w:r>
      <w:r w:rsidRPr="0006568A">
        <w:rPr>
          <w:szCs w:val="24"/>
          <w:lang w:eastAsia="lt-LT"/>
        </w:rPr>
        <w:t>savivaldybės nevyriausybinių organizacijų ir kitų juridinių asmenų</w:t>
      </w:r>
      <w:r w:rsidR="0006568A">
        <w:rPr>
          <w:szCs w:val="24"/>
          <w:lang w:eastAsia="lt-LT"/>
        </w:rPr>
        <w:t xml:space="preserve"> </w:t>
      </w:r>
      <w:r w:rsidR="00D15A23">
        <w:rPr>
          <w:szCs w:val="24"/>
          <w:lang w:eastAsia="lt-LT"/>
        </w:rPr>
        <w:t xml:space="preserve"> projektų </w:t>
      </w:r>
      <w:r w:rsidRPr="0006568A">
        <w:rPr>
          <w:szCs w:val="24"/>
          <w:lang w:eastAsia="lt-LT"/>
        </w:rPr>
        <w:t>finansavimo</w:t>
      </w:r>
      <w:r w:rsidR="004C0B87">
        <w:rPr>
          <w:szCs w:val="24"/>
          <w:lang w:eastAsia="lt-LT"/>
        </w:rPr>
        <w:t xml:space="preserve"> iš savivaldybės biudžeto</w:t>
      </w:r>
      <w:r w:rsidRPr="0006568A">
        <w:rPr>
          <w:szCs w:val="24"/>
          <w:lang w:eastAsia="lt-LT"/>
        </w:rPr>
        <w:t xml:space="preserve"> tvarkos aprašas (toliau – Aprašas) nustato nevyriausybinių organizacijų ir kitų juridinių asmenų (toliau – </w:t>
      </w:r>
      <w:r w:rsidRPr="005A6FA7">
        <w:rPr>
          <w:color w:val="000000" w:themeColor="text1"/>
          <w:szCs w:val="24"/>
          <w:lang w:eastAsia="lt-LT"/>
        </w:rPr>
        <w:t>Pareiškėja</w:t>
      </w:r>
      <w:r w:rsidR="00BF6EA5" w:rsidRPr="005A6FA7">
        <w:rPr>
          <w:color w:val="000000" w:themeColor="text1"/>
          <w:szCs w:val="24"/>
          <w:lang w:eastAsia="lt-LT"/>
        </w:rPr>
        <w:t>s</w:t>
      </w:r>
      <w:r w:rsidRPr="005A6FA7">
        <w:rPr>
          <w:color w:val="000000" w:themeColor="text1"/>
          <w:szCs w:val="24"/>
          <w:lang w:eastAsia="lt-LT"/>
        </w:rPr>
        <w:t>)</w:t>
      </w:r>
      <w:r w:rsidRPr="0006568A">
        <w:rPr>
          <w:szCs w:val="24"/>
          <w:lang w:eastAsia="lt-LT"/>
        </w:rPr>
        <w:t xml:space="preserve"> finansavimo iš </w:t>
      </w:r>
      <w:r w:rsidR="00D15A23">
        <w:rPr>
          <w:szCs w:val="24"/>
          <w:lang w:eastAsia="lt-LT"/>
        </w:rPr>
        <w:t>Jurbarko rajono s</w:t>
      </w:r>
      <w:r w:rsidRPr="0006568A">
        <w:rPr>
          <w:szCs w:val="24"/>
          <w:lang w:eastAsia="lt-LT"/>
        </w:rPr>
        <w:t xml:space="preserve">avivaldybės </w:t>
      </w:r>
      <w:r w:rsidR="006A5754" w:rsidRPr="00EE30E8">
        <w:rPr>
          <w:szCs w:val="24"/>
          <w:lang w:eastAsia="lt-LT"/>
        </w:rPr>
        <w:t>(toliau – Savivaldybė)</w:t>
      </w:r>
      <w:r w:rsidR="006A5754">
        <w:rPr>
          <w:szCs w:val="24"/>
          <w:lang w:eastAsia="lt-LT"/>
        </w:rPr>
        <w:t xml:space="preserve"> </w:t>
      </w:r>
      <w:r w:rsidR="006A5754" w:rsidRPr="0006568A">
        <w:rPr>
          <w:szCs w:val="24"/>
          <w:lang w:eastAsia="lt-LT"/>
        </w:rPr>
        <w:t xml:space="preserve"> </w:t>
      </w:r>
      <w:r w:rsidRPr="0006568A">
        <w:rPr>
          <w:szCs w:val="24"/>
          <w:lang w:eastAsia="lt-LT"/>
        </w:rPr>
        <w:t>biudžeto</w:t>
      </w:r>
      <w:r w:rsidR="00D15A23">
        <w:rPr>
          <w:szCs w:val="24"/>
          <w:lang w:eastAsia="lt-LT"/>
        </w:rPr>
        <w:t xml:space="preserve"> </w:t>
      </w:r>
      <w:r w:rsidRPr="0006568A">
        <w:rPr>
          <w:szCs w:val="24"/>
          <w:lang w:eastAsia="lt-LT"/>
        </w:rPr>
        <w:t xml:space="preserve">lėšų ir projektų paraiškų teikimo, svarstymo, vertinimo, finansavimo ir atsiskaitymo už </w:t>
      </w:r>
      <w:r w:rsidR="00F90063" w:rsidRPr="00EE30E8">
        <w:rPr>
          <w:szCs w:val="24"/>
          <w:lang w:eastAsia="lt-LT"/>
        </w:rPr>
        <w:t>skirtas</w:t>
      </w:r>
      <w:r w:rsidR="00F90063">
        <w:rPr>
          <w:szCs w:val="24"/>
          <w:lang w:eastAsia="lt-LT"/>
        </w:rPr>
        <w:t xml:space="preserve"> </w:t>
      </w:r>
      <w:r w:rsidRPr="0006568A">
        <w:rPr>
          <w:szCs w:val="24"/>
          <w:lang w:eastAsia="lt-LT"/>
        </w:rPr>
        <w:t xml:space="preserve">lėšas tvarką. Aprašas nustato pagrindines taisykles, kurios taikomos </w:t>
      </w:r>
      <w:r w:rsidR="00BF6EA5" w:rsidRPr="005A6FA7">
        <w:rPr>
          <w:color w:val="000000" w:themeColor="text1"/>
          <w:szCs w:val="24"/>
          <w:lang w:eastAsia="lt-LT"/>
        </w:rPr>
        <w:t>P</w:t>
      </w:r>
      <w:r w:rsidRPr="005A6FA7">
        <w:rPr>
          <w:color w:val="000000" w:themeColor="text1"/>
          <w:szCs w:val="24"/>
          <w:lang w:eastAsia="lt-LT"/>
        </w:rPr>
        <w:t xml:space="preserve">areiškėjams, </w:t>
      </w:r>
      <w:r w:rsidRPr="0006568A">
        <w:rPr>
          <w:szCs w:val="24"/>
          <w:lang w:eastAsia="lt-LT"/>
        </w:rPr>
        <w:t xml:space="preserve">siekiantiems gauti finansavimą iš </w:t>
      </w:r>
      <w:r w:rsidR="00F90063" w:rsidRPr="00EE30E8">
        <w:rPr>
          <w:szCs w:val="24"/>
          <w:lang w:eastAsia="lt-LT"/>
        </w:rPr>
        <w:t>S</w:t>
      </w:r>
      <w:r w:rsidRPr="00EE30E8">
        <w:rPr>
          <w:szCs w:val="24"/>
          <w:lang w:eastAsia="lt-LT"/>
        </w:rPr>
        <w:t>a</w:t>
      </w:r>
      <w:r w:rsidRPr="0006568A">
        <w:rPr>
          <w:szCs w:val="24"/>
          <w:lang w:eastAsia="lt-LT"/>
        </w:rPr>
        <w:t>vivaldybės biudžeto lėšų projektams įgyvendinti, užtikrinant skaidrumą, teisingumą ir atsakomybę už tinkamą lėšų panaudojimą.</w:t>
      </w:r>
      <w:r w:rsidR="006D2151">
        <w:rPr>
          <w:szCs w:val="24"/>
          <w:lang w:eastAsia="lt-LT"/>
        </w:rPr>
        <w:t xml:space="preserve"> </w:t>
      </w:r>
    </w:p>
    <w:p w14:paraId="3D32E775" w14:textId="35ACBCDD" w:rsidR="00116519" w:rsidRDefault="00116519" w:rsidP="00EE30E8">
      <w:pPr>
        <w:pStyle w:val="Sraopastraipa"/>
        <w:numPr>
          <w:ilvl w:val="0"/>
          <w:numId w:val="1"/>
        </w:numPr>
        <w:ind w:left="0" w:firstLine="556"/>
        <w:jc w:val="both"/>
      </w:pPr>
      <w:r w:rsidRPr="00116519">
        <w:t>Šiuo</w:t>
      </w:r>
      <w:r w:rsidR="00BF6EA5">
        <w:t xml:space="preserve"> </w:t>
      </w:r>
      <w:r w:rsidR="00BF6EA5" w:rsidRPr="005A6FA7">
        <w:rPr>
          <w:color w:val="000000" w:themeColor="text1"/>
        </w:rPr>
        <w:t>A</w:t>
      </w:r>
      <w:r w:rsidRPr="005A6FA7">
        <w:rPr>
          <w:color w:val="000000" w:themeColor="text1"/>
        </w:rPr>
        <w:t xml:space="preserve">prašu </w:t>
      </w:r>
      <w:r w:rsidRPr="00116519">
        <w:t>siekiama įgyvendinti Savivaldybės strateginio veiklos plano</w:t>
      </w:r>
      <w:r w:rsidR="00895546">
        <w:t>, gyvenimo kokybės gerinimo programos, uždavinio „padidinti gyventojų įtraukimą į sprendimų priėmimą ir viešųjų poreikių tenkinimą“</w:t>
      </w:r>
      <w:r w:rsidRPr="00116519">
        <w:t xml:space="preserve"> priemonę, kuri</w:t>
      </w:r>
      <w:r w:rsidR="00542610">
        <w:t>a siekiama</w:t>
      </w:r>
      <w:r w:rsidRPr="00116519">
        <w:t xml:space="preserve"> skatinti bendruomenių aktyvumą bei įvairių iniciatyvų, prisidedančių prie gyvenimo kokybės gerinimo, įgyvendinimą. </w:t>
      </w:r>
    </w:p>
    <w:p w14:paraId="10600E99" w14:textId="77777777" w:rsidR="009F0B7F" w:rsidRPr="009F0B7F" w:rsidRDefault="009F0B7F" w:rsidP="009F0B7F">
      <w:pPr>
        <w:pStyle w:val="Komentarotekstas"/>
        <w:numPr>
          <w:ilvl w:val="0"/>
          <w:numId w:val="1"/>
        </w:numPr>
        <w:ind w:left="0" w:firstLine="505"/>
        <w:jc w:val="both"/>
        <w:rPr>
          <w:sz w:val="24"/>
          <w:szCs w:val="24"/>
        </w:rPr>
      </w:pPr>
      <w:r w:rsidRPr="009F0B7F">
        <w:rPr>
          <w:sz w:val="24"/>
          <w:szCs w:val="24"/>
        </w:rPr>
        <w:t>Apraše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B5871B7" w14:textId="5438FF20" w:rsidR="000F0AED" w:rsidRPr="00C53805" w:rsidRDefault="00550A5F" w:rsidP="005A6FA7">
      <w:pPr>
        <w:pStyle w:val="Sraopastraipa"/>
        <w:numPr>
          <w:ilvl w:val="0"/>
          <w:numId w:val="1"/>
        </w:numPr>
        <w:tabs>
          <w:tab w:val="left" w:pos="851"/>
        </w:tabs>
        <w:ind w:left="0" w:firstLine="505"/>
        <w:jc w:val="both"/>
        <w:textAlignment w:val="baseline"/>
        <w:rPr>
          <w:color w:val="000000" w:themeColor="text1"/>
          <w:szCs w:val="24"/>
          <w:lang w:eastAsia="lt-LT"/>
        </w:rPr>
      </w:pPr>
      <w:r w:rsidRPr="00FC6CFD">
        <w:rPr>
          <w:szCs w:val="24"/>
          <w:lang w:eastAsia="lt-LT"/>
        </w:rPr>
        <w:t xml:space="preserve">Konkurso būdu Pareiškėjai finansuojami pagal Jurbarko </w:t>
      </w:r>
      <w:r w:rsidRPr="00550A5F">
        <w:rPr>
          <w:szCs w:val="24"/>
          <w:lang w:eastAsia="lt-LT"/>
        </w:rPr>
        <w:t>rajono</w:t>
      </w:r>
      <w:r>
        <w:rPr>
          <w:szCs w:val="24"/>
          <w:lang w:eastAsia="lt-LT"/>
        </w:rPr>
        <w:t xml:space="preserve"> </w:t>
      </w:r>
      <w:r w:rsidRPr="00FC6CFD">
        <w:rPr>
          <w:szCs w:val="24"/>
          <w:lang w:eastAsia="lt-LT"/>
        </w:rPr>
        <w:t xml:space="preserve">savivaldybės </w:t>
      </w:r>
      <w:r w:rsidRPr="005A6FA7">
        <w:rPr>
          <w:color w:val="000000" w:themeColor="text1"/>
          <w:szCs w:val="24"/>
          <w:lang w:eastAsia="lt-LT"/>
        </w:rPr>
        <w:t xml:space="preserve">administracijos skelbiamus projektų konkursus. Finansavimas teikiamas pagal atrankos procedūrą, kai projekto </w:t>
      </w:r>
      <w:r w:rsidRPr="00FC6CFD">
        <w:rPr>
          <w:szCs w:val="24"/>
          <w:lang w:eastAsia="lt-LT"/>
        </w:rPr>
        <w:t xml:space="preserve">paraiškos priimamos vieną kartą per nustatytą paraiškų priėmimo laikotarpį iki nurodytos paskutinės </w:t>
      </w:r>
      <w:r w:rsidRPr="00C53805">
        <w:rPr>
          <w:szCs w:val="24"/>
          <w:lang w:eastAsia="lt-LT"/>
        </w:rPr>
        <w:t>paraiškų priėmimo dienos</w:t>
      </w:r>
      <w:r w:rsidR="00C1652B" w:rsidRPr="00C53805">
        <w:rPr>
          <w:szCs w:val="24"/>
          <w:lang w:eastAsia="lt-LT"/>
        </w:rPr>
        <w:t>.</w:t>
      </w:r>
    </w:p>
    <w:p w14:paraId="34CEC9B1" w14:textId="77777777" w:rsidR="00CC4987" w:rsidRPr="00C53805" w:rsidRDefault="00CC4987" w:rsidP="00786DB8">
      <w:pPr>
        <w:pStyle w:val="Sraopastraipa"/>
        <w:numPr>
          <w:ilvl w:val="0"/>
          <w:numId w:val="1"/>
        </w:numPr>
        <w:ind w:left="0" w:firstLine="505"/>
        <w:jc w:val="both"/>
      </w:pPr>
      <w:r w:rsidRPr="00C53805">
        <w:rPr>
          <w:szCs w:val="24"/>
          <w:lang w:eastAsia="lt-LT"/>
        </w:rPr>
        <w:t>Teikiant paraišką finansavimui gauti, turi būti užtikrintas Pareiškėjo finansinis prisidėjimas, kuris turi sudaryti ne mažiau kaip 20 procentų bendros projekto vertės. Jaunimo organizacijų ar neformalių jaunimo grupių, vykdančių socialinių ir pilietinių iniciatyvų projektus (toliau – Jaunimo projektai), prisidėjimo sąlygos nustatomos II skyriaus II skirsnyje.</w:t>
      </w:r>
    </w:p>
    <w:p w14:paraId="59C0E604" w14:textId="41BEC0D9" w:rsidR="00786DB8" w:rsidRPr="00C53805" w:rsidRDefault="00786DB8" w:rsidP="00786DB8">
      <w:pPr>
        <w:pStyle w:val="Sraopastraipa"/>
        <w:numPr>
          <w:ilvl w:val="0"/>
          <w:numId w:val="1"/>
        </w:numPr>
        <w:ind w:left="0" w:firstLine="505"/>
        <w:jc w:val="both"/>
      </w:pPr>
      <w:r w:rsidRPr="00C53805">
        <w:t>Planuojamas įgyvendinti projektas negali būti finansuojamas kitomis Jurbarko rajono savivaldybės biudžeto programų lėšomis.</w:t>
      </w:r>
    </w:p>
    <w:p w14:paraId="2C168B5D" w14:textId="335740A8" w:rsidR="00AD09E9" w:rsidRPr="00C53805" w:rsidRDefault="00786DB8" w:rsidP="007B1E77">
      <w:pPr>
        <w:pStyle w:val="Sraopastraipa"/>
        <w:numPr>
          <w:ilvl w:val="0"/>
          <w:numId w:val="1"/>
        </w:numPr>
        <w:ind w:left="0" w:firstLine="505"/>
        <w:jc w:val="both"/>
        <w:textAlignment w:val="baseline"/>
        <w:rPr>
          <w:szCs w:val="24"/>
          <w:lang w:eastAsia="lt-LT"/>
        </w:rPr>
      </w:pPr>
      <w:r w:rsidRPr="00C53805">
        <w:rPr>
          <w:color w:val="000000" w:themeColor="text1"/>
          <w:szCs w:val="24"/>
          <w:lang w:eastAsia="lt-LT"/>
        </w:rPr>
        <w:t>P</w:t>
      </w:r>
      <w:r w:rsidR="00506D5E" w:rsidRPr="00C53805">
        <w:rPr>
          <w:color w:val="000000" w:themeColor="text1"/>
          <w:szCs w:val="24"/>
          <w:lang w:eastAsia="lt-LT"/>
        </w:rPr>
        <w:t xml:space="preserve">rašoma </w:t>
      </w:r>
      <w:r w:rsidRPr="00C53805">
        <w:rPr>
          <w:color w:val="000000" w:themeColor="text1"/>
          <w:szCs w:val="24"/>
          <w:lang w:eastAsia="lt-LT"/>
        </w:rPr>
        <w:t xml:space="preserve">lėšų suma </w:t>
      </w:r>
      <w:r w:rsidR="00EB2F89" w:rsidRPr="00C53805">
        <w:rPr>
          <w:color w:val="000000" w:themeColor="text1"/>
          <w:szCs w:val="24"/>
          <w:lang w:eastAsia="lt-LT"/>
        </w:rPr>
        <w:t>p</w:t>
      </w:r>
      <w:r w:rsidR="005351AF" w:rsidRPr="00C53805">
        <w:rPr>
          <w:color w:val="000000" w:themeColor="text1"/>
          <w:szCs w:val="24"/>
          <w:lang w:eastAsia="lt-LT"/>
        </w:rPr>
        <w:t xml:space="preserve">rojekto įgyvendinimui negali būti mažesnė kaip </w:t>
      </w:r>
      <w:r w:rsidR="00506D5E" w:rsidRPr="00C53805">
        <w:rPr>
          <w:szCs w:val="24"/>
          <w:lang w:eastAsia="lt-LT"/>
        </w:rPr>
        <w:t>500 Eur</w:t>
      </w:r>
      <w:r w:rsidR="005351AF" w:rsidRPr="00C53805">
        <w:rPr>
          <w:szCs w:val="24"/>
          <w:lang w:eastAsia="lt-LT"/>
        </w:rPr>
        <w:t>, bet ne daugiau 5000 Eur.</w:t>
      </w:r>
      <w:r w:rsidR="00E21935" w:rsidRPr="00C53805">
        <w:rPr>
          <w:szCs w:val="24"/>
          <w:lang w:eastAsia="lt-LT"/>
        </w:rPr>
        <w:t xml:space="preserve"> </w:t>
      </w:r>
    </w:p>
    <w:p w14:paraId="753F580D" w14:textId="77777777" w:rsidR="003F2E4A" w:rsidRPr="003F2E4A" w:rsidRDefault="0006568A" w:rsidP="00AB14FA">
      <w:pPr>
        <w:pStyle w:val="Sraopastraipa"/>
        <w:numPr>
          <w:ilvl w:val="0"/>
          <w:numId w:val="1"/>
        </w:numPr>
        <w:ind w:left="0" w:firstLine="505"/>
        <w:jc w:val="both"/>
        <w:textAlignment w:val="baseline"/>
        <w:rPr>
          <w:szCs w:val="24"/>
          <w:lang w:eastAsia="lt-LT"/>
        </w:rPr>
      </w:pPr>
      <w:r w:rsidRPr="0006568A">
        <w:rPr>
          <w:szCs w:val="24"/>
          <w:lang w:eastAsia="lt-LT"/>
        </w:rPr>
        <w:t>Lėšos Pareiškėjų projektinei ir kitai veiklai finansuoti skiriamos konkurso tvarka</w:t>
      </w:r>
      <w:r w:rsidR="000C4AE0">
        <w:rPr>
          <w:szCs w:val="24"/>
          <w:lang w:eastAsia="lt-LT"/>
        </w:rPr>
        <w:t>,</w:t>
      </w:r>
      <w:r w:rsidRPr="0006568A">
        <w:rPr>
          <w:szCs w:val="24"/>
          <w:lang w:eastAsia="lt-LT"/>
        </w:rPr>
        <w:t xml:space="preserve"> </w:t>
      </w:r>
      <w:r w:rsidRPr="000C4AE0">
        <w:rPr>
          <w:color w:val="000000" w:themeColor="text1"/>
          <w:szCs w:val="24"/>
          <w:shd w:val="clear" w:color="auto" w:fill="FFFFFF" w:themeFill="background1"/>
          <w:lang w:eastAsia="lt-LT"/>
        </w:rPr>
        <w:t xml:space="preserve">vadovaujantis </w:t>
      </w:r>
      <w:r w:rsidR="000C4AE0" w:rsidRPr="000C4AE0">
        <w:rPr>
          <w:color w:val="000000" w:themeColor="text1"/>
          <w:szCs w:val="24"/>
          <w:shd w:val="clear" w:color="auto" w:fill="FFFFFF" w:themeFill="background1"/>
          <w:lang w:eastAsia="lt-LT"/>
        </w:rPr>
        <w:t xml:space="preserve">šiuo </w:t>
      </w:r>
      <w:r w:rsidR="00F90063" w:rsidRPr="004123CE">
        <w:rPr>
          <w:color w:val="000000" w:themeColor="text1"/>
          <w:szCs w:val="24"/>
          <w:shd w:val="clear" w:color="auto" w:fill="FFFFFF" w:themeFill="background1"/>
          <w:lang w:eastAsia="lt-LT"/>
        </w:rPr>
        <w:t>A</w:t>
      </w:r>
      <w:r w:rsidR="000C4AE0" w:rsidRPr="000C4AE0">
        <w:rPr>
          <w:color w:val="000000" w:themeColor="text1"/>
          <w:szCs w:val="24"/>
          <w:shd w:val="clear" w:color="auto" w:fill="FFFFFF" w:themeFill="background1"/>
          <w:lang w:eastAsia="lt-LT"/>
        </w:rPr>
        <w:t>prašu</w:t>
      </w:r>
      <w:r w:rsidR="003B2ADF" w:rsidRPr="000C4AE0">
        <w:rPr>
          <w:color w:val="000000" w:themeColor="text1"/>
          <w:szCs w:val="24"/>
          <w:shd w:val="clear" w:color="auto" w:fill="FFFFFF" w:themeFill="background1"/>
          <w:lang w:eastAsia="lt-LT"/>
        </w:rPr>
        <w:t xml:space="preserve"> bei </w:t>
      </w:r>
      <w:r w:rsidRPr="000C4AE0">
        <w:rPr>
          <w:color w:val="000000" w:themeColor="text1"/>
          <w:szCs w:val="24"/>
          <w:shd w:val="clear" w:color="auto" w:fill="FFFFFF" w:themeFill="background1"/>
          <w:lang w:eastAsia="lt-LT"/>
        </w:rPr>
        <w:t>skelbiamo konkurso nurodyt</w:t>
      </w:r>
      <w:r w:rsidR="00805682" w:rsidRPr="000C4AE0">
        <w:rPr>
          <w:color w:val="000000" w:themeColor="text1"/>
          <w:szCs w:val="24"/>
          <w:shd w:val="clear" w:color="auto" w:fill="FFFFFF" w:themeFill="background1"/>
          <w:lang w:eastAsia="lt-LT"/>
        </w:rPr>
        <w:t>omis sąlygomis ir</w:t>
      </w:r>
      <w:r w:rsidRPr="000C4AE0">
        <w:rPr>
          <w:color w:val="000000" w:themeColor="text1"/>
          <w:szCs w:val="24"/>
          <w:shd w:val="clear" w:color="auto" w:fill="FFFFFF" w:themeFill="background1"/>
          <w:lang w:eastAsia="lt-LT"/>
        </w:rPr>
        <w:t xml:space="preserve"> terminais.</w:t>
      </w:r>
    </w:p>
    <w:p w14:paraId="544AC734" w14:textId="7180CCD7" w:rsidR="00AB14FA" w:rsidRDefault="0006568A" w:rsidP="00AB14FA">
      <w:pPr>
        <w:pStyle w:val="Sraopastraipa"/>
        <w:numPr>
          <w:ilvl w:val="0"/>
          <w:numId w:val="1"/>
        </w:numPr>
        <w:ind w:left="0" w:firstLine="505"/>
        <w:jc w:val="both"/>
        <w:textAlignment w:val="baseline"/>
        <w:rPr>
          <w:szCs w:val="24"/>
          <w:lang w:eastAsia="lt-LT"/>
        </w:rPr>
      </w:pPr>
      <w:r w:rsidRPr="0006568A">
        <w:rPr>
          <w:szCs w:val="24"/>
          <w:lang w:eastAsia="lt-LT"/>
        </w:rPr>
        <w:t xml:space="preserve">Pretenduojant į lėšas, </w:t>
      </w:r>
      <w:r w:rsidR="00361863">
        <w:rPr>
          <w:szCs w:val="24"/>
          <w:lang w:eastAsia="lt-LT"/>
        </w:rPr>
        <w:t>P</w:t>
      </w:r>
      <w:r w:rsidRPr="0006568A">
        <w:rPr>
          <w:szCs w:val="24"/>
          <w:lang w:eastAsia="lt-LT"/>
        </w:rPr>
        <w:t xml:space="preserve">areiškėjai privalo pateikti nustatytos formos paraišką </w:t>
      </w:r>
      <w:r w:rsidRPr="00E12DE3">
        <w:rPr>
          <w:color w:val="000000" w:themeColor="text1"/>
          <w:szCs w:val="24"/>
          <w:lang w:eastAsia="lt-LT"/>
        </w:rPr>
        <w:t>(</w:t>
      </w:r>
      <w:r w:rsidR="00046195" w:rsidRPr="00E12DE3">
        <w:rPr>
          <w:color w:val="000000" w:themeColor="text1"/>
          <w:szCs w:val="24"/>
          <w:lang w:eastAsia="lt-LT"/>
        </w:rPr>
        <w:t xml:space="preserve">1 </w:t>
      </w:r>
      <w:r w:rsidRPr="00E12DE3">
        <w:rPr>
          <w:color w:val="000000" w:themeColor="text1"/>
          <w:szCs w:val="24"/>
          <w:lang w:eastAsia="lt-LT"/>
        </w:rPr>
        <w:t>prieda</w:t>
      </w:r>
      <w:r w:rsidR="002F29B0" w:rsidRPr="00E12DE3">
        <w:rPr>
          <w:color w:val="000000" w:themeColor="text1"/>
          <w:szCs w:val="24"/>
          <w:lang w:eastAsia="lt-LT"/>
        </w:rPr>
        <w:t>s</w:t>
      </w:r>
      <w:r w:rsidRPr="00E12DE3">
        <w:rPr>
          <w:color w:val="000000" w:themeColor="text1"/>
          <w:szCs w:val="24"/>
          <w:lang w:eastAsia="lt-LT"/>
        </w:rPr>
        <w:t>)</w:t>
      </w:r>
      <w:r w:rsidR="00046195" w:rsidRPr="00E12DE3">
        <w:rPr>
          <w:color w:val="000000" w:themeColor="text1"/>
          <w:szCs w:val="24"/>
          <w:lang w:eastAsia="lt-LT"/>
        </w:rPr>
        <w:t>.</w:t>
      </w:r>
      <w:r w:rsidRPr="00E12DE3">
        <w:rPr>
          <w:color w:val="000000" w:themeColor="text1"/>
          <w:szCs w:val="24"/>
          <w:lang w:eastAsia="lt-LT"/>
        </w:rPr>
        <w:t xml:space="preserve"> </w:t>
      </w:r>
      <w:r w:rsidRPr="0006568A">
        <w:rPr>
          <w:szCs w:val="24"/>
          <w:lang w:eastAsia="lt-LT"/>
        </w:rPr>
        <w:t>Visi paraiškų teikimo, vertinimo, sprendimų priėmimo ir finansavimo etapai yra vykdomi pagal skelbiamo konkurso nurodytus terminus, užtikrinant teisingą ir skaidrų procesą.</w:t>
      </w:r>
    </w:p>
    <w:p w14:paraId="119C6D03" w14:textId="1888A43E" w:rsidR="00197464" w:rsidRPr="00F00E55" w:rsidRDefault="00BD3019" w:rsidP="00197464">
      <w:pPr>
        <w:pStyle w:val="Sraopastraipa"/>
        <w:numPr>
          <w:ilvl w:val="0"/>
          <w:numId w:val="1"/>
        </w:numPr>
        <w:ind w:left="0" w:firstLine="505"/>
        <w:jc w:val="both"/>
        <w:textAlignment w:val="baseline"/>
        <w:rPr>
          <w:szCs w:val="24"/>
          <w:lang w:eastAsia="lt-LT"/>
        </w:rPr>
      </w:pPr>
      <w:r>
        <w:rPr>
          <w:szCs w:val="24"/>
          <w:lang w:eastAsia="lt-LT"/>
        </w:rPr>
        <w:t xml:space="preserve"> </w:t>
      </w:r>
      <w:r w:rsidR="00197464" w:rsidRPr="00FC6CFD">
        <w:rPr>
          <w:szCs w:val="24"/>
          <w:lang w:eastAsia="lt-LT"/>
        </w:rPr>
        <w:t xml:space="preserve">Pareiškėjų </w:t>
      </w:r>
      <w:r w:rsidR="00EB2F89" w:rsidRPr="005A6FA7">
        <w:rPr>
          <w:color w:val="000000" w:themeColor="text1"/>
          <w:szCs w:val="24"/>
          <w:lang w:eastAsia="lt-LT"/>
        </w:rPr>
        <w:t>p</w:t>
      </w:r>
      <w:r w:rsidR="00197464" w:rsidRPr="005A6FA7">
        <w:rPr>
          <w:color w:val="000000" w:themeColor="text1"/>
          <w:szCs w:val="24"/>
          <w:lang w:eastAsia="lt-LT"/>
        </w:rPr>
        <w:t>rojektų</w:t>
      </w:r>
      <w:r w:rsidR="00197464" w:rsidRPr="00FC6CFD">
        <w:rPr>
          <w:szCs w:val="24"/>
          <w:lang w:eastAsia="lt-LT"/>
        </w:rPr>
        <w:t xml:space="preserve"> paraiškų bei prašymų vertinimą vykdo </w:t>
      </w:r>
      <w:r w:rsidR="00197464">
        <w:rPr>
          <w:szCs w:val="24"/>
          <w:lang w:eastAsia="lt-LT"/>
        </w:rPr>
        <w:t xml:space="preserve">Savivaldybės </w:t>
      </w:r>
      <w:r w:rsidR="00197464" w:rsidRPr="00F00E55">
        <w:rPr>
          <w:szCs w:val="24"/>
          <w:lang w:eastAsia="lt-LT"/>
        </w:rPr>
        <w:t>mero potvarkiu sudaryta vertinimo komisija (toliau – Komisija).</w:t>
      </w:r>
    </w:p>
    <w:p w14:paraId="3CBE15F0" w14:textId="1E58DE82" w:rsidR="00F56469" w:rsidRPr="00550A5F" w:rsidRDefault="00BD3019" w:rsidP="004764CA">
      <w:pPr>
        <w:pStyle w:val="Sraopastraipa"/>
        <w:numPr>
          <w:ilvl w:val="0"/>
          <w:numId w:val="1"/>
        </w:numPr>
        <w:ind w:left="0" w:firstLine="505"/>
        <w:jc w:val="both"/>
        <w:textAlignment w:val="baseline"/>
        <w:rPr>
          <w:szCs w:val="24"/>
          <w:lang w:eastAsia="lt-LT"/>
        </w:rPr>
      </w:pPr>
      <w:r>
        <w:rPr>
          <w:szCs w:val="24"/>
          <w:lang w:eastAsia="lt-LT"/>
        </w:rPr>
        <w:t xml:space="preserve"> </w:t>
      </w:r>
      <w:r w:rsidR="00F56469" w:rsidRPr="00550A5F">
        <w:rPr>
          <w:szCs w:val="24"/>
          <w:lang w:eastAsia="lt-LT"/>
        </w:rPr>
        <w:t>Pr</w:t>
      </w:r>
      <w:r w:rsidR="00550A5F" w:rsidRPr="00550A5F">
        <w:rPr>
          <w:szCs w:val="24"/>
          <w:lang w:eastAsia="lt-LT"/>
        </w:rPr>
        <w:t>iemonės</w:t>
      </w:r>
      <w:r w:rsidR="00F56469" w:rsidRPr="00550A5F">
        <w:rPr>
          <w:szCs w:val="24"/>
          <w:lang w:eastAsia="lt-LT"/>
        </w:rPr>
        <w:t xml:space="preserve"> lėšomis finansuojamų projektų sąrašas </w:t>
      </w:r>
      <w:r w:rsidR="00550A5F" w:rsidRPr="00F00E55">
        <w:rPr>
          <w:szCs w:val="24"/>
          <w:lang w:eastAsia="lt-LT"/>
        </w:rPr>
        <w:t>Komisijos</w:t>
      </w:r>
      <w:r w:rsidR="00F56469" w:rsidRPr="00F00E55">
        <w:rPr>
          <w:szCs w:val="24"/>
          <w:lang w:eastAsia="lt-LT"/>
        </w:rPr>
        <w:t xml:space="preserve"> teikimu tvirtinamas </w:t>
      </w:r>
      <w:r w:rsidR="00550A5F" w:rsidRPr="00F00E55">
        <w:rPr>
          <w:szCs w:val="24"/>
          <w:lang w:eastAsia="lt-LT"/>
        </w:rPr>
        <w:t xml:space="preserve">ir lėšos skiriamos </w:t>
      </w:r>
      <w:r w:rsidRPr="005A6FA7">
        <w:rPr>
          <w:color w:val="000000" w:themeColor="text1"/>
          <w:szCs w:val="24"/>
          <w:lang w:eastAsia="lt-LT"/>
        </w:rPr>
        <w:t>Savivaldybės a</w:t>
      </w:r>
      <w:r w:rsidR="00F56469" w:rsidRPr="005A6FA7">
        <w:rPr>
          <w:color w:val="000000" w:themeColor="text1"/>
          <w:szCs w:val="24"/>
          <w:lang w:eastAsia="lt-LT"/>
        </w:rPr>
        <w:t xml:space="preserve">dministracijos </w:t>
      </w:r>
      <w:r w:rsidR="00F56469" w:rsidRPr="00F00E55">
        <w:rPr>
          <w:szCs w:val="24"/>
          <w:lang w:eastAsia="lt-LT"/>
        </w:rPr>
        <w:t>direktoriaus įsakymu. Įsakyme nuro</w:t>
      </w:r>
      <w:r w:rsidR="00F56469" w:rsidRPr="00550A5F">
        <w:rPr>
          <w:szCs w:val="24"/>
          <w:lang w:eastAsia="lt-LT"/>
        </w:rPr>
        <w:t>domas projekto pavadinimas, projekto vykdytojas, skiriama lėšų suma bei projekto vykdytojo sąskaita.</w:t>
      </w:r>
    </w:p>
    <w:p w14:paraId="215F3823" w14:textId="36F551D8" w:rsidR="00B47B1E" w:rsidRPr="00F00E55" w:rsidRDefault="00BD3019" w:rsidP="005A6FA7">
      <w:pPr>
        <w:pStyle w:val="Sraopastraipa"/>
        <w:numPr>
          <w:ilvl w:val="0"/>
          <w:numId w:val="1"/>
        </w:numPr>
        <w:tabs>
          <w:tab w:val="left" w:pos="851"/>
        </w:tabs>
        <w:ind w:left="0" w:firstLine="505"/>
        <w:jc w:val="both"/>
        <w:textAlignment w:val="baseline"/>
        <w:rPr>
          <w:szCs w:val="24"/>
          <w:lang w:eastAsia="lt-LT"/>
        </w:rPr>
      </w:pPr>
      <w:r>
        <w:rPr>
          <w:szCs w:val="24"/>
          <w:lang w:eastAsia="lt-LT"/>
        </w:rPr>
        <w:t xml:space="preserve"> </w:t>
      </w:r>
      <w:r w:rsidR="005C363B" w:rsidRPr="00F00E55">
        <w:rPr>
          <w:szCs w:val="24"/>
          <w:lang w:eastAsia="lt-LT"/>
        </w:rPr>
        <w:t xml:space="preserve">Kai </w:t>
      </w:r>
      <w:r w:rsidR="00EB2F89" w:rsidRPr="005A6FA7">
        <w:rPr>
          <w:color w:val="000000" w:themeColor="text1"/>
          <w:szCs w:val="24"/>
          <w:lang w:eastAsia="lt-LT"/>
        </w:rPr>
        <w:t>p</w:t>
      </w:r>
      <w:r w:rsidR="005C363B" w:rsidRPr="005A6FA7">
        <w:rPr>
          <w:color w:val="000000" w:themeColor="text1"/>
          <w:szCs w:val="24"/>
          <w:lang w:eastAsia="lt-LT"/>
        </w:rPr>
        <w:t>rojektą įg</w:t>
      </w:r>
      <w:r w:rsidR="005C363B" w:rsidRPr="00F00E55">
        <w:rPr>
          <w:szCs w:val="24"/>
          <w:lang w:eastAsia="lt-LT"/>
        </w:rPr>
        <w:t xml:space="preserve">yvendina daugiau nei vienas juridinis asmuo, paraišką </w:t>
      </w:r>
      <w:r w:rsidR="009223D0" w:rsidRPr="00F00E55">
        <w:rPr>
          <w:szCs w:val="24"/>
          <w:lang w:eastAsia="lt-LT"/>
        </w:rPr>
        <w:t>toje</w:t>
      </w:r>
      <w:r w:rsidR="005C363B" w:rsidRPr="00F00E55">
        <w:rPr>
          <w:szCs w:val="24"/>
          <w:lang w:eastAsia="lt-LT"/>
        </w:rPr>
        <w:t xml:space="preserve"> pa</w:t>
      </w:r>
      <w:r w:rsidR="009223D0" w:rsidRPr="00F00E55">
        <w:rPr>
          <w:szCs w:val="24"/>
          <w:lang w:eastAsia="lt-LT"/>
        </w:rPr>
        <w:t>čioje pr</w:t>
      </w:r>
      <w:r w:rsidR="009B3905" w:rsidRPr="00F00E55">
        <w:rPr>
          <w:szCs w:val="24"/>
          <w:lang w:eastAsia="lt-LT"/>
        </w:rPr>
        <w:t>ogramoje</w:t>
      </w:r>
      <w:r w:rsidR="009223D0" w:rsidRPr="00F00E55">
        <w:rPr>
          <w:szCs w:val="24"/>
          <w:lang w:eastAsia="lt-LT"/>
        </w:rPr>
        <w:t xml:space="preserve"> turi</w:t>
      </w:r>
      <w:r w:rsidR="005C363B" w:rsidRPr="00F00E55">
        <w:rPr>
          <w:szCs w:val="24"/>
          <w:lang w:eastAsia="lt-LT"/>
        </w:rPr>
        <w:t xml:space="preserve"> teisę teikti tik vienas juridinis asmuo. </w:t>
      </w:r>
    </w:p>
    <w:p w14:paraId="59DDC7E6" w14:textId="50F970CD" w:rsidR="00F00E55" w:rsidRPr="00F00E55" w:rsidRDefault="00BD3019" w:rsidP="004764CA">
      <w:pPr>
        <w:pStyle w:val="Sraopastraipa"/>
        <w:numPr>
          <w:ilvl w:val="0"/>
          <w:numId w:val="1"/>
        </w:numPr>
        <w:ind w:left="0" w:firstLine="505"/>
        <w:jc w:val="both"/>
        <w:textAlignment w:val="baseline"/>
        <w:rPr>
          <w:szCs w:val="24"/>
          <w:lang w:eastAsia="lt-LT"/>
        </w:rPr>
      </w:pPr>
      <w:r>
        <w:rPr>
          <w:szCs w:val="24"/>
          <w:lang w:eastAsia="lt-LT"/>
        </w:rPr>
        <w:lastRenderedPageBreak/>
        <w:t xml:space="preserve"> </w:t>
      </w:r>
      <w:r w:rsidR="00F00E55" w:rsidRPr="00F00E55">
        <w:rPr>
          <w:szCs w:val="24"/>
          <w:lang w:eastAsia="lt-LT"/>
        </w:rPr>
        <w:t>Jei tam pačiam projektų konkursui tas pats juridinis asmuo pateikia dvi ar daugiau paraiškų, visos pateiktos paraiškos yra atmetamos kaip neatitinkančios reikalavimų.</w:t>
      </w:r>
    </w:p>
    <w:p w14:paraId="6FDB28C9" w14:textId="623CE502" w:rsidR="00E808D4" w:rsidRPr="00F00E55" w:rsidRDefault="00BD3019" w:rsidP="004764CA">
      <w:pPr>
        <w:pStyle w:val="Sraopastraipa"/>
        <w:numPr>
          <w:ilvl w:val="0"/>
          <w:numId w:val="1"/>
        </w:numPr>
        <w:ind w:left="0" w:firstLine="505"/>
        <w:jc w:val="both"/>
        <w:textAlignment w:val="baseline"/>
        <w:rPr>
          <w:szCs w:val="24"/>
          <w:lang w:eastAsia="lt-LT"/>
        </w:rPr>
      </w:pPr>
      <w:r>
        <w:rPr>
          <w:szCs w:val="24"/>
          <w:lang w:eastAsia="lt-LT"/>
        </w:rPr>
        <w:t xml:space="preserve"> </w:t>
      </w:r>
      <w:r w:rsidR="005C363B" w:rsidRPr="00BD3019">
        <w:rPr>
          <w:szCs w:val="24"/>
          <w:lang w:eastAsia="lt-LT"/>
        </w:rPr>
        <w:t>Savivaldybės administracija</w:t>
      </w:r>
      <w:r w:rsidR="005C363B" w:rsidRPr="00F00E55">
        <w:rPr>
          <w:szCs w:val="24"/>
          <w:lang w:eastAsia="lt-LT"/>
        </w:rPr>
        <w:t xml:space="preserve"> informaciją apie kvietimus dalyvauti </w:t>
      </w:r>
      <w:r w:rsidR="00EB2F89" w:rsidRPr="005A6FA7">
        <w:rPr>
          <w:color w:val="000000" w:themeColor="text1"/>
          <w:szCs w:val="24"/>
          <w:lang w:eastAsia="lt-LT"/>
        </w:rPr>
        <w:t>p</w:t>
      </w:r>
      <w:r w:rsidR="005C363B" w:rsidRPr="005A6FA7">
        <w:rPr>
          <w:color w:val="000000" w:themeColor="text1"/>
          <w:szCs w:val="24"/>
          <w:lang w:eastAsia="lt-LT"/>
        </w:rPr>
        <w:t>rojektų</w:t>
      </w:r>
      <w:r w:rsidR="005C363B" w:rsidRPr="00F00E55">
        <w:rPr>
          <w:szCs w:val="24"/>
          <w:lang w:eastAsia="lt-LT"/>
        </w:rPr>
        <w:t xml:space="preserve"> paraiškų atrankos konkurse bei planuojamų kvietimų kalendorių </w:t>
      </w:r>
      <w:r w:rsidR="0079393F" w:rsidRPr="00F00E55">
        <w:rPr>
          <w:szCs w:val="24"/>
          <w:lang w:eastAsia="lt-LT"/>
        </w:rPr>
        <w:t xml:space="preserve">(toliau – Kalendorius) </w:t>
      </w:r>
      <w:r w:rsidR="005C363B" w:rsidRPr="00F00E55">
        <w:rPr>
          <w:szCs w:val="24"/>
          <w:lang w:eastAsia="lt-LT"/>
        </w:rPr>
        <w:t xml:space="preserve">skelbia </w:t>
      </w:r>
      <w:r w:rsidR="005117E6" w:rsidRPr="00F00E55">
        <w:rPr>
          <w:szCs w:val="24"/>
          <w:lang w:eastAsia="lt-LT"/>
        </w:rPr>
        <w:t>S</w:t>
      </w:r>
      <w:r w:rsidR="005C363B" w:rsidRPr="00F00E55">
        <w:rPr>
          <w:szCs w:val="24"/>
          <w:lang w:eastAsia="lt-LT"/>
        </w:rPr>
        <w:t xml:space="preserve">avivaldybės interneto svetainėje </w:t>
      </w:r>
      <w:r w:rsidR="005C363B" w:rsidRPr="00F00E55">
        <w:rPr>
          <w:szCs w:val="24"/>
          <w:u w:val="single"/>
          <w:lang w:eastAsia="lt-LT"/>
        </w:rPr>
        <w:t>www.</w:t>
      </w:r>
      <w:r w:rsidR="00E57ED5" w:rsidRPr="00F00E55">
        <w:rPr>
          <w:szCs w:val="24"/>
          <w:u w:val="single"/>
          <w:lang w:eastAsia="lt-LT"/>
        </w:rPr>
        <w:t>jurbarkas</w:t>
      </w:r>
      <w:r w:rsidR="005C363B" w:rsidRPr="00F00E55">
        <w:rPr>
          <w:szCs w:val="24"/>
          <w:lang w:eastAsia="lt-LT"/>
        </w:rPr>
        <w:t>.</w:t>
      </w:r>
      <w:r w:rsidR="00E57ED5" w:rsidRPr="00F00E55">
        <w:rPr>
          <w:szCs w:val="24"/>
          <w:lang w:eastAsia="lt-LT"/>
        </w:rPr>
        <w:t>lt</w:t>
      </w:r>
      <w:r w:rsidR="005C363B" w:rsidRPr="00F00E55">
        <w:rPr>
          <w:szCs w:val="24"/>
          <w:lang w:eastAsia="lt-LT"/>
        </w:rPr>
        <w:t>  </w:t>
      </w:r>
    </w:p>
    <w:p w14:paraId="31855F72" w14:textId="3C475290" w:rsidR="008B6493" w:rsidRPr="00F00E55" w:rsidRDefault="00BD3019" w:rsidP="008B6493">
      <w:pPr>
        <w:pStyle w:val="Sraopastraipa"/>
        <w:numPr>
          <w:ilvl w:val="0"/>
          <w:numId w:val="1"/>
        </w:numPr>
        <w:ind w:left="0" w:firstLine="505"/>
        <w:jc w:val="both"/>
        <w:rPr>
          <w:rFonts w:eastAsia="Calibri"/>
        </w:rPr>
      </w:pPr>
      <w:r>
        <w:t xml:space="preserve"> </w:t>
      </w:r>
      <w:r w:rsidR="008B6493" w:rsidRPr="002E2DDF">
        <w:t>Projektų įgyvendinimo laikotarpis</w:t>
      </w:r>
      <w:r w:rsidR="008B6493" w:rsidRPr="008B6493">
        <w:rPr>
          <w:color w:val="000000"/>
        </w:rPr>
        <w:t xml:space="preserve"> – sutarties pasirašymo diena, </w:t>
      </w:r>
      <w:r w:rsidR="008B6493" w:rsidRPr="002E2DDF">
        <w:t xml:space="preserve">pabaiga – </w:t>
      </w:r>
      <w:r w:rsidR="008B6493" w:rsidRPr="00F00E55">
        <w:rPr>
          <w:rFonts w:eastAsia="Calibri"/>
        </w:rPr>
        <w:t>einamųjų metų gruodžio 20 d.</w:t>
      </w:r>
    </w:p>
    <w:p w14:paraId="47428353" w14:textId="17373E00" w:rsidR="00657931" w:rsidRPr="005A6FA7" w:rsidRDefault="00BD3019" w:rsidP="00657931">
      <w:pPr>
        <w:pStyle w:val="Komentarotekstas"/>
        <w:numPr>
          <w:ilvl w:val="0"/>
          <w:numId w:val="1"/>
        </w:numPr>
        <w:ind w:left="0" w:firstLine="505"/>
        <w:jc w:val="both"/>
        <w:rPr>
          <w:color w:val="000000" w:themeColor="text1"/>
          <w:sz w:val="24"/>
          <w:szCs w:val="24"/>
        </w:rPr>
      </w:pPr>
      <w:r>
        <w:rPr>
          <w:sz w:val="24"/>
          <w:szCs w:val="24"/>
        </w:rPr>
        <w:t xml:space="preserve"> </w:t>
      </w:r>
      <w:r w:rsidR="00657931" w:rsidRPr="00657931">
        <w:rPr>
          <w:sz w:val="24"/>
          <w:szCs w:val="24"/>
        </w:rPr>
        <w:t xml:space="preserve">Esant poreikiui, komisijos siūlymu, </w:t>
      </w:r>
      <w:r w:rsidR="00657931" w:rsidRPr="00F00E55">
        <w:rPr>
          <w:sz w:val="24"/>
          <w:szCs w:val="24"/>
        </w:rPr>
        <w:t xml:space="preserve">nuo rugsėjo 1 d. gali būti skelbiamas papildomas kvietimas arba rezervinis konkursas. Tarp priemonės programų lėšos perskirstomos </w:t>
      </w:r>
      <w:r w:rsidRPr="005A6FA7">
        <w:rPr>
          <w:color w:val="000000" w:themeColor="text1"/>
          <w:sz w:val="24"/>
          <w:szCs w:val="24"/>
        </w:rPr>
        <w:t xml:space="preserve">Savivaldybės administracijos </w:t>
      </w:r>
      <w:r w:rsidR="00657931" w:rsidRPr="005A6FA7">
        <w:rPr>
          <w:color w:val="000000" w:themeColor="text1"/>
          <w:sz w:val="24"/>
          <w:szCs w:val="24"/>
        </w:rPr>
        <w:t>direktoriaus įsakymu (</w:t>
      </w:r>
      <w:r w:rsidR="00657931" w:rsidRPr="005A6FA7">
        <w:rPr>
          <w:color w:val="000000" w:themeColor="text1"/>
          <w:sz w:val="24"/>
          <w:szCs w:val="24"/>
          <w:lang w:eastAsia="lt-LT"/>
        </w:rPr>
        <w:t>šis punktas netaikomas visuomenės sveikatos rėmimo specialiajai programai</w:t>
      </w:r>
      <w:r w:rsidR="008A263B" w:rsidRPr="005A6FA7">
        <w:rPr>
          <w:color w:val="000000" w:themeColor="text1"/>
          <w:sz w:val="24"/>
          <w:szCs w:val="24"/>
          <w:lang w:eastAsia="lt-LT"/>
        </w:rPr>
        <w:t>, šios programos nepanaudotos lėšos neperkeliamos į kitas programas</w:t>
      </w:r>
      <w:r w:rsidR="004B093A" w:rsidRPr="005A6FA7">
        <w:rPr>
          <w:color w:val="000000" w:themeColor="text1"/>
          <w:sz w:val="24"/>
          <w:szCs w:val="24"/>
          <w:lang w:eastAsia="lt-LT"/>
        </w:rPr>
        <w:t xml:space="preserve"> (</w:t>
      </w:r>
      <w:r w:rsidR="008A263B" w:rsidRPr="005A6FA7">
        <w:rPr>
          <w:color w:val="000000" w:themeColor="text1"/>
          <w:sz w:val="24"/>
          <w:szCs w:val="24"/>
          <w:lang w:eastAsia="lt-LT"/>
        </w:rPr>
        <w:t>LR savivaldybių aplinkos apsaugos rėmimo specialiosios programos įstatym</w:t>
      </w:r>
      <w:r w:rsidR="004B093A" w:rsidRPr="005A6FA7">
        <w:rPr>
          <w:color w:val="000000" w:themeColor="text1"/>
          <w:sz w:val="24"/>
          <w:szCs w:val="24"/>
          <w:lang w:eastAsia="lt-LT"/>
        </w:rPr>
        <w:t>o</w:t>
      </w:r>
      <w:r w:rsidR="008A263B" w:rsidRPr="005A6FA7">
        <w:rPr>
          <w:color w:val="000000" w:themeColor="text1"/>
          <w:sz w:val="24"/>
          <w:szCs w:val="24"/>
          <w:lang w:eastAsia="lt-LT"/>
        </w:rPr>
        <w:t xml:space="preserve"> 4str. 2 dalis „Specialiosios programos lėšos, nepanaudotos einamaisiais biudžetiniais metais, naudojamos kitiems metams numatytoms priemonėms finansuoti“</w:t>
      </w:r>
      <w:r w:rsidR="00657931" w:rsidRPr="005A6FA7">
        <w:rPr>
          <w:color w:val="000000" w:themeColor="text1"/>
          <w:sz w:val="24"/>
          <w:szCs w:val="24"/>
        </w:rPr>
        <w:t>).</w:t>
      </w:r>
    </w:p>
    <w:p w14:paraId="700F1A79" w14:textId="2BEFF3E0" w:rsidR="00E808D4" w:rsidRPr="00DA5CEC" w:rsidRDefault="005C363B" w:rsidP="00DA5CEC">
      <w:pPr>
        <w:ind w:firstLine="617"/>
        <w:jc w:val="center"/>
        <w:textAlignment w:val="baseline"/>
        <w:rPr>
          <w:color w:val="000000" w:themeColor="text1"/>
          <w:szCs w:val="24"/>
          <w:lang w:eastAsia="lt-LT"/>
        </w:rPr>
      </w:pPr>
      <w:r w:rsidRPr="00DA5CEC">
        <w:rPr>
          <w:color w:val="000000" w:themeColor="text1"/>
          <w:szCs w:val="24"/>
          <w:lang w:eastAsia="lt-LT"/>
        </w:rPr>
        <w:t> </w:t>
      </w:r>
    </w:p>
    <w:p w14:paraId="68B255B0" w14:textId="77777777" w:rsidR="00DB4B38" w:rsidRPr="00E808D4" w:rsidRDefault="005C363B">
      <w:pPr>
        <w:jc w:val="center"/>
        <w:textAlignment w:val="baseline"/>
        <w:rPr>
          <w:b/>
          <w:bCs/>
          <w:szCs w:val="24"/>
          <w:lang w:eastAsia="lt-LT"/>
        </w:rPr>
      </w:pPr>
      <w:r w:rsidRPr="00E808D4">
        <w:rPr>
          <w:b/>
          <w:bCs/>
          <w:szCs w:val="24"/>
          <w:lang w:eastAsia="lt-LT"/>
        </w:rPr>
        <w:t>II SKYRIUS</w:t>
      </w:r>
    </w:p>
    <w:p w14:paraId="1688A939" w14:textId="219B88AD" w:rsidR="00DB4B38" w:rsidRDefault="00E808D4">
      <w:pPr>
        <w:jc w:val="center"/>
        <w:textAlignment w:val="baseline"/>
        <w:rPr>
          <w:b/>
          <w:szCs w:val="24"/>
        </w:rPr>
      </w:pPr>
      <w:r>
        <w:rPr>
          <w:b/>
          <w:szCs w:val="24"/>
        </w:rPr>
        <w:t xml:space="preserve">FINANSUOJAMOS </w:t>
      </w:r>
      <w:r w:rsidR="00054007">
        <w:rPr>
          <w:b/>
          <w:szCs w:val="24"/>
        </w:rPr>
        <w:t xml:space="preserve">VEIKLOS RŪŠYS </w:t>
      </w:r>
    </w:p>
    <w:p w14:paraId="39B1BFE1" w14:textId="308D574A" w:rsidR="0026620D" w:rsidRDefault="00BD3019" w:rsidP="005A6FA7">
      <w:pPr>
        <w:pStyle w:val="Sraopastraipa"/>
        <w:numPr>
          <w:ilvl w:val="0"/>
          <w:numId w:val="1"/>
        </w:numPr>
        <w:tabs>
          <w:tab w:val="left" w:pos="851"/>
        </w:tabs>
        <w:spacing w:before="100" w:beforeAutospacing="1" w:after="100" w:afterAutospacing="1"/>
        <w:ind w:left="0" w:firstLine="505"/>
        <w:jc w:val="both"/>
        <w:rPr>
          <w:szCs w:val="24"/>
          <w:lang w:eastAsia="lt-LT"/>
        </w:rPr>
      </w:pPr>
      <w:r w:rsidRPr="005A6FA7">
        <w:rPr>
          <w:color w:val="000000" w:themeColor="text1"/>
          <w:szCs w:val="24"/>
          <w:lang w:eastAsia="lt-LT"/>
        </w:rPr>
        <w:t xml:space="preserve"> </w:t>
      </w:r>
      <w:r w:rsidR="0026620D" w:rsidRPr="005A6FA7">
        <w:rPr>
          <w:color w:val="000000" w:themeColor="text1"/>
          <w:szCs w:val="24"/>
          <w:lang w:eastAsia="lt-LT"/>
        </w:rPr>
        <w:t xml:space="preserve">Nevyriausybinių </w:t>
      </w:r>
      <w:r w:rsidR="0026620D" w:rsidRPr="0026620D">
        <w:rPr>
          <w:szCs w:val="24"/>
          <w:lang w:eastAsia="lt-LT"/>
        </w:rPr>
        <w:t>organizacijų ir kitų juridinių asmenų finansavimui skirtos Savivaldybės biudžeto lėšos paskirstomos šioms veiklos rūšims, išskirstant lėšas procentais nuo bendro biudžeto, skirto finansavimui</w:t>
      </w:r>
      <w:r w:rsidR="0026620D">
        <w:rPr>
          <w:szCs w:val="24"/>
          <w:lang w:eastAsia="lt-LT"/>
        </w:rPr>
        <w:t>:</w:t>
      </w:r>
    </w:p>
    <w:p w14:paraId="5BABAF8C" w14:textId="46A15A1F" w:rsidR="00BF7C7E" w:rsidRPr="00795A95" w:rsidRDefault="00795A95" w:rsidP="005A6FA7">
      <w:pPr>
        <w:pStyle w:val="Sraopastraipa"/>
        <w:numPr>
          <w:ilvl w:val="1"/>
          <w:numId w:val="2"/>
        </w:numPr>
        <w:tabs>
          <w:tab w:val="left" w:pos="851"/>
        </w:tabs>
        <w:spacing w:before="100" w:beforeAutospacing="1" w:after="100" w:afterAutospacing="1"/>
        <w:ind w:left="0" w:firstLine="505"/>
        <w:jc w:val="both"/>
        <w:rPr>
          <w:szCs w:val="24"/>
          <w:lang w:eastAsia="lt-LT"/>
        </w:rPr>
      </w:pPr>
      <w:r w:rsidRPr="00795A95">
        <w:rPr>
          <w:szCs w:val="24"/>
          <w:lang w:eastAsia="lt-LT"/>
        </w:rPr>
        <w:t xml:space="preserve">Kultūrinės veiklos plėtra </w:t>
      </w:r>
      <w:r w:rsidR="00BF7C7E" w:rsidRPr="00795A95">
        <w:rPr>
          <w:szCs w:val="24"/>
          <w:lang w:eastAsia="lt-LT"/>
        </w:rPr>
        <w:t xml:space="preserve">– </w:t>
      </w:r>
      <w:r w:rsidR="00BF7C7E" w:rsidRPr="00E12DE3">
        <w:rPr>
          <w:b/>
          <w:bCs/>
          <w:szCs w:val="24"/>
          <w:lang w:eastAsia="lt-LT"/>
        </w:rPr>
        <w:t>25 proc.</w:t>
      </w:r>
      <w:r w:rsidR="00BF7C7E" w:rsidRPr="00795A95">
        <w:rPr>
          <w:szCs w:val="24"/>
          <w:lang w:eastAsia="lt-LT"/>
        </w:rPr>
        <w:t xml:space="preserve"> Skiriama bendruomenių kultūriniam gyvenimui praturtinti, tradicijų puoselėjimui, kultūrinio turizmo skatinimui, kūrybinėms iniciatyvoms ir meno projektams, didinantiems gyventojų įsitraukimą bei </w:t>
      </w:r>
      <w:r w:rsidR="00BF6EA5" w:rsidRPr="005A6FA7">
        <w:rPr>
          <w:color w:val="000000" w:themeColor="text1"/>
          <w:szCs w:val="24"/>
          <w:lang w:eastAsia="lt-LT"/>
        </w:rPr>
        <w:t>Sa</w:t>
      </w:r>
      <w:r w:rsidR="00BF7C7E" w:rsidRPr="005A6FA7">
        <w:rPr>
          <w:color w:val="000000" w:themeColor="text1"/>
          <w:szCs w:val="24"/>
          <w:lang w:eastAsia="lt-LT"/>
        </w:rPr>
        <w:t>vivaldybės įv</w:t>
      </w:r>
      <w:r w:rsidR="00BF7C7E" w:rsidRPr="00795A95">
        <w:rPr>
          <w:szCs w:val="24"/>
          <w:lang w:eastAsia="lt-LT"/>
        </w:rPr>
        <w:t>aizdį.</w:t>
      </w:r>
    </w:p>
    <w:p w14:paraId="3B7BFFF3" w14:textId="74D2F9FA" w:rsidR="00BF7C7E" w:rsidRPr="00795A95" w:rsidRDefault="00795A95">
      <w:pPr>
        <w:pStyle w:val="Sraopastraipa"/>
        <w:numPr>
          <w:ilvl w:val="1"/>
          <w:numId w:val="2"/>
        </w:numPr>
        <w:ind w:left="0" w:firstLine="505"/>
        <w:jc w:val="both"/>
        <w:textAlignment w:val="baseline"/>
        <w:rPr>
          <w:szCs w:val="24"/>
          <w:lang w:eastAsia="lt-LT"/>
        </w:rPr>
      </w:pPr>
      <w:r w:rsidRPr="00795A95">
        <w:rPr>
          <w:szCs w:val="24"/>
          <w:lang w:eastAsia="lt-LT"/>
        </w:rPr>
        <w:t xml:space="preserve"> Nevyriausybinių organizacijų veiklos stiprinimas </w:t>
      </w:r>
      <w:r w:rsidR="00BF7C7E" w:rsidRPr="00795A95">
        <w:rPr>
          <w:szCs w:val="24"/>
          <w:lang w:eastAsia="lt-LT"/>
        </w:rPr>
        <w:t xml:space="preserve">– </w:t>
      </w:r>
      <w:r w:rsidR="00BF7C7E" w:rsidRPr="00795A95">
        <w:rPr>
          <w:b/>
          <w:bCs/>
          <w:szCs w:val="24"/>
          <w:lang w:eastAsia="lt-LT"/>
        </w:rPr>
        <w:t>25 proc.</w:t>
      </w:r>
      <w:r w:rsidR="00BF7C7E" w:rsidRPr="00795A95">
        <w:rPr>
          <w:szCs w:val="24"/>
          <w:lang w:eastAsia="lt-LT"/>
        </w:rPr>
        <w:t xml:space="preserve"> Finansavimas NVO veiklos projektams, gebėjimų stiprinimo projektams ir administracinių gebėjimų gerinimui, siekiant užtikrinti efektyvumą, veiklos tęstinumą ir atskaitomybę.</w:t>
      </w:r>
    </w:p>
    <w:p w14:paraId="5D35430E" w14:textId="01BAD895" w:rsidR="00BF7C7E" w:rsidRPr="00E21935" w:rsidRDefault="00795A95" w:rsidP="00D3715C">
      <w:pPr>
        <w:pStyle w:val="Sraopastraipa"/>
        <w:numPr>
          <w:ilvl w:val="1"/>
          <w:numId w:val="2"/>
        </w:numPr>
        <w:tabs>
          <w:tab w:val="left" w:pos="1134"/>
        </w:tabs>
        <w:spacing w:before="100" w:beforeAutospacing="1" w:after="100" w:afterAutospacing="1"/>
        <w:ind w:left="0" w:firstLine="505"/>
        <w:jc w:val="both"/>
        <w:rPr>
          <w:szCs w:val="24"/>
          <w:lang w:eastAsia="lt-LT"/>
        </w:rPr>
      </w:pPr>
      <w:r w:rsidRPr="00E21935">
        <w:rPr>
          <w:szCs w:val="24"/>
          <w:lang w:eastAsia="lt-LT"/>
        </w:rPr>
        <w:t xml:space="preserve"> </w:t>
      </w:r>
      <w:r w:rsidR="009B644D" w:rsidRPr="00E21935">
        <w:rPr>
          <w:szCs w:val="24"/>
          <w:lang w:eastAsia="lt-LT"/>
        </w:rPr>
        <w:t>Sporto klubų veiklos skatinimas</w:t>
      </w:r>
      <w:r w:rsidR="00BF7C7E" w:rsidRPr="00E21935">
        <w:rPr>
          <w:szCs w:val="24"/>
          <w:lang w:eastAsia="lt-LT"/>
        </w:rPr>
        <w:t xml:space="preserve"> – </w:t>
      </w:r>
      <w:r w:rsidR="00BF7C7E" w:rsidRPr="00E21935">
        <w:rPr>
          <w:b/>
          <w:bCs/>
          <w:szCs w:val="24"/>
          <w:lang w:eastAsia="lt-LT"/>
        </w:rPr>
        <w:t>20 proc.</w:t>
      </w:r>
      <w:r w:rsidR="00BF7C7E" w:rsidRPr="00E21935">
        <w:rPr>
          <w:szCs w:val="24"/>
          <w:lang w:eastAsia="lt-LT"/>
        </w:rPr>
        <w:t xml:space="preserve"> Parama sporto klubų veiklai, iniciatyvoms, skatinančioms gyventojų aktyvumą, sveiką gyvenseną ir bendruomeniškumą per sporto renginius, varžybas ir treniruotes.</w:t>
      </w:r>
      <w:r w:rsidR="00E21935" w:rsidRPr="00E21935">
        <w:rPr>
          <w:szCs w:val="24"/>
          <w:lang w:eastAsia="lt-LT"/>
        </w:rPr>
        <w:t xml:space="preserve"> </w:t>
      </w:r>
    </w:p>
    <w:p w14:paraId="55E82369" w14:textId="09B2FBF5" w:rsidR="00BF7C7E" w:rsidRPr="00795A95" w:rsidRDefault="00795A95" w:rsidP="005A6FA7">
      <w:pPr>
        <w:pStyle w:val="Sraopastraipa"/>
        <w:numPr>
          <w:ilvl w:val="1"/>
          <w:numId w:val="2"/>
        </w:numPr>
        <w:tabs>
          <w:tab w:val="left" w:pos="851"/>
        </w:tabs>
        <w:ind w:left="0" w:firstLine="505"/>
        <w:jc w:val="both"/>
        <w:textAlignment w:val="baseline"/>
        <w:rPr>
          <w:szCs w:val="24"/>
          <w:lang w:eastAsia="lt-LT"/>
        </w:rPr>
      </w:pPr>
      <w:r w:rsidRPr="00795A95">
        <w:rPr>
          <w:szCs w:val="24"/>
        </w:rPr>
        <w:t xml:space="preserve"> Jaunimo veiklų stiprinimas </w:t>
      </w:r>
      <w:r w:rsidR="00BF7C7E" w:rsidRPr="00795A95">
        <w:rPr>
          <w:szCs w:val="24"/>
          <w:lang w:eastAsia="lt-LT"/>
        </w:rPr>
        <w:t xml:space="preserve">– </w:t>
      </w:r>
      <w:r w:rsidR="00BF7C7E" w:rsidRPr="00795A95">
        <w:rPr>
          <w:b/>
          <w:bCs/>
          <w:szCs w:val="24"/>
          <w:lang w:eastAsia="lt-LT"/>
        </w:rPr>
        <w:t>12 proc.</w:t>
      </w:r>
      <w:r w:rsidR="00BF7C7E" w:rsidRPr="00795A95">
        <w:rPr>
          <w:szCs w:val="24"/>
          <w:lang w:eastAsia="lt-LT"/>
        </w:rPr>
        <w:t xml:space="preserve"> Lėšos jaunimo organizacijoms, jaunimo neformalioms grupėms, aktyviam jaunimo laisvalaikiui ir savanoriškos veiklos skatinimui. Ugdomos pilietinės ir socialinės jaunuolių kompetencijos bei skatinamas jų įsitraukimas į bendruomenės veiklas.</w:t>
      </w:r>
    </w:p>
    <w:p w14:paraId="37BE5DFC" w14:textId="3C965235" w:rsidR="00795A95" w:rsidRPr="00795A95" w:rsidRDefault="00795A95" w:rsidP="005A6FA7">
      <w:pPr>
        <w:pStyle w:val="Sraopastraipa"/>
        <w:numPr>
          <w:ilvl w:val="1"/>
          <w:numId w:val="2"/>
        </w:numPr>
        <w:tabs>
          <w:tab w:val="left" w:pos="851"/>
        </w:tabs>
        <w:ind w:left="0" w:firstLine="505"/>
        <w:jc w:val="both"/>
        <w:textAlignment w:val="baseline"/>
        <w:rPr>
          <w:szCs w:val="24"/>
          <w:lang w:eastAsia="lt-LT"/>
        </w:rPr>
      </w:pPr>
      <w:r w:rsidRPr="00795A95">
        <w:rPr>
          <w:szCs w:val="24"/>
          <w:lang w:eastAsia="lt-LT"/>
        </w:rPr>
        <w:t xml:space="preserve"> </w:t>
      </w:r>
      <w:r w:rsidR="009B644D">
        <w:rPr>
          <w:szCs w:val="24"/>
          <w:lang w:eastAsia="lt-LT"/>
        </w:rPr>
        <w:t>Mokinių užimtumas, socializacija ir prevencija</w:t>
      </w:r>
      <w:r w:rsidR="00DC6F3C">
        <w:rPr>
          <w:szCs w:val="24"/>
          <w:lang w:eastAsia="lt-LT"/>
        </w:rPr>
        <w:t xml:space="preserve"> </w:t>
      </w:r>
      <w:r w:rsidR="00BF7C7E" w:rsidRPr="00795A95">
        <w:rPr>
          <w:b/>
          <w:bCs/>
          <w:szCs w:val="24"/>
          <w:lang w:eastAsia="lt-LT"/>
        </w:rPr>
        <w:t>– 12 proc.</w:t>
      </w:r>
      <w:r w:rsidR="00BF7C7E" w:rsidRPr="00795A95">
        <w:rPr>
          <w:szCs w:val="24"/>
          <w:lang w:eastAsia="lt-LT"/>
        </w:rPr>
        <w:t xml:space="preserve"> Finansavimas vasaros stovykloms, edukaciniams užsiėmimams ir kitoms veikloms, užtikrinančioms prasmingą ir saugų vaikų</w:t>
      </w:r>
      <w:r w:rsidRPr="00795A95">
        <w:rPr>
          <w:szCs w:val="24"/>
          <w:lang w:eastAsia="lt-LT"/>
        </w:rPr>
        <w:t xml:space="preserve"> ir jaunimo</w:t>
      </w:r>
      <w:r w:rsidR="00BF7C7E" w:rsidRPr="00795A95">
        <w:rPr>
          <w:szCs w:val="24"/>
          <w:lang w:eastAsia="lt-LT"/>
        </w:rPr>
        <w:t xml:space="preserve"> užimtumą vasaros atostogų metu.</w:t>
      </w:r>
    </w:p>
    <w:p w14:paraId="4F7ACB05" w14:textId="491EA575" w:rsidR="00BF7C7E" w:rsidRPr="00795A95" w:rsidRDefault="00795A95" w:rsidP="005A6FA7">
      <w:pPr>
        <w:pStyle w:val="Sraopastraipa"/>
        <w:numPr>
          <w:ilvl w:val="1"/>
          <w:numId w:val="2"/>
        </w:numPr>
        <w:tabs>
          <w:tab w:val="left" w:pos="851"/>
        </w:tabs>
        <w:spacing w:before="100" w:beforeAutospacing="1" w:after="100" w:afterAutospacing="1"/>
        <w:ind w:left="0" w:firstLine="505"/>
        <w:jc w:val="both"/>
        <w:rPr>
          <w:szCs w:val="24"/>
          <w:lang w:eastAsia="lt-LT"/>
        </w:rPr>
      </w:pPr>
      <w:r w:rsidRPr="00795A95">
        <w:rPr>
          <w:b/>
          <w:bCs/>
          <w:szCs w:val="24"/>
          <w:lang w:eastAsia="lt-LT"/>
        </w:rPr>
        <w:t xml:space="preserve"> </w:t>
      </w:r>
      <w:r w:rsidRPr="00795A95">
        <w:rPr>
          <w:szCs w:val="24"/>
          <w:lang w:eastAsia="lt-LT"/>
        </w:rPr>
        <w:t>Neformaliojo suaugusiųjų švietimo ir tęstinio mokymosi skatinimas</w:t>
      </w:r>
      <w:r w:rsidR="00BF7C7E" w:rsidRPr="00795A95">
        <w:rPr>
          <w:b/>
          <w:bCs/>
          <w:szCs w:val="24"/>
          <w:lang w:eastAsia="lt-LT"/>
        </w:rPr>
        <w:t xml:space="preserve"> – 6 proc.</w:t>
      </w:r>
      <w:r w:rsidR="00BF7C7E" w:rsidRPr="00795A95">
        <w:rPr>
          <w:szCs w:val="24"/>
          <w:lang w:eastAsia="lt-LT"/>
        </w:rPr>
        <w:t xml:space="preserve"> Lėšos suaugusiųjų mokymosi programoms, padedančioms tobulinti įgūdžius, kvalifikaciją ir didinančioms suaugusiųjų įsitraukimą į visuomenės gyvenimą.</w:t>
      </w:r>
    </w:p>
    <w:p w14:paraId="4606296B" w14:textId="2F589FAB" w:rsidR="00BF7C7E" w:rsidRPr="00795A95" w:rsidRDefault="00795A95" w:rsidP="005A6FA7">
      <w:pPr>
        <w:pStyle w:val="Sraopastraipa"/>
        <w:numPr>
          <w:ilvl w:val="1"/>
          <w:numId w:val="2"/>
        </w:numPr>
        <w:tabs>
          <w:tab w:val="left" w:pos="851"/>
        </w:tabs>
        <w:spacing w:before="100" w:beforeAutospacing="1" w:after="100" w:afterAutospacing="1"/>
        <w:ind w:left="0" w:firstLine="505"/>
        <w:jc w:val="both"/>
        <w:textAlignment w:val="baseline"/>
        <w:rPr>
          <w:szCs w:val="24"/>
          <w:lang w:eastAsia="lt-LT"/>
        </w:rPr>
      </w:pPr>
      <w:r w:rsidRPr="00795A95">
        <w:t xml:space="preserve"> Visuomenės sveikatos stiprinimas </w:t>
      </w:r>
      <w:r w:rsidRPr="00795A95">
        <w:rPr>
          <w:b/>
          <w:bCs/>
          <w:szCs w:val="24"/>
          <w:lang w:eastAsia="lt-LT"/>
        </w:rPr>
        <w:t>–</w:t>
      </w:r>
      <w:r w:rsidRPr="00795A95">
        <w:rPr>
          <w:szCs w:val="24"/>
          <w:lang w:eastAsia="lt-LT"/>
        </w:rPr>
        <w:t xml:space="preserve"> </w:t>
      </w:r>
      <w:r w:rsidR="00BF7C7E" w:rsidRPr="00795A95">
        <w:rPr>
          <w:szCs w:val="24"/>
          <w:lang w:eastAsia="lt-LT"/>
        </w:rPr>
        <w:t>(šios lėšos nėra įtraukiamos į procentinį bendro fondo pasiskirstymą). Finansavimas skiriamas pagal Lietuvos Respublikos savivaldybių aplinkos apsaugos rėmimo specialiosios programos įstatymą (4 str. 1 d. 2 p.) sveikatinimo veikloms, gerinančioms gyventojų fizinę ir psichinę sveikatą, mažinančioms sergamumą, skatinančioms sveikos gyvensenos įpročius ir prevencines programas.</w:t>
      </w:r>
    </w:p>
    <w:p w14:paraId="418B8020" w14:textId="4C6B7F6B" w:rsidR="00DB4B38" w:rsidRPr="00A12744" w:rsidRDefault="005C363B">
      <w:pPr>
        <w:jc w:val="center"/>
        <w:textAlignment w:val="baseline"/>
        <w:rPr>
          <w:b/>
          <w:bCs/>
          <w:szCs w:val="24"/>
          <w:lang w:eastAsia="lt-LT"/>
        </w:rPr>
      </w:pPr>
      <w:r w:rsidRPr="00A12744">
        <w:rPr>
          <w:b/>
          <w:bCs/>
          <w:szCs w:val="24"/>
          <w:lang w:eastAsia="lt-LT"/>
        </w:rPr>
        <w:t>I SK</w:t>
      </w:r>
      <w:r w:rsidR="001A4AB8">
        <w:rPr>
          <w:b/>
          <w:bCs/>
          <w:szCs w:val="24"/>
          <w:lang w:eastAsia="lt-LT"/>
        </w:rPr>
        <w:t>IRSNIS</w:t>
      </w:r>
    </w:p>
    <w:p w14:paraId="18E57796" w14:textId="68F87A96" w:rsidR="00DB4B38" w:rsidRPr="00A12744" w:rsidRDefault="00A12744" w:rsidP="00A12744">
      <w:pPr>
        <w:ind w:firstLine="62"/>
        <w:jc w:val="center"/>
        <w:textAlignment w:val="baseline"/>
        <w:rPr>
          <w:szCs w:val="24"/>
          <w:lang w:eastAsia="lt-LT"/>
        </w:rPr>
      </w:pPr>
      <w:r w:rsidRPr="00A12744">
        <w:rPr>
          <w:b/>
          <w:bCs/>
          <w:szCs w:val="24"/>
          <w:lang w:eastAsia="lt-LT"/>
        </w:rPr>
        <w:t>NEVYRIAUSYBINIŲ ORGANIZACIJŲ VEIKLOS STIPRINIMO PROJEKTŲ FINANSAVIMAS</w:t>
      </w:r>
      <w:r w:rsidRPr="00A12744">
        <w:rPr>
          <w:szCs w:val="24"/>
          <w:lang w:eastAsia="lt-LT"/>
        </w:rPr>
        <w:t> </w:t>
      </w:r>
    </w:p>
    <w:p w14:paraId="573C0778" w14:textId="77777777" w:rsidR="007A6AF9" w:rsidRDefault="007A6AF9">
      <w:pPr>
        <w:jc w:val="center"/>
        <w:textAlignment w:val="baseline"/>
        <w:rPr>
          <w:szCs w:val="24"/>
          <w:lang w:eastAsia="lt-LT"/>
        </w:rPr>
      </w:pPr>
    </w:p>
    <w:p w14:paraId="7C2147FF" w14:textId="191CE373" w:rsidR="00795A95" w:rsidRPr="002610D9" w:rsidRDefault="00427917" w:rsidP="005A6FA7">
      <w:pPr>
        <w:pStyle w:val="Sraopastraipa"/>
        <w:numPr>
          <w:ilvl w:val="0"/>
          <w:numId w:val="2"/>
        </w:numPr>
        <w:tabs>
          <w:tab w:val="left" w:pos="851"/>
        </w:tabs>
        <w:ind w:left="0" w:firstLine="505"/>
        <w:jc w:val="both"/>
        <w:rPr>
          <w:b/>
          <w:bCs/>
          <w:szCs w:val="24"/>
        </w:rPr>
      </w:pPr>
      <w:r w:rsidRPr="005A6FA7">
        <w:rPr>
          <w:color w:val="000000" w:themeColor="text1"/>
          <w:szCs w:val="24"/>
        </w:rPr>
        <w:t>Šiame</w:t>
      </w:r>
      <w:r w:rsidR="00B56682" w:rsidRPr="005A6FA7">
        <w:rPr>
          <w:color w:val="000000" w:themeColor="text1"/>
          <w:szCs w:val="24"/>
        </w:rPr>
        <w:t xml:space="preserve"> s</w:t>
      </w:r>
      <w:r w:rsidR="0081724D" w:rsidRPr="005A6FA7">
        <w:rPr>
          <w:color w:val="000000" w:themeColor="text1"/>
          <w:szCs w:val="24"/>
        </w:rPr>
        <w:t>kyriuje naudojam</w:t>
      </w:r>
      <w:r w:rsidR="00784319" w:rsidRPr="005A6FA7">
        <w:rPr>
          <w:color w:val="000000" w:themeColor="text1"/>
          <w:szCs w:val="24"/>
        </w:rPr>
        <w:t>a</w:t>
      </w:r>
      <w:r w:rsidR="0081724D" w:rsidRPr="005A6FA7">
        <w:rPr>
          <w:color w:val="000000" w:themeColor="text1"/>
          <w:szCs w:val="24"/>
        </w:rPr>
        <w:t xml:space="preserve"> sąvok</w:t>
      </w:r>
      <w:r w:rsidR="00795A95" w:rsidRPr="005A6FA7">
        <w:rPr>
          <w:color w:val="000000" w:themeColor="text1"/>
          <w:szCs w:val="24"/>
        </w:rPr>
        <w:t>a</w:t>
      </w:r>
      <w:r w:rsidRPr="005A6FA7">
        <w:rPr>
          <w:color w:val="000000" w:themeColor="text1"/>
          <w:szCs w:val="24"/>
        </w:rPr>
        <w:t xml:space="preserve"> –</w:t>
      </w:r>
      <w:r w:rsidR="00795A95" w:rsidRPr="005A6FA7">
        <w:rPr>
          <w:color w:val="000000" w:themeColor="text1"/>
          <w:szCs w:val="24"/>
        </w:rPr>
        <w:t xml:space="preserve"> </w:t>
      </w:r>
      <w:r w:rsidR="00795A95" w:rsidRPr="00784319">
        <w:rPr>
          <w:szCs w:val="24"/>
        </w:rPr>
        <w:t>n</w:t>
      </w:r>
      <w:r w:rsidR="00A12744" w:rsidRPr="00784319">
        <w:t>evyriausybinė organizacija</w:t>
      </w:r>
      <w:r w:rsidR="009A4D0E" w:rsidRPr="00784319">
        <w:t xml:space="preserve"> </w:t>
      </w:r>
      <w:r w:rsidR="009A4D0E" w:rsidRPr="002610D9">
        <w:rPr>
          <w:bCs/>
        </w:rPr>
        <w:t>(toliau – NVO)</w:t>
      </w:r>
      <w:r w:rsidR="00A12744" w:rsidRPr="002610D9">
        <w:rPr>
          <w:bCs/>
        </w:rPr>
        <w:t xml:space="preserve"> – tai </w:t>
      </w:r>
      <w:r w:rsidR="00A12744" w:rsidRPr="002B7A5E">
        <w:t xml:space="preserve">nuo valstybės ar savivaldybių institucijų ir įstaigų valdymo nepriklausomas savanoriškumo pagrindais </w:t>
      </w:r>
      <w:r w:rsidR="00A12744" w:rsidRPr="002B7A5E">
        <w:lastRenderedPageBreak/>
        <w:t xml:space="preserve">įsteigtas visuomenės ar jos grupės naudai veikiantis viešasis juridinis asmuo, kurio tikslas nėra siekti politinės valdžios arba įgyvendinti vien tik religinius tikslus. </w:t>
      </w:r>
    </w:p>
    <w:p w14:paraId="47006EDA" w14:textId="25CB1CEC" w:rsidR="00A12744" w:rsidRPr="00784319" w:rsidRDefault="005117E6" w:rsidP="005A6FA7">
      <w:pPr>
        <w:pStyle w:val="Sraopastraipa"/>
        <w:numPr>
          <w:ilvl w:val="0"/>
          <w:numId w:val="2"/>
        </w:numPr>
        <w:tabs>
          <w:tab w:val="left" w:pos="993"/>
        </w:tabs>
        <w:ind w:left="0" w:firstLine="505"/>
        <w:jc w:val="both"/>
        <w:rPr>
          <w:szCs w:val="24"/>
        </w:rPr>
      </w:pPr>
      <w:r w:rsidRPr="00784319">
        <w:t xml:space="preserve">NVO </w:t>
      </w:r>
      <w:r w:rsidR="00A12744" w:rsidRPr="00784319">
        <w:t>nelaikomi:</w:t>
      </w:r>
    </w:p>
    <w:p w14:paraId="31EB1D22"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juridiniai asmenys, kurių daugiau negu 1/3 dalyvių yra juridiniai asmenys, nesantys nevyriausybinėmis organizacijomis arba religinėmis bendruomenėmis ar bendrijomis;</w:t>
      </w:r>
      <w:r>
        <w:t xml:space="preserve"> </w:t>
      </w:r>
    </w:p>
    <w:p w14:paraId="39D1131B"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juridiniai asmenys, kurių dalyviai – juridiniai asmenys, nesantys nevyriausybinėmis organizacijomis arba religinėmis bendruomenėmis ar bendrijomis, turi daugiau negu 1/3 balsų visuotiniame dalyvių susirinkime;</w:t>
      </w:r>
      <w:r>
        <w:t xml:space="preserve"> </w:t>
      </w:r>
    </w:p>
    <w:p w14:paraId="27E444E0"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politinės partijos;</w:t>
      </w:r>
    </w:p>
    <w:p w14:paraId="5F27C4D1"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profesinės sąjungos, darbdavių organizacijos ir jų susivienijimai;</w:t>
      </w:r>
    </w:p>
    <w:p w14:paraId="0BB3ABBB"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organizacijos, kuriose narystė privaloma tam tikros profesijos atstovams;</w:t>
      </w:r>
    </w:p>
    <w:p w14:paraId="08A10740"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sodininkų bendrijos, daugiabučių gyvenamųjų namų ir kitos paskirties pastatų savininkų bendrijos, kiti nekilnojamojo turto bendro valdymo tikslais įsteigti juridiniai asmenys;</w:t>
      </w:r>
    </w:p>
    <w:p w14:paraId="645A56C5"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šeimynos;</w:t>
      </w:r>
    </w:p>
    <w:p w14:paraId="763C9465" w14:textId="2E05C211" w:rsidR="00383797" w:rsidRPr="005A6FA7" w:rsidRDefault="00A12744" w:rsidP="005A6FA7">
      <w:pPr>
        <w:pStyle w:val="Sraopastraipa"/>
        <w:numPr>
          <w:ilvl w:val="1"/>
          <w:numId w:val="2"/>
        </w:numPr>
        <w:tabs>
          <w:tab w:val="left" w:pos="851"/>
        </w:tabs>
        <w:ind w:left="0" w:firstLine="505"/>
        <w:jc w:val="both"/>
        <w:rPr>
          <w:color w:val="000000" w:themeColor="text1"/>
          <w:szCs w:val="24"/>
        </w:rPr>
      </w:pPr>
      <w:r w:rsidRPr="002B7A5E">
        <w:t xml:space="preserve">nuolatinės arbitražo </w:t>
      </w:r>
      <w:r w:rsidRPr="005A6FA7">
        <w:rPr>
          <w:color w:val="000000" w:themeColor="text1"/>
        </w:rPr>
        <w:t>institucijos</w:t>
      </w:r>
      <w:r w:rsidR="00B56682" w:rsidRPr="005A6FA7">
        <w:rPr>
          <w:color w:val="000000" w:themeColor="text1"/>
        </w:rPr>
        <w:t>.</w:t>
      </w:r>
    </w:p>
    <w:p w14:paraId="12D592CA" w14:textId="6D4D5B54" w:rsidR="00795A95" w:rsidRPr="005A6FA7" w:rsidRDefault="004F7821" w:rsidP="005A6FA7">
      <w:pPr>
        <w:pStyle w:val="Sraopastraipa"/>
        <w:numPr>
          <w:ilvl w:val="0"/>
          <w:numId w:val="2"/>
        </w:numPr>
        <w:tabs>
          <w:tab w:val="left" w:pos="851"/>
        </w:tabs>
        <w:ind w:left="0" w:firstLine="505"/>
        <w:jc w:val="both"/>
        <w:textAlignment w:val="baseline"/>
        <w:rPr>
          <w:color w:val="000000" w:themeColor="text1"/>
          <w:szCs w:val="24"/>
        </w:rPr>
      </w:pPr>
      <w:r>
        <w:rPr>
          <w:szCs w:val="24"/>
          <w:lang w:eastAsia="lt-LT"/>
        </w:rPr>
        <w:t xml:space="preserve"> </w:t>
      </w:r>
      <w:r w:rsidR="00D3730D" w:rsidRPr="005D3699">
        <w:rPr>
          <w:szCs w:val="24"/>
          <w:lang w:eastAsia="lt-LT"/>
        </w:rPr>
        <w:t xml:space="preserve">Nevyriausybinių organizacijų veiklos stiprinimo  projektų </w:t>
      </w:r>
      <w:r w:rsidR="00D3730D" w:rsidRPr="005A6FA7">
        <w:rPr>
          <w:color w:val="000000" w:themeColor="text1"/>
          <w:szCs w:val="24"/>
          <w:lang w:eastAsia="lt-LT"/>
        </w:rPr>
        <w:t xml:space="preserve">finansavimo tikslas </w:t>
      </w:r>
      <w:r w:rsidR="00B56682" w:rsidRPr="005A6FA7">
        <w:rPr>
          <w:color w:val="000000" w:themeColor="text1"/>
          <w:szCs w:val="24"/>
          <w:lang w:eastAsia="lt-LT"/>
        </w:rPr>
        <w:t>–</w:t>
      </w:r>
      <w:r w:rsidR="00D3730D" w:rsidRPr="005A6FA7">
        <w:rPr>
          <w:color w:val="000000" w:themeColor="text1"/>
          <w:sz w:val="22"/>
          <w:szCs w:val="22"/>
        </w:rPr>
        <w:t xml:space="preserve"> </w:t>
      </w:r>
      <w:r w:rsidR="00D3730D" w:rsidRPr="005A6FA7">
        <w:rPr>
          <w:i/>
          <w:iCs/>
          <w:color w:val="000000" w:themeColor="text1"/>
          <w:sz w:val="22"/>
          <w:szCs w:val="22"/>
        </w:rPr>
        <w:t xml:space="preserve"> </w:t>
      </w:r>
      <w:r w:rsidR="00D3730D" w:rsidRPr="005A6FA7">
        <w:rPr>
          <w:color w:val="000000" w:themeColor="text1"/>
          <w:szCs w:val="24"/>
        </w:rPr>
        <w:t xml:space="preserve">tiksliniams </w:t>
      </w:r>
      <w:r w:rsidR="00B56682" w:rsidRPr="005A6FA7">
        <w:rPr>
          <w:color w:val="000000" w:themeColor="text1"/>
          <w:szCs w:val="24"/>
        </w:rPr>
        <w:t>t</w:t>
      </w:r>
      <w:r w:rsidR="00D3730D" w:rsidRPr="005A6FA7">
        <w:rPr>
          <w:color w:val="000000" w:themeColor="text1"/>
          <w:szCs w:val="24"/>
        </w:rPr>
        <w:t>ų</w:t>
      </w:r>
      <w:r w:rsidR="00B56682" w:rsidRPr="005A6FA7">
        <w:rPr>
          <w:color w:val="000000" w:themeColor="text1"/>
          <w:szCs w:val="24"/>
        </w:rPr>
        <w:t xml:space="preserve"> organizacijų</w:t>
      </w:r>
      <w:r w:rsidR="00D3730D" w:rsidRPr="005A6FA7">
        <w:rPr>
          <w:color w:val="000000" w:themeColor="text1"/>
          <w:szCs w:val="24"/>
        </w:rPr>
        <w:t xml:space="preserve"> veiklos projektams įgyvendinti, teikiant viešąsias paslaugas</w:t>
      </w:r>
      <w:r w:rsidR="00B56682" w:rsidRPr="005A6FA7">
        <w:rPr>
          <w:color w:val="000000" w:themeColor="text1"/>
          <w:szCs w:val="24"/>
        </w:rPr>
        <w:t>, o b</w:t>
      </w:r>
      <w:hyperlink r:id="rId8" w:history="1">
        <w:r w:rsidR="00D3730D" w:rsidRPr="005A6FA7">
          <w:rPr>
            <w:rStyle w:val="Hipersaitas"/>
            <w:rFonts w:eastAsiaTheme="minorEastAsia"/>
            <w:color w:val="000000" w:themeColor="text1"/>
            <w:szCs w:val="24"/>
            <w:u w:val="none"/>
          </w:rPr>
          <w:t>endruomeninių organizacijų</w:t>
        </w:r>
        <w:r w:rsidR="00B56682" w:rsidRPr="005A6FA7">
          <w:rPr>
            <w:rStyle w:val="Hipersaitas"/>
            <w:rFonts w:eastAsiaTheme="minorEastAsia"/>
            <w:color w:val="000000" w:themeColor="text1"/>
            <w:szCs w:val="24"/>
            <w:u w:val="none"/>
          </w:rPr>
          <w:t xml:space="preserve"> </w:t>
        </w:r>
        <w:r w:rsidR="00D3730D" w:rsidRPr="005A6FA7">
          <w:rPr>
            <w:rStyle w:val="Hipersaitas"/>
            <w:rFonts w:eastAsiaTheme="minorEastAsia"/>
            <w:color w:val="000000" w:themeColor="text1"/>
            <w:szCs w:val="24"/>
            <w:u w:val="none"/>
          </w:rPr>
          <w:t xml:space="preserve"> </w:t>
        </w:r>
        <w:r w:rsidR="00B56682" w:rsidRPr="005A6FA7">
          <w:rPr>
            <w:rStyle w:val="Hipersaitas"/>
            <w:rFonts w:eastAsiaTheme="minorEastAsia"/>
            <w:color w:val="000000" w:themeColor="text1"/>
            <w:szCs w:val="24"/>
            <w:u w:val="none"/>
          </w:rPr>
          <w:t xml:space="preserve">– </w:t>
        </w:r>
        <w:r w:rsidR="00B56682" w:rsidRPr="005A6FA7">
          <w:rPr>
            <w:color w:val="000000" w:themeColor="text1"/>
            <w:szCs w:val="24"/>
          </w:rPr>
          <w:t>jų</w:t>
        </w:r>
        <w:r w:rsidR="00B56682" w:rsidRPr="005A6FA7">
          <w:rPr>
            <w:rStyle w:val="Hipersaitas"/>
            <w:rFonts w:eastAsiaTheme="minorEastAsia"/>
            <w:color w:val="000000" w:themeColor="text1"/>
            <w:szCs w:val="24"/>
            <w:u w:val="none"/>
          </w:rPr>
          <w:t xml:space="preserve"> </w:t>
        </w:r>
        <w:r w:rsidR="00D3730D" w:rsidRPr="005A6FA7">
          <w:rPr>
            <w:rStyle w:val="Hipersaitas"/>
            <w:rFonts w:eastAsiaTheme="minorEastAsia"/>
            <w:color w:val="000000" w:themeColor="text1"/>
            <w:szCs w:val="24"/>
            <w:u w:val="none"/>
          </w:rPr>
          <w:t xml:space="preserve">plėtrai bei </w:t>
        </w:r>
      </w:hyperlink>
      <w:r w:rsidR="00D3730D" w:rsidRPr="005A6FA7">
        <w:rPr>
          <w:color w:val="000000" w:themeColor="text1"/>
          <w:szCs w:val="24"/>
        </w:rPr>
        <w:t xml:space="preserve"> veiklai stiprinti</w:t>
      </w:r>
      <w:r w:rsidR="00B56682" w:rsidRPr="005A6FA7">
        <w:rPr>
          <w:color w:val="000000" w:themeColor="text1"/>
          <w:szCs w:val="24"/>
        </w:rPr>
        <w:t>.</w:t>
      </w:r>
    </w:p>
    <w:p w14:paraId="6E9D91BA" w14:textId="0CD00293" w:rsidR="00795A95" w:rsidRPr="005D3699" w:rsidRDefault="004F7821">
      <w:pPr>
        <w:pStyle w:val="Sraopastraipa"/>
        <w:numPr>
          <w:ilvl w:val="0"/>
          <w:numId w:val="2"/>
        </w:numPr>
        <w:ind w:left="0" w:firstLine="505"/>
        <w:jc w:val="both"/>
        <w:textAlignment w:val="baseline"/>
        <w:rPr>
          <w:szCs w:val="24"/>
        </w:rPr>
      </w:pPr>
      <w:r>
        <w:rPr>
          <w:szCs w:val="24"/>
          <w:lang w:eastAsia="lt-LT"/>
        </w:rPr>
        <w:t xml:space="preserve"> </w:t>
      </w:r>
      <w:r w:rsidR="00E3060F" w:rsidRPr="005D3699">
        <w:rPr>
          <w:szCs w:val="24"/>
          <w:lang w:eastAsia="lt-LT"/>
        </w:rPr>
        <w:t>Lėšos konkurso būdu gali būti skiriamos n</w:t>
      </w:r>
      <w:r w:rsidR="007A6AF9" w:rsidRPr="005D3699">
        <w:rPr>
          <w:color w:val="000000" w:themeColor="text1"/>
          <w:szCs w:val="24"/>
          <w:lang w:eastAsia="lt-LT"/>
        </w:rPr>
        <w:t xml:space="preserve">evyriausybinėms ir bendruomeninėms organizacijoms, įregistruotoms </w:t>
      </w:r>
      <w:r w:rsidR="007A6AF9" w:rsidRPr="005A6FA7">
        <w:rPr>
          <w:color w:val="000000" w:themeColor="text1"/>
          <w:szCs w:val="24"/>
          <w:lang w:eastAsia="lt-LT"/>
        </w:rPr>
        <w:t>ir</w:t>
      </w:r>
      <w:r w:rsidR="00B56682" w:rsidRPr="005A6FA7">
        <w:rPr>
          <w:color w:val="000000" w:themeColor="text1"/>
          <w:szCs w:val="24"/>
          <w:lang w:eastAsia="lt-LT"/>
        </w:rPr>
        <w:t xml:space="preserve"> (</w:t>
      </w:r>
      <w:r w:rsidR="007A6AF9" w:rsidRPr="005A6FA7">
        <w:rPr>
          <w:color w:val="000000" w:themeColor="text1"/>
          <w:szCs w:val="24"/>
          <w:lang w:eastAsia="lt-LT"/>
        </w:rPr>
        <w:t>ar</w:t>
      </w:r>
      <w:r w:rsidR="00B56682" w:rsidRPr="005A6FA7">
        <w:rPr>
          <w:color w:val="000000" w:themeColor="text1"/>
          <w:szCs w:val="24"/>
          <w:lang w:eastAsia="lt-LT"/>
        </w:rPr>
        <w:t>)</w:t>
      </w:r>
      <w:r w:rsidR="007A6AF9" w:rsidRPr="005A6FA7">
        <w:rPr>
          <w:color w:val="000000" w:themeColor="text1"/>
          <w:szCs w:val="24"/>
          <w:lang w:eastAsia="lt-LT"/>
        </w:rPr>
        <w:t xml:space="preserve"> vykdančioms veiklą </w:t>
      </w:r>
      <w:r w:rsidR="006D68A1" w:rsidRPr="005A6FA7">
        <w:rPr>
          <w:color w:val="000000" w:themeColor="text1"/>
          <w:szCs w:val="24"/>
          <w:lang w:eastAsia="lt-LT"/>
        </w:rPr>
        <w:t>Jurbarko</w:t>
      </w:r>
      <w:r w:rsidR="007A6AF9" w:rsidRPr="005A6FA7">
        <w:rPr>
          <w:color w:val="000000" w:themeColor="text1"/>
          <w:szCs w:val="24"/>
          <w:lang w:eastAsia="lt-LT"/>
        </w:rPr>
        <w:t xml:space="preserve"> </w:t>
      </w:r>
      <w:r w:rsidRPr="005A6FA7">
        <w:rPr>
          <w:color w:val="000000" w:themeColor="text1"/>
          <w:szCs w:val="24"/>
          <w:lang w:eastAsia="lt-LT"/>
        </w:rPr>
        <w:t xml:space="preserve">rajono </w:t>
      </w:r>
      <w:r w:rsidR="007A6AF9" w:rsidRPr="005D3699">
        <w:rPr>
          <w:color w:val="000000" w:themeColor="text1"/>
          <w:szCs w:val="24"/>
          <w:lang w:eastAsia="lt-LT"/>
        </w:rPr>
        <w:t>savivaldybės teritorijoje</w:t>
      </w:r>
      <w:r w:rsidR="009A4D0E" w:rsidRPr="005D3699">
        <w:rPr>
          <w:color w:val="000000" w:themeColor="text1"/>
          <w:szCs w:val="24"/>
          <w:lang w:eastAsia="lt-LT"/>
        </w:rPr>
        <w:t>.</w:t>
      </w:r>
      <w:r w:rsidR="007A6AF9" w:rsidRPr="005D3699">
        <w:rPr>
          <w:color w:val="000000" w:themeColor="text1"/>
          <w:szCs w:val="24"/>
          <w:lang w:eastAsia="lt-LT"/>
        </w:rPr>
        <w:t xml:space="preserve"> </w:t>
      </w:r>
    </w:p>
    <w:p w14:paraId="5A86FD58" w14:textId="22FF6A51" w:rsidR="00E828DC" w:rsidRPr="005D3699" w:rsidRDefault="004F7821" w:rsidP="005A6FA7">
      <w:pPr>
        <w:pStyle w:val="Sraopastraipa"/>
        <w:numPr>
          <w:ilvl w:val="0"/>
          <w:numId w:val="2"/>
        </w:numPr>
        <w:tabs>
          <w:tab w:val="left" w:pos="851"/>
        </w:tabs>
        <w:ind w:left="0" w:firstLine="505"/>
        <w:jc w:val="both"/>
        <w:textAlignment w:val="baseline"/>
        <w:rPr>
          <w:szCs w:val="24"/>
        </w:rPr>
      </w:pPr>
      <w:r>
        <w:rPr>
          <w:szCs w:val="24"/>
          <w:lang w:eastAsia="lt-LT"/>
        </w:rPr>
        <w:t xml:space="preserve"> </w:t>
      </w:r>
      <w:r w:rsidR="009A4D0E" w:rsidRPr="005D3699">
        <w:rPr>
          <w:szCs w:val="24"/>
          <w:lang w:eastAsia="lt-LT"/>
        </w:rPr>
        <w:t>Lėšos gali būti skiriamos projektams, kurie skirti: </w:t>
      </w:r>
      <w:r w:rsidR="00E828DC" w:rsidRPr="005D3699">
        <w:rPr>
          <w:color w:val="000000" w:themeColor="text1"/>
          <w:szCs w:val="24"/>
          <w:lang w:eastAsia="lt-LT"/>
        </w:rPr>
        <w:t xml:space="preserve"> </w:t>
      </w:r>
    </w:p>
    <w:p w14:paraId="244CF3D2" w14:textId="3B9E5FA5" w:rsidR="00641439" w:rsidRDefault="008736AA" w:rsidP="00784319">
      <w:pPr>
        <w:pStyle w:val="prastasiniatinklio"/>
        <w:spacing w:before="0" w:beforeAutospacing="0" w:after="0" w:afterAutospacing="0"/>
        <w:ind w:firstLine="505"/>
      </w:pPr>
      <w:r>
        <w:t>2</w:t>
      </w:r>
      <w:r w:rsidR="00795A95">
        <w:t>2</w:t>
      </w:r>
      <w:r w:rsidR="00641439" w:rsidRPr="00641439">
        <w:t>.1</w:t>
      </w:r>
      <w:r w:rsidR="00641439">
        <w:t>.</w:t>
      </w:r>
      <w:r w:rsidR="00641439" w:rsidRPr="00641439">
        <w:t xml:space="preserve"> </w:t>
      </w:r>
      <w:r w:rsidR="004F7821">
        <w:t xml:space="preserve"> </w:t>
      </w:r>
      <w:r w:rsidR="00641439" w:rsidRPr="00641439">
        <w:t xml:space="preserve">konkrečių </w:t>
      </w:r>
      <w:r w:rsidR="00641439" w:rsidRPr="00AB14FA">
        <w:t>NVO</w:t>
      </w:r>
      <w:r w:rsidR="00641439" w:rsidRPr="00641439">
        <w:t xml:space="preserve"> veiklos tikslų projektams įgyvendinti;</w:t>
      </w:r>
    </w:p>
    <w:p w14:paraId="3732747D" w14:textId="45C81BF3" w:rsidR="00641439" w:rsidRPr="00641439" w:rsidRDefault="008736AA" w:rsidP="004F7821">
      <w:pPr>
        <w:pStyle w:val="prastasiniatinklio"/>
        <w:spacing w:before="0" w:beforeAutospacing="0" w:after="0" w:afterAutospacing="0"/>
        <w:ind w:firstLine="505"/>
        <w:jc w:val="both"/>
      </w:pPr>
      <w:r>
        <w:t>2</w:t>
      </w:r>
      <w:r w:rsidR="00795A95">
        <w:t>2</w:t>
      </w:r>
      <w:r w:rsidR="00AB14FA">
        <w:t xml:space="preserve">.2. </w:t>
      </w:r>
      <w:r w:rsidR="004F7821">
        <w:t xml:space="preserve"> </w:t>
      </w:r>
      <w:r w:rsidR="00641439" w:rsidRPr="00641439">
        <w:t>NVO veiklos gebėjimų stiprinimo, narių solidarumo ir vieningumo skatinimo bei viešųjų paslaugų teikimo efektyvumo gerinimo projektams įgyvendinti;</w:t>
      </w:r>
    </w:p>
    <w:p w14:paraId="25ABB7E7" w14:textId="7CE7AFB5" w:rsidR="00641439" w:rsidRPr="00641439" w:rsidRDefault="008736AA" w:rsidP="004F7821">
      <w:pPr>
        <w:pStyle w:val="prastasiniatinklio"/>
        <w:spacing w:before="0" w:beforeAutospacing="0" w:after="0" w:afterAutospacing="0"/>
        <w:ind w:firstLine="505"/>
        <w:jc w:val="both"/>
      </w:pPr>
      <w:r>
        <w:t>2</w:t>
      </w:r>
      <w:r w:rsidR="00795A95">
        <w:t>2</w:t>
      </w:r>
      <w:r w:rsidR="00641439" w:rsidRPr="00641439">
        <w:t>.3</w:t>
      </w:r>
      <w:r w:rsidR="00641439">
        <w:t>.</w:t>
      </w:r>
      <w:r w:rsidR="00641439" w:rsidRPr="00641439">
        <w:t xml:space="preserve"> </w:t>
      </w:r>
      <w:r w:rsidR="004F7821">
        <w:t xml:space="preserve"> </w:t>
      </w:r>
      <w:r w:rsidR="00641439" w:rsidRPr="00641439">
        <w:t>NVO bendradarbiavimo su kitais viešaisiais juridiniais asmenimis stiprinimo, partnerystės plėtojimo, vietos bendruomenėms aktualių problemų sprendimo ir palankios aplinkos bendruomeninei veiklai kūrimo projektams įgyvendinti;</w:t>
      </w:r>
    </w:p>
    <w:p w14:paraId="06958540" w14:textId="52D081A2" w:rsidR="008736AA" w:rsidRDefault="008736AA" w:rsidP="004F7821">
      <w:pPr>
        <w:pStyle w:val="prastasiniatinklio"/>
        <w:spacing w:before="0" w:beforeAutospacing="0" w:after="0" w:afterAutospacing="0"/>
        <w:ind w:firstLine="505"/>
        <w:jc w:val="both"/>
      </w:pPr>
      <w:r>
        <w:t>2</w:t>
      </w:r>
      <w:r w:rsidR="00795A95">
        <w:t>2</w:t>
      </w:r>
      <w:r w:rsidR="00641439" w:rsidRPr="00641439">
        <w:t>.4</w:t>
      </w:r>
      <w:r w:rsidR="00641439">
        <w:t>.</w:t>
      </w:r>
      <w:r w:rsidR="00641439" w:rsidRPr="00641439">
        <w:t xml:space="preserve"> </w:t>
      </w:r>
      <w:r w:rsidR="004F7821">
        <w:t xml:space="preserve"> </w:t>
      </w:r>
      <w:r w:rsidR="00641439" w:rsidRPr="00641439">
        <w:t xml:space="preserve">NVO veiklos, skatinančios turizmo plėtrą </w:t>
      </w:r>
      <w:r w:rsidR="00641439" w:rsidRPr="005A6FA7">
        <w:rPr>
          <w:color w:val="000000" w:themeColor="text1"/>
        </w:rPr>
        <w:t xml:space="preserve">Jurbarko </w:t>
      </w:r>
      <w:r w:rsidR="004F7821" w:rsidRPr="005A6FA7">
        <w:rPr>
          <w:color w:val="000000" w:themeColor="text1"/>
        </w:rPr>
        <w:t xml:space="preserve">rajono </w:t>
      </w:r>
      <w:r w:rsidR="00641439" w:rsidRPr="005A6FA7">
        <w:rPr>
          <w:color w:val="000000" w:themeColor="text1"/>
        </w:rPr>
        <w:t>savivaldybėje</w:t>
      </w:r>
      <w:r w:rsidR="00641439" w:rsidRPr="00641439">
        <w:t>, projektams įgyvendinti;</w:t>
      </w:r>
    </w:p>
    <w:p w14:paraId="0F68AA47" w14:textId="6D4128D0" w:rsidR="00641439" w:rsidRPr="005A6FA7" w:rsidRDefault="008736AA" w:rsidP="004F7821">
      <w:pPr>
        <w:pStyle w:val="prastasiniatinklio"/>
        <w:spacing w:before="0" w:beforeAutospacing="0" w:after="0" w:afterAutospacing="0"/>
        <w:ind w:firstLine="505"/>
        <w:jc w:val="both"/>
        <w:rPr>
          <w:color w:val="000000" w:themeColor="text1"/>
        </w:rPr>
      </w:pPr>
      <w:r>
        <w:t>2</w:t>
      </w:r>
      <w:r w:rsidR="00795A95">
        <w:t>2</w:t>
      </w:r>
      <w:r>
        <w:t xml:space="preserve">.5. </w:t>
      </w:r>
      <w:r w:rsidR="004F7821">
        <w:t xml:space="preserve"> </w:t>
      </w:r>
      <w:r w:rsidR="00641439" w:rsidRPr="00641439">
        <w:t xml:space="preserve">NVO veiklos, susijusios su laisvalaikio organizavimo ir savanoriškos veiklos skatinimu bei socialinės atskirties mažinimu, projektams </w:t>
      </w:r>
      <w:r w:rsidR="00641439" w:rsidRPr="005A6FA7">
        <w:rPr>
          <w:color w:val="000000" w:themeColor="text1"/>
        </w:rPr>
        <w:t>įgyvendinti</w:t>
      </w:r>
      <w:r w:rsidR="004F7821" w:rsidRPr="005A6FA7">
        <w:rPr>
          <w:color w:val="000000" w:themeColor="text1"/>
        </w:rPr>
        <w:t>;</w:t>
      </w:r>
    </w:p>
    <w:p w14:paraId="55BB22E3" w14:textId="57CB6C89" w:rsidR="00795A95" w:rsidRDefault="008736AA" w:rsidP="004F7821">
      <w:pPr>
        <w:pStyle w:val="prastasiniatinklio"/>
        <w:spacing w:before="0" w:beforeAutospacing="0" w:after="0" w:afterAutospacing="0"/>
        <w:ind w:firstLine="505"/>
        <w:jc w:val="both"/>
      </w:pPr>
      <w:r>
        <w:t>2</w:t>
      </w:r>
      <w:r w:rsidR="00795A95">
        <w:t>2</w:t>
      </w:r>
      <w:r>
        <w:t xml:space="preserve">.6. </w:t>
      </w:r>
      <w:r w:rsidR="00805682" w:rsidRPr="00113B63">
        <w:t>nevyriausybinių organizacijų su steigimu susijusių dokumentų ir jų pakeitimo išlaidoms</w:t>
      </w:r>
      <w:r w:rsidR="0000136F" w:rsidRPr="00113B63">
        <w:t xml:space="preserve"> padengti</w:t>
      </w:r>
      <w:r w:rsidR="005A6FA7">
        <w:t>;</w:t>
      </w:r>
    </w:p>
    <w:p w14:paraId="4672CC5A" w14:textId="77777777" w:rsidR="002610D9" w:rsidRDefault="00795A95" w:rsidP="004F7821">
      <w:pPr>
        <w:pStyle w:val="prastasiniatinklio"/>
        <w:spacing w:before="0" w:beforeAutospacing="0" w:after="0" w:afterAutospacing="0"/>
        <w:ind w:firstLine="505"/>
        <w:jc w:val="both"/>
      </w:pPr>
      <w:r>
        <w:t xml:space="preserve">22.7. </w:t>
      </w:r>
      <w:r w:rsidR="009A4D0E" w:rsidRPr="00795A95">
        <w:t>kitoms iniciatyvoms, kurių kryptis einamaisiais metais nustatyta kaip prioritetinė.</w:t>
      </w:r>
    </w:p>
    <w:p w14:paraId="774DC184" w14:textId="76B43A14" w:rsidR="008E562C" w:rsidRPr="002610D9" w:rsidRDefault="008E562C" w:rsidP="000F2BD6">
      <w:pPr>
        <w:pStyle w:val="prastasiniatinklio"/>
        <w:numPr>
          <w:ilvl w:val="0"/>
          <w:numId w:val="2"/>
        </w:numPr>
        <w:tabs>
          <w:tab w:val="left" w:pos="851"/>
        </w:tabs>
        <w:spacing w:before="0" w:beforeAutospacing="0" w:after="0" w:afterAutospacing="0"/>
        <w:ind w:left="0" w:firstLine="505"/>
        <w:jc w:val="both"/>
      </w:pPr>
      <w:r w:rsidRPr="002610D9">
        <w:t>Prioritetines kryptis Pareiškėjų projektams finansuoti kasmet nustato Savivaldybės nevyriausybinių organizacijų taryba.</w:t>
      </w:r>
    </w:p>
    <w:p w14:paraId="18BEEB9F" w14:textId="012B5711" w:rsidR="007A6AF9" w:rsidRPr="002610D9" w:rsidRDefault="004F7821" w:rsidP="004F7821">
      <w:pPr>
        <w:pStyle w:val="Sraopastraipa"/>
        <w:numPr>
          <w:ilvl w:val="0"/>
          <w:numId w:val="2"/>
        </w:numPr>
        <w:ind w:left="0" w:firstLine="505"/>
        <w:jc w:val="both"/>
        <w:textAlignment w:val="baseline"/>
        <w:rPr>
          <w:rFonts w:cs="Tahoma"/>
          <w:kern w:val="2"/>
          <w:szCs w:val="24"/>
          <w:lang w:eastAsia="lt-LT"/>
        </w:rPr>
      </w:pPr>
      <w:r>
        <w:rPr>
          <w:color w:val="000000" w:themeColor="text1"/>
          <w:szCs w:val="24"/>
          <w:lang w:eastAsia="lt-LT"/>
        </w:rPr>
        <w:t xml:space="preserve"> </w:t>
      </w:r>
      <w:r w:rsidR="00427917" w:rsidRPr="005A6FA7">
        <w:rPr>
          <w:color w:val="000000" w:themeColor="text1"/>
          <w:szCs w:val="24"/>
          <w:lang w:eastAsia="lt-LT"/>
        </w:rPr>
        <w:t>K</w:t>
      </w:r>
      <w:r w:rsidR="007A6AF9" w:rsidRPr="005A6FA7">
        <w:rPr>
          <w:color w:val="000000" w:themeColor="text1"/>
          <w:szCs w:val="24"/>
          <w:lang w:eastAsia="lt-LT"/>
        </w:rPr>
        <w:t>itas N</w:t>
      </w:r>
      <w:r w:rsidR="0090501D" w:rsidRPr="005A6FA7">
        <w:rPr>
          <w:color w:val="000000" w:themeColor="text1"/>
          <w:szCs w:val="24"/>
          <w:lang w:eastAsia="lt-LT"/>
        </w:rPr>
        <w:t>VO</w:t>
      </w:r>
      <w:r w:rsidR="007A6AF9" w:rsidRPr="005A6FA7">
        <w:rPr>
          <w:color w:val="000000" w:themeColor="text1"/>
          <w:szCs w:val="24"/>
          <w:lang w:eastAsia="lt-LT"/>
        </w:rPr>
        <w:t xml:space="preserve"> stiprinimo projektų finansavimo, paraiškų teikimo, atrankos, vertinimo, atsiskaitymo sąlygas reglamentuoja Aprašo I, </w:t>
      </w:r>
      <w:r w:rsidR="00A15C68" w:rsidRPr="005A6FA7">
        <w:rPr>
          <w:color w:val="000000" w:themeColor="text1"/>
          <w:szCs w:val="24"/>
          <w:lang w:eastAsia="lt-LT"/>
        </w:rPr>
        <w:t>III</w:t>
      </w:r>
      <w:r w:rsidRPr="005A6FA7">
        <w:rPr>
          <w:color w:val="000000" w:themeColor="text1"/>
          <w:szCs w:val="24"/>
          <w:lang w:eastAsia="lt-LT"/>
        </w:rPr>
        <w:t>–</w:t>
      </w:r>
      <w:r w:rsidR="006A6A43" w:rsidRPr="005A6FA7">
        <w:rPr>
          <w:color w:val="000000" w:themeColor="text1"/>
          <w:szCs w:val="24"/>
          <w:lang w:eastAsia="lt-LT"/>
        </w:rPr>
        <w:t xml:space="preserve">VI </w:t>
      </w:r>
      <w:r w:rsidR="007A6AF9" w:rsidRPr="005A6FA7">
        <w:rPr>
          <w:color w:val="000000" w:themeColor="text1"/>
          <w:szCs w:val="24"/>
          <w:lang w:eastAsia="lt-LT"/>
        </w:rPr>
        <w:t xml:space="preserve">skyrių </w:t>
      </w:r>
      <w:r w:rsidR="007A6AF9" w:rsidRPr="002610D9">
        <w:rPr>
          <w:color w:val="000000" w:themeColor="text1"/>
          <w:szCs w:val="24"/>
          <w:lang w:eastAsia="lt-LT"/>
        </w:rPr>
        <w:t>nuostatos</w:t>
      </w:r>
      <w:r w:rsidR="00641439" w:rsidRPr="002610D9">
        <w:rPr>
          <w:color w:val="000000" w:themeColor="text1"/>
          <w:szCs w:val="24"/>
          <w:lang w:eastAsia="lt-LT"/>
        </w:rPr>
        <w:t>.</w:t>
      </w:r>
      <w:r w:rsidR="00805682" w:rsidRPr="002610D9">
        <w:rPr>
          <w:color w:val="000000" w:themeColor="text1"/>
          <w:szCs w:val="24"/>
          <w:lang w:eastAsia="lt-LT"/>
        </w:rPr>
        <w:t xml:space="preserve"> </w:t>
      </w:r>
    </w:p>
    <w:p w14:paraId="37C35846" w14:textId="77777777" w:rsidR="00902D8D" w:rsidRPr="009223D0" w:rsidRDefault="00902D8D" w:rsidP="009223D0">
      <w:pPr>
        <w:pStyle w:val="Sraopastraipa"/>
        <w:ind w:left="556"/>
        <w:jc w:val="both"/>
        <w:textAlignment w:val="baseline"/>
        <w:rPr>
          <w:color w:val="000000" w:themeColor="text1"/>
          <w:szCs w:val="24"/>
          <w:lang w:eastAsia="lt-LT"/>
        </w:rPr>
      </w:pPr>
    </w:p>
    <w:p w14:paraId="0F8E6D10" w14:textId="3F5FE8E2" w:rsidR="00A12744" w:rsidRPr="00A12744" w:rsidRDefault="00A12744">
      <w:pPr>
        <w:jc w:val="center"/>
        <w:textAlignment w:val="baseline"/>
        <w:rPr>
          <w:b/>
          <w:bCs/>
          <w:szCs w:val="24"/>
          <w:lang w:eastAsia="lt-LT"/>
        </w:rPr>
      </w:pPr>
      <w:r w:rsidRPr="00A12744">
        <w:rPr>
          <w:b/>
          <w:bCs/>
          <w:szCs w:val="24"/>
          <w:lang w:eastAsia="lt-LT"/>
        </w:rPr>
        <w:t>I</w:t>
      </w:r>
      <w:r w:rsidR="001A4AB8">
        <w:rPr>
          <w:b/>
          <w:bCs/>
          <w:szCs w:val="24"/>
          <w:lang w:eastAsia="lt-LT"/>
        </w:rPr>
        <w:t>I</w:t>
      </w:r>
      <w:r w:rsidRPr="00A12744">
        <w:rPr>
          <w:b/>
          <w:bCs/>
          <w:szCs w:val="24"/>
          <w:lang w:eastAsia="lt-LT"/>
        </w:rPr>
        <w:t xml:space="preserve"> SK</w:t>
      </w:r>
      <w:r w:rsidR="001A4AB8">
        <w:rPr>
          <w:b/>
          <w:bCs/>
          <w:szCs w:val="24"/>
          <w:lang w:eastAsia="lt-LT"/>
        </w:rPr>
        <w:t>IRSNIS</w:t>
      </w:r>
    </w:p>
    <w:p w14:paraId="5E04EFEE" w14:textId="42DA2DCD" w:rsidR="00DB4B38" w:rsidRPr="00A12744" w:rsidRDefault="00A12744" w:rsidP="008D0A02">
      <w:pPr>
        <w:ind w:firstLine="617"/>
        <w:jc w:val="center"/>
        <w:textAlignment w:val="baseline"/>
        <w:rPr>
          <w:b/>
          <w:bCs/>
          <w:color w:val="FF0000"/>
          <w:szCs w:val="24"/>
          <w:lang w:eastAsia="lt-LT"/>
        </w:rPr>
      </w:pPr>
      <w:r w:rsidRPr="00A12744">
        <w:rPr>
          <w:b/>
          <w:bCs/>
          <w:szCs w:val="24"/>
          <w:lang w:eastAsia="lt-LT"/>
        </w:rPr>
        <w:t>JAUNIMO ORGANIZACIJŲ IR NEFORMALIŲ JAUNIMO GRUPIŲ TEIKIAMŲ SOCIALINIŲ IR PILIETINIŲ INICIATYVŲ PROJEKTŲ FINANSAVIMAS</w:t>
      </w:r>
    </w:p>
    <w:p w14:paraId="1D86AA39" w14:textId="77777777" w:rsidR="00A12744" w:rsidRDefault="00A12744">
      <w:pPr>
        <w:ind w:firstLine="555"/>
        <w:jc w:val="both"/>
        <w:textAlignment w:val="baseline"/>
        <w:rPr>
          <w:color w:val="FF0000"/>
          <w:szCs w:val="24"/>
          <w:lang w:eastAsia="lt-LT"/>
        </w:rPr>
      </w:pPr>
    </w:p>
    <w:p w14:paraId="3FDBDB90" w14:textId="2B74E574" w:rsidR="0000136F" w:rsidRPr="00784319" w:rsidRDefault="00427917" w:rsidP="005A6FA7">
      <w:pPr>
        <w:pStyle w:val="Sraopastraipa"/>
        <w:numPr>
          <w:ilvl w:val="0"/>
          <w:numId w:val="2"/>
        </w:numPr>
        <w:tabs>
          <w:tab w:val="left" w:pos="851"/>
        </w:tabs>
        <w:ind w:left="0" w:firstLine="505"/>
        <w:jc w:val="both"/>
      </w:pPr>
      <w:r>
        <w:rPr>
          <w:color w:val="FF0000"/>
        </w:rPr>
        <w:t xml:space="preserve"> </w:t>
      </w:r>
      <w:r w:rsidR="004F7821" w:rsidRPr="005A6FA7">
        <w:rPr>
          <w:color w:val="000000" w:themeColor="text1"/>
        </w:rPr>
        <w:t>Šiame s</w:t>
      </w:r>
      <w:r w:rsidR="00127423" w:rsidRPr="005A6FA7">
        <w:rPr>
          <w:color w:val="000000" w:themeColor="text1"/>
        </w:rPr>
        <w:t xml:space="preserve">kyriuje </w:t>
      </w:r>
      <w:r w:rsidR="00127423" w:rsidRPr="00784319">
        <w:t>vartojamos sąvokos:</w:t>
      </w:r>
    </w:p>
    <w:p w14:paraId="2408CF2A" w14:textId="1048B20D" w:rsidR="00127423" w:rsidRPr="00784319" w:rsidRDefault="00FD5D2D" w:rsidP="00784319">
      <w:pPr>
        <w:pStyle w:val="Sraopastraipa"/>
        <w:ind w:left="0" w:firstLine="505"/>
        <w:jc w:val="both"/>
      </w:pPr>
      <w:r w:rsidRPr="00784319">
        <w:t>Jaunimas (</w:t>
      </w:r>
      <w:r w:rsidR="00127423" w:rsidRPr="00784319">
        <w:t>jaunas žmogus</w:t>
      </w:r>
      <w:r w:rsidRPr="00784319">
        <w:t>)</w:t>
      </w:r>
      <w:r w:rsidR="00127423" w:rsidRPr="00784319">
        <w:t xml:space="preserve"> – asmuo nuo 14 iki 29 metų;</w:t>
      </w:r>
    </w:p>
    <w:p w14:paraId="01004DD6" w14:textId="5B6CD551" w:rsidR="00127423" w:rsidRPr="00784319" w:rsidRDefault="00127423" w:rsidP="00784319">
      <w:pPr>
        <w:ind w:firstLine="505"/>
        <w:jc w:val="both"/>
      </w:pPr>
      <w:r w:rsidRPr="00784319">
        <w:t>jaunimo organizacija – įstatymų ir kitų teisės aktų nustatyta tvarka įregistruota asociacija, kurioje ne mažiau kaip 2/3 narių yra jauni žmonės;</w:t>
      </w:r>
    </w:p>
    <w:p w14:paraId="4CAD567D" w14:textId="31192001" w:rsidR="005533C4" w:rsidRPr="00784319" w:rsidRDefault="00127423" w:rsidP="00784319">
      <w:pPr>
        <w:ind w:firstLine="505"/>
        <w:jc w:val="both"/>
      </w:pPr>
      <w:r w:rsidRPr="00784319">
        <w:t>neformali jaunimo grupė – neįregistruota visuomeninė organizacija, kurioje ne mažiau kaip 2/3 narių sudaro jauni žmonės;</w:t>
      </w:r>
    </w:p>
    <w:p w14:paraId="5A625290" w14:textId="3E934EB6" w:rsidR="00383797" w:rsidRPr="00784319" w:rsidRDefault="00427917">
      <w:pPr>
        <w:pStyle w:val="Sraopastraipa"/>
        <w:numPr>
          <w:ilvl w:val="0"/>
          <w:numId w:val="2"/>
        </w:numPr>
        <w:ind w:left="0" w:firstLine="505"/>
        <w:jc w:val="both"/>
        <w:textAlignment w:val="baseline"/>
      </w:pPr>
      <w:r>
        <w:rPr>
          <w:szCs w:val="24"/>
          <w:lang w:eastAsia="lt-LT"/>
        </w:rPr>
        <w:t xml:space="preserve"> </w:t>
      </w:r>
      <w:r w:rsidR="00383797" w:rsidRPr="00784319">
        <w:rPr>
          <w:szCs w:val="24"/>
          <w:lang w:eastAsia="lt-LT"/>
        </w:rPr>
        <w:t xml:space="preserve">Jaunimo organizacijų ir neformalių jaunimo grupių teikiamų socialinių ir pilietinių iniciatyvų projektų </w:t>
      </w:r>
      <w:r w:rsidR="00383797" w:rsidRPr="005A6FA7">
        <w:rPr>
          <w:color w:val="000000" w:themeColor="text1"/>
          <w:szCs w:val="24"/>
          <w:lang w:eastAsia="lt-LT"/>
        </w:rPr>
        <w:t xml:space="preserve">finansavimo tikslas </w:t>
      </w:r>
      <w:r w:rsidR="004F7821" w:rsidRPr="005A6FA7">
        <w:rPr>
          <w:color w:val="000000" w:themeColor="text1"/>
          <w:szCs w:val="24"/>
          <w:lang w:eastAsia="lt-LT"/>
        </w:rPr>
        <w:t>–</w:t>
      </w:r>
      <w:r w:rsidR="00383797" w:rsidRPr="005A6FA7">
        <w:rPr>
          <w:color w:val="000000" w:themeColor="text1"/>
          <w:szCs w:val="24"/>
          <w:lang w:eastAsia="lt-LT"/>
        </w:rPr>
        <w:t xml:space="preserve"> </w:t>
      </w:r>
      <w:r w:rsidR="00383797" w:rsidRPr="00784319">
        <w:t xml:space="preserve">stiprinti jaunimo organizacijų ir neformalių jaunimo grupių, kaip savanoriškos veiklos pagrindu veikiančių asmenų, tenkinančių jaunimo užimtumo poreikį, </w:t>
      </w:r>
      <w:r w:rsidR="00383797" w:rsidRPr="00784319">
        <w:lastRenderedPageBreak/>
        <w:t>ugdančių jaunuolių bendražmogiškąsias vertybes bei skatinančių aktyvesnį jaunų žmonių įsitraukimą į visuomeninį gyvenimą, veiklą.</w:t>
      </w:r>
    </w:p>
    <w:p w14:paraId="7D35A592" w14:textId="343F5F1B" w:rsidR="00A230FA" w:rsidRPr="00784319" w:rsidRDefault="00427917">
      <w:pPr>
        <w:pStyle w:val="Sraopastraipa"/>
        <w:numPr>
          <w:ilvl w:val="0"/>
          <w:numId w:val="2"/>
        </w:numPr>
        <w:ind w:left="0" w:firstLine="505"/>
        <w:jc w:val="both"/>
        <w:textAlignment w:val="baseline"/>
        <w:rPr>
          <w:szCs w:val="24"/>
          <w:lang w:eastAsia="lt-LT"/>
        </w:rPr>
      </w:pPr>
      <w:r>
        <w:rPr>
          <w:szCs w:val="24"/>
          <w:lang w:eastAsia="lt-LT"/>
        </w:rPr>
        <w:t xml:space="preserve"> </w:t>
      </w:r>
      <w:r w:rsidR="00383797" w:rsidRPr="00784319">
        <w:rPr>
          <w:szCs w:val="24"/>
          <w:lang w:eastAsia="lt-LT"/>
        </w:rPr>
        <w:t xml:space="preserve">Lėšos konkurso būdu gali būti skiriamos </w:t>
      </w:r>
      <w:r w:rsidR="00C2500C" w:rsidRPr="00784319">
        <w:rPr>
          <w:szCs w:val="24"/>
          <w:lang w:eastAsia="lt-LT"/>
        </w:rPr>
        <w:t>j</w:t>
      </w:r>
      <w:r w:rsidR="005C363B" w:rsidRPr="00784319">
        <w:rPr>
          <w:szCs w:val="24"/>
          <w:lang w:eastAsia="lt-LT"/>
        </w:rPr>
        <w:t>aunimo</w:t>
      </w:r>
      <w:r w:rsidR="00A230FA" w:rsidRPr="00784319">
        <w:rPr>
          <w:szCs w:val="24"/>
          <w:lang w:eastAsia="lt-LT"/>
        </w:rPr>
        <w:t xml:space="preserve"> organizacijoms</w:t>
      </w:r>
      <w:r w:rsidR="00383797" w:rsidRPr="00784319">
        <w:rPr>
          <w:szCs w:val="24"/>
          <w:lang w:eastAsia="lt-LT"/>
        </w:rPr>
        <w:t xml:space="preserve">, </w:t>
      </w:r>
      <w:r w:rsidR="00A230FA" w:rsidRPr="00784319">
        <w:rPr>
          <w:szCs w:val="24"/>
          <w:lang w:eastAsia="lt-LT"/>
        </w:rPr>
        <w:t xml:space="preserve">neformalioms jaunimo grupėms </w:t>
      </w:r>
      <w:r w:rsidR="00A230FA" w:rsidRPr="005A6FA7">
        <w:rPr>
          <w:color w:val="000000" w:themeColor="text1"/>
          <w:szCs w:val="24"/>
          <w:lang w:eastAsia="lt-LT"/>
        </w:rPr>
        <w:t>įregistruotoms ir</w:t>
      </w:r>
      <w:r w:rsidR="004F7821" w:rsidRPr="005A6FA7">
        <w:rPr>
          <w:color w:val="000000" w:themeColor="text1"/>
          <w:szCs w:val="24"/>
          <w:lang w:eastAsia="lt-LT"/>
        </w:rPr>
        <w:t xml:space="preserve"> (</w:t>
      </w:r>
      <w:r w:rsidR="00A230FA" w:rsidRPr="005A6FA7">
        <w:rPr>
          <w:color w:val="000000" w:themeColor="text1"/>
          <w:szCs w:val="24"/>
          <w:lang w:eastAsia="lt-LT"/>
        </w:rPr>
        <w:t>ar</w:t>
      </w:r>
      <w:r w:rsidR="004F7821" w:rsidRPr="005A6FA7">
        <w:rPr>
          <w:color w:val="000000" w:themeColor="text1"/>
          <w:szCs w:val="24"/>
          <w:lang w:eastAsia="lt-LT"/>
        </w:rPr>
        <w:t>)</w:t>
      </w:r>
      <w:r w:rsidR="00A230FA" w:rsidRPr="005A6FA7">
        <w:rPr>
          <w:color w:val="000000" w:themeColor="text1"/>
          <w:szCs w:val="24"/>
          <w:lang w:eastAsia="lt-LT"/>
        </w:rPr>
        <w:t xml:space="preserve"> </w:t>
      </w:r>
      <w:r w:rsidR="00127423" w:rsidRPr="005A6FA7">
        <w:rPr>
          <w:color w:val="000000" w:themeColor="text1"/>
          <w:szCs w:val="24"/>
          <w:lang w:eastAsia="lt-LT"/>
        </w:rPr>
        <w:t xml:space="preserve">aktyviai </w:t>
      </w:r>
      <w:r w:rsidR="00A230FA" w:rsidRPr="005A6FA7">
        <w:rPr>
          <w:color w:val="000000" w:themeColor="text1"/>
          <w:szCs w:val="24"/>
          <w:lang w:eastAsia="lt-LT"/>
        </w:rPr>
        <w:t>veiklą</w:t>
      </w:r>
      <w:r w:rsidR="00127423" w:rsidRPr="005A6FA7">
        <w:rPr>
          <w:color w:val="000000" w:themeColor="text1"/>
          <w:szCs w:val="24"/>
          <w:lang w:eastAsia="lt-LT"/>
        </w:rPr>
        <w:t xml:space="preserve"> vykdančioms</w:t>
      </w:r>
      <w:r w:rsidR="00A230FA" w:rsidRPr="005A6FA7">
        <w:rPr>
          <w:color w:val="000000" w:themeColor="text1"/>
          <w:szCs w:val="24"/>
          <w:lang w:eastAsia="lt-LT"/>
        </w:rPr>
        <w:t xml:space="preserve"> Jurbarko </w:t>
      </w:r>
      <w:r w:rsidR="004F7821" w:rsidRPr="005A6FA7">
        <w:rPr>
          <w:color w:val="000000" w:themeColor="text1"/>
          <w:szCs w:val="24"/>
          <w:lang w:eastAsia="lt-LT"/>
        </w:rPr>
        <w:t xml:space="preserve">rajono </w:t>
      </w:r>
      <w:r w:rsidR="00A230FA" w:rsidRPr="005A6FA7">
        <w:rPr>
          <w:color w:val="000000" w:themeColor="text1"/>
          <w:szCs w:val="24"/>
          <w:lang w:eastAsia="lt-LT"/>
        </w:rPr>
        <w:t xml:space="preserve">savivaldybės </w:t>
      </w:r>
      <w:r w:rsidR="00A230FA" w:rsidRPr="00784319">
        <w:rPr>
          <w:szCs w:val="24"/>
          <w:lang w:eastAsia="lt-LT"/>
        </w:rPr>
        <w:t>teritorijoje</w:t>
      </w:r>
      <w:r w:rsidR="00C2500C" w:rsidRPr="00784319">
        <w:rPr>
          <w:szCs w:val="24"/>
          <w:lang w:eastAsia="lt-LT"/>
        </w:rPr>
        <w:t>.</w:t>
      </w:r>
      <w:r w:rsidR="00A230FA" w:rsidRPr="00784319">
        <w:rPr>
          <w:szCs w:val="24"/>
          <w:lang w:eastAsia="lt-LT"/>
        </w:rPr>
        <w:t xml:space="preserve"> </w:t>
      </w:r>
    </w:p>
    <w:p w14:paraId="60208B69" w14:textId="495C4731" w:rsidR="000A2C90" w:rsidRPr="00784319" w:rsidRDefault="00427917" w:rsidP="005A6FA7">
      <w:pPr>
        <w:pStyle w:val="Sraopastraipa"/>
        <w:numPr>
          <w:ilvl w:val="0"/>
          <w:numId w:val="2"/>
        </w:numPr>
        <w:tabs>
          <w:tab w:val="left" w:pos="851"/>
        </w:tabs>
        <w:ind w:left="0" w:firstLine="505"/>
        <w:jc w:val="both"/>
        <w:textAlignment w:val="baseline"/>
        <w:rPr>
          <w:szCs w:val="24"/>
          <w:lang w:eastAsia="lt-LT"/>
        </w:rPr>
      </w:pPr>
      <w:r>
        <w:rPr>
          <w:szCs w:val="24"/>
          <w:lang w:eastAsia="lt-LT"/>
        </w:rPr>
        <w:t xml:space="preserve"> </w:t>
      </w:r>
      <w:r w:rsidR="000A2C90" w:rsidRPr="00784319">
        <w:rPr>
          <w:szCs w:val="24"/>
          <w:lang w:eastAsia="lt-LT"/>
        </w:rPr>
        <w:t xml:space="preserve">Verslo subjektų (išskyrus biudžetines įstaigas) finansinis prisidėjimas arba prisidėjimas natūra (pvz., patalpų suteikimas, paslaugos, buhalterinės paslaugos ir kt.) prie Jaunimo projektų, nepriklausomai nuo prisidėjimo dydžio, suteikia </w:t>
      </w:r>
      <w:r w:rsidR="00BF6EA5" w:rsidRPr="005A6FA7">
        <w:rPr>
          <w:color w:val="000000" w:themeColor="text1"/>
          <w:szCs w:val="24"/>
          <w:lang w:eastAsia="lt-LT"/>
        </w:rPr>
        <w:t>P</w:t>
      </w:r>
      <w:r w:rsidR="000A2C90" w:rsidRPr="005A6FA7">
        <w:rPr>
          <w:color w:val="000000" w:themeColor="text1"/>
          <w:szCs w:val="24"/>
          <w:lang w:eastAsia="lt-LT"/>
        </w:rPr>
        <w:t>areiškėjams papi</w:t>
      </w:r>
      <w:r w:rsidR="000A2C90" w:rsidRPr="00784319">
        <w:rPr>
          <w:szCs w:val="24"/>
          <w:lang w:eastAsia="lt-LT"/>
        </w:rPr>
        <w:t>ldomų vertinimo balų. Tuo atveju, jei prisidėjimas nėra užtikrinamas, vertinimo balai neskiriami, tačiau taip pat nėra mažinami.</w:t>
      </w:r>
    </w:p>
    <w:p w14:paraId="6321A465" w14:textId="1EA4E296" w:rsidR="00C2500C" w:rsidRPr="00784319" w:rsidRDefault="00427917">
      <w:pPr>
        <w:pStyle w:val="Sraopastraipa"/>
        <w:numPr>
          <w:ilvl w:val="0"/>
          <w:numId w:val="2"/>
        </w:numPr>
        <w:ind w:left="0" w:firstLine="505"/>
        <w:jc w:val="both"/>
        <w:textAlignment w:val="baseline"/>
        <w:rPr>
          <w:szCs w:val="24"/>
          <w:lang w:eastAsia="lt-LT"/>
        </w:rPr>
      </w:pPr>
      <w:r>
        <w:rPr>
          <w:szCs w:val="24"/>
          <w:lang w:eastAsia="lt-LT"/>
        </w:rPr>
        <w:t xml:space="preserve"> </w:t>
      </w:r>
      <w:r w:rsidR="00C2500C" w:rsidRPr="00784319">
        <w:rPr>
          <w:szCs w:val="24"/>
          <w:lang w:eastAsia="lt-LT"/>
        </w:rPr>
        <w:t>Lėšos gali būti skiriamos projektams</w:t>
      </w:r>
      <w:r w:rsidR="00E3060F" w:rsidRPr="00784319">
        <w:rPr>
          <w:szCs w:val="24"/>
          <w:lang w:eastAsia="lt-LT"/>
        </w:rPr>
        <w:t>, kurie skirti</w:t>
      </w:r>
      <w:r w:rsidR="00C2500C" w:rsidRPr="00784319">
        <w:rPr>
          <w:szCs w:val="24"/>
          <w:lang w:eastAsia="lt-LT"/>
        </w:rPr>
        <w:t>: </w:t>
      </w:r>
    </w:p>
    <w:p w14:paraId="50107B12" w14:textId="1FF37935" w:rsidR="006A1B74" w:rsidRPr="00784319" w:rsidRDefault="006A1B74">
      <w:pPr>
        <w:pStyle w:val="Sraopastraipa"/>
        <w:numPr>
          <w:ilvl w:val="1"/>
          <w:numId w:val="2"/>
        </w:numPr>
        <w:ind w:left="0" w:firstLine="505"/>
        <w:jc w:val="both"/>
        <w:textAlignment w:val="baseline"/>
        <w:rPr>
          <w:szCs w:val="24"/>
          <w:lang w:eastAsia="lt-LT"/>
        </w:rPr>
      </w:pPr>
      <w:r w:rsidRPr="00784319">
        <w:rPr>
          <w:szCs w:val="24"/>
          <w:lang w:eastAsia="lt-LT"/>
        </w:rPr>
        <w:t>jaunų žmonių bei asmenų, dirbančių su jaunimu, kompetencijų, gebėjimų ir įgūdžių stiprinimo projektams įgyvendinti (lėšos gali būti skiriamos mokymams, seminarams ir kitoms veikloms, skirtoms jaunimo ir jaunimo darbuotojų žinių bei praktinių įgūdžių stiprinim</w:t>
      </w:r>
      <w:r w:rsidR="00F308FA" w:rsidRPr="00784319">
        <w:rPr>
          <w:szCs w:val="24"/>
          <w:lang w:eastAsia="lt-LT"/>
        </w:rPr>
        <w:t>ui)</w:t>
      </w:r>
      <w:r w:rsidRPr="00784319">
        <w:rPr>
          <w:szCs w:val="24"/>
          <w:lang w:eastAsia="lt-LT"/>
        </w:rPr>
        <w:t>;</w:t>
      </w:r>
    </w:p>
    <w:p w14:paraId="23E6A17D" w14:textId="25EF4D60" w:rsidR="006A1B74" w:rsidRPr="00784319" w:rsidRDefault="006A1B74">
      <w:pPr>
        <w:pStyle w:val="Sraopastraipa"/>
        <w:numPr>
          <w:ilvl w:val="1"/>
          <w:numId w:val="2"/>
        </w:numPr>
        <w:ind w:left="0" w:firstLine="505"/>
        <w:jc w:val="both"/>
        <w:textAlignment w:val="baseline"/>
        <w:rPr>
          <w:szCs w:val="24"/>
          <w:lang w:eastAsia="lt-LT"/>
        </w:rPr>
      </w:pPr>
      <w:r w:rsidRPr="00784319">
        <w:rPr>
          <w:szCs w:val="24"/>
          <w:lang w:eastAsia="lt-LT"/>
        </w:rPr>
        <w:t xml:space="preserve">jaunimo saviraiškos ir visuomeninės veiklos skatinimo projektams įgyvendinti </w:t>
      </w:r>
      <w:r w:rsidR="007204A8" w:rsidRPr="00784319">
        <w:rPr>
          <w:szCs w:val="24"/>
          <w:lang w:eastAsia="lt-LT"/>
        </w:rPr>
        <w:t>(</w:t>
      </w:r>
      <w:r w:rsidRPr="00784319">
        <w:rPr>
          <w:szCs w:val="24"/>
          <w:lang w:eastAsia="lt-LT"/>
        </w:rPr>
        <w:t>lėšos gali būti naudojamos iniciatyvoms, kurios suteikia jaunimui galimybę išreikšti savo idėjas ir kūrybiškumą, dalyvauti visuomeninėje veikloje ir įgyvendinti tiek tradicines, tiek novatoriškas idėjas</w:t>
      </w:r>
      <w:r w:rsidR="007204A8" w:rsidRPr="00784319">
        <w:rPr>
          <w:szCs w:val="24"/>
          <w:lang w:eastAsia="lt-LT"/>
        </w:rPr>
        <w:t>)</w:t>
      </w:r>
      <w:r w:rsidR="005533C4" w:rsidRPr="00784319">
        <w:rPr>
          <w:szCs w:val="24"/>
          <w:lang w:eastAsia="lt-LT"/>
        </w:rPr>
        <w:t>;</w:t>
      </w:r>
    </w:p>
    <w:p w14:paraId="039F8062" w14:textId="5CDA0CFF" w:rsidR="006A1B74" w:rsidRPr="00784319" w:rsidRDefault="005533C4">
      <w:pPr>
        <w:pStyle w:val="Sraopastraipa"/>
        <w:numPr>
          <w:ilvl w:val="1"/>
          <w:numId w:val="2"/>
        </w:numPr>
        <w:ind w:left="0" w:firstLine="505"/>
        <w:jc w:val="both"/>
        <w:textAlignment w:val="baseline"/>
        <w:rPr>
          <w:szCs w:val="24"/>
          <w:lang w:eastAsia="lt-LT"/>
        </w:rPr>
      </w:pPr>
      <w:r w:rsidRPr="00784319">
        <w:rPr>
          <w:szCs w:val="24"/>
          <w:lang w:eastAsia="lt-LT"/>
        </w:rPr>
        <w:t>s</w:t>
      </w:r>
      <w:r w:rsidR="006A1B74" w:rsidRPr="00784319">
        <w:rPr>
          <w:szCs w:val="24"/>
          <w:lang w:eastAsia="lt-LT"/>
        </w:rPr>
        <w:t>ocialinių įgūdžių ugdymo ir savanoriškos veiklos skatinimo projektams įgyvendinti – remiamos iniciatyvos, skirtos jaunimo socialinių įgūdžių ugdymui, savanoriškos veiklos skatinimui bei įvairioms jaunimo iniciatyvoms, prisidedančioms prie bendruomenių gerovės projektams įgyvendinti;</w:t>
      </w:r>
    </w:p>
    <w:p w14:paraId="3A8349C2" w14:textId="366CAE10" w:rsidR="005533C4" w:rsidRPr="000C3DBB" w:rsidRDefault="006A1B74">
      <w:pPr>
        <w:pStyle w:val="Sraopastraipa"/>
        <w:numPr>
          <w:ilvl w:val="1"/>
          <w:numId w:val="2"/>
        </w:numPr>
        <w:ind w:left="0" w:firstLine="505"/>
        <w:jc w:val="both"/>
        <w:textAlignment w:val="baseline"/>
        <w:rPr>
          <w:rFonts w:cs="Tahoma"/>
          <w:color w:val="000000" w:themeColor="text1"/>
          <w:kern w:val="2"/>
          <w:szCs w:val="24"/>
          <w:lang w:eastAsia="lt-LT"/>
        </w:rPr>
      </w:pPr>
      <w:r w:rsidRPr="00784319">
        <w:rPr>
          <w:szCs w:val="24"/>
          <w:lang w:eastAsia="lt-LT"/>
        </w:rPr>
        <w:t xml:space="preserve">jaunimo organizacijų ir jaunų žmonių grupių bendradarbiavimo su kitais viešaisiais juridiniais asmenimis stiprinimo projektams įgyvendinti – lėšos skiriamos projektams, kurie skatina jaunimo organizacijų ir viešųjų institucijų bendradarbiavimą, įskaitant sprendimų paiešką jaunimui aktualiais klausimais ir tinklų kūrimą vietos bendruomenėse </w:t>
      </w:r>
      <w:r w:rsidRPr="000C3DBB">
        <w:rPr>
          <w:color w:val="000000" w:themeColor="text1"/>
          <w:szCs w:val="24"/>
          <w:lang w:eastAsia="lt-LT"/>
        </w:rPr>
        <w:t>projektams įgyvendinti</w:t>
      </w:r>
      <w:r w:rsidR="00427917" w:rsidRPr="000C3DBB">
        <w:rPr>
          <w:color w:val="000000" w:themeColor="text1"/>
          <w:szCs w:val="24"/>
          <w:lang w:eastAsia="lt-LT"/>
        </w:rPr>
        <w:t>;</w:t>
      </w:r>
    </w:p>
    <w:p w14:paraId="507A2266" w14:textId="640DDAE7" w:rsidR="00A45C6E" w:rsidRPr="00784319" w:rsidRDefault="00A45C6E">
      <w:pPr>
        <w:pStyle w:val="Sraopastraipa"/>
        <w:numPr>
          <w:ilvl w:val="1"/>
          <w:numId w:val="2"/>
        </w:numPr>
        <w:ind w:left="0" w:firstLine="505"/>
        <w:jc w:val="both"/>
        <w:textAlignment w:val="baseline"/>
        <w:rPr>
          <w:rFonts w:cs="Tahoma"/>
          <w:kern w:val="2"/>
          <w:szCs w:val="24"/>
          <w:lang w:eastAsia="lt-LT"/>
        </w:rPr>
      </w:pPr>
      <w:r w:rsidRPr="00784319">
        <w:rPr>
          <w:szCs w:val="24"/>
          <w:lang w:eastAsia="lt-LT"/>
        </w:rPr>
        <w:t>kitoms iniciatyvoms, kurių kryptis einamaisiais metais nustatyta kaip prioritetinė.</w:t>
      </w:r>
    </w:p>
    <w:p w14:paraId="048123C9" w14:textId="3695638B" w:rsidR="00C2500C" w:rsidRPr="00784319" w:rsidRDefault="00427917">
      <w:pPr>
        <w:pStyle w:val="Sraopastraipa"/>
        <w:numPr>
          <w:ilvl w:val="0"/>
          <w:numId w:val="2"/>
        </w:numPr>
        <w:ind w:left="0" w:firstLine="505"/>
        <w:jc w:val="both"/>
        <w:textAlignment w:val="baseline"/>
        <w:rPr>
          <w:rFonts w:cs="Tahoma"/>
          <w:kern w:val="2"/>
          <w:szCs w:val="24"/>
          <w:lang w:eastAsia="lt-LT"/>
        </w:rPr>
      </w:pPr>
      <w:r>
        <w:rPr>
          <w:szCs w:val="24"/>
        </w:rPr>
        <w:t xml:space="preserve"> </w:t>
      </w:r>
      <w:r w:rsidR="00127423" w:rsidRPr="00784319">
        <w:rPr>
          <w:szCs w:val="24"/>
        </w:rPr>
        <w:t xml:space="preserve">Prioritetines kryptis </w:t>
      </w:r>
      <w:r w:rsidR="00665566" w:rsidRPr="00784319">
        <w:rPr>
          <w:szCs w:val="24"/>
        </w:rPr>
        <w:t>Pareiškėjų</w:t>
      </w:r>
      <w:r w:rsidR="00127423" w:rsidRPr="00784319">
        <w:rPr>
          <w:szCs w:val="24"/>
        </w:rPr>
        <w:t xml:space="preserve"> projektams finansuoti kasmet nustato </w:t>
      </w:r>
      <w:r w:rsidR="00DF4424" w:rsidRPr="00784319">
        <w:rPr>
          <w:szCs w:val="24"/>
        </w:rPr>
        <w:t>Jurbarko rajono s</w:t>
      </w:r>
      <w:r w:rsidR="00127423" w:rsidRPr="00784319">
        <w:rPr>
          <w:szCs w:val="24"/>
        </w:rPr>
        <w:t xml:space="preserve">avivaldybės </w:t>
      </w:r>
      <w:r w:rsidR="00DF4424" w:rsidRPr="00784319">
        <w:rPr>
          <w:szCs w:val="24"/>
        </w:rPr>
        <w:t>J</w:t>
      </w:r>
      <w:r w:rsidR="00127423" w:rsidRPr="00784319">
        <w:rPr>
          <w:szCs w:val="24"/>
        </w:rPr>
        <w:t>aunimo reikalų taryba.</w:t>
      </w:r>
    </w:p>
    <w:p w14:paraId="7014C38C" w14:textId="666AB99E" w:rsidR="00DB4B38" w:rsidRPr="00784319" w:rsidRDefault="00427917">
      <w:pPr>
        <w:pStyle w:val="Sraopastraipa"/>
        <w:numPr>
          <w:ilvl w:val="0"/>
          <w:numId w:val="2"/>
        </w:numPr>
        <w:ind w:left="0" w:firstLine="505"/>
        <w:jc w:val="both"/>
        <w:textAlignment w:val="baseline"/>
        <w:rPr>
          <w:rFonts w:cs="Tahoma"/>
          <w:kern w:val="2"/>
          <w:szCs w:val="24"/>
          <w:lang w:eastAsia="lt-LT"/>
        </w:rPr>
      </w:pPr>
      <w:r>
        <w:rPr>
          <w:szCs w:val="24"/>
          <w:lang w:eastAsia="lt-LT"/>
        </w:rPr>
        <w:t xml:space="preserve"> </w:t>
      </w:r>
      <w:r w:rsidR="005533C4" w:rsidRPr="00784319">
        <w:rPr>
          <w:szCs w:val="24"/>
          <w:lang w:eastAsia="lt-LT"/>
        </w:rPr>
        <w:t>K</w:t>
      </w:r>
      <w:r w:rsidR="006A1B74" w:rsidRPr="00784319">
        <w:rPr>
          <w:szCs w:val="24"/>
          <w:lang w:eastAsia="lt-LT"/>
        </w:rPr>
        <w:t>itas jaunimo organizacijų ir neformalių jaunimo grupių teikiamų socialinių ir pilietinių iniciatyvų projektų finansavimo, p</w:t>
      </w:r>
      <w:r w:rsidR="005C363B" w:rsidRPr="00784319">
        <w:rPr>
          <w:szCs w:val="24"/>
          <w:lang w:eastAsia="lt-LT"/>
        </w:rPr>
        <w:t>araiškų teikimo, atrankos, vertinimo, atsiskaitymo sąlyga</w:t>
      </w:r>
      <w:r w:rsidR="006A1B74" w:rsidRPr="00784319">
        <w:rPr>
          <w:szCs w:val="24"/>
          <w:lang w:eastAsia="lt-LT"/>
        </w:rPr>
        <w:t xml:space="preserve">s </w:t>
      </w:r>
      <w:r w:rsidR="005C363B" w:rsidRPr="00784319">
        <w:rPr>
          <w:szCs w:val="24"/>
          <w:lang w:eastAsia="lt-LT"/>
        </w:rPr>
        <w:t xml:space="preserve">reglamentuoja Aprašo I, </w:t>
      </w:r>
      <w:r w:rsidR="00A15C68" w:rsidRPr="000C3DBB">
        <w:rPr>
          <w:color w:val="000000" w:themeColor="text1"/>
          <w:szCs w:val="24"/>
          <w:lang w:eastAsia="lt-LT"/>
        </w:rPr>
        <w:t>II</w:t>
      </w:r>
      <w:r w:rsidR="005C363B" w:rsidRPr="000C3DBB">
        <w:rPr>
          <w:color w:val="000000" w:themeColor="text1"/>
          <w:szCs w:val="24"/>
          <w:lang w:eastAsia="lt-LT"/>
        </w:rPr>
        <w:t>I</w:t>
      </w:r>
      <w:r w:rsidRPr="000C3DBB">
        <w:rPr>
          <w:color w:val="000000" w:themeColor="text1"/>
          <w:szCs w:val="24"/>
          <w:lang w:eastAsia="lt-LT"/>
        </w:rPr>
        <w:t>–</w:t>
      </w:r>
      <w:r w:rsidR="006A6A43" w:rsidRPr="000C3DBB">
        <w:rPr>
          <w:color w:val="000000" w:themeColor="text1"/>
          <w:szCs w:val="24"/>
          <w:lang w:eastAsia="lt-LT"/>
        </w:rPr>
        <w:t xml:space="preserve">VI </w:t>
      </w:r>
      <w:r w:rsidR="005C363B" w:rsidRPr="000C3DBB">
        <w:rPr>
          <w:color w:val="000000" w:themeColor="text1"/>
          <w:szCs w:val="24"/>
          <w:lang w:eastAsia="lt-LT"/>
        </w:rPr>
        <w:t xml:space="preserve">skyrių </w:t>
      </w:r>
      <w:r w:rsidR="005C363B" w:rsidRPr="00784319">
        <w:rPr>
          <w:szCs w:val="24"/>
          <w:lang w:eastAsia="lt-LT"/>
        </w:rPr>
        <w:t>nuostatos.  </w:t>
      </w:r>
    </w:p>
    <w:p w14:paraId="679ED67B" w14:textId="77777777" w:rsidR="00DB4B38" w:rsidRDefault="00DB4B38" w:rsidP="006A1B74">
      <w:pPr>
        <w:ind w:firstLine="505"/>
        <w:jc w:val="both"/>
        <w:textAlignment w:val="baseline"/>
        <w:rPr>
          <w:szCs w:val="24"/>
          <w:lang w:eastAsia="lt-LT"/>
        </w:rPr>
      </w:pPr>
    </w:p>
    <w:p w14:paraId="50429294" w14:textId="03D28180" w:rsidR="00945256" w:rsidRPr="00945256" w:rsidRDefault="001A4AB8">
      <w:pPr>
        <w:jc w:val="center"/>
        <w:textAlignment w:val="baseline"/>
        <w:rPr>
          <w:b/>
          <w:bCs/>
          <w:szCs w:val="24"/>
          <w:lang w:eastAsia="lt-LT"/>
        </w:rPr>
      </w:pPr>
      <w:r>
        <w:rPr>
          <w:b/>
          <w:bCs/>
          <w:szCs w:val="24"/>
          <w:lang w:eastAsia="lt-LT"/>
        </w:rPr>
        <w:t>III</w:t>
      </w:r>
      <w:r w:rsidR="00945256" w:rsidRPr="00945256">
        <w:rPr>
          <w:b/>
          <w:bCs/>
          <w:szCs w:val="24"/>
          <w:lang w:eastAsia="lt-LT"/>
        </w:rPr>
        <w:t xml:space="preserve"> SK</w:t>
      </w:r>
      <w:r>
        <w:rPr>
          <w:b/>
          <w:bCs/>
          <w:szCs w:val="24"/>
          <w:lang w:eastAsia="lt-LT"/>
        </w:rPr>
        <w:t>I</w:t>
      </w:r>
      <w:r w:rsidR="00945256" w:rsidRPr="00945256">
        <w:rPr>
          <w:b/>
          <w:bCs/>
          <w:szCs w:val="24"/>
          <w:lang w:eastAsia="lt-LT"/>
        </w:rPr>
        <w:t>R</w:t>
      </w:r>
      <w:r>
        <w:rPr>
          <w:b/>
          <w:bCs/>
          <w:szCs w:val="24"/>
          <w:lang w:eastAsia="lt-LT"/>
        </w:rPr>
        <w:t>SN</w:t>
      </w:r>
      <w:r w:rsidR="00945256" w:rsidRPr="00945256">
        <w:rPr>
          <w:b/>
          <w:bCs/>
          <w:szCs w:val="24"/>
          <w:lang w:eastAsia="lt-LT"/>
        </w:rPr>
        <w:t xml:space="preserve">IS </w:t>
      </w:r>
    </w:p>
    <w:p w14:paraId="5865E37E" w14:textId="28CC57B0" w:rsidR="00945256" w:rsidRPr="00945256" w:rsidRDefault="00945256">
      <w:pPr>
        <w:jc w:val="center"/>
        <w:textAlignment w:val="baseline"/>
        <w:rPr>
          <w:b/>
          <w:bCs/>
          <w:szCs w:val="24"/>
          <w:lang w:eastAsia="lt-LT"/>
        </w:rPr>
      </w:pPr>
      <w:r w:rsidRPr="00945256">
        <w:rPr>
          <w:b/>
          <w:bCs/>
          <w:szCs w:val="24"/>
          <w:lang w:eastAsia="lt-LT"/>
        </w:rPr>
        <w:t>NEFORMALIOJO SUAUGUSIŲJŲ ŠVIETIMO IR TĘSTINIO MOKYMOSI PR</w:t>
      </w:r>
      <w:r w:rsidR="00F13168">
        <w:rPr>
          <w:b/>
          <w:bCs/>
          <w:szCs w:val="24"/>
          <w:lang w:eastAsia="lt-LT"/>
        </w:rPr>
        <w:t>OJEKTŲ</w:t>
      </w:r>
      <w:r w:rsidRPr="00945256">
        <w:rPr>
          <w:b/>
          <w:bCs/>
          <w:szCs w:val="24"/>
          <w:lang w:eastAsia="lt-LT"/>
        </w:rPr>
        <w:t xml:space="preserve"> FINANSAVIMAS</w:t>
      </w:r>
    </w:p>
    <w:p w14:paraId="2BC0E327" w14:textId="77777777" w:rsidR="00945256" w:rsidRPr="00945256" w:rsidRDefault="00945256">
      <w:pPr>
        <w:jc w:val="center"/>
        <w:textAlignment w:val="baseline"/>
        <w:rPr>
          <w:b/>
          <w:bCs/>
          <w:szCs w:val="24"/>
          <w:lang w:eastAsia="lt-LT"/>
        </w:rPr>
      </w:pPr>
    </w:p>
    <w:p w14:paraId="3A49F534" w14:textId="5C364FF6" w:rsidR="002A081F" w:rsidRPr="00784319" w:rsidRDefault="00427917" w:rsidP="000C3DBB">
      <w:pPr>
        <w:pStyle w:val="Sraopastraipa"/>
        <w:numPr>
          <w:ilvl w:val="0"/>
          <w:numId w:val="2"/>
        </w:numPr>
        <w:tabs>
          <w:tab w:val="left" w:pos="851"/>
        </w:tabs>
        <w:ind w:left="0" w:firstLine="505"/>
        <w:jc w:val="both"/>
        <w:textAlignment w:val="baseline"/>
        <w:rPr>
          <w:szCs w:val="24"/>
          <w:lang w:eastAsia="lt-LT"/>
        </w:rPr>
      </w:pPr>
      <w:r>
        <w:rPr>
          <w:szCs w:val="24"/>
          <w:lang w:eastAsia="lt-LT"/>
        </w:rPr>
        <w:t xml:space="preserve"> </w:t>
      </w:r>
      <w:r w:rsidRPr="000C3DBB">
        <w:rPr>
          <w:color w:val="000000" w:themeColor="text1"/>
          <w:szCs w:val="24"/>
          <w:lang w:eastAsia="lt-LT"/>
        </w:rPr>
        <w:t>Šiame s</w:t>
      </w:r>
      <w:r w:rsidR="002A081F" w:rsidRPr="000C3DBB">
        <w:rPr>
          <w:color w:val="000000" w:themeColor="text1"/>
          <w:szCs w:val="24"/>
          <w:lang w:eastAsia="lt-LT"/>
        </w:rPr>
        <w:t xml:space="preserve">kyriuje </w:t>
      </w:r>
      <w:r w:rsidR="002A081F" w:rsidRPr="00784319">
        <w:rPr>
          <w:szCs w:val="24"/>
          <w:lang w:eastAsia="lt-LT"/>
        </w:rPr>
        <w:t>naudojamos sąvokos:</w:t>
      </w:r>
    </w:p>
    <w:p w14:paraId="6624C9A1" w14:textId="53F6B350" w:rsidR="00C039CD" w:rsidRPr="00784319" w:rsidRDefault="00C039CD" w:rsidP="00784319">
      <w:pPr>
        <w:pStyle w:val="Sraopastraipa"/>
        <w:ind w:left="0" w:firstLine="505"/>
        <w:jc w:val="both"/>
        <w:textAlignment w:val="baseline"/>
        <w:rPr>
          <w:szCs w:val="24"/>
          <w:lang w:eastAsia="lt-LT"/>
        </w:rPr>
      </w:pPr>
      <w:r w:rsidRPr="00784319">
        <w:rPr>
          <w:szCs w:val="24"/>
          <w:lang w:eastAsia="lt-LT"/>
        </w:rPr>
        <w:t>Neformalusis suaugusiųjų švietimas – švietimas pagal įvairias švietimo poreikių tenkinimo, kvalifikacijos tobulinimo, papildomos kompetencijos įgijimo programas, išskyrus formaliojo švietimo programas, teikiamas ne jaunesniems negu 18 metų asmenims.</w:t>
      </w:r>
    </w:p>
    <w:p w14:paraId="4233C2E1" w14:textId="77777777" w:rsidR="002A081F" w:rsidRPr="00784319" w:rsidRDefault="002A081F" w:rsidP="000C3DBB">
      <w:pPr>
        <w:pStyle w:val="Sraopastraipa"/>
        <w:tabs>
          <w:tab w:val="left" w:pos="851"/>
        </w:tabs>
        <w:ind w:left="0" w:firstLine="505"/>
        <w:jc w:val="both"/>
        <w:textAlignment w:val="baseline"/>
        <w:rPr>
          <w:szCs w:val="24"/>
          <w:lang w:eastAsia="lt-LT"/>
        </w:rPr>
      </w:pPr>
      <w:r w:rsidRPr="00784319">
        <w:rPr>
          <w:szCs w:val="24"/>
          <w:lang w:eastAsia="lt-LT"/>
        </w:rPr>
        <w:t>Andragogas – asmuo, įgijęs valstybės nustatytą išsilavinimą ir kompetencijas, patvirtinančias galimybę mokyti suaugusiuosius.</w:t>
      </w:r>
    </w:p>
    <w:p w14:paraId="54281F15" w14:textId="5526A484" w:rsidR="00D3730D" w:rsidRPr="00784319" w:rsidRDefault="00427917">
      <w:pPr>
        <w:pStyle w:val="Sraopastraipa"/>
        <w:numPr>
          <w:ilvl w:val="0"/>
          <w:numId w:val="2"/>
        </w:numPr>
        <w:ind w:left="0" w:firstLine="505"/>
        <w:jc w:val="both"/>
        <w:textAlignment w:val="baseline"/>
        <w:rPr>
          <w:color w:val="FF0000"/>
          <w:szCs w:val="24"/>
          <w:lang w:eastAsia="lt-LT"/>
        </w:rPr>
      </w:pPr>
      <w:r>
        <w:rPr>
          <w:szCs w:val="24"/>
          <w:lang w:eastAsia="lt-LT"/>
        </w:rPr>
        <w:t xml:space="preserve"> </w:t>
      </w:r>
      <w:r w:rsidR="00C039CD" w:rsidRPr="00784319">
        <w:rPr>
          <w:szCs w:val="24"/>
          <w:lang w:eastAsia="lt-LT"/>
        </w:rPr>
        <w:t xml:space="preserve">Neformaliojo suaugusiųjų švietimo ir tęstinio mokymosi projektų finansavimo tikslas – užtikrinti Jurbarko rajono </w:t>
      </w:r>
      <w:r w:rsidRPr="000C3DBB">
        <w:rPr>
          <w:color w:val="000000" w:themeColor="text1"/>
          <w:szCs w:val="24"/>
          <w:lang w:eastAsia="lt-LT"/>
        </w:rPr>
        <w:t xml:space="preserve">savivaldybės </w:t>
      </w:r>
      <w:r w:rsidR="00C039CD" w:rsidRPr="000C3DBB">
        <w:rPr>
          <w:color w:val="000000" w:themeColor="text1"/>
          <w:szCs w:val="24"/>
          <w:lang w:eastAsia="lt-LT"/>
        </w:rPr>
        <w:t>visuomenei galimybes dalyvauti švietimo veikloje</w:t>
      </w:r>
      <w:r w:rsidRPr="000C3DBB">
        <w:rPr>
          <w:color w:val="000000" w:themeColor="text1"/>
          <w:szCs w:val="24"/>
          <w:lang w:eastAsia="lt-LT"/>
        </w:rPr>
        <w:t>,</w:t>
      </w:r>
      <w:r w:rsidR="00C039CD" w:rsidRPr="000C3DBB">
        <w:rPr>
          <w:color w:val="000000" w:themeColor="text1"/>
          <w:szCs w:val="24"/>
          <w:lang w:eastAsia="lt-LT"/>
        </w:rPr>
        <w:t xml:space="preserve"> siekiant </w:t>
      </w:r>
      <w:r w:rsidR="00C039CD" w:rsidRPr="00784319">
        <w:rPr>
          <w:szCs w:val="24"/>
          <w:lang w:eastAsia="lt-LT"/>
        </w:rPr>
        <w:t xml:space="preserve">įgyti kompetencijų, svarbių sėkmingai profesinei karjerai, prasmingai saviraiškai, aktyviam dalyvavimui bendruomenės gyvenime. </w:t>
      </w:r>
    </w:p>
    <w:p w14:paraId="3940555B" w14:textId="74638767" w:rsidR="002A081F" w:rsidRPr="00784319" w:rsidRDefault="00427917" w:rsidP="000C3DBB">
      <w:pPr>
        <w:pStyle w:val="Sraopastraipa"/>
        <w:numPr>
          <w:ilvl w:val="0"/>
          <w:numId w:val="2"/>
        </w:numPr>
        <w:tabs>
          <w:tab w:val="left" w:pos="851"/>
        </w:tabs>
        <w:ind w:left="0" w:firstLine="505"/>
        <w:jc w:val="both"/>
        <w:rPr>
          <w:color w:val="000000"/>
          <w:szCs w:val="24"/>
          <w:lang w:eastAsia="lt-LT"/>
        </w:rPr>
      </w:pPr>
      <w:r>
        <w:rPr>
          <w:color w:val="000000"/>
          <w:szCs w:val="24"/>
          <w:lang w:eastAsia="lt-LT"/>
        </w:rPr>
        <w:t xml:space="preserve"> </w:t>
      </w:r>
      <w:r w:rsidR="002A081F" w:rsidRPr="00784319">
        <w:rPr>
          <w:color w:val="000000"/>
          <w:szCs w:val="24"/>
          <w:lang w:eastAsia="lt-LT"/>
        </w:rPr>
        <w:t xml:space="preserve">Paraiškas gali teikti neformaliojo suaugusiųjų švietimo ir tęstinio mokymosi teikėjai, </w:t>
      </w:r>
      <w:r w:rsidR="002A081F" w:rsidRPr="000C3DBB">
        <w:rPr>
          <w:color w:val="000000" w:themeColor="text1"/>
          <w:szCs w:val="24"/>
          <w:lang w:eastAsia="lt-LT"/>
        </w:rPr>
        <w:t xml:space="preserve">registruoti ir </w:t>
      </w:r>
      <w:r w:rsidRPr="000C3DBB">
        <w:rPr>
          <w:color w:val="000000" w:themeColor="text1"/>
          <w:szCs w:val="24"/>
          <w:lang w:eastAsia="lt-LT"/>
        </w:rPr>
        <w:t>(</w:t>
      </w:r>
      <w:r w:rsidR="002A081F" w:rsidRPr="000C3DBB">
        <w:rPr>
          <w:color w:val="000000" w:themeColor="text1"/>
          <w:szCs w:val="24"/>
          <w:lang w:eastAsia="lt-LT"/>
        </w:rPr>
        <w:t>ar</w:t>
      </w:r>
      <w:r w:rsidRPr="000C3DBB">
        <w:rPr>
          <w:color w:val="000000" w:themeColor="text1"/>
          <w:szCs w:val="24"/>
          <w:lang w:eastAsia="lt-LT"/>
        </w:rPr>
        <w:t>)</w:t>
      </w:r>
      <w:r w:rsidR="002A081F" w:rsidRPr="000C3DBB">
        <w:rPr>
          <w:color w:val="000000" w:themeColor="text1"/>
          <w:szCs w:val="24"/>
          <w:lang w:eastAsia="lt-LT"/>
        </w:rPr>
        <w:t xml:space="preserve"> </w:t>
      </w:r>
      <w:r w:rsidR="002A081F" w:rsidRPr="00784319">
        <w:rPr>
          <w:color w:val="000000"/>
          <w:szCs w:val="24"/>
          <w:lang w:eastAsia="lt-LT"/>
        </w:rPr>
        <w:t>veiklą vykdantys Savivaldybės teritorijoje: biudžetinės įstaigos, laisvieji mokytojai, viešosios įstaigos ir organizacijos, visuomeninės (nevyriausybinės) organizacijos.</w:t>
      </w:r>
    </w:p>
    <w:p w14:paraId="6A7369EE" w14:textId="22772143" w:rsidR="009C46EC" w:rsidRPr="00784319" w:rsidRDefault="00427917">
      <w:pPr>
        <w:pStyle w:val="Sraopastraipa"/>
        <w:numPr>
          <w:ilvl w:val="0"/>
          <w:numId w:val="2"/>
        </w:numPr>
        <w:ind w:left="0" w:firstLine="505"/>
        <w:jc w:val="both"/>
        <w:rPr>
          <w:color w:val="000000"/>
          <w:szCs w:val="24"/>
          <w:lang w:eastAsia="lt-LT"/>
        </w:rPr>
      </w:pPr>
      <w:bookmarkStart w:id="0" w:name="part_153373a9955d4473a0b67179053689f3"/>
      <w:bookmarkEnd w:id="0"/>
      <w:r>
        <w:rPr>
          <w:color w:val="000000"/>
          <w:szCs w:val="24"/>
          <w:lang w:eastAsia="lt-LT"/>
        </w:rPr>
        <w:t xml:space="preserve"> </w:t>
      </w:r>
      <w:r w:rsidR="002A081F" w:rsidRPr="00784319">
        <w:rPr>
          <w:color w:val="000000"/>
          <w:szCs w:val="24"/>
          <w:lang w:eastAsia="lt-LT"/>
        </w:rPr>
        <w:t>Pareiškėjas turi atitikti šiuos reikalavimus:</w:t>
      </w:r>
      <w:bookmarkStart w:id="1" w:name="part_efd67c0442a1437d93b59ad051adc352"/>
      <w:bookmarkEnd w:id="1"/>
    </w:p>
    <w:p w14:paraId="2111A872" w14:textId="77777777" w:rsidR="008D0A02" w:rsidRPr="00784319" w:rsidRDefault="002A081F">
      <w:pPr>
        <w:pStyle w:val="Sraopastraipa"/>
        <w:numPr>
          <w:ilvl w:val="1"/>
          <w:numId w:val="2"/>
        </w:numPr>
        <w:ind w:left="0" w:firstLine="505"/>
        <w:jc w:val="both"/>
        <w:rPr>
          <w:color w:val="000000"/>
          <w:szCs w:val="24"/>
          <w:lang w:eastAsia="lt-LT"/>
        </w:rPr>
      </w:pPr>
      <w:r w:rsidRPr="00784319">
        <w:rPr>
          <w:color w:val="000000"/>
          <w:szCs w:val="24"/>
          <w:lang w:eastAsia="lt-LT"/>
        </w:rPr>
        <w:t>turėti teisę vykdyti švietimo veiklą ir būti registruotas Švietimo ir mokslo institucijų registre;</w:t>
      </w:r>
      <w:bookmarkStart w:id="2" w:name="part_60cc37a095e54ba0b435b7dc9ef49eef"/>
      <w:bookmarkEnd w:id="2"/>
    </w:p>
    <w:p w14:paraId="793C1553" w14:textId="77777777" w:rsidR="008D0A02" w:rsidRPr="00784319" w:rsidRDefault="002A081F">
      <w:pPr>
        <w:pStyle w:val="Sraopastraipa"/>
        <w:numPr>
          <w:ilvl w:val="1"/>
          <w:numId w:val="2"/>
        </w:numPr>
        <w:ind w:left="0" w:firstLine="505"/>
        <w:jc w:val="both"/>
        <w:rPr>
          <w:color w:val="000000"/>
          <w:szCs w:val="24"/>
          <w:lang w:eastAsia="lt-LT"/>
        </w:rPr>
      </w:pPr>
      <w:r w:rsidRPr="00784319">
        <w:rPr>
          <w:color w:val="000000"/>
          <w:szCs w:val="24"/>
          <w:lang w:eastAsia="lt-LT"/>
        </w:rPr>
        <w:lastRenderedPageBreak/>
        <w:t>atitikti Lietuvos Respublikos neformaliojo suaugusiųjų švietimo ir tęstinio mokymosi įstatymo 2 straipsnio 4 dalyje apibrėžtą neformaliojo suaugusiųjų švietimo ir tęstinio mokymosi teikėjo sąvoką;</w:t>
      </w:r>
      <w:bookmarkStart w:id="3" w:name="part_0555ecdf0639411394ec65c7919528c3"/>
      <w:bookmarkEnd w:id="3"/>
    </w:p>
    <w:p w14:paraId="7F17D0B6" w14:textId="0F34D780" w:rsidR="002A081F" w:rsidRPr="00784319" w:rsidRDefault="002A081F">
      <w:pPr>
        <w:pStyle w:val="Sraopastraipa"/>
        <w:numPr>
          <w:ilvl w:val="1"/>
          <w:numId w:val="2"/>
        </w:numPr>
        <w:ind w:left="0" w:firstLine="505"/>
        <w:jc w:val="both"/>
        <w:rPr>
          <w:color w:val="000000"/>
          <w:szCs w:val="24"/>
          <w:lang w:eastAsia="lt-LT"/>
        </w:rPr>
      </w:pPr>
      <w:r w:rsidRPr="00784319">
        <w:rPr>
          <w:color w:val="000000"/>
          <w:szCs w:val="24"/>
          <w:lang w:eastAsia="lt-LT"/>
        </w:rPr>
        <w:t>turėti žmogiškųjų išteklių personalą, įgijusį ne mažesnę nei vienų metų suaugusiųjų neformaliojo švietimo ir tęstinio mokymosi veiklos patirtį.</w:t>
      </w:r>
    </w:p>
    <w:p w14:paraId="03E7BE98" w14:textId="4F43BC17" w:rsidR="009C46EC" w:rsidRPr="00784319" w:rsidRDefault="00427917">
      <w:pPr>
        <w:pStyle w:val="Sraopastraipa"/>
        <w:numPr>
          <w:ilvl w:val="0"/>
          <w:numId w:val="2"/>
        </w:numPr>
        <w:ind w:left="0" w:firstLine="505"/>
        <w:jc w:val="both"/>
        <w:textAlignment w:val="baseline"/>
        <w:rPr>
          <w:szCs w:val="24"/>
          <w:lang w:eastAsia="lt-LT"/>
        </w:rPr>
      </w:pPr>
      <w:r>
        <w:rPr>
          <w:szCs w:val="24"/>
          <w:lang w:eastAsia="lt-LT"/>
        </w:rPr>
        <w:t xml:space="preserve"> </w:t>
      </w:r>
      <w:r w:rsidR="009C46EC" w:rsidRPr="00784319">
        <w:rPr>
          <w:szCs w:val="24"/>
          <w:lang w:eastAsia="lt-LT"/>
        </w:rPr>
        <w:t>Lėšos gali būti skiriamos projektams, kurie: </w:t>
      </w:r>
    </w:p>
    <w:p w14:paraId="350C54AB" w14:textId="3EFC83C8" w:rsidR="008D0A02" w:rsidRPr="00784319" w:rsidRDefault="009C46EC">
      <w:pPr>
        <w:pStyle w:val="Sraopastraipa"/>
        <w:numPr>
          <w:ilvl w:val="1"/>
          <w:numId w:val="2"/>
        </w:numPr>
        <w:ind w:left="0" w:firstLine="505"/>
        <w:jc w:val="both"/>
        <w:textAlignment w:val="baseline"/>
      </w:pPr>
      <w:r w:rsidRPr="00784319">
        <w:rPr>
          <w:szCs w:val="24"/>
          <w:lang w:eastAsia="lt-LT"/>
        </w:rPr>
        <w:t>atitinka vieną iš programos turinio ir siekiamų rezultatų sąlygų</w:t>
      </w:r>
      <w:r w:rsidR="008D0A02" w:rsidRPr="00784319">
        <w:rPr>
          <w:szCs w:val="24"/>
          <w:lang w:eastAsia="lt-LT"/>
        </w:rPr>
        <w:t>:</w:t>
      </w:r>
    </w:p>
    <w:p w14:paraId="4B7968F3" w14:textId="482FEE07" w:rsidR="008D0A02" w:rsidRPr="00784319" w:rsidRDefault="008D0A02" w:rsidP="00784319">
      <w:pPr>
        <w:pStyle w:val="Komentarotekstas"/>
        <w:ind w:firstLine="505"/>
        <w:jc w:val="both"/>
        <w:rPr>
          <w:sz w:val="24"/>
          <w:szCs w:val="24"/>
        </w:rPr>
      </w:pPr>
      <w:r w:rsidRPr="00784319">
        <w:rPr>
          <w:sz w:val="24"/>
          <w:szCs w:val="24"/>
          <w:lang w:eastAsia="lt-LT"/>
        </w:rPr>
        <w:t>3</w:t>
      </w:r>
      <w:r w:rsidR="000F2BD6">
        <w:rPr>
          <w:sz w:val="24"/>
          <w:szCs w:val="24"/>
          <w:lang w:eastAsia="lt-LT"/>
        </w:rPr>
        <w:t>6</w:t>
      </w:r>
      <w:r w:rsidRPr="00784319">
        <w:rPr>
          <w:sz w:val="24"/>
          <w:szCs w:val="24"/>
          <w:lang w:eastAsia="lt-LT"/>
        </w:rPr>
        <w:t xml:space="preserve">.1.1. </w:t>
      </w:r>
      <w:r w:rsidRPr="00784319">
        <w:rPr>
          <w:sz w:val="24"/>
          <w:szCs w:val="24"/>
        </w:rPr>
        <w:t>mokymosi visą gyvenimą paslaugų regionuose plėtra;</w:t>
      </w:r>
    </w:p>
    <w:p w14:paraId="36C426D1" w14:textId="20E355F1"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.1.2. darbo rinkai aktualių suaugusiųjų bendrųjų kompetencijų ugdymas;</w:t>
      </w:r>
    </w:p>
    <w:p w14:paraId="05B1F2CD" w14:textId="4F227BCD"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.1.3. asmenų mokymasis trečiojo amžiaus universitete;</w:t>
      </w:r>
    </w:p>
    <w:p w14:paraId="16BC5653" w14:textId="4B9D4134"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.1.4. andragogų kompetencijų tobulinimas;</w:t>
      </w:r>
    </w:p>
    <w:p w14:paraId="7CA42D15" w14:textId="776D0080"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.1.5. profesinei veiklai reikalingų žinių ir gebėjimų įgijimas ar tobulinimas;</w:t>
      </w:r>
    </w:p>
    <w:p w14:paraId="41D5811F" w14:textId="79898969" w:rsidR="008D0A02" w:rsidRPr="000C3DBB" w:rsidRDefault="008D0A02" w:rsidP="00784319">
      <w:pPr>
        <w:pStyle w:val="Komentarotekstas"/>
        <w:ind w:firstLine="505"/>
        <w:jc w:val="both"/>
        <w:rPr>
          <w:color w:val="000000" w:themeColor="text1"/>
          <w:sz w:val="24"/>
          <w:szCs w:val="24"/>
        </w:rPr>
      </w:pPr>
      <w:r w:rsidRPr="00784319">
        <w:rPr>
          <w:sz w:val="24"/>
          <w:szCs w:val="24"/>
        </w:rPr>
        <w:t>3</w:t>
      </w:r>
      <w:r w:rsidR="000F2BD6">
        <w:rPr>
          <w:sz w:val="24"/>
          <w:szCs w:val="24"/>
        </w:rPr>
        <w:t>6</w:t>
      </w:r>
      <w:r w:rsidRPr="00784319">
        <w:rPr>
          <w:sz w:val="24"/>
          <w:szCs w:val="24"/>
        </w:rPr>
        <w:t xml:space="preserve">.1.6. asmens bendrosios kultūros </w:t>
      </w:r>
      <w:r w:rsidRPr="000C3DBB">
        <w:rPr>
          <w:color w:val="000000" w:themeColor="text1"/>
          <w:sz w:val="24"/>
          <w:szCs w:val="24"/>
        </w:rPr>
        <w:t>ugdymas</w:t>
      </w:r>
      <w:r w:rsidR="00427917" w:rsidRPr="000C3DBB">
        <w:rPr>
          <w:color w:val="000000" w:themeColor="text1"/>
          <w:sz w:val="24"/>
          <w:szCs w:val="24"/>
        </w:rPr>
        <w:t>;</w:t>
      </w:r>
    </w:p>
    <w:p w14:paraId="54BF814E" w14:textId="061C1C7C" w:rsidR="008D0A02" w:rsidRPr="000C3DBB" w:rsidRDefault="007076A7">
      <w:pPr>
        <w:pStyle w:val="Sraopastraipa"/>
        <w:numPr>
          <w:ilvl w:val="1"/>
          <w:numId w:val="2"/>
        </w:numPr>
        <w:ind w:left="0" w:firstLine="505"/>
        <w:jc w:val="both"/>
        <w:textAlignment w:val="baseline"/>
        <w:rPr>
          <w:color w:val="000000" w:themeColor="text1"/>
        </w:rPr>
      </w:pPr>
      <w:r w:rsidRPr="000C3DBB">
        <w:rPr>
          <w:color w:val="000000" w:themeColor="text1"/>
        </w:rPr>
        <w:t xml:space="preserve"> </w:t>
      </w:r>
      <w:r w:rsidR="00202FA7" w:rsidRPr="000C3DBB">
        <w:rPr>
          <w:color w:val="000000" w:themeColor="text1"/>
        </w:rPr>
        <w:t xml:space="preserve">programos apimtis yra ne mažesnė kaip 18 kontaktinio darbo valandų (kontaktinė valanda </w:t>
      </w:r>
      <w:r w:rsidR="00427917" w:rsidRPr="000C3DBB">
        <w:rPr>
          <w:color w:val="000000" w:themeColor="text1"/>
        </w:rPr>
        <w:t>–</w:t>
      </w:r>
      <w:r w:rsidR="00202FA7" w:rsidRPr="000C3DBB">
        <w:rPr>
          <w:color w:val="000000" w:themeColor="text1"/>
        </w:rPr>
        <w:t xml:space="preserve"> 60 minučių);</w:t>
      </w:r>
      <w:r w:rsidR="00531F41" w:rsidRPr="000C3DBB">
        <w:rPr>
          <w:color w:val="000000" w:themeColor="text1"/>
        </w:rPr>
        <w:t xml:space="preserve"> </w:t>
      </w:r>
    </w:p>
    <w:p w14:paraId="68AB3454" w14:textId="0C0B7D6C" w:rsidR="008D0A02" w:rsidRPr="000C3DBB" w:rsidRDefault="00202FA7">
      <w:pPr>
        <w:pStyle w:val="Sraopastraipa"/>
        <w:numPr>
          <w:ilvl w:val="1"/>
          <w:numId w:val="2"/>
        </w:numPr>
        <w:ind w:left="0" w:firstLine="505"/>
        <w:jc w:val="both"/>
        <w:textAlignment w:val="baseline"/>
        <w:rPr>
          <w:color w:val="000000" w:themeColor="text1"/>
        </w:rPr>
      </w:pPr>
      <w:r w:rsidRPr="000C3DBB">
        <w:rPr>
          <w:color w:val="000000" w:themeColor="text1"/>
        </w:rPr>
        <w:t>minimalus dalyvių skaičius grupėje – 10 asmenų</w:t>
      </w:r>
      <w:r w:rsidR="00427917" w:rsidRPr="000C3DBB">
        <w:rPr>
          <w:color w:val="000000" w:themeColor="text1"/>
        </w:rPr>
        <w:t>;</w:t>
      </w:r>
      <w:r w:rsidRPr="000C3DBB">
        <w:rPr>
          <w:color w:val="000000" w:themeColor="text1"/>
        </w:rPr>
        <w:t xml:space="preserve"> </w:t>
      </w:r>
    </w:p>
    <w:p w14:paraId="58A5C566" w14:textId="00BDE764" w:rsidR="005B4499" w:rsidRPr="000C3DBB" w:rsidRDefault="005B4499">
      <w:pPr>
        <w:pStyle w:val="Sraopastraipa"/>
        <w:numPr>
          <w:ilvl w:val="1"/>
          <w:numId w:val="2"/>
        </w:numPr>
        <w:ind w:left="0" w:firstLine="505"/>
        <w:jc w:val="both"/>
        <w:textAlignment w:val="baseline"/>
        <w:rPr>
          <w:color w:val="000000" w:themeColor="text1"/>
        </w:rPr>
      </w:pPr>
      <w:r w:rsidRPr="00784319">
        <w:t xml:space="preserve">ne mažiau </w:t>
      </w:r>
      <w:r w:rsidR="00427917" w:rsidRPr="000C3DBB">
        <w:rPr>
          <w:color w:val="000000" w:themeColor="text1"/>
        </w:rPr>
        <w:t xml:space="preserve">kaip </w:t>
      </w:r>
      <w:r w:rsidRPr="000C3DBB">
        <w:rPr>
          <w:color w:val="000000" w:themeColor="text1"/>
        </w:rPr>
        <w:t xml:space="preserve">50 procentų projekto veiklų </w:t>
      </w:r>
      <w:r w:rsidR="00217C93" w:rsidRPr="000C3DBB">
        <w:rPr>
          <w:color w:val="000000" w:themeColor="text1"/>
        </w:rPr>
        <w:t>vykdo</w:t>
      </w:r>
      <w:r w:rsidRPr="000C3DBB">
        <w:rPr>
          <w:color w:val="000000" w:themeColor="text1"/>
        </w:rPr>
        <w:t xml:space="preserve"> darbo dienomis po 17 val. arba savaitgaliais.</w:t>
      </w:r>
    </w:p>
    <w:p w14:paraId="46939E6D" w14:textId="11E026CF" w:rsidR="002C5E59" w:rsidRPr="000F2BD6" w:rsidRDefault="00427917">
      <w:pPr>
        <w:pStyle w:val="Sraopastraipa"/>
        <w:numPr>
          <w:ilvl w:val="0"/>
          <w:numId w:val="2"/>
        </w:numPr>
        <w:ind w:left="0" w:firstLine="505"/>
        <w:jc w:val="both"/>
        <w:textAlignment w:val="baseline"/>
        <w:rPr>
          <w:color w:val="000000" w:themeColor="text1"/>
          <w:szCs w:val="24"/>
          <w:lang w:eastAsia="lt-LT"/>
        </w:rPr>
      </w:pPr>
      <w:r w:rsidRPr="000C3DBB">
        <w:rPr>
          <w:color w:val="000000" w:themeColor="text1"/>
          <w:szCs w:val="24"/>
          <w:lang w:eastAsia="lt-LT"/>
        </w:rPr>
        <w:t xml:space="preserve"> K</w:t>
      </w:r>
      <w:r w:rsidR="002C5E59" w:rsidRPr="000C3DBB">
        <w:rPr>
          <w:color w:val="000000" w:themeColor="text1"/>
          <w:szCs w:val="24"/>
          <w:lang w:eastAsia="lt-LT"/>
        </w:rPr>
        <w:t xml:space="preserve">itas neformaliojo suaugusiųjų </w:t>
      </w:r>
      <w:r w:rsidR="002C5E59" w:rsidRPr="00784319">
        <w:rPr>
          <w:szCs w:val="24"/>
          <w:lang w:eastAsia="lt-LT"/>
        </w:rPr>
        <w:t xml:space="preserve">švietimo ir tęstinio mokymosi programų finansavimo, paraiškų teikimo, atrankos, vertinimo, atsiskaitymo sąlygas reglamentuoja Aprašo I, </w:t>
      </w:r>
      <w:r w:rsidR="00A15C68" w:rsidRPr="000F2BD6">
        <w:rPr>
          <w:color w:val="000000" w:themeColor="text1"/>
          <w:szCs w:val="24"/>
          <w:lang w:eastAsia="lt-LT"/>
        </w:rPr>
        <w:t>II</w:t>
      </w:r>
      <w:r w:rsidRPr="000F2BD6">
        <w:rPr>
          <w:color w:val="000000" w:themeColor="text1"/>
          <w:szCs w:val="24"/>
          <w:lang w:eastAsia="lt-LT"/>
        </w:rPr>
        <w:t>I–</w:t>
      </w:r>
      <w:r w:rsidR="006A6A43" w:rsidRPr="000F2BD6">
        <w:rPr>
          <w:color w:val="000000" w:themeColor="text1"/>
          <w:szCs w:val="24"/>
          <w:lang w:eastAsia="lt-LT"/>
        </w:rPr>
        <w:t xml:space="preserve">VI </w:t>
      </w:r>
      <w:r w:rsidR="002C5E59" w:rsidRPr="000F2BD6">
        <w:rPr>
          <w:color w:val="000000" w:themeColor="text1"/>
          <w:szCs w:val="24"/>
          <w:lang w:eastAsia="lt-LT"/>
        </w:rPr>
        <w:t>skyrių nuostatos.  </w:t>
      </w:r>
    </w:p>
    <w:p w14:paraId="6C629559" w14:textId="28319849" w:rsidR="002C5E59" w:rsidRPr="002C5E59" w:rsidRDefault="002C5E59" w:rsidP="00945256">
      <w:pPr>
        <w:ind w:firstLine="555"/>
        <w:jc w:val="both"/>
        <w:textAlignment w:val="baseline"/>
        <w:rPr>
          <w:b/>
          <w:bCs/>
          <w:color w:val="FF0000"/>
          <w:szCs w:val="24"/>
          <w:lang w:eastAsia="lt-LT"/>
        </w:rPr>
      </w:pPr>
    </w:p>
    <w:p w14:paraId="3233A738" w14:textId="23AB02A1" w:rsidR="00060D9C" w:rsidRDefault="00060D9C">
      <w:pPr>
        <w:jc w:val="center"/>
        <w:textAlignment w:val="baseline"/>
        <w:rPr>
          <w:b/>
          <w:bCs/>
          <w:szCs w:val="24"/>
          <w:lang w:eastAsia="lt-LT"/>
        </w:rPr>
      </w:pPr>
      <w:r>
        <w:rPr>
          <w:b/>
          <w:bCs/>
          <w:szCs w:val="24"/>
          <w:lang w:eastAsia="lt-LT"/>
        </w:rPr>
        <w:t>I</w:t>
      </w:r>
      <w:r w:rsidR="001A4AB8">
        <w:rPr>
          <w:b/>
          <w:bCs/>
          <w:szCs w:val="24"/>
          <w:lang w:eastAsia="lt-LT"/>
        </w:rPr>
        <w:t>V</w:t>
      </w:r>
      <w:r>
        <w:rPr>
          <w:b/>
          <w:bCs/>
          <w:szCs w:val="24"/>
          <w:lang w:eastAsia="lt-LT"/>
        </w:rPr>
        <w:t xml:space="preserve"> SK</w:t>
      </w:r>
      <w:r w:rsidR="001A4AB8">
        <w:rPr>
          <w:b/>
          <w:bCs/>
          <w:szCs w:val="24"/>
          <w:lang w:eastAsia="lt-LT"/>
        </w:rPr>
        <w:t>I</w:t>
      </w:r>
      <w:r>
        <w:rPr>
          <w:b/>
          <w:bCs/>
          <w:szCs w:val="24"/>
          <w:lang w:eastAsia="lt-LT"/>
        </w:rPr>
        <w:t>R</w:t>
      </w:r>
      <w:r w:rsidR="001A4AB8">
        <w:rPr>
          <w:b/>
          <w:bCs/>
          <w:szCs w:val="24"/>
          <w:lang w:eastAsia="lt-LT"/>
        </w:rPr>
        <w:t>SNIS</w:t>
      </w:r>
    </w:p>
    <w:p w14:paraId="53971A01" w14:textId="317C27BC" w:rsidR="00DB4B38" w:rsidRPr="00060D9C" w:rsidRDefault="005B4499">
      <w:pPr>
        <w:jc w:val="center"/>
        <w:textAlignment w:val="baseline"/>
        <w:rPr>
          <w:szCs w:val="24"/>
          <w:lang w:eastAsia="lt-LT"/>
        </w:rPr>
      </w:pPr>
      <w:r>
        <w:rPr>
          <w:b/>
          <w:bCs/>
          <w:szCs w:val="24"/>
          <w:lang w:eastAsia="lt-LT"/>
        </w:rPr>
        <w:t>VAIKŲ IR JAUNIMO</w:t>
      </w:r>
      <w:r w:rsidR="00060D9C" w:rsidRPr="00060D9C">
        <w:rPr>
          <w:b/>
          <w:bCs/>
          <w:szCs w:val="24"/>
          <w:lang w:eastAsia="lt-LT"/>
        </w:rPr>
        <w:t xml:space="preserve"> VASAROS UŽIMTUMO, SOCIALIZACIJOS</w:t>
      </w:r>
      <w:r>
        <w:rPr>
          <w:b/>
          <w:bCs/>
          <w:szCs w:val="24"/>
          <w:lang w:eastAsia="lt-LT"/>
        </w:rPr>
        <w:t xml:space="preserve">, </w:t>
      </w:r>
      <w:r w:rsidR="00060D9C" w:rsidRPr="00060D9C">
        <w:rPr>
          <w:b/>
          <w:bCs/>
          <w:szCs w:val="24"/>
          <w:lang w:eastAsia="lt-LT"/>
        </w:rPr>
        <w:t>PREVENCIJOS</w:t>
      </w:r>
      <w:r>
        <w:rPr>
          <w:b/>
          <w:bCs/>
          <w:szCs w:val="24"/>
          <w:lang w:eastAsia="lt-LT"/>
        </w:rPr>
        <w:t xml:space="preserve"> IR KITŲ</w:t>
      </w:r>
      <w:r w:rsidR="00060D9C" w:rsidRPr="00060D9C">
        <w:rPr>
          <w:b/>
          <w:bCs/>
          <w:szCs w:val="24"/>
          <w:lang w:eastAsia="lt-LT"/>
        </w:rPr>
        <w:t xml:space="preserve"> PRO</w:t>
      </w:r>
      <w:r w:rsidR="00F13168">
        <w:rPr>
          <w:b/>
          <w:bCs/>
          <w:szCs w:val="24"/>
          <w:lang w:eastAsia="lt-LT"/>
        </w:rPr>
        <w:t>JEKTŲ</w:t>
      </w:r>
      <w:r w:rsidR="00060D9C" w:rsidRPr="00060D9C">
        <w:rPr>
          <w:b/>
          <w:bCs/>
          <w:szCs w:val="24"/>
          <w:lang w:eastAsia="lt-LT"/>
        </w:rPr>
        <w:t xml:space="preserve"> FINANSAVIMAS</w:t>
      </w:r>
      <w:r w:rsidR="00060D9C" w:rsidRPr="00060D9C">
        <w:rPr>
          <w:szCs w:val="24"/>
          <w:lang w:eastAsia="lt-LT"/>
        </w:rPr>
        <w:t> </w:t>
      </w:r>
    </w:p>
    <w:p w14:paraId="66CD72BA" w14:textId="77777777" w:rsidR="00DB4B38" w:rsidRDefault="00DB4B38">
      <w:pPr>
        <w:ind w:firstLine="617"/>
        <w:jc w:val="both"/>
        <w:textAlignment w:val="baseline"/>
        <w:rPr>
          <w:color w:val="FF0000"/>
          <w:szCs w:val="24"/>
          <w:lang w:eastAsia="lt-LT"/>
        </w:rPr>
      </w:pPr>
    </w:p>
    <w:p w14:paraId="2E5C6EBE" w14:textId="7244DE20" w:rsidR="00FD5D2D" w:rsidRPr="00784319" w:rsidRDefault="00427917" w:rsidP="000C3DBB">
      <w:pPr>
        <w:pStyle w:val="Sraopastraipa"/>
        <w:widowControl w:val="0"/>
        <w:numPr>
          <w:ilvl w:val="0"/>
          <w:numId w:val="2"/>
        </w:numPr>
        <w:tabs>
          <w:tab w:val="left" w:pos="851"/>
        </w:tabs>
        <w:suppressAutoHyphens/>
        <w:ind w:left="0" w:firstLine="505"/>
        <w:jc w:val="both"/>
        <w:rPr>
          <w:szCs w:val="24"/>
        </w:rPr>
      </w:pPr>
      <w:r w:rsidRPr="000C3DBB">
        <w:rPr>
          <w:color w:val="000000" w:themeColor="text1"/>
          <w:szCs w:val="24"/>
        </w:rPr>
        <w:t>Šiame s</w:t>
      </w:r>
      <w:r w:rsidR="00FD5D2D" w:rsidRPr="000C3DBB">
        <w:rPr>
          <w:color w:val="000000" w:themeColor="text1"/>
          <w:szCs w:val="24"/>
        </w:rPr>
        <w:t xml:space="preserve">kyriuje </w:t>
      </w:r>
      <w:r w:rsidR="00FD5D2D" w:rsidRPr="00784319">
        <w:rPr>
          <w:szCs w:val="24"/>
        </w:rPr>
        <w:t>naudojamos sąvokos:</w:t>
      </w:r>
    </w:p>
    <w:p w14:paraId="424E552D" w14:textId="4B765712" w:rsidR="00FD5D2D" w:rsidRPr="00784319" w:rsidRDefault="00FD5D2D" w:rsidP="00784319">
      <w:pPr>
        <w:pStyle w:val="Sraopastraipa"/>
        <w:widowControl w:val="0"/>
        <w:tabs>
          <w:tab w:val="left" w:pos="1134"/>
        </w:tabs>
        <w:suppressAutoHyphens/>
        <w:ind w:left="0" w:firstLine="505"/>
        <w:jc w:val="both"/>
        <w:rPr>
          <w:szCs w:val="24"/>
        </w:rPr>
      </w:pPr>
      <w:r w:rsidRPr="00784319">
        <w:rPr>
          <w:szCs w:val="24"/>
        </w:rPr>
        <w:t>Vaikas – asmuo, neturintis 18 metų, jeigu pagal taikomą įstatymą jo pilnametystė nepripažinta anksčiau.</w:t>
      </w:r>
    </w:p>
    <w:p w14:paraId="45FBD952" w14:textId="43891C32" w:rsidR="00FD5D2D" w:rsidRPr="00784319" w:rsidRDefault="00FD5D2D" w:rsidP="00784319">
      <w:pPr>
        <w:pStyle w:val="Sraopastraipa"/>
        <w:widowControl w:val="0"/>
        <w:tabs>
          <w:tab w:val="left" w:pos="1134"/>
        </w:tabs>
        <w:suppressAutoHyphens/>
        <w:ind w:left="0" w:firstLine="505"/>
        <w:jc w:val="both"/>
        <w:rPr>
          <w:szCs w:val="24"/>
        </w:rPr>
      </w:pPr>
      <w:r w:rsidRPr="00784319">
        <w:rPr>
          <w:szCs w:val="24"/>
        </w:rPr>
        <w:t>Jaunimas (jaunas žmogus) – asmenys nuo 14 iki 29 metų.</w:t>
      </w:r>
    </w:p>
    <w:p w14:paraId="77D6CA65" w14:textId="3CEF459C" w:rsidR="00FD5D2D" w:rsidRPr="00784319" w:rsidRDefault="00FD5D2D" w:rsidP="000C3DBB">
      <w:pPr>
        <w:pStyle w:val="Sraopastraipa"/>
        <w:widowControl w:val="0"/>
        <w:tabs>
          <w:tab w:val="left" w:pos="851"/>
        </w:tabs>
        <w:suppressAutoHyphens/>
        <w:ind w:left="0" w:firstLine="505"/>
        <w:jc w:val="both"/>
        <w:rPr>
          <w:szCs w:val="24"/>
        </w:rPr>
      </w:pPr>
      <w:r w:rsidRPr="00784319">
        <w:rPr>
          <w:szCs w:val="24"/>
        </w:rPr>
        <w:t>Socializacija – žmogaus vystymasis visą jo gyvenimą sąveikaujant su aplinka, socialinių normų ir kultūros vertybių perėmimo procesas, tobulinimasis ir savęs realizavimas toje visuomenėje, kuriai jis priklauso.</w:t>
      </w:r>
      <w:r w:rsidR="00CF3BC2" w:rsidRPr="00784319">
        <w:rPr>
          <w:szCs w:val="24"/>
        </w:rPr>
        <w:t> </w:t>
      </w:r>
    </w:p>
    <w:p w14:paraId="257B0D20" w14:textId="77777777" w:rsidR="00FD5D2D" w:rsidRPr="00784319" w:rsidRDefault="00FD5D2D" w:rsidP="00784319">
      <w:pPr>
        <w:pStyle w:val="Sraopastraipa"/>
        <w:widowControl w:val="0"/>
        <w:tabs>
          <w:tab w:val="left" w:pos="1134"/>
        </w:tabs>
        <w:suppressAutoHyphens/>
        <w:ind w:left="0" w:firstLine="505"/>
        <w:rPr>
          <w:szCs w:val="24"/>
        </w:rPr>
      </w:pPr>
      <w:r w:rsidRPr="00784319">
        <w:rPr>
          <w:szCs w:val="24"/>
        </w:rPr>
        <w:t>Socialinė atskirtis – nesavanoriškas nutolimas nuo visuomenės vertybių.</w:t>
      </w:r>
    </w:p>
    <w:p w14:paraId="7CB34313" w14:textId="77777777" w:rsidR="00FD5D2D" w:rsidRPr="00784319" w:rsidRDefault="00FD5D2D" w:rsidP="00505C61">
      <w:pPr>
        <w:pStyle w:val="Sraopastraipa"/>
        <w:widowControl w:val="0"/>
        <w:tabs>
          <w:tab w:val="left" w:pos="1134"/>
        </w:tabs>
        <w:suppressAutoHyphens/>
        <w:ind w:left="0" w:firstLine="505"/>
        <w:jc w:val="both"/>
        <w:rPr>
          <w:szCs w:val="24"/>
        </w:rPr>
      </w:pPr>
      <w:r w:rsidRPr="00784319">
        <w:rPr>
          <w:szCs w:val="24"/>
        </w:rPr>
        <w:t>Socialinė rizika – įvairios visuomeninio gyvenimo aplinkybės, sudarančios sąlygas vaikų ir jaunimo socialinei atskirčiai atsirasti.</w:t>
      </w:r>
    </w:p>
    <w:p w14:paraId="330771BB" w14:textId="5632D9B5" w:rsidR="00CF3BC2" w:rsidRPr="00784319" w:rsidRDefault="00CF3BC2" w:rsidP="000C3DBB">
      <w:pPr>
        <w:pStyle w:val="Sraopastraipa"/>
        <w:widowControl w:val="0"/>
        <w:numPr>
          <w:ilvl w:val="0"/>
          <w:numId w:val="2"/>
        </w:numPr>
        <w:tabs>
          <w:tab w:val="left" w:pos="851"/>
        </w:tabs>
        <w:suppressAutoHyphens/>
        <w:ind w:left="0" w:firstLine="505"/>
        <w:jc w:val="both"/>
        <w:rPr>
          <w:szCs w:val="24"/>
        </w:rPr>
      </w:pPr>
      <w:r w:rsidRPr="00784319">
        <w:rPr>
          <w:szCs w:val="24"/>
        </w:rPr>
        <w:t>Vaikų ir jaunimo vasaros užimtumo, socializacijos, prevencijos ir kitų projektų finansavimo tikslas – plėtoti laisvalaikio užimtumo ir  vasaros poilsio, vaikų ir jaunimo socializacijos projektų galimybes užtikrinant jų įvairovę ir prieinamumą, aktyvinant vaikų užimtumą ir prasmingą laisvalaikį.</w:t>
      </w:r>
    </w:p>
    <w:p w14:paraId="3CBB9A04" w14:textId="77777777" w:rsidR="000A2C90" w:rsidRPr="00784319" w:rsidRDefault="00F13168"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784319">
        <w:rPr>
          <w:szCs w:val="24"/>
        </w:rPr>
        <w:t>Paraiškas gali teikti švietimo teikėjai, turintys teisę vykdyti neformaliojo vaikų švietimo veiklas nepriklausomai nuo jų teisinio statuso ir savininko teises ir pareigas įgyvendinančios institucijos: biudžetinės įstaigos, laisvieji mokytojai, viešosios įstaigos ir organizacijos, nevyriausybinės organizacijos.</w:t>
      </w:r>
      <w:r w:rsidR="00D04DF1" w:rsidRPr="00784319">
        <w:rPr>
          <w:szCs w:val="24"/>
        </w:rPr>
        <w:t xml:space="preserve"> </w:t>
      </w:r>
    </w:p>
    <w:p w14:paraId="3B748930" w14:textId="20BAE3A3" w:rsidR="000A2C90" w:rsidRPr="00784319" w:rsidRDefault="000A2C90"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784319">
        <w:rPr>
          <w:szCs w:val="24"/>
          <w:lang w:eastAsia="lt-LT"/>
        </w:rPr>
        <w:t>Lėšos gali būti skiriamos projektams, kurie įgyvendina šiuos tikslus:</w:t>
      </w:r>
    </w:p>
    <w:p w14:paraId="35B56468" w14:textId="77777777" w:rsidR="000A2C90" w:rsidRPr="00784319" w:rsidRDefault="000A2C90" w:rsidP="000C3DBB">
      <w:pPr>
        <w:pStyle w:val="Sraopastraipa"/>
        <w:numPr>
          <w:ilvl w:val="1"/>
          <w:numId w:val="2"/>
        </w:numPr>
        <w:tabs>
          <w:tab w:val="left" w:pos="851"/>
        </w:tabs>
        <w:ind w:left="0" w:firstLine="505"/>
        <w:jc w:val="both"/>
        <w:textAlignment w:val="baseline"/>
        <w:rPr>
          <w:szCs w:val="24"/>
          <w:lang w:eastAsia="lt-LT"/>
        </w:rPr>
      </w:pPr>
      <w:r w:rsidRPr="00784319">
        <w:rPr>
          <w:szCs w:val="24"/>
          <w:lang w:eastAsia="lt-LT"/>
        </w:rPr>
        <w:t>vaikų ir jaunimo edukacinės veiklos užtikrinimą;</w:t>
      </w:r>
    </w:p>
    <w:p w14:paraId="4657E7F0" w14:textId="77777777" w:rsidR="000A2C90" w:rsidRPr="00784319" w:rsidRDefault="000A2C90">
      <w:pPr>
        <w:pStyle w:val="Sraopastraipa"/>
        <w:numPr>
          <w:ilvl w:val="1"/>
          <w:numId w:val="2"/>
        </w:numPr>
        <w:ind w:left="0" w:firstLine="505"/>
        <w:jc w:val="both"/>
        <w:textAlignment w:val="baseline"/>
        <w:rPr>
          <w:szCs w:val="24"/>
          <w:lang w:eastAsia="lt-LT"/>
        </w:rPr>
      </w:pPr>
      <w:r w:rsidRPr="00784319">
        <w:rPr>
          <w:szCs w:val="24"/>
          <w:lang w:eastAsia="lt-LT"/>
        </w:rPr>
        <w:t>pilietinio ir tautinio ugdymo skatinimą;</w:t>
      </w:r>
    </w:p>
    <w:p w14:paraId="22C53AD0" w14:textId="77777777" w:rsidR="000A2C90" w:rsidRPr="00784319" w:rsidRDefault="000A2C90">
      <w:pPr>
        <w:pStyle w:val="Sraopastraipa"/>
        <w:numPr>
          <w:ilvl w:val="1"/>
          <w:numId w:val="2"/>
        </w:numPr>
        <w:ind w:left="0" w:firstLine="505"/>
        <w:jc w:val="both"/>
        <w:textAlignment w:val="baseline"/>
        <w:rPr>
          <w:szCs w:val="24"/>
          <w:lang w:eastAsia="lt-LT"/>
        </w:rPr>
      </w:pPr>
      <w:r w:rsidRPr="00784319">
        <w:rPr>
          <w:szCs w:val="24"/>
          <w:lang w:eastAsia="lt-LT"/>
        </w:rPr>
        <w:t>vaikų ir jaunimo vasaros poilsio organizavimą;</w:t>
      </w:r>
    </w:p>
    <w:p w14:paraId="7494ACD3" w14:textId="71960185" w:rsidR="000A2C90" w:rsidRPr="00784319" w:rsidRDefault="000A2C90">
      <w:pPr>
        <w:pStyle w:val="Sraopastraipa"/>
        <w:numPr>
          <w:ilvl w:val="1"/>
          <w:numId w:val="2"/>
        </w:numPr>
        <w:ind w:left="0" w:firstLine="505"/>
        <w:jc w:val="both"/>
        <w:textAlignment w:val="baseline"/>
        <w:rPr>
          <w:szCs w:val="24"/>
          <w:lang w:eastAsia="lt-LT"/>
        </w:rPr>
      </w:pPr>
      <w:r w:rsidRPr="00784319">
        <w:rPr>
          <w:szCs w:val="24"/>
          <w:lang w:eastAsia="lt-LT"/>
        </w:rPr>
        <w:t>vaikų ir jaunimo socializacijos projektų vykdymą.</w:t>
      </w:r>
    </w:p>
    <w:p w14:paraId="7527E97D" w14:textId="419E64FA" w:rsidR="00F93DC8" w:rsidRPr="00784319" w:rsidRDefault="00F93DC8" w:rsidP="000C3DBB">
      <w:pPr>
        <w:pStyle w:val="Sraopastraipa"/>
        <w:numPr>
          <w:ilvl w:val="0"/>
          <w:numId w:val="2"/>
        </w:numPr>
        <w:tabs>
          <w:tab w:val="left" w:pos="851"/>
        </w:tabs>
        <w:ind w:left="0" w:firstLine="505"/>
        <w:jc w:val="both"/>
        <w:rPr>
          <w:color w:val="000000"/>
          <w:szCs w:val="24"/>
          <w:lang w:eastAsia="lt-LT"/>
        </w:rPr>
      </w:pPr>
      <w:r w:rsidRPr="00784319">
        <w:rPr>
          <w:color w:val="000000"/>
          <w:szCs w:val="24"/>
          <w:lang w:eastAsia="lt-LT"/>
        </w:rPr>
        <w:t>Prioritetai teikiami projektams:</w:t>
      </w:r>
    </w:p>
    <w:p w14:paraId="6FAEA785" w14:textId="6C9042A8" w:rsidR="00F93DC8" w:rsidRPr="00784319" w:rsidRDefault="00F93DC8">
      <w:pPr>
        <w:pStyle w:val="Sraopastraipa"/>
        <w:numPr>
          <w:ilvl w:val="1"/>
          <w:numId w:val="2"/>
        </w:numPr>
        <w:ind w:left="0" w:firstLine="505"/>
        <w:jc w:val="both"/>
        <w:rPr>
          <w:color w:val="000000"/>
          <w:szCs w:val="24"/>
          <w:lang w:eastAsia="lt-LT"/>
        </w:rPr>
      </w:pPr>
      <w:bookmarkStart w:id="4" w:name="part_f0a7f6792b9b404b82051106ebeefd3d"/>
      <w:bookmarkEnd w:id="4"/>
      <w:r w:rsidRPr="00784319">
        <w:rPr>
          <w:color w:val="000000"/>
          <w:szCs w:val="24"/>
          <w:lang w:eastAsia="lt-LT"/>
        </w:rPr>
        <w:t xml:space="preserve">numatantiems veiklą </w:t>
      </w:r>
      <w:r w:rsidRPr="000C3DBB">
        <w:rPr>
          <w:color w:val="000000" w:themeColor="text1"/>
          <w:szCs w:val="24"/>
          <w:lang w:eastAsia="lt-LT"/>
        </w:rPr>
        <w:t>liepos–rugpjūčio mėn</w:t>
      </w:r>
      <w:r w:rsidRPr="00784319">
        <w:rPr>
          <w:color w:val="000000"/>
          <w:szCs w:val="24"/>
          <w:lang w:eastAsia="lt-LT"/>
        </w:rPr>
        <w:t>.;</w:t>
      </w:r>
      <w:bookmarkStart w:id="5" w:name="part_c4a07b1f85f24452ac7dd0f75b32d6b4"/>
      <w:bookmarkEnd w:id="5"/>
    </w:p>
    <w:p w14:paraId="3974E761" w14:textId="35BF8405" w:rsidR="00DA3F3D" w:rsidRPr="00784319" w:rsidRDefault="00DA3F3D">
      <w:pPr>
        <w:pStyle w:val="Sraopastraipa"/>
        <w:numPr>
          <w:ilvl w:val="1"/>
          <w:numId w:val="2"/>
        </w:numPr>
        <w:ind w:left="0" w:firstLine="505"/>
        <w:jc w:val="both"/>
        <w:rPr>
          <w:color w:val="000000"/>
          <w:szCs w:val="24"/>
          <w:lang w:eastAsia="lt-LT"/>
        </w:rPr>
      </w:pPr>
      <w:r w:rsidRPr="00784319">
        <w:rPr>
          <w:color w:val="000000"/>
          <w:szCs w:val="24"/>
          <w:lang w:eastAsia="lt-LT"/>
        </w:rPr>
        <w:t>numatantiems veiklą mokinių atostogų metu;</w:t>
      </w:r>
    </w:p>
    <w:p w14:paraId="2EC14E62" w14:textId="77777777" w:rsidR="00791FED" w:rsidRPr="00784319" w:rsidRDefault="00791FED">
      <w:pPr>
        <w:pStyle w:val="Sraopastraipa"/>
        <w:numPr>
          <w:ilvl w:val="1"/>
          <w:numId w:val="2"/>
        </w:numPr>
        <w:ind w:left="0" w:firstLine="505"/>
        <w:jc w:val="both"/>
        <w:rPr>
          <w:color w:val="000000"/>
          <w:szCs w:val="24"/>
          <w:lang w:eastAsia="lt-LT"/>
        </w:rPr>
      </w:pPr>
      <w:r w:rsidRPr="00784319">
        <w:rPr>
          <w:color w:val="000000"/>
          <w:szCs w:val="24"/>
          <w:lang w:eastAsia="lt-LT"/>
        </w:rPr>
        <w:lastRenderedPageBreak/>
        <w:t>parengtiems nevyriausybinių organizacijų ir privačių teikėjų;</w:t>
      </w:r>
      <w:bookmarkStart w:id="6" w:name="part_3864cd4ba0d2486bbd96765b05dea35d"/>
      <w:bookmarkEnd w:id="6"/>
    </w:p>
    <w:p w14:paraId="051C6E2D" w14:textId="77777777" w:rsidR="00791FED" w:rsidRPr="00784319" w:rsidRDefault="00F93DC8">
      <w:pPr>
        <w:pStyle w:val="Sraopastraipa"/>
        <w:numPr>
          <w:ilvl w:val="1"/>
          <w:numId w:val="2"/>
        </w:numPr>
        <w:ind w:left="0" w:firstLine="505"/>
        <w:jc w:val="both"/>
        <w:rPr>
          <w:color w:val="000000"/>
          <w:szCs w:val="24"/>
          <w:lang w:eastAsia="lt-LT"/>
        </w:rPr>
      </w:pPr>
      <w:r w:rsidRPr="00784319">
        <w:rPr>
          <w:color w:val="000000"/>
          <w:szCs w:val="24"/>
          <w:lang w:eastAsia="lt-LT"/>
        </w:rPr>
        <w:t>įtraukiantiems vaikus iš kelių įstaigų ir organizacijų;</w:t>
      </w:r>
      <w:bookmarkStart w:id="7" w:name="part_1d966ad9b65d49909ada4eb05ba052c5"/>
      <w:bookmarkEnd w:id="7"/>
      <w:r w:rsidR="00791FED" w:rsidRPr="00784319">
        <w:rPr>
          <w:color w:val="000000"/>
          <w:szCs w:val="24"/>
          <w:lang w:eastAsia="lt-LT"/>
        </w:rPr>
        <w:t xml:space="preserve"> </w:t>
      </w:r>
    </w:p>
    <w:p w14:paraId="41400576" w14:textId="4A3F4241" w:rsidR="00FD5D2D" w:rsidRPr="000C3DBB" w:rsidRDefault="00FD5D2D">
      <w:pPr>
        <w:pStyle w:val="Sraopastraipa"/>
        <w:numPr>
          <w:ilvl w:val="1"/>
          <w:numId w:val="2"/>
        </w:numPr>
        <w:ind w:left="0" w:firstLine="505"/>
        <w:jc w:val="both"/>
        <w:rPr>
          <w:color w:val="000000" w:themeColor="text1"/>
          <w:szCs w:val="24"/>
          <w:lang w:eastAsia="lt-LT"/>
        </w:rPr>
      </w:pPr>
      <w:r w:rsidRPr="000C3DBB">
        <w:rPr>
          <w:color w:val="000000" w:themeColor="text1"/>
          <w:szCs w:val="24"/>
          <w:lang w:eastAsia="lt-LT"/>
        </w:rPr>
        <w:t>planuoja</w:t>
      </w:r>
      <w:r w:rsidR="00505C61" w:rsidRPr="000C3DBB">
        <w:rPr>
          <w:color w:val="000000" w:themeColor="text1"/>
          <w:szCs w:val="24"/>
          <w:lang w:eastAsia="lt-LT"/>
        </w:rPr>
        <w:t>ntiems</w:t>
      </w:r>
      <w:r w:rsidRPr="000C3DBB">
        <w:rPr>
          <w:color w:val="000000" w:themeColor="text1"/>
          <w:szCs w:val="24"/>
          <w:lang w:eastAsia="lt-LT"/>
        </w:rPr>
        <w:t xml:space="preserve"> įtraukti užsienyje gyvenančių lietuvių, lietuvių kilmės užsieniečių ar iš užsienio grįžusių Lietuvos Respublikos piliečių vaikus;</w:t>
      </w:r>
    </w:p>
    <w:p w14:paraId="2A4B5867" w14:textId="77DD87C9" w:rsidR="00791FED" w:rsidRPr="00784319" w:rsidRDefault="00791FED">
      <w:pPr>
        <w:pStyle w:val="Sraopastraipa"/>
        <w:numPr>
          <w:ilvl w:val="1"/>
          <w:numId w:val="2"/>
        </w:numPr>
        <w:ind w:left="0" w:firstLine="505"/>
        <w:jc w:val="both"/>
        <w:rPr>
          <w:color w:val="000000"/>
          <w:szCs w:val="24"/>
          <w:lang w:eastAsia="lt-LT"/>
        </w:rPr>
      </w:pPr>
      <w:r w:rsidRPr="000C3DBB">
        <w:rPr>
          <w:color w:val="000000" w:themeColor="text1"/>
          <w:szCs w:val="24"/>
          <w:lang w:eastAsia="lt-LT"/>
        </w:rPr>
        <w:t>n</w:t>
      </w:r>
      <w:r w:rsidR="00F93DC8" w:rsidRPr="000C3DBB">
        <w:rPr>
          <w:color w:val="000000" w:themeColor="text1"/>
          <w:szCs w:val="24"/>
          <w:lang w:eastAsia="lt-LT"/>
        </w:rPr>
        <w:t xml:space="preserve">umatantiems bendradarbiavimą </w:t>
      </w:r>
      <w:r w:rsidR="00DA3F3D" w:rsidRPr="000C3DBB">
        <w:rPr>
          <w:color w:val="000000" w:themeColor="text1"/>
          <w:szCs w:val="24"/>
          <w:lang w:eastAsia="lt-LT"/>
        </w:rPr>
        <w:t>su organizacijomis</w:t>
      </w:r>
      <w:r w:rsidR="00505C61" w:rsidRPr="000C3DBB">
        <w:rPr>
          <w:color w:val="000000" w:themeColor="text1"/>
          <w:szCs w:val="24"/>
          <w:lang w:eastAsia="lt-LT"/>
        </w:rPr>
        <w:t>,</w:t>
      </w:r>
      <w:r w:rsidR="00DA3F3D" w:rsidRPr="000C3DBB">
        <w:rPr>
          <w:color w:val="000000" w:themeColor="text1"/>
          <w:szCs w:val="24"/>
          <w:lang w:eastAsia="lt-LT"/>
        </w:rPr>
        <w:t xml:space="preserve"> dirbančiomis </w:t>
      </w:r>
      <w:r w:rsidR="00DA3F3D" w:rsidRPr="00784319">
        <w:rPr>
          <w:color w:val="000000"/>
          <w:szCs w:val="24"/>
          <w:lang w:eastAsia="lt-LT"/>
        </w:rPr>
        <w:t>su vaikais ir jaunimu</w:t>
      </w:r>
      <w:r w:rsidR="00F93DC8" w:rsidRPr="00784319">
        <w:rPr>
          <w:color w:val="000000"/>
          <w:szCs w:val="24"/>
          <w:lang w:eastAsia="lt-LT"/>
        </w:rPr>
        <w:t>;</w:t>
      </w:r>
      <w:r w:rsidRPr="00784319">
        <w:rPr>
          <w:color w:val="000000"/>
          <w:szCs w:val="24"/>
          <w:lang w:eastAsia="lt-LT"/>
        </w:rPr>
        <w:t xml:space="preserve"> </w:t>
      </w:r>
      <w:bookmarkStart w:id="8" w:name="part_63ea1356fa794d9781fb9e4ff0dc0509"/>
      <w:bookmarkEnd w:id="8"/>
    </w:p>
    <w:p w14:paraId="649BCE7F" w14:textId="03A69FC1" w:rsidR="00F93DC8" w:rsidRPr="00784319" w:rsidRDefault="00F93DC8">
      <w:pPr>
        <w:pStyle w:val="Sraopastraipa"/>
        <w:numPr>
          <w:ilvl w:val="1"/>
          <w:numId w:val="2"/>
        </w:numPr>
        <w:ind w:left="0" w:firstLine="505"/>
        <w:jc w:val="both"/>
        <w:rPr>
          <w:color w:val="000000"/>
          <w:szCs w:val="24"/>
          <w:lang w:eastAsia="lt-LT"/>
        </w:rPr>
      </w:pPr>
      <w:r w:rsidRPr="00784319">
        <w:rPr>
          <w:color w:val="000000"/>
          <w:szCs w:val="24"/>
          <w:lang w:eastAsia="lt-LT"/>
        </w:rPr>
        <w:t>numatantiems ilgesnės trukmės veiklą;</w:t>
      </w:r>
    </w:p>
    <w:p w14:paraId="4F8466D9" w14:textId="77777777" w:rsidR="00791FED" w:rsidRPr="00784319" w:rsidRDefault="00791FED">
      <w:pPr>
        <w:pStyle w:val="Sraopastraipa"/>
        <w:numPr>
          <w:ilvl w:val="1"/>
          <w:numId w:val="2"/>
        </w:numPr>
        <w:ind w:left="0" w:firstLine="505"/>
        <w:jc w:val="both"/>
        <w:rPr>
          <w:color w:val="000000"/>
          <w:szCs w:val="24"/>
          <w:lang w:eastAsia="lt-LT"/>
        </w:rPr>
      </w:pPr>
      <w:r w:rsidRPr="00784319">
        <w:rPr>
          <w:color w:val="000000"/>
          <w:szCs w:val="24"/>
          <w:lang w:eastAsia="lt-LT"/>
        </w:rPr>
        <w:t>aktyvia veikla užimantiems daugiau vaikų;</w:t>
      </w:r>
      <w:bookmarkStart w:id="9" w:name="part_956dc2799ef340c6b80ca50747648193"/>
      <w:bookmarkStart w:id="10" w:name="part_de6715b92dcc4d0c8ea9d50bb203945f"/>
      <w:bookmarkEnd w:id="9"/>
      <w:bookmarkEnd w:id="10"/>
    </w:p>
    <w:p w14:paraId="13F2B5A8" w14:textId="2B7D1E8C" w:rsidR="00B66332" w:rsidRPr="00784319" w:rsidRDefault="00F93DC8">
      <w:pPr>
        <w:pStyle w:val="Sraopastraipa"/>
        <w:numPr>
          <w:ilvl w:val="1"/>
          <w:numId w:val="2"/>
        </w:numPr>
        <w:ind w:left="0" w:firstLine="505"/>
        <w:jc w:val="both"/>
        <w:rPr>
          <w:color w:val="000000"/>
          <w:szCs w:val="24"/>
          <w:lang w:eastAsia="lt-LT"/>
        </w:rPr>
      </w:pPr>
      <w:r w:rsidRPr="00784319">
        <w:rPr>
          <w:color w:val="000000"/>
          <w:szCs w:val="24"/>
          <w:lang w:eastAsia="lt-LT"/>
        </w:rPr>
        <w:t>numatantiems užimti vaikus iš socialinės rizikos šeimų, globojamus vaikus</w:t>
      </w:r>
      <w:r w:rsidR="00FD5D2D" w:rsidRPr="00784319">
        <w:rPr>
          <w:color w:val="000000"/>
          <w:szCs w:val="24"/>
          <w:lang w:eastAsia="lt-LT"/>
        </w:rPr>
        <w:t xml:space="preserve"> bei patiriantiems socialinę atskirtį</w:t>
      </w:r>
      <w:r w:rsidRPr="00784319">
        <w:rPr>
          <w:color w:val="000000"/>
          <w:szCs w:val="24"/>
          <w:lang w:eastAsia="lt-LT"/>
        </w:rPr>
        <w:t>.</w:t>
      </w:r>
    </w:p>
    <w:p w14:paraId="5F275144" w14:textId="77777777" w:rsidR="00971577" w:rsidRPr="00784319" w:rsidRDefault="00971577">
      <w:pPr>
        <w:pStyle w:val="Sraopastraipa"/>
        <w:numPr>
          <w:ilvl w:val="0"/>
          <w:numId w:val="2"/>
        </w:numPr>
        <w:ind w:left="0" w:firstLine="505"/>
        <w:jc w:val="both"/>
        <w:textAlignment w:val="baseline"/>
        <w:rPr>
          <w:szCs w:val="24"/>
          <w:lang w:eastAsia="lt-LT"/>
        </w:rPr>
      </w:pPr>
      <w:r w:rsidRPr="00784319">
        <w:rPr>
          <w:szCs w:val="24"/>
          <w:lang w:eastAsia="lt-LT"/>
        </w:rPr>
        <w:t>Projekto dalyviais gali būti Savivaldybės ir kitų savivaldybių bendrojo ugdymo mokyklų mokiniai, kurių deklaruota gyvenamoji vieta yra Savivaldybės teritorijoje, taip pat užsienyje gyvenančių lietuvių, lietuvių kilmės asmenų arba iš užsienio grįžusių Lietuvos Respublikos piliečių vaikai.</w:t>
      </w:r>
    </w:p>
    <w:p w14:paraId="785E81A4" w14:textId="4EF4D546" w:rsidR="00451712" w:rsidRPr="00784319" w:rsidRDefault="00505C61" w:rsidP="000C3DBB">
      <w:pPr>
        <w:pStyle w:val="Sraopastraipa"/>
        <w:numPr>
          <w:ilvl w:val="0"/>
          <w:numId w:val="2"/>
        </w:numPr>
        <w:tabs>
          <w:tab w:val="left" w:pos="851"/>
        </w:tabs>
        <w:ind w:left="0" w:firstLine="505"/>
        <w:jc w:val="both"/>
        <w:textAlignment w:val="baseline"/>
        <w:rPr>
          <w:szCs w:val="24"/>
          <w:lang w:eastAsia="lt-LT"/>
        </w:rPr>
      </w:pPr>
      <w:r w:rsidRPr="000C3DBB">
        <w:rPr>
          <w:color w:val="000000" w:themeColor="text1"/>
          <w:szCs w:val="24"/>
          <w:lang w:eastAsia="lt-LT"/>
        </w:rPr>
        <w:t>K</w:t>
      </w:r>
      <w:r w:rsidR="00AF4B4D" w:rsidRPr="000C3DBB">
        <w:rPr>
          <w:color w:val="000000" w:themeColor="text1"/>
          <w:szCs w:val="24"/>
          <w:lang w:eastAsia="lt-LT"/>
        </w:rPr>
        <w:t xml:space="preserve">itas neformaliojo suaugusiųjų švietimo ir tęstinio mokymosi programų finansavimo, paraiškų teikimo, atrankos, vertinimo, atsiskaitymo sąlygas reglamentuoja Aprašo I, </w:t>
      </w:r>
      <w:r w:rsidR="00A15C68" w:rsidRPr="000C3DBB">
        <w:rPr>
          <w:color w:val="000000" w:themeColor="text1"/>
          <w:szCs w:val="24"/>
          <w:lang w:eastAsia="lt-LT"/>
        </w:rPr>
        <w:t>II</w:t>
      </w:r>
      <w:r w:rsidR="00AF4B4D" w:rsidRPr="000C3DBB">
        <w:rPr>
          <w:color w:val="000000" w:themeColor="text1"/>
          <w:szCs w:val="24"/>
          <w:lang w:eastAsia="lt-LT"/>
        </w:rPr>
        <w:t>I</w:t>
      </w:r>
      <w:r w:rsidRPr="000C3DBB">
        <w:rPr>
          <w:color w:val="000000" w:themeColor="text1"/>
          <w:szCs w:val="24"/>
          <w:lang w:eastAsia="lt-LT"/>
        </w:rPr>
        <w:t>–</w:t>
      </w:r>
      <w:r w:rsidR="006A6A43" w:rsidRPr="000C3DBB">
        <w:rPr>
          <w:color w:val="000000" w:themeColor="text1"/>
          <w:szCs w:val="24"/>
          <w:lang w:eastAsia="lt-LT"/>
        </w:rPr>
        <w:t xml:space="preserve">VI </w:t>
      </w:r>
      <w:r w:rsidR="00AF4B4D" w:rsidRPr="000C3DBB">
        <w:rPr>
          <w:color w:val="000000" w:themeColor="text1"/>
          <w:szCs w:val="24"/>
          <w:lang w:eastAsia="lt-LT"/>
        </w:rPr>
        <w:t xml:space="preserve"> skyrių </w:t>
      </w:r>
      <w:r w:rsidR="00AF4B4D" w:rsidRPr="00784319">
        <w:rPr>
          <w:szCs w:val="24"/>
          <w:lang w:eastAsia="lt-LT"/>
        </w:rPr>
        <w:t>nuostatos. </w:t>
      </w:r>
    </w:p>
    <w:p w14:paraId="6BADEF41" w14:textId="77777777" w:rsidR="00653BB6" w:rsidRDefault="00653BB6" w:rsidP="00791FED">
      <w:pPr>
        <w:ind w:firstLine="505"/>
        <w:jc w:val="both"/>
        <w:textAlignment w:val="baseline"/>
        <w:rPr>
          <w:color w:val="FF0000"/>
          <w:szCs w:val="24"/>
          <w:lang w:eastAsia="lt-LT"/>
        </w:rPr>
      </w:pPr>
    </w:p>
    <w:p w14:paraId="158C759D" w14:textId="1429D323" w:rsidR="00653BB6" w:rsidRPr="001A4AB8" w:rsidRDefault="00697B1D" w:rsidP="00697B1D">
      <w:pPr>
        <w:ind w:firstLine="555"/>
        <w:jc w:val="center"/>
        <w:textAlignment w:val="baseline"/>
        <w:rPr>
          <w:b/>
          <w:bCs/>
          <w:szCs w:val="24"/>
          <w:lang w:eastAsia="lt-LT"/>
        </w:rPr>
      </w:pPr>
      <w:r w:rsidRPr="001A4AB8">
        <w:rPr>
          <w:b/>
          <w:bCs/>
          <w:szCs w:val="24"/>
          <w:lang w:eastAsia="lt-LT"/>
        </w:rPr>
        <w:t>V SK</w:t>
      </w:r>
      <w:r w:rsidR="001A4AB8" w:rsidRPr="001A4AB8">
        <w:rPr>
          <w:b/>
          <w:bCs/>
          <w:szCs w:val="24"/>
          <w:lang w:eastAsia="lt-LT"/>
        </w:rPr>
        <w:t>I</w:t>
      </w:r>
      <w:r w:rsidRPr="001A4AB8">
        <w:rPr>
          <w:b/>
          <w:bCs/>
          <w:szCs w:val="24"/>
          <w:lang w:eastAsia="lt-LT"/>
        </w:rPr>
        <w:t>R</w:t>
      </w:r>
      <w:r w:rsidR="001A4AB8" w:rsidRPr="001A4AB8">
        <w:rPr>
          <w:b/>
          <w:bCs/>
          <w:szCs w:val="24"/>
          <w:lang w:eastAsia="lt-LT"/>
        </w:rPr>
        <w:t>SN</w:t>
      </w:r>
      <w:r w:rsidRPr="001A4AB8">
        <w:rPr>
          <w:b/>
          <w:bCs/>
          <w:szCs w:val="24"/>
          <w:lang w:eastAsia="lt-LT"/>
        </w:rPr>
        <w:t>IS</w:t>
      </w:r>
    </w:p>
    <w:p w14:paraId="12676F21" w14:textId="77777777" w:rsidR="00451712" w:rsidRDefault="00451712" w:rsidP="00697B1D">
      <w:pPr>
        <w:ind w:firstLine="555"/>
        <w:jc w:val="center"/>
        <w:textAlignment w:val="baseline"/>
        <w:rPr>
          <w:b/>
          <w:bCs/>
          <w:szCs w:val="24"/>
          <w:lang w:eastAsia="lt-LT"/>
        </w:rPr>
      </w:pPr>
    </w:p>
    <w:p w14:paraId="560C07E6" w14:textId="52549866" w:rsidR="00697B1D" w:rsidRPr="005117E6" w:rsidRDefault="005117E6" w:rsidP="00697B1D">
      <w:pPr>
        <w:ind w:firstLine="555"/>
        <w:jc w:val="center"/>
        <w:textAlignment w:val="baseline"/>
        <w:rPr>
          <w:b/>
          <w:bCs/>
          <w:szCs w:val="24"/>
          <w:lang w:eastAsia="lt-LT"/>
        </w:rPr>
      </w:pPr>
      <w:r w:rsidRPr="005117E6">
        <w:rPr>
          <w:b/>
          <w:bCs/>
          <w:szCs w:val="24"/>
          <w:lang w:eastAsia="lt-LT"/>
        </w:rPr>
        <w:t xml:space="preserve">VISUOMENĖS SVEIKATOS </w:t>
      </w:r>
      <w:r w:rsidRPr="00E845B9">
        <w:rPr>
          <w:b/>
          <w:bCs/>
          <w:szCs w:val="24"/>
          <w:lang w:eastAsia="lt-LT"/>
        </w:rPr>
        <w:t>RĖMIMO SPECIALIOSIOS PROGRAMOS</w:t>
      </w:r>
      <w:r w:rsidRPr="005117E6">
        <w:rPr>
          <w:b/>
          <w:bCs/>
          <w:szCs w:val="24"/>
          <w:lang w:eastAsia="lt-LT"/>
        </w:rPr>
        <w:t xml:space="preserve"> PROJEKTŲ FINANSAVIMAS </w:t>
      </w:r>
    </w:p>
    <w:p w14:paraId="247934FC" w14:textId="77777777" w:rsidR="005117E6" w:rsidRPr="001A4AB8" w:rsidRDefault="005117E6" w:rsidP="00697B1D">
      <w:pPr>
        <w:ind w:firstLine="555"/>
        <w:jc w:val="center"/>
        <w:textAlignment w:val="baseline"/>
        <w:rPr>
          <w:b/>
          <w:bCs/>
          <w:szCs w:val="24"/>
          <w:lang w:eastAsia="lt-LT"/>
        </w:rPr>
      </w:pPr>
    </w:p>
    <w:p w14:paraId="316C8AEF" w14:textId="4981CBAB" w:rsidR="0081724D" w:rsidRPr="0081724D" w:rsidRDefault="00505C61">
      <w:pPr>
        <w:pStyle w:val="Sraopastraipa"/>
        <w:numPr>
          <w:ilvl w:val="0"/>
          <w:numId w:val="2"/>
        </w:numPr>
        <w:ind w:left="0" w:firstLine="505"/>
        <w:jc w:val="both"/>
        <w:rPr>
          <w:color w:val="000000"/>
          <w:szCs w:val="24"/>
          <w:lang w:eastAsia="lt-LT"/>
        </w:rPr>
      </w:pPr>
      <w:r>
        <w:rPr>
          <w:color w:val="FF0000"/>
          <w:szCs w:val="24"/>
          <w:lang w:eastAsia="lt-LT"/>
        </w:rPr>
        <w:t xml:space="preserve"> </w:t>
      </w:r>
      <w:r w:rsidRPr="000C3DBB">
        <w:rPr>
          <w:color w:val="000000" w:themeColor="text1"/>
          <w:szCs w:val="24"/>
          <w:lang w:eastAsia="lt-LT"/>
        </w:rPr>
        <w:t>Šiame s</w:t>
      </w:r>
      <w:r w:rsidR="0081724D" w:rsidRPr="000C3DBB">
        <w:rPr>
          <w:color w:val="000000" w:themeColor="text1"/>
          <w:szCs w:val="24"/>
          <w:lang w:eastAsia="lt-LT"/>
        </w:rPr>
        <w:t xml:space="preserve">kyriuje naudojamos </w:t>
      </w:r>
      <w:r w:rsidR="0081724D">
        <w:rPr>
          <w:color w:val="000000"/>
          <w:szCs w:val="24"/>
          <w:lang w:eastAsia="lt-LT"/>
        </w:rPr>
        <w:t>sąvokos:</w:t>
      </w:r>
    </w:p>
    <w:p w14:paraId="3AD47509" w14:textId="65D181C7" w:rsidR="0081724D" w:rsidRPr="00E12DE3" w:rsidRDefault="0081724D" w:rsidP="00784319">
      <w:pPr>
        <w:pStyle w:val="Sraopastraipa"/>
        <w:ind w:left="0" w:firstLine="505"/>
        <w:jc w:val="both"/>
        <w:rPr>
          <w:color w:val="000000"/>
          <w:szCs w:val="24"/>
          <w:lang w:eastAsia="lt-LT"/>
        </w:rPr>
      </w:pPr>
      <w:r w:rsidRPr="00E12DE3">
        <w:rPr>
          <w:color w:val="000000"/>
          <w:szCs w:val="24"/>
          <w:lang w:eastAsia="lt-LT"/>
        </w:rPr>
        <w:t>Sveikata – asmens ir visuomenės fizinė, dvasinė ir socialinė gerovė.</w:t>
      </w:r>
    </w:p>
    <w:p w14:paraId="039AB683" w14:textId="25D7697B" w:rsidR="0081724D" w:rsidRPr="00E12DE3" w:rsidRDefault="0081724D" w:rsidP="00784319">
      <w:pPr>
        <w:pStyle w:val="Sraopastraipa"/>
        <w:ind w:left="0" w:firstLine="505"/>
        <w:jc w:val="both"/>
        <w:rPr>
          <w:color w:val="000000"/>
          <w:szCs w:val="24"/>
          <w:lang w:eastAsia="lt-LT"/>
        </w:rPr>
      </w:pPr>
      <w:bookmarkStart w:id="11" w:name="part_4684971c2879418f8492e9fe7161463b"/>
      <w:bookmarkEnd w:id="11"/>
      <w:r w:rsidRPr="00E12DE3">
        <w:rPr>
          <w:color w:val="000000"/>
          <w:szCs w:val="24"/>
          <w:lang w:eastAsia="lt-LT"/>
        </w:rPr>
        <w:t>Sveikatinimo veikla – asmens sveikatos priežiūra, visuomenės sveikatos priežiūra, papildomoji ir alternatyvioji sveikatos priežiūra, medicinos priemonių rinkos subjektų veikla, farmacinė ir kita veikla, kurios rūšis ir reikalavimus ją vykdantiems subjektams nustato sveikatos apsaugos ministras.</w:t>
      </w:r>
    </w:p>
    <w:p w14:paraId="4E557D89" w14:textId="136F42A1" w:rsidR="0081724D" w:rsidRPr="00E12DE3" w:rsidRDefault="00505C61" w:rsidP="000C3DBB">
      <w:pPr>
        <w:pStyle w:val="Sraopastraipa"/>
        <w:numPr>
          <w:ilvl w:val="0"/>
          <w:numId w:val="2"/>
        </w:numPr>
        <w:tabs>
          <w:tab w:val="left" w:pos="851"/>
        </w:tabs>
        <w:ind w:left="0" w:firstLine="505"/>
        <w:jc w:val="both"/>
        <w:textAlignment w:val="baseline"/>
        <w:rPr>
          <w:szCs w:val="24"/>
        </w:rPr>
      </w:pPr>
      <w:r>
        <w:rPr>
          <w:szCs w:val="24"/>
          <w:lang w:eastAsia="lt-LT"/>
        </w:rPr>
        <w:t xml:space="preserve"> </w:t>
      </w:r>
      <w:r w:rsidR="00697B1D" w:rsidRPr="00E12DE3">
        <w:rPr>
          <w:szCs w:val="24"/>
          <w:lang w:eastAsia="lt-LT"/>
        </w:rPr>
        <w:t>Visuomenės sveikatos</w:t>
      </w:r>
      <w:r w:rsidR="00BB2214" w:rsidRPr="00E12DE3">
        <w:rPr>
          <w:szCs w:val="24"/>
          <w:lang w:eastAsia="lt-LT"/>
        </w:rPr>
        <w:t xml:space="preserve"> rėmimo specialiosios programos</w:t>
      </w:r>
      <w:r w:rsidR="00697B1D" w:rsidRPr="00E12DE3">
        <w:rPr>
          <w:szCs w:val="24"/>
          <w:lang w:eastAsia="lt-LT"/>
        </w:rPr>
        <w:t xml:space="preserve"> </w:t>
      </w:r>
      <w:r w:rsidR="00BB2214" w:rsidRPr="00E12DE3">
        <w:rPr>
          <w:szCs w:val="24"/>
          <w:lang w:eastAsia="lt-LT"/>
        </w:rPr>
        <w:t xml:space="preserve">(toliau – </w:t>
      </w:r>
      <w:bookmarkStart w:id="12" w:name="_Hlk187751547"/>
      <w:r w:rsidR="00BB2214" w:rsidRPr="00E12DE3">
        <w:rPr>
          <w:szCs w:val="24"/>
          <w:lang w:eastAsia="lt-LT"/>
        </w:rPr>
        <w:t>Visuomenės sveikatos programa</w:t>
      </w:r>
      <w:bookmarkEnd w:id="12"/>
      <w:r w:rsidR="00BB2214" w:rsidRPr="00E12DE3">
        <w:rPr>
          <w:szCs w:val="24"/>
          <w:lang w:eastAsia="lt-LT"/>
        </w:rPr>
        <w:t xml:space="preserve">) </w:t>
      </w:r>
      <w:r w:rsidR="00697B1D" w:rsidRPr="00E12DE3">
        <w:rPr>
          <w:szCs w:val="24"/>
          <w:lang w:eastAsia="lt-LT"/>
        </w:rPr>
        <w:t xml:space="preserve">projektų finansavimo tikslas </w:t>
      </w:r>
      <w:r w:rsidR="005117E6" w:rsidRPr="00E12DE3">
        <w:rPr>
          <w:szCs w:val="24"/>
          <w:lang w:eastAsia="lt-LT"/>
        </w:rPr>
        <w:t xml:space="preserve">– </w:t>
      </w:r>
      <w:r w:rsidR="00697B1D" w:rsidRPr="00E12DE3">
        <w:rPr>
          <w:color w:val="000000"/>
          <w:szCs w:val="24"/>
        </w:rPr>
        <w:t>remti</w:t>
      </w:r>
      <w:r w:rsidR="00697B1D" w:rsidRPr="00E12DE3">
        <w:rPr>
          <w:i/>
          <w:iCs/>
          <w:color w:val="000000"/>
          <w:szCs w:val="24"/>
        </w:rPr>
        <w:t xml:space="preserve"> </w:t>
      </w:r>
      <w:r w:rsidR="00697B1D" w:rsidRPr="00E12DE3">
        <w:rPr>
          <w:color w:val="000000"/>
          <w:szCs w:val="24"/>
        </w:rPr>
        <w:t>visuomenės sveikatos priežiūrą, mažinančią gyventojų sergamumą, neįgalumą, mirštamumą, kurį lemia neteisinga žmonių gyvensena, elgsena, neigiami aplinkos veiksniai</w:t>
      </w:r>
      <w:r w:rsidR="00A7117C" w:rsidRPr="00E12DE3">
        <w:rPr>
          <w:color w:val="000000"/>
          <w:szCs w:val="24"/>
        </w:rPr>
        <w:t xml:space="preserve"> ir kt.</w:t>
      </w:r>
    </w:p>
    <w:p w14:paraId="311A0783" w14:textId="5B08DCCB" w:rsidR="0081724D" w:rsidRPr="00E12DE3" w:rsidRDefault="00A7117C"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E12DE3">
        <w:rPr>
          <w:szCs w:val="24"/>
        </w:rPr>
        <w:t xml:space="preserve">Paraiškas gali teikti biudžetinės įstaigos, viešosios įstaigos ir organizacijos, </w:t>
      </w:r>
      <w:r w:rsidR="00BB2214" w:rsidRPr="00E12DE3">
        <w:rPr>
          <w:szCs w:val="24"/>
        </w:rPr>
        <w:t>NVO</w:t>
      </w:r>
      <w:r w:rsidRPr="00E12DE3">
        <w:rPr>
          <w:szCs w:val="24"/>
        </w:rPr>
        <w:t xml:space="preserve"> ir </w:t>
      </w:r>
      <w:r w:rsidR="00697B1D" w:rsidRPr="00E12DE3">
        <w:rPr>
          <w:szCs w:val="24"/>
        </w:rPr>
        <w:t>kit</w:t>
      </w:r>
      <w:r w:rsidRPr="00E12DE3">
        <w:rPr>
          <w:szCs w:val="24"/>
        </w:rPr>
        <w:t>i</w:t>
      </w:r>
      <w:r w:rsidR="00697B1D" w:rsidRPr="00E12DE3">
        <w:rPr>
          <w:szCs w:val="24"/>
        </w:rPr>
        <w:t xml:space="preserve"> </w:t>
      </w:r>
      <w:r w:rsidR="00697B1D" w:rsidRPr="00E12DE3">
        <w:rPr>
          <w:szCs w:val="24"/>
          <w:lang w:eastAsia="lt-LT"/>
        </w:rPr>
        <w:t>pelno nesiekiant</w:t>
      </w:r>
      <w:r w:rsidRPr="00E12DE3">
        <w:rPr>
          <w:szCs w:val="24"/>
          <w:lang w:eastAsia="lt-LT"/>
        </w:rPr>
        <w:t>ys</w:t>
      </w:r>
      <w:r w:rsidR="00697B1D" w:rsidRPr="00E12DE3">
        <w:rPr>
          <w:szCs w:val="24"/>
          <w:lang w:eastAsia="lt-LT"/>
        </w:rPr>
        <w:t xml:space="preserve"> juridinia</w:t>
      </w:r>
      <w:r w:rsidRPr="00E12DE3">
        <w:rPr>
          <w:szCs w:val="24"/>
          <w:lang w:eastAsia="lt-LT"/>
        </w:rPr>
        <w:t>i</w:t>
      </w:r>
      <w:r w:rsidR="00697B1D" w:rsidRPr="00E12DE3">
        <w:rPr>
          <w:szCs w:val="24"/>
          <w:lang w:eastAsia="lt-LT"/>
        </w:rPr>
        <w:t xml:space="preserve"> asmen</w:t>
      </w:r>
      <w:r w:rsidRPr="00E12DE3">
        <w:rPr>
          <w:szCs w:val="24"/>
          <w:lang w:eastAsia="lt-LT"/>
        </w:rPr>
        <w:t>ys</w:t>
      </w:r>
      <w:r w:rsidR="00BB2214" w:rsidRPr="00E12DE3">
        <w:rPr>
          <w:szCs w:val="24"/>
          <w:lang w:eastAsia="lt-LT"/>
        </w:rPr>
        <w:t>,</w:t>
      </w:r>
      <w:r w:rsidR="00697B1D" w:rsidRPr="00E12DE3">
        <w:rPr>
          <w:szCs w:val="24"/>
        </w:rPr>
        <w:t xml:space="preserve"> </w:t>
      </w:r>
      <w:r w:rsidR="00697B1D" w:rsidRPr="00E12DE3">
        <w:rPr>
          <w:szCs w:val="24"/>
          <w:lang w:eastAsia="lt-LT"/>
        </w:rPr>
        <w:t>veiklą vykdan</w:t>
      </w:r>
      <w:r w:rsidR="00BB2214" w:rsidRPr="00E12DE3">
        <w:rPr>
          <w:szCs w:val="24"/>
          <w:lang w:eastAsia="lt-LT"/>
        </w:rPr>
        <w:t>tys</w:t>
      </w:r>
      <w:r w:rsidR="00697B1D" w:rsidRPr="00E12DE3">
        <w:rPr>
          <w:szCs w:val="24"/>
          <w:lang w:eastAsia="lt-LT"/>
        </w:rPr>
        <w:t xml:space="preserve"> </w:t>
      </w:r>
      <w:r w:rsidR="00EC1367" w:rsidRPr="00E12DE3">
        <w:rPr>
          <w:szCs w:val="24"/>
          <w:lang w:eastAsia="lt-LT"/>
        </w:rPr>
        <w:t>S</w:t>
      </w:r>
      <w:r w:rsidR="00697B1D" w:rsidRPr="00E12DE3">
        <w:rPr>
          <w:szCs w:val="24"/>
          <w:lang w:eastAsia="lt-LT"/>
        </w:rPr>
        <w:t>avivaldybės teritorijoje</w:t>
      </w:r>
      <w:r w:rsidRPr="00E12DE3">
        <w:rPr>
          <w:szCs w:val="24"/>
          <w:lang w:eastAsia="lt-LT"/>
        </w:rPr>
        <w:t>.</w:t>
      </w:r>
      <w:r w:rsidR="00697B1D" w:rsidRPr="00E12DE3">
        <w:rPr>
          <w:szCs w:val="24"/>
          <w:lang w:eastAsia="lt-LT"/>
        </w:rPr>
        <w:t xml:space="preserve"> </w:t>
      </w:r>
    </w:p>
    <w:p w14:paraId="3E4F6BD6" w14:textId="7B227CB0" w:rsidR="00A7117C" w:rsidRPr="00E12DE3" w:rsidRDefault="00A7117C"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E12DE3">
        <w:rPr>
          <w:szCs w:val="24"/>
          <w:lang w:eastAsia="lt-LT"/>
        </w:rPr>
        <w:t>Lėšos gali būti skiriamos projektams, kurie</w:t>
      </w:r>
      <w:r w:rsidR="0070563C" w:rsidRPr="00E12DE3">
        <w:rPr>
          <w:szCs w:val="24"/>
          <w:lang w:eastAsia="lt-LT"/>
        </w:rPr>
        <w:t xml:space="preserve"> skirti</w:t>
      </w:r>
      <w:r w:rsidRPr="00E12DE3">
        <w:rPr>
          <w:szCs w:val="24"/>
          <w:lang w:eastAsia="lt-LT"/>
        </w:rPr>
        <w:t xml:space="preserve">:  </w:t>
      </w:r>
    </w:p>
    <w:p w14:paraId="5479B1BA" w14:textId="63017210" w:rsidR="0070563C" w:rsidRPr="000C3DBB" w:rsidRDefault="0070563C">
      <w:pPr>
        <w:pStyle w:val="Sraopastraipa"/>
        <w:numPr>
          <w:ilvl w:val="1"/>
          <w:numId w:val="2"/>
        </w:numPr>
        <w:ind w:left="0" w:firstLine="505"/>
        <w:jc w:val="both"/>
        <w:rPr>
          <w:color w:val="000000" w:themeColor="text1"/>
        </w:rPr>
      </w:pPr>
      <w:r>
        <w:t xml:space="preserve">stiprinti gyventojų sveikatą ir </w:t>
      </w:r>
      <w:r w:rsidRPr="000C3DBB">
        <w:rPr>
          <w:color w:val="000000" w:themeColor="text1"/>
        </w:rPr>
        <w:t>ligų prevenciją</w:t>
      </w:r>
      <w:r w:rsidR="00505C61" w:rsidRPr="000C3DBB">
        <w:rPr>
          <w:color w:val="000000" w:themeColor="text1"/>
        </w:rPr>
        <w:t>;</w:t>
      </w:r>
    </w:p>
    <w:p w14:paraId="6A7CBC47" w14:textId="4B269907" w:rsidR="0070563C" w:rsidRDefault="0070563C">
      <w:pPr>
        <w:pStyle w:val="Sraopastraipa"/>
        <w:numPr>
          <w:ilvl w:val="1"/>
          <w:numId w:val="2"/>
        </w:numPr>
        <w:ind w:left="0" w:firstLine="505"/>
        <w:jc w:val="both"/>
      </w:pPr>
      <w:r w:rsidRPr="0070563C">
        <w:t>mažinti neigiamų veiksnių, darančių įtaką gyvenimo ir elgsenos įpročiams, poveikį, skatinti racionalios mitybos įpročių formavimąsi, sąmoningą visuomenės narių apsisprendimą atsisakyti žalingų sveikatai įpročių, prioritetą skiriant sveikatos programoms vaikams ir jaunimui iki 18 metų amžiaus rengti ir įgyvendinti;</w:t>
      </w:r>
    </w:p>
    <w:p w14:paraId="25923BA8" w14:textId="63F426F6" w:rsidR="0070563C" w:rsidRDefault="0070563C">
      <w:pPr>
        <w:pStyle w:val="Sraopastraipa"/>
        <w:numPr>
          <w:ilvl w:val="1"/>
          <w:numId w:val="2"/>
        </w:numPr>
        <w:ind w:left="0" w:firstLine="505"/>
        <w:jc w:val="both"/>
      </w:pPr>
      <w:r>
        <w:t>aiškinti gyventojams infekcinių ir neinfekcinių ligų rizikos veiksnius ir jų poveikį;</w:t>
      </w:r>
    </w:p>
    <w:p w14:paraId="77271935" w14:textId="5212A91F" w:rsidR="0070563C" w:rsidRDefault="0070563C">
      <w:pPr>
        <w:pStyle w:val="Sraopastraipa"/>
        <w:numPr>
          <w:ilvl w:val="1"/>
          <w:numId w:val="2"/>
        </w:numPr>
        <w:ind w:left="0" w:firstLine="505"/>
        <w:jc w:val="both"/>
      </w:pPr>
      <w:r>
        <w:t>įgyvendinti psichikos ir elgesio sutrikimų, jų rizikos veiksnių ankstyvo išaiškinimo bei efektyvias prevencijos ir intervencijos programas;</w:t>
      </w:r>
    </w:p>
    <w:p w14:paraId="56755958" w14:textId="1F34B1B9" w:rsidR="0070563C" w:rsidRDefault="0070563C">
      <w:pPr>
        <w:pStyle w:val="Sraopastraipa"/>
        <w:numPr>
          <w:ilvl w:val="1"/>
          <w:numId w:val="2"/>
        </w:numPr>
        <w:ind w:left="0" w:firstLine="505"/>
        <w:jc w:val="both"/>
      </w:pPr>
      <w:r>
        <w:t>plėsti sveikatos ugdymo ir mokymo prieinamumą visų gyventojų grupėms (pagal amžių, socialinę padėtį ir lytį);</w:t>
      </w:r>
    </w:p>
    <w:p w14:paraId="7148C4F5" w14:textId="5D5B6F9A" w:rsidR="0070563C" w:rsidRDefault="0070563C">
      <w:pPr>
        <w:pStyle w:val="Sraopastraipa"/>
        <w:numPr>
          <w:ilvl w:val="1"/>
          <w:numId w:val="2"/>
        </w:numPr>
        <w:ind w:left="0" w:firstLine="505"/>
        <w:jc w:val="both"/>
      </w:pPr>
      <w:r>
        <w:t>vykdyti traumų, nelaimingų atsitikimų prevenciją</w:t>
      </w:r>
      <w:r w:rsidR="00B66332">
        <w:t>;</w:t>
      </w:r>
    </w:p>
    <w:p w14:paraId="36D24B89" w14:textId="70CABB86" w:rsidR="00EC1367" w:rsidRPr="001E7F27" w:rsidRDefault="00EC1367">
      <w:pPr>
        <w:pStyle w:val="Sraopastraipa"/>
        <w:numPr>
          <w:ilvl w:val="1"/>
          <w:numId w:val="2"/>
        </w:numPr>
        <w:ind w:left="0" w:firstLine="505"/>
        <w:jc w:val="both"/>
      </w:pPr>
      <w:r w:rsidRPr="001E7F27">
        <w:t>vykdyti aplinkos sveikatinimo priemones, užtikrinti aplinkos kokybę, nekeliančią grėsmės žmonių sveikatai</w:t>
      </w:r>
      <w:r w:rsidR="00F514C5" w:rsidRPr="001E7F27">
        <w:t>;</w:t>
      </w:r>
    </w:p>
    <w:p w14:paraId="6C9E9F9E" w14:textId="21E9E4F9" w:rsidR="00B66332" w:rsidRPr="00B66332" w:rsidRDefault="00B66332">
      <w:pPr>
        <w:pStyle w:val="Sraopastraipa"/>
        <w:numPr>
          <w:ilvl w:val="1"/>
          <w:numId w:val="2"/>
        </w:numPr>
        <w:ind w:left="0" w:firstLine="505"/>
        <w:jc w:val="both"/>
        <w:textAlignment w:val="baseline"/>
        <w:rPr>
          <w:rFonts w:cs="Tahoma"/>
          <w:kern w:val="2"/>
          <w:szCs w:val="24"/>
          <w:lang w:eastAsia="lt-LT"/>
        </w:rPr>
      </w:pPr>
      <w:r w:rsidRPr="00B66332">
        <w:rPr>
          <w:szCs w:val="24"/>
          <w:lang w:eastAsia="lt-LT"/>
        </w:rPr>
        <w:t>kitoms iniciatyvoms, kurių kryptis einamaisiais metais nustatyta kaip prioritetinė.</w:t>
      </w:r>
    </w:p>
    <w:p w14:paraId="0AE184B4" w14:textId="41FD17A6" w:rsidR="00EC1367" w:rsidRPr="001E7F27" w:rsidRDefault="00697B1D"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1E7F27">
        <w:rPr>
          <w:szCs w:val="24"/>
        </w:rPr>
        <w:t xml:space="preserve">Prioritetines kryptis </w:t>
      </w:r>
      <w:r w:rsidR="00BB2160" w:rsidRPr="001E7F27">
        <w:rPr>
          <w:szCs w:val="24"/>
        </w:rPr>
        <w:t>Pareiškėjų</w:t>
      </w:r>
      <w:r w:rsidRPr="001E7F27">
        <w:rPr>
          <w:szCs w:val="24"/>
        </w:rPr>
        <w:t xml:space="preserve"> projektams finansuoti kasmet nustato </w:t>
      </w:r>
      <w:r w:rsidR="00EC1367" w:rsidRPr="001E7F27">
        <w:rPr>
          <w:szCs w:val="24"/>
        </w:rPr>
        <w:t>Jurbarko rajono s</w:t>
      </w:r>
      <w:r w:rsidRPr="001E7F27">
        <w:rPr>
          <w:szCs w:val="24"/>
        </w:rPr>
        <w:t xml:space="preserve">avivaldybės </w:t>
      </w:r>
      <w:r w:rsidR="00EC1367" w:rsidRPr="001E7F27">
        <w:rPr>
          <w:szCs w:val="24"/>
        </w:rPr>
        <w:t>B</w:t>
      </w:r>
      <w:r w:rsidRPr="001E7F27">
        <w:rPr>
          <w:szCs w:val="24"/>
        </w:rPr>
        <w:t>endruomenės sveikatos taryba.</w:t>
      </w:r>
    </w:p>
    <w:p w14:paraId="6CD49993" w14:textId="2E5BD65B" w:rsidR="00697B1D" w:rsidRDefault="00505C61" w:rsidP="000C3DBB">
      <w:pPr>
        <w:pStyle w:val="Sraopastraipa"/>
        <w:numPr>
          <w:ilvl w:val="0"/>
          <w:numId w:val="2"/>
        </w:numPr>
        <w:tabs>
          <w:tab w:val="left" w:pos="851"/>
        </w:tabs>
        <w:ind w:left="0" w:firstLine="505"/>
        <w:jc w:val="both"/>
        <w:textAlignment w:val="baseline"/>
      </w:pPr>
      <w:r>
        <w:t xml:space="preserve"> </w:t>
      </w:r>
      <w:r w:rsidR="00EC1367" w:rsidRPr="001E7F27">
        <w:t xml:space="preserve">Esant poreikiui, dėl nepaprastosios padėties, ekstremaliosios situacijos ir (ar) karantino, atsižvelgiant į </w:t>
      </w:r>
      <w:r w:rsidR="00F514C5" w:rsidRPr="001E7F27">
        <w:t>S</w:t>
      </w:r>
      <w:r w:rsidR="00EC1367" w:rsidRPr="001E7F27">
        <w:t xml:space="preserve">avivaldybės gyventojų sveikatos būklę ir ar kitų tikslinių priemonių, reikalingų </w:t>
      </w:r>
      <w:r w:rsidR="00EC1367" w:rsidRPr="001E7F27">
        <w:lastRenderedPageBreak/>
        <w:t xml:space="preserve">siekiant apsaugoti gyventojų sveikatą, </w:t>
      </w:r>
      <w:r w:rsidR="00F514C5" w:rsidRPr="001E7F27">
        <w:t>Visuomenės sveikatos p</w:t>
      </w:r>
      <w:r w:rsidR="00EC1367" w:rsidRPr="001E7F27">
        <w:t>rogramos lėšos gali s</w:t>
      </w:r>
      <w:r w:rsidR="00F514C5" w:rsidRPr="001E7F27">
        <w:t xml:space="preserve">kiriamos </w:t>
      </w:r>
      <w:r w:rsidR="00EC1367" w:rsidRPr="001E7F27">
        <w:t>konkrečiai problemai spręsti.</w:t>
      </w:r>
    </w:p>
    <w:p w14:paraId="4B2A7CFE" w14:textId="4827442D" w:rsidR="006A6A43" w:rsidRPr="006A6A43" w:rsidRDefault="00505C61">
      <w:pPr>
        <w:pStyle w:val="Sraopastraipa"/>
        <w:numPr>
          <w:ilvl w:val="0"/>
          <w:numId w:val="2"/>
        </w:numPr>
        <w:ind w:left="0" w:firstLine="505"/>
        <w:jc w:val="both"/>
        <w:textAlignment w:val="baseline"/>
        <w:rPr>
          <w:szCs w:val="24"/>
          <w:lang w:eastAsia="lt-LT"/>
        </w:rPr>
      </w:pPr>
      <w:r>
        <w:rPr>
          <w:szCs w:val="24"/>
          <w:lang w:eastAsia="lt-LT"/>
        </w:rPr>
        <w:t xml:space="preserve"> </w:t>
      </w:r>
      <w:r w:rsidR="006A6A43" w:rsidRPr="001E7F27">
        <w:rPr>
          <w:szCs w:val="24"/>
          <w:lang w:eastAsia="lt-LT"/>
        </w:rPr>
        <w:t>K</w:t>
      </w:r>
      <w:r w:rsidR="006A6A43" w:rsidRPr="0070563C">
        <w:rPr>
          <w:szCs w:val="24"/>
          <w:lang w:eastAsia="lt-LT"/>
        </w:rPr>
        <w:t>itas visuomenės sveikatos projektų finansavimo, paraiškų teikimo, atrankos, vertinimo, atsiskaitymo sąlygas reglamentuoja Aprašo I</w:t>
      </w:r>
      <w:r w:rsidR="006A6A43" w:rsidRPr="000C3DBB">
        <w:rPr>
          <w:color w:val="000000" w:themeColor="text1"/>
          <w:szCs w:val="24"/>
          <w:lang w:eastAsia="lt-LT"/>
        </w:rPr>
        <w:t>, III</w:t>
      </w:r>
      <w:r w:rsidRPr="000C3DBB">
        <w:rPr>
          <w:color w:val="000000" w:themeColor="text1"/>
          <w:szCs w:val="24"/>
          <w:lang w:eastAsia="lt-LT"/>
        </w:rPr>
        <w:t>–</w:t>
      </w:r>
      <w:r w:rsidR="006A6A43" w:rsidRPr="000C3DBB">
        <w:rPr>
          <w:color w:val="000000" w:themeColor="text1"/>
          <w:szCs w:val="24"/>
          <w:lang w:eastAsia="lt-LT"/>
        </w:rPr>
        <w:t xml:space="preserve">VI skyrių </w:t>
      </w:r>
      <w:r w:rsidR="006A6A43" w:rsidRPr="0070563C">
        <w:rPr>
          <w:szCs w:val="24"/>
          <w:lang w:eastAsia="lt-LT"/>
        </w:rPr>
        <w:t>nuostatos. </w:t>
      </w:r>
    </w:p>
    <w:p w14:paraId="4B8A9BB5" w14:textId="77777777" w:rsidR="00697B1D" w:rsidRDefault="00697B1D" w:rsidP="00697B1D">
      <w:pPr>
        <w:ind w:firstLine="555"/>
        <w:jc w:val="center"/>
        <w:textAlignment w:val="baseline"/>
        <w:rPr>
          <w:color w:val="FF0000"/>
          <w:szCs w:val="24"/>
          <w:lang w:eastAsia="lt-LT"/>
        </w:rPr>
      </w:pPr>
    </w:p>
    <w:p w14:paraId="18442863" w14:textId="42499E66" w:rsidR="00697B1D" w:rsidRPr="001A4AB8" w:rsidRDefault="00697B1D" w:rsidP="00697B1D">
      <w:pPr>
        <w:ind w:firstLine="555"/>
        <w:jc w:val="center"/>
        <w:textAlignment w:val="baseline"/>
        <w:rPr>
          <w:b/>
          <w:bCs/>
          <w:color w:val="000000" w:themeColor="text1"/>
          <w:szCs w:val="24"/>
          <w:lang w:eastAsia="lt-LT"/>
        </w:rPr>
      </w:pPr>
      <w:r w:rsidRPr="001A4AB8">
        <w:rPr>
          <w:b/>
          <w:bCs/>
          <w:color w:val="000000" w:themeColor="text1"/>
          <w:szCs w:val="24"/>
          <w:lang w:eastAsia="lt-LT"/>
        </w:rPr>
        <w:t>VI SK</w:t>
      </w:r>
      <w:r w:rsidR="001A4AB8" w:rsidRPr="001A4AB8">
        <w:rPr>
          <w:b/>
          <w:bCs/>
          <w:color w:val="000000" w:themeColor="text1"/>
          <w:szCs w:val="24"/>
          <w:lang w:eastAsia="lt-LT"/>
        </w:rPr>
        <w:t>I</w:t>
      </w:r>
      <w:r w:rsidRPr="001A4AB8">
        <w:rPr>
          <w:b/>
          <w:bCs/>
          <w:color w:val="000000" w:themeColor="text1"/>
          <w:szCs w:val="24"/>
          <w:lang w:eastAsia="lt-LT"/>
        </w:rPr>
        <w:t>R</w:t>
      </w:r>
      <w:r w:rsidR="001A4AB8" w:rsidRPr="001A4AB8">
        <w:rPr>
          <w:b/>
          <w:bCs/>
          <w:color w:val="000000" w:themeColor="text1"/>
          <w:szCs w:val="24"/>
          <w:lang w:eastAsia="lt-LT"/>
        </w:rPr>
        <w:t>SNIS</w:t>
      </w:r>
    </w:p>
    <w:p w14:paraId="7B7F9982" w14:textId="15EE2939" w:rsidR="00697B1D" w:rsidRPr="001A4AB8" w:rsidRDefault="00697B1D" w:rsidP="00697B1D">
      <w:pPr>
        <w:ind w:firstLine="555"/>
        <w:jc w:val="center"/>
        <w:textAlignment w:val="baseline"/>
        <w:rPr>
          <w:color w:val="000000" w:themeColor="text1"/>
          <w:szCs w:val="24"/>
          <w:lang w:eastAsia="lt-LT"/>
        </w:rPr>
      </w:pPr>
      <w:r w:rsidRPr="001A4AB8">
        <w:rPr>
          <w:b/>
          <w:bCs/>
          <w:color w:val="000000" w:themeColor="text1"/>
          <w:szCs w:val="24"/>
          <w:lang w:eastAsia="lt-LT"/>
        </w:rPr>
        <w:t>KULTŪRINĖS VEIKLOS PROJEKTŲ FINANSAVIMAS</w:t>
      </w:r>
    </w:p>
    <w:p w14:paraId="192DCAD9" w14:textId="77777777" w:rsidR="00697B1D" w:rsidRDefault="00697B1D" w:rsidP="00697B1D">
      <w:pPr>
        <w:ind w:firstLine="555"/>
        <w:jc w:val="center"/>
        <w:textAlignment w:val="baseline"/>
        <w:rPr>
          <w:color w:val="FF0000"/>
          <w:szCs w:val="24"/>
          <w:lang w:eastAsia="lt-LT"/>
        </w:rPr>
      </w:pPr>
    </w:p>
    <w:p w14:paraId="2C80F9DE" w14:textId="7F8A4C1E" w:rsidR="001A4AB8" w:rsidRPr="000C3DBB" w:rsidRDefault="008C50E4">
      <w:pPr>
        <w:pStyle w:val="Sraopastraipa"/>
        <w:numPr>
          <w:ilvl w:val="0"/>
          <w:numId w:val="2"/>
        </w:numPr>
        <w:ind w:left="0" w:firstLine="505"/>
        <w:jc w:val="both"/>
        <w:textAlignment w:val="baseline"/>
        <w:rPr>
          <w:color w:val="000000" w:themeColor="text1"/>
          <w:szCs w:val="24"/>
          <w:lang w:eastAsia="lt-LT"/>
        </w:rPr>
      </w:pPr>
      <w:r w:rsidRPr="00784319">
        <w:rPr>
          <w:szCs w:val="24"/>
          <w:lang w:eastAsia="lt-LT"/>
        </w:rPr>
        <w:t>K</w:t>
      </w:r>
      <w:r w:rsidR="00697B1D" w:rsidRPr="00784319">
        <w:rPr>
          <w:szCs w:val="24"/>
          <w:lang w:eastAsia="lt-LT"/>
        </w:rPr>
        <w:t xml:space="preserve">ultūrinės veiklos projektų finansavimo </w:t>
      </w:r>
      <w:r w:rsidR="00697B1D" w:rsidRPr="000C3DBB">
        <w:rPr>
          <w:color w:val="000000" w:themeColor="text1"/>
          <w:szCs w:val="24"/>
          <w:lang w:eastAsia="lt-LT"/>
        </w:rPr>
        <w:t xml:space="preserve">tikslas </w:t>
      </w:r>
      <w:r w:rsidR="00505C61" w:rsidRPr="000C3DBB">
        <w:rPr>
          <w:color w:val="000000" w:themeColor="text1"/>
          <w:szCs w:val="24"/>
          <w:lang w:eastAsia="lt-LT"/>
        </w:rPr>
        <w:t>–</w:t>
      </w:r>
      <w:r w:rsidR="00697B1D" w:rsidRPr="000C3DBB">
        <w:rPr>
          <w:color w:val="000000" w:themeColor="text1"/>
          <w:szCs w:val="24"/>
          <w:lang w:eastAsia="lt-LT"/>
        </w:rPr>
        <w:t xml:space="preserve"> </w:t>
      </w:r>
      <w:r w:rsidR="00C3261E" w:rsidRPr="000C3DBB">
        <w:rPr>
          <w:color w:val="000000" w:themeColor="text1"/>
          <w:szCs w:val="24"/>
          <w:lang w:eastAsia="lt-LT"/>
        </w:rPr>
        <w:t xml:space="preserve">skirti </w:t>
      </w:r>
      <w:r w:rsidR="00C3261E" w:rsidRPr="00784319">
        <w:rPr>
          <w:szCs w:val="24"/>
          <w:lang w:eastAsia="lt-LT"/>
        </w:rPr>
        <w:t xml:space="preserve">bendruomenių kultūriniam gyvenimui praturtinti, tradicijų puoselėjimui, kultūrinio turizmo skatinimui, kūrybinėms iniciatyvoms ir meno projektams, kurie didina gyventojų įsitraukimą bei stiprina </w:t>
      </w:r>
      <w:r w:rsidR="00BF6EA5" w:rsidRPr="000C3DBB">
        <w:rPr>
          <w:color w:val="000000" w:themeColor="text1"/>
          <w:szCs w:val="24"/>
          <w:lang w:eastAsia="lt-LT"/>
        </w:rPr>
        <w:t>S</w:t>
      </w:r>
      <w:r w:rsidR="00C3261E" w:rsidRPr="000C3DBB">
        <w:rPr>
          <w:color w:val="000000" w:themeColor="text1"/>
          <w:szCs w:val="24"/>
          <w:lang w:eastAsia="lt-LT"/>
        </w:rPr>
        <w:t xml:space="preserve">avivaldybės įvaizdį </w:t>
      </w:r>
      <w:r w:rsidR="00697B1D" w:rsidRPr="000C3DBB">
        <w:rPr>
          <w:color w:val="000000" w:themeColor="text1"/>
          <w:szCs w:val="24"/>
          <w:lang w:eastAsia="lt-LT"/>
        </w:rPr>
        <w:t>Jurbarko rajon</w:t>
      </w:r>
      <w:r w:rsidR="00505C61" w:rsidRPr="000C3DBB">
        <w:rPr>
          <w:color w:val="000000" w:themeColor="text1"/>
          <w:szCs w:val="24"/>
          <w:lang w:eastAsia="lt-LT"/>
        </w:rPr>
        <w:t>o savivaldybėj</w:t>
      </w:r>
      <w:r w:rsidR="00697B1D" w:rsidRPr="000C3DBB">
        <w:rPr>
          <w:color w:val="000000" w:themeColor="text1"/>
          <w:szCs w:val="24"/>
          <w:lang w:eastAsia="lt-LT"/>
        </w:rPr>
        <w:t>e</w:t>
      </w:r>
      <w:r w:rsidRPr="000C3DBB">
        <w:rPr>
          <w:color w:val="000000" w:themeColor="text1"/>
          <w:szCs w:val="24"/>
          <w:lang w:eastAsia="lt-LT"/>
        </w:rPr>
        <w:t>.</w:t>
      </w:r>
    </w:p>
    <w:p w14:paraId="32E4F17E" w14:textId="6CD5DD14" w:rsidR="008C50E4" w:rsidRPr="000C3DBB" w:rsidRDefault="008C50E4" w:rsidP="000C3DBB">
      <w:pPr>
        <w:pStyle w:val="Sraopastraipa"/>
        <w:widowControl w:val="0"/>
        <w:numPr>
          <w:ilvl w:val="0"/>
          <w:numId w:val="2"/>
        </w:numPr>
        <w:tabs>
          <w:tab w:val="left" w:pos="851"/>
        </w:tabs>
        <w:suppressAutoHyphens/>
        <w:ind w:left="0" w:firstLine="505"/>
        <w:jc w:val="both"/>
        <w:textAlignment w:val="baseline"/>
        <w:rPr>
          <w:color w:val="000000" w:themeColor="text1"/>
          <w:szCs w:val="24"/>
          <w:lang w:eastAsia="lt-LT"/>
        </w:rPr>
      </w:pPr>
      <w:r w:rsidRPr="000C3DBB">
        <w:rPr>
          <w:color w:val="000000" w:themeColor="text1"/>
          <w:szCs w:val="24"/>
        </w:rPr>
        <w:t xml:space="preserve">Paraiškas gali teikti kultūros įstaigos, </w:t>
      </w:r>
      <w:r w:rsidRPr="000C3DBB">
        <w:rPr>
          <w:color w:val="000000" w:themeColor="text1"/>
          <w:szCs w:val="24"/>
          <w:lang w:eastAsia="lt-LT"/>
        </w:rPr>
        <w:t xml:space="preserve">veiklą vykdančios Jurbarko </w:t>
      </w:r>
      <w:r w:rsidR="00505C61" w:rsidRPr="000C3DBB">
        <w:rPr>
          <w:color w:val="000000" w:themeColor="text1"/>
          <w:szCs w:val="24"/>
          <w:lang w:eastAsia="lt-LT"/>
        </w:rPr>
        <w:t xml:space="preserve">rajono </w:t>
      </w:r>
      <w:r w:rsidRPr="000C3DBB">
        <w:rPr>
          <w:color w:val="000000" w:themeColor="text1"/>
          <w:szCs w:val="24"/>
          <w:lang w:eastAsia="lt-LT"/>
        </w:rPr>
        <w:t>savivaldybės teritorijoje, įskaitant kultūros centrus, muziejus, bibliotekas, taip pat kitos įstaigoms, tokios kaip</w:t>
      </w:r>
      <w:r w:rsidR="00505C61" w:rsidRPr="000C3DBB">
        <w:rPr>
          <w:color w:val="000000" w:themeColor="text1"/>
          <w:szCs w:val="24"/>
          <w:lang w:eastAsia="lt-LT"/>
        </w:rPr>
        <w:t>:</w:t>
      </w:r>
      <w:r w:rsidRPr="000C3DBB">
        <w:rPr>
          <w:color w:val="000000" w:themeColor="text1"/>
          <w:szCs w:val="24"/>
          <w:lang w:eastAsia="lt-LT"/>
        </w:rPr>
        <w:t xml:space="preserve"> mokyklos, daugiafunkciai centrai, nevyriausybinės organizacijos ir kiti juridiniai asmenys, kurių įstatuose (nuostatose) ar veiklos dokumentuose įteisinta įvairių krypčių kultūrinė veikla</w:t>
      </w:r>
      <w:r w:rsidR="00505C61" w:rsidRPr="000C3DBB">
        <w:rPr>
          <w:color w:val="000000" w:themeColor="text1"/>
          <w:szCs w:val="24"/>
          <w:lang w:eastAsia="lt-LT"/>
        </w:rPr>
        <w:t>.</w:t>
      </w:r>
      <w:r w:rsidRPr="000C3DBB">
        <w:rPr>
          <w:color w:val="000000" w:themeColor="text1"/>
          <w:szCs w:val="24"/>
          <w:lang w:eastAsia="lt-LT"/>
        </w:rPr>
        <w:t xml:space="preserve">  </w:t>
      </w:r>
    </w:p>
    <w:p w14:paraId="5801CE6A" w14:textId="024D4A32" w:rsidR="005E5823" w:rsidRPr="00784319" w:rsidRDefault="005E5823"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784319">
        <w:rPr>
          <w:szCs w:val="24"/>
          <w:lang w:eastAsia="lt-LT"/>
        </w:rPr>
        <w:t>Lėšos gali būti skiriamos</w:t>
      </w:r>
      <w:r w:rsidR="001C41D3" w:rsidRPr="00784319">
        <w:rPr>
          <w:szCs w:val="24"/>
          <w:lang w:eastAsia="lt-LT"/>
        </w:rPr>
        <w:t xml:space="preserve"> projektams</w:t>
      </w:r>
      <w:r w:rsidRPr="00784319">
        <w:rPr>
          <w:szCs w:val="24"/>
          <w:lang w:eastAsia="lt-LT"/>
        </w:rPr>
        <w:t xml:space="preserve">, kurie skirti:  </w:t>
      </w:r>
    </w:p>
    <w:p w14:paraId="4F2589A2" w14:textId="56177891" w:rsidR="005E5823" w:rsidRPr="000C3DBB" w:rsidRDefault="00505C61">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vystyti </w:t>
      </w:r>
      <w:r w:rsidR="005E5823" w:rsidRPr="000C3DBB">
        <w:rPr>
          <w:color w:val="000000" w:themeColor="text1"/>
          <w:lang w:eastAsia="lt-LT"/>
        </w:rPr>
        <w:t>kultūrin</w:t>
      </w:r>
      <w:r w:rsidRPr="000C3DBB">
        <w:rPr>
          <w:color w:val="000000" w:themeColor="text1"/>
          <w:lang w:eastAsia="lt-LT"/>
        </w:rPr>
        <w:t>į</w:t>
      </w:r>
      <w:r w:rsidR="005E5823" w:rsidRPr="000C3DBB">
        <w:rPr>
          <w:color w:val="000000" w:themeColor="text1"/>
          <w:lang w:eastAsia="lt-LT"/>
        </w:rPr>
        <w:t xml:space="preserve"> turizm</w:t>
      </w:r>
      <w:r w:rsidRPr="000C3DBB">
        <w:rPr>
          <w:color w:val="000000" w:themeColor="text1"/>
          <w:lang w:eastAsia="lt-LT"/>
        </w:rPr>
        <w:t>ą</w:t>
      </w:r>
      <w:r w:rsidR="005E5823" w:rsidRPr="000C3DBB">
        <w:rPr>
          <w:color w:val="000000" w:themeColor="text1"/>
          <w:lang w:eastAsia="lt-LT"/>
        </w:rPr>
        <w:t xml:space="preserve"> </w:t>
      </w:r>
      <w:r w:rsidRPr="000C3DBB">
        <w:rPr>
          <w:color w:val="000000" w:themeColor="text1"/>
          <w:lang w:eastAsia="lt-LT"/>
        </w:rPr>
        <w:t>Savivaldybėje</w:t>
      </w:r>
      <w:r w:rsidR="005E5823" w:rsidRPr="000C3DBB">
        <w:rPr>
          <w:color w:val="000000" w:themeColor="text1"/>
          <w:lang w:eastAsia="lt-LT"/>
        </w:rPr>
        <w:t xml:space="preserve">; </w:t>
      </w:r>
    </w:p>
    <w:p w14:paraId="510086EB" w14:textId="340BD1DE" w:rsidR="005E5823" w:rsidRPr="000C3DBB" w:rsidRDefault="00505C61">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išsaugoti </w:t>
      </w:r>
      <w:r w:rsidR="005E5823" w:rsidRPr="000C3DBB">
        <w:rPr>
          <w:color w:val="000000" w:themeColor="text1"/>
          <w:lang w:eastAsia="lt-LT"/>
        </w:rPr>
        <w:t>kultūros paveldo ir tradicinės kultūros proces</w:t>
      </w:r>
      <w:r w:rsidRPr="000C3DBB">
        <w:rPr>
          <w:color w:val="000000" w:themeColor="text1"/>
          <w:lang w:eastAsia="lt-LT"/>
        </w:rPr>
        <w:t>us</w:t>
      </w:r>
      <w:r w:rsidR="005E5823" w:rsidRPr="000C3DBB">
        <w:rPr>
          <w:color w:val="000000" w:themeColor="text1"/>
          <w:lang w:eastAsia="lt-LT"/>
        </w:rPr>
        <w:t>;</w:t>
      </w:r>
    </w:p>
    <w:p w14:paraId="3860842D" w14:textId="690611E6" w:rsidR="005E5823" w:rsidRPr="000C3DBB" w:rsidRDefault="005E5823">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mėgėjų meno iniciatyvoms; </w:t>
      </w:r>
    </w:p>
    <w:p w14:paraId="3A213997" w14:textId="5636AB1F" w:rsidR="00606883" w:rsidRPr="000C3DBB" w:rsidRDefault="005E5823">
      <w:pPr>
        <w:pStyle w:val="Sraopastraipa"/>
        <w:numPr>
          <w:ilvl w:val="1"/>
          <w:numId w:val="2"/>
        </w:numPr>
        <w:ind w:left="0" w:firstLine="505"/>
        <w:jc w:val="both"/>
        <w:rPr>
          <w:color w:val="000000" w:themeColor="text1"/>
          <w:lang w:eastAsia="lt-LT"/>
        </w:rPr>
      </w:pPr>
      <w:r w:rsidRPr="000C3DBB">
        <w:rPr>
          <w:color w:val="000000" w:themeColor="text1"/>
          <w:lang w:eastAsia="lt-LT"/>
        </w:rPr>
        <w:t>visuomenės, jaunimo kultūrinė</w:t>
      </w:r>
      <w:r w:rsidR="00505C61" w:rsidRPr="000C3DBB">
        <w:rPr>
          <w:color w:val="000000" w:themeColor="text1"/>
          <w:lang w:eastAsia="lt-LT"/>
        </w:rPr>
        <w:t>m</w:t>
      </w:r>
      <w:r w:rsidRPr="000C3DBB">
        <w:rPr>
          <w:color w:val="000000" w:themeColor="text1"/>
          <w:lang w:eastAsia="lt-LT"/>
        </w:rPr>
        <w:t>s ir meninė</w:t>
      </w:r>
      <w:r w:rsidR="00505C61" w:rsidRPr="000C3DBB">
        <w:rPr>
          <w:color w:val="000000" w:themeColor="text1"/>
          <w:lang w:eastAsia="lt-LT"/>
        </w:rPr>
        <w:t>m</w:t>
      </w:r>
      <w:r w:rsidRPr="000C3DBB">
        <w:rPr>
          <w:color w:val="000000" w:themeColor="text1"/>
          <w:lang w:eastAsia="lt-LT"/>
        </w:rPr>
        <w:t>s iniciatyvom</w:t>
      </w:r>
      <w:r w:rsidR="00606883" w:rsidRPr="000C3DBB">
        <w:rPr>
          <w:color w:val="000000" w:themeColor="text1"/>
          <w:lang w:eastAsia="lt-LT"/>
        </w:rPr>
        <w:t>s</w:t>
      </w:r>
      <w:r w:rsidRPr="000C3DBB">
        <w:rPr>
          <w:color w:val="000000" w:themeColor="text1"/>
          <w:lang w:eastAsia="lt-LT"/>
        </w:rPr>
        <w:t>;</w:t>
      </w:r>
    </w:p>
    <w:p w14:paraId="0C101C0C" w14:textId="1F84FBA6" w:rsidR="00606883" w:rsidRPr="000C3DBB" w:rsidRDefault="00505C61">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kurti </w:t>
      </w:r>
      <w:r w:rsidR="005E5823" w:rsidRPr="000C3DBB">
        <w:rPr>
          <w:color w:val="000000" w:themeColor="text1"/>
          <w:lang w:eastAsia="lt-LT"/>
        </w:rPr>
        <w:t>šiuolaikin</w:t>
      </w:r>
      <w:r w:rsidRPr="000C3DBB">
        <w:rPr>
          <w:color w:val="000000" w:themeColor="text1"/>
          <w:lang w:eastAsia="lt-LT"/>
        </w:rPr>
        <w:t>ę</w:t>
      </w:r>
      <w:r w:rsidR="005E5823" w:rsidRPr="000C3DBB">
        <w:rPr>
          <w:color w:val="000000" w:themeColor="text1"/>
          <w:lang w:eastAsia="lt-LT"/>
        </w:rPr>
        <w:t>, intelektuali</w:t>
      </w:r>
      <w:r w:rsidRPr="000C3DBB">
        <w:rPr>
          <w:color w:val="000000" w:themeColor="text1"/>
          <w:lang w:eastAsia="lt-LT"/>
        </w:rPr>
        <w:t>ąją</w:t>
      </w:r>
      <w:r w:rsidR="005E5823" w:rsidRPr="000C3DBB">
        <w:rPr>
          <w:color w:val="000000" w:themeColor="text1"/>
          <w:lang w:eastAsia="lt-LT"/>
        </w:rPr>
        <w:t xml:space="preserve"> kultūrin</w:t>
      </w:r>
      <w:r w:rsidRPr="000C3DBB">
        <w:rPr>
          <w:color w:val="000000" w:themeColor="text1"/>
          <w:lang w:eastAsia="lt-LT"/>
        </w:rPr>
        <w:t>ę</w:t>
      </w:r>
      <w:r w:rsidR="005E5823" w:rsidRPr="000C3DBB">
        <w:rPr>
          <w:color w:val="000000" w:themeColor="text1"/>
          <w:lang w:eastAsia="lt-LT"/>
        </w:rPr>
        <w:t xml:space="preserve"> aplink</w:t>
      </w:r>
      <w:r w:rsidRPr="000C3DBB">
        <w:rPr>
          <w:color w:val="000000" w:themeColor="text1"/>
          <w:lang w:eastAsia="lt-LT"/>
        </w:rPr>
        <w:t>ą</w:t>
      </w:r>
      <w:r w:rsidR="005E5823" w:rsidRPr="000C3DBB">
        <w:rPr>
          <w:color w:val="000000" w:themeColor="text1"/>
          <w:lang w:eastAsia="lt-LT"/>
        </w:rPr>
        <w:t>;</w:t>
      </w:r>
    </w:p>
    <w:p w14:paraId="4A71242A" w14:textId="7434ECC0" w:rsidR="00606883" w:rsidRPr="000C3DBB" w:rsidRDefault="00F157DE">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platinti </w:t>
      </w:r>
      <w:r w:rsidR="005E5823" w:rsidRPr="000C3DBB">
        <w:rPr>
          <w:color w:val="000000" w:themeColor="text1"/>
          <w:lang w:eastAsia="lt-LT"/>
        </w:rPr>
        <w:t>naujai sukurt</w:t>
      </w:r>
      <w:r w:rsidRPr="000C3DBB">
        <w:rPr>
          <w:color w:val="000000" w:themeColor="text1"/>
          <w:lang w:eastAsia="lt-LT"/>
        </w:rPr>
        <w:t>as</w:t>
      </w:r>
      <w:r w:rsidR="005E5823" w:rsidRPr="000C3DBB">
        <w:rPr>
          <w:color w:val="000000" w:themeColor="text1"/>
          <w:lang w:eastAsia="lt-LT"/>
        </w:rPr>
        <w:t xml:space="preserve"> kultūros vertyb</w:t>
      </w:r>
      <w:r w:rsidRPr="000C3DBB">
        <w:rPr>
          <w:color w:val="000000" w:themeColor="text1"/>
          <w:lang w:eastAsia="lt-LT"/>
        </w:rPr>
        <w:t>es,</w:t>
      </w:r>
      <w:r w:rsidR="005E5823" w:rsidRPr="000C3DBB">
        <w:rPr>
          <w:color w:val="000000" w:themeColor="text1"/>
          <w:lang w:eastAsia="lt-LT"/>
        </w:rPr>
        <w:t xml:space="preserve"> </w:t>
      </w:r>
      <w:r w:rsidRPr="000C3DBB">
        <w:rPr>
          <w:color w:val="000000" w:themeColor="text1"/>
          <w:lang w:eastAsia="lt-LT"/>
        </w:rPr>
        <w:t xml:space="preserve">didinti </w:t>
      </w:r>
      <w:r w:rsidR="005E5823" w:rsidRPr="000C3DBB">
        <w:rPr>
          <w:color w:val="000000" w:themeColor="text1"/>
          <w:lang w:eastAsia="lt-LT"/>
        </w:rPr>
        <w:t>jų prieinamum</w:t>
      </w:r>
      <w:r w:rsidRPr="000C3DBB">
        <w:rPr>
          <w:color w:val="000000" w:themeColor="text1"/>
          <w:lang w:eastAsia="lt-LT"/>
        </w:rPr>
        <w:t>ą</w:t>
      </w:r>
      <w:r w:rsidR="005E5823" w:rsidRPr="000C3DBB">
        <w:rPr>
          <w:color w:val="000000" w:themeColor="text1"/>
          <w:lang w:eastAsia="lt-LT"/>
        </w:rPr>
        <w:t xml:space="preserve"> platesnei visuomenei</w:t>
      </w:r>
      <w:r w:rsidRPr="000C3DBB">
        <w:rPr>
          <w:color w:val="000000" w:themeColor="text1"/>
          <w:lang w:eastAsia="lt-LT"/>
        </w:rPr>
        <w:t xml:space="preserve"> ir taip  </w:t>
      </w:r>
      <w:r w:rsidR="005E5823" w:rsidRPr="000C3DBB">
        <w:rPr>
          <w:color w:val="000000" w:themeColor="text1"/>
          <w:lang w:eastAsia="lt-LT"/>
        </w:rPr>
        <w:t xml:space="preserve"> </w:t>
      </w:r>
      <w:r w:rsidRPr="000C3DBB">
        <w:rPr>
          <w:color w:val="000000" w:themeColor="text1"/>
          <w:lang w:eastAsia="lt-LT"/>
        </w:rPr>
        <w:t>mažinti</w:t>
      </w:r>
      <w:r w:rsidR="005E5823" w:rsidRPr="000C3DBB">
        <w:rPr>
          <w:color w:val="000000" w:themeColor="text1"/>
          <w:lang w:eastAsia="lt-LT"/>
        </w:rPr>
        <w:t xml:space="preserve"> socialin</w:t>
      </w:r>
      <w:r w:rsidRPr="000C3DBB">
        <w:rPr>
          <w:color w:val="000000" w:themeColor="text1"/>
          <w:lang w:eastAsia="lt-LT"/>
        </w:rPr>
        <w:t>ę</w:t>
      </w:r>
      <w:r w:rsidR="005E5823" w:rsidRPr="000C3DBB">
        <w:rPr>
          <w:color w:val="000000" w:themeColor="text1"/>
          <w:lang w:eastAsia="lt-LT"/>
        </w:rPr>
        <w:t xml:space="preserve"> atskirt</w:t>
      </w:r>
      <w:r w:rsidRPr="000C3DBB">
        <w:rPr>
          <w:color w:val="000000" w:themeColor="text1"/>
          <w:lang w:eastAsia="lt-LT"/>
        </w:rPr>
        <w:t>į</w:t>
      </w:r>
      <w:r w:rsidR="005E5823" w:rsidRPr="000C3DBB">
        <w:rPr>
          <w:color w:val="000000" w:themeColor="text1"/>
          <w:lang w:eastAsia="lt-LT"/>
        </w:rPr>
        <w:t>;</w:t>
      </w:r>
    </w:p>
    <w:p w14:paraId="5306CF3C" w14:textId="0D506FE4" w:rsidR="00606883" w:rsidRPr="000C3DBB" w:rsidRDefault="00F157DE">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plėtoti </w:t>
      </w:r>
      <w:r w:rsidR="005E5823" w:rsidRPr="000C3DBB">
        <w:rPr>
          <w:color w:val="000000" w:themeColor="text1"/>
          <w:lang w:eastAsia="lt-LT"/>
        </w:rPr>
        <w:t>profesionalaus meno ir kūrybos proces</w:t>
      </w:r>
      <w:r w:rsidRPr="000C3DBB">
        <w:rPr>
          <w:color w:val="000000" w:themeColor="text1"/>
          <w:lang w:eastAsia="lt-LT"/>
        </w:rPr>
        <w:t>us</w:t>
      </w:r>
      <w:r w:rsidR="005E5823" w:rsidRPr="000C3DBB">
        <w:rPr>
          <w:color w:val="000000" w:themeColor="text1"/>
          <w:lang w:eastAsia="lt-LT"/>
        </w:rPr>
        <w:t>;</w:t>
      </w:r>
    </w:p>
    <w:p w14:paraId="48168795" w14:textId="18429CDD" w:rsidR="005E5823" w:rsidRPr="000C3DBB" w:rsidRDefault="00F157DE">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plėtoti </w:t>
      </w:r>
      <w:r w:rsidR="005E5823" w:rsidRPr="000C3DBB">
        <w:rPr>
          <w:color w:val="000000" w:themeColor="text1"/>
          <w:lang w:eastAsia="lt-LT"/>
        </w:rPr>
        <w:t>tarptautini</w:t>
      </w:r>
      <w:r w:rsidRPr="000C3DBB">
        <w:rPr>
          <w:color w:val="000000" w:themeColor="text1"/>
          <w:lang w:eastAsia="lt-LT"/>
        </w:rPr>
        <w:t>us</w:t>
      </w:r>
      <w:r w:rsidR="005E5823" w:rsidRPr="000C3DBB">
        <w:rPr>
          <w:color w:val="000000" w:themeColor="text1"/>
          <w:lang w:eastAsia="lt-LT"/>
        </w:rPr>
        <w:t xml:space="preserve"> kultūros ryši</w:t>
      </w:r>
      <w:r w:rsidRPr="000C3DBB">
        <w:rPr>
          <w:color w:val="000000" w:themeColor="text1"/>
          <w:lang w:eastAsia="lt-LT"/>
        </w:rPr>
        <w:t>us</w:t>
      </w:r>
      <w:r w:rsidR="005E5823" w:rsidRPr="000C3DBB">
        <w:rPr>
          <w:color w:val="000000" w:themeColor="text1"/>
          <w:lang w:eastAsia="lt-LT"/>
        </w:rPr>
        <w:t>.</w:t>
      </w:r>
    </w:p>
    <w:p w14:paraId="602911AE" w14:textId="256F490B" w:rsidR="00BB2160" w:rsidRPr="000C3DBB" w:rsidRDefault="00505C61" w:rsidP="000C3DBB">
      <w:pPr>
        <w:pStyle w:val="Sraopastraipa"/>
        <w:numPr>
          <w:ilvl w:val="0"/>
          <w:numId w:val="2"/>
        </w:numPr>
        <w:tabs>
          <w:tab w:val="left" w:pos="851"/>
        </w:tabs>
        <w:suppressAutoHyphens/>
        <w:ind w:left="0" w:firstLine="505"/>
        <w:jc w:val="both"/>
        <w:textAlignment w:val="baseline"/>
        <w:rPr>
          <w:color w:val="000000" w:themeColor="text1"/>
          <w:szCs w:val="24"/>
          <w:lang w:eastAsia="lt-LT"/>
        </w:rPr>
      </w:pPr>
      <w:r w:rsidRPr="000C3DBB">
        <w:rPr>
          <w:color w:val="000000" w:themeColor="text1"/>
          <w:szCs w:val="24"/>
        </w:rPr>
        <w:t xml:space="preserve"> </w:t>
      </w:r>
      <w:r w:rsidR="00BB2160" w:rsidRPr="000C3DBB">
        <w:rPr>
          <w:color w:val="000000" w:themeColor="text1"/>
          <w:szCs w:val="24"/>
        </w:rPr>
        <w:t>P</w:t>
      </w:r>
      <w:r w:rsidR="001A4AB8" w:rsidRPr="000C3DBB">
        <w:rPr>
          <w:color w:val="000000" w:themeColor="text1"/>
          <w:szCs w:val="24"/>
        </w:rPr>
        <w:t xml:space="preserve">rioritetines kryptis </w:t>
      </w:r>
      <w:r w:rsidR="00BB2160" w:rsidRPr="000C3DBB">
        <w:rPr>
          <w:color w:val="000000" w:themeColor="text1"/>
          <w:szCs w:val="24"/>
        </w:rPr>
        <w:t>Pareiškėjų</w:t>
      </w:r>
      <w:r w:rsidR="001A4AB8" w:rsidRPr="000C3DBB">
        <w:rPr>
          <w:color w:val="000000" w:themeColor="text1"/>
          <w:szCs w:val="24"/>
        </w:rPr>
        <w:t xml:space="preserve"> projektams finansuoti kasmet nustato Savivaldybės kultūros ir meno taryba.</w:t>
      </w:r>
      <w:r w:rsidR="00BB2160" w:rsidRPr="000C3DBB">
        <w:rPr>
          <w:color w:val="000000" w:themeColor="text1"/>
          <w:szCs w:val="24"/>
        </w:rPr>
        <w:t xml:space="preserve"> </w:t>
      </w:r>
    </w:p>
    <w:p w14:paraId="7974EE7D" w14:textId="02C066FE" w:rsidR="001A4AB8" w:rsidRPr="000C3DBB" w:rsidRDefault="00505C61" w:rsidP="000C3DBB">
      <w:pPr>
        <w:pStyle w:val="Sraopastraipa"/>
        <w:numPr>
          <w:ilvl w:val="0"/>
          <w:numId w:val="2"/>
        </w:numPr>
        <w:tabs>
          <w:tab w:val="left" w:pos="851"/>
        </w:tabs>
        <w:suppressAutoHyphens/>
        <w:ind w:left="0" w:firstLine="505"/>
        <w:jc w:val="both"/>
        <w:textAlignment w:val="baseline"/>
        <w:rPr>
          <w:color w:val="000000" w:themeColor="text1"/>
          <w:szCs w:val="24"/>
          <w:lang w:eastAsia="lt-LT"/>
        </w:rPr>
      </w:pPr>
      <w:r>
        <w:rPr>
          <w:szCs w:val="24"/>
          <w:lang w:eastAsia="lt-LT"/>
        </w:rPr>
        <w:t xml:space="preserve"> </w:t>
      </w:r>
      <w:r w:rsidRPr="000C3DBB">
        <w:rPr>
          <w:color w:val="000000" w:themeColor="text1"/>
          <w:szCs w:val="24"/>
          <w:lang w:eastAsia="lt-LT"/>
        </w:rPr>
        <w:t>K</w:t>
      </w:r>
      <w:r w:rsidR="001A4AB8" w:rsidRPr="000C3DBB">
        <w:rPr>
          <w:color w:val="000000" w:themeColor="text1"/>
          <w:szCs w:val="24"/>
          <w:lang w:eastAsia="lt-LT"/>
        </w:rPr>
        <w:t xml:space="preserve">itas kultūrinės veiklos projektų finansavimo, paraiškų teikimo, atrankos, vertinimo, atsiskaitymo sąlygas reglamentuoja Aprašo I, </w:t>
      </w:r>
      <w:r w:rsidR="00A15C68" w:rsidRPr="000C3DBB">
        <w:rPr>
          <w:color w:val="000000" w:themeColor="text1"/>
          <w:szCs w:val="24"/>
          <w:lang w:eastAsia="lt-LT"/>
        </w:rPr>
        <w:t>II</w:t>
      </w:r>
      <w:r w:rsidR="001A4AB8" w:rsidRPr="000C3DBB">
        <w:rPr>
          <w:color w:val="000000" w:themeColor="text1"/>
          <w:szCs w:val="24"/>
          <w:lang w:eastAsia="lt-LT"/>
        </w:rPr>
        <w:t>I</w:t>
      </w:r>
      <w:r w:rsidR="00F157DE" w:rsidRPr="000C3DBB">
        <w:rPr>
          <w:color w:val="000000" w:themeColor="text1"/>
          <w:szCs w:val="24"/>
          <w:lang w:eastAsia="lt-LT"/>
        </w:rPr>
        <w:t>–</w:t>
      </w:r>
      <w:r w:rsidR="006A6A43" w:rsidRPr="000C3DBB">
        <w:rPr>
          <w:color w:val="000000" w:themeColor="text1"/>
          <w:szCs w:val="24"/>
          <w:lang w:eastAsia="lt-LT"/>
        </w:rPr>
        <w:t xml:space="preserve">VI </w:t>
      </w:r>
      <w:r w:rsidR="001A4AB8" w:rsidRPr="000C3DBB">
        <w:rPr>
          <w:color w:val="000000" w:themeColor="text1"/>
          <w:szCs w:val="24"/>
          <w:lang w:eastAsia="lt-LT"/>
        </w:rPr>
        <w:t>skyrių nuostatos. </w:t>
      </w:r>
    </w:p>
    <w:p w14:paraId="33992923" w14:textId="77777777" w:rsidR="00952465" w:rsidRPr="000C3DBB" w:rsidRDefault="00952465">
      <w:pPr>
        <w:jc w:val="center"/>
        <w:textAlignment w:val="baseline"/>
        <w:rPr>
          <w:b/>
          <w:bCs/>
          <w:color w:val="000000" w:themeColor="text1"/>
          <w:szCs w:val="24"/>
          <w:lang w:eastAsia="lt-LT"/>
        </w:rPr>
      </w:pPr>
    </w:p>
    <w:p w14:paraId="4C4413D8" w14:textId="16222FFB" w:rsidR="00952465" w:rsidRPr="00952465" w:rsidRDefault="00952465">
      <w:pPr>
        <w:jc w:val="center"/>
        <w:textAlignment w:val="baseline"/>
        <w:rPr>
          <w:b/>
          <w:bCs/>
          <w:color w:val="000000" w:themeColor="text1"/>
          <w:szCs w:val="24"/>
          <w:lang w:eastAsia="lt-LT"/>
        </w:rPr>
      </w:pPr>
      <w:r w:rsidRPr="00952465">
        <w:rPr>
          <w:b/>
          <w:bCs/>
          <w:color w:val="000000" w:themeColor="text1"/>
          <w:szCs w:val="24"/>
          <w:lang w:eastAsia="lt-LT"/>
        </w:rPr>
        <w:t>VI</w:t>
      </w:r>
      <w:r w:rsidR="000C4AE0">
        <w:rPr>
          <w:b/>
          <w:bCs/>
          <w:color w:val="000000" w:themeColor="text1"/>
          <w:szCs w:val="24"/>
          <w:lang w:eastAsia="lt-LT"/>
        </w:rPr>
        <w:t>I</w:t>
      </w:r>
      <w:r w:rsidRPr="00952465">
        <w:rPr>
          <w:b/>
          <w:bCs/>
          <w:color w:val="000000" w:themeColor="text1"/>
          <w:szCs w:val="24"/>
          <w:lang w:eastAsia="lt-LT"/>
        </w:rPr>
        <w:t xml:space="preserve"> SKIRSNIS</w:t>
      </w:r>
    </w:p>
    <w:p w14:paraId="614AFA5D" w14:textId="29127454" w:rsidR="00DB4B38" w:rsidRPr="00952465" w:rsidRDefault="00952465">
      <w:pPr>
        <w:jc w:val="center"/>
        <w:textAlignment w:val="baseline"/>
        <w:rPr>
          <w:color w:val="000000" w:themeColor="text1"/>
          <w:szCs w:val="24"/>
          <w:lang w:eastAsia="lt-LT"/>
        </w:rPr>
      </w:pPr>
      <w:r w:rsidRPr="00952465">
        <w:rPr>
          <w:b/>
          <w:bCs/>
          <w:color w:val="000000" w:themeColor="text1"/>
          <w:szCs w:val="24"/>
          <w:lang w:eastAsia="lt-LT"/>
        </w:rPr>
        <w:t xml:space="preserve">SPORTO PROJEKTŲ </w:t>
      </w:r>
      <w:r w:rsidR="000C4AE0">
        <w:rPr>
          <w:b/>
          <w:bCs/>
          <w:color w:val="000000" w:themeColor="text1"/>
          <w:szCs w:val="24"/>
          <w:lang w:eastAsia="lt-LT"/>
        </w:rPr>
        <w:t>FINANSAVIMAS</w:t>
      </w:r>
    </w:p>
    <w:p w14:paraId="1473AF69" w14:textId="77777777" w:rsidR="00DB4B38" w:rsidRPr="007C4338" w:rsidRDefault="00DB4B38">
      <w:pPr>
        <w:ind w:firstLine="617"/>
        <w:jc w:val="center"/>
        <w:textAlignment w:val="baseline"/>
        <w:rPr>
          <w:color w:val="FF0000"/>
          <w:szCs w:val="24"/>
          <w:lang w:eastAsia="lt-LT"/>
        </w:rPr>
      </w:pPr>
    </w:p>
    <w:p w14:paraId="7449F9B8" w14:textId="33DC063C" w:rsidR="00952465" w:rsidRPr="00E21935" w:rsidRDefault="00F157DE" w:rsidP="00032F34">
      <w:pPr>
        <w:pStyle w:val="Sraopastraipa"/>
        <w:numPr>
          <w:ilvl w:val="0"/>
          <w:numId w:val="2"/>
        </w:numPr>
        <w:tabs>
          <w:tab w:val="left" w:pos="851"/>
        </w:tabs>
        <w:ind w:left="0" w:firstLine="505"/>
        <w:jc w:val="both"/>
        <w:textAlignment w:val="baseline"/>
        <w:rPr>
          <w:color w:val="000000" w:themeColor="text1"/>
          <w:szCs w:val="24"/>
          <w:lang w:eastAsia="lt-LT"/>
        </w:rPr>
      </w:pPr>
      <w:r w:rsidRPr="00E21935">
        <w:rPr>
          <w:color w:val="000000" w:themeColor="text1"/>
          <w:szCs w:val="24"/>
          <w:lang w:eastAsia="lt-LT"/>
        </w:rPr>
        <w:t xml:space="preserve"> </w:t>
      </w:r>
      <w:r w:rsidR="00A21A01" w:rsidRPr="00E21935">
        <w:rPr>
          <w:color w:val="000000" w:themeColor="text1"/>
          <w:szCs w:val="24"/>
          <w:lang w:eastAsia="lt-LT"/>
        </w:rPr>
        <w:t>S</w:t>
      </w:r>
      <w:r w:rsidR="00952465" w:rsidRPr="00E21935">
        <w:rPr>
          <w:color w:val="000000" w:themeColor="text1"/>
          <w:szCs w:val="24"/>
          <w:lang w:eastAsia="lt-LT"/>
        </w:rPr>
        <w:t xml:space="preserve">porto projektų finansavimo tikslas </w:t>
      </w:r>
      <w:r w:rsidRPr="00E21935">
        <w:rPr>
          <w:color w:val="000000" w:themeColor="text1"/>
          <w:szCs w:val="24"/>
          <w:lang w:eastAsia="lt-LT"/>
        </w:rPr>
        <w:t>–</w:t>
      </w:r>
      <w:r w:rsidR="00952465" w:rsidRPr="00E21935">
        <w:rPr>
          <w:color w:val="000000" w:themeColor="text1"/>
          <w:szCs w:val="24"/>
          <w:lang w:eastAsia="lt-LT"/>
        </w:rPr>
        <w:t xml:space="preserve"> skatinti sporto </w:t>
      </w:r>
      <w:r w:rsidR="00DF02DD" w:rsidRPr="00E21935">
        <w:rPr>
          <w:color w:val="000000" w:themeColor="text1"/>
          <w:szCs w:val="24"/>
          <w:lang w:eastAsia="lt-LT"/>
        </w:rPr>
        <w:t xml:space="preserve">klubų </w:t>
      </w:r>
      <w:r w:rsidR="00952465" w:rsidRPr="00E21935">
        <w:rPr>
          <w:color w:val="000000" w:themeColor="text1"/>
          <w:szCs w:val="24"/>
          <w:lang w:eastAsia="lt-LT"/>
        </w:rPr>
        <w:t>iniciatyv</w:t>
      </w:r>
      <w:r w:rsidR="00DF02DD" w:rsidRPr="00E21935">
        <w:rPr>
          <w:color w:val="000000" w:themeColor="text1"/>
          <w:szCs w:val="24"/>
          <w:lang w:eastAsia="lt-LT"/>
        </w:rPr>
        <w:t>ų</w:t>
      </w:r>
      <w:r w:rsidR="00952465" w:rsidRPr="00E21935">
        <w:rPr>
          <w:color w:val="000000" w:themeColor="text1"/>
          <w:szCs w:val="24"/>
          <w:lang w:eastAsia="lt-LT"/>
        </w:rPr>
        <w:t xml:space="preserve"> plėtrą Jurbarko</w:t>
      </w:r>
      <w:r w:rsidRPr="00E21935">
        <w:rPr>
          <w:color w:val="000000" w:themeColor="text1"/>
          <w:szCs w:val="24"/>
          <w:lang w:eastAsia="lt-LT"/>
        </w:rPr>
        <w:t xml:space="preserve"> rajono</w:t>
      </w:r>
      <w:r w:rsidR="00952465" w:rsidRPr="00E21935">
        <w:rPr>
          <w:color w:val="000000" w:themeColor="text1"/>
          <w:szCs w:val="24"/>
          <w:lang w:eastAsia="lt-LT"/>
        </w:rPr>
        <w:t xml:space="preserve"> savivaldybėje, užtikrinant gyventojų</w:t>
      </w:r>
      <w:r w:rsidR="000C3DBB" w:rsidRPr="00E21935">
        <w:rPr>
          <w:color w:val="000000" w:themeColor="text1"/>
          <w:szCs w:val="24"/>
          <w:lang w:eastAsia="lt-LT"/>
        </w:rPr>
        <w:t xml:space="preserve"> d</w:t>
      </w:r>
      <w:r w:rsidR="00952465" w:rsidRPr="00E21935">
        <w:rPr>
          <w:color w:val="000000" w:themeColor="text1"/>
          <w:szCs w:val="24"/>
          <w:lang w:eastAsia="lt-LT"/>
        </w:rPr>
        <w:t>alyvavimą organizuotose bei savarankiškose sporto veiklose, remiant sporto klubų veiklą ir sporto šakų reprezentacinių komandų dalyvavimą šalies bei regioniniuose čempionatuose</w:t>
      </w:r>
      <w:r w:rsidR="00EB5D8D">
        <w:rPr>
          <w:color w:val="000000" w:themeColor="text1"/>
          <w:szCs w:val="24"/>
          <w:lang w:eastAsia="lt-LT"/>
        </w:rPr>
        <w:t>.</w:t>
      </w:r>
    </w:p>
    <w:p w14:paraId="13241021" w14:textId="562C4A6E" w:rsidR="00952465" w:rsidRPr="00EB5D8D" w:rsidRDefault="00F157DE">
      <w:pPr>
        <w:pStyle w:val="Sraopastraipa"/>
        <w:numPr>
          <w:ilvl w:val="0"/>
          <w:numId w:val="2"/>
        </w:numPr>
        <w:ind w:left="0" w:firstLine="505"/>
        <w:textAlignment w:val="baseline"/>
        <w:rPr>
          <w:color w:val="000000" w:themeColor="text1"/>
          <w:szCs w:val="24"/>
          <w:lang w:eastAsia="lt-LT"/>
        </w:rPr>
      </w:pPr>
      <w:r w:rsidRPr="00EB5D8D">
        <w:rPr>
          <w:color w:val="000000" w:themeColor="text1"/>
          <w:szCs w:val="24"/>
          <w:lang w:eastAsia="lt-LT"/>
        </w:rPr>
        <w:t xml:space="preserve"> </w:t>
      </w:r>
      <w:r w:rsidR="00A21A01" w:rsidRPr="00EB5D8D">
        <w:rPr>
          <w:color w:val="000000" w:themeColor="text1"/>
          <w:szCs w:val="24"/>
          <w:lang w:eastAsia="lt-LT"/>
        </w:rPr>
        <w:t>S</w:t>
      </w:r>
      <w:r w:rsidR="00952465" w:rsidRPr="00EB5D8D">
        <w:rPr>
          <w:color w:val="000000" w:themeColor="text1"/>
          <w:szCs w:val="24"/>
          <w:lang w:eastAsia="lt-LT"/>
        </w:rPr>
        <w:t>porto projektams finansuoti finansavimui lėšos gali būti skirstomos į dvi priemones:</w:t>
      </w:r>
    </w:p>
    <w:p w14:paraId="698B6C52" w14:textId="66D6222D" w:rsidR="00952465" w:rsidRPr="00EB5D8D" w:rsidRDefault="00EC1550" w:rsidP="00784319">
      <w:pPr>
        <w:ind w:firstLine="505"/>
        <w:textAlignment w:val="baseline"/>
        <w:rPr>
          <w:color w:val="000000" w:themeColor="text1"/>
          <w:szCs w:val="24"/>
          <w:lang w:eastAsia="lt-LT"/>
        </w:rPr>
      </w:pPr>
      <w:bookmarkStart w:id="13" w:name="part_b7840d44c09c4df8817fdd8f6df62b3a"/>
      <w:bookmarkEnd w:id="13"/>
      <w:r w:rsidRPr="00EB5D8D">
        <w:rPr>
          <w:color w:val="000000" w:themeColor="text1"/>
          <w:szCs w:val="24"/>
          <w:lang w:eastAsia="lt-LT"/>
        </w:rPr>
        <w:t>5</w:t>
      </w:r>
      <w:r w:rsidR="000F2BD6" w:rsidRPr="00EB5D8D">
        <w:rPr>
          <w:color w:val="000000" w:themeColor="text1"/>
          <w:szCs w:val="24"/>
          <w:lang w:eastAsia="lt-LT"/>
        </w:rPr>
        <w:t>8</w:t>
      </w:r>
      <w:r w:rsidR="00952465" w:rsidRPr="00EB5D8D">
        <w:rPr>
          <w:color w:val="000000" w:themeColor="text1"/>
          <w:szCs w:val="24"/>
          <w:lang w:eastAsia="lt-LT"/>
        </w:rPr>
        <w:t>.1. </w:t>
      </w:r>
      <w:r w:rsidR="00F157DE" w:rsidRPr="00EB5D8D">
        <w:rPr>
          <w:color w:val="000000" w:themeColor="text1"/>
          <w:szCs w:val="24"/>
          <w:lang w:eastAsia="lt-LT"/>
        </w:rPr>
        <w:t xml:space="preserve"> </w:t>
      </w:r>
      <w:r w:rsidR="00952465" w:rsidRPr="00EB5D8D">
        <w:rPr>
          <w:color w:val="000000" w:themeColor="text1"/>
          <w:szCs w:val="24"/>
          <w:lang w:eastAsia="lt-LT"/>
        </w:rPr>
        <w:t>su sportine veikla susijusioms iniciatyvoms skatinti;</w:t>
      </w:r>
    </w:p>
    <w:p w14:paraId="24C777AF" w14:textId="120D52C9" w:rsidR="00952465" w:rsidRPr="00C53805" w:rsidRDefault="00EC1550" w:rsidP="00784319">
      <w:pPr>
        <w:ind w:firstLine="505"/>
        <w:textAlignment w:val="baseline"/>
        <w:rPr>
          <w:color w:val="000000" w:themeColor="text1"/>
          <w:szCs w:val="24"/>
          <w:lang w:eastAsia="lt-LT"/>
        </w:rPr>
      </w:pPr>
      <w:bookmarkStart w:id="14" w:name="part_cd7ade9bbc034fb3bb0ac80f0dae6921"/>
      <w:bookmarkEnd w:id="14"/>
      <w:r w:rsidRPr="00C53805">
        <w:rPr>
          <w:color w:val="000000" w:themeColor="text1"/>
          <w:szCs w:val="24"/>
          <w:lang w:eastAsia="lt-LT"/>
        </w:rPr>
        <w:t>5</w:t>
      </w:r>
      <w:r w:rsidR="000F2BD6" w:rsidRPr="00C53805">
        <w:rPr>
          <w:color w:val="000000" w:themeColor="text1"/>
          <w:szCs w:val="24"/>
          <w:lang w:eastAsia="lt-LT"/>
        </w:rPr>
        <w:t>8</w:t>
      </w:r>
      <w:r w:rsidR="00952465" w:rsidRPr="00C53805">
        <w:rPr>
          <w:color w:val="000000" w:themeColor="text1"/>
          <w:szCs w:val="24"/>
          <w:lang w:eastAsia="lt-LT"/>
        </w:rPr>
        <w:t xml:space="preserve">.2. </w:t>
      </w:r>
      <w:r w:rsidR="00F157DE" w:rsidRPr="00C53805">
        <w:rPr>
          <w:color w:val="000000" w:themeColor="text1"/>
          <w:szCs w:val="24"/>
          <w:lang w:eastAsia="lt-LT"/>
        </w:rPr>
        <w:t xml:space="preserve"> </w:t>
      </w:r>
      <w:r w:rsidR="00952465" w:rsidRPr="00C53805">
        <w:rPr>
          <w:color w:val="000000" w:themeColor="text1"/>
          <w:szCs w:val="24"/>
          <w:lang w:eastAsia="lt-LT"/>
        </w:rPr>
        <w:t>sporto šakos reprezentacinei komandai, dalyvaujančiai šalies čempionatuose, remti;</w:t>
      </w:r>
    </w:p>
    <w:p w14:paraId="6A4F8504" w14:textId="544B1E42" w:rsidR="00952465" w:rsidRPr="00C53805" w:rsidRDefault="00A21A01" w:rsidP="00DD2169">
      <w:pPr>
        <w:pStyle w:val="Sraopastraipa"/>
        <w:numPr>
          <w:ilvl w:val="0"/>
          <w:numId w:val="2"/>
        </w:numPr>
        <w:tabs>
          <w:tab w:val="left" w:pos="851"/>
        </w:tabs>
        <w:ind w:left="0" w:firstLine="505"/>
        <w:jc w:val="both"/>
        <w:textAlignment w:val="baseline"/>
      </w:pPr>
      <w:r w:rsidRPr="00C53805">
        <w:rPr>
          <w:szCs w:val="24"/>
        </w:rPr>
        <w:t xml:space="preserve">Paraiškas </w:t>
      </w:r>
      <w:r w:rsidR="00952465" w:rsidRPr="00C53805">
        <w:rPr>
          <w:color w:val="000000" w:themeColor="text1"/>
          <w:szCs w:val="24"/>
          <w:lang w:eastAsia="lt-LT"/>
        </w:rPr>
        <w:t xml:space="preserve">gali </w:t>
      </w:r>
      <w:r w:rsidR="00807A17" w:rsidRPr="00C53805">
        <w:rPr>
          <w:color w:val="000000" w:themeColor="text1"/>
          <w:szCs w:val="24"/>
          <w:lang w:eastAsia="lt-LT"/>
        </w:rPr>
        <w:t>teikti</w:t>
      </w:r>
      <w:r w:rsidR="00952465" w:rsidRPr="00C53805">
        <w:rPr>
          <w:color w:val="000000" w:themeColor="text1"/>
          <w:szCs w:val="24"/>
          <w:lang w:eastAsia="lt-LT"/>
        </w:rPr>
        <w:t xml:space="preserve"> s</w:t>
      </w:r>
      <w:r w:rsidR="00952465" w:rsidRPr="00C53805">
        <w:rPr>
          <w:color w:val="000000" w:themeColor="text1"/>
        </w:rPr>
        <w:t xml:space="preserve">porto organizacijos, turinčios </w:t>
      </w:r>
      <w:r w:rsidR="00DF02DD" w:rsidRPr="00C53805">
        <w:rPr>
          <w:color w:val="000000" w:themeColor="text1"/>
        </w:rPr>
        <w:t>asociacijos</w:t>
      </w:r>
      <w:r w:rsidR="00952465" w:rsidRPr="00C53805">
        <w:rPr>
          <w:color w:val="000000" w:themeColor="text1"/>
        </w:rPr>
        <w:t xml:space="preserve"> statusą, kurios yra registruotos ir veiklą vykdančios Jurbarko </w:t>
      </w:r>
      <w:r w:rsidR="00F157DE" w:rsidRPr="00C53805">
        <w:rPr>
          <w:color w:val="000000" w:themeColor="text1"/>
        </w:rPr>
        <w:t xml:space="preserve">rajono </w:t>
      </w:r>
      <w:r w:rsidR="00952465" w:rsidRPr="00C53805">
        <w:rPr>
          <w:color w:val="000000" w:themeColor="text1"/>
        </w:rPr>
        <w:t>savivaldybės teritorijoje, bei pagal veiklos nuostatus (įstatus) turinčios teisę organizuoti sporto renginius</w:t>
      </w:r>
      <w:bookmarkStart w:id="15" w:name="part_6675e872eef644c1b3c598791db9f41f"/>
      <w:bookmarkEnd w:id="15"/>
      <w:r w:rsidR="00807A17" w:rsidRPr="00C53805">
        <w:rPr>
          <w:color w:val="000000" w:themeColor="text1"/>
        </w:rPr>
        <w:t>.</w:t>
      </w:r>
      <w:r w:rsidR="00E21935" w:rsidRPr="00C53805">
        <w:rPr>
          <w:color w:val="000000" w:themeColor="text1"/>
        </w:rPr>
        <w:t xml:space="preserve"> </w:t>
      </w:r>
    </w:p>
    <w:p w14:paraId="6FEA112D" w14:textId="7720546D" w:rsidR="001C41D3" w:rsidRPr="00784319" w:rsidRDefault="00F157DE">
      <w:pPr>
        <w:pStyle w:val="Default"/>
        <w:numPr>
          <w:ilvl w:val="0"/>
          <w:numId w:val="2"/>
        </w:numPr>
        <w:ind w:left="0" w:firstLine="505"/>
        <w:jc w:val="both"/>
        <w:rPr>
          <w:color w:val="auto"/>
        </w:rPr>
      </w:pPr>
      <w:r w:rsidRPr="00C53805">
        <w:rPr>
          <w:color w:val="auto"/>
        </w:rPr>
        <w:t xml:space="preserve"> </w:t>
      </w:r>
      <w:r w:rsidR="001C41D3" w:rsidRPr="00C53805">
        <w:rPr>
          <w:color w:val="auto"/>
        </w:rPr>
        <w:t>Lėšos su sportine veikla</w:t>
      </w:r>
      <w:r w:rsidR="00E21935" w:rsidRPr="00C53805">
        <w:rPr>
          <w:color w:val="auto"/>
        </w:rPr>
        <w:t>,</w:t>
      </w:r>
      <w:r w:rsidR="00EB5D8D" w:rsidRPr="00C53805">
        <w:rPr>
          <w:color w:val="auto"/>
        </w:rPr>
        <w:t xml:space="preserve"> </w:t>
      </w:r>
      <w:r w:rsidR="001C41D3" w:rsidRPr="00C53805">
        <w:rPr>
          <w:color w:val="auto"/>
        </w:rPr>
        <w:t>susijusioms</w:t>
      </w:r>
      <w:r w:rsidR="001C41D3" w:rsidRPr="00784319">
        <w:rPr>
          <w:color w:val="auto"/>
        </w:rPr>
        <w:t xml:space="preserve"> iniciatyvoms gali būti skiriamos </w:t>
      </w:r>
      <w:r w:rsidR="001C41D3" w:rsidRPr="00784319">
        <w:rPr>
          <w:shd w:val="clear" w:color="auto" w:fill="FFFFFF"/>
        </w:rPr>
        <w:t xml:space="preserve">tiems </w:t>
      </w:r>
      <w:r w:rsidR="001C41D3" w:rsidRPr="00784319">
        <w:rPr>
          <w:color w:val="auto"/>
        </w:rPr>
        <w:t>projektams, kurie</w:t>
      </w:r>
      <w:r w:rsidR="00C92B34" w:rsidRPr="00784319">
        <w:rPr>
          <w:color w:val="auto"/>
        </w:rPr>
        <w:t xml:space="preserve"> skirti</w:t>
      </w:r>
      <w:r w:rsidR="001C41D3" w:rsidRPr="00784319">
        <w:rPr>
          <w:color w:val="auto"/>
        </w:rPr>
        <w:t>:</w:t>
      </w:r>
    </w:p>
    <w:p w14:paraId="0AFBCC06" w14:textId="5CCC964B" w:rsidR="001C41D3" w:rsidRPr="000C3DBB" w:rsidRDefault="001C41D3">
      <w:pPr>
        <w:pStyle w:val="Default"/>
        <w:numPr>
          <w:ilvl w:val="1"/>
          <w:numId w:val="2"/>
        </w:numPr>
        <w:ind w:left="0" w:firstLine="505"/>
        <w:jc w:val="both"/>
        <w:rPr>
          <w:color w:val="000000" w:themeColor="text1"/>
        </w:rPr>
      </w:pPr>
      <w:r w:rsidRPr="00784319">
        <w:rPr>
          <w:color w:val="auto"/>
        </w:rPr>
        <w:t xml:space="preserve"> </w:t>
      </w:r>
      <w:r w:rsidR="00F157DE" w:rsidRPr="000C3DBB">
        <w:rPr>
          <w:color w:val="000000" w:themeColor="text1"/>
        </w:rPr>
        <w:t>įtraukti S</w:t>
      </w:r>
      <w:r w:rsidRPr="000C3DBB">
        <w:rPr>
          <w:color w:val="000000" w:themeColor="text1"/>
        </w:rPr>
        <w:t>avivaldybės gyventoj</w:t>
      </w:r>
      <w:r w:rsidR="00F157DE" w:rsidRPr="000C3DBB">
        <w:rPr>
          <w:color w:val="000000" w:themeColor="text1"/>
        </w:rPr>
        <w:t>us</w:t>
      </w:r>
      <w:r w:rsidRPr="000C3DBB">
        <w:rPr>
          <w:color w:val="000000" w:themeColor="text1"/>
        </w:rPr>
        <w:t xml:space="preserve"> į organizuotas ir savarankiškas sporto pratybas;</w:t>
      </w:r>
    </w:p>
    <w:p w14:paraId="1E6529CE" w14:textId="767974D3" w:rsidR="001C41D3" w:rsidRPr="000C3DBB" w:rsidRDefault="001C41D3">
      <w:pPr>
        <w:pStyle w:val="Default"/>
        <w:numPr>
          <w:ilvl w:val="1"/>
          <w:numId w:val="2"/>
        </w:numPr>
        <w:ind w:left="0" w:firstLine="505"/>
        <w:jc w:val="both"/>
        <w:rPr>
          <w:color w:val="000000" w:themeColor="text1"/>
        </w:rPr>
      </w:pPr>
      <w:r w:rsidRPr="000C3DBB">
        <w:rPr>
          <w:color w:val="000000" w:themeColor="text1"/>
        </w:rPr>
        <w:t xml:space="preserve"> </w:t>
      </w:r>
      <w:r w:rsidR="00F157DE" w:rsidRPr="000C3DBB">
        <w:rPr>
          <w:color w:val="000000" w:themeColor="text1"/>
        </w:rPr>
        <w:t xml:space="preserve">organizuoti </w:t>
      </w:r>
      <w:r w:rsidRPr="000C3DBB">
        <w:rPr>
          <w:color w:val="000000" w:themeColor="text1"/>
        </w:rPr>
        <w:t>ne</w:t>
      </w:r>
      <w:r w:rsidR="00F157DE" w:rsidRPr="000C3DBB">
        <w:rPr>
          <w:color w:val="000000" w:themeColor="text1"/>
        </w:rPr>
        <w:t xml:space="preserve">galią turinčių asmenų </w:t>
      </w:r>
      <w:r w:rsidRPr="000C3DBB">
        <w:rPr>
          <w:color w:val="000000" w:themeColor="text1"/>
        </w:rPr>
        <w:t>sport</w:t>
      </w:r>
      <w:r w:rsidR="00C92B34" w:rsidRPr="000C3DBB">
        <w:rPr>
          <w:color w:val="000000" w:themeColor="text1"/>
        </w:rPr>
        <w:t>o veikl</w:t>
      </w:r>
      <w:r w:rsidR="00F157DE" w:rsidRPr="000C3DBB">
        <w:rPr>
          <w:color w:val="000000" w:themeColor="text1"/>
        </w:rPr>
        <w:t>as</w:t>
      </w:r>
      <w:r w:rsidRPr="000C3DBB">
        <w:rPr>
          <w:color w:val="000000" w:themeColor="text1"/>
        </w:rPr>
        <w:t xml:space="preserve">; </w:t>
      </w:r>
    </w:p>
    <w:p w14:paraId="2FD08089" w14:textId="500A6C67" w:rsidR="001C41D3" w:rsidRDefault="00C92B34">
      <w:pPr>
        <w:pStyle w:val="Default"/>
        <w:numPr>
          <w:ilvl w:val="1"/>
          <w:numId w:val="2"/>
        </w:numPr>
        <w:ind w:left="0" w:firstLine="505"/>
        <w:jc w:val="both"/>
        <w:rPr>
          <w:color w:val="000000" w:themeColor="text1"/>
        </w:rPr>
      </w:pPr>
      <w:r w:rsidRPr="000C3DBB">
        <w:rPr>
          <w:color w:val="000000" w:themeColor="text1"/>
        </w:rPr>
        <w:t xml:space="preserve"> </w:t>
      </w:r>
      <w:r w:rsidR="00F157DE" w:rsidRPr="000C3DBB">
        <w:rPr>
          <w:color w:val="000000" w:themeColor="text1"/>
        </w:rPr>
        <w:t xml:space="preserve">vykdyti </w:t>
      </w:r>
      <w:r w:rsidR="001C41D3" w:rsidRPr="000C3DBB">
        <w:rPr>
          <w:color w:val="000000" w:themeColor="text1"/>
        </w:rPr>
        <w:t xml:space="preserve">vaikų ir jaunimo sporto klubų </w:t>
      </w:r>
      <w:r w:rsidR="001C41D3" w:rsidRPr="00C53805">
        <w:rPr>
          <w:color w:val="000000" w:themeColor="text1"/>
        </w:rPr>
        <w:t>veikl</w:t>
      </w:r>
      <w:r w:rsidR="00F157DE" w:rsidRPr="00C53805">
        <w:rPr>
          <w:color w:val="000000" w:themeColor="text1"/>
        </w:rPr>
        <w:t>ą</w:t>
      </w:r>
      <w:r w:rsidR="00540F2D" w:rsidRPr="00C53805">
        <w:rPr>
          <w:color w:val="000000" w:themeColor="text1"/>
        </w:rPr>
        <w:t>;</w:t>
      </w:r>
    </w:p>
    <w:p w14:paraId="6CDFE581" w14:textId="2E53D65B" w:rsidR="001C41D3" w:rsidRPr="00EB5D8D" w:rsidRDefault="001C41D3" w:rsidP="000C3DBB">
      <w:pPr>
        <w:pStyle w:val="Default"/>
        <w:numPr>
          <w:ilvl w:val="0"/>
          <w:numId w:val="2"/>
        </w:numPr>
        <w:tabs>
          <w:tab w:val="left" w:pos="851"/>
        </w:tabs>
        <w:ind w:left="0" w:firstLine="505"/>
        <w:jc w:val="both"/>
        <w:rPr>
          <w:color w:val="000000" w:themeColor="text1"/>
        </w:rPr>
      </w:pPr>
      <w:r w:rsidRPr="00EB5D8D">
        <w:rPr>
          <w:color w:val="000000" w:themeColor="text1"/>
        </w:rPr>
        <w:t xml:space="preserve">Lėšos sporto šakos reprezentacinei komandai, dalyvaujančiai šalies čempionatuose, remti skiriamos </w:t>
      </w:r>
      <w:r w:rsidRPr="00EB5D8D">
        <w:rPr>
          <w:color w:val="000000" w:themeColor="text1"/>
          <w:shd w:val="clear" w:color="auto" w:fill="FFFFFF"/>
        </w:rPr>
        <w:t xml:space="preserve">tiems </w:t>
      </w:r>
      <w:r w:rsidRPr="00EB5D8D">
        <w:rPr>
          <w:color w:val="000000" w:themeColor="text1"/>
        </w:rPr>
        <w:t xml:space="preserve">Projektams, kurie skatina </w:t>
      </w:r>
      <w:r w:rsidR="00BF6EA5" w:rsidRPr="00EB5D8D">
        <w:rPr>
          <w:color w:val="000000" w:themeColor="text1"/>
        </w:rPr>
        <w:t>Savivaldybę</w:t>
      </w:r>
      <w:r w:rsidRPr="00EB5D8D">
        <w:rPr>
          <w:color w:val="000000" w:themeColor="text1"/>
        </w:rPr>
        <w:t xml:space="preserve"> reprezentuojančių sporto šakų komandų, dalyvaujančių Lietuvos čempionatuose, regioniniuose turnyruose</w:t>
      </w:r>
      <w:r w:rsidR="00ED53A6" w:rsidRPr="00EB5D8D">
        <w:rPr>
          <w:color w:val="000000" w:themeColor="text1"/>
        </w:rPr>
        <w:t>,</w:t>
      </w:r>
      <w:r w:rsidRPr="00EB5D8D">
        <w:rPr>
          <w:color w:val="000000" w:themeColor="text1"/>
        </w:rPr>
        <w:t xml:space="preserve"> sportinę veiklą.</w:t>
      </w:r>
    </w:p>
    <w:p w14:paraId="01CA142A" w14:textId="23E475F5" w:rsidR="00807A17" w:rsidRPr="00EB5D8D" w:rsidRDefault="00ED53A6" w:rsidP="000C3DBB">
      <w:pPr>
        <w:pStyle w:val="Sraopastraipa"/>
        <w:numPr>
          <w:ilvl w:val="0"/>
          <w:numId w:val="2"/>
        </w:numPr>
        <w:tabs>
          <w:tab w:val="left" w:pos="851"/>
        </w:tabs>
        <w:ind w:left="0" w:firstLine="505"/>
        <w:jc w:val="both"/>
        <w:textAlignment w:val="baseline"/>
        <w:rPr>
          <w:color w:val="000000" w:themeColor="text1"/>
          <w:szCs w:val="24"/>
          <w:lang w:eastAsia="lt-LT"/>
        </w:rPr>
      </w:pPr>
      <w:r w:rsidRPr="00EB5D8D">
        <w:rPr>
          <w:color w:val="000000" w:themeColor="text1"/>
          <w:szCs w:val="24"/>
          <w:lang w:eastAsia="lt-LT"/>
        </w:rPr>
        <w:lastRenderedPageBreak/>
        <w:t>P</w:t>
      </w:r>
      <w:r w:rsidR="00807A17" w:rsidRPr="00EB5D8D">
        <w:rPr>
          <w:color w:val="000000" w:themeColor="text1"/>
          <w:szCs w:val="24"/>
          <w:lang w:eastAsia="lt-LT"/>
        </w:rPr>
        <w:t>rojektų veiklų vykdymo vieta:</w:t>
      </w:r>
    </w:p>
    <w:p w14:paraId="40743B2B" w14:textId="4E7E5F88" w:rsidR="00807A17" w:rsidRPr="00EB5D8D" w:rsidRDefault="008736AA" w:rsidP="000C3DBB">
      <w:pPr>
        <w:tabs>
          <w:tab w:val="left" w:pos="993"/>
        </w:tabs>
        <w:ind w:firstLine="505"/>
        <w:textAlignment w:val="baseline"/>
        <w:rPr>
          <w:color w:val="000000" w:themeColor="text1"/>
          <w:szCs w:val="24"/>
          <w:lang w:eastAsia="lt-LT"/>
        </w:rPr>
      </w:pPr>
      <w:bookmarkStart w:id="16" w:name="part_a60f76b88fa440aa8e97abfce4f516ff"/>
      <w:bookmarkEnd w:id="16"/>
      <w:r w:rsidRPr="00EB5D8D">
        <w:rPr>
          <w:color w:val="000000" w:themeColor="text1"/>
          <w:szCs w:val="24"/>
          <w:lang w:eastAsia="lt-LT"/>
        </w:rPr>
        <w:t>6</w:t>
      </w:r>
      <w:r w:rsidR="000F2BD6" w:rsidRPr="00EB5D8D">
        <w:rPr>
          <w:color w:val="000000" w:themeColor="text1"/>
          <w:szCs w:val="24"/>
          <w:lang w:eastAsia="lt-LT"/>
        </w:rPr>
        <w:t>2</w:t>
      </w:r>
      <w:r w:rsidR="00807A17" w:rsidRPr="00EB5D8D">
        <w:rPr>
          <w:color w:val="000000" w:themeColor="text1"/>
          <w:szCs w:val="24"/>
          <w:lang w:eastAsia="lt-LT"/>
        </w:rPr>
        <w:t>.1. </w:t>
      </w:r>
      <w:r w:rsidR="00F157DE" w:rsidRPr="00EB5D8D">
        <w:rPr>
          <w:color w:val="000000" w:themeColor="text1"/>
          <w:szCs w:val="24"/>
          <w:lang w:eastAsia="lt-LT"/>
        </w:rPr>
        <w:t xml:space="preserve"> </w:t>
      </w:r>
      <w:r w:rsidR="00807A17" w:rsidRPr="00EB5D8D">
        <w:rPr>
          <w:color w:val="000000" w:themeColor="text1"/>
          <w:szCs w:val="24"/>
          <w:lang w:eastAsia="lt-LT"/>
        </w:rPr>
        <w:t xml:space="preserve">priemonės, nurodytos šio Aprašo </w:t>
      </w:r>
      <w:r w:rsidR="002610D9" w:rsidRPr="00EB5D8D">
        <w:rPr>
          <w:color w:val="000000" w:themeColor="text1"/>
          <w:szCs w:val="24"/>
          <w:lang w:eastAsia="lt-LT"/>
        </w:rPr>
        <w:t>5</w:t>
      </w:r>
      <w:r w:rsidR="000F2BD6" w:rsidRPr="00EB5D8D">
        <w:rPr>
          <w:color w:val="000000" w:themeColor="text1"/>
          <w:szCs w:val="24"/>
          <w:lang w:eastAsia="lt-LT"/>
        </w:rPr>
        <w:t>8</w:t>
      </w:r>
      <w:r w:rsidR="00807A17" w:rsidRPr="00EB5D8D">
        <w:rPr>
          <w:color w:val="000000" w:themeColor="text1"/>
          <w:szCs w:val="24"/>
          <w:lang w:eastAsia="lt-LT"/>
        </w:rPr>
        <w:t>.1 papunktyje – Jurbarko rajon</w:t>
      </w:r>
      <w:r w:rsidR="00ED53A6" w:rsidRPr="00EB5D8D">
        <w:rPr>
          <w:color w:val="000000" w:themeColor="text1"/>
          <w:szCs w:val="24"/>
          <w:lang w:eastAsia="lt-LT"/>
        </w:rPr>
        <w:t>o savivaldybė</w:t>
      </w:r>
      <w:r w:rsidR="00807A17" w:rsidRPr="00EB5D8D">
        <w:rPr>
          <w:color w:val="000000" w:themeColor="text1"/>
          <w:szCs w:val="24"/>
          <w:lang w:eastAsia="lt-LT"/>
        </w:rPr>
        <w:t>;</w:t>
      </w:r>
    </w:p>
    <w:p w14:paraId="202E06B7" w14:textId="77777777" w:rsidR="00130C73" w:rsidRPr="00EB5D8D" w:rsidRDefault="008736AA" w:rsidP="000C3DBB">
      <w:pPr>
        <w:tabs>
          <w:tab w:val="left" w:pos="993"/>
        </w:tabs>
        <w:ind w:firstLine="505"/>
        <w:textAlignment w:val="baseline"/>
        <w:rPr>
          <w:color w:val="000000" w:themeColor="text1"/>
          <w:szCs w:val="24"/>
          <w:lang w:eastAsia="lt-LT"/>
        </w:rPr>
      </w:pPr>
      <w:bookmarkStart w:id="17" w:name="part_b40b91ff57c44cc38b9472d034aa5ce7"/>
      <w:bookmarkEnd w:id="17"/>
      <w:r w:rsidRPr="00EB5D8D">
        <w:rPr>
          <w:color w:val="000000" w:themeColor="text1"/>
          <w:szCs w:val="24"/>
          <w:lang w:eastAsia="lt-LT"/>
        </w:rPr>
        <w:t>6</w:t>
      </w:r>
      <w:r w:rsidR="000F2BD6" w:rsidRPr="00EB5D8D">
        <w:rPr>
          <w:color w:val="000000" w:themeColor="text1"/>
          <w:szCs w:val="24"/>
          <w:lang w:eastAsia="lt-LT"/>
        </w:rPr>
        <w:t>2</w:t>
      </w:r>
      <w:r w:rsidR="00807A17" w:rsidRPr="00EB5D8D">
        <w:rPr>
          <w:color w:val="000000" w:themeColor="text1"/>
          <w:szCs w:val="24"/>
          <w:lang w:eastAsia="lt-LT"/>
        </w:rPr>
        <w:t xml:space="preserve">.2. priemonės, nurodytos šio Aprašo </w:t>
      </w:r>
      <w:r w:rsidR="002610D9" w:rsidRPr="00EB5D8D">
        <w:rPr>
          <w:color w:val="000000" w:themeColor="text1"/>
          <w:szCs w:val="24"/>
          <w:lang w:eastAsia="lt-LT"/>
        </w:rPr>
        <w:t>5</w:t>
      </w:r>
      <w:r w:rsidR="000F2BD6" w:rsidRPr="00EB5D8D">
        <w:rPr>
          <w:color w:val="000000" w:themeColor="text1"/>
          <w:szCs w:val="24"/>
          <w:lang w:eastAsia="lt-LT"/>
        </w:rPr>
        <w:t>8</w:t>
      </w:r>
      <w:r w:rsidR="00807A17" w:rsidRPr="00EB5D8D">
        <w:rPr>
          <w:color w:val="000000" w:themeColor="text1"/>
          <w:szCs w:val="24"/>
          <w:lang w:eastAsia="lt-LT"/>
        </w:rPr>
        <w:t>.2 papunktyje, vykdymo vieta neribojama</w:t>
      </w:r>
      <w:r w:rsidR="00ED53A6" w:rsidRPr="00EB5D8D">
        <w:rPr>
          <w:color w:val="000000" w:themeColor="text1"/>
          <w:szCs w:val="24"/>
          <w:lang w:eastAsia="lt-LT"/>
        </w:rPr>
        <w:t>.</w:t>
      </w:r>
    </w:p>
    <w:p w14:paraId="579DBC3D" w14:textId="50B1AFCF" w:rsidR="0079113E" w:rsidRPr="000C3DBB" w:rsidRDefault="00807A17">
      <w:pPr>
        <w:pStyle w:val="Sraopastraipa"/>
        <w:numPr>
          <w:ilvl w:val="0"/>
          <w:numId w:val="2"/>
        </w:numPr>
        <w:ind w:left="0" w:firstLine="505"/>
        <w:jc w:val="both"/>
        <w:textAlignment w:val="baseline"/>
        <w:rPr>
          <w:color w:val="000000" w:themeColor="text1"/>
        </w:rPr>
      </w:pPr>
      <w:r w:rsidRPr="00784319">
        <w:rPr>
          <w:szCs w:val="24"/>
        </w:rPr>
        <w:t>P</w:t>
      </w:r>
      <w:r w:rsidR="00952465" w:rsidRPr="00784319">
        <w:rPr>
          <w:szCs w:val="24"/>
        </w:rPr>
        <w:t xml:space="preserve">rioritetines kryptis su sportine veikla susijusiems </w:t>
      </w:r>
      <w:r w:rsidR="000C4AE0" w:rsidRPr="00784319">
        <w:rPr>
          <w:szCs w:val="24"/>
        </w:rPr>
        <w:t>Pareiškėjams</w:t>
      </w:r>
      <w:r w:rsidR="00952465" w:rsidRPr="00784319">
        <w:rPr>
          <w:szCs w:val="24"/>
        </w:rPr>
        <w:t xml:space="preserve"> projektams finansuoti  kasmet nustato Savivaldybės </w:t>
      </w:r>
      <w:r w:rsidR="00952465" w:rsidRPr="000C3DBB">
        <w:rPr>
          <w:color w:val="000000" w:themeColor="text1"/>
          <w:szCs w:val="24"/>
        </w:rPr>
        <w:t>sporto taryba</w:t>
      </w:r>
      <w:r w:rsidR="00ED53A6" w:rsidRPr="000C3DBB">
        <w:rPr>
          <w:color w:val="000000" w:themeColor="text1"/>
          <w:szCs w:val="24"/>
        </w:rPr>
        <w:t>.</w:t>
      </w:r>
      <w:bookmarkStart w:id="18" w:name="part_cb85ebee8f25474c9800c89b794b7d1f"/>
      <w:bookmarkEnd w:id="18"/>
    </w:p>
    <w:p w14:paraId="62C6D878" w14:textId="6745409F" w:rsidR="00EB6140" w:rsidRPr="00784319" w:rsidRDefault="00F157DE">
      <w:pPr>
        <w:pStyle w:val="Sraopastraipa"/>
        <w:numPr>
          <w:ilvl w:val="0"/>
          <w:numId w:val="2"/>
        </w:numPr>
        <w:ind w:left="0" w:firstLine="505"/>
        <w:jc w:val="both"/>
        <w:textAlignment w:val="baseline"/>
        <w:rPr>
          <w:color w:val="FF0000"/>
        </w:rPr>
      </w:pPr>
      <w:r>
        <w:rPr>
          <w:color w:val="000000" w:themeColor="text1"/>
          <w:szCs w:val="24"/>
          <w:lang w:eastAsia="lt-LT"/>
        </w:rPr>
        <w:t xml:space="preserve"> </w:t>
      </w:r>
      <w:r w:rsidRPr="000C3DBB">
        <w:rPr>
          <w:color w:val="000000" w:themeColor="text1"/>
          <w:szCs w:val="24"/>
          <w:lang w:eastAsia="lt-LT"/>
        </w:rPr>
        <w:t>K</w:t>
      </w:r>
      <w:r w:rsidR="00952465" w:rsidRPr="000C3DBB">
        <w:rPr>
          <w:color w:val="000000" w:themeColor="text1"/>
          <w:szCs w:val="24"/>
          <w:lang w:eastAsia="lt-LT"/>
        </w:rPr>
        <w:t xml:space="preserve">itas sporto projektų finansavimo, paraiškų teikimo, atrankos, vertinimo, atsiskaitymo sąlygas reglamentuoja Aprašo I, </w:t>
      </w:r>
      <w:r w:rsidR="00A15C68" w:rsidRPr="000C3DBB">
        <w:rPr>
          <w:color w:val="000000" w:themeColor="text1"/>
          <w:szCs w:val="24"/>
          <w:lang w:eastAsia="lt-LT"/>
        </w:rPr>
        <w:t>II</w:t>
      </w:r>
      <w:r w:rsidR="00952465" w:rsidRPr="000C3DBB">
        <w:rPr>
          <w:color w:val="000000" w:themeColor="text1"/>
          <w:szCs w:val="24"/>
          <w:lang w:eastAsia="lt-LT"/>
        </w:rPr>
        <w:t>I</w:t>
      </w:r>
      <w:r w:rsidRPr="000C3DBB">
        <w:rPr>
          <w:color w:val="000000" w:themeColor="text1"/>
          <w:szCs w:val="24"/>
          <w:lang w:eastAsia="lt-LT"/>
        </w:rPr>
        <w:t>–V</w:t>
      </w:r>
      <w:r w:rsidR="006A6A43" w:rsidRPr="000C3DBB">
        <w:rPr>
          <w:color w:val="000000" w:themeColor="text1"/>
          <w:szCs w:val="24"/>
          <w:lang w:eastAsia="lt-LT"/>
        </w:rPr>
        <w:t xml:space="preserve">I </w:t>
      </w:r>
      <w:r w:rsidR="00952465" w:rsidRPr="000C3DBB">
        <w:rPr>
          <w:color w:val="000000" w:themeColor="text1"/>
          <w:szCs w:val="24"/>
          <w:lang w:eastAsia="lt-LT"/>
        </w:rPr>
        <w:t xml:space="preserve">skyrių </w:t>
      </w:r>
      <w:r w:rsidR="00952465" w:rsidRPr="00784319">
        <w:rPr>
          <w:color w:val="000000" w:themeColor="text1"/>
          <w:szCs w:val="24"/>
          <w:lang w:eastAsia="lt-LT"/>
        </w:rPr>
        <w:t>nuostatos. </w:t>
      </w:r>
    </w:p>
    <w:p w14:paraId="453606CE" w14:textId="77777777" w:rsidR="00080C90" w:rsidRDefault="00080C90">
      <w:pPr>
        <w:jc w:val="center"/>
        <w:textAlignment w:val="baseline"/>
        <w:rPr>
          <w:b/>
          <w:bCs/>
          <w:color w:val="000000" w:themeColor="text1"/>
          <w:szCs w:val="24"/>
          <w:lang w:eastAsia="lt-LT"/>
        </w:rPr>
      </w:pPr>
    </w:p>
    <w:p w14:paraId="5C86B332" w14:textId="2C3D42BD" w:rsidR="00DB4B38" w:rsidRPr="000C4AE0" w:rsidRDefault="000C4AE0">
      <w:pPr>
        <w:jc w:val="center"/>
        <w:textAlignment w:val="baseline"/>
        <w:rPr>
          <w:b/>
          <w:bCs/>
          <w:color w:val="000000" w:themeColor="text1"/>
          <w:szCs w:val="24"/>
          <w:lang w:eastAsia="lt-LT"/>
        </w:rPr>
      </w:pPr>
      <w:r w:rsidRPr="000C4AE0">
        <w:rPr>
          <w:b/>
          <w:bCs/>
          <w:color w:val="000000" w:themeColor="text1"/>
          <w:szCs w:val="24"/>
          <w:lang w:eastAsia="lt-LT"/>
        </w:rPr>
        <w:t>III</w:t>
      </w:r>
      <w:r w:rsidR="005C363B" w:rsidRPr="000C4AE0">
        <w:rPr>
          <w:b/>
          <w:bCs/>
          <w:color w:val="000000" w:themeColor="text1"/>
          <w:szCs w:val="24"/>
          <w:lang w:eastAsia="lt-LT"/>
        </w:rPr>
        <w:t xml:space="preserve"> SKYRIUS</w:t>
      </w:r>
    </w:p>
    <w:p w14:paraId="00890645" w14:textId="25F9EBA4" w:rsidR="000C4AE0" w:rsidRDefault="000C4AE0">
      <w:pPr>
        <w:jc w:val="center"/>
        <w:textAlignment w:val="baseline"/>
        <w:rPr>
          <w:rFonts w:eastAsia="Lucida Sans Unicode"/>
          <w:b/>
          <w:kern w:val="2"/>
          <w:szCs w:val="24"/>
          <w:lang w:eastAsia="lt-LT"/>
        </w:rPr>
      </w:pPr>
      <w:r>
        <w:rPr>
          <w:rFonts w:eastAsia="Lucida Sans Unicode"/>
          <w:b/>
          <w:kern w:val="2"/>
          <w:szCs w:val="24"/>
          <w:lang w:eastAsia="lt-LT"/>
        </w:rPr>
        <w:t xml:space="preserve">TINKAMOS IR NETINKAMOS IŠLAIDOS PROJEKTŲ FINANSAVIMUI  </w:t>
      </w:r>
    </w:p>
    <w:p w14:paraId="6F775DCF" w14:textId="77777777" w:rsidR="000C4AE0" w:rsidRDefault="000C4AE0">
      <w:pPr>
        <w:jc w:val="center"/>
        <w:textAlignment w:val="baseline"/>
        <w:rPr>
          <w:b/>
          <w:bCs/>
          <w:color w:val="FF0000"/>
          <w:szCs w:val="24"/>
          <w:lang w:eastAsia="lt-LT"/>
        </w:rPr>
      </w:pPr>
    </w:p>
    <w:p w14:paraId="3EB43ABE" w14:textId="5F2BEA8B" w:rsidR="000C4AE0" w:rsidRPr="002E2DDF" w:rsidRDefault="00ED53A6" w:rsidP="000C3DBB">
      <w:pPr>
        <w:pStyle w:val="Sraopastraipa"/>
        <w:numPr>
          <w:ilvl w:val="0"/>
          <w:numId w:val="2"/>
        </w:numPr>
        <w:tabs>
          <w:tab w:val="left" w:pos="851"/>
        </w:tabs>
        <w:ind w:left="0" w:firstLine="505"/>
        <w:jc w:val="both"/>
      </w:pPr>
      <w:r>
        <w:t xml:space="preserve"> </w:t>
      </w:r>
      <w:r w:rsidR="000C4AE0" w:rsidRPr="002E2DDF">
        <w:t xml:space="preserve">Tinkamos finansuoti projekto </w:t>
      </w:r>
      <w:bookmarkStart w:id="19" w:name="_Hlk187068831"/>
      <w:r w:rsidR="000C4AE0" w:rsidRPr="002E2DDF">
        <w:t xml:space="preserve">išlaidos turi būti tiesiogiai susijusios su projekte numatytomis veiklomis, pagrįstos projekto įgyvendinimo eiga ir planu, išlaidų pobūdžiu ir kiekiu, būtinos projektui įgyvendinti, taip pat patirtos bei apmokėtos </w:t>
      </w:r>
      <w:r w:rsidR="002A2B03" w:rsidRPr="000C3DBB">
        <w:rPr>
          <w:color w:val="000000" w:themeColor="text1"/>
        </w:rPr>
        <w:t>P</w:t>
      </w:r>
      <w:r w:rsidR="000C4AE0" w:rsidRPr="000C3DBB">
        <w:rPr>
          <w:color w:val="000000" w:themeColor="text1"/>
        </w:rPr>
        <w:t>areiškėjo projekto veiklų vykdymo laikotarpiu,</w:t>
      </w:r>
      <w:bookmarkEnd w:id="19"/>
      <w:r w:rsidR="000C4AE0" w:rsidRPr="000C3DBB">
        <w:rPr>
          <w:color w:val="000000" w:themeColor="text1"/>
        </w:rPr>
        <w:t xml:space="preserve"> t. y. Sutartyje nurodyt</w:t>
      </w:r>
      <w:r w:rsidR="002A2B03" w:rsidRPr="000C3DBB">
        <w:rPr>
          <w:color w:val="000000" w:themeColor="text1"/>
        </w:rPr>
        <w:t>u</w:t>
      </w:r>
      <w:r w:rsidR="000C4AE0" w:rsidRPr="000C3DBB">
        <w:rPr>
          <w:color w:val="000000" w:themeColor="text1"/>
        </w:rPr>
        <w:t xml:space="preserve"> termin</w:t>
      </w:r>
      <w:r w:rsidR="002A2B03" w:rsidRPr="000C3DBB">
        <w:rPr>
          <w:color w:val="000000" w:themeColor="text1"/>
        </w:rPr>
        <w:t>u</w:t>
      </w:r>
      <w:r w:rsidR="000C4AE0" w:rsidRPr="000C3DBB">
        <w:rPr>
          <w:color w:val="000000" w:themeColor="text1"/>
        </w:rPr>
        <w:t xml:space="preserve">. Projektams vykdyti skirtos lėšos negali būti perkeliamos į kitus biudžetinius metus. Pareiškėjas paslaugas ar prekes projektui </w:t>
      </w:r>
      <w:r w:rsidR="000C4AE0" w:rsidRPr="002E2DDF">
        <w:t xml:space="preserve">vykdyti turi įsigyti ne didesnėmis nei vidutinėmis rinkos kainomis, laikydamasis racionalaus lėšų naudojimo principo. </w:t>
      </w:r>
    </w:p>
    <w:p w14:paraId="1BCF0BAA" w14:textId="2F9B4041" w:rsidR="003745B5" w:rsidRPr="000A2C90" w:rsidRDefault="000C4AE0" w:rsidP="000C3DBB">
      <w:pPr>
        <w:pStyle w:val="Sraopastraipa"/>
        <w:widowControl w:val="0"/>
        <w:numPr>
          <w:ilvl w:val="0"/>
          <w:numId w:val="2"/>
        </w:numPr>
        <w:tabs>
          <w:tab w:val="left" w:pos="993"/>
          <w:tab w:val="left" w:pos="1134"/>
        </w:tabs>
        <w:suppressAutoHyphens/>
        <w:ind w:left="0" w:firstLine="556"/>
        <w:jc w:val="both"/>
        <w:rPr>
          <w:rFonts w:eastAsia="Lucida Sans Unicode"/>
          <w:kern w:val="2"/>
          <w:szCs w:val="24"/>
          <w:lang w:eastAsia="lt-LT"/>
        </w:rPr>
      </w:pPr>
      <w:r w:rsidRPr="000A2C90">
        <w:rPr>
          <w:rFonts w:eastAsia="Lucida Sans Unicode"/>
          <w:kern w:val="2"/>
          <w:szCs w:val="24"/>
          <w:lang w:eastAsia="lt-LT"/>
        </w:rPr>
        <w:t>Projektinėms veikloms finansuoti tinkamomis pripažįstamos šios išlaidos:</w:t>
      </w:r>
    </w:p>
    <w:p w14:paraId="4CEA4B77" w14:textId="55487DC6" w:rsidR="003745B5" w:rsidRPr="00B17737" w:rsidRDefault="00B17737">
      <w:pPr>
        <w:pStyle w:val="Sraopastraipa"/>
        <w:widowControl w:val="0"/>
        <w:numPr>
          <w:ilvl w:val="1"/>
          <w:numId w:val="2"/>
        </w:numPr>
        <w:tabs>
          <w:tab w:val="left" w:pos="993"/>
          <w:tab w:val="left" w:pos="1134"/>
        </w:tabs>
        <w:suppressAutoHyphens/>
        <w:ind w:left="0" w:firstLine="556"/>
        <w:jc w:val="both"/>
        <w:rPr>
          <w:rFonts w:eastAsia="Lucida Sans Unicode"/>
          <w:kern w:val="2"/>
          <w:szCs w:val="24"/>
          <w:lang w:eastAsia="lt-LT"/>
        </w:rPr>
      </w:pPr>
      <w:r>
        <w:rPr>
          <w:rFonts w:eastAsia="Lucida Sans Unicode"/>
          <w:kern w:val="1"/>
          <w:szCs w:val="24"/>
          <w:lang w:eastAsia="lt-LT"/>
        </w:rPr>
        <w:t xml:space="preserve"> </w:t>
      </w:r>
      <w:r w:rsidR="000C4AE0" w:rsidRPr="003745B5">
        <w:rPr>
          <w:rFonts w:eastAsia="Lucida Sans Unicode"/>
          <w:kern w:val="1"/>
          <w:szCs w:val="24"/>
          <w:lang w:eastAsia="lt-LT"/>
        </w:rPr>
        <w:t>priemonėms, prekėms</w:t>
      </w:r>
      <w:r w:rsidR="0033081E">
        <w:rPr>
          <w:rFonts w:eastAsia="Lucida Sans Unicode"/>
          <w:kern w:val="1"/>
          <w:szCs w:val="24"/>
          <w:lang w:eastAsia="lt-LT"/>
        </w:rPr>
        <w:t xml:space="preserve">, </w:t>
      </w:r>
      <w:r w:rsidR="000C4AE0" w:rsidRPr="003745B5">
        <w:rPr>
          <w:rFonts w:eastAsia="Lucida Sans Unicode"/>
          <w:kern w:val="1"/>
          <w:szCs w:val="24"/>
          <w:lang w:eastAsia="lt-LT"/>
        </w:rPr>
        <w:t>reikmenims</w:t>
      </w:r>
      <w:r w:rsidR="0033081E">
        <w:rPr>
          <w:rFonts w:eastAsia="Lucida Sans Unicode"/>
          <w:kern w:val="1"/>
          <w:szCs w:val="24"/>
          <w:lang w:eastAsia="lt-LT"/>
        </w:rPr>
        <w:t xml:space="preserve"> ir paslaugoms,</w:t>
      </w:r>
      <w:r w:rsidR="000C4AE0" w:rsidRPr="003745B5">
        <w:rPr>
          <w:rFonts w:eastAsia="Lucida Sans Unicode"/>
          <w:kern w:val="1"/>
          <w:szCs w:val="24"/>
          <w:lang w:eastAsia="lt-LT"/>
        </w:rPr>
        <w:t xml:space="preserve"> kurie </w:t>
      </w:r>
      <w:r w:rsidR="001F4A28">
        <w:rPr>
          <w:rFonts w:eastAsia="Lucida Sans Unicode"/>
          <w:kern w:val="1"/>
          <w:szCs w:val="24"/>
          <w:lang w:eastAsia="lt-LT"/>
        </w:rPr>
        <w:t>tiesiogiai susiję su</w:t>
      </w:r>
      <w:r w:rsidR="000C4AE0" w:rsidRPr="003745B5">
        <w:rPr>
          <w:rFonts w:eastAsia="Lucida Sans Unicode"/>
          <w:kern w:val="1"/>
          <w:szCs w:val="24"/>
          <w:lang w:eastAsia="lt-LT"/>
        </w:rPr>
        <w:t xml:space="preserve"> Pareiškėjo </w:t>
      </w:r>
      <w:r w:rsidR="00546509">
        <w:rPr>
          <w:rFonts w:eastAsia="Lucida Sans Unicode"/>
          <w:kern w:val="1"/>
          <w:szCs w:val="24"/>
          <w:lang w:eastAsia="lt-LT"/>
        </w:rPr>
        <w:t>projektin</w:t>
      </w:r>
      <w:r w:rsidR="001F4A28">
        <w:rPr>
          <w:rFonts w:eastAsia="Lucida Sans Unicode"/>
          <w:kern w:val="1"/>
          <w:szCs w:val="24"/>
          <w:lang w:eastAsia="lt-LT"/>
        </w:rPr>
        <w:t>ės</w:t>
      </w:r>
      <w:r w:rsidR="00546509">
        <w:rPr>
          <w:rFonts w:eastAsia="Lucida Sans Unicode"/>
          <w:kern w:val="1"/>
          <w:szCs w:val="24"/>
          <w:lang w:eastAsia="lt-LT"/>
        </w:rPr>
        <w:t xml:space="preserve"> </w:t>
      </w:r>
      <w:r w:rsidR="000C4AE0" w:rsidRPr="003745B5">
        <w:rPr>
          <w:rFonts w:eastAsia="Lucida Sans Unicode"/>
          <w:kern w:val="1"/>
          <w:szCs w:val="24"/>
          <w:lang w:eastAsia="lt-LT"/>
        </w:rPr>
        <w:t>veikl</w:t>
      </w:r>
      <w:r w:rsidR="001F4A28">
        <w:rPr>
          <w:rFonts w:eastAsia="Lucida Sans Unicode"/>
          <w:kern w:val="1"/>
          <w:szCs w:val="24"/>
          <w:lang w:eastAsia="lt-LT"/>
        </w:rPr>
        <w:t xml:space="preserve">os </w:t>
      </w:r>
      <w:r w:rsidR="000C4AE0" w:rsidRPr="000C3DBB">
        <w:rPr>
          <w:rFonts w:eastAsia="Lucida Sans Unicode"/>
          <w:color w:val="000000" w:themeColor="text1"/>
          <w:kern w:val="1"/>
          <w:szCs w:val="24"/>
          <w:lang w:eastAsia="lt-LT"/>
        </w:rPr>
        <w:t>vykd</w:t>
      </w:r>
      <w:r w:rsidR="001F4A28" w:rsidRPr="000C3DBB">
        <w:rPr>
          <w:rFonts w:eastAsia="Lucida Sans Unicode"/>
          <w:color w:val="000000" w:themeColor="text1"/>
          <w:kern w:val="1"/>
          <w:szCs w:val="24"/>
          <w:lang w:eastAsia="lt-LT"/>
        </w:rPr>
        <w:t>ymu,</w:t>
      </w:r>
      <w:r w:rsidR="000C4AE0" w:rsidRPr="000C3DBB">
        <w:rPr>
          <w:rFonts w:eastAsia="Lucida Sans Unicode"/>
          <w:color w:val="000000" w:themeColor="text1"/>
          <w:kern w:val="1"/>
          <w:szCs w:val="24"/>
          <w:lang w:eastAsia="lt-LT"/>
        </w:rPr>
        <w:t xml:space="preserve"> įsigyti</w:t>
      </w:r>
      <w:r w:rsidR="000C4AE0" w:rsidRPr="003745B5">
        <w:rPr>
          <w:rFonts w:eastAsia="Lucida Sans Unicode"/>
          <w:kern w:val="1"/>
          <w:szCs w:val="24"/>
          <w:lang w:eastAsia="lt-LT"/>
        </w:rPr>
        <w:t>;</w:t>
      </w:r>
      <w:r w:rsidR="003745B5" w:rsidRPr="003745B5">
        <w:rPr>
          <w:rFonts w:eastAsia="Lucida Sans Unicode"/>
          <w:kern w:val="1"/>
          <w:szCs w:val="24"/>
          <w:lang w:eastAsia="lt-LT"/>
        </w:rPr>
        <w:t xml:space="preserve"> </w:t>
      </w:r>
    </w:p>
    <w:p w14:paraId="00E01AFA" w14:textId="4B9F8537" w:rsidR="00B17737" w:rsidRDefault="00B17737">
      <w:pPr>
        <w:pStyle w:val="Sraopastraipa"/>
        <w:widowControl w:val="0"/>
        <w:numPr>
          <w:ilvl w:val="1"/>
          <w:numId w:val="2"/>
        </w:numPr>
        <w:tabs>
          <w:tab w:val="left" w:pos="993"/>
          <w:tab w:val="left" w:pos="1134"/>
        </w:tabs>
        <w:suppressAutoHyphens/>
        <w:ind w:left="0" w:firstLine="556"/>
        <w:jc w:val="both"/>
        <w:rPr>
          <w:rFonts w:eastAsia="Lucida Sans Unicode"/>
          <w:strike/>
          <w:kern w:val="2"/>
          <w:szCs w:val="24"/>
          <w:lang w:eastAsia="lt-LT"/>
        </w:rPr>
      </w:pPr>
      <w:r>
        <w:rPr>
          <w:rFonts w:eastAsia="Lucida Sans Unicode"/>
          <w:kern w:val="2"/>
          <w:szCs w:val="24"/>
          <w:lang w:eastAsia="lt-LT"/>
        </w:rPr>
        <w:t xml:space="preserve"> </w:t>
      </w:r>
      <w:r w:rsidRPr="00130C73">
        <w:rPr>
          <w:rFonts w:eastAsia="Lucida Sans Unicode"/>
          <w:strike/>
          <w:kern w:val="2"/>
          <w:szCs w:val="24"/>
          <w:lang w:eastAsia="lt-LT"/>
        </w:rPr>
        <w:t xml:space="preserve">iki 10 procentų projekto išlaidų gali būti panaudota projekto administravimo reikmėms (kuras, buhalterinių paslaugų pirkimas iš išorinių paslaugų teikėjų, kanceliarinės prekės). Ši galimybė netaikoma, jei </w:t>
      </w:r>
      <w:r w:rsidR="00BF6EA5" w:rsidRPr="00130C73">
        <w:rPr>
          <w:rFonts w:eastAsia="Lucida Sans Unicode"/>
          <w:strike/>
          <w:color w:val="000000" w:themeColor="text1"/>
          <w:kern w:val="2"/>
          <w:szCs w:val="24"/>
          <w:lang w:eastAsia="lt-LT"/>
        </w:rPr>
        <w:t>P</w:t>
      </w:r>
      <w:r w:rsidRPr="00130C73">
        <w:rPr>
          <w:rFonts w:eastAsia="Lucida Sans Unicode"/>
          <w:strike/>
          <w:color w:val="000000" w:themeColor="text1"/>
          <w:kern w:val="2"/>
          <w:szCs w:val="24"/>
          <w:lang w:eastAsia="lt-LT"/>
        </w:rPr>
        <w:t>areiškėjas yra biudžetinė</w:t>
      </w:r>
      <w:r w:rsidR="006721FF" w:rsidRPr="00130C73">
        <w:rPr>
          <w:rFonts w:eastAsia="Lucida Sans Unicode"/>
          <w:strike/>
          <w:color w:val="000000" w:themeColor="text1"/>
          <w:kern w:val="2"/>
          <w:szCs w:val="24"/>
          <w:lang w:eastAsia="lt-LT"/>
        </w:rPr>
        <w:t xml:space="preserve"> </w:t>
      </w:r>
      <w:r w:rsidR="006721FF" w:rsidRPr="00130C73">
        <w:rPr>
          <w:rFonts w:eastAsia="Lucida Sans Unicode"/>
          <w:strike/>
          <w:kern w:val="2"/>
          <w:szCs w:val="24"/>
          <w:lang w:eastAsia="lt-LT"/>
        </w:rPr>
        <w:t>ir viešo</w:t>
      </w:r>
      <w:r w:rsidR="00614060" w:rsidRPr="00130C73">
        <w:rPr>
          <w:rFonts w:eastAsia="Lucida Sans Unicode"/>
          <w:strike/>
          <w:kern w:val="2"/>
          <w:szCs w:val="24"/>
          <w:lang w:eastAsia="lt-LT"/>
        </w:rPr>
        <w:t>ji</w:t>
      </w:r>
      <w:r w:rsidRPr="00130C73">
        <w:rPr>
          <w:rFonts w:eastAsia="Lucida Sans Unicode"/>
          <w:strike/>
          <w:kern w:val="2"/>
          <w:szCs w:val="24"/>
          <w:lang w:eastAsia="lt-LT"/>
        </w:rPr>
        <w:t xml:space="preserve"> įstaig</w:t>
      </w:r>
      <w:r w:rsidR="00614060" w:rsidRPr="00130C73">
        <w:rPr>
          <w:rFonts w:eastAsia="Lucida Sans Unicode"/>
          <w:strike/>
          <w:kern w:val="2"/>
          <w:szCs w:val="24"/>
          <w:lang w:eastAsia="lt-LT"/>
        </w:rPr>
        <w:t>a</w:t>
      </w:r>
      <w:r w:rsidRPr="00130C73">
        <w:rPr>
          <w:rFonts w:eastAsia="Lucida Sans Unicode"/>
          <w:strike/>
          <w:kern w:val="2"/>
          <w:szCs w:val="24"/>
          <w:lang w:eastAsia="lt-LT"/>
        </w:rPr>
        <w:t>.</w:t>
      </w:r>
    </w:p>
    <w:p w14:paraId="634FFCB5" w14:textId="77777777" w:rsidR="00130C73" w:rsidRPr="00130C73" w:rsidRDefault="00130C73" w:rsidP="00130C73">
      <w:pPr>
        <w:pStyle w:val="Sraopastraipa"/>
        <w:widowControl w:val="0"/>
        <w:tabs>
          <w:tab w:val="left" w:pos="993"/>
          <w:tab w:val="left" w:pos="1134"/>
        </w:tabs>
        <w:suppressAutoHyphens/>
        <w:ind w:left="0" w:firstLine="505"/>
        <w:jc w:val="both"/>
        <w:rPr>
          <w:rFonts w:eastAsia="Lucida Sans Unicode"/>
          <w:kern w:val="2"/>
          <w:szCs w:val="24"/>
          <w:lang w:eastAsia="lt-LT"/>
        </w:rPr>
      </w:pPr>
      <w:r w:rsidRPr="00130C73">
        <w:rPr>
          <w:rFonts w:eastAsia="Lucida Sans Unicode"/>
          <w:kern w:val="2"/>
          <w:szCs w:val="24"/>
          <w:highlight w:val="yellow"/>
          <w:lang w:eastAsia="lt-LT"/>
        </w:rPr>
        <w:t>66.2. iki 15 procentų projekto išlaidų gali būti panaudota projekto administravimo reikmėms (mokamas atlygis projekto vadovui, buhalteriui ar paslaugų pirkimui iš išorinių paslaugų teikėjų, kuras, kanceliarinės prekės). Šis punktas netaikomas, jei pareiškėjas yra biudžetinė ar viešoji įstaiga.</w:t>
      </w:r>
    </w:p>
    <w:p w14:paraId="113196E1" w14:textId="562AB5B6" w:rsidR="003745B5" w:rsidRDefault="00F42973">
      <w:pPr>
        <w:pStyle w:val="Sraopastraipa"/>
        <w:widowControl w:val="0"/>
        <w:numPr>
          <w:ilvl w:val="1"/>
          <w:numId w:val="2"/>
        </w:numPr>
        <w:tabs>
          <w:tab w:val="left" w:pos="993"/>
          <w:tab w:val="left" w:pos="1134"/>
        </w:tabs>
        <w:suppressAutoHyphens/>
        <w:ind w:left="0" w:firstLine="556"/>
        <w:jc w:val="both"/>
        <w:rPr>
          <w:rFonts w:eastAsia="Lucida Sans Unicode"/>
          <w:kern w:val="2"/>
          <w:szCs w:val="24"/>
          <w:lang w:eastAsia="lt-LT"/>
        </w:rPr>
      </w:pPr>
      <w:r>
        <w:rPr>
          <w:rFonts w:eastAsia="Lucida Sans Unicode"/>
          <w:kern w:val="1"/>
          <w:szCs w:val="24"/>
          <w:lang w:eastAsia="lt-LT"/>
        </w:rPr>
        <w:t xml:space="preserve"> </w:t>
      </w:r>
      <w:r w:rsidR="003745B5" w:rsidRPr="003745B5">
        <w:rPr>
          <w:rFonts w:eastAsia="Lucida Sans Unicode"/>
          <w:kern w:val="1"/>
          <w:szCs w:val="24"/>
          <w:lang w:eastAsia="lt-LT"/>
        </w:rPr>
        <w:t>P</w:t>
      </w:r>
      <w:r w:rsidR="000C4AE0" w:rsidRPr="003745B5">
        <w:rPr>
          <w:rFonts w:eastAsia="Lucida Sans Unicode"/>
          <w:kern w:val="2"/>
          <w:szCs w:val="24"/>
          <w:lang w:eastAsia="lt-LT"/>
        </w:rPr>
        <w:t xml:space="preserve">areiškėjo, Savivaldybės, regiono, šalies ir tarptautiniams renginiams organizuoti </w:t>
      </w:r>
      <w:r w:rsidR="000C4AE0" w:rsidRPr="000C3DBB">
        <w:rPr>
          <w:rFonts w:eastAsia="Lucida Sans Unicode"/>
          <w:color w:val="000000" w:themeColor="text1"/>
          <w:kern w:val="2"/>
          <w:szCs w:val="24"/>
          <w:lang w:eastAsia="lt-LT"/>
        </w:rPr>
        <w:t>Jurbarko rajon</w:t>
      </w:r>
      <w:r w:rsidR="00E8292D" w:rsidRPr="000C3DBB">
        <w:rPr>
          <w:rFonts w:eastAsia="Lucida Sans Unicode"/>
          <w:color w:val="000000" w:themeColor="text1"/>
          <w:kern w:val="2"/>
          <w:szCs w:val="24"/>
          <w:lang w:eastAsia="lt-LT"/>
        </w:rPr>
        <w:t>o savivaldybėj</w:t>
      </w:r>
      <w:r w:rsidR="000C4AE0" w:rsidRPr="000C3DBB">
        <w:rPr>
          <w:rFonts w:eastAsia="Lucida Sans Unicode"/>
          <w:color w:val="000000" w:themeColor="text1"/>
          <w:kern w:val="2"/>
          <w:szCs w:val="24"/>
          <w:lang w:eastAsia="lt-LT"/>
        </w:rPr>
        <w:t>e;</w:t>
      </w:r>
      <w:r w:rsidR="003745B5" w:rsidRPr="000C3DBB">
        <w:rPr>
          <w:rFonts w:eastAsia="Lucida Sans Unicode"/>
          <w:color w:val="000000" w:themeColor="text1"/>
          <w:kern w:val="2"/>
          <w:szCs w:val="24"/>
          <w:lang w:eastAsia="lt-LT"/>
        </w:rPr>
        <w:t xml:space="preserve"> </w:t>
      </w:r>
    </w:p>
    <w:p w14:paraId="0E18A492" w14:textId="2787E8AD" w:rsidR="003745B5" w:rsidRPr="00B412D4" w:rsidRDefault="00F42973">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lang w:eastAsia="lt-LT"/>
        </w:rPr>
      </w:pPr>
      <w:r w:rsidRPr="00213F51">
        <w:rPr>
          <w:color w:val="C00000"/>
        </w:rPr>
        <w:t xml:space="preserve"> </w:t>
      </w:r>
      <w:r w:rsidR="00FB589E" w:rsidRPr="000A2C90">
        <w:t>išlaidos, skirtos projekto naudos gavėjams (maitinimas, apgyvendinimas, kavos pertraukėlės ir kt.). Maitinimo išlaidos gali sudaryti ne daugiau kaip 30 procentų projektui įgyvendinti prašomos sumos, neviršijant rinkos kainų. Apgyvendinimo išlaidos gali būti dengiamos, jei jos būtinos projekto veikloms įgyvendinti. Kavos pertraukėlėms išlaidos kompensuojamos, kai renginio trukm</w:t>
      </w:r>
      <w:r w:rsidR="00FB589E" w:rsidRPr="00B412D4">
        <w:t xml:space="preserve">ė viršija 2 valandas, o maitinimui – kai renginio </w:t>
      </w:r>
      <w:r w:rsidR="00FB589E" w:rsidRPr="00B412D4">
        <w:rPr>
          <w:color w:val="000000" w:themeColor="text1"/>
        </w:rPr>
        <w:t>trukmė viršija 4 valandas</w:t>
      </w:r>
      <w:r w:rsidR="00E8292D" w:rsidRPr="00B412D4">
        <w:rPr>
          <w:color w:val="000000" w:themeColor="text1"/>
        </w:rPr>
        <w:t>;</w:t>
      </w:r>
    </w:p>
    <w:p w14:paraId="75F73DCC" w14:textId="35480CF9" w:rsidR="003745B5" w:rsidRPr="00B412D4" w:rsidRDefault="00F42973">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highlight w:val="yellow"/>
          <w:lang w:eastAsia="lt-LT"/>
        </w:rPr>
      </w:pPr>
      <w:r w:rsidRPr="00B412D4">
        <w:rPr>
          <w:rFonts w:eastAsia="Lucida Sans Unicode"/>
          <w:kern w:val="2"/>
          <w:szCs w:val="24"/>
          <w:lang w:eastAsia="lt-LT"/>
        </w:rPr>
        <w:t xml:space="preserve"> </w:t>
      </w:r>
      <w:r w:rsidR="000C4AE0" w:rsidRPr="00B412D4">
        <w:rPr>
          <w:rFonts w:eastAsia="Lucida Sans Unicode"/>
          <w:kern w:val="2"/>
          <w:szCs w:val="24"/>
          <w:highlight w:val="yellow"/>
          <w:lang w:eastAsia="lt-LT"/>
        </w:rPr>
        <w:t xml:space="preserve">projekto </w:t>
      </w:r>
      <w:r w:rsidR="000C4AE0" w:rsidRPr="00B412D4">
        <w:rPr>
          <w:rFonts w:eastAsia="Lucida Sans Unicode"/>
          <w:strike/>
          <w:kern w:val="2"/>
          <w:szCs w:val="24"/>
          <w:highlight w:val="yellow"/>
          <w:lang w:eastAsia="lt-LT"/>
        </w:rPr>
        <w:t>dalyvių</w:t>
      </w:r>
      <w:r w:rsidR="000C4AE0" w:rsidRPr="00B412D4">
        <w:rPr>
          <w:rFonts w:eastAsia="Lucida Sans Unicode"/>
          <w:kern w:val="2"/>
          <w:szCs w:val="24"/>
          <w:highlight w:val="yellow"/>
          <w:lang w:eastAsia="lt-LT"/>
        </w:rPr>
        <w:t xml:space="preserve"> </w:t>
      </w:r>
      <w:r w:rsidR="00B412D4">
        <w:rPr>
          <w:rFonts w:eastAsia="Lucida Sans Unicode"/>
          <w:kern w:val="2"/>
          <w:szCs w:val="24"/>
          <w:highlight w:val="yellow"/>
          <w:lang w:eastAsia="lt-LT"/>
        </w:rPr>
        <w:t xml:space="preserve">veiklų </w:t>
      </w:r>
      <w:r w:rsidR="000C4AE0" w:rsidRPr="00B412D4">
        <w:rPr>
          <w:rFonts w:eastAsia="Lucida Sans Unicode"/>
          <w:kern w:val="2"/>
          <w:szCs w:val="24"/>
          <w:highlight w:val="yellow"/>
          <w:lang w:eastAsia="lt-LT"/>
        </w:rPr>
        <w:t>transporto išlaidoms (</w:t>
      </w:r>
      <w:r w:rsidR="000C4AE0" w:rsidRPr="00B412D4">
        <w:rPr>
          <w:highlight w:val="yellow"/>
        </w:rPr>
        <w:t xml:space="preserve">degalams, transporto nuomai, visuomeninio transporto priemonių bilietams (išskyrus taksi), </w:t>
      </w:r>
      <w:r w:rsidR="000C4AE0" w:rsidRPr="00B412D4">
        <w:rPr>
          <w:color w:val="000000" w:themeColor="text1"/>
          <w:highlight w:val="yellow"/>
        </w:rPr>
        <w:t>patirtoms tik Lietuvoje</w:t>
      </w:r>
      <w:r w:rsidR="000C4AE0" w:rsidRPr="00B412D4">
        <w:rPr>
          <w:rFonts w:eastAsia="Lucida Sans Unicode"/>
          <w:color w:val="000000" w:themeColor="text1"/>
          <w:kern w:val="2"/>
          <w:szCs w:val="24"/>
          <w:highlight w:val="yellow"/>
          <w:lang w:eastAsia="lt-LT"/>
        </w:rPr>
        <w:t xml:space="preserve">; </w:t>
      </w:r>
    </w:p>
    <w:p w14:paraId="6EC0BA9F" w14:textId="1834A2C0" w:rsidR="003745B5" w:rsidRPr="000C3DBB" w:rsidRDefault="000C4AE0">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lang w:eastAsia="lt-LT"/>
        </w:rPr>
      </w:pPr>
      <w:r w:rsidRPr="000C3DBB">
        <w:rPr>
          <w:rFonts w:eastAsia="Lucida Sans Unicode"/>
          <w:color w:val="000000" w:themeColor="text1"/>
          <w:kern w:val="2"/>
          <w:szCs w:val="24"/>
          <w:lang w:eastAsia="lt-LT"/>
        </w:rPr>
        <w:t xml:space="preserve">ilgalaikio materialiojo turto (patalpų, technikos) nuomai; </w:t>
      </w:r>
    </w:p>
    <w:p w14:paraId="1766A1B3" w14:textId="68EA3D0F" w:rsidR="000C4AE0" w:rsidRPr="000C3DBB" w:rsidRDefault="00397D80">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lang w:eastAsia="lt-LT"/>
        </w:rPr>
      </w:pPr>
      <w:r w:rsidRPr="000C3DBB">
        <w:rPr>
          <w:color w:val="000000" w:themeColor="text1"/>
        </w:rPr>
        <w:t>atlikėjams, grupėms, lektoriams ir kt. ar atlygiui už suteiktas paslaugas apmokėti (pagal pateiktus išlaidas pagrindžiančius dokumentus)</w:t>
      </w:r>
      <w:r w:rsidR="00E8292D" w:rsidRPr="000C3DBB">
        <w:rPr>
          <w:color w:val="000000" w:themeColor="text1"/>
        </w:rPr>
        <w:t>.</w:t>
      </w:r>
    </w:p>
    <w:p w14:paraId="1C52B291" w14:textId="3F65ED8F" w:rsidR="00763FC6" w:rsidRPr="000C3DBB" w:rsidRDefault="00763FC6" w:rsidP="000C3DBB">
      <w:pPr>
        <w:pStyle w:val="Sraopastraipa"/>
        <w:widowControl w:val="0"/>
        <w:numPr>
          <w:ilvl w:val="0"/>
          <w:numId w:val="2"/>
        </w:numPr>
        <w:tabs>
          <w:tab w:val="left" w:pos="993"/>
        </w:tabs>
        <w:suppressAutoHyphens/>
        <w:ind w:left="0" w:firstLine="556"/>
        <w:jc w:val="both"/>
        <w:rPr>
          <w:rFonts w:eastAsia="Lucida Sans Unicode"/>
          <w:color w:val="000000" w:themeColor="text1"/>
          <w:kern w:val="2"/>
          <w:szCs w:val="24"/>
          <w:lang w:eastAsia="lt-LT"/>
        </w:rPr>
      </w:pPr>
      <w:r w:rsidRPr="000C3DBB">
        <w:rPr>
          <w:rFonts w:eastAsia="Lucida Sans Unicode"/>
          <w:color w:val="000000" w:themeColor="text1"/>
          <w:kern w:val="2"/>
          <w:szCs w:val="24"/>
          <w:lang w:eastAsia="lt-LT"/>
        </w:rPr>
        <w:t xml:space="preserve">Projektinėms veikloms finansuoti </w:t>
      </w:r>
      <w:r w:rsidR="00DA7C23" w:rsidRPr="000C3DBB">
        <w:rPr>
          <w:rFonts w:eastAsia="Lucida Sans Unicode"/>
          <w:color w:val="000000" w:themeColor="text1"/>
          <w:kern w:val="2"/>
          <w:szCs w:val="24"/>
          <w:lang w:eastAsia="lt-LT"/>
        </w:rPr>
        <w:t>ne</w:t>
      </w:r>
      <w:r w:rsidRPr="000C3DBB">
        <w:rPr>
          <w:rFonts w:eastAsia="Lucida Sans Unicode"/>
          <w:color w:val="000000" w:themeColor="text1"/>
          <w:kern w:val="2"/>
          <w:szCs w:val="24"/>
          <w:lang w:eastAsia="lt-LT"/>
        </w:rPr>
        <w:t>tinkamomis pripažįstamos šios išlaidos:</w:t>
      </w:r>
    </w:p>
    <w:p w14:paraId="6F8612AF" w14:textId="37C6C734" w:rsidR="006E1573" w:rsidRPr="000C3DBB" w:rsidRDefault="006E1573">
      <w:pPr>
        <w:pStyle w:val="Sraopastraipa"/>
        <w:numPr>
          <w:ilvl w:val="1"/>
          <w:numId w:val="2"/>
        </w:numPr>
        <w:ind w:left="0" w:firstLine="556"/>
        <w:jc w:val="both"/>
        <w:rPr>
          <w:color w:val="000000" w:themeColor="text1"/>
        </w:rPr>
      </w:pPr>
      <w:r w:rsidRPr="000C3DBB">
        <w:rPr>
          <w:color w:val="000000" w:themeColor="text1"/>
        </w:rPr>
        <w:t>tiesiogiai nesusijusios su projekto įgyvendinimu ar</w:t>
      </w:r>
      <w:r w:rsidR="00E8292D" w:rsidRPr="000C3DBB">
        <w:rPr>
          <w:color w:val="000000" w:themeColor="text1"/>
        </w:rPr>
        <w:t>ba</w:t>
      </w:r>
      <w:r w:rsidRPr="000C3DBB">
        <w:rPr>
          <w:color w:val="000000" w:themeColor="text1"/>
        </w:rPr>
        <w:t xml:space="preserve"> nebuvo įtrauktos į projekto sąmatą; </w:t>
      </w:r>
    </w:p>
    <w:p w14:paraId="70AEC623" w14:textId="77777777" w:rsidR="006E1573" w:rsidRPr="000C3DBB" w:rsidRDefault="006E1573">
      <w:pPr>
        <w:pStyle w:val="Sraopastraipa"/>
        <w:numPr>
          <w:ilvl w:val="1"/>
          <w:numId w:val="2"/>
        </w:numPr>
        <w:ind w:left="0" w:firstLine="556"/>
        <w:jc w:val="both"/>
        <w:rPr>
          <w:color w:val="000000" w:themeColor="text1"/>
        </w:rPr>
      </w:pPr>
      <w:r w:rsidRPr="000C3DBB">
        <w:rPr>
          <w:color w:val="000000" w:themeColor="text1"/>
        </w:rPr>
        <w:t xml:space="preserve">įsiskolinimams padengti; </w:t>
      </w:r>
    </w:p>
    <w:p w14:paraId="43799BD8" w14:textId="77777777" w:rsidR="006E1573" w:rsidRDefault="006E1573">
      <w:pPr>
        <w:pStyle w:val="Sraopastraipa"/>
        <w:numPr>
          <w:ilvl w:val="1"/>
          <w:numId w:val="2"/>
        </w:numPr>
        <w:ind w:left="0" w:firstLine="556"/>
        <w:jc w:val="both"/>
      </w:pPr>
      <w:r>
        <w:t>p</w:t>
      </w:r>
      <w:r w:rsidRPr="002E2DDF">
        <w:t>astatų statybai, rekonstrukcijai, kapitaliniam ir einamajam remontui bei pastatų draudimui;</w:t>
      </w:r>
      <w:r>
        <w:t xml:space="preserve"> </w:t>
      </w:r>
    </w:p>
    <w:p w14:paraId="155CFEEB" w14:textId="77777777" w:rsidR="006E1573" w:rsidRDefault="006E1573">
      <w:pPr>
        <w:pStyle w:val="Sraopastraipa"/>
        <w:numPr>
          <w:ilvl w:val="1"/>
          <w:numId w:val="2"/>
        </w:numPr>
        <w:ind w:left="0" w:firstLine="556"/>
        <w:jc w:val="both"/>
      </w:pPr>
      <w:r w:rsidRPr="002E2DDF">
        <w:t>išperkamajai nuomai;</w:t>
      </w:r>
      <w:r>
        <w:t xml:space="preserve"> </w:t>
      </w:r>
    </w:p>
    <w:p w14:paraId="184BC027" w14:textId="77777777" w:rsidR="006E1573" w:rsidRDefault="006E1573">
      <w:pPr>
        <w:pStyle w:val="Sraopastraipa"/>
        <w:numPr>
          <w:ilvl w:val="1"/>
          <w:numId w:val="2"/>
        </w:numPr>
        <w:ind w:left="0" w:firstLine="556"/>
        <w:jc w:val="both"/>
      </w:pPr>
      <w:r w:rsidRPr="002E2DDF">
        <w:t>kurių tikslas – atostogos ir (ar) turizmas;</w:t>
      </w:r>
      <w:r>
        <w:t xml:space="preserve"> </w:t>
      </w:r>
    </w:p>
    <w:p w14:paraId="16FF543C" w14:textId="1997DE79" w:rsidR="005E67CA" w:rsidRDefault="006E1573">
      <w:pPr>
        <w:pStyle w:val="Sraopastraipa"/>
        <w:numPr>
          <w:ilvl w:val="1"/>
          <w:numId w:val="2"/>
        </w:numPr>
        <w:ind w:left="0" w:firstLine="556"/>
        <w:jc w:val="both"/>
      </w:pPr>
      <w:r w:rsidRPr="002E2DDF">
        <w:t>ilgalaikio materialiojo turto, kurio vertė didesnė, kaip tai reglamentuoja Lietuvos Respublikos</w:t>
      </w:r>
      <w:r>
        <w:t xml:space="preserve"> teisės aktai</w:t>
      </w:r>
      <w:r w:rsidRPr="002E2DDF">
        <w:t>, įsigijimo išlaidos</w:t>
      </w:r>
      <w:r w:rsidR="005E67CA">
        <w:t>;</w:t>
      </w:r>
    </w:p>
    <w:p w14:paraId="029DD156" w14:textId="77777777" w:rsidR="005E67CA" w:rsidRPr="005E67CA" w:rsidRDefault="005E67CA">
      <w:pPr>
        <w:pStyle w:val="Sraopastraipa"/>
        <w:numPr>
          <w:ilvl w:val="1"/>
          <w:numId w:val="2"/>
        </w:numPr>
        <w:ind w:left="0" w:firstLine="556"/>
        <w:jc w:val="both"/>
      </w:pPr>
      <w:r w:rsidRPr="005E67CA">
        <w:rPr>
          <w:rFonts w:eastAsia="Lucida Sans Unicode"/>
          <w:kern w:val="2"/>
          <w:szCs w:val="24"/>
          <w:lang w:eastAsia="lt-LT"/>
        </w:rPr>
        <w:t>baudos, finansinės nuobaudos ir bylų nagrinėjimo išlaidos, delspinigiai;</w:t>
      </w:r>
    </w:p>
    <w:p w14:paraId="6C516228" w14:textId="77777777" w:rsidR="00C1546F" w:rsidRPr="001B222C" w:rsidRDefault="005E67CA">
      <w:pPr>
        <w:pStyle w:val="Sraopastraipa"/>
        <w:numPr>
          <w:ilvl w:val="1"/>
          <w:numId w:val="2"/>
        </w:numPr>
        <w:ind w:left="0" w:firstLine="556"/>
        <w:jc w:val="both"/>
        <w:rPr>
          <w:strike/>
          <w:highlight w:val="yellow"/>
        </w:rPr>
      </w:pPr>
      <w:r w:rsidRPr="001B222C">
        <w:rPr>
          <w:rFonts w:eastAsia="Lucida Sans Unicode"/>
          <w:strike/>
          <w:kern w:val="2"/>
          <w:szCs w:val="24"/>
          <w:highlight w:val="yellow"/>
          <w:lang w:eastAsia="lt-LT"/>
        </w:rPr>
        <w:t>darbo užmokestis projekto vadovui, vykdytojui (-ams) ir kitiems projekto įgyvendinime dalyvaujantiems asmenims;</w:t>
      </w:r>
    </w:p>
    <w:p w14:paraId="72EC8F64" w14:textId="5A43F445" w:rsidR="00E540C3" w:rsidRPr="00C53805" w:rsidRDefault="00130C73" w:rsidP="00C53805">
      <w:pPr>
        <w:pStyle w:val="Sraopastraipa"/>
        <w:numPr>
          <w:ilvl w:val="1"/>
          <w:numId w:val="18"/>
        </w:numPr>
        <w:tabs>
          <w:tab w:val="left" w:pos="993"/>
        </w:tabs>
        <w:ind w:left="0" w:firstLine="505"/>
        <w:jc w:val="both"/>
      </w:pPr>
      <w:r w:rsidRPr="00C53805">
        <w:t xml:space="preserve"> </w:t>
      </w:r>
      <w:r w:rsidR="00E540C3" w:rsidRPr="00C53805">
        <w:t>projekto parengiamajam etapui, t. y. išlaidos, susijusios su veikla, vykdyta iki paraiškos pateikimo (pvz.: paraiškos rašymas, narių sąrašų sudarymas ir pan.);</w:t>
      </w:r>
    </w:p>
    <w:p w14:paraId="432F13C9" w14:textId="2EF8B906" w:rsidR="00E540C3" w:rsidRPr="00C53805" w:rsidRDefault="00ED53A6">
      <w:pPr>
        <w:pStyle w:val="Sraopastraipa"/>
        <w:numPr>
          <w:ilvl w:val="1"/>
          <w:numId w:val="2"/>
        </w:numPr>
        <w:ind w:left="0" w:firstLine="505"/>
        <w:jc w:val="both"/>
      </w:pPr>
      <w:r w:rsidRPr="00C53805">
        <w:lastRenderedPageBreak/>
        <w:t xml:space="preserve"> </w:t>
      </w:r>
      <w:r w:rsidR="00E540C3" w:rsidRPr="00C53805">
        <w:t>kelia</w:t>
      </w:r>
      <w:r w:rsidR="00E8292D" w:rsidRPr="00C53805">
        <w:rPr>
          <w:color w:val="000000" w:themeColor="text1"/>
        </w:rPr>
        <w:t>nčios</w:t>
      </w:r>
      <w:r w:rsidR="00E540C3" w:rsidRPr="00C53805">
        <w:t xml:space="preserve"> grėsmę žmonių sveikatai, garbei ir orumui, viešajai tvarkai;</w:t>
      </w:r>
    </w:p>
    <w:p w14:paraId="0016E52F" w14:textId="0E5CF7B9" w:rsidR="00E540C3" w:rsidRPr="00C53805" w:rsidRDefault="00ED53A6">
      <w:pPr>
        <w:pStyle w:val="Sraopastraipa"/>
        <w:numPr>
          <w:ilvl w:val="1"/>
          <w:numId w:val="2"/>
        </w:numPr>
        <w:ind w:left="0" w:firstLine="505"/>
        <w:jc w:val="both"/>
      </w:pPr>
      <w:r w:rsidRPr="00C53805">
        <w:t xml:space="preserve"> </w:t>
      </w:r>
      <w:r w:rsidR="00E540C3" w:rsidRPr="00C53805">
        <w:t xml:space="preserve">bet kokiomis formomis, metodais ir būdais </w:t>
      </w:r>
      <w:r w:rsidR="00E540C3" w:rsidRPr="00C53805">
        <w:rPr>
          <w:color w:val="000000" w:themeColor="text1"/>
        </w:rPr>
        <w:t>išreiškia</w:t>
      </w:r>
      <w:r w:rsidR="00E8292D" w:rsidRPr="00C53805">
        <w:rPr>
          <w:color w:val="000000" w:themeColor="text1"/>
        </w:rPr>
        <w:t>nčios</w:t>
      </w:r>
      <w:r w:rsidR="00E540C3" w:rsidRPr="00C53805">
        <w:rPr>
          <w:color w:val="000000" w:themeColor="text1"/>
        </w:rPr>
        <w:t xml:space="preserve"> nepagarbą </w:t>
      </w:r>
      <w:r w:rsidR="00E540C3" w:rsidRPr="00C53805">
        <w:t>Lietuvos valstybės tautiniams ir religiniams jausmams, simboliams;</w:t>
      </w:r>
    </w:p>
    <w:p w14:paraId="0962E36A" w14:textId="55F282C6" w:rsidR="00E540C3" w:rsidRPr="00C53805" w:rsidRDefault="00E540C3">
      <w:pPr>
        <w:pStyle w:val="Sraopastraipa"/>
        <w:numPr>
          <w:ilvl w:val="1"/>
          <w:numId w:val="2"/>
        </w:numPr>
        <w:ind w:left="0" w:firstLine="505"/>
        <w:jc w:val="both"/>
      </w:pPr>
      <w:r w:rsidRPr="00C53805">
        <w:t xml:space="preserve"> bet kokiomis formomis, metodais ir būdais </w:t>
      </w:r>
      <w:r w:rsidRPr="00C53805">
        <w:rPr>
          <w:color w:val="000000" w:themeColor="text1"/>
        </w:rPr>
        <w:t>išreiškia</w:t>
      </w:r>
      <w:r w:rsidR="00E8292D" w:rsidRPr="00C53805">
        <w:rPr>
          <w:color w:val="000000" w:themeColor="text1"/>
        </w:rPr>
        <w:t>nčios</w:t>
      </w:r>
      <w:r w:rsidRPr="00C53805">
        <w:rPr>
          <w:color w:val="000000" w:themeColor="text1"/>
        </w:rPr>
        <w:t xml:space="preserve"> s</w:t>
      </w:r>
      <w:r w:rsidRPr="00C53805">
        <w:t>murto, prievartos, neapykantos, narkotikų ir kitų toksinių medžiagų populiarinimą;</w:t>
      </w:r>
    </w:p>
    <w:p w14:paraId="0CE0BAC0" w14:textId="58B7D1BF" w:rsidR="000A2C90" w:rsidRPr="00C53805" w:rsidRDefault="00E540C3">
      <w:pPr>
        <w:pStyle w:val="Sraopastraipa"/>
        <w:numPr>
          <w:ilvl w:val="1"/>
          <w:numId w:val="2"/>
        </w:numPr>
        <w:ind w:left="0" w:firstLine="505"/>
        <w:jc w:val="both"/>
        <w:rPr>
          <w:color w:val="000000" w:themeColor="text1"/>
        </w:rPr>
      </w:pPr>
      <w:r w:rsidRPr="00C53805">
        <w:t xml:space="preserve"> bet kokiomis kitomis formomis, metodais ir būdais </w:t>
      </w:r>
      <w:r w:rsidRPr="00C53805">
        <w:rPr>
          <w:color w:val="000000" w:themeColor="text1"/>
        </w:rPr>
        <w:t>pažeidžia</w:t>
      </w:r>
      <w:r w:rsidR="00E8292D" w:rsidRPr="00C53805">
        <w:rPr>
          <w:color w:val="000000" w:themeColor="text1"/>
        </w:rPr>
        <w:t>nčios</w:t>
      </w:r>
      <w:r w:rsidRPr="00C53805">
        <w:rPr>
          <w:color w:val="000000" w:themeColor="text1"/>
        </w:rPr>
        <w:t xml:space="preserve"> Lietuvos Respublikos  Konstituciją, įstatymus ir kitus teisės aktus;</w:t>
      </w:r>
    </w:p>
    <w:p w14:paraId="0C5769C0" w14:textId="70D5ED0C" w:rsidR="000C4AE0" w:rsidRPr="00C53805" w:rsidRDefault="00ED53A6">
      <w:pPr>
        <w:pStyle w:val="Sraopastraipa"/>
        <w:numPr>
          <w:ilvl w:val="1"/>
          <w:numId w:val="2"/>
        </w:numPr>
        <w:ind w:left="0" w:firstLine="505"/>
        <w:jc w:val="both"/>
        <w:rPr>
          <w:color w:val="000000" w:themeColor="text1"/>
        </w:rPr>
      </w:pPr>
      <w:r w:rsidRPr="00C53805">
        <w:rPr>
          <w:rFonts w:eastAsia="Lucida Sans Unicode"/>
          <w:color w:val="000000" w:themeColor="text1"/>
          <w:kern w:val="2"/>
          <w:szCs w:val="24"/>
          <w:lang w:eastAsia="lt-LT"/>
        </w:rPr>
        <w:t xml:space="preserve"> </w:t>
      </w:r>
      <w:r w:rsidR="001F4A28" w:rsidRPr="00C53805">
        <w:rPr>
          <w:rFonts w:eastAsia="Lucida Sans Unicode"/>
          <w:color w:val="000000" w:themeColor="text1"/>
          <w:kern w:val="2"/>
          <w:szCs w:val="24"/>
          <w:lang w:eastAsia="lt-LT"/>
        </w:rPr>
        <w:t>P</w:t>
      </w:r>
      <w:r w:rsidR="00C1546F" w:rsidRPr="00C53805">
        <w:rPr>
          <w:rFonts w:eastAsia="Lucida Sans Unicode"/>
          <w:color w:val="000000" w:themeColor="text1"/>
          <w:kern w:val="2"/>
          <w:szCs w:val="24"/>
          <w:lang w:eastAsia="lt-LT"/>
        </w:rPr>
        <w:t>areiškėjas</w:t>
      </w:r>
      <w:r w:rsidR="000C4AE0" w:rsidRPr="00C53805">
        <w:rPr>
          <w:rFonts w:eastAsia="Lucida Sans Unicode"/>
          <w:color w:val="000000" w:themeColor="text1"/>
          <w:kern w:val="2"/>
          <w:szCs w:val="24"/>
          <w:lang w:eastAsia="lt-LT"/>
        </w:rPr>
        <w:t xml:space="preserve"> įgyvendinamu projektu siekia pelno (</w:t>
      </w:r>
      <w:r w:rsidR="00E51A05" w:rsidRPr="00C53805">
        <w:rPr>
          <w:rFonts w:eastAsia="Lucida Sans Unicode"/>
          <w:color w:val="000000" w:themeColor="text1"/>
          <w:kern w:val="2"/>
          <w:szCs w:val="24"/>
          <w:lang w:eastAsia="lt-LT"/>
        </w:rPr>
        <w:t xml:space="preserve">pajamas galima generuoti tik tuo atveju, jei </w:t>
      </w:r>
      <w:r w:rsidR="00763FC6" w:rsidRPr="00C53805">
        <w:rPr>
          <w:rFonts w:eastAsia="Lucida Sans Unicode"/>
          <w:color w:val="000000" w:themeColor="text1"/>
          <w:kern w:val="2"/>
          <w:szCs w:val="24"/>
          <w:lang w:eastAsia="lt-LT"/>
        </w:rPr>
        <w:t xml:space="preserve">gautos </w:t>
      </w:r>
      <w:r w:rsidR="00E51A05" w:rsidRPr="00C53805">
        <w:rPr>
          <w:rFonts w:eastAsia="Lucida Sans Unicode"/>
          <w:color w:val="000000" w:themeColor="text1"/>
          <w:kern w:val="2"/>
          <w:szCs w:val="24"/>
          <w:lang w:eastAsia="lt-LT"/>
        </w:rPr>
        <w:t>pajamos bus išleistos projekto įgyvendinimo tikslams, projekto</w:t>
      </w:r>
      <w:r w:rsidR="00763FC6" w:rsidRPr="00C53805">
        <w:rPr>
          <w:rFonts w:eastAsia="Lucida Sans Unicode"/>
          <w:color w:val="000000" w:themeColor="text1"/>
          <w:kern w:val="2"/>
          <w:szCs w:val="24"/>
          <w:lang w:eastAsia="lt-LT"/>
        </w:rPr>
        <w:t xml:space="preserve"> įgyvendinimo laikotarpiu</w:t>
      </w:r>
      <w:r w:rsidR="000C4AE0" w:rsidRPr="00C53805">
        <w:rPr>
          <w:rFonts w:eastAsia="Lucida Sans Unicode"/>
          <w:color w:val="000000" w:themeColor="text1"/>
          <w:kern w:val="2"/>
          <w:szCs w:val="24"/>
          <w:lang w:eastAsia="lt-LT"/>
        </w:rPr>
        <w:t>)</w:t>
      </w:r>
      <w:r w:rsidR="00E8292D" w:rsidRPr="00C53805">
        <w:rPr>
          <w:rFonts w:eastAsia="Lucida Sans Unicode"/>
          <w:color w:val="000000" w:themeColor="text1"/>
          <w:kern w:val="2"/>
          <w:szCs w:val="24"/>
          <w:lang w:eastAsia="lt-LT"/>
        </w:rPr>
        <w:t>.</w:t>
      </w:r>
      <w:r w:rsidR="000C4AE0" w:rsidRPr="00C53805">
        <w:rPr>
          <w:color w:val="000000" w:themeColor="text1"/>
        </w:rPr>
        <w:t xml:space="preserve"> </w:t>
      </w:r>
    </w:p>
    <w:p w14:paraId="4DDD7D3D" w14:textId="77777777" w:rsidR="000C4AE0" w:rsidRPr="000C3DBB" w:rsidRDefault="000C4AE0" w:rsidP="000C4AE0">
      <w:pPr>
        <w:rPr>
          <w:color w:val="000000" w:themeColor="text1"/>
        </w:rPr>
      </w:pPr>
    </w:p>
    <w:p w14:paraId="1A06FCCF" w14:textId="1D0BD2E7" w:rsidR="00A519A8" w:rsidRPr="00A519A8" w:rsidRDefault="00A15C68" w:rsidP="00A519A8">
      <w:pPr>
        <w:ind w:left="4110"/>
        <w:textAlignment w:val="baseline"/>
        <w:rPr>
          <w:b/>
          <w:bCs/>
        </w:rPr>
      </w:pPr>
      <w:r>
        <w:rPr>
          <w:b/>
          <w:bCs/>
        </w:rPr>
        <w:t>I</w:t>
      </w:r>
      <w:r w:rsidR="00A519A8" w:rsidRPr="00A519A8">
        <w:rPr>
          <w:b/>
          <w:bCs/>
        </w:rPr>
        <w:t>V SKYRIUS</w:t>
      </w:r>
    </w:p>
    <w:p w14:paraId="2921F003" w14:textId="45B2B9A9" w:rsidR="00A519A8" w:rsidRPr="002B7A5E" w:rsidRDefault="00A519A8" w:rsidP="00A519A8">
      <w:pPr>
        <w:jc w:val="center"/>
        <w:rPr>
          <w:b/>
          <w:strike/>
        </w:rPr>
      </w:pPr>
      <w:r w:rsidRPr="002B7A5E">
        <w:rPr>
          <w:b/>
        </w:rPr>
        <w:t>PARAIŠKŲ PATEIKIMAS</w:t>
      </w:r>
      <w:r w:rsidR="004B392A">
        <w:rPr>
          <w:b/>
        </w:rPr>
        <w:t>, ADMINISTRACINIS ATITIKTIES VERTINIMAS</w:t>
      </w:r>
      <w:r w:rsidRPr="002B7A5E">
        <w:rPr>
          <w:b/>
        </w:rPr>
        <w:t xml:space="preserve"> IR SVARSTYMAS</w:t>
      </w:r>
    </w:p>
    <w:p w14:paraId="2318D5E0" w14:textId="77777777" w:rsidR="00A519A8" w:rsidRDefault="00A519A8" w:rsidP="00A519A8">
      <w:pPr>
        <w:ind w:left="4110"/>
        <w:jc w:val="center"/>
        <w:textAlignment w:val="baseline"/>
        <w:rPr>
          <w:color w:val="FF0000"/>
        </w:rPr>
      </w:pPr>
    </w:p>
    <w:p w14:paraId="04609870" w14:textId="77777777" w:rsidR="00A519A8" w:rsidRPr="00F80939" w:rsidRDefault="00A519A8" w:rsidP="00C62CF5">
      <w:pPr>
        <w:numPr>
          <w:ilvl w:val="0"/>
          <w:numId w:val="2"/>
        </w:numPr>
        <w:tabs>
          <w:tab w:val="left" w:pos="851"/>
        </w:tabs>
        <w:ind w:left="0" w:firstLine="505"/>
        <w:jc w:val="both"/>
      </w:pPr>
      <w:r w:rsidRPr="00A519A8">
        <w:rPr>
          <w:szCs w:val="24"/>
        </w:rPr>
        <w:t>Savivaldybė savo interneto svetainėje</w:t>
      </w:r>
      <w:bookmarkStart w:id="20" w:name="part_3c5126fdb83343b8ad26274292fd8373"/>
      <w:bookmarkEnd w:id="20"/>
      <w:r w:rsidRPr="00A519A8">
        <w:rPr>
          <w:szCs w:val="24"/>
        </w:rPr>
        <w:t xml:space="preserve"> </w:t>
      </w:r>
      <w:hyperlink r:id="rId9" w:history="1">
        <w:r w:rsidRPr="002B7A5E">
          <w:t>www.jurbarkas.lt</w:t>
        </w:r>
      </w:hyperlink>
      <w:r w:rsidRPr="002B7A5E">
        <w:t xml:space="preserve">. </w:t>
      </w:r>
      <w:r w:rsidRPr="00A519A8">
        <w:rPr>
          <w:szCs w:val="24"/>
        </w:rPr>
        <w:t xml:space="preserve">skelbia: </w:t>
      </w:r>
    </w:p>
    <w:p w14:paraId="30D1EE6E" w14:textId="25851141" w:rsidR="00F80939" w:rsidRPr="00A519A8" w:rsidRDefault="00F80939" w:rsidP="00C62CF5">
      <w:pPr>
        <w:pStyle w:val="Sraopastraipa"/>
        <w:numPr>
          <w:ilvl w:val="1"/>
          <w:numId w:val="2"/>
        </w:numPr>
        <w:tabs>
          <w:tab w:val="left" w:pos="851"/>
        </w:tabs>
        <w:ind w:left="0" w:firstLine="505"/>
        <w:jc w:val="both"/>
      </w:pPr>
      <w:r w:rsidRPr="00F80939">
        <w:rPr>
          <w:szCs w:val="24"/>
        </w:rPr>
        <w:t>numatomų projektų konkursų kvietimų sąrašą, kurį atnaujina ne rečiau kaip kartą per metus.</w:t>
      </w:r>
    </w:p>
    <w:p w14:paraId="455DEFF5" w14:textId="563401D6" w:rsidR="00A519A8" w:rsidRDefault="00A519A8" w:rsidP="00C62CF5">
      <w:pPr>
        <w:pStyle w:val="Sraopastraipa"/>
        <w:numPr>
          <w:ilvl w:val="1"/>
          <w:numId w:val="2"/>
        </w:numPr>
        <w:tabs>
          <w:tab w:val="left" w:pos="851"/>
        </w:tabs>
        <w:ind w:left="0" w:firstLine="505"/>
        <w:jc w:val="both"/>
      </w:pPr>
      <w:r w:rsidRPr="002B7A5E">
        <w:t>numatomas finansuoti veiklų sritis, kuriose bus skiriamas finansavimas;</w:t>
      </w:r>
      <w:r>
        <w:t xml:space="preserve"> </w:t>
      </w:r>
    </w:p>
    <w:p w14:paraId="06B19431" w14:textId="794D9412" w:rsidR="00A519A8" w:rsidRPr="00A519A8" w:rsidRDefault="00A519A8" w:rsidP="00C62CF5">
      <w:pPr>
        <w:pStyle w:val="Sraopastraipa"/>
        <w:numPr>
          <w:ilvl w:val="1"/>
          <w:numId w:val="2"/>
        </w:numPr>
        <w:shd w:val="clear" w:color="auto" w:fill="FFFFFF"/>
        <w:tabs>
          <w:tab w:val="left" w:pos="851"/>
        </w:tabs>
        <w:ind w:left="0" w:firstLine="505"/>
        <w:jc w:val="both"/>
        <w:rPr>
          <w:szCs w:val="24"/>
        </w:rPr>
      </w:pPr>
      <w:r w:rsidRPr="002B7A5E">
        <w:t>informaciją apie finansavimo teikimo sąlygas ir tvarką;</w:t>
      </w:r>
      <w:r>
        <w:t xml:space="preserve"> </w:t>
      </w:r>
    </w:p>
    <w:p w14:paraId="6B4E382E" w14:textId="6F4473E7" w:rsidR="00A519A8" w:rsidRPr="00A519A8" w:rsidRDefault="00A519A8" w:rsidP="00C62CF5">
      <w:pPr>
        <w:pStyle w:val="Sraopastraipa"/>
        <w:numPr>
          <w:ilvl w:val="1"/>
          <w:numId w:val="2"/>
        </w:numPr>
        <w:shd w:val="clear" w:color="auto" w:fill="FFFFFF"/>
        <w:tabs>
          <w:tab w:val="left" w:pos="851"/>
        </w:tabs>
        <w:ind w:left="0" w:firstLine="505"/>
        <w:jc w:val="both"/>
        <w:rPr>
          <w:szCs w:val="24"/>
        </w:rPr>
      </w:pPr>
      <w:r w:rsidRPr="00A519A8">
        <w:rPr>
          <w:szCs w:val="24"/>
          <w:lang w:eastAsia="lt-LT"/>
        </w:rPr>
        <w:t xml:space="preserve">informaciją apie </w:t>
      </w:r>
      <w:r w:rsidR="004B392A">
        <w:rPr>
          <w:szCs w:val="24"/>
          <w:lang w:eastAsia="lt-LT"/>
        </w:rPr>
        <w:t>Pareiškėjus</w:t>
      </w:r>
      <w:r w:rsidRPr="00A519A8">
        <w:rPr>
          <w:szCs w:val="24"/>
          <w:lang w:eastAsia="lt-LT"/>
        </w:rPr>
        <w:t>, kuri</w:t>
      </w:r>
      <w:r w:rsidR="004B392A">
        <w:rPr>
          <w:szCs w:val="24"/>
          <w:lang w:eastAsia="lt-LT"/>
        </w:rPr>
        <w:t>e</w:t>
      </w:r>
      <w:r w:rsidRPr="00A519A8">
        <w:rPr>
          <w:szCs w:val="24"/>
          <w:lang w:eastAsia="lt-LT"/>
        </w:rPr>
        <w:t xml:space="preserve"> pateikė paraiškas</w:t>
      </w:r>
      <w:r w:rsidR="004B392A">
        <w:rPr>
          <w:szCs w:val="24"/>
          <w:lang w:eastAsia="lt-LT"/>
        </w:rPr>
        <w:t xml:space="preserve"> / prašymus</w:t>
      </w:r>
      <w:r w:rsidRPr="00A519A8">
        <w:rPr>
          <w:szCs w:val="24"/>
          <w:lang w:eastAsia="lt-LT"/>
        </w:rPr>
        <w:t xml:space="preserve"> dėl finansavimo</w:t>
      </w:r>
      <w:r w:rsidR="004B392A">
        <w:rPr>
          <w:szCs w:val="24"/>
          <w:lang w:eastAsia="lt-LT"/>
        </w:rPr>
        <w:t>;</w:t>
      </w:r>
    </w:p>
    <w:p w14:paraId="70084638" w14:textId="41672C79" w:rsidR="00817422" w:rsidRPr="000C3DBB" w:rsidRDefault="00A519A8" w:rsidP="00C62CF5">
      <w:pPr>
        <w:pStyle w:val="Sraopastraipa"/>
        <w:numPr>
          <w:ilvl w:val="1"/>
          <w:numId w:val="2"/>
        </w:numPr>
        <w:shd w:val="clear" w:color="auto" w:fill="FFFFFF"/>
        <w:tabs>
          <w:tab w:val="left" w:pos="851"/>
        </w:tabs>
        <w:ind w:left="0" w:firstLine="505"/>
        <w:jc w:val="both"/>
        <w:rPr>
          <w:color w:val="000000" w:themeColor="text1"/>
          <w:szCs w:val="24"/>
        </w:rPr>
      </w:pPr>
      <w:r w:rsidRPr="002B7A5E">
        <w:t xml:space="preserve">informaciją apie </w:t>
      </w:r>
      <w:r w:rsidR="004B392A">
        <w:t>Pareiškėjus</w:t>
      </w:r>
      <w:r w:rsidRPr="002B7A5E">
        <w:t xml:space="preserve">, </w:t>
      </w:r>
      <w:r w:rsidRPr="000C3DBB">
        <w:rPr>
          <w:color w:val="000000" w:themeColor="text1"/>
        </w:rPr>
        <w:t>kuri</w:t>
      </w:r>
      <w:r w:rsidR="00E8292D" w:rsidRPr="000C3DBB">
        <w:rPr>
          <w:color w:val="000000" w:themeColor="text1"/>
        </w:rPr>
        <w:t>e</w:t>
      </w:r>
      <w:r w:rsidRPr="000C3DBB">
        <w:rPr>
          <w:color w:val="000000" w:themeColor="text1"/>
        </w:rPr>
        <w:t xml:space="preserve"> gavo finansavimą (</w:t>
      </w:r>
      <w:r w:rsidR="004B392A" w:rsidRPr="000C3DBB">
        <w:rPr>
          <w:color w:val="000000" w:themeColor="text1"/>
        </w:rPr>
        <w:t xml:space="preserve">Pareiškėjo </w:t>
      </w:r>
      <w:r w:rsidRPr="000C3DBB">
        <w:rPr>
          <w:color w:val="000000" w:themeColor="text1"/>
        </w:rPr>
        <w:t>pavadinimas, projekto pavadinimas ir skirto finansavimo suma)</w:t>
      </w:r>
      <w:r w:rsidR="00817422" w:rsidRPr="000C3DBB">
        <w:rPr>
          <w:color w:val="000000" w:themeColor="text1"/>
        </w:rPr>
        <w:t>.</w:t>
      </w:r>
    </w:p>
    <w:p w14:paraId="33DB9486" w14:textId="77777777" w:rsidR="00C35119" w:rsidRPr="00C35119" w:rsidRDefault="00817422" w:rsidP="00C62CF5">
      <w:pPr>
        <w:pStyle w:val="Sraopastraipa"/>
        <w:numPr>
          <w:ilvl w:val="0"/>
          <w:numId w:val="2"/>
        </w:numPr>
        <w:shd w:val="clear" w:color="auto" w:fill="FFFFFF"/>
        <w:tabs>
          <w:tab w:val="left" w:pos="851"/>
        </w:tabs>
        <w:ind w:left="0" w:firstLine="505"/>
        <w:jc w:val="both"/>
        <w:rPr>
          <w:color w:val="000000" w:themeColor="text1"/>
          <w:szCs w:val="24"/>
        </w:rPr>
      </w:pPr>
      <w:r w:rsidRPr="00C35119">
        <w:rPr>
          <w:color w:val="000000" w:themeColor="text1"/>
          <w:szCs w:val="24"/>
        </w:rPr>
        <w:t xml:space="preserve">Pareiškėjai </w:t>
      </w:r>
      <w:r w:rsidR="00A519A8" w:rsidRPr="00C35119">
        <w:rPr>
          <w:color w:val="000000" w:themeColor="text1"/>
        </w:rPr>
        <w:t xml:space="preserve">savo interneto svetainėse (jeigu ją turi) </w:t>
      </w:r>
      <w:r w:rsidR="004B392A" w:rsidRPr="00C35119">
        <w:rPr>
          <w:color w:val="000000" w:themeColor="text1"/>
        </w:rPr>
        <w:t xml:space="preserve">ar kitais informavimo būdais </w:t>
      </w:r>
      <w:r w:rsidR="00A519A8" w:rsidRPr="00C35119">
        <w:rPr>
          <w:color w:val="000000" w:themeColor="text1"/>
        </w:rPr>
        <w:t>skelbia informaciją apie įgyvendinamus ir įgyvendintus projektus, nurodo jų finansavimo šaltinius.</w:t>
      </w:r>
    </w:p>
    <w:p w14:paraId="525585DA" w14:textId="77777777" w:rsidR="00C35119" w:rsidRPr="00C35119" w:rsidRDefault="00A519A8" w:rsidP="00C62CF5">
      <w:pPr>
        <w:pStyle w:val="Sraopastraipa"/>
        <w:numPr>
          <w:ilvl w:val="0"/>
          <w:numId w:val="2"/>
        </w:numPr>
        <w:shd w:val="clear" w:color="auto" w:fill="FFFFFF"/>
        <w:tabs>
          <w:tab w:val="left" w:pos="851"/>
        </w:tabs>
        <w:ind w:left="0" w:firstLine="505"/>
        <w:jc w:val="both"/>
        <w:rPr>
          <w:color w:val="000000" w:themeColor="text1"/>
          <w:szCs w:val="24"/>
        </w:rPr>
      </w:pPr>
      <w:r w:rsidRPr="00C35119">
        <w:rPr>
          <w:color w:val="000000" w:themeColor="text1"/>
          <w:szCs w:val="24"/>
          <w:lang w:eastAsia="lt-LT"/>
        </w:rPr>
        <w:t>Paraiškos, kurios neatitinka reikalavimų arba pateiktos po Konkurso skelbime nustatytos datos, nesvarstomos</w:t>
      </w:r>
      <w:r w:rsidRPr="00C35119">
        <w:rPr>
          <w:szCs w:val="24"/>
          <w:lang w:eastAsia="lt-LT"/>
        </w:rPr>
        <w:t>.</w:t>
      </w:r>
    </w:p>
    <w:p w14:paraId="5E4E7D6A" w14:textId="021A9F14" w:rsidR="00A519A8" w:rsidRPr="00C35119" w:rsidRDefault="004B392A" w:rsidP="00C62CF5">
      <w:pPr>
        <w:pStyle w:val="Sraopastraipa"/>
        <w:numPr>
          <w:ilvl w:val="0"/>
          <w:numId w:val="2"/>
        </w:numPr>
        <w:shd w:val="clear" w:color="auto" w:fill="FFFFFF"/>
        <w:tabs>
          <w:tab w:val="left" w:pos="851"/>
        </w:tabs>
        <w:ind w:left="0" w:firstLine="505"/>
        <w:jc w:val="both"/>
        <w:rPr>
          <w:color w:val="000000" w:themeColor="text1"/>
          <w:szCs w:val="24"/>
        </w:rPr>
      </w:pPr>
      <w:r w:rsidRPr="00C35119">
        <w:rPr>
          <w:color w:val="000000" w:themeColor="text1"/>
          <w:szCs w:val="24"/>
          <w:lang w:eastAsia="lt-LT"/>
        </w:rPr>
        <w:t>Pareiškėjai</w:t>
      </w:r>
      <w:r w:rsidR="00A519A8" w:rsidRPr="00C35119">
        <w:rPr>
          <w:color w:val="000000" w:themeColor="text1"/>
          <w:szCs w:val="24"/>
          <w:lang w:eastAsia="lt-LT"/>
        </w:rPr>
        <w:t>, norin</w:t>
      </w:r>
      <w:r w:rsidRPr="00C35119">
        <w:rPr>
          <w:color w:val="000000" w:themeColor="text1"/>
          <w:szCs w:val="24"/>
          <w:lang w:eastAsia="lt-LT"/>
        </w:rPr>
        <w:t>tys</w:t>
      </w:r>
      <w:r w:rsidR="00A519A8" w:rsidRPr="00C35119">
        <w:rPr>
          <w:color w:val="000000" w:themeColor="text1"/>
          <w:szCs w:val="24"/>
          <w:lang w:eastAsia="lt-LT"/>
        </w:rPr>
        <w:t xml:space="preserve"> dalyvauti Konkurse, </w:t>
      </w:r>
      <w:r w:rsidR="00722A06" w:rsidRPr="00C35119">
        <w:rPr>
          <w:color w:val="000000" w:themeColor="text1"/>
          <w:szCs w:val="24"/>
          <w:lang w:eastAsia="lt-LT"/>
        </w:rPr>
        <w:t xml:space="preserve">lietuvių kalba </w:t>
      </w:r>
      <w:r w:rsidR="00A519A8" w:rsidRPr="00C35119">
        <w:rPr>
          <w:color w:val="000000" w:themeColor="text1"/>
          <w:szCs w:val="24"/>
          <w:lang w:eastAsia="lt-LT"/>
        </w:rPr>
        <w:t>pateikia</w:t>
      </w:r>
      <w:r w:rsidR="00722A06" w:rsidRPr="00C35119">
        <w:rPr>
          <w:color w:val="000000" w:themeColor="text1"/>
          <w:szCs w:val="24"/>
          <w:lang w:eastAsia="lt-LT"/>
        </w:rPr>
        <w:t xml:space="preserve"> šiuos dokumentus</w:t>
      </w:r>
      <w:r w:rsidR="00A519A8" w:rsidRPr="00C35119">
        <w:rPr>
          <w:color w:val="000000" w:themeColor="text1"/>
          <w:szCs w:val="24"/>
          <w:lang w:eastAsia="lt-LT"/>
        </w:rPr>
        <w:t>:</w:t>
      </w:r>
      <w:bookmarkStart w:id="21" w:name="part_e97a5aee258f47f7aa3e4f794c035f7f"/>
      <w:bookmarkEnd w:id="21"/>
      <w:r w:rsidR="00A519A8" w:rsidRPr="00C35119">
        <w:rPr>
          <w:color w:val="000000" w:themeColor="text1"/>
          <w:szCs w:val="24"/>
          <w:lang w:eastAsia="lt-LT"/>
        </w:rPr>
        <w:t xml:space="preserve"> </w:t>
      </w:r>
    </w:p>
    <w:p w14:paraId="26DB9BE9" w14:textId="3EC04A8D" w:rsidR="004D30A6" w:rsidRPr="001B1EE1" w:rsidRDefault="00817422" w:rsidP="00C62CF5">
      <w:pPr>
        <w:tabs>
          <w:tab w:val="left" w:pos="851"/>
        </w:tabs>
        <w:ind w:firstLine="505"/>
        <w:jc w:val="both"/>
        <w:rPr>
          <w:color w:val="000000" w:themeColor="text1"/>
        </w:rPr>
      </w:pPr>
      <w:r w:rsidRPr="001B1EE1">
        <w:rPr>
          <w:color w:val="000000" w:themeColor="text1"/>
          <w:szCs w:val="24"/>
          <w:lang w:eastAsia="lt-LT"/>
        </w:rPr>
        <w:t>7</w:t>
      </w:r>
      <w:r w:rsidR="00C35119">
        <w:rPr>
          <w:color w:val="000000" w:themeColor="text1"/>
          <w:szCs w:val="24"/>
          <w:lang w:eastAsia="lt-LT"/>
        </w:rPr>
        <w:t>1</w:t>
      </w:r>
      <w:r w:rsidRPr="001B1EE1">
        <w:rPr>
          <w:color w:val="000000" w:themeColor="text1"/>
          <w:szCs w:val="24"/>
          <w:lang w:eastAsia="lt-LT"/>
        </w:rPr>
        <w:t xml:space="preserve">.1. </w:t>
      </w:r>
      <w:r w:rsidR="00A519A8" w:rsidRPr="001B1EE1">
        <w:rPr>
          <w:color w:val="000000" w:themeColor="text1"/>
          <w:szCs w:val="24"/>
          <w:lang w:eastAsia="lt-LT"/>
        </w:rPr>
        <w:t>nustatytos formos paraišką</w:t>
      </w:r>
      <w:r w:rsidR="00722A06" w:rsidRPr="001B1EE1">
        <w:rPr>
          <w:color w:val="000000" w:themeColor="text1"/>
          <w:szCs w:val="24"/>
          <w:lang w:eastAsia="lt-LT"/>
        </w:rPr>
        <w:t xml:space="preserve"> (1 priedas).</w:t>
      </w:r>
      <w:r w:rsidR="004D30A6" w:rsidRPr="001B1EE1">
        <w:rPr>
          <w:color w:val="000000" w:themeColor="text1"/>
          <w:szCs w:val="24"/>
          <w:lang w:eastAsia="lt-LT"/>
        </w:rPr>
        <w:t xml:space="preserve"> </w:t>
      </w:r>
      <w:r w:rsidR="004D30A6" w:rsidRPr="001B1EE1">
        <w:rPr>
          <w:color w:val="000000" w:themeColor="text1"/>
        </w:rPr>
        <w:t xml:space="preserve">Paraiška turi būti pasirašyta </w:t>
      </w:r>
      <w:r w:rsidR="00BF6EA5" w:rsidRPr="001B1EE1">
        <w:rPr>
          <w:color w:val="000000" w:themeColor="text1"/>
        </w:rPr>
        <w:t>P</w:t>
      </w:r>
      <w:r w:rsidR="004D30A6" w:rsidRPr="001B1EE1">
        <w:rPr>
          <w:color w:val="000000" w:themeColor="text1"/>
        </w:rPr>
        <w:t xml:space="preserve">areiškėjo vadovo arba jo įgalioto asmens, turinčio teisę veikti </w:t>
      </w:r>
      <w:r w:rsidR="00BF6EA5" w:rsidRPr="001B1EE1">
        <w:rPr>
          <w:color w:val="000000" w:themeColor="text1"/>
        </w:rPr>
        <w:t>P</w:t>
      </w:r>
      <w:r w:rsidR="004D30A6" w:rsidRPr="001B1EE1">
        <w:rPr>
          <w:color w:val="000000" w:themeColor="text1"/>
        </w:rPr>
        <w:t>areiškėjo vardu, nurodant vardą, pavardę bei pareigas;</w:t>
      </w:r>
    </w:p>
    <w:p w14:paraId="40C512D0" w14:textId="70BEBD94" w:rsidR="00817422" w:rsidRPr="001B1EE1" w:rsidRDefault="00817422" w:rsidP="00C62CF5">
      <w:pPr>
        <w:tabs>
          <w:tab w:val="left" w:pos="851"/>
        </w:tabs>
        <w:ind w:firstLine="505"/>
        <w:jc w:val="both"/>
        <w:rPr>
          <w:color w:val="000000" w:themeColor="text1"/>
        </w:rPr>
      </w:pPr>
      <w:r w:rsidRPr="001B1EE1">
        <w:rPr>
          <w:color w:val="000000" w:themeColor="text1"/>
        </w:rPr>
        <w:t>7</w:t>
      </w:r>
      <w:r w:rsidR="00C35119">
        <w:rPr>
          <w:color w:val="000000" w:themeColor="text1"/>
        </w:rPr>
        <w:t>1</w:t>
      </w:r>
      <w:r w:rsidRPr="001B1EE1">
        <w:rPr>
          <w:color w:val="000000" w:themeColor="text1"/>
        </w:rPr>
        <w:t>.2</w:t>
      </w:r>
      <w:r w:rsidR="00000778">
        <w:rPr>
          <w:color w:val="000000" w:themeColor="text1"/>
        </w:rPr>
        <w:t>.</w:t>
      </w:r>
      <w:r w:rsidRPr="001B1EE1">
        <w:rPr>
          <w:color w:val="000000" w:themeColor="text1"/>
        </w:rPr>
        <w:t xml:space="preserve"> </w:t>
      </w:r>
      <w:r w:rsidR="00BF6EA5" w:rsidRPr="001B1EE1">
        <w:rPr>
          <w:color w:val="000000" w:themeColor="text1"/>
        </w:rPr>
        <w:t>P</w:t>
      </w:r>
      <w:r w:rsidR="004204ED" w:rsidRPr="001B1EE1">
        <w:rPr>
          <w:color w:val="000000" w:themeColor="text1"/>
        </w:rPr>
        <w:t>areiškėjo steigimo dokument</w:t>
      </w:r>
      <w:r w:rsidRPr="001B1EE1">
        <w:rPr>
          <w:color w:val="000000" w:themeColor="text1"/>
        </w:rPr>
        <w:t>us</w:t>
      </w:r>
      <w:r w:rsidR="004204ED" w:rsidRPr="001B1EE1">
        <w:rPr>
          <w:color w:val="000000" w:themeColor="text1"/>
        </w:rPr>
        <w:t xml:space="preserve"> (nuostatai, įstatai ar steigimo sutartis, Juridinių asmenų registro išplėstinis išrašas kur būtų nurodytos vykdomos veiklos) </w:t>
      </w:r>
      <w:r w:rsidR="004D30A6" w:rsidRPr="001B1EE1">
        <w:rPr>
          <w:color w:val="000000" w:themeColor="text1"/>
        </w:rPr>
        <w:t xml:space="preserve">jei </w:t>
      </w:r>
      <w:r w:rsidR="00BF6EA5" w:rsidRPr="001B1EE1">
        <w:rPr>
          <w:color w:val="000000" w:themeColor="text1"/>
        </w:rPr>
        <w:t>P</w:t>
      </w:r>
      <w:r w:rsidR="004D30A6" w:rsidRPr="001B1EE1">
        <w:rPr>
          <w:color w:val="000000" w:themeColor="text1"/>
        </w:rPr>
        <w:t xml:space="preserve">areiškėjui atstovauja ne jo vadovas – dokumentą, patvirtinantį asmens teisę veikti </w:t>
      </w:r>
      <w:r w:rsidR="00BF6EA5" w:rsidRPr="001B1EE1">
        <w:rPr>
          <w:color w:val="000000" w:themeColor="text1"/>
        </w:rPr>
        <w:t>P</w:t>
      </w:r>
      <w:r w:rsidR="004D30A6" w:rsidRPr="001B1EE1">
        <w:rPr>
          <w:color w:val="000000" w:themeColor="text1"/>
        </w:rPr>
        <w:t>areiškėjo vardu;</w:t>
      </w:r>
      <w:bookmarkStart w:id="22" w:name="_Hlk188540281"/>
    </w:p>
    <w:p w14:paraId="0BE8ED01" w14:textId="0ADE6F3D" w:rsidR="00340A5A" w:rsidRPr="001B1EE1" w:rsidRDefault="00817422" w:rsidP="00C62CF5">
      <w:pPr>
        <w:tabs>
          <w:tab w:val="left" w:pos="851"/>
        </w:tabs>
        <w:ind w:firstLine="505"/>
        <w:jc w:val="both"/>
        <w:rPr>
          <w:color w:val="000000" w:themeColor="text1"/>
        </w:rPr>
      </w:pPr>
      <w:r w:rsidRPr="001B1EE1">
        <w:rPr>
          <w:color w:val="000000" w:themeColor="text1"/>
          <w:shd w:val="clear" w:color="auto" w:fill="FFFFFF"/>
        </w:rPr>
        <w:t>7</w:t>
      </w:r>
      <w:r w:rsidR="00C35119">
        <w:rPr>
          <w:color w:val="000000" w:themeColor="text1"/>
          <w:shd w:val="clear" w:color="auto" w:fill="FFFFFF"/>
        </w:rPr>
        <w:t>1</w:t>
      </w:r>
      <w:r w:rsidRPr="001B1EE1">
        <w:rPr>
          <w:color w:val="000000" w:themeColor="text1"/>
          <w:shd w:val="clear" w:color="auto" w:fill="FFFFFF"/>
        </w:rPr>
        <w:t>.3. k</w:t>
      </w:r>
      <w:r w:rsidR="00340A5A" w:rsidRPr="001B1EE1">
        <w:rPr>
          <w:color w:val="000000" w:themeColor="text1"/>
          <w:shd w:val="clear" w:color="auto" w:fill="FFFFFF"/>
        </w:rPr>
        <w:t>it</w:t>
      </w:r>
      <w:r w:rsidRPr="001B1EE1">
        <w:rPr>
          <w:color w:val="000000" w:themeColor="text1"/>
          <w:shd w:val="clear" w:color="auto" w:fill="FFFFFF"/>
        </w:rPr>
        <w:t>ą</w:t>
      </w:r>
      <w:r w:rsidR="00340A5A" w:rsidRPr="001B1EE1">
        <w:rPr>
          <w:color w:val="000000" w:themeColor="text1"/>
          <w:shd w:val="clear" w:color="auto" w:fill="FFFFFF"/>
        </w:rPr>
        <w:t xml:space="preserve"> informacij</w:t>
      </w:r>
      <w:r w:rsidRPr="001B1EE1">
        <w:rPr>
          <w:color w:val="000000" w:themeColor="text1"/>
          <w:shd w:val="clear" w:color="auto" w:fill="FFFFFF"/>
        </w:rPr>
        <w:t>ą</w:t>
      </w:r>
      <w:r w:rsidR="00340A5A" w:rsidRPr="001B1EE1">
        <w:rPr>
          <w:color w:val="000000" w:themeColor="text1"/>
          <w:shd w:val="clear" w:color="auto" w:fill="FFFFFF"/>
        </w:rPr>
        <w:t>, pagrindžian</w:t>
      </w:r>
      <w:r w:rsidRPr="001B1EE1">
        <w:rPr>
          <w:color w:val="000000" w:themeColor="text1"/>
          <w:shd w:val="clear" w:color="auto" w:fill="FFFFFF"/>
        </w:rPr>
        <w:t>čią</w:t>
      </w:r>
      <w:r w:rsidR="00340A5A" w:rsidRPr="001B1EE1">
        <w:rPr>
          <w:color w:val="000000" w:themeColor="text1"/>
          <w:shd w:val="clear" w:color="auto" w:fill="FFFFFF"/>
        </w:rPr>
        <w:t xml:space="preserve"> finansavimo reikalingumą ar papildan</w:t>
      </w:r>
      <w:r w:rsidRPr="001B1EE1">
        <w:rPr>
          <w:color w:val="000000" w:themeColor="text1"/>
          <w:shd w:val="clear" w:color="auto" w:fill="FFFFFF"/>
        </w:rPr>
        <w:t>čią</w:t>
      </w:r>
      <w:r w:rsidR="00340A5A" w:rsidRPr="001B1EE1">
        <w:rPr>
          <w:color w:val="000000" w:themeColor="text1"/>
          <w:shd w:val="clear" w:color="auto" w:fill="FFFFFF"/>
        </w:rPr>
        <w:t xml:space="preserve"> </w:t>
      </w:r>
      <w:r w:rsidR="00EB2F89" w:rsidRPr="001B1EE1">
        <w:rPr>
          <w:color w:val="000000" w:themeColor="text1"/>
          <w:shd w:val="clear" w:color="auto" w:fill="FFFFFF"/>
        </w:rPr>
        <w:t>p</w:t>
      </w:r>
      <w:r w:rsidR="00340A5A" w:rsidRPr="001B1EE1">
        <w:rPr>
          <w:color w:val="000000" w:themeColor="text1"/>
          <w:shd w:val="clear" w:color="auto" w:fill="FFFFFF"/>
        </w:rPr>
        <w:t>rojekto aprašymą</w:t>
      </w:r>
      <w:r w:rsidR="00CA11E5" w:rsidRPr="001B1EE1">
        <w:rPr>
          <w:color w:val="000000" w:themeColor="text1"/>
          <w:shd w:val="clear" w:color="auto" w:fill="FFFFFF"/>
        </w:rPr>
        <w:t>;</w:t>
      </w:r>
    </w:p>
    <w:p w14:paraId="733B26E1" w14:textId="77777777" w:rsidR="00C35119" w:rsidRDefault="00CA11E5" w:rsidP="00C62CF5">
      <w:pPr>
        <w:tabs>
          <w:tab w:val="left" w:pos="567"/>
          <w:tab w:val="left" w:pos="851"/>
        </w:tabs>
        <w:ind w:firstLine="505"/>
        <w:jc w:val="both"/>
        <w:rPr>
          <w:color w:val="000000" w:themeColor="text1"/>
          <w:shd w:val="clear" w:color="auto" w:fill="FFFFFF"/>
        </w:rPr>
      </w:pPr>
      <w:r w:rsidRPr="001B1EE1">
        <w:rPr>
          <w:color w:val="000000" w:themeColor="text1"/>
          <w:shd w:val="clear" w:color="auto" w:fill="FFFFFF"/>
        </w:rPr>
        <w:t>7</w:t>
      </w:r>
      <w:r w:rsidR="00C35119">
        <w:rPr>
          <w:color w:val="000000" w:themeColor="text1"/>
          <w:shd w:val="clear" w:color="auto" w:fill="FFFFFF"/>
        </w:rPr>
        <w:t>1</w:t>
      </w:r>
      <w:r w:rsidRPr="001B1EE1">
        <w:rPr>
          <w:color w:val="000000" w:themeColor="text1"/>
          <w:shd w:val="clear" w:color="auto" w:fill="FFFFFF"/>
        </w:rPr>
        <w:t xml:space="preserve">.4. </w:t>
      </w:r>
      <w:r w:rsidR="00E50D65" w:rsidRPr="001B1EE1">
        <w:rPr>
          <w:color w:val="000000" w:themeColor="text1"/>
          <w:shd w:val="clear" w:color="auto" w:fill="FFFFFF"/>
        </w:rPr>
        <w:t>Pareiškėjo indėlį pagrindžian</w:t>
      </w:r>
      <w:r w:rsidRPr="001B1EE1">
        <w:rPr>
          <w:color w:val="000000" w:themeColor="text1"/>
          <w:shd w:val="clear" w:color="auto" w:fill="FFFFFF"/>
        </w:rPr>
        <w:t>čius</w:t>
      </w:r>
      <w:r w:rsidR="00E50D65" w:rsidRPr="001B1EE1">
        <w:rPr>
          <w:color w:val="000000" w:themeColor="text1"/>
          <w:shd w:val="clear" w:color="auto" w:fill="FFFFFF"/>
        </w:rPr>
        <w:t xml:space="preserve"> dokument</w:t>
      </w:r>
      <w:r w:rsidRPr="001B1EE1">
        <w:rPr>
          <w:color w:val="000000" w:themeColor="text1"/>
          <w:shd w:val="clear" w:color="auto" w:fill="FFFFFF"/>
        </w:rPr>
        <w:t>us</w:t>
      </w:r>
      <w:r w:rsidR="00E50D65" w:rsidRPr="001B1EE1">
        <w:rPr>
          <w:color w:val="000000" w:themeColor="text1"/>
          <w:shd w:val="clear" w:color="auto" w:fill="FFFFFF"/>
        </w:rPr>
        <w:t xml:space="preserve"> </w:t>
      </w:r>
      <w:r w:rsidR="00F00383" w:rsidRPr="001B1EE1">
        <w:rPr>
          <w:color w:val="000000" w:themeColor="text1"/>
          <w:shd w:val="clear" w:color="auto" w:fill="FFFFFF"/>
        </w:rPr>
        <w:t>(</w:t>
      </w:r>
      <w:r w:rsidR="00D42A60" w:rsidRPr="001B1EE1">
        <w:rPr>
          <w:color w:val="000000" w:themeColor="text1"/>
          <w:shd w:val="clear" w:color="auto" w:fill="FFFFFF"/>
        </w:rPr>
        <w:t>garantinis raštas, susitarimas ar kt.</w:t>
      </w:r>
      <w:r w:rsidR="00F00383" w:rsidRPr="001B1EE1">
        <w:rPr>
          <w:color w:val="000000" w:themeColor="text1"/>
          <w:shd w:val="clear" w:color="auto" w:fill="FFFFFF"/>
        </w:rPr>
        <w:t>)</w:t>
      </w:r>
    </w:p>
    <w:p w14:paraId="5D2EC4CB" w14:textId="37E3A860" w:rsidR="000F04BA" w:rsidRPr="00C35119" w:rsidRDefault="00C35119" w:rsidP="00C62CF5">
      <w:pPr>
        <w:tabs>
          <w:tab w:val="left" w:pos="567"/>
          <w:tab w:val="left" w:pos="851"/>
        </w:tabs>
        <w:ind w:firstLine="505"/>
        <w:jc w:val="both"/>
        <w:rPr>
          <w:color w:val="000000" w:themeColor="text1"/>
          <w:shd w:val="clear" w:color="auto" w:fill="FFFFFF"/>
        </w:rPr>
      </w:pPr>
      <w:r>
        <w:rPr>
          <w:color w:val="000000" w:themeColor="text1"/>
          <w:shd w:val="clear" w:color="auto" w:fill="FFFFFF"/>
        </w:rPr>
        <w:t xml:space="preserve">71.5. </w:t>
      </w:r>
      <w:r w:rsidR="000F04BA" w:rsidRPr="00C35119">
        <w:rPr>
          <w:color w:val="000000" w:themeColor="text1"/>
        </w:rPr>
        <w:t>Neformali jaunimo grupė, neturinti juridinio statuso, privalo pateikti bendradarbiavimo sutartį tarp neformalios grupės ir finansavimo sutartį pasirašysiančios organizacijos.</w:t>
      </w:r>
    </w:p>
    <w:bookmarkEnd w:id="22"/>
    <w:p w14:paraId="58F0C984" w14:textId="204DE673" w:rsidR="001B1EE1" w:rsidRPr="00C35119" w:rsidRDefault="00CA11E5" w:rsidP="00C62CF5">
      <w:pPr>
        <w:pStyle w:val="Sraopastraipa"/>
        <w:numPr>
          <w:ilvl w:val="0"/>
          <w:numId w:val="2"/>
        </w:numPr>
        <w:tabs>
          <w:tab w:val="left" w:pos="851"/>
        </w:tabs>
        <w:ind w:left="0" w:firstLine="505"/>
        <w:jc w:val="both"/>
        <w:rPr>
          <w:szCs w:val="24"/>
          <w:lang w:eastAsia="lt-LT"/>
        </w:rPr>
      </w:pPr>
      <w:r w:rsidRPr="00C35119">
        <w:rPr>
          <w:color w:val="000000" w:themeColor="text1"/>
          <w:szCs w:val="24"/>
          <w:lang w:eastAsia="lt-LT"/>
        </w:rPr>
        <w:t>D</w:t>
      </w:r>
      <w:r w:rsidR="00A519A8" w:rsidRPr="00C35119">
        <w:rPr>
          <w:color w:val="000000" w:themeColor="text1"/>
          <w:szCs w:val="24"/>
          <w:lang w:eastAsia="lt-LT"/>
        </w:rPr>
        <w:t>okumentai t</w:t>
      </w:r>
      <w:r w:rsidR="00A519A8" w:rsidRPr="00C35119">
        <w:rPr>
          <w:szCs w:val="24"/>
          <w:lang w:eastAsia="lt-LT"/>
        </w:rPr>
        <w:t xml:space="preserve">uri būti </w:t>
      </w:r>
      <w:bookmarkStart w:id="23" w:name="part_98310f46574643619262e622d6bd9ae7"/>
      <w:bookmarkEnd w:id="23"/>
      <w:r w:rsidR="003F505F" w:rsidRPr="00C35119">
        <w:rPr>
          <w:szCs w:val="24"/>
          <w:lang w:eastAsia="lt-LT"/>
        </w:rPr>
        <w:t>pateikiami</w:t>
      </w:r>
      <w:r w:rsidR="001873EA" w:rsidRPr="00C35119">
        <w:rPr>
          <w:szCs w:val="24"/>
          <w:lang w:eastAsia="lt-LT"/>
        </w:rPr>
        <w:t xml:space="preserve"> e</w:t>
      </w:r>
      <w:r w:rsidR="003F505F" w:rsidRPr="00C35119">
        <w:rPr>
          <w:szCs w:val="24"/>
          <w:lang w:eastAsia="lt-LT"/>
        </w:rPr>
        <w:t>lektroniniu būdu</w:t>
      </w:r>
      <w:r w:rsidR="00C21651" w:rsidRPr="00C35119">
        <w:rPr>
          <w:szCs w:val="24"/>
          <w:lang w:eastAsia="lt-LT"/>
        </w:rPr>
        <w:t>.</w:t>
      </w:r>
    </w:p>
    <w:p w14:paraId="451A6C2C" w14:textId="77777777" w:rsidR="00C35119" w:rsidRPr="00C35119" w:rsidRDefault="009458C8" w:rsidP="00C62CF5">
      <w:pPr>
        <w:pStyle w:val="Sraopastraipa"/>
        <w:numPr>
          <w:ilvl w:val="0"/>
          <w:numId w:val="2"/>
        </w:numPr>
        <w:tabs>
          <w:tab w:val="left" w:pos="851"/>
        </w:tabs>
        <w:ind w:left="0" w:firstLine="505"/>
        <w:jc w:val="both"/>
        <w:rPr>
          <w:szCs w:val="24"/>
          <w:lang w:eastAsia="lt-LT"/>
        </w:rPr>
      </w:pPr>
      <w:r w:rsidRPr="009458C8">
        <w:t>Ta pati organizacija į vieną konkurso kvietimą gali pateikti tik vieną paraišką.</w:t>
      </w:r>
    </w:p>
    <w:p w14:paraId="495151F3" w14:textId="77777777" w:rsidR="00C35119" w:rsidRPr="00C35119" w:rsidRDefault="009458C8" w:rsidP="00C62CF5">
      <w:pPr>
        <w:pStyle w:val="Sraopastraipa"/>
        <w:numPr>
          <w:ilvl w:val="0"/>
          <w:numId w:val="2"/>
        </w:numPr>
        <w:tabs>
          <w:tab w:val="left" w:pos="851"/>
        </w:tabs>
        <w:ind w:left="0" w:firstLine="505"/>
        <w:jc w:val="both"/>
        <w:rPr>
          <w:szCs w:val="24"/>
          <w:lang w:eastAsia="lt-LT"/>
        </w:rPr>
      </w:pPr>
      <w:r>
        <w:t>Keli</w:t>
      </w:r>
      <w:r w:rsidR="002331CB" w:rsidRPr="002331CB">
        <w:t xml:space="preserve"> Pareiškėjai neturi teisės teikti </w:t>
      </w:r>
      <w:r>
        <w:t>atskirų</w:t>
      </w:r>
      <w:r w:rsidR="002331CB" w:rsidRPr="002331CB">
        <w:t xml:space="preserve"> projektų, kurie siekia to paties bendro </w:t>
      </w:r>
      <w:r>
        <w:t>rezultato</w:t>
      </w:r>
      <w:r w:rsidR="002331CB" w:rsidRPr="002331CB">
        <w:t>.</w:t>
      </w:r>
    </w:p>
    <w:p w14:paraId="31238515" w14:textId="77777777" w:rsidR="00C35119" w:rsidRDefault="002331CB" w:rsidP="00C62CF5">
      <w:pPr>
        <w:pStyle w:val="Sraopastraipa"/>
        <w:numPr>
          <w:ilvl w:val="0"/>
          <w:numId w:val="2"/>
        </w:numPr>
        <w:tabs>
          <w:tab w:val="left" w:pos="851"/>
        </w:tabs>
        <w:ind w:left="0" w:firstLine="505"/>
        <w:jc w:val="both"/>
        <w:rPr>
          <w:szCs w:val="24"/>
          <w:lang w:eastAsia="lt-LT"/>
        </w:rPr>
      </w:pPr>
      <w:r w:rsidRPr="00C35119">
        <w:rPr>
          <w:szCs w:val="24"/>
          <w:lang w:eastAsia="lt-LT"/>
        </w:rPr>
        <w:t xml:space="preserve">Jei projektą įgyvendina daugiau nei vienas Pareiškėjas (jie yra projekto partneriai), paraišką toje pačioje priemonėje turi teisę teikti tik vienas Pareiškėjas.  </w:t>
      </w:r>
    </w:p>
    <w:p w14:paraId="1DA03AD5" w14:textId="77777777" w:rsidR="00C35119"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eastAsia="Lucida Sans Unicode"/>
          <w:kern w:val="2"/>
          <w:szCs w:val="24"/>
          <w:lang w:eastAsia="lt-LT"/>
        </w:rPr>
        <w:t xml:space="preserve">Savivaldybės administracijos darbuotojas per </w:t>
      </w:r>
      <w:r w:rsidR="001873EA" w:rsidRPr="00C35119">
        <w:rPr>
          <w:rFonts w:eastAsia="Lucida Sans Unicode"/>
          <w:kern w:val="2"/>
          <w:szCs w:val="24"/>
          <w:lang w:eastAsia="lt-LT"/>
        </w:rPr>
        <w:t>10</w:t>
      </w:r>
      <w:r w:rsidRPr="00C35119">
        <w:rPr>
          <w:rFonts w:eastAsia="Lucida Sans Unicode"/>
          <w:kern w:val="2"/>
          <w:szCs w:val="24"/>
          <w:lang w:eastAsia="lt-LT"/>
        </w:rPr>
        <w:t xml:space="preserve"> (</w:t>
      </w:r>
      <w:r w:rsidR="006B1EF8" w:rsidRPr="00C35119">
        <w:rPr>
          <w:rFonts w:eastAsia="Lucida Sans Unicode"/>
          <w:kern w:val="2"/>
          <w:szCs w:val="24"/>
          <w:lang w:eastAsia="lt-LT"/>
        </w:rPr>
        <w:t>dešimt</w:t>
      </w:r>
      <w:r w:rsidRPr="00C35119">
        <w:rPr>
          <w:rFonts w:eastAsia="Lucida Sans Unicode"/>
          <w:kern w:val="2"/>
          <w:szCs w:val="24"/>
          <w:lang w:eastAsia="lt-LT"/>
        </w:rPr>
        <w:t>) darbo dien</w:t>
      </w:r>
      <w:r w:rsidR="001873EA" w:rsidRPr="00C35119">
        <w:rPr>
          <w:rFonts w:eastAsia="Lucida Sans Unicode"/>
          <w:kern w:val="2"/>
          <w:szCs w:val="24"/>
          <w:lang w:eastAsia="lt-LT"/>
        </w:rPr>
        <w:t>ų</w:t>
      </w:r>
      <w:r w:rsidRPr="00C35119">
        <w:rPr>
          <w:rFonts w:eastAsia="Lucida Sans Unicode"/>
          <w:kern w:val="2"/>
          <w:szCs w:val="24"/>
          <w:lang w:eastAsia="lt-LT"/>
        </w:rPr>
        <w:t xml:space="preserve"> po paraiškos užregistravimo atlieka paraiškos administracinės atitikties vertinimą, užpildydamas paraiškos administracinės atitikties vertinimo lentelę </w:t>
      </w:r>
      <w:r w:rsidRPr="00C35119">
        <w:rPr>
          <w:rFonts w:eastAsia="Lucida Sans Unicode"/>
          <w:color w:val="000000" w:themeColor="text1"/>
          <w:kern w:val="2"/>
          <w:szCs w:val="24"/>
          <w:lang w:eastAsia="lt-LT"/>
        </w:rPr>
        <w:t>(</w:t>
      </w:r>
      <w:r w:rsidR="00DE529C" w:rsidRPr="00C35119">
        <w:rPr>
          <w:rFonts w:eastAsia="Lucida Sans Unicode"/>
          <w:color w:val="000000" w:themeColor="text1"/>
          <w:kern w:val="2"/>
          <w:szCs w:val="24"/>
          <w:lang w:eastAsia="lt-LT"/>
        </w:rPr>
        <w:t>2</w:t>
      </w:r>
      <w:r w:rsidR="006B1EF8" w:rsidRPr="00C35119">
        <w:rPr>
          <w:rFonts w:eastAsia="Lucida Sans Unicode"/>
          <w:color w:val="000000" w:themeColor="text1"/>
          <w:kern w:val="2"/>
          <w:szCs w:val="24"/>
          <w:lang w:eastAsia="lt-LT"/>
        </w:rPr>
        <w:t xml:space="preserve"> </w:t>
      </w:r>
      <w:r w:rsidRPr="00C35119">
        <w:rPr>
          <w:rFonts w:eastAsia="Lucida Sans Unicode"/>
          <w:color w:val="000000" w:themeColor="text1"/>
          <w:kern w:val="2"/>
          <w:szCs w:val="24"/>
          <w:lang w:eastAsia="lt-LT"/>
        </w:rPr>
        <w:t>priedas)</w:t>
      </w:r>
      <w:r w:rsidR="002B1DEB" w:rsidRPr="00C35119">
        <w:rPr>
          <w:rFonts w:eastAsia="Lucida Sans Unicode"/>
          <w:color w:val="000000" w:themeColor="text1"/>
          <w:kern w:val="2"/>
          <w:szCs w:val="24"/>
          <w:lang w:eastAsia="lt-LT"/>
        </w:rPr>
        <w:t>.</w:t>
      </w:r>
    </w:p>
    <w:p w14:paraId="4BA3AFD5" w14:textId="77777777" w:rsidR="00C35119"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eastAsia="Lucida Sans Unicode"/>
          <w:kern w:val="2"/>
          <w:szCs w:val="24"/>
          <w:lang w:eastAsia="lt-LT"/>
        </w:rPr>
        <w:t xml:space="preserve">Jeigu paraiška neatitinka bent vieno administracinės atitikties vertinimo kriterijaus,  nurodyto Aprašo </w:t>
      </w:r>
      <w:r w:rsidR="00DE529C" w:rsidRPr="00C35119">
        <w:rPr>
          <w:rFonts w:eastAsia="Lucida Sans Unicode"/>
          <w:color w:val="000000" w:themeColor="text1"/>
          <w:kern w:val="2"/>
          <w:szCs w:val="24"/>
          <w:lang w:eastAsia="lt-LT"/>
        </w:rPr>
        <w:t>2</w:t>
      </w:r>
      <w:r w:rsidRPr="00C35119">
        <w:rPr>
          <w:rFonts w:eastAsia="Lucida Sans Unicode"/>
          <w:color w:val="000000" w:themeColor="text1"/>
          <w:kern w:val="2"/>
          <w:szCs w:val="24"/>
          <w:lang w:eastAsia="lt-LT"/>
        </w:rPr>
        <w:t xml:space="preserve"> priede, </w:t>
      </w:r>
      <w:r w:rsidRPr="00C35119">
        <w:rPr>
          <w:rFonts w:eastAsia="Lucida Sans Unicode"/>
          <w:kern w:val="2"/>
          <w:szCs w:val="24"/>
          <w:lang w:eastAsia="lt-LT"/>
        </w:rPr>
        <w:t xml:space="preserve">Savivaldybės administracijos darbuotojas informuoja už projektą atsakingą asmenį paraiškoje </w:t>
      </w:r>
      <w:r w:rsidR="00CA11E5" w:rsidRPr="00C35119">
        <w:rPr>
          <w:rFonts w:eastAsia="Lucida Sans Unicode"/>
          <w:color w:val="000000" w:themeColor="text1"/>
          <w:kern w:val="2"/>
          <w:szCs w:val="24"/>
          <w:lang w:eastAsia="lt-LT"/>
        </w:rPr>
        <w:t>pateiktu</w:t>
      </w:r>
      <w:r w:rsidRPr="00C35119">
        <w:rPr>
          <w:rFonts w:eastAsia="Lucida Sans Unicode"/>
          <w:color w:val="000000" w:themeColor="text1"/>
          <w:kern w:val="2"/>
          <w:szCs w:val="24"/>
          <w:lang w:eastAsia="lt-LT"/>
        </w:rPr>
        <w:t xml:space="preserve"> </w:t>
      </w:r>
      <w:r w:rsidRPr="00C35119">
        <w:rPr>
          <w:rFonts w:eastAsia="Lucida Sans Unicode"/>
          <w:kern w:val="2"/>
          <w:szCs w:val="24"/>
          <w:lang w:eastAsia="lt-LT"/>
        </w:rPr>
        <w:t>el. paštu, nurodydamas per 5 (penkias) darbo dienas pateikti jam trūkstamą informaciją ir (arba) dokumentus.</w:t>
      </w:r>
    </w:p>
    <w:p w14:paraId="39829C9C" w14:textId="77777777" w:rsidR="00C35119"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eastAsia="Lucida Sans Unicode"/>
          <w:kern w:val="2"/>
          <w:szCs w:val="24"/>
          <w:lang w:eastAsia="lt-LT"/>
        </w:rPr>
        <w:t xml:space="preserve">Pareiškėjui per Savivaldybės administracijos darbuotojo nustatytą laiką nepateikus papildomos informacijos ir (arba) dokumentų / pateikus papildomą informaciją ir (arba) dokumentus, dėl kurių atitinkamo kriterijaus vertinimas nepasikeičia, paraiška nėra teikiama Komisijai pagal </w:t>
      </w:r>
      <w:r w:rsidRPr="00C35119">
        <w:rPr>
          <w:rFonts w:eastAsia="Lucida Sans Unicode"/>
          <w:kern w:val="2"/>
          <w:szCs w:val="24"/>
          <w:lang w:eastAsia="lt-LT"/>
        </w:rPr>
        <w:lastRenderedPageBreak/>
        <w:t>priemonę vertinti, apie sprendimą pareiškėjas informuojamas  raštu. Rašte būtina nurodyti trūkumus, dėl kurių paraiška nevertinama</w:t>
      </w:r>
      <w:r w:rsidR="00EF30DC" w:rsidRPr="00C35119">
        <w:rPr>
          <w:rFonts w:eastAsia="Lucida Sans Unicode"/>
          <w:kern w:val="2"/>
          <w:szCs w:val="24"/>
          <w:lang w:eastAsia="lt-LT"/>
        </w:rPr>
        <w:t>.</w:t>
      </w:r>
    </w:p>
    <w:p w14:paraId="63B8C728" w14:textId="230CB4D9" w:rsidR="003F505F"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cs="Tahoma"/>
          <w:kern w:val="2"/>
          <w:szCs w:val="24"/>
          <w:lang w:eastAsia="lt-LT"/>
        </w:rPr>
        <w:t>S</w:t>
      </w:r>
      <w:r w:rsidRPr="00C35119">
        <w:rPr>
          <w:rFonts w:eastAsia="Lucida Sans Unicode"/>
          <w:kern w:val="2"/>
          <w:szCs w:val="24"/>
          <w:lang w:eastAsia="lt-LT"/>
        </w:rPr>
        <w:t xml:space="preserve">avivaldybės administracijos darbuotojas </w:t>
      </w:r>
      <w:r w:rsidR="00CB143D" w:rsidRPr="00C35119">
        <w:rPr>
          <w:rFonts w:eastAsia="Lucida Sans Unicode"/>
          <w:kern w:val="2"/>
          <w:szCs w:val="24"/>
          <w:lang w:eastAsia="lt-LT"/>
        </w:rPr>
        <w:t>(</w:t>
      </w:r>
      <w:r w:rsidR="0029228E" w:rsidRPr="00C35119">
        <w:rPr>
          <w:rFonts w:eastAsia="Lucida Sans Unicode"/>
          <w:kern w:val="2"/>
          <w:szCs w:val="24"/>
          <w:lang w:eastAsia="lt-LT"/>
        </w:rPr>
        <w:t>veiklos sritį</w:t>
      </w:r>
      <w:r w:rsidR="00CB143D" w:rsidRPr="00C35119">
        <w:rPr>
          <w:rFonts w:eastAsia="Lucida Sans Unicode"/>
          <w:kern w:val="2"/>
          <w:szCs w:val="24"/>
          <w:lang w:eastAsia="lt-LT"/>
        </w:rPr>
        <w:t xml:space="preserve"> koordinuojantis asmuo) </w:t>
      </w:r>
      <w:r w:rsidRPr="00C35119">
        <w:rPr>
          <w:rFonts w:eastAsia="Lucida Sans Unicode"/>
          <w:kern w:val="2"/>
          <w:szCs w:val="24"/>
          <w:lang w:eastAsia="lt-LT"/>
        </w:rPr>
        <w:t xml:space="preserve">paraiškas, atitikusias visus administracinės atitikties vertinimo kriterijus, ne vėliau kaip per </w:t>
      </w:r>
      <w:r w:rsidR="006B1EF8" w:rsidRPr="00C35119">
        <w:rPr>
          <w:rFonts w:eastAsia="Lucida Sans Unicode"/>
          <w:kern w:val="2"/>
          <w:szCs w:val="24"/>
          <w:lang w:eastAsia="lt-LT"/>
        </w:rPr>
        <w:t>10</w:t>
      </w:r>
      <w:r w:rsidRPr="00C35119">
        <w:rPr>
          <w:rFonts w:eastAsia="Lucida Sans Unicode"/>
          <w:kern w:val="2"/>
          <w:szCs w:val="24"/>
          <w:lang w:eastAsia="lt-LT"/>
        </w:rPr>
        <w:t xml:space="preserve"> (</w:t>
      </w:r>
      <w:r w:rsidR="006B1EF8" w:rsidRPr="00C35119">
        <w:rPr>
          <w:rFonts w:eastAsia="Lucida Sans Unicode"/>
          <w:kern w:val="2"/>
          <w:szCs w:val="24"/>
          <w:lang w:eastAsia="lt-LT"/>
        </w:rPr>
        <w:t>dešimt</w:t>
      </w:r>
      <w:r w:rsidRPr="00C35119">
        <w:rPr>
          <w:rFonts w:eastAsia="Lucida Sans Unicode"/>
          <w:kern w:val="2"/>
          <w:szCs w:val="24"/>
          <w:lang w:eastAsia="lt-LT"/>
        </w:rPr>
        <w:t>) darbo dien</w:t>
      </w:r>
      <w:r w:rsidR="00DF2F78" w:rsidRPr="00C35119">
        <w:rPr>
          <w:rFonts w:eastAsia="Lucida Sans Unicode"/>
          <w:kern w:val="2"/>
          <w:szCs w:val="24"/>
          <w:lang w:eastAsia="lt-LT"/>
        </w:rPr>
        <w:t>ų</w:t>
      </w:r>
      <w:r w:rsidRPr="00C35119">
        <w:rPr>
          <w:rFonts w:eastAsia="Lucida Sans Unicode"/>
          <w:kern w:val="2"/>
          <w:szCs w:val="24"/>
          <w:lang w:eastAsia="lt-LT"/>
        </w:rPr>
        <w:t xml:space="preserve"> nuo kvietime nurodyto paraiškų teikimo termino pabaigos perduoda Komisijai pagal priemonę vertinti.</w:t>
      </w:r>
      <w:r w:rsidRPr="00C35119">
        <w:rPr>
          <w:rFonts w:cs="Tahoma"/>
          <w:kern w:val="2"/>
          <w:szCs w:val="24"/>
          <w:lang w:eastAsia="lt-LT"/>
        </w:rPr>
        <w:t xml:space="preserve"> </w:t>
      </w:r>
    </w:p>
    <w:p w14:paraId="03625879" w14:textId="77777777" w:rsidR="00C21651" w:rsidRDefault="00C21651" w:rsidP="002331CB">
      <w:pPr>
        <w:tabs>
          <w:tab w:val="left" w:pos="1276"/>
        </w:tabs>
        <w:ind w:firstLine="505"/>
        <w:jc w:val="both"/>
      </w:pPr>
    </w:p>
    <w:p w14:paraId="7E8FB3BA" w14:textId="77777777" w:rsidR="00C21651" w:rsidRPr="002E2DDF" w:rsidRDefault="00C21651" w:rsidP="00C21651">
      <w:pPr>
        <w:jc w:val="center"/>
        <w:rPr>
          <w:b/>
        </w:rPr>
      </w:pPr>
      <w:r w:rsidRPr="002E2DDF">
        <w:rPr>
          <w:b/>
        </w:rPr>
        <w:t>V SKYRIUS</w:t>
      </w:r>
    </w:p>
    <w:p w14:paraId="69EEEFC3" w14:textId="77777777" w:rsidR="00C21651" w:rsidRPr="002E2DDF" w:rsidRDefault="00C21651" w:rsidP="00C21651">
      <w:pPr>
        <w:jc w:val="center"/>
        <w:rPr>
          <w:b/>
        </w:rPr>
      </w:pPr>
      <w:r w:rsidRPr="002E2DDF">
        <w:rPr>
          <w:b/>
        </w:rPr>
        <w:t>KOMISIJOS DARBO ORGANIZAVIMAS</w:t>
      </w:r>
    </w:p>
    <w:p w14:paraId="0E70FC29" w14:textId="77777777" w:rsidR="00C21651" w:rsidRPr="002E2DDF" w:rsidRDefault="00C21651" w:rsidP="00C21651">
      <w:pPr>
        <w:jc w:val="both"/>
      </w:pPr>
    </w:p>
    <w:p w14:paraId="79E10AA3" w14:textId="6964E09C" w:rsidR="00000778" w:rsidRPr="00C35119" w:rsidRDefault="00197464" w:rsidP="00C62CF5">
      <w:pPr>
        <w:pStyle w:val="Sraopastraipa"/>
        <w:numPr>
          <w:ilvl w:val="0"/>
          <w:numId w:val="2"/>
        </w:numPr>
        <w:ind w:left="0" w:firstLine="505"/>
        <w:jc w:val="both"/>
        <w:textAlignment w:val="baseline"/>
        <w:rPr>
          <w:color w:val="000000" w:themeColor="text1"/>
          <w:szCs w:val="24"/>
          <w:lang w:eastAsia="lt-LT"/>
        </w:rPr>
      </w:pPr>
      <w:r w:rsidRPr="00C35119">
        <w:rPr>
          <w:color w:val="000000" w:themeColor="text1"/>
          <w:szCs w:val="24"/>
          <w:lang w:eastAsia="lt-LT"/>
        </w:rPr>
        <w:t xml:space="preserve">Pareiškėjų </w:t>
      </w:r>
      <w:r w:rsidR="00EB2F89" w:rsidRPr="00C35119">
        <w:rPr>
          <w:color w:val="000000" w:themeColor="text1"/>
          <w:szCs w:val="24"/>
          <w:lang w:eastAsia="lt-LT"/>
        </w:rPr>
        <w:t>p</w:t>
      </w:r>
      <w:r w:rsidRPr="00C35119">
        <w:rPr>
          <w:color w:val="000000" w:themeColor="text1"/>
          <w:szCs w:val="24"/>
          <w:lang w:eastAsia="lt-LT"/>
        </w:rPr>
        <w:t>rojektų paraiškų bei prašymų vertinimą vykdo Savivaldybės mero potvarkiu sudaryta vertinimo komisija (toliau – Komisija).</w:t>
      </w:r>
    </w:p>
    <w:p w14:paraId="0151C25C" w14:textId="77777777" w:rsidR="00000778" w:rsidRPr="00000778" w:rsidRDefault="00C21651" w:rsidP="00C62CF5">
      <w:pPr>
        <w:pStyle w:val="Sraopastraipa"/>
        <w:numPr>
          <w:ilvl w:val="0"/>
          <w:numId w:val="2"/>
        </w:numPr>
        <w:ind w:left="0" w:firstLine="505"/>
        <w:jc w:val="both"/>
        <w:textAlignment w:val="baseline"/>
        <w:rPr>
          <w:color w:val="000000" w:themeColor="text1"/>
          <w:szCs w:val="24"/>
          <w:lang w:eastAsia="lt-LT"/>
        </w:rPr>
      </w:pPr>
      <w:r w:rsidRPr="00000778">
        <w:rPr>
          <w:color w:val="000000" w:themeColor="text1"/>
        </w:rPr>
        <w:t xml:space="preserve">Komisiją sudaro ne mažiau kaip </w:t>
      </w:r>
      <w:r w:rsidR="00DF2F78" w:rsidRPr="00000778">
        <w:rPr>
          <w:color w:val="000000" w:themeColor="text1"/>
        </w:rPr>
        <w:t>5</w:t>
      </w:r>
      <w:r w:rsidRPr="00000778">
        <w:rPr>
          <w:color w:val="000000" w:themeColor="text1"/>
        </w:rPr>
        <w:t xml:space="preserve"> nariai.</w:t>
      </w:r>
    </w:p>
    <w:p w14:paraId="709480A2" w14:textId="77777777" w:rsidR="00000778" w:rsidRPr="00000778" w:rsidRDefault="00C21651" w:rsidP="00C62CF5">
      <w:pPr>
        <w:pStyle w:val="Sraopastraipa"/>
        <w:numPr>
          <w:ilvl w:val="0"/>
          <w:numId w:val="2"/>
        </w:numPr>
        <w:ind w:left="0" w:firstLine="505"/>
        <w:jc w:val="both"/>
        <w:textAlignment w:val="baseline"/>
        <w:rPr>
          <w:color w:val="000000" w:themeColor="text1"/>
          <w:szCs w:val="24"/>
          <w:lang w:eastAsia="lt-LT"/>
        </w:rPr>
      </w:pPr>
      <w:r w:rsidRPr="00000778">
        <w:rPr>
          <w:color w:val="000000" w:themeColor="text1"/>
        </w:rPr>
        <w:t xml:space="preserve">Komisija dirba vadovaudamasi </w:t>
      </w:r>
      <w:r w:rsidRPr="00000778">
        <w:rPr>
          <w:color w:val="000000" w:themeColor="text1"/>
          <w:szCs w:val="24"/>
        </w:rPr>
        <w:t>šiuo Aprašu.</w:t>
      </w:r>
    </w:p>
    <w:p w14:paraId="737E0BB7" w14:textId="77777777" w:rsidR="00000778" w:rsidRPr="00000778" w:rsidRDefault="00C21651" w:rsidP="00C62CF5">
      <w:pPr>
        <w:pStyle w:val="Sraopastraipa"/>
        <w:numPr>
          <w:ilvl w:val="0"/>
          <w:numId w:val="2"/>
        </w:numPr>
        <w:ind w:left="0" w:firstLine="505"/>
        <w:jc w:val="both"/>
        <w:textAlignment w:val="baseline"/>
        <w:rPr>
          <w:color w:val="000000" w:themeColor="text1"/>
          <w:szCs w:val="24"/>
          <w:lang w:eastAsia="lt-LT"/>
        </w:rPr>
      </w:pPr>
      <w:r w:rsidRPr="00000778">
        <w:rPr>
          <w:color w:val="000000" w:themeColor="text1"/>
        </w:rPr>
        <w:t xml:space="preserve">Komisijos darbui vadovauja Komisijos pirmininkas. </w:t>
      </w:r>
      <w:r w:rsidR="002331CB" w:rsidRPr="00000778">
        <w:rPr>
          <w:rFonts w:eastAsia="Calibri"/>
          <w:color w:val="000000" w:themeColor="text1"/>
        </w:rPr>
        <w:t>Nesant Komisijos pirmininko</w:t>
      </w:r>
      <w:r w:rsidR="00CA11E5" w:rsidRPr="00000778">
        <w:rPr>
          <w:rFonts w:eastAsia="Calibri"/>
          <w:color w:val="000000" w:themeColor="text1"/>
        </w:rPr>
        <w:t>,</w:t>
      </w:r>
      <w:r w:rsidR="002331CB" w:rsidRPr="00000778">
        <w:rPr>
          <w:rFonts w:eastAsia="Calibri"/>
          <w:color w:val="000000" w:themeColor="text1"/>
        </w:rPr>
        <w:t xml:space="preserve"> jo funkcijas atlieka Komisijos pirmininko pavaduotojas.</w:t>
      </w:r>
    </w:p>
    <w:p w14:paraId="17739462" w14:textId="77777777" w:rsidR="00000778" w:rsidRPr="00000778" w:rsidRDefault="00C5261A" w:rsidP="00C62CF5">
      <w:pPr>
        <w:pStyle w:val="Sraopastraipa"/>
        <w:numPr>
          <w:ilvl w:val="0"/>
          <w:numId w:val="2"/>
        </w:numPr>
        <w:ind w:left="0" w:firstLine="505"/>
        <w:jc w:val="both"/>
        <w:textAlignment w:val="baseline"/>
        <w:rPr>
          <w:color w:val="000000" w:themeColor="text1"/>
          <w:szCs w:val="24"/>
          <w:lang w:eastAsia="lt-LT"/>
        </w:rPr>
      </w:pPr>
      <w:r w:rsidRPr="00000778">
        <w:rPr>
          <w:rFonts w:eastAsia="Calibri"/>
          <w:color w:val="000000" w:themeColor="text1"/>
        </w:rPr>
        <w:t>Komisiją techniškai aptarnauja Komisijos sekretorius</w:t>
      </w:r>
      <w:r w:rsidRPr="00000778">
        <w:rPr>
          <w:rFonts w:eastAsia="Calibri"/>
          <w:iCs/>
          <w:color w:val="000000" w:themeColor="text1"/>
        </w:rPr>
        <w:t xml:space="preserve">, skiriamas </w:t>
      </w:r>
      <w:r w:rsidRPr="00000778">
        <w:rPr>
          <w:color w:val="000000" w:themeColor="text1"/>
        </w:rPr>
        <w:t>Savivaldybės administracijos direktoriaus</w:t>
      </w:r>
      <w:r w:rsidRPr="00000778">
        <w:rPr>
          <w:rFonts w:eastAsia="Calibri"/>
          <w:color w:val="000000" w:themeColor="text1"/>
        </w:rPr>
        <w:t xml:space="preserve"> įsakymu. Komisijos sekretorius balsavimo teisės, vertinant paraiškas, neturi. Komisija savo darbe vadovaujasi Lietuvos Respublikos įstatymais, Lietuvos Respublikos Vyriausybės nutarimais, kitais teisės aktais ir šiuo </w:t>
      </w:r>
      <w:r w:rsidR="00BF6EA5" w:rsidRPr="00000778">
        <w:rPr>
          <w:rFonts w:eastAsia="Calibri"/>
          <w:color w:val="000000" w:themeColor="text1"/>
        </w:rPr>
        <w:t>A</w:t>
      </w:r>
      <w:r w:rsidRPr="00000778">
        <w:rPr>
          <w:rFonts w:eastAsia="Calibri"/>
          <w:color w:val="000000" w:themeColor="text1"/>
        </w:rPr>
        <w:t>prašu.</w:t>
      </w:r>
    </w:p>
    <w:p w14:paraId="1415FDCC"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Komisijos darbo forma yra posėdžiai</w:t>
      </w:r>
      <w:r w:rsidR="009E5DA2" w:rsidRPr="00000778">
        <w:rPr>
          <w:rFonts w:eastAsia="Calibri"/>
        </w:rPr>
        <w:t xml:space="preserve"> (kontaktiniu būdu)</w:t>
      </w:r>
      <w:r w:rsidRPr="00000778">
        <w:rPr>
          <w:rFonts w:eastAsia="Calibri"/>
        </w:rPr>
        <w:t xml:space="preserve">. Posėdžiai vyksta Komisijos pirmininko nustatytu laiku. Posėdžiai yra teisėti, kai juose dalyvauja ne mažiau kaip </w:t>
      </w:r>
      <w:r w:rsidR="00EB6F6F" w:rsidRPr="00000778">
        <w:rPr>
          <w:rFonts w:eastAsia="Calibri"/>
        </w:rPr>
        <w:t>50 proc.</w:t>
      </w:r>
      <w:r w:rsidRPr="00000778">
        <w:rPr>
          <w:rFonts w:eastAsia="Calibri"/>
        </w:rPr>
        <w:t xml:space="preserve"> Komisijos narių. </w:t>
      </w:r>
    </w:p>
    <w:p w14:paraId="766CC1E3"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Komisijos nariams apie posėdį raštu arba elektroniniu paštu ne vėliau kaip prieš 5 darbo dienas iki Komisijos posėdžio praneša Komisijos sekretorius, kuris kartu su pranešimu Komisijos nariams pateikia posėdžio darbotvarkės projektą ir reikiamą medžiagą numatomais svarstyti klausimais.</w:t>
      </w:r>
    </w:p>
    <w:p w14:paraId="6F178108"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Komisijos narys, negalintis atvykti į posėdį, apie tai ne vėliau kaip prieš 3 darbo dienas iki Komisijos posėdžio turi pranešti Komisijos pirmininkui, išskyrus atvejus, kai to negali padaryti dėl objektyvių priežasčių.</w:t>
      </w:r>
    </w:p>
    <w:p w14:paraId="1173C410"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Tarp posėdžių einamieji klausimai gali būti aptariami ir Komisijos narių nuomonė išreiškiama elektroniniu paštu.</w:t>
      </w:r>
    </w:p>
    <w:p w14:paraId="34A1E40E" w14:textId="2FCAC852" w:rsidR="00923255" w:rsidRPr="00000778" w:rsidRDefault="00923255" w:rsidP="00C62CF5">
      <w:pPr>
        <w:pStyle w:val="Sraopastraipa"/>
        <w:numPr>
          <w:ilvl w:val="0"/>
          <w:numId w:val="2"/>
        </w:numPr>
        <w:ind w:left="0" w:firstLine="505"/>
        <w:jc w:val="both"/>
        <w:textAlignment w:val="baseline"/>
        <w:rPr>
          <w:szCs w:val="24"/>
          <w:lang w:eastAsia="lt-LT"/>
        </w:rPr>
      </w:pPr>
      <w:r>
        <w:t>N</w:t>
      </w:r>
      <w:r w:rsidRPr="002E2DDF">
        <w:t xml:space="preserve">ariai, prieš gaudami bet kokią su konkursui pateiktų paraiškų vertinimu susijusią informaciją, privalo pasirašyti: </w:t>
      </w:r>
    </w:p>
    <w:p w14:paraId="28397498" w14:textId="4DCDBA33" w:rsidR="00000778" w:rsidRDefault="00C62CF5" w:rsidP="00C62CF5">
      <w:pPr>
        <w:pStyle w:val="Sraopastraipa"/>
        <w:numPr>
          <w:ilvl w:val="1"/>
          <w:numId w:val="2"/>
        </w:numPr>
        <w:tabs>
          <w:tab w:val="left" w:pos="851"/>
        </w:tabs>
        <w:suppressAutoHyphens/>
        <w:ind w:left="0" w:firstLine="505"/>
        <w:jc w:val="both"/>
      </w:pPr>
      <w:r>
        <w:t xml:space="preserve"> </w:t>
      </w:r>
      <w:r w:rsidR="00923255">
        <w:t>k</w:t>
      </w:r>
      <w:r w:rsidR="00923255" w:rsidRPr="002E2DDF">
        <w:t xml:space="preserve">onfidencialumo pasižadėjimus </w:t>
      </w:r>
      <w:r w:rsidR="00923255" w:rsidRPr="00000778">
        <w:rPr>
          <w:color w:val="000000" w:themeColor="text1"/>
        </w:rPr>
        <w:t>(</w:t>
      </w:r>
      <w:r w:rsidR="00DE529C" w:rsidRPr="00000778">
        <w:rPr>
          <w:color w:val="000000" w:themeColor="text1"/>
        </w:rPr>
        <w:t>4</w:t>
      </w:r>
      <w:r w:rsidR="00923255" w:rsidRPr="00000778">
        <w:rPr>
          <w:color w:val="000000" w:themeColor="text1"/>
        </w:rPr>
        <w:t xml:space="preserve"> priedas), </w:t>
      </w:r>
      <w:r w:rsidR="00923255" w:rsidRPr="002E2DDF">
        <w:t>užtikrinti konkurso informacijos konfidencialumą, viešai neskelbti ir neplatinti šios informacijos;</w:t>
      </w:r>
    </w:p>
    <w:p w14:paraId="1873AC61" w14:textId="0B0DB730" w:rsidR="00923255" w:rsidRPr="00000778" w:rsidRDefault="00923255" w:rsidP="00C62CF5">
      <w:pPr>
        <w:pStyle w:val="Sraopastraipa"/>
        <w:numPr>
          <w:ilvl w:val="1"/>
          <w:numId w:val="2"/>
        </w:numPr>
        <w:suppressAutoHyphens/>
        <w:ind w:left="0" w:firstLine="505"/>
        <w:jc w:val="both"/>
      </w:pPr>
      <w:r>
        <w:t>n</w:t>
      </w:r>
      <w:r w:rsidRPr="002E2DDF">
        <w:t xml:space="preserve">ešališkumo </w:t>
      </w:r>
      <w:r w:rsidRPr="00000778">
        <w:rPr>
          <w:color w:val="000000" w:themeColor="text1"/>
        </w:rPr>
        <w:t>deklaracijas (</w:t>
      </w:r>
      <w:r w:rsidR="00DE529C" w:rsidRPr="00000778">
        <w:rPr>
          <w:color w:val="000000" w:themeColor="text1"/>
        </w:rPr>
        <w:t>5</w:t>
      </w:r>
      <w:r w:rsidRPr="00000778">
        <w:rPr>
          <w:color w:val="000000" w:themeColor="text1"/>
        </w:rPr>
        <w:t xml:space="preserve"> priedas) dėl objektyvių sprendimų priėmimo bei viešųjų ir privačių interesų konflikto vengimo. </w:t>
      </w:r>
    </w:p>
    <w:p w14:paraId="5D61DAD1" w14:textId="5DC10B44" w:rsidR="00923255" w:rsidRPr="00000778" w:rsidRDefault="00923255" w:rsidP="00C62CF5">
      <w:pPr>
        <w:pStyle w:val="Sraopastraipa"/>
        <w:numPr>
          <w:ilvl w:val="0"/>
          <w:numId w:val="2"/>
        </w:numPr>
        <w:ind w:left="0" w:firstLine="505"/>
        <w:jc w:val="both"/>
        <w:rPr>
          <w:rFonts w:eastAsia="Calibri"/>
        </w:rPr>
      </w:pPr>
      <w:r w:rsidRPr="00000778">
        <w:rPr>
          <w:rFonts w:eastAsia="Calibri"/>
        </w:rPr>
        <w:t>Jeigu yra aplinkybių, galinčių turėti įtakos sprendimui, Komisijos narys, prieš pradėdamas nagrinėti paraiškas, turi nusišalinti, prieš tai pranešęs Komisijos pirmininkui. Jeigu Komisijos narys nenusišalina, o vėliau dėl to kyla interesų konfliktas, jo vertinimo rezultatai interesų konfliktą sukėlusiu klausimu laikomi negaliojančiais, o tokio nario vertintą projektą vertina Komisijos pirmininkas ar jo paskirtas kitas Komisijos narys.</w:t>
      </w:r>
    </w:p>
    <w:p w14:paraId="5E23FA77" w14:textId="381CBD49" w:rsidR="00CB143D" w:rsidRPr="00CB143D" w:rsidRDefault="00CB143D" w:rsidP="00C62CF5">
      <w:pPr>
        <w:pStyle w:val="Komentarotekstas"/>
        <w:numPr>
          <w:ilvl w:val="0"/>
          <w:numId w:val="2"/>
        </w:numPr>
        <w:ind w:left="0" w:firstLine="505"/>
        <w:jc w:val="both"/>
        <w:rPr>
          <w:rFonts w:eastAsia="Calibri"/>
          <w:sz w:val="24"/>
          <w:szCs w:val="24"/>
        </w:rPr>
      </w:pPr>
      <w:r w:rsidRPr="00CB143D">
        <w:rPr>
          <w:sz w:val="24"/>
          <w:szCs w:val="24"/>
        </w:rPr>
        <w:t>Komisijos nariai, pažeidę Lietuvos Respublikos teisės aktus ir šiuos Nuostatus vykdydami savo funkcijas, atsako Lietuvos Respublikos įstatymų ir kitų teisės aktų nustatyta tvarka.</w:t>
      </w:r>
    </w:p>
    <w:p w14:paraId="268C56F4" w14:textId="010F1B21" w:rsidR="00923255" w:rsidRPr="00923255" w:rsidRDefault="00923255" w:rsidP="00C62CF5">
      <w:pPr>
        <w:pStyle w:val="Sraopastraipa"/>
        <w:numPr>
          <w:ilvl w:val="0"/>
          <w:numId w:val="2"/>
        </w:numPr>
        <w:suppressAutoHyphens/>
        <w:ind w:left="0" w:firstLine="505"/>
        <w:jc w:val="both"/>
        <w:rPr>
          <w:rFonts w:eastAsia="Calibri"/>
        </w:rPr>
      </w:pPr>
      <w:r w:rsidRPr="00923255">
        <w:rPr>
          <w:rFonts w:eastAsia="Calibri"/>
        </w:rPr>
        <w:t xml:space="preserve">Komisijos sprendimai priimami balsuojant posėdyje dalyvaujančių Komisijos narių balsų dauguma. </w:t>
      </w:r>
      <w:r w:rsidR="00C83E7B" w:rsidRPr="00C83E7B">
        <w:rPr>
          <w:rFonts w:eastAsia="Calibri"/>
        </w:rPr>
        <w:t xml:space="preserve">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Pr="00923255">
        <w:rPr>
          <w:rFonts w:eastAsia="Calibri"/>
        </w:rPr>
        <w:t>lemiamas yra Komisijos pirmininko, o jo nesant – Komisijos pirmininko pavaduotojo balsas.</w:t>
      </w:r>
    </w:p>
    <w:p w14:paraId="70F092BF" w14:textId="48B67F38" w:rsidR="00923255" w:rsidRDefault="00923255" w:rsidP="00C62CF5">
      <w:pPr>
        <w:pStyle w:val="Sraopastraipa"/>
        <w:numPr>
          <w:ilvl w:val="0"/>
          <w:numId w:val="2"/>
        </w:numPr>
        <w:suppressAutoHyphens/>
        <w:ind w:left="0" w:firstLine="505"/>
        <w:jc w:val="both"/>
        <w:rPr>
          <w:rFonts w:eastAsia="Calibri"/>
        </w:rPr>
      </w:pPr>
      <w:r w:rsidRPr="00923255">
        <w:rPr>
          <w:rFonts w:eastAsia="Calibri"/>
        </w:rPr>
        <w:lastRenderedPageBreak/>
        <w:t>Komisijos sprendimai įforminami posėdžio protokolu, kurį pasirašo posėdžio pirmininkas ir sekretorius. Komisijos posėdžius protokoluoja Komisijos sekretorius.</w:t>
      </w:r>
      <w:r w:rsidR="0011327C">
        <w:rPr>
          <w:rFonts w:eastAsia="Calibri"/>
        </w:rPr>
        <w:t xml:space="preserve"> </w:t>
      </w:r>
      <w:r w:rsidR="0011327C" w:rsidRPr="0011327C">
        <w:rPr>
          <w:rFonts w:eastAsia="Calibri"/>
        </w:rPr>
        <w:t>Posėdžių protokolai ir kiti dokumentai saugomi teisės aktų nustatyta tvarka.</w:t>
      </w:r>
    </w:p>
    <w:p w14:paraId="1198BDE9" w14:textId="24072B60" w:rsidR="00D56B0B" w:rsidRPr="00711669" w:rsidRDefault="008810FF" w:rsidP="00C62CF5">
      <w:pPr>
        <w:pStyle w:val="Sraopastraipa"/>
        <w:numPr>
          <w:ilvl w:val="0"/>
          <w:numId w:val="2"/>
        </w:numPr>
        <w:ind w:left="0" w:firstLine="505"/>
        <w:jc w:val="both"/>
        <w:rPr>
          <w:rFonts w:eastAsia="Calibri"/>
        </w:rPr>
      </w:pPr>
      <w:r w:rsidRPr="00D11563">
        <w:t xml:space="preserve">Kiekvieną projektą įvertina </w:t>
      </w:r>
      <w:r w:rsidR="0011327C">
        <w:t xml:space="preserve">visi </w:t>
      </w:r>
      <w:r w:rsidRPr="00D11563">
        <w:t xml:space="preserve">Komisijos nariai. Kiekvienas projektas vertinamas atskirai, pildant </w:t>
      </w:r>
      <w:bookmarkStart w:id="24" w:name="_Hlk188877570"/>
      <w:r w:rsidR="007126EF" w:rsidRPr="00D11563">
        <w:t xml:space="preserve">projekto vertinimo anketą </w:t>
      </w:r>
      <w:bookmarkEnd w:id="24"/>
      <w:r w:rsidRPr="00C84354">
        <w:rPr>
          <w:color w:val="000000" w:themeColor="text1"/>
        </w:rPr>
        <w:t>(</w:t>
      </w:r>
      <w:r w:rsidR="00DE529C" w:rsidRPr="00C84354">
        <w:rPr>
          <w:color w:val="000000" w:themeColor="text1"/>
        </w:rPr>
        <w:t>3</w:t>
      </w:r>
      <w:r w:rsidRPr="00C84354">
        <w:rPr>
          <w:color w:val="000000" w:themeColor="text1"/>
        </w:rPr>
        <w:t xml:space="preserve"> priedas) </w:t>
      </w:r>
      <w:r w:rsidRPr="00D11563">
        <w:t xml:space="preserve">ir skiriant projektui balus pagal joje nurodytus projekto turinio, lėšų planavimo vertinimo kriterijus ir atitiktį prioritetams. </w:t>
      </w:r>
      <w:r w:rsidR="00711669" w:rsidRPr="00711669">
        <w:t>Projekto įvertinimas: Nuo 0 iki 100 balų. Projektai, surinkę mažiau nei 60 balų, nefinansuojami.</w:t>
      </w:r>
      <w:r w:rsidR="00711669">
        <w:t xml:space="preserve"> </w:t>
      </w:r>
      <w:r w:rsidR="00D56B0B" w:rsidRPr="00D56B0B">
        <w:t xml:space="preserve">Jei vienodą balų skaičių surenka daugiau paraiškų, nei galima priimti, </w:t>
      </w:r>
      <w:r w:rsidR="00711669">
        <w:t>finansuojami</w:t>
      </w:r>
      <w:r w:rsidR="00D56B0B" w:rsidRPr="00D56B0B">
        <w:t xml:space="preserve"> projektai</w:t>
      </w:r>
      <w:r w:rsidR="00711669">
        <w:t xml:space="preserve"> </w:t>
      </w:r>
      <w:r w:rsidR="00D56B0B" w:rsidRPr="00D56B0B">
        <w:t>atsižvelgiant į jų pateikimo datą ir laiką.</w:t>
      </w:r>
      <w:r w:rsidR="00711669">
        <w:t xml:space="preserve"> Likę projektai traukiami į rezervinį sąrašą.</w:t>
      </w:r>
    </w:p>
    <w:p w14:paraId="05E42221" w14:textId="3FF7698B" w:rsidR="00C21651" w:rsidRPr="000A2C90" w:rsidRDefault="00C21651" w:rsidP="00C62CF5">
      <w:pPr>
        <w:pStyle w:val="Sraopastraipa"/>
        <w:numPr>
          <w:ilvl w:val="0"/>
          <w:numId w:val="2"/>
        </w:numPr>
        <w:tabs>
          <w:tab w:val="left" w:pos="851"/>
        </w:tabs>
        <w:ind w:left="0" w:firstLine="505"/>
        <w:jc w:val="both"/>
        <w:rPr>
          <w:rFonts w:eastAsia="Calibri"/>
        </w:rPr>
      </w:pPr>
      <w:r w:rsidRPr="000A2C90">
        <w:rPr>
          <w:szCs w:val="24"/>
        </w:rPr>
        <w:t>Bendrieji projektų vertinimo kriterijai:</w:t>
      </w:r>
    </w:p>
    <w:p w14:paraId="2DC69FFB" w14:textId="30521C16" w:rsidR="00923255" w:rsidRPr="00C35119" w:rsidRDefault="00C21651" w:rsidP="00C62CF5">
      <w:pPr>
        <w:pStyle w:val="Sraopastraipa"/>
        <w:numPr>
          <w:ilvl w:val="1"/>
          <w:numId w:val="2"/>
        </w:numPr>
        <w:tabs>
          <w:tab w:val="left" w:pos="851"/>
        </w:tabs>
        <w:ind w:left="0" w:firstLine="505"/>
        <w:jc w:val="both"/>
        <w:rPr>
          <w:szCs w:val="24"/>
          <w:lang w:eastAsia="lt-LT"/>
        </w:rPr>
      </w:pPr>
      <w:r w:rsidRPr="00C35119">
        <w:rPr>
          <w:szCs w:val="24"/>
        </w:rPr>
        <w:t>ar projektas atitinka programos remiamas veiklas;</w:t>
      </w:r>
    </w:p>
    <w:p w14:paraId="23BC7112" w14:textId="77777777" w:rsidR="00B12DA6" w:rsidRDefault="00C21651" w:rsidP="00C62CF5">
      <w:pPr>
        <w:pStyle w:val="Sraopastraipa"/>
        <w:numPr>
          <w:ilvl w:val="1"/>
          <w:numId w:val="2"/>
        </w:numPr>
        <w:tabs>
          <w:tab w:val="left" w:pos="567"/>
        </w:tabs>
        <w:ind w:left="0" w:firstLine="505"/>
        <w:jc w:val="both"/>
        <w:rPr>
          <w:szCs w:val="24"/>
          <w:lang w:eastAsia="lt-LT"/>
        </w:rPr>
      </w:pPr>
      <w:r w:rsidRPr="00923255">
        <w:rPr>
          <w:szCs w:val="24"/>
          <w:lang w:eastAsia="lt-LT"/>
        </w:rPr>
        <w:t>a</w:t>
      </w:r>
      <w:r w:rsidRPr="00923255">
        <w:rPr>
          <w:szCs w:val="24"/>
        </w:rPr>
        <w:t>r projekto įgyvendinimo plane numatytos veiklos leis tinkamai realizuoti projekto tikslus ir uždavinius;</w:t>
      </w:r>
    </w:p>
    <w:p w14:paraId="45AF8024" w14:textId="77777777" w:rsidR="00B12DA6" w:rsidRDefault="00C21651" w:rsidP="00C62CF5">
      <w:pPr>
        <w:pStyle w:val="Sraopastraipa"/>
        <w:numPr>
          <w:ilvl w:val="1"/>
          <w:numId w:val="2"/>
        </w:numPr>
        <w:tabs>
          <w:tab w:val="left" w:pos="567"/>
        </w:tabs>
        <w:ind w:left="0" w:firstLine="505"/>
        <w:jc w:val="both"/>
        <w:rPr>
          <w:szCs w:val="24"/>
          <w:lang w:eastAsia="lt-LT"/>
        </w:rPr>
      </w:pPr>
      <w:r w:rsidRPr="00B12DA6">
        <w:rPr>
          <w:szCs w:val="24"/>
          <w:lang w:eastAsia="lt-LT"/>
        </w:rPr>
        <w:t>a</w:t>
      </w:r>
      <w:r w:rsidRPr="00B12DA6">
        <w:rPr>
          <w:szCs w:val="24"/>
        </w:rPr>
        <w:t>r projekto biudžetas sudarytas detaliai ir realiai, ar numatyti papildomo finansavimo šaltiniai;</w:t>
      </w:r>
    </w:p>
    <w:p w14:paraId="558990F7" w14:textId="77777777" w:rsidR="00B12DA6" w:rsidRDefault="00C21651" w:rsidP="00C62CF5">
      <w:pPr>
        <w:pStyle w:val="Sraopastraipa"/>
        <w:numPr>
          <w:ilvl w:val="1"/>
          <w:numId w:val="2"/>
        </w:numPr>
        <w:tabs>
          <w:tab w:val="left" w:pos="567"/>
        </w:tabs>
        <w:ind w:left="0" w:firstLine="505"/>
        <w:jc w:val="both"/>
        <w:rPr>
          <w:szCs w:val="24"/>
          <w:lang w:eastAsia="lt-LT"/>
        </w:rPr>
      </w:pPr>
      <w:r w:rsidRPr="00B12DA6">
        <w:rPr>
          <w:szCs w:val="24"/>
        </w:rPr>
        <w:t>ar tinkamai užpildyta projekto paraiška ir pateikti visi būtini dokumentai;</w:t>
      </w:r>
    </w:p>
    <w:p w14:paraId="46E26A1B" w14:textId="58EB4A2D" w:rsidR="00C21651" w:rsidRPr="00B12DA6" w:rsidRDefault="00C21651" w:rsidP="00C62CF5">
      <w:pPr>
        <w:pStyle w:val="Sraopastraipa"/>
        <w:numPr>
          <w:ilvl w:val="1"/>
          <w:numId w:val="2"/>
        </w:numPr>
        <w:tabs>
          <w:tab w:val="left" w:pos="851"/>
        </w:tabs>
        <w:ind w:left="0" w:firstLine="505"/>
        <w:jc w:val="both"/>
        <w:rPr>
          <w:szCs w:val="24"/>
          <w:lang w:eastAsia="lt-LT"/>
        </w:rPr>
      </w:pPr>
      <w:r w:rsidRPr="00B12DA6">
        <w:rPr>
          <w:szCs w:val="24"/>
        </w:rPr>
        <w:t>ar numatytos veiklos tęstinumo galimybės.</w:t>
      </w:r>
    </w:p>
    <w:p w14:paraId="770D68FE" w14:textId="76835489" w:rsidR="00C21651" w:rsidRPr="00000778" w:rsidRDefault="00CA11E5" w:rsidP="00C62CF5">
      <w:pPr>
        <w:pStyle w:val="Sraopastraipa"/>
        <w:numPr>
          <w:ilvl w:val="0"/>
          <w:numId w:val="2"/>
        </w:numPr>
        <w:tabs>
          <w:tab w:val="left" w:pos="851"/>
        </w:tabs>
        <w:ind w:left="0" w:firstLine="505"/>
        <w:jc w:val="both"/>
        <w:rPr>
          <w:color w:val="000000" w:themeColor="text1"/>
        </w:rPr>
      </w:pPr>
      <w:r w:rsidRPr="00000778">
        <w:rPr>
          <w:color w:val="000000" w:themeColor="text1"/>
          <w:szCs w:val="24"/>
          <w:lang w:eastAsia="lt-LT"/>
        </w:rPr>
        <w:t>Komisijos teikimu Savivaldybės</w:t>
      </w:r>
      <w:r w:rsidRPr="00000778">
        <w:rPr>
          <w:color w:val="000000" w:themeColor="text1"/>
          <w:szCs w:val="24"/>
        </w:rPr>
        <w:t xml:space="preserve"> administracijos direktorius</w:t>
      </w:r>
      <w:r w:rsidRPr="00000778">
        <w:rPr>
          <w:color w:val="000000" w:themeColor="text1"/>
          <w:szCs w:val="24"/>
          <w:lang w:eastAsia="lt-LT"/>
        </w:rPr>
        <w:t xml:space="preserve"> tvirtina f</w:t>
      </w:r>
      <w:r w:rsidR="00C21651" w:rsidRPr="00000778">
        <w:rPr>
          <w:color w:val="000000" w:themeColor="text1"/>
          <w:szCs w:val="24"/>
          <w:lang w:eastAsia="lt-LT"/>
        </w:rPr>
        <w:t>inansuoti atrinktų projektų sąrašą</w:t>
      </w:r>
      <w:r w:rsidRPr="00000778">
        <w:rPr>
          <w:color w:val="000000" w:themeColor="text1"/>
          <w:szCs w:val="24"/>
          <w:lang w:eastAsia="lt-LT"/>
        </w:rPr>
        <w:t>,</w:t>
      </w:r>
      <w:r w:rsidR="00C21651" w:rsidRPr="00000778">
        <w:rPr>
          <w:color w:val="000000" w:themeColor="text1"/>
          <w:szCs w:val="24"/>
          <w:lang w:eastAsia="lt-LT"/>
        </w:rPr>
        <w:t xml:space="preserve"> </w:t>
      </w:r>
      <w:r w:rsidR="00C21651" w:rsidRPr="00000778">
        <w:rPr>
          <w:color w:val="000000" w:themeColor="text1"/>
          <w:szCs w:val="24"/>
        </w:rPr>
        <w:t>kuriame nurodomas projekto teikėjo ir vykdomo projekto pavadinimas, skiriama suma ir sąskaitos rekvizitai.</w:t>
      </w:r>
    </w:p>
    <w:p w14:paraId="5881DAA6" w14:textId="0D142160" w:rsidR="00C21651" w:rsidRPr="002B7A5E" w:rsidRDefault="00C21651" w:rsidP="00C62CF5">
      <w:pPr>
        <w:pStyle w:val="Sraopastraipa"/>
        <w:numPr>
          <w:ilvl w:val="0"/>
          <w:numId w:val="2"/>
        </w:numPr>
        <w:ind w:left="0" w:firstLine="505"/>
        <w:jc w:val="both"/>
      </w:pPr>
      <w:r w:rsidRPr="00A861F4">
        <w:rPr>
          <w:szCs w:val="24"/>
        </w:rPr>
        <w:t xml:space="preserve"> </w:t>
      </w:r>
      <w:r w:rsidR="00CB143D">
        <w:rPr>
          <w:rFonts w:cs="Tahoma"/>
          <w:kern w:val="2"/>
          <w:szCs w:val="24"/>
          <w:lang w:eastAsia="lt-LT"/>
        </w:rPr>
        <w:t>S</w:t>
      </w:r>
      <w:r w:rsidR="00CB143D" w:rsidRPr="003F505F">
        <w:rPr>
          <w:rFonts w:eastAsia="Lucida Sans Unicode"/>
          <w:kern w:val="2"/>
          <w:szCs w:val="24"/>
          <w:lang w:eastAsia="lt-LT"/>
        </w:rPr>
        <w:t>avivaldybės administracijos darbuotojas</w:t>
      </w:r>
      <w:r w:rsidR="00CB143D">
        <w:rPr>
          <w:rFonts w:eastAsia="Lucida Sans Unicode"/>
          <w:kern w:val="2"/>
          <w:szCs w:val="24"/>
          <w:lang w:eastAsia="lt-LT"/>
        </w:rPr>
        <w:t xml:space="preserve"> </w:t>
      </w:r>
      <w:r w:rsidR="00CB143D" w:rsidRPr="009779FB">
        <w:rPr>
          <w:rFonts w:eastAsia="Lucida Sans Unicode"/>
          <w:kern w:val="2"/>
          <w:szCs w:val="24"/>
          <w:lang w:eastAsia="lt-LT"/>
        </w:rPr>
        <w:t>(</w:t>
      </w:r>
      <w:r w:rsidR="002B6DE3" w:rsidRPr="009779FB">
        <w:rPr>
          <w:rFonts w:eastAsia="Lucida Sans Unicode"/>
          <w:kern w:val="2"/>
          <w:szCs w:val="24"/>
          <w:lang w:eastAsia="lt-LT"/>
        </w:rPr>
        <w:t xml:space="preserve">atitinkamą </w:t>
      </w:r>
      <w:r w:rsidR="00CB143D" w:rsidRPr="009779FB">
        <w:rPr>
          <w:rFonts w:eastAsia="Lucida Sans Unicode"/>
          <w:kern w:val="2"/>
          <w:szCs w:val="24"/>
          <w:lang w:eastAsia="lt-LT"/>
        </w:rPr>
        <w:t>pr</w:t>
      </w:r>
      <w:r w:rsidR="002B6DE3" w:rsidRPr="009779FB">
        <w:rPr>
          <w:rFonts w:eastAsia="Lucida Sans Unicode"/>
          <w:kern w:val="2"/>
          <w:szCs w:val="24"/>
          <w:lang w:eastAsia="lt-LT"/>
        </w:rPr>
        <w:t>ogramą</w:t>
      </w:r>
      <w:r w:rsidR="00CB143D" w:rsidRPr="009779FB">
        <w:rPr>
          <w:rFonts w:eastAsia="Lucida Sans Unicode"/>
          <w:kern w:val="2"/>
          <w:szCs w:val="24"/>
          <w:lang w:eastAsia="lt-LT"/>
        </w:rPr>
        <w:t xml:space="preserve"> koordinuojantis asmuo), </w:t>
      </w:r>
      <w:r w:rsidR="00CB143D">
        <w:rPr>
          <w:rFonts w:eastAsia="Lucida Sans Unicode"/>
          <w:kern w:val="2"/>
          <w:szCs w:val="24"/>
          <w:lang w:eastAsia="lt-LT"/>
        </w:rPr>
        <w:t>gavęs iš komisijos sprendimą,</w:t>
      </w:r>
      <w:r w:rsidR="00CB143D" w:rsidRPr="003F505F">
        <w:rPr>
          <w:rFonts w:eastAsia="Lucida Sans Unicode"/>
          <w:kern w:val="2"/>
          <w:szCs w:val="24"/>
          <w:lang w:eastAsia="lt-LT"/>
        </w:rPr>
        <w:t xml:space="preserve"> </w:t>
      </w:r>
      <w:r w:rsidRPr="00A861F4">
        <w:rPr>
          <w:szCs w:val="24"/>
        </w:rPr>
        <w:t>per 5 darbo dienas po projektų sąrašo patvirtinimo</w:t>
      </w:r>
      <w:r w:rsidR="00C83E7B">
        <w:rPr>
          <w:szCs w:val="24"/>
        </w:rPr>
        <w:t xml:space="preserve"> </w:t>
      </w:r>
      <w:r w:rsidRPr="00A861F4">
        <w:rPr>
          <w:strike/>
          <w:szCs w:val="24"/>
        </w:rPr>
        <w:t xml:space="preserve"> </w:t>
      </w:r>
      <w:r w:rsidR="00C83E7B">
        <w:rPr>
          <w:strike/>
          <w:szCs w:val="24"/>
        </w:rPr>
        <w:t xml:space="preserve"> </w:t>
      </w:r>
      <w:r w:rsidRPr="00A861F4">
        <w:rPr>
          <w:szCs w:val="24"/>
        </w:rPr>
        <w:t>elektroniniu paštu</w:t>
      </w:r>
      <w:r w:rsidRPr="00A861F4">
        <w:rPr>
          <w:color w:val="FF0000"/>
          <w:szCs w:val="24"/>
        </w:rPr>
        <w:t xml:space="preserve"> </w:t>
      </w:r>
      <w:r w:rsidRPr="00A861F4">
        <w:rPr>
          <w:szCs w:val="24"/>
        </w:rPr>
        <w:t>informuoja projektų teikėjus apie skirtą projekto finansavimą.</w:t>
      </w:r>
    </w:p>
    <w:p w14:paraId="08ADEE3F" w14:textId="27D921BF" w:rsidR="00C21651" w:rsidRPr="00FF37C4" w:rsidRDefault="00C21651" w:rsidP="00C62CF5">
      <w:pPr>
        <w:numPr>
          <w:ilvl w:val="0"/>
          <w:numId w:val="2"/>
        </w:numPr>
        <w:tabs>
          <w:tab w:val="left" w:pos="851"/>
        </w:tabs>
        <w:ind w:left="0" w:firstLine="505"/>
        <w:jc w:val="both"/>
      </w:pPr>
      <w:r w:rsidRPr="002B7A5E">
        <w:rPr>
          <w:szCs w:val="24"/>
        </w:rPr>
        <w:t xml:space="preserve">Gavęs informaciją, kad projektas bus finansuojamas, projekto teikėjas per </w:t>
      </w:r>
      <w:r w:rsidR="00E35CFF">
        <w:rPr>
          <w:szCs w:val="24"/>
        </w:rPr>
        <w:t>5</w:t>
      </w:r>
      <w:r w:rsidRPr="002B7A5E">
        <w:rPr>
          <w:szCs w:val="24"/>
        </w:rPr>
        <w:t xml:space="preserve"> darbo dien</w:t>
      </w:r>
      <w:r w:rsidR="00E35CFF">
        <w:rPr>
          <w:szCs w:val="24"/>
        </w:rPr>
        <w:t>as</w:t>
      </w:r>
      <w:r w:rsidRPr="002B7A5E">
        <w:rPr>
          <w:szCs w:val="24"/>
        </w:rPr>
        <w:t xml:space="preserve"> Savivaldybės administracijos direktoriaus įgaliotam asmeniui, atsakingam už projektų </w:t>
      </w:r>
      <w:r w:rsidR="00E35CFF">
        <w:rPr>
          <w:szCs w:val="24"/>
        </w:rPr>
        <w:t xml:space="preserve">įgyvendinimo </w:t>
      </w:r>
      <w:r w:rsidRPr="002B7A5E">
        <w:rPr>
          <w:szCs w:val="24"/>
        </w:rPr>
        <w:t xml:space="preserve">veiklos priežiūrą, privalo pateikti </w:t>
      </w:r>
      <w:r w:rsidR="00E35CFF" w:rsidRPr="00FF37C4">
        <w:rPr>
          <w:szCs w:val="24"/>
        </w:rPr>
        <w:t>finansavimo sutarties</w:t>
      </w:r>
      <w:r w:rsidRPr="00FF37C4">
        <w:rPr>
          <w:szCs w:val="24"/>
        </w:rPr>
        <w:t xml:space="preserve"> sąmatą</w:t>
      </w:r>
      <w:r w:rsidR="000A2C90" w:rsidRPr="00FF37C4">
        <w:rPr>
          <w:szCs w:val="24"/>
        </w:rPr>
        <w:t xml:space="preserve"> (</w:t>
      </w:r>
      <w:r w:rsidR="00DE529C">
        <w:rPr>
          <w:szCs w:val="24"/>
        </w:rPr>
        <w:t>6</w:t>
      </w:r>
      <w:r w:rsidR="000A2C90" w:rsidRPr="00FF37C4">
        <w:rPr>
          <w:szCs w:val="24"/>
        </w:rPr>
        <w:t xml:space="preserve"> priedas)</w:t>
      </w:r>
      <w:r w:rsidR="00E35CFF" w:rsidRPr="00FF37C4">
        <w:rPr>
          <w:szCs w:val="24"/>
        </w:rPr>
        <w:t>, kuri bus neatsiejama fi</w:t>
      </w:r>
      <w:r w:rsidR="003818BF" w:rsidRPr="00FF37C4">
        <w:rPr>
          <w:szCs w:val="24"/>
        </w:rPr>
        <w:t>n</w:t>
      </w:r>
      <w:r w:rsidR="00E35CFF" w:rsidRPr="00FF37C4">
        <w:rPr>
          <w:szCs w:val="24"/>
        </w:rPr>
        <w:t>ansavimo sutarties</w:t>
      </w:r>
      <w:r w:rsidR="00EC3EB2" w:rsidRPr="00FF37C4">
        <w:rPr>
          <w:szCs w:val="24"/>
        </w:rPr>
        <w:t xml:space="preserve"> </w:t>
      </w:r>
      <w:r w:rsidR="00E35CFF" w:rsidRPr="00FF37C4">
        <w:rPr>
          <w:szCs w:val="24"/>
        </w:rPr>
        <w:t>dalis</w:t>
      </w:r>
      <w:r w:rsidR="000A2C90" w:rsidRPr="00FF37C4">
        <w:rPr>
          <w:szCs w:val="24"/>
        </w:rPr>
        <w:t>.</w:t>
      </w:r>
    </w:p>
    <w:p w14:paraId="52837456" w14:textId="7D901E2C" w:rsidR="00FF37C4" w:rsidRPr="00000778" w:rsidRDefault="00823721" w:rsidP="00C62CF5">
      <w:pPr>
        <w:pStyle w:val="Komentarotekstas"/>
        <w:numPr>
          <w:ilvl w:val="0"/>
          <w:numId w:val="2"/>
        </w:numPr>
        <w:ind w:left="0" w:firstLine="505"/>
        <w:jc w:val="both"/>
        <w:rPr>
          <w:color w:val="000000" w:themeColor="text1"/>
          <w:sz w:val="24"/>
          <w:szCs w:val="24"/>
        </w:rPr>
      </w:pPr>
      <w:r w:rsidRPr="00FF37C4">
        <w:rPr>
          <w:color w:val="000000" w:themeColor="text1"/>
          <w:sz w:val="24"/>
          <w:szCs w:val="24"/>
        </w:rPr>
        <w:t>Projektas finansuojamas pasirašius</w:t>
      </w:r>
      <w:r w:rsidR="00D23E4E" w:rsidRPr="00FF37C4">
        <w:rPr>
          <w:color w:val="000000" w:themeColor="text1"/>
          <w:sz w:val="24"/>
          <w:szCs w:val="24"/>
        </w:rPr>
        <w:t xml:space="preserve"> </w:t>
      </w:r>
      <w:r w:rsidRPr="00FF37C4">
        <w:rPr>
          <w:color w:val="000000" w:themeColor="text1"/>
          <w:sz w:val="24"/>
          <w:szCs w:val="24"/>
        </w:rPr>
        <w:t xml:space="preserve">Jurbarko rajono savivaldybės biudžeto programų priemonių finansavimo sutartį, kurios formą tvirtina Jurbarko rajono savivaldybės administracijos direktorius. Sutartį pasirašo </w:t>
      </w:r>
      <w:r w:rsidR="00BD3019" w:rsidRPr="00000778">
        <w:rPr>
          <w:color w:val="000000" w:themeColor="text1"/>
          <w:sz w:val="24"/>
          <w:szCs w:val="24"/>
        </w:rPr>
        <w:t xml:space="preserve">Savivaldybės </w:t>
      </w:r>
      <w:r w:rsidRPr="00000778">
        <w:rPr>
          <w:color w:val="000000" w:themeColor="text1"/>
          <w:sz w:val="24"/>
          <w:szCs w:val="24"/>
        </w:rPr>
        <w:t>administracijos direktorius arba jo įgaliotas asmuo.</w:t>
      </w:r>
    </w:p>
    <w:p w14:paraId="0608DBDE" w14:textId="019D9886" w:rsidR="00C21651" w:rsidRPr="00000778" w:rsidRDefault="00C21651" w:rsidP="00C62CF5">
      <w:pPr>
        <w:pStyle w:val="Komentarotekstas"/>
        <w:numPr>
          <w:ilvl w:val="0"/>
          <w:numId w:val="2"/>
        </w:numPr>
        <w:ind w:left="0" w:firstLine="505"/>
        <w:jc w:val="both"/>
        <w:rPr>
          <w:color w:val="000000" w:themeColor="text1"/>
          <w:sz w:val="24"/>
          <w:szCs w:val="24"/>
        </w:rPr>
      </w:pPr>
      <w:r w:rsidRPr="00000778">
        <w:rPr>
          <w:color w:val="000000" w:themeColor="text1"/>
          <w:sz w:val="24"/>
          <w:szCs w:val="24"/>
        </w:rPr>
        <w:t xml:space="preserve">Po sutarties pasirašymo projektui vykdyti skirtas lėšas teikėjui perveda </w:t>
      </w:r>
      <w:r w:rsidR="00BD3019" w:rsidRPr="00000778">
        <w:rPr>
          <w:color w:val="000000" w:themeColor="text1"/>
          <w:sz w:val="24"/>
          <w:szCs w:val="24"/>
        </w:rPr>
        <w:t xml:space="preserve">Savivaldybės administracijos </w:t>
      </w:r>
      <w:r w:rsidRPr="00000778">
        <w:rPr>
          <w:color w:val="000000" w:themeColor="text1"/>
          <w:sz w:val="24"/>
          <w:szCs w:val="24"/>
        </w:rPr>
        <w:t>Centrinė administracijos buhalterija.</w:t>
      </w:r>
    </w:p>
    <w:p w14:paraId="1A5BCD42" w14:textId="77777777" w:rsidR="00C21651" w:rsidRPr="00FF37C4" w:rsidRDefault="00C21651" w:rsidP="000250E5">
      <w:pPr>
        <w:suppressAutoHyphens/>
        <w:ind w:firstLine="505"/>
        <w:jc w:val="both"/>
        <w:rPr>
          <w:szCs w:val="24"/>
        </w:rPr>
      </w:pPr>
    </w:p>
    <w:p w14:paraId="33AD5000" w14:textId="77777777" w:rsidR="006A6A43" w:rsidRPr="002E2DDF" w:rsidRDefault="006A6A43" w:rsidP="000250E5">
      <w:pPr>
        <w:suppressAutoHyphens/>
        <w:ind w:firstLine="505"/>
        <w:jc w:val="both"/>
        <w:rPr>
          <w:rFonts w:eastAsia="Calibri"/>
        </w:rPr>
      </w:pPr>
    </w:p>
    <w:p w14:paraId="19551AFF" w14:textId="1AE2ED23" w:rsidR="00A519A8" w:rsidRPr="002B7A5E" w:rsidRDefault="00A519A8" w:rsidP="000250E5">
      <w:pPr>
        <w:ind w:firstLine="505"/>
        <w:jc w:val="center"/>
        <w:rPr>
          <w:b/>
        </w:rPr>
      </w:pPr>
      <w:r w:rsidRPr="002B7A5E">
        <w:rPr>
          <w:b/>
        </w:rPr>
        <w:t>V</w:t>
      </w:r>
      <w:r w:rsidR="006A6A43">
        <w:rPr>
          <w:b/>
        </w:rPr>
        <w:t>I</w:t>
      </w:r>
      <w:r w:rsidRPr="002B7A5E">
        <w:rPr>
          <w:b/>
        </w:rPr>
        <w:t xml:space="preserve"> SKYRIUS</w:t>
      </w:r>
    </w:p>
    <w:p w14:paraId="70F96866" w14:textId="77777777" w:rsidR="00A519A8" w:rsidRPr="002B7A5E" w:rsidRDefault="00A519A8" w:rsidP="000250E5">
      <w:pPr>
        <w:ind w:firstLine="505"/>
        <w:jc w:val="center"/>
        <w:rPr>
          <w:b/>
        </w:rPr>
      </w:pPr>
      <w:r w:rsidRPr="002B7A5E">
        <w:rPr>
          <w:b/>
        </w:rPr>
        <w:t>ATSAKOMYBĖ IR KONTROLĖ</w:t>
      </w:r>
    </w:p>
    <w:p w14:paraId="2B270100" w14:textId="77777777" w:rsidR="00A519A8" w:rsidRPr="002B7A5E" w:rsidRDefault="00A519A8" w:rsidP="000250E5">
      <w:pPr>
        <w:ind w:firstLine="505"/>
        <w:jc w:val="both"/>
        <w:rPr>
          <w:szCs w:val="24"/>
        </w:rPr>
      </w:pPr>
    </w:p>
    <w:p w14:paraId="125E1EDD" w14:textId="637DF10E" w:rsidR="00A519A8" w:rsidRPr="002B7A5E" w:rsidRDefault="00A519A8" w:rsidP="00C35119">
      <w:pPr>
        <w:numPr>
          <w:ilvl w:val="0"/>
          <w:numId w:val="2"/>
        </w:numPr>
        <w:tabs>
          <w:tab w:val="left" w:pos="851"/>
          <w:tab w:val="left" w:pos="993"/>
          <w:tab w:val="left" w:pos="1418"/>
        </w:tabs>
        <w:ind w:left="0" w:firstLine="505"/>
        <w:contextualSpacing/>
        <w:jc w:val="both"/>
        <w:rPr>
          <w:szCs w:val="24"/>
        </w:rPr>
      </w:pPr>
      <w:r w:rsidRPr="002B7A5E">
        <w:rPr>
          <w:szCs w:val="24"/>
        </w:rPr>
        <w:t>Už projekto įgyvendinimą</w:t>
      </w:r>
      <w:r w:rsidR="000250E5">
        <w:rPr>
          <w:szCs w:val="24"/>
        </w:rPr>
        <w:t xml:space="preserve">, </w:t>
      </w:r>
      <w:r w:rsidRPr="002B7A5E">
        <w:rPr>
          <w:szCs w:val="24"/>
        </w:rPr>
        <w:t xml:space="preserve">lėšų </w:t>
      </w:r>
      <w:r w:rsidR="000250E5">
        <w:rPr>
          <w:szCs w:val="24"/>
        </w:rPr>
        <w:t xml:space="preserve">pagal finansavimo sutartį tikslingą </w:t>
      </w:r>
      <w:r w:rsidRPr="002B7A5E">
        <w:rPr>
          <w:szCs w:val="24"/>
        </w:rPr>
        <w:t>panaudojimą</w:t>
      </w:r>
      <w:r w:rsidR="000250E5">
        <w:rPr>
          <w:szCs w:val="24"/>
        </w:rPr>
        <w:t>, darbų apimčių ir kokybinių parametrų įvykdymą, veiklos ir finansinių ataskaitų pateikimą</w:t>
      </w:r>
      <w:r w:rsidRPr="002B7A5E">
        <w:rPr>
          <w:szCs w:val="24"/>
        </w:rPr>
        <w:t xml:space="preserve"> atsako projekto vadovas.</w:t>
      </w:r>
    </w:p>
    <w:p w14:paraId="3FD2D129" w14:textId="64A9AFE1" w:rsidR="00A519A8" w:rsidRDefault="00A519A8" w:rsidP="00C35119">
      <w:pPr>
        <w:numPr>
          <w:ilvl w:val="0"/>
          <w:numId w:val="2"/>
        </w:numPr>
        <w:tabs>
          <w:tab w:val="left" w:pos="851"/>
          <w:tab w:val="left" w:pos="993"/>
        </w:tabs>
        <w:ind w:left="0" w:firstLine="505"/>
        <w:contextualSpacing/>
        <w:jc w:val="both"/>
        <w:rPr>
          <w:szCs w:val="24"/>
        </w:rPr>
      </w:pPr>
      <w:r w:rsidRPr="002B7A5E">
        <w:rPr>
          <w:szCs w:val="24"/>
        </w:rPr>
        <w:t>Už projekto vykdymo kontrolę atsako</w:t>
      </w:r>
      <w:r w:rsidRPr="002B7A5E">
        <w:rPr>
          <w:color w:val="FF0000"/>
          <w:szCs w:val="24"/>
        </w:rPr>
        <w:t xml:space="preserve"> </w:t>
      </w:r>
      <w:r w:rsidRPr="00197464">
        <w:rPr>
          <w:szCs w:val="24"/>
        </w:rPr>
        <w:t>Savivaldybės administracijos darbuotojas</w:t>
      </w:r>
      <w:r w:rsidRPr="002B7A5E">
        <w:rPr>
          <w:szCs w:val="24"/>
        </w:rPr>
        <w:t>,</w:t>
      </w:r>
      <w:r w:rsidR="003F505F">
        <w:rPr>
          <w:szCs w:val="24"/>
        </w:rPr>
        <w:t xml:space="preserve"> </w:t>
      </w:r>
      <w:r w:rsidRPr="002B7A5E">
        <w:rPr>
          <w:szCs w:val="24"/>
        </w:rPr>
        <w:t>atsakingas už projektų veiklos priežiūrą.</w:t>
      </w:r>
    </w:p>
    <w:p w14:paraId="0961144B" w14:textId="33A18289" w:rsidR="00D60613" w:rsidRPr="002B7A5E" w:rsidRDefault="00BD3019" w:rsidP="00C35119">
      <w:pPr>
        <w:numPr>
          <w:ilvl w:val="0"/>
          <w:numId w:val="2"/>
        </w:numPr>
        <w:tabs>
          <w:tab w:val="left" w:pos="851"/>
          <w:tab w:val="left" w:pos="993"/>
        </w:tabs>
        <w:ind w:left="0" w:firstLine="505"/>
        <w:contextualSpacing/>
        <w:jc w:val="both"/>
        <w:rPr>
          <w:szCs w:val="24"/>
        </w:rPr>
      </w:pPr>
      <w:r w:rsidRPr="00000778">
        <w:rPr>
          <w:color w:val="000000" w:themeColor="text1"/>
          <w:szCs w:val="24"/>
        </w:rPr>
        <w:t>Savivaldybės a</w:t>
      </w:r>
      <w:r w:rsidR="00D60613" w:rsidRPr="00000778">
        <w:rPr>
          <w:color w:val="000000" w:themeColor="text1"/>
          <w:szCs w:val="24"/>
        </w:rPr>
        <w:t xml:space="preserve">dministracijos darbuotojas </w:t>
      </w:r>
      <w:r w:rsidR="00D60613">
        <w:rPr>
          <w:szCs w:val="24"/>
        </w:rPr>
        <w:t>arba komisijos nariai turi teisę atlikti fizinį projekto patikrinimą vietoje. Patikrinimą vykdantys asmenys gali prašyti pateikti papildomą informaciją per 5 darbo dienas nuo prašymo pateikti informaciją dienos susijusią su projekto įgyvendinimu (apžiūrėti įsigytas prekes, atliktus darbus, susipažinti su išlaidas pagrindžiančių dokumentų originalais).</w:t>
      </w:r>
      <w:r w:rsidR="00032E50">
        <w:rPr>
          <w:szCs w:val="24"/>
        </w:rPr>
        <w:t xml:space="preserve"> </w:t>
      </w:r>
    </w:p>
    <w:p w14:paraId="15AEF9AC" w14:textId="77777777" w:rsidR="00A519A8" w:rsidRDefault="00A519A8" w:rsidP="00C35119">
      <w:pPr>
        <w:numPr>
          <w:ilvl w:val="0"/>
          <w:numId w:val="2"/>
        </w:numPr>
        <w:tabs>
          <w:tab w:val="left" w:pos="851"/>
          <w:tab w:val="left" w:pos="993"/>
        </w:tabs>
        <w:ind w:left="0" w:firstLine="505"/>
        <w:contextualSpacing/>
        <w:jc w:val="both"/>
        <w:rPr>
          <w:szCs w:val="24"/>
        </w:rPr>
      </w:pPr>
      <w:r w:rsidRPr="002B7A5E">
        <w:rPr>
          <w:szCs w:val="24"/>
        </w:rPr>
        <w:t>Jei, patvirtinus finansuojamų projektų sąrašą, projekto vadovas atsisako vykdyti projektą, jį gali vykdyti kitas projekto teikėjo paskirtas asmuo.</w:t>
      </w:r>
    </w:p>
    <w:p w14:paraId="545D6A45" w14:textId="39743926" w:rsidR="00F2266E" w:rsidRPr="002B7A5E" w:rsidRDefault="00F2266E" w:rsidP="00C35119">
      <w:pPr>
        <w:numPr>
          <w:ilvl w:val="0"/>
          <w:numId w:val="2"/>
        </w:numPr>
        <w:tabs>
          <w:tab w:val="left" w:pos="851"/>
          <w:tab w:val="left" w:pos="993"/>
        </w:tabs>
        <w:ind w:left="0" w:firstLine="505"/>
        <w:contextualSpacing/>
        <w:jc w:val="both"/>
        <w:rPr>
          <w:szCs w:val="24"/>
        </w:rPr>
      </w:pPr>
      <w:r w:rsidRPr="00F2266E">
        <w:rPr>
          <w:szCs w:val="24"/>
        </w:rPr>
        <w:t>Projekto įgyvendinimo išlaidos yra tinkamos finansuoti, jei jos patirtos iki gruodžio 15</w:t>
      </w:r>
      <w:r w:rsidR="00DC67ED">
        <w:rPr>
          <w:szCs w:val="24"/>
        </w:rPr>
        <w:t> </w:t>
      </w:r>
      <w:r w:rsidRPr="00F2266E">
        <w:rPr>
          <w:szCs w:val="24"/>
        </w:rPr>
        <w:t>d., o nepanaudotos lėšos iki nurodytos datos privalo būti pervestos į sutartyje nurodytą banko sąskaitą.</w:t>
      </w:r>
    </w:p>
    <w:p w14:paraId="65AE52B3" w14:textId="24729F82" w:rsidR="0026270B" w:rsidRPr="00C26B02" w:rsidRDefault="00A519A8" w:rsidP="00C35119">
      <w:pPr>
        <w:numPr>
          <w:ilvl w:val="0"/>
          <w:numId w:val="2"/>
        </w:numPr>
        <w:tabs>
          <w:tab w:val="left" w:pos="851"/>
          <w:tab w:val="left" w:pos="993"/>
        </w:tabs>
        <w:ind w:left="0" w:firstLine="505"/>
        <w:contextualSpacing/>
        <w:jc w:val="both"/>
        <w:rPr>
          <w:szCs w:val="24"/>
        </w:rPr>
      </w:pPr>
      <w:r w:rsidRPr="00C26B02">
        <w:rPr>
          <w:szCs w:val="24"/>
        </w:rPr>
        <w:lastRenderedPageBreak/>
        <w:t>Įgyvendinus projektą</w:t>
      </w:r>
      <w:r w:rsidR="0026270B" w:rsidRPr="00C26B02">
        <w:rPr>
          <w:szCs w:val="24"/>
        </w:rPr>
        <w:t xml:space="preserve"> </w:t>
      </w:r>
      <w:r w:rsidRPr="00C26B02">
        <w:rPr>
          <w:szCs w:val="24"/>
        </w:rPr>
        <w:t xml:space="preserve">per </w:t>
      </w:r>
      <w:r w:rsidR="0026270B" w:rsidRPr="00C26B02">
        <w:rPr>
          <w:szCs w:val="24"/>
        </w:rPr>
        <w:t>20</w:t>
      </w:r>
      <w:r w:rsidRPr="00C26B02">
        <w:rPr>
          <w:szCs w:val="24"/>
        </w:rPr>
        <w:t xml:space="preserve"> </w:t>
      </w:r>
      <w:r w:rsidR="0026270B" w:rsidRPr="00C26B02">
        <w:rPr>
          <w:szCs w:val="24"/>
        </w:rPr>
        <w:t xml:space="preserve">dienų Savivaldybės administracijai teikiama finansinė ataskaita, forma Nr.2, patvirtinta Lietuvos Respublikos finansų ministro 2008 m. gruodžio 31 d. įsakymu Nr. 1K-465, veiklos ataskaita </w:t>
      </w:r>
      <w:r w:rsidR="0026270B" w:rsidRPr="00C84354">
        <w:rPr>
          <w:szCs w:val="24"/>
        </w:rPr>
        <w:t>(</w:t>
      </w:r>
      <w:r w:rsidR="00DE529C" w:rsidRPr="00C84354">
        <w:rPr>
          <w:szCs w:val="24"/>
        </w:rPr>
        <w:t>7</w:t>
      </w:r>
      <w:r w:rsidR="0026270B" w:rsidRPr="00C84354">
        <w:rPr>
          <w:szCs w:val="24"/>
        </w:rPr>
        <w:t xml:space="preserve"> priedas),</w:t>
      </w:r>
      <w:r w:rsidR="0026270B" w:rsidRPr="00C26B02">
        <w:rPr>
          <w:szCs w:val="24"/>
        </w:rPr>
        <w:t xml:space="preserve"> </w:t>
      </w:r>
      <w:r w:rsidR="00B0465E" w:rsidRPr="00C26B02">
        <w:rPr>
          <w:szCs w:val="24"/>
        </w:rPr>
        <w:t xml:space="preserve">išlaidų apmokėjimą </w:t>
      </w:r>
      <w:r w:rsidR="00170BFC" w:rsidRPr="00C26B02">
        <w:rPr>
          <w:szCs w:val="24"/>
        </w:rPr>
        <w:t xml:space="preserve">pagrindžiančių </w:t>
      </w:r>
      <w:r w:rsidR="00B0465E" w:rsidRPr="00C26B02">
        <w:rPr>
          <w:szCs w:val="24"/>
        </w:rPr>
        <w:t>dokumentų sąrašas</w:t>
      </w:r>
      <w:r w:rsidR="00170BFC" w:rsidRPr="00C26B02">
        <w:rPr>
          <w:szCs w:val="24"/>
        </w:rPr>
        <w:t xml:space="preserve"> </w:t>
      </w:r>
      <w:r w:rsidR="00170BFC" w:rsidRPr="00C84354">
        <w:rPr>
          <w:szCs w:val="24"/>
        </w:rPr>
        <w:t>(</w:t>
      </w:r>
      <w:r w:rsidR="00DE529C" w:rsidRPr="00C84354">
        <w:rPr>
          <w:szCs w:val="24"/>
        </w:rPr>
        <w:t>8</w:t>
      </w:r>
      <w:r w:rsidR="00170BFC" w:rsidRPr="00C84354">
        <w:rPr>
          <w:szCs w:val="24"/>
        </w:rPr>
        <w:t xml:space="preserve"> priedas)</w:t>
      </w:r>
      <w:r w:rsidR="00F51931" w:rsidRPr="00C84354">
        <w:rPr>
          <w:szCs w:val="24"/>
        </w:rPr>
        <w:t>,</w:t>
      </w:r>
      <w:r w:rsidR="00F51931" w:rsidRPr="00C26B02">
        <w:rPr>
          <w:szCs w:val="24"/>
        </w:rPr>
        <w:t xml:space="preserve"> išlaidas pagrindžiančių dokumentų </w:t>
      </w:r>
      <w:r w:rsidR="00B0465E" w:rsidRPr="00C26B02">
        <w:rPr>
          <w:szCs w:val="24"/>
        </w:rPr>
        <w:t>kopijos</w:t>
      </w:r>
      <w:r w:rsidR="00F51931" w:rsidRPr="00C26B02">
        <w:rPr>
          <w:szCs w:val="24"/>
        </w:rPr>
        <w:t xml:space="preserve"> bei banko išrašas,</w:t>
      </w:r>
      <w:r w:rsidR="0026270B" w:rsidRPr="00C26B02">
        <w:rPr>
          <w:szCs w:val="24"/>
        </w:rPr>
        <w:t xml:space="preserve"> bet ne vėliau kaip iki gruodžio 31 d</w:t>
      </w:r>
      <w:r w:rsidRPr="00C26B02">
        <w:rPr>
          <w:szCs w:val="24"/>
        </w:rPr>
        <w:t>.</w:t>
      </w:r>
      <w:r w:rsidR="0026270B" w:rsidRPr="00C26B02">
        <w:rPr>
          <w:szCs w:val="24"/>
        </w:rPr>
        <w:t xml:space="preserve"> </w:t>
      </w:r>
    </w:p>
    <w:p w14:paraId="70E01081" w14:textId="125F9A84" w:rsidR="0063777D" w:rsidRDefault="0063777D" w:rsidP="00C35119">
      <w:pPr>
        <w:pStyle w:val="Sraopastraipa"/>
        <w:numPr>
          <w:ilvl w:val="0"/>
          <w:numId w:val="2"/>
        </w:numPr>
        <w:tabs>
          <w:tab w:val="left" w:pos="851"/>
          <w:tab w:val="left" w:pos="993"/>
        </w:tabs>
        <w:ind w:left="0" w:firstLine="505"/>
        <w:jc w:val="both"/>
        <w:textAlignment w:val="baseline"/>
        <w:rPr>
          <w:szCs w:val="24"/>
          <w:lang w:eastAsia="lt-LT"/>
        </w:rPr>
      </w:pPr>
      <w:r w:rsidRPr="00E57ED5">
        <w:rPr>
          <w:szCs w:val="24"/>
          <w:lang w:eastAsia="lt-LT"/>
        </w:rPr>
        <w:t xml:space="preserve">Pareiškėjams, kurie praėjusiais metais </w:t>
      </w:r>
      <w:r w:rsidRPr="00000778">
        <w:rPr>
          <w:color w:val="000000" w:themeColor="text1"/>
          <w:szCs w:val="24"/>
          <w:lang w:eastAsia="lt-LT"/>
        </w:rPr>
        <w:t xml:space="preserve">neatsiskaitė </w:t>
      </w:r>
      <w:r w:rsidR="00BD3019" w:rsidRPr="00000778">
        <w:rPr>
          <w:color w:val="000000" w:themeColor="text1"/>
          <w:szCs w:val="24"/>
          <w:lang w:eastAsia="lt-LT"/>
        </w:rPr>
        <w:t>Savivaldybės a</w:t>
      </w:r>
      <w:r w:rsidRPr="00000778">
        <w:rPr>
          <w:color w:val="000000" w:themeColor="text1"/>
          <w:szCs w:val="24"/>
          <w:lang w:eastAsia="lt-LT"/>
        </w:rPr>
        <w:t xml:space="preserve">dministracijai už </w:t>
      </w:r>
      <w:r w:rsidRPr="00E57ED5">
        <w:rPr>
          <w:szCs w:val="24"/>
          <w:lang w:eastAsia="lt-LT"/>
        </w:rPr>
        <w:t xml:space="preserve">gautas lėšas arba neįvykdė kitų sutartinių įsipareigojimų, taip pat tais atvejais, kai nustatoma, kad Pareiškėjas netinkamai arba nepagrįstai panaudojo gautas lėšas, prašymai ir paraiškos dėl finansavimo skyrimo bus </w:t>
      </w:r>
      <w:r>
        <w:rPr>
          <w:szCs w:val="24"/>
          <w:lang w:eastAsia="lt-LT"/>
        </w:rPr>
        <w:t>nevertinami</w:t>
      </w:r>
      <w:r w:rsidRPr="00E57ED5">
        <w:rPr>
          <w:szCs w:val="24"/>
          <w:lang w:eastAsia="lt-LT"/>
        </w:rPr>
        <w:t xml:space="preserve"> ir nesvarstomi vienerius metus nuo pažeidimų nustatymo.</w:t>
      </w:r>
    </w:p>
    <w:p w14:paraId="14B664AD" w14:textId="1F6D3A9C" w:rsidR="00A50ADC" w:rsidRPr="00A50ADC" w:rsidRDefault="00A50ADC" w:rsidP="00C35119">
      <w:pPr>
        <w:numPr>
          <w:ilvl w:val="0"/>
          <w:numId w:val="2"/>
        </w:numPr>
        <w:tabs>
          <w:tab w:val="left" w:pos="851"/>
          <w:tab w:val="left" w:pos="993"/>
        </w:tabs>
        <w:ind w:left="0" w:firstLine="505"/>
        <w:contextualSpacing/>
        <w:jc w:val="both"/>
        <w:rPr>
          <w:szCs w:val="24"/>
        </w:rPr>
      </w:pPr>
      <w:r w:rsidRPr="00A50ADC">
        <w:rPr>
          <w:color w:val="000000" w:themeColor="text1"/>
          <w:szCs w:val="24"/>
        </w:rPr>
        <w:t xml:space="preserve">Veiklos sritį koordinuojantis asmuo, kartu su vienu iš komisijos narių, atsitiktine tvarka privalo patikrinti ne mažiau kaip 20 proc. projektų, kuriems buvo suteiktas finansavimas. Patikrinimo rezultatai registruojami veiklos patikrinimo akte </w:t>
      </w:r>
      <w:r w:rsidRPr="00C84354">
        <w:rPr>
          <w:color w:val="000000" w:themeColor="text1"/>
          <w:szCs w:val="24"/>
        </w:rPr>
        <w:t>(</w:t>
      </w:r>
      <w:r w:rsidR="00DE529C" w:rsidRPr="00C84354">
        <w:rPr>
          <w:color w:val="000000" w:themeColor="text1"/>
          <w:szCs w:val="24"/>
        </w:rPr>
        <w:t>9</w:t>
      </w:r>
      <w:r w:rsidRPr="00C84354">
        <w:rPr>
          <w:color w:val="000000" w:themeColor="text1"/>
          <w:szCs w:val="24"/>
        </w:rPr>
        <w:t xml:space="preserve"> priedas).</w:t>
      </w:r>
    </w:p>
    <w:p w14:paraId="7B5AC1AF" w14:textId="2D5443B6" w:rsidR="00A519A8" w:rsidRDefault="00A519A8" w:rsidP="00C35119">
      <w:pPr>
        <w:numPr>
          <w:ilvl w:val="0"/>
          <w:numId w:val="2"/>
        </w:numPr>
        <w:tabs>
          <w:tab w:val="left" w:pos="993"/>
        </w:tabs>
        <w:ind w:left="0" w:firstLine="505"/>
        <w:contextualSpacing/>
        <w:jc w:val="both"/>
        <w:rPr>
          <w:szCs w:val="24"/>
        </w:rPr>
      </w:pPr>
      <w:r w:rsidRPr="002B7A5E">
        <w:rPr>
          <w:szCs w:val="24"/>
        </w:rPr>
        <w:t>Išaiškėjus, kad projektui skirtos biudžeto lėšos naudojamos ne pagal projekto sąmatą, Savivaldybės administracijos direktorius priima sprendimą, kad projekto teikėjui pervestos lėšos būtų grąžinamos į biudžetą.</w:t>
      </w:r>
    </w:p>
    <w:p w14:paraId="6D4B2A82" w14:textId="21FC7593" w:rsidR="000E54D4" w:rsidRPr="002B7A5E" w:rsidRDefault="000E54D4" w:rsidP="00C35119">
      <w:pPr>
        <w:numPr>
          <w:ilvl w:val="0"/>
          <w:numId w:val="2"/>
        </w:numPr>
        <w:tabs>
          <w:tab w:val="left" w:pos="993"/>
        </w:tabs>
        <w:ind w:left="0" w:firstLine="505"/>
        <w:contextualSpacing/>
        <w:jc w:val="both"/>
        <w:rPr>
          <w:szCs w:val="24"/>
        </w:rPr>
      </w:pPr>
      <w:r w:rsidRPr="002B7A5E">
        <w:rPr>
          <w:szCs w:val="24"/>
        </w:rPr>
        <w:t xml:space="preserve">Nepanaudotos projekto lėšos turi būti grąžintos </w:t>
      </w:r>
      <w:r w:rsidRPr="000F2BD6">
        <w:rPr>
          <w:color w:val="000000" w:themeColor="text1"/>
          <w:szCs w:val="24"/>
        </w:rPr>
        <w:t xml:space="preserve">į </w:t>
      </w:r>
      <w:r w:rsidR="00DC67ED" w:rsidRPr="000F2BD6">
        <w:rPr>
          <w:color w:val="000000" w:themeColor="text1"/>
          <w:szCs w:val="24"/>
        </w:rPr>
        <w:t>S</w:t>
      </w:r>
      <w:r w:rsidRPr="000F2BD6">
        <w:rPr>
          <w:color w:val="000000" w:themeColor="text1"/>
          <w:szCs w:val="24"/>
        </w:rPr>
        <w:t xml:space="preserve">avivaldybės biudžeto </w:t>
      </w:r>
      <w:r w:rsidRPr="002B7A5E">
        <w:rPr>
          <w:szCs w:val="24"/>
        </w:rPr>
        <w:t>lėšų naudojimo sutartyje nurodytą sąskaitą ne vėliau kaip per 5 darbo dienas po projekto įgyvendinimo pabaigos.</w:t>
      </w:r>
    </w:p>
    <w:p w14:paraId="22827A5B" w14:textId="77777777" w:rsidR="00A519A8" w:rsidRDefault="00A519A8" w:rsidP="00C35119">
      <w:pPr>
        <w:numPr>
          <w:ilvl w:val="0"/>
          <w:numId w:val="2"/>
        </w:numPr>
        <w:tabs>
          <w:tab w:val="left" w:pos="993"/>
        </w:tabs>
        <w:ind w:left="0" w:firstLine="505"/>
        <w:contextualSpacing/>
        <w:jc w:val="both"/>
        <w:rPr>
          <w:szCs w:val="24"/>
        </w:rPr>
      </w:pPr>
      <w:r w:rsidRPr="002B7A5E">
        <w:rPr>
          <w:szCs w:val="24"/>
        </w:rPr>
        <w:t xml:space="preserve">Iškilę ginčai sprendžiami Lietuvos Respublikos </w:t>
      </w:r>
      <w:r w:rsidRPr="002B7A5E">
        <w:rPr>
          <w:szCs w:val="24"/>
          <w:lang w:eastAsia="lt-LT"/>
        </w:rPr>
        <w:t>teisės aktų nustatyta tvarka.</w:t>
      </w:r>
    </w:p>
    <w:p w14:paraId="35B541A4" w14:textId="01671A17" w:rsidR="00826DDF" w:rsidRDefault="00826DDF" w:rsidP="00826DDF">
      <w:pPr>
        <w:tabs>
          <w:tab w:val="left" w:pos="993"/>
        </w:tabs>
        <w:ind w:left="505"/>
        <w:contextualSpacing/>
        <w:jc w:val="both"/>
        <w:rPr>
          <w:szCs w:val="24"/>
          <w:lang w:eastAsia="lt-LT"/>
        </w:rPr>
      </w:pPr>
      <w:r>
        <w:rPr>
          <w:szCs w:val="24"/>
          <w:lang w:eastAsia="lt-LT"/>
        </w:rPr>
        <w:br w:type="page"/>
      </w:r>
    </w:p>
    <w:p w14:paraId="6A3A579A" w14:textId="77777777" w:rsidR="00826DDF" w:rsidRPr="00B65709" w:rsidRDefault="00826DDF" w:rsidP="00826DDF">
      <w:pPr>
        <w:tabs>
          <w:tab w:val="left" w:pos="3570"/>
          <w:tab w:val="left" w:pos="5103"/>
        </w:tabs>
        <w:ind w:left="3572" w:hanging="3572"/>
        <w:jc w:val="right"/>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5B3F8D6E" w14:textId="77777777" w:rsidR="00826DDF" w:rsidRPr="00B65709" w:rsidRDefault="00826DDF" w:rsidP="00826DDF">
      <w:pPr>
        <w:ind w:firstLine="5245"/>
        <w:rPr>
          <w:szCs w:val="24"/>
        </w:rPr>
      </w:pPr>
      <w:r w:rsidRPr="00B65709">
        <w:rPr>
          <w:szCs w:val="24"/>
        </w:rPr>
        <w:t xml:space="preserve">organizacijų ir kitų juridinių asmenų </w:t>
      </w:r>
      <w:r>
        <w:rPr>
          <w:szCs w:val="24"/>
        </w:rPr>
        <w:t>projektų</w:t>
      </w:r>
    </w:p>
    <w:p w14:paraId="302190AD" w14:textId="77777777" w:rsidR="00826DDF" w:rsidRPr="00B65709" w:rsidRDefault="00826DDF" w:rsidP="00826DDF">
      <w:pPr>
        <w:ind w:firstLine="5245"/>
        <w:rPr>
          <w:szCs w:val="24"/>
        </w:rPr>
      </w:pPr>
      <w:r w:rsidRPr="00B65709">
        <w:rPr>
          <w:szCs w:val="24"/>
        </w:rPr>
        <w:t>finansavimo iš savivaldybės biudžeto</w:t>
      </w:r>
    </w:p>
    <w:p w14:paraId="12B7FCEA" w14:textId="77777777" w:rsidR="00826DDF" w:rsidRPr="00B65709" w:rsidRDefault="00826DDF" w:rsidP="00826DDF">
      <w:pPr>
        <w:ind w:firstLine="5245"/>
        <w:rPr>
          <w:bCs/>
          <w:szCs w:val="24"/>
        </w:rPr>
      </w:pPr>
      <w:r w:rsidRPr="00B65709">
        <w:rPr>
          <w:rFonts w:cs="Tahoma"/>
          <w:bCs/>
          <w:kern w:val="2"/>
          <w:szCs w:val="24"/>
          <w:lang w:eastAsia="lt-LT"/>
        </w:rPr>
        <w:t>tvarkos</w:t>
      </w:r>
      <w:r w:rsidRPr="00B65709">
        <w:rPr>
          <w:bCs/>
          <w:szCs w:val="24"/>
        </w:rPr>
        <w:t xml:space="preserve"> aprašo</w:t>
      </w:r>
    </w:p>
    <w:p w14:paraId="376E5C19" w14:textId="77777777" w:rsidR="00826DDF" w:rsidRPr="00491A7B" w:rsidRDefault="00826DDF" w:rsidP="00826DDF">
      <w:pPr>
        <w:ind w:left="5245"/>
        <w:rPr>
          <w:rFonts w:eastAsia="Lucida Sans Unicode"/>
          <w:spacing w:val="-5"/>
          <w:kern w:val="2"/>
          <w:szCs w:val="24"/>
          <w:lang w:eastAsia="lt-LT"/>
        </w:rPr>
      </w:pPr>
      <w:r>
        <w:rPr>
          <w:rFonts w:eastAsia="Lucida Sans Unicode"/>
          <w:spacing w:val="-5"/>
          <w:kern w:val="2"/>
          <w:szCs w:val="24"/>
          <w:lang w:eastAsia="lt-LT"/>
        </w:rPr>
        <w:t>1</w:t>
      </w:r>
      <w:r w:rsidRPr="00B65709">
        <w:rPr>
          <w:rFonts w:eastAsia="Lucida Sans Unicode"/>
          <w:spacing w:val="-5"/>
          <w:kern w:val="2"/>
          <w:szCs w:val="24"/>
          <w:lang w:eastAsia="lt-LT"/>
        </w:rPr>
        <w:t xml:space="preserve"> priedas</w:t>
      </w:r>
    </w:p>
    <w:p w14:paraId="1FD002AD" w14:textId="77777777" w:rsidR="00826DDF" w:rsidRDefault="00826DDF" w:rsidP="00826DDF">
      <w:pPr>
        <w:ind w:left="5245"/>
        <w:rPr>
          <w:bCs/>
          <w:szCs w:val="24"/>
        </w:rPr>
      </w:pPr>
    </w:p>
    <w:p w14:paraId="0A03674A" w14:textId="77777777" w:rsidR="00826DDF" w:rsidRDefault="00826DDF" w:rsidP="00826DDF">
      <w:pPr>
        <w:jc w:val="center"/>
        <w:rPr>
          <w:rFonts w:cs="Tahoma"/>
          <w:b/>
          <w:kern w:val="2"/>
          <w:lang w:eastAsia="lt-LT"/>
        </w:rPr>
      </w:pPr>
      <w:r>
        <w:rPr>
          <w:b/>
          <w:caps/>
        </w:rPr>
        <w:t>ParaiškA</w:t>
      </w:r>
      <w:r>
        <w:rPr>
          <w:b/>
          <w:bCs/>
          <w:caps/>
        </w:rPr>
        <w:t xml:space="preserve"> </w:t>
      </w:r>
      <w:r>
        <w:rPr>
          <w:rFonts w:cs="Tahoma"/>
          <w:b/>
          <w:kern w:val="2"/>
          <w:lang w:eastAsia="lt-LT"/>
        </w:rPr>
        <w:t xml:space="preserve">JURBARKO RAJONO SAVIVALDYBĖS </w:t>
      </w:r>
      <w:r>
        <w:rPr>
          <w:b/>
          <w:szCs w:val="24"/>
        </w:rPr>
        <w:t xml:space="preserve">NEVYRIAUSYBINIŲ ORGANIZACIJŲ IR KITŲ JURIDINIŲ ASMENŲ FINANSAVIMUI IŠ SAVIVALDYBĖS BIUDŽETO </w:t>
      </w:r>
      <w:r>
        <w:rPr>
          <w:rFonts w:cs="Tahoma"/>
          <w:b/>
          <w:kern w:val="2"/>
          <w:lang w:eastAsia="lt-LT"/>
        </w:rPr>
        <w:t>GAUTI</w:t>
      </w:r>
    </w:p>
    <w:p w14:paraId="3F9E3D73" w14:textId="77777777" w:rsidR="00826DDF" w:rsidRDefault="00826DDF" w:rsidP="00826DDF">
      <w:pPr>
        <w:jc w:val="center"/>
        <w:rPr>
          <w:rFonts w:cs="Tahoma"/>
          <w:b/>
          <w:kern w:val="2"/>
          <w:lang w:eastAsia="lt-LT"/>
        </w:rPr>
      </w:pPr>
    </w:p>
    <w:p w14:paraId="34A84E21" w14:textId="77777777" w:rsidR="00826DDF" w:rsidRDefault="00826DDF" w:rsidP="00826DDF">
      <w:pPr>
        <w:jc w:val="center"/>
        <w:rPr>
          <w:rFonts w:cs="Tahoma"/>
          <w:bCs/>
          <w:kern w:val="2"/>
          <w:lang w:eastAsia="lt-LT"/>
        </w:rPr>
      </w:pPr>
      <w:r>
        <w:rPr>
          <w:rFonts w:cs="Tahoma"/>
          <w:bCs/>
          <w:kern w:val="2"/>
          <w:lang w:eastAsia="lt-LT"/>
        </w:rPr>
        <w:t>20__________ Nr. ____</w:t>
      </w:r>
    </w:p>
    <w:p w14:paraId="37CA0A4D" w14:textId="77777777" w:rsidR="00826DDF" w:rsidRDefault="00826DDF" w:rsidP="00826DDF"/>
    <w:p w14:paraId="5CF9FC4B" w14:textId="77777777" w:rsidR="00826DDF" w:rsidRDefault="00826DDF" w:rsidP="00826DDF">
      <w:pPr>
        <w:spacing w:after="200"/>
        <w:jc w:val="both"/>
        <w:rPr>
          <w:i/>
        </w:rPr>
      </w:pPr>
      <w:r>
        <w:rPr>
          <w:b/>
          <w:bCs/>
        </w:rPr>
        <w:t>I. PROJEKTO PARAIŠKA TEIKIAMA PROGRAMAI:</w:t>
      </w:r>
      <w:r>
        <w:t xml:space="preserve"> </w:t>
      </w:r>
      <w:r>
        <w:rPr>
          <w:i/>
        </w:rPr>
        <w:t xml:space="preserve">(pažymėti X vieną iš programų)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31"/>
        <w:gridCol w:w="8690"/>
      </w:tblGrid>
      <w:tr w:rsidR="00826DDF" w:rsidRPr="00B73041" w14:paraId="7904A563" w14:textId="77777777" w:rsidTr="00F540AB">
        <w:trPr>
          <w:trHeight w:val="445"/>
          <w:jc w:val="center"/>
        </w:trPr>
        <w:tc>
          <w:tcPr>
            <w:tcW w:w="0" w:type="auto"/>
            <w:tcBorders>
              <w:top w:val="single" w:sz="4" w:space="0" w:color="auto"/>
              <w:left w:val="single" w:sz="4" w:space="0" w:color="auto"/>
              <w:bottom w:val="single" w:sz="4" w:space="0" w:color="auto"/>
              <w:right w:val="single" w:sz="4" w:space="0" w:color="auto"/>
            </w:tcBorders>
            <w:vAlign w:val="center"/>
          </w:tcPr>
          <w:p w14:paraId="7D50BEA8"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DAF2513" w14:textId="77777777" w:rsidR="00826DDF" w:rsidRPr="00B73041" w:rsidRDefault="00826DDF" w:rsidP="00F540AB">
            <w:pPr>
              <w:ind w:left="-11" w:firstLine="11"/>
              <w:jc w:val="center"/>
            </w:pPr>
            <w:r w:rsidRPr="00B73041">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E0F0F" w14:textId="77777777" w:rsidR="00826DDF" w:rsidRPr="00B73041" w:rsidRDefault="00826DDF" w:rsidP="00F540AB">
            <w:pPr>
              <w:tabs>
                <w:tab w:val="left" w:pos="993"/>
              </w:tabs>
              <w:rPr>
                <w:szCs w:val="24"/>
              </w:rPr>
            </w:pPr>
            <w:r w:rsidRPr="00B73041">
              <w:rPr>
                <w:szCs w:val="24"/>
              </w:rPr>
              <w:t xml:space="preserve">Kultūrinės veiklos </w:t>
            </w:r>
            <w:r>
              <w:rPr>
                <w:szCs w:val="24"/>
              </w:rPr>
              <w:t>plėtra</w:t>
            </w:r>
          </w:p>
        </w:tc>
      </w:tr>
      <w:tr w:rsidR="00826DDF" w:rsidRPr="00B73041" w14:paraId="7A7CDB9D"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tcPr>
          <w:p w14:paraId="4249B93B"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153E66D" w14:textId="77777777" w:rsidR="00826DDF" w:rsidRPr="00B73041" w:rsidRDefault="00826DDF" w:rsidP="00F540AB">
            <w:pPr>
              <w:ind w:left="-11" w:firstLine="11"/>
              <w:jc w:val="center"/>
            </w:pPr>
            <w:r w:rsidRPr="00B73041">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ABB9CD8" w14:textId="77777777" w:rsidR="00826DDF" w:rsidRPr="00B73041" w:rsidRDefault="00826DDF" w:rsidP="00F540AB">
            <w:pPr>
              <w:tabs>
                <w:tab w:val="left" w:pos="993"/>
              </w:tabs>
              <w:rPr>
                <w:szCs w:val="24"/>
                <w:lang w:eastAsia="lt-LT"/>
              </w:rPr>
            </w:pPr>
            <w:r w:rsidRPr="00B73041">
              <w:rPr>
                <w:rFonts w:eastAsia="Calibri"/>
                <w:color w:val="000000"/>
                <w:szCs w:val="24"/>
                <w:lang w:eastAsia="lt-LT"/>
              </w:rPr>
              <w:t xml:space="preserve">Visuomenės sveikatos </w:t>
            </w:r>
            <w:r>
              <w:rPr>
                <w:rFonts w:eastAsia="Calibri"/>
                <w:color w:val="000000"/>
                <w:szCs w:val="24"/>
                <w:lang w:eastAsia="lt-LT"/>
              </w:rPr>
              <w:t>stiprinimas</w:t>
            </w:r>
          </w:p>
        </w:tc>
      </w:tr>
      <w:tr w:rsidR="00826DDF" w:rsidRPr="00B73041" w14:paraId="5531B92C" w14:textId="77777777" w:rsidTr="00F540AB">
        <w:trPr>
          <w:trHeight w:val="443"/>
          <w:jc w:val="center"/>
        </w:trPr>
        <w:tc>
          <w:tcPr>
            <w:tcW w:w="0" w:type="auto"/>
            <w:tcBorders>
              <w:top w:val="single" w:sz="4" w:space="0" w:color="auto"/>
              <w:left w:val="single" w:sz="4" w:space="0" w:color="auto"/>
              <w:bottom w:val="single" w:sz="4" w:space="0" w:color="auto"/>
              <w:right w:val="single" w:sz="4" w:space="0" w:color="auto"/>
            </w:tcBorders>
          </w:tcPr>
          <w:p w14:paraId="23020B60"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07B26BD" w14:textId="77777777" w:rsidR="00826DDF" w:rsidRPr="00B73041" w:rsidRDefault="00826DDF" w:rsidP="00F540AB">
            <w:pPr>
              <w:ind w:left="-11" w:firstLine="11"/>
              <w:jc w:val="center"/>
            </w:pPr>
            <w:r w:rsidRPr="00B73041">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89D15D" w14:textId="77777777" w:rsidR="00826DDF" w:rsidRPr="00B73041" w:rsidRDefault="00826DDF" w:rsidP="00F540AB">
            <w:pPr>
              <w:tabs>
                <w:tab w:val="left" w:pos="993"/>
              </w:tabs>
              <w:rPr>
                <w:szCs w:val="24"/>
              </w:rPr>
            </w:pPr>
            <w:r w:rsidRPr="00B73041">
              <w:rPr>
                <w:szCs w:val="24"/>
                <w:lang w:eastAsia="lt-LT"/>
              </w:rPr>
              <w:t>Nevyriausybinių organizacijų veiklos stiprinimas</w:t>
            </w:r>
          </w:p>
        </w:tc>
      </w:tr>
      <w:tr w:rsidR="00826DDF" w:rsidRPr="00B73041" w14:paraId="33C441D1" w14:textId="77777777" w:rsidTr="00F540AB">
        <w:trPr>
          <w:trHeight w:val="292"/>
          <w:jc w:val="center"/>
        </w:trPr>
        <w:tc>
          <w:tcPr>
            <w:tcW w:w="0" w:type="auto"/>
            <w:tcBorders>
              <w:top w:val="single" w:sz="4" w:space="0" w:color="auto"/>
              <w:left w:val="single" w:sz="4" w:space="0" w:color="auto"/>
              <w:bottom w:val="single" w:sz="4" w:space="0" w:color="auto"/>
              <w:right w:val="single" w:sz="4" w:space="0" w:color="auto"/>
            </w:tcBorders>
          </w:tcPr>
          <w:p w14:paraId="6F99A566" w14:textId="04E6201D" w:rsidR="00826DDF" w:rsidRPr="004A0C5E" w:rsidRDefault="00826DDF" w:rsidP="00F540AB">
            <w:pPr>
              <w:ind w:left="-11" w:firstLine="11"/>
              <w:rPr>
                <w:sz w:val="32"/>
                <w:szCs w:val="32"/>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746B20C7" w14:textId="77777777" w:rsidR="00826DDF" w:rsidRPr="00B73041" w:rsidRDefault="00826DDF" w:rsidP="00F540AB">
            <w:pPr>
              <w:ind w:left="-11" w:firstLine="11"/>
              <w:jc w:val="center"/>
            </w:pPr>
            <w:r w:rsidRPr="00B73041">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D573B2" w14:textId="77777777" w:rsidR="00826DDF" w:rsidRPr="00B73041" w:rsidRDefault="00826DDF" w:rsidP="00F540AB">
            <w:pPr>
              <w:tabs>
                <w:tab w:val="left" w:pos="993"/>
              </w:tabs>
              <w:rPr>
                <w:szCs w:val="24"/>
              </w:rPr>
            </w:pPr>
            <w:r w:rsidRPr="00B73041">
              <w:rPr>
                <w:szCs w:val="24"/>
                <w:lang w:eastAsia="lt-LT"/>
              </w:rPr>
              <w:t xml:space="preserve">Sporto </w:t>
            </w:r>
            <w:r w:rsidRPr="004E3A0F">
              <w:rPr>
                <w:szCs w:val="24"/>
                <w:lang w:eastAsia="lt-LT"/>
              </w:rPr>
              <w:t xml:space="preserve">klubų </w:t>
            </w:r>
            <w:r>
              <w:rPr>
                <w:szCs w:val="24"/>
                <w:lang w:eastAsia="lt-LT"/>
              </w:rPr>
              <w:t>veiklos skatinimas</w:t>
            </w:r>
          </w:p>
        </w:tc>
      </w:tr>
      <w:tr w:rsidR="00826DDF" w:rsidRPr="00B73041" w14:paraId="5D633E73"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B1DB3B7" w14:textId="77777777" w:rsidR="00826DDF" w:rsidRPr="004A0C5E" w:rsidRDefault="00826DDF"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0D841D38" w14:textId="77777777" w:rsidR="00826DDF" w:rsidRPr="00EB5D8D" w:rsidRDefault="00826DDF" w:rsidP="00F540AB">
            <w:pPr>
              <w:ind w:left="-11" w:firstLine="11"/>
              <w:jc w:val="center"/>
            </w:pPr>
            <w:r w:rsidRPr="00EB5D8D">
              <w:t>1.4.1.</w:t>
            </w:r>
          </w:p>
        </w:tc>
        <w:tc>
          <w:tcPr>
            <w:tcW w:w="0" w:type="auto"/>
            <w:tcBorders>
              <w:top w:val="single" w:sz="4" w:space="0" w:color="auto"/>
              <w:left w:val="single" w:sz="4" w:space="0" w:color="auto"/>
              <w:bottom w:val="single" w:sz="4" w:space="0" w:color="auto"/>
              <w:right w:val="single" w:sz="4" w:space="0" w:color="auto"/>
            </w:tcBorders>
            <w:vAlign w:val="center"/>
          </w:tcPr>
          <w:p w14:paraId="2061A77E" w14:textId="77777777" w:rsidR="00826DDF" w:rsidRPr="00EB5D8D" w:rsidRDefault="00826DDF" w:rsidP="00F540AB">
            <w:pPr>
              <w:tabs>
                <w:tab w:val="left" w:pos="993"/>
              </w:tabs>
              <w:rPr>
                <w:i/>
                <w:iCs/>
                <w:szCs w:val="24"/>
                <w:lang w:eastAsia="lt-LT"/>
              </w:rPr>
            </w:pPr>
            <w:r w:rsidRPr="00EB5D8D">
              <w:t>Su sportine veikla susijusių iniciatyvų skatinimas</w:t>
            </w:r>
          </w:p>
        </w:tc>
      </w:tr>
      <w:tr w:rsidR="00826DDF" w:rsidRPr="00B73041" w14:paraId="56215217"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35FAC07" w14:textId="77777777" w:rsidR="00826DDF" w:rsidRPr="004A0C5E" w:rsidRDefault="00826DDF"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485751BF" w14:textId="77777777" w:rsidR="00826DDF" w:rsidRPr="00EB5D8D" w:rsidRDefault="00826DDF" w:rsidP="00F540AB">
            <w:pPr>
              <w:ind w:left="-11" w:firstLine="11"/>
              <w:jc w:val="center"/>
            </w:pPr>
            <w:r w:rsidRPr="00EB5D8D">
              <w:t>1.4.2.</w:t>
            </w:r>
          </w:p>
        </w:tc>
        <w:tc>
          <w:tcPr>
            <w:tcW w:w="0" w:type="auto"/>
            <w:tcBorders>
              <w:top w:val="single" w:sz="4" w:space="0" w:color="auto"/>
              <w:left w:val="single" w:sz="4" w:space="0" w:color="auto"/>
              <w:bottom w:val="single" w:sz="4" w:space="0" w:color="auto"/>
              <w:right w:val="single" w:sz="4" w:space="0" w:color="auto"/>
            </w:tcBorders>
            <w:vAlign w:val="center"/>
          </w:tcPr>
          <w:p w14:paraId="58E7F7FC" w14:textId="77777777" w:rsidR="00826DDF" w:rsidRPr="00EB5D8D" w:rsidRDefault="00826DDF" w:rsidP="00F540AB">
            <w:pPr>
              <w:tabs>
                <w:tab w:val="left" w:pos="993"/>
              </w:tabs>
              <w:rPr>
                <w:i/>
                <w:iCs/>
                <w:szCs w:val="24"/>
                <w:lang w:eastAsia="lt-LT"/>
              </w:rPr>
            </w:pPr>
            <w:r w:rsidRPr="00EB5D8D">
              <w:t>Sporto šakos reprezentacinės komandos, dalyvaujančios šalies čempionatuose, rėmimas</w:t>
            </w:r>
          </w:p>
        </w:tc>
      </w:tr>
      <w:tr w:rsidR="00826DDF" w:rsidRPr="00B73041" w14:paraId="3536A187"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57572A80"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6064ACA" w14:textId="77777777" w:rsidR="00826DDF" w:rsidRPr="00B73041" w:rsidRDefault="00826DDF" w:rsidP="00F540AB">
            <w:pPr>
              <w:ind w:left="-11" w:firstLine="11"/>
              <w:jc w:val="center"/>
            </w:pPr>
            <w:r w:rsidRPr="00B73041">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FFC80" w14:textId="77777777" w:rsidR="00826DDF" w:rsidRPr="00B73041" w:rsidRDefault="00826DDF" w:rsidP="00F540AB">
            <w:r w:rsidRPr="00B73041">
              <w:rPr>
                <w:szCs w:val="24"/>
              </w:rPr>
              <w:t>Jaunimo veiklų stiprinimas</w:t>
            </w:r>
          </w:p>
        </w:tc>
      </w:tr>
      <w:tr w:rsidR="00826DDF" w:rsidRPr="00B73041" w14:paraId="77D2CBDE"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0BDF8898"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987ECD0" w14:textId="77777777" w:rsidR="00826DDF" w:rsidRPr="00B73041" w:rsidRDefault="00826DDF" w:rsidP="00F540AB">
            <w:pPr>
              <w:ind w:left="-11" w:firstLine="11"/>
              <w:jc w:val="center"/>
            </w:pPr>
            <w:r w:rsidRPr="00B73041">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A6E1" w14:textId="77777777" w:rsidR="00826DDF" w:rsidRPr="00B73041" w:rsidRDefault="00826DDF" w:rsidP="00F540AB">
            <w:pPr>
              <w:rPr>
                <w:color w:val="FF0000"/>
                <w:szCs w:val="24"/>
                <w:lang w:eastAsia="lt-LT"/>
              </w:rPr>
            </w:pPr>
            <w:r w:rsidRPr="00B73041">
              <w:rPr>
                <w:szCs w:val="24"/>
                <w:lang w:eastAsia="lt-LT"/>
              </w:rPr>
              <w:t>Mokinių užimtum</w:t>
            </w:r>
            <w:r>
              <w:rPr>
                <w:szCs w:val="24"/>
                <w:lang w:eastAsia="lt-LT"/>
              </w:rPr>
              <w:t>as</w:t>
            </w:r>
            <w:r w:rsidRPr="00B73041">
              <w:rPr>
                <w:szCs w:val="24"/>
                <w:lang w:eastAsia="lt-LT"/>
              </w:rPr>
              <w:t>, socializacij</w:t>
            </w:r>
            <w:r>
              <w:rPr>
                <w:szCs w:val="24"/>
                <w:lang w:eastAsia="lt-LT"/>
              </w:rPr>
              <w:t>a</w:t>
            </w:r>
            <w:r w:rsidRPr="00B73041">
              <w:rPr>
                <w:szCs w:val="24"/>
                <w:lang w:eastAsia="lt-LT"/>
              </w:rPr>
              <w:t xml:space="preserve"> ir prevencij</w:t>
            </w:r>
            <w:r>
              <w:rPr>
                <w:szCs w:val="24"/>
                <w:lang w:eastAsia="lt-LT"/>
              </w:rPr>
              <w:t>a</w:t>
            </w:r>
          </w:p>
        </w:tc>
      </w:tr>
      <w:tr w:rsidR="00826DDF" w:rsidRPr="00B73041" w14:paraId="06FD6A3F"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6CE40473"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28B92E9" w14:textId="77777777" w:rsidR="00826DDF" w:rsidRPr="00B73041" w:rsidRDefault="00826DDF" w:rsidP="00F540AB">
            <w:pPr>
              <w:ind w:left="-11" w:firstLine="11"/>
              <w:jc w:val="center"/>
            </w:pPr>
            <w:r w:rsidRPr="00B73041">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FB41C" w14:textId="77777777" w:rsidR="00826DDF" w:rsidRPr="00B73041" w:rsidRDefault="00826DDF" w:rsidP="00F540AB">
            <w:pPr>
              <w:rPr>
                <w:color w:val="FF0000"/>
                <w:szCs w:val="24"/>
                <w:lang w:eastAsia="lt-LT"/>
              </w:rPr>
            </w:pPr>
            <w:r w:rsidRPr="00B73041">
              <w:rPr>
                <w:szCs w:val="24"/>
                <w:lang w:eastAsia="lt-LT"/>
              </w:rPr>
              <w:t>Neformaliojo suaugusiųjų švietimo ir tęstinio mokymosi skatinimas</w:t>
            </w:r>
          </w:p>
        </w:tc>
      </w:tr>
    </w:tbl>
    <w:p w14:paraId="42E1B5B9" w14:textId="77777777" w:rsidR="00826DDF" w:rsidRDefault="00826DDF" w:rsidP="00826DDF">
      <w:pPr>
        <w:widowControl w:val="0"/>
        <w:suppressAutoHyphens/>
        <w:jc w:val="center"/>
        <w:rPr>
          <w:rFonts w:eastAsia="Lucida Sans Unicode"/>
          <w:b/>
          <w:bCs/>
          <w:kern w:val="2"/>
          <w:lang w:eastAsia="lt-LT"/>
        </w:rPr>
      </w:pPr>
    </w:p>
    <w:p w14:paraId="680554F1" w14:textId="77777777" w:rsidR="00826DDF" w:rsidRDefault="00826DDF" w:rsidP="00826DDF">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_________________________________________________________________________</w:t>
      </w:r>
    </w:p>
    <w:p w14:paraId="2F98A07B" w14:textId="77777777" w:rsidR="00826DDF" w:rsidRDefault="00826DDF" w:rsidP="00826DDF">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14:paraId="0D515CFD" w14:textId="77777777" w:rsidR="00826DDF" w:rsidRDefault="00826DDF" w:rsidP="00826DDF">
      <w:pPr>
        <w:widowControl w:val="0"/>
        <w:rPr>
          <w:rFonts w:eastAsia="Lucida Sans Unicode"/>
          <w:b/>
          <w:kern w:val="2"/>
          <w:lang w:eastAsia="lt-LT"/>
        </w:rPr>
      </w:pPr>
    </w:p>
    <w:p w14:paraId="05690246" w14:textId="77777777" w:rsidR="00826DDF" w:rsidRDefault="00826DDF" w:rsidP="00826DDF">
      <w:pPr>
        <w:widowControl w:val="0"/>
        <w:spacing w:after="200"/>
        <w:rPr>
          <w:rFonts w:eastAsia="Lucida Sans Unicode"/>
          <w:b/>
          <w:kern w:val="2"/>
          <w:lang w:eastAsia="lt-LT"/>
        </w:rPr>
      </w:pPr>
      <w:r>
        <w:rPr>
          <w:rFonts w:eastAsia="Lucida Sans Unicode"/>
          <w:b/>
          <w:kern w:val="2"/>
          <w:lang w:eastAsia="lt-LT"/>
        </w:rPr>
        <w:t>II. PAREIŠKĖJO DUOMENYS</w:t>
      </w:r>
    </w:p>
    <w:tbl>
      <w:tblPr>
        <w:tblW w:w="5000" w:type="pct"/>
        <w:tblLook w:val="04A0" w:firstRow="1" w:lastRow="0" w:firstColumn="1" w:lastColumn="0" w:noHBand="0" w:noVBand="1"/>
      </w:tblPr>
      <w:tblGrid>
        <w:gridCol w:w="2831"/>
        <w:gridCol w:w="2384"/>
        <w:gridCol w:w="4413"/>
      </w:tblGrid>
      <w:tr w:rsidR="00826DDF" w14:paraId="7E0BE177"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2888D8ED" w14:textId="77777777" w:rsidR="00826DDF" w:rsidRPr="00584F49" w:rsidRDefault="00826DDF" w:rsidP="00F540AB">
            <w:pPr>
              <w:widowControl w:val="0"/>
              <w:suppressAutoHyphens/>
              <w:snapToGrid w:val="0"/>
              <w:rPr>
                <w:rFonts w:eastAsia="Lucida Sans Unicode"/>
                <w:b/>
                <w:kern w:val="2"/>
                <w:lang w:eastAsia="lt-LT"/>
              </w:rPr>
            </w:pPr>
            <w:r>
              <w:rPr>
                <w:rFonts w:eastAsia="Lucida Sans Unicode"/>
                <w:b/>
                <w:kern w:val="2"/>
                <w:lang w:eastAsia="lt-LT"/>
              </w:rPr>
              <w:t>2</w:t>
            </w:r>
            <w:r w:rsidRPr="00584F49">
              <w:rPr>
                <w:rFonts w:eastAsia="Lucida Sans Unicode"/>
                <w:b/>
                <w:kern w:val="2"/>
                <w:lang w:eastAsia="lt-LT"/>
              </w:rPr>
              <w:t>.1. Pareiškėjo rekvizitai</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4F6B6FE"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Pareiškėjo pavadinimas</w:t>
            </w:r>
          </w:p>
        </w:tc>
        <w:tc>
          <w:tcPr>
            <w:tcW w:w="2292" w:type="pct"/>
            <w:tcBorders>
              <w:top w:val="single" w:sz="4" w:space="0" w:color="auto"/>
              <w:left w:val="single" w:sz="4" w:space="0" w:color="auto"/>
              <w:bottom w:val="single" w:sz="4" w:space="0" w:color="auto"/>
              <w:right w:val="single" w:sz="4" w:space="0" w:color="auto"/>
            </w:tcBorders>
          </w:tcPr>
          <w:p w14:paraId="27D6FF46"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193D56C9" w14:textId="77777777" w:rsidTr="00F540AB">
        <w:trPr>
          <w:cantSplit/>
          <w:trHeight w:val="284"/>
        </w:trPr>
        <w:tc>
          <w:tcPr>
            <w:tcW w:w="1470" w:type="pct"/>
            <w:vMerge/>
            <w:tcBorders>
              <w:left w:val="single" w:sz="4" w:space="0" w:color="auto"/>
              <w:right w:val="single" w:sz="4" w:space="0" w:color="auto"/>
            </w:tcBorders>
            <w:vAlign w:val="center"/>
            <w:hideMark/>
          </w:tcPr>
          <w:p w14:paraId="28D5858C"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2711451"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Įmonės kodas</w:t>
            </w:r>
          </w:p>
        </w:tc>
        <w:tc>
          <w:tcPr>
            <w:tcW w:w="2292" w:type="pct"/>
            <w:tcBorders>
              <w:top w:val="single" w:sz="4" w:space="0" w:color="auto"/>
              <w:left w:val="single" w:sz="4" w:space="0" w:color="auto"/>
              <w:bottom w:val="single" w:sz="4" w:space="0" w:color="auto"/>
              <w:right w:val="single" w:sz="4" w:space="0" w:color="auto"/>
            </w:tcBorders>
          </w:tcPr>
          <w:p w14:paraId="672533B3"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26B202E5" w14:textId="77777777" w:rsidTr="00F540AB">
        <w:trPr>
          <w:cantSplit/>
          <w:trHeight w:val="284"/>
        </w:trPr>
        <w:tc>
          <w:tcPr>
            <w:tcW w:w="1470" w:type="pct"/>
            <w:vMerge/>
            <w:tcBorders>
              <w:left w:val="single" w:sz="4" w:space="0" w:color="auto"/>
              <w:right w:val="single" w:sz="4" w:space="0" w:color="auto"/>
            </w:tcBorders>
            <w:vAlign w:val="center"/>
            <w:hideMark/>
          </w:tcPr>
          <w:p w14:paraId="6137210D"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AFBED3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Teisinė forma</w:t>
            </w:r>
          </w:p>
        </w:tc>
        <w:tc>
          <w:tcPr>
            <w:tcW w:w="2292" w:type="pct"/>
            <w:tcBorders>
              <w:top w:val="single" w:sz="4" w:space="0" w:color="auto"/>
              <w:left w:val="single" w:sz="4" w:space="0" w:color="auto"/>
              <w:bottom w:val="single" w:sz="4" w:space="0" w:color="auto"/>
              <w:right w:val="single" w:sz="4" w:space="0" w:color="auto"/>
            </w:tcBorders>
          </w:tcPr>
          <w:p w14:paraId="4DC8AD6D"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349400D5" w14:textId="77777777" w:rsidTr="00F540AB">
        <w:trPr>
          <w:cantSplit/>
          <w:trHeight w:val="284"/>
        </w:trPr>
        <w:tc>
          <w:tcPr>
            <w:tcW w:w="1470" w:type="pct"/>
            <w:vMerge/>
            <w:tcBorders>
              <w:left w:val="single" w:sz="4" w:space="0" w:color="auto"/>
              <w:right w:val="single" w:sz="4" w:space="0" w:color="auto"/>
            </w:tcBorders>
            <w:vAlign w:val="center"/>
            <w:hideMark/>
          </w:tcPr>
          <w:p w14:paraId="1625CBEF"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430D40E7"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Atsiskaitomoji sąskaita, banko pavadinimas, banko kodas</w:t>
            </w:r>
          </w:p>
        </w:tc>
        <w:tc>
          <w:tcPr>
            <w:tcW w:w="2292" w:type="pct"/>
            <w:tcBorders>
              <w:top w:val="single" w:sz="4" w:space="0" w:color="auto"/>
              <w:left w:val="single" w:sz="4" w:space="0" w:color="auto"/>
              <w:bottom w:val="single" w:sz="4" w:space="0" w:color="auto"/>
              <w:right w:val="single" w:sz="4" w:space="0" w:color="auto"/>
            </w:tcBorders>
          </w:tcPr>
          <w:p w14:paraId="6E7FB6C8"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72827606" w14:textId="77777777" w:rsidTr="00F540AB">
        <w:trPr>
          <w:cantSplit/>
          <w:trHeight w:val="284"/>
        </w:trPr>
        <w:tc>
          <w:tcPr>
            <w:tcW w:w="1470" w:type="pct"/>
            <w:vMerge/>
            <w:tcBorders>
              <w:left w:val="single" w:sz="4" w:space="0" w:color="auto"/>
              <w:right w:val="single" w:sz="4" w:space="0" w:color="auto"/>
            </w:tcBorders>
            <w:vAlign w:val="center"/>
            <w:hideMark/>
          </w:tcPr>
          <w:p w14:paraId="2CF0ADB1"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8442FA0"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Buveinės adresas, pašto indeksas</w:t>
            </w:r>
          </w:p>
        </w:tc>
        <w:tc>
          <w:tcPr>
            <w:tcW w:w="2292" w:type="pct"/>
            <w:tcBorders>
              <w:top w:val="single" w:sz="4" w:space="0" w:color="auto"/>
              <w:left w:val="single" w:sz="4" w:space="0" w:color="auto"/>
              <w:bottom w:val="single" w:sz="4" w:space="0" w:color="auto"/>
              <w:right w:val="single" w:sz="4" w:space="0" w:color="auto"/>
            </w:tcBorders>
          </w:tcPr>
          <w:p w14:paraId="5AE3DC2C"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798F309" w14:textId="77777777" w:rsidTr="00F540AB">
        <w:trPr>
          <w:cantSplit/>
          <w:trHeight w:val="284"/>
        </w:trPr>
        <w:tc>
          <w:tcPr>
            <w:tcW w:w="1470" w:type="pct"/>
            <w:vMerge/>
            <w:tcBorders>
              <w:left w:val="single" w:sz="4" w:space="0" w:color="auto"/>
              <w:right w:val="single" w:sz="4" w:space="0" w:color="auto"/>
            </w:tcBorders>
            <w:vAlign w:val="center"/>
            <w:hideMark/>
          </w:tcPr>
          <w:p w14:paraId="11F6AF8E"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3FB9994D"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4E3AFA16"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54D77EFA"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51B08054"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7B37EB1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2B436DC9"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32DE652"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6A2F172E"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t xml:space="preserve">1.2. Atsakingasis asmuo </w:t>
            </w:r>
            <w:r w:rsidRPr="00584F49">
              <w:rPr>
                <w:rFonts w:eastAsia="Lucida Sans Unicode"/>
                <w:bCs/>
                <w:kern w:val="2"/>
                <w:sz w:val="22"/>
                <w:szCs w:val="18"/>
                <w:lang w:eastAsia="lt-LT"/>
              </w:rPr>
              <w:t>(organizacijos vadovas)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B99422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318C01CD"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0ABBCA9B" w14:textId="77777777" w:rsidTr="00F540AB">
        <w:trPr>
          <w:cantSplit/>
          <w:trHeight w:val="284"/>
        </w:trPr>
        <w:tc>
          <w:tcPr>
            <w:tcW w:w="1470" w:type="pct"/>
            <w:vMerge/>
            <w:tcBorders>
              <w:left w:val="single" w:sz="4" w:space="0" w:color="auto"/>
              <w:right w:val="single" w:sz="4" w:space="0" w:color="auto"/>
            </w:tcBorders>
            <w:vAlign w:val="center"/>
            <w:hideMark/>
          </w:tcPr>
          <w:p w14:paraId="72E9B140"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0A41DFCF"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1C33CFE8"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F8450E7" w14:textId="77777777" w:rsidTr="00F540AB">
        <w:trPr>
          <w:cantSplit/>
          <w:trHeight w:val="284"/>
        </w:trPr>
        <w:tc>
          <w:tcPr>
            <w:tcW w:w="1470" w:type="pct"/>
            <w:vMerge/>
            <w:tcBorders>
              <w:left w:val="single" w:sz="4" w:space="0" w:color="auto"/>
              <w:right w:val="single" w:sz="4" w:space="0" w:color="auto"/>
            </w:tcBorders>
            <w:vAlign w:val="center"/>
            <w:hideMark/>
          </w:tcPr>
          <w:p w14:paraId="61584F2F"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3E2A4B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78D64790"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53D05882"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222095D8"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572156D6"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350D21A4"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308EB9B"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7AE05B73"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t xml:space="preserve">1.3. Kontaktinis asmuo </w:t>
            </w:r>
            <w:r w:rsidRPr="00584F49">
              <w:rPr>
                <w:rFonts w:eastAsia="Lucida Sans Unicode"/>
                <w:bCs/>
                <w:kern w:val="2"/>
                <w:sz w:val="22"/>
                <w:szCs w:val="18"/>
                <w:lang w:eastAsia="lt-LT"/>
              </w:rPr>
              <w:t>(projekto vadovas)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C213E05"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72550760"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AC59641" w14:textId="77777777" w:rsidTr="00F540AB">
        <w:trPr>
          <w:cantSplit/>
          <w:trHeight w:val="284"/>
        </w:trPr>
        <w:tc>
          <w:tcPr>
            <w:tcW w:w="1470" w:type="pct"/>
            <w:vMerge/>
            <w:tcBorders>
              <w:left w:val="single" w:sz="4" w:space="0" w:color="auto"/>
              <w:right w:val="single" w:sz="4" w:space="0" w:color="auto"/>
            </w:tcBorders>
            <w:vAlign w:val="center"/>
            <w:hideMark/>
          </w:tcPr>
          <w:p w14:paraId="48436B5B"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5D7A57ED"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398BFF15"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2A31985" w14:textId="77777777" w:rsidTr="00F540AB">
        <w:trPr>
          <w:cantSplit/>
          <w:trHeight w:val="284"/>
        </w:trPr>
        <w:tc>
          <w:tcPr>
            <w:tcW w:w="1470" w:type="pct"/>
            <w:vMerge/>
            <w:tcBorders>
              <w:left w:val="single" w:sz="4" w:space="0" w:color="auto"/>
              <w:right w:val="single" w:sz="4" w:space="0" w:color="auto"/>
            </w:tcBorders>
            <w:vAlign w:val="center"/>
            <w:hideMark/>
          </w:tcPr>
          <w:p w14:paraId="19221C59"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4CA648E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224816E5"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35FCE0D9"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0616E45A"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37430CC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224E6EC9"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AC3C72B"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414AB7C7" w14:textId="77777777" w:rsidR="00826DDF"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t xml:space="preserve">1.4. Kiti projekto vykdytojai </w:t>
            </w:r>
          </w:p>
          <w:p w14:paraId="6A792A0D"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Cs/>
                <w:kern w:val="2"/>
                <w:sz w:val="22"/>
                <w:szCs w:val="18"/>
                <w:lang w:eastAsia="lt-LT"/>
              </w:rPr>
              <w:t>(fiziniai ir juridiniai asmenys)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54F2FF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 / Pavadinimas</w:t>
            </w:r>
          </w:p>
        </w:tc>
        <w:tc>
          <w:tcPr>
            <w:tcW w:w="2292" w:type="pct"/>
            <w:tcBorders>
              <w:top w:val="single" w:sz="4" w:space="0" w:color="auto"/>
              <w:left w:val="single" w:sz="4" w:space="0" w:color="auto"/>
              <w:bottom w:val="single" w:sz="4" w:space="0" w:color="auto"/>
              <w:right w:val="single" w:sz="4" w:space="0" w:color="auto"/>
            </w:tcBorders>
          </w:tcPr>
          <w:p w14:paraId="09F0824F"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B5A1910" w14:textId="77777777" w:rsidTr="00F540AB">
        <w:trPr>
          <w:cantSplit/>
          <w:trHeight w:val="284"/>
        </w:trPr>
        <w:tc>
          <w:tcPr>
            <w:tcW w:w="1470" w:type="pct"/>
            <w:vMerge/>
            <w:tcBorders>
              <w:left w:val="single" w:sz="4" w:space="0" w:color="auto"/>
              <w:right w:val="single" w:sz="4" w:space="0" w:color="auto"/>
            </w:tcBorders>
            <w:vAlign w:val="center"/>
            <w:hideMark/>
          </w:tcPr>
          <w:p w14:paraId="73BCBED8"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AF258D6"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2E46C0AB"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C87914E" w14:textId="77777777" w:rsidTr="00F540AB">
        <w:trPr>
          <w:cantSplit/>
          <w:trHeight w:val="284"/>
        </w:trPr>
        <w:tc>
          <w:tcPr>
            <w:tcW w:w="1470" w:type="pct"/>
            <w:vMerge/>
            <w:tcBorders>
              <w:left w:val="single" w:sz="4" w:space="0" w:color="auto"/>
              <w:right w:val="single" w:sz="4" w:space="0" w:color="auto"/>
            </w:tcBorders>
            <w:vAlign w:val="center"/>
            <w:hideMark/>
          </w:tcPr>
          <w:p w14:paraId="7A807CCF"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E411719"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121FE457"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DAA23D6"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27DE43EA"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4E0351D"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7862497C"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23B19D98"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332DCA72"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t>1.5. Finansininkas</w:t>
            </w:r>
          </w:p>
          <w:p w14:paraId="7EBC3B12" w14:textId="77777777" w:rsidR="00826DDF" w:rsidRPr="00584F49" w:rsidRDefault="00826DDF" w:rsidP="00F540AB">
            <w:pPr>
              <w:widowControl w:val="0"/>
              <w:suppressAutoHyphens/>
              <w:snapToGrid w:val="0"/>
              <w:rPr>
                <w:rFonts w:eastAsia="Lucida Sans Unicode"/>
                <w:bCs/>
                <w:kern w:val="2"/>
                <w:lang w:eastAsia="lt-LT"/>
              </w:rPr>
            </w:pPr>
            <w:r w:rsidRPr="00584F49">
              <w:rPr>
                <w:rFonts w:eastAsia="Lucida Sans Unicode"/>
                <w:bCs/>
                <w:kern w:val="2"/>
                <w:sz w:val="22"/>
                <w:szCs w:val="18"/>
                <w:lang w:eastAsia="lt-LT"/>
              </w:rPr>
              <w:t>(projekto buhalteris)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16332292"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42C1E66C"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2CA27B50" w14:textId="77777777" w:rsidTr="00F540AB">
        <w:trPr>
          <w:cantSplit/>
          <w:trHeight w:val="284"/>
        </w:trPr>
        <w:tc>
          <w:tcPr>
            <w:tcW w:w="1470" w:type="pct"/>
            <w:vMerge/>
            <w:tcBorders>
              <w:left w:val="single" w:sz="4" w:space="0" w:color="auto"/>
              <w:right w:val="single" w:sz="4" w:space="0" w:color="auto"/>
            </w:tcBorders>
            <w:vAlign w:val="center"/>
            <w:hideMark/>
          </w:tcPr>
          <w:p w14:paraId="6FF79A52"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08E82E48"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4E44489D"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525FE7C9" w14:textId="77777777" w:rsidTr="00F540AB">
        <w:trPr>
          <w:cantSplit/>
          <w:trHeight w:val="284"/>
        </w:trPr>
        <w:tc>
          <w:tcPr>
            <w:tcW w:w="1470" w:type="pct"/>
            <w:vMerge/>
            <w:tcBorders>
              <w:left w:val="single" w:sz="4" w:space="0" w:color="auto"/>
              <w:right w:val="single" w:sz="4" w:space="0" w:color="auto"/>
            </w:tcBorders>
            <w:vAlign w:val="center"/>
            <w:hideMark/>
          </w:tcPr>
          <w:p w14:paraId="70618274"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67D68689"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2BF43347"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1FF15FE5"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444BDE50"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D9C8A2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696D44B2" w14:textId="77777777" w:rsidR="00826DDF" w:rsidRPr="00584F49" w:rsidRDefault="00826DDF" w:rsidP="00F540AB">
            <w:pPr>
              <w:widowControl w:val="0"/>
              <w:suppressAutoHyphens/>
              <w:snapToGrid w:val="0"/>
              <w:jc w:val="center"/>
              <w:rPr>
                <w:rFonts w:eastAsia="Lucida Sans Unicode"/>
                <w:kern w:val="2"/>
                <w:lang w:eastAsia="lt-LT"/>
              </w:rPr>
            </w:pPr>
          </w:p>
        </w:tc>
      </w:tr>
    </w:tbl>
    <w:p w14:paraId="09F89801" w14:textId="77777777" w:rsidR="00826DDF" w:rsidRDefault="00826DDF" w:rsidP="00826DDF">
      <w:pPr>
        <w:widowControl w:val="0"/>
        <w:rPr>
          <w:rFonts w:eastAsia="Lucida Sans Unicode"/>
          <w:kern w:val="2"/>
          <w:lang w:eastAsia="lt-LT"/>
        </w:rPr>
      </w:pPr>
    </w:p>
    <w:p w14:paraId="20EC209A" w14:textId="77777777" w:rsidR="00826DDF" w:rsidRDefault="00826DDF" w:rsidP="00826DDF">
      <w:pPr>
        <w:widowControl w:val="0"/>
        <w:rPr>
          <w:rFonts w:eastAsia="Lucida Sans Unicode"/>
          <w:b/>
          <w:kern w:val="2"/>
          <w:lang w:eastAsia="lt-LT"/>
        </w:rPr>
      </w:pPr>
    </w:p>
    <w:p w14:paraId="1DAB7D4D" w14:textId="77777777" w:rsidR="00826DDF" w:rsidRDefault="00826DDF" w:rsidP="00826DDF">
      <w:pPr>
        <w:widowControl w:val="0"/>
        <w:rPr>
          <w:rFonts w:eastAsia="Lucida Sans Unicode"/>
          <w:b/>
          <w:kern w:val="2"/>
          <w:lang w:eastAsia="lt-LT"/>
        </w:rPr>
      </w:pPr>
      <w:r>
        <w:rPr>
          <w:rFonts w:eastAsia="Lucida Sans Unicode"/>
          <w:b/>
          <w:kern w:val="2"/>
          <w:lang w:eastAsia="lt-LT"/>
        </w:rPr>
        <w:t>III. INFORMACIJA APIE PROJEKTĄ</w:t>
      </w:r>
    </w:p>
    <w:p w14:paraId="56F2C624" w14:textId="77777777" w:rsidR="00826DDF" w:rsidRDefault="00826DDF" w:rsidP="00826DDF">
      <w:pPr>
        <w:widowControl w:val="0"/>
        <w:suppressAutoHyphens/>
        <w:rPr>
          <w:rFonts w:eastAsia="Lucida Sans Unicode"/>
          <w:kern w:val="2"/>
          <w:lang w:eastAsia="lt-LT"/>
        </w:rPr>
      </w:pPr>
    </w:p>
    <w:p w14:paraId="3AA844BF" w14:textId="77777777" w:rsidR="00826DDF" w:rsidRDefault="00826DDF" w:rsidP="00826DDF">
      <w:pPr>
        <w:widowControl w:val="0"/>
        <w:tabs>
          <w:tab w:val="left" w:pos="540"/>
        </w:tabs>
        <w:spacing w:after="200"/>
        <w:rPr>
          <w:rFonts w:eastAsia="Lucida Sans Unicode"/>
          <w:b/>
          <w:kern w:val="2"/>
          <w:lang w:eastAsia="lt-LT"/>
        </w:rPr>
      </w:pPr>
      <w:r>
        <w:rPr>
          <w:rFonts w:eastAsia="Lucida Sans Unicode"/>
          <w:b/>
          <w:kern w:val="2"/>
          <w:lang w:eastAsia="lt-LT"/>
        </w:rPr>
        <w:t xml:space="preserve">3.1. BENDRA INFORMACIJA APIE PROJEKTĄ </w:t>
      </w:r>
    </w:p>
    <w:tbl>
      <w:tblPr>
        <w:tblW w:w="4974" w:type="pct"/>
        <w:tblLook w:val="04A0" w:firstRow="1" w:lastRow="0" w:firstColumn="1" w:lastColumn="0" w:noHBand="0" w:noVBand="1"/>
      </w:tblPr>
      <w:tblGrid>
        <w:gridCol w:w="756"/>
        <w:gridCol w:w="6044"/>
        <w:gridCol w:w="2778"/>
      </w:tblGrid>
      <w:tr w:rsidR="00826DDF" w14:paraId="045F0EE6" w14:textId="77777777" w:rsidTr="00F540AB">
        <w:trPr>
          <w:trHeight w:val="401"/>
        </w:trPr>
        <w:tc>
          <w:tcPr>
            <w:tcW w:w="395" w:type="pct"/>
            <w:tcBorders>
              <w:top w:val="single" w:sz="4" w:space="0" w:color="000000"/>
              <w:left w:val="single" w:sz="4" w:space="0" w:color="000000"/>
              <w:bottom w:val="single" w:sz="4" w:space="0" w:color="000000"/>
              <w:right w:val="nil"/>
            </w:tcBorders>
            <w:shd w:val="clear" w:color="auto" w:fill="FFFFFF" w:themeFill="background1"/>
          </w:tcPr>
          <w:p w14:paraId="64621BEA"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3.1.1.</w:t>
            </w:r>
          </w:p>
        </w:tc>
        <w:tc>
          <w:tcPr>
            <w:tcW w:w="3155"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2D5D99E"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Prašoma finansavimo suma</w:t>
            </w:r>
          </w:p>
        </w:tc>
        <w:tc>
          <w:tcPr>
            <w:tcW w:w="1450" w:type="pct"/>
            <w:tcBorders>
              <w:top w:val="single" w:sz="4" w:space="0" w:color="000000"/>
              <w:left w:val="single" w:sz="4" w:space="0" w:color="000000"/>
              <w:bottom w:val="single" w:sz="4" w:space="0" w:color="000000"/>
              <w:right w:val="single" w:sz="4" w:space="0" w:color="000000"/>
            </w:tcBorders>
            <w:shd w:val="clear" w:color="auto" w:fill="FFFFFF"/>
          </w:tcPr>
          <w:p w14:paraId="010A54AD" w14:textId="77777777" w:rsidR="00826DDF" w:rsidRDefault="00826DDF" w:rsidP="00F540AB">
            <w:pPr>
              <w:widowControl w:val="0"/>
              <w:suppressAutoHyphens/>
              <w:snapToGrid w:val="0"/>
              <w:rPr>
                <w:rFonts w:eastAsia="Lucida Sans Unicode"/>
                <w:b/>
                <w:kern w:val="2"/>
                <w:lang w:eastAsia="lt-LT"/>
              </w:rPr>
            </w:pPr>
          </w:p>
        </w:tc>
      </w:tr>
      <w:tr w:rsidR="00826DDF" w14:paraId="2622BD7D" w14:textId="77777777" w:rsidTr="00F540AB">
        <w:trPr>
          <w:trHeight w:val="406"/>
        </w:trPr>
        <w:tc>
          <w:tcPr>
            <w:tcW w:w="395" w:type="pct"/>
            <w:tcBorders>
              <w:top w:val="single" w:sz="4" w:space="0" w:color="000000"/>
              <w:left w:val="single" w:sz="4" w:space="0" w:color="000000"/>
              <w:bottom w:val="single" w:sz="4" w:space="0" w:color="000000"/>
              <w:right w:val="nil"/>
            </w:tcBorders>
            <w:shd w:val="clear" w:color="auto" w:fill="FFFFFF" w:themeFill="background1"/>
          </w:tcPr>
          <w:p w14:paraId="4DCB3AD0"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3.1.2.</w:t>
            </w:r>
          </w:p>
        </w:tc>
        <w:tc>
          <w:tcPr>
            <w:tcW w:w="3155"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89C17D0"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Visa projekto suma</w:t>
            </w:r>
          </w:p>
        </w:tc>
        <w:tc>
          <w:tcPr>
            <w:tcW w:w="14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4A3D68" w14:textId="77777777" w:rsidR="00826DDF" w:rsidRDefault="00826DDF" w:rsidP="00F540AB">
            <w:pPr>
              <w:widowControl w:val="0"/>
              <w:suppressAutoHyphens/>
              <w:snapToGrid w:val="0"/>
              <w:rPr>
                <w:rFonts w:eastAsia="Lucida Sans Unicode"/>
                <w:b/>
                <w:kern w:val="2"/>
                <w:lang w:eastAsia="lt-LT"/>
              </w:rPr>
            </w:pPr>
          </w:p>
        </w:tc>
      </w:tr>
      <w:tr w:rsidR="00826DDF" w14:paraId="3678CB0E" w14:textId="77777777" w:rsidTr="00F540AB">
        <w:trPr>
          <w:trHeight w:val="412"/>
        </w:trPr>
        <w:tc>
          <w:tcPr>
            <w:tcW w:w="395" w:type="pct"/>
            <w:tcBorders>
              <w:top w:val="nil"/>
              <w:left w:val="single" w:sz="4" w:space="0" w:color="000000"/>
              <w:bottom w:val="single" w:sz="4" w:space="0" w:color="000000"/>
              <w:right w:val="nil"/>
            </w:tcBorders>
            <w:shd w:val="clear" w:color="auto" w:fill="FFFFFF" w:themeFill="background1"/>
          </w:tcPr>
          <w:p w14:paraId="1DCC1DCF"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3.1.3.</w:t>
            </w:r>
          </w:p>
        </w:tc>
        <w:tc>
          <w:tcPr>
            <w:tcW w:w="3155" w:type="pct"/>
            <w:tcBorders>
              <w:top w:val="nil"/>
              <w:left w:val="single" w:sz="4" w:space="0" w:color="000000"/>
              <w:bottom w:val="single" w:sz="4" w:space="0" w:color="000000"/>
              <w:right w:val="nil"/>
            </w:tcBorders>
            <w:shd w:val="clear" w:color="auto" w:fill="FFFFFF" w:themeFill="background1"/>
            <w:vAlign w:val="center"/>
            <w:hideMark/>
          </w:tcPr>
          <w:p w14:paraId="3AA046EC"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Projekto įgyvendinimo vieta</w:t>
            </w:r>
          </w:p>
        </w:tc>
        <w:tc>
          <w:tcPr>
            <w:tcW w:w="1450" w:type="pct"/>
            <w:tcBorders>
              <w:top w:val="nil"/>
              <w:left w:val="single" w:sz="4" w:space="0" w:color="000000"/>
              <w:bottom w:val="single" w:sz="4" w:space="0" w:color="000000"/>
              <w:right w:val="single" w:sz="4" w:space="0" w:color="000000"/>
            </w:tcBorders>
            <w:shd w:val="clear" w:color="auto" w:fill="FFFFFF"/>
            <w:vAlign w:val="center"/>
          </w:tcPr>
          <w:p w14:paraId="31CD9278" w14:textId="77777777" w:rsidR="00826DDF" w:rsidRDefault="00826DDF" w:rsidP="00F540AB">
            <w:pPr>
              <w:widowControl w:val="0"/>
              <w:suppressAutoHyphens/>
              <w:snapToGrid w:val="0"/>
              <w:rPr>
                <w:rFonts w:eastAsia="Lucida Sans Unicode"/>
                <w:b/>
                <w:kern w:val="2"/>
                <w:lang w:eastAsia="lt-LT"/>
              </w:rPr>
            </w:pPr>
          </w:p>
        </w:tc>
      </w:tr>
      <w:tr w:rsidR="00826DDF" w14:paraId="2F233C37" w14:textId="77777777" w:rsidTr="00F540AB">
        <w:trPr>
          <w:trHeight w:val="760"/>
        </w:trPr>
        <w:tc>
          <w:tcPr>
            <w:tcW w:w="395" w:type="pct"/>
            <w:tcBorders>
              <w:top w:val="nil"/>
              <w:left w:val="single" w:sz="4" w:space="0" w:color="000000"/>
              <w:bottom w:val="single" w:sz="4" w:space="0" w:color="000000"/>
              <w:right w:val="nil"/>
            </w:tcBorders>
            <w:shd w:val="clear" w:color="auto" w:fill="FFFFFF" w:themeFill="background1"/>
          </w:tcPr>
          <w:p w14:paraId="53129A2C" w14:textId="77777777" w:rsidR="00826DDF" w:rsidRDefault="00826DDF" w:rsidP="00F540AB">
            <w:pPr>
              <w:rPr>
                <w:sz w:val="10"/>
                <w:szCs w:val="10"/>
              </w:rPr>
            </w:pPr>
            <w:r>
              <w:rPr>
                <w:rFonts w:eastAsia="Lucida Sans Unicode"/>
                <w:b/>
                <w:kern w:val="2"/>
                <w:lang w:eastAsia="lt-LT"/>
              </w:rPr>
              <w:t>3.1.4.</w:t>
            </w:r>
          </w:p>
        </w:tc>
        <w:tc>
          <w:tcPr>
            <w:tcW w:w="3155" w:type="pct"/>
            <w:tcBorders>
              <w:top w:val="nil"/>
              <w:left w:val="single" w:sz="4" w:space="0" w:color="000000"/>
              <w:bottom w:val="single" w:sz="4" w:space="0" w:color="000000"/>
              <w:right w:val="nil"/>
            </w:tcBorders>
            <w:shd w:val="clear" w:color="auto" w:fill="FFFFFF" w:themeFill="background1"/>
            <w:vAlign w:val="center"/>
          </w:tcPr>
          <w:p w14:paraId="0BB16BC5"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Projekto įgyvendinimo laikotarpis</w:t>
            </w:r>
          </w:p>
        </w:tc>
        <w:tc>
          <w:tcPr>
            <w:tcW w:w="1450" w:type="pct"/>
            <w:tcBorders>
              <w:top w:val="nil"/>
              <w:left w:val="single" w:sz="4" w:space="0" w:color="000000"/>
              <w:bottom w:val="single" w:sz="4" w:space="0" w:color="000000"/>
              <w:right w:val="single" w:sz="4" w:space="0" w:color="000000"/>
            </w:tcBorders>
            <w:shd w:val="clear" w:color="auto" w:fill="FFFFFF"/>
            <w:vAlign w:val="center"/>
            <w:hideMark/>
          </w:tcPr>
          <w:p w14:paraId="3080199E" w14:textId="77777777" w:rsidR="00826DDF" w:rsidRDefault="00826DDF" w:rsidP="00F540AB">
            <w:pPr>
              <w:widowControl w:val="0"/>
              <w:suppressAutoHyphens/>
              <w:snapToGrid w:val="0"/>
              <w:rPr>
                <w:rFonts w:eastAsia="Lucida Sans Unicode"/>
                <w:kern w:val="2"/>
                <w:lang w:eastAsia="lt-LT"/>
              </w:rPr>
            </w:pPr>
            <w:r>
              <w:rPr>
                <w:rFonts w:eastAsia="Lucida Sans Unicode"/>
                <w:kern w:val="2"/>
                <w:lang w:eastAsia="lt-LT"/>
              </w:rPr>
              <w:t xml:space="preserve">Nuo  20_  m. ________ d. </w:t>
            </w:r>
          </w:p>
          <w:p w14:paraId="3D638CF4" w14:textId="77777777" w:rsidR="00826DDF" w:rsidRDefault="00826DDF" w:rsidP="00F540AB">
            <w:pPr>
              <w:widowControl w:val="0"/>
              <w:suppressAutoHyphens/>
              <w:snapToGrid w:val="0"/>
              <w:rPr>
                <w:rFonts w:eastAsia="Lucida Sans Unicode"/>
                <w:kern w:val="2"/>
                <w:lang w:eastAsia="lt-LT"/>
              </w:rPr>
            </w:pPr>
            <w:r>
              <w:rPr>
                <w:rFonts w:eastAsia="Lucida Sans Unicode"/>
                <w:kern w:val="2"/>
                <w:lang w:eastAsia="lt-LT"/>
              </w:rPr>
              <w:t>iki     20_  m. ________ d.</w:t>
            </w:r>
          </w:p>
        </w:tc>
      </w:tr>
      <w:tr w:rsidR="00826DDF" w14:paraId="56491490" w14:textId="77777777" w:rsidTr="00F540AB">
        <w:trPr>
          <w:trHeight w:val="544"/>
        </w:trPr>
        <w:tc>
          <w:tcPr>
            <w:tcW w:w="395" w:type="pct"/>
            <w:vMerge w:val="restart"/>
            <w:tcBorders>
              <w:top w:val="single" w:sz="4" w:space="0" w:color="000000"/>
              <w:left w:val="single" w:sz="4" w:space="0" w:color="000000"/>
              <w:right w:val="nil"/>
            </w:tcBorders>
            <w:shd w:val="clear" w:color="auto" w:fill="FFFFFF" w:themeFill="background1"/>
          </w:tcPr>
          <w:p w14:paraId="75C9E012" w14:textId="77777777" w:rsidR="00826DDF" w:rsidRDefault="00826DDF" w:rsidP="00F540AB">
            <w:pPr>
              <w:widowControl w:val="0"/>
              <w:tabs>
                <w:tab w:val="left" w:pos="720"/>
              </w:tabs>
              <w:snapToGrid w:val="0"/>
              <w:rPr>
                <w:rFonts w:eastAsia="Lucida Sans Unicode"/>
                <w:b/>
                <w:bCs/>
                <w:kern w:val="2"/>
                <w:lang w:eastAsia="lt-LT"/>
              </w:rPr>
            </w:pPr>
            <w:r>
              <w:rPr>
                <w:rFonts w:eastAsia="Lucida Sans Unicode"/>
                <w:b/>
                <w:bCs/>
                <w:kern w:val="2"/>
                <w:lang w:eastAsia="lt-LT"/>
              </w:rPr>
              <w:t>3.1.5.</w:t>
            </w:r>
          </w:p>
        </w:tc>
        <w:tc>
          <w:tcPr>
            <w:tcW w:w="3155"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5CA6076D" w14:textId="77777777" w:rsidR="00826DDF" w:rsidRDefault="00826DDF" w:rsidP="00F540AB">
            <w:pPr>
              <w:widowControl w:val="0"/>
              <w:tabs>
                <w:tab w:val="left" w:pos="720"/>
              </w:tabs>
              <w:snapToGrid w:val="0"/>
              <w:rPr>
                <w:rFonts w:eastAsia="Lucida Sans Unicode"/>
                <w:b/>
                <w:bCs/>
                <w:kern w:val="2"/>
                <w:lang w:eastAsia="lt-LT"/>
              </w:rPr>
            </w:pPr>
            <w:r>
              <w:rPr>
                <w:rFonts w:eastAsia="Lucida Sans Unicode"/>
                <w:b/>
                <w:bCs/>
                <w:kern w:val="2"/>
                <w:lang w:eastAsia="lt-LT"/>
              </w:rPr>
              <w:t xml:space="preserve">Projekto dalyviai </w:t>
            </w:r>
            <w:r w:rsidRPr="00381210">
              <w:rPr>
                <w:rFonts w:eastAsia="Lucida Sans Unicode"/>
                <w:b/>
                <w:bCs/>
                <w:i/>
                <w:iCs/>
                <w:kern w:val="2"/>
                <w:lang w:eastAsia="lt-LT"/>
              </w:rPr>
              <w:t>(</w:t>
            </w:r>
            <w:r w:rsidRPr="00381210">
              <w:rPr>
                <w:rFonts w:eastAsia="Lucida Sans Unicode"/>
                <w:i/>
                <w:iCs/>
                <w:kern w:val="2"/>
                <w:lang w:eastAsia="lt-LT"/>
              </w:rPr>
              <w:t>tikslinė grupė, bendras dalyvių skaičius, kita papildoma informacija)</w:t>
            </w:r>
          </w:p>
        </w:tc>
        <w:tc>
          <w:tcPr>
            <w:tcW w:w="145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877C839" w14:textId="77777777" w:rsidR="00826DDF" w:rsidRDefault="00826DDF" w:rsidP="00F540AB">
            <w:pPr>
              <w:widowControl w:val="0"/>
              <w:suppressAutoHyphens/>
              <w:snapToGrid w:val="0"/>
              <w:rPr>
                <w:rFonts w:eastAsia="Lucida Sans Unicode"/>
                <w:b/>
                <w:kern w:val="2"/>
                <w:lang w:eastAsia="lt-LT"/>
              </w:rPr>
            </w:pPr>
          </w:p>
        </w:tc>
      </w:tr>
      <w:tr w:rsidR="00826DDF" w14:paraId="32BDE57A" w14:textId="77777777" w:rsidTr="00F540AB">
        <w:trPr>
          <w:trHeight w:val="544"/>
        </w:trPr>
        <w:tc>
          <w:tcPr>
            <w:tcW w:w="395" w:type="pct"/>
            <w:vMerge/>
            <w:tcBorders>
              <w:left w:val="single" w:sz="4" w:space="0" w:color="000000"/>
              <w:bottom w:val="single" w:sz="4" w:space="0" w:color="auto"/>
              <w:right w:val="nil"/>
            </w:tcBorders>
            <w:shd w:val="clear" w:color="auto" w:fill="FFFFFF" w:themeFill="background1"/>
          </w:tcPr>
          <w:p w14:paraId="4CA6BAB1" w14:textId="77777777" w:rsidR="00826DDF" w:rsidRDefault="00826DDF" w:rsidP="00F540AB">
            <w:pPr>
              <w:widowControl w:val="0"/>
              <w:tabs>
                <w:tab w:val="left" w:pos="720"/>
              </w:tabs>
              <w:snapToGrid w:val="0"/>
              <w:rPr>
                <w:szCs w:val="24"/>
                <w:lang w:eastAsia="lt-LT"/>
              </w:rPr>
            </w:pPr>
          </w:p>
        </w:tc>
        <w:tc>
          <w:tcPr>
            <w:tcW w:w="3155"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33550519" w14:textId="77777777" w:rsidR="00826DDF" w:rsidRDefault="00826DDF" w:rsidP="00F540AB">
            <w:pPr>
              <w:widowControl w:val="0"/>
              <w:tabs>
                <w:tab w:val="left" w:pos="720"/>
              </w:tabs>
              <w:snapToGrid w:val="0"/>
              <w:rPr>
                <w:rFonts w:eastAsia="Lucida Sans Unicode"/>
                <w:kern w:val="2"/>
                <w:lang w:eastAsia="lt-LT"/>
              </w:rPr>
            </w:pPr>
            <w:r>
              <w:rPr>
                <w:szCs w:val="24"/>
                <w:lang w:eastAsia="lt-LT"/>
              </w:rPr>
              <w:t>projekto dalyvių nuo 14 iki 29 m. skaičius</w:t>
            </w:r>
          </w:p>
        </w:tc>
        <w:tc>
          <w:tcPr>
            <w:tcW w:w="145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FB16007" w14:textId="77777777" w:rsidR="00826DDF" w:rsidRDefault="00826DDF" w:rsidP="00F540AB">
            <w:pPr>
              <w:widowControl w:val="0"/>
              <w:suppressAutoHyphens/>
              <w:snapToGrid w:val="0"/>
              <w:rPr>
                <w:rFonts w:eastAsia="Lucida Sans Unicode"/>
                <w:b/>
                <w:kern w:val="2"/>
                <w:lang w:eastAsia="lt-LT"/>
              </w:rPr>
            </w:pPr>
          </w:p>
        </w:tc>
      </w:tr>
      <w:tr w:rsidR="00826DDF" w14:paraId="5411D4EA" w14:textId="77777777" w:rsidTr="00F540AB">
        <w:trPr>
          <w:trHeight w:val="544"/>
        </w:trPr>
        <w:tc>
          <w:tcPr>
            <w:tcW w:w="395" w:type="pct"/>
            <w:tcBorders>
              <w:top w:val="single" w:sz="4" w:space="0" w:color="auto"/>
              <w:left w:val="single" w:sz="4" w:space="0" w:color="000000"/>
              <w:bottom w:val="single" w:sz="4" w:space="0" w:color="000000"/>
              <w:right w:val="nil"/>
            </w:tcBorders>
          </w:tcPr>
          <w:p w14:paraId="3A19599B" w14:textId="77777777" w:rsidR="00826DDF" w:rsidRDefault="00826DDF" w:rsidP="00F540AB">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3.1.6.</w:t>
            </w:r>
          </w:p>
        </w:tc>
        <w:tc>
          <w:tcPr>
            <w:tcW w:w="3155" w:type="pct"/>
            <w:tcBorders>
              <w:top w:val="single" w:sz="4" w:space="0" w:color="auto"/>
              <w:left w:val="single" w:sz="4" w:space="0" w:color="000000"/>
              <w:bottom w:val="single" w:sz="4" w:space="0" w:color="000000"/>
              <w:right w:val="nil"/>
            </w:tcBorders>
            <w:vAlign w:val="center"/>
            <w:hideMark/>
          </w:tcPr>
          <w:p w14:paraId="798F5271" w14:textId="77777777" w:rsidR="00826DDF" w:rsidRDefault="00826DDF" w:rsidP="00F540AB">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Partneriai ir jų vaidmuo projekte</w:t>
            </w:r>
          </w:p>
        </w:tc>
        <w:tc>
          <w:tcPr>
            <w:tcW w:w="145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0A5AAFAA" w14:textId="77777777" w:rsidR="00826DDF" w:rsidRDefault="00826DDF" w:rsidP="00F540AB">
            <w:pPr>
              <w:widowControl w:val="0"/>
              <w:suppressAutoHyphens/>
              <w:snapToGrid w:val="0"/>
              <w:rPr>
                <w:rFonts w:eastAsia="Lucida Sans Unicode"/>
                <w:b/>
                <w:kern w:val="2"/>
                <w:lang w:eastAsia="lt-LT"/>
              </w:rPr>
            </w:pPr>
          </w:p>
        </w:tc>
      </w:tr>
    </w:tbl>
    <w:p w14:paraId="4B21EBC6" w14:textId="77777777" w:rsidR="00826DDF" w:rsidRDefault="00826DDF" w:rsidP="00826DDF">
      <w:pPr>
        <w:widowControl w:val="0"/>
        <w:rPr>
          <w:rFonts w:eastAsia="Lucida Sans Unicode"/>
          <w:b/>
          <w:bCs/>
          <w:kern w:val="2"/>
          <w:lang w:eastAsia="lt-LT"/>
        </w:rPr>
      </w:pPr>
    </w:p>
    <w:p w14:paraId="6F5EF1CE" w14:textId="77777777" w:rsidR="00826DDF" w:rsidRDefault="00826DDF" w:rsidP="00826DDF">
      <w:pPr>
        <w:widowControl w:val="0"/>
        <w:spacing w:after="200"/>
        <w:rPr>
          <w:rFonts w:eastAsia="Lucida Sans Unicode"/>
          <w:b/>
          <w:bCs/>
          <w:kern w:val="2"/>
          <w:lang w:eastAsia="lt-LT"/>
        </w:rPr>
      </w:pPr>
      <w:r>
        <w:rPr>
          <w:rFonts w:eastAsia="Lucida Sans Unicode"/>
          <w:b/>
          <w:bCs/>
          <w:kern w:val="2"/>
          <w:lang w:eastAsia="lt-LT"/>
        </w:rPr>
        <w:t>3.2. PROJEKTO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826DDF" w14:paraId="2DFF1EBB" w14:textId="77777777" w:rsidTr="00F540AB">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54BD" w14:textId="77777777" w:rsidR="00826DDF" w:rsidRDefault="00826DDF" w:rsidP="00F540AB">
            <w:pPr>
              <w:widowControl w:val="0"/>
              <w:suppressAutoHyphens/>
              <w:snapToGrid w:val="0"/>
              <w:jc w:val="both"/>
              <w:rPr>
                <w:rFonts w:eastAsia="Lucida Sans Unicode"/>
                <w:b/>
                <w:kern w:val="2"/>
                <w:lang w:eastAsia="lt-LT"/>
              </w:rPr>
            </w:pPr>
            <w:r>
              <w:rPr>
                <w:rFonts w:eastAsia="Lucida Sans Unicode"/>
                <w:b/>
                <w:kern w:val="2"/>
                <w:lang w:eastAsia="lt-LT"/>
              </w:rPr>
              <w:t xml:space="preserve">3.2.1. Projekto aprašymas </w:t>
            </w:r>
          </w:p>
          <w:p w14:paraId="52129586" w14:textId="77777777" w:rsidR="00826DDF" w:rsidRPr="00214872" w:rsidRDefault="00826DDF" w:rsidP="00F540AB">
            <w:pPr>
              <w:widowControl w:val="0"/>
              <w:suppressAutoHyphens/>
              <w:snapToGrid w:val="0"/>
              <w:jc w:val="both"/>
              <w:rPr>
                <w:rFonts w:eastAsia="Lucida Sans Unicode"/>
                <w:i/>
                <w:kern w:val="2"/>
                <w:lang w:eastAsia="lt-LT"/>
              </w:rPr>
            </w:pPr>
            <w:r w:rsidRPr="00214872">
              <w:rPr>
                <w:rFonts w:eastAsia="Lucida Sans Unicode"/>
                <w:i/>
                <w:kern w:val="2"/>
                <w:lang w:eastAsia="lt-LT"/>
              </w:rPr>
              <w:t>(</w:t>
            </w:r>
            <w:r w:rsidRPr="00672FC1">
              <w:rPr>
                <w:rFonts w:eastAsia="Lucida Sans Unicode"/>
                <w:i/>
                <w:kern w:val="2"/>
                <w:lang w:eastAsia="lt-LT"/>
              </w:rPr>
              <w:t>Glaustai</w:t>
            </w:r>
            <w:r w:rsidRPr="00214872">
              <w:rPr>
                <w:rFonts w:eastAsia="Lucida Sans Unicode"/>
                <w:i/>
                <w:kern w:val="2"/>
                <w:lang w:eastAsia="lt-LT"/>
              </w:rPr>
              <w:t xml:space="preserve"> aprašykite problemą, kurią sieks spręsti projektas, nurodykite projekto pobūdį, planuojamą dalyvių skaičių</w:t>
            </w:r>
            <w:r>
              <w:rPr>
                <w:rFonts w:eastAsia="Lucida Sans Unicode"/>
                <w:i/>
                <w:kern w:val="2"/>
                <w:lang w:eastAsia="lt-LT"/>
              </w:rPr>
              <w:t xml:space="preserve">. </w:t>
            </w:r>
            <w:r w:rsidRPr="00672FC1">
              <w:rPr>
                <w:rFonts w:eastAsia="Lucida Sans Unicode"/>
                <w:i/>
                <w:kern w:val="2"/>
                <w:lang w:eastAsia="lt-LT"/>
              </w:rPr>
              <w:t>Pagrįskite</w:t>
            </w:r>
            <w:r w:rsidRPr="00672FC1">
              <w:rPr>
                <w:rFonts w:eastAsia="Lucida Sans Unicode"/>
                <w:i/>
                <w:color w:val="FF0000"/>
                <w:kern w:val="2"/>
                <w:lang w:eastAsia="lt-LT"/>
              </w:rPr>
              <w:t xml:space="preserve"> </w:t>
            </w:r>
            <w:r w:rsidRPr="00214872">
              <w:rPr>
                <w:rFonts w:eastAsia="Lucida Sans Unicode"/>
                <w:i/>
                <w:kern w:val="2"/>
                <w:lang w:eastAsia="lt-LT"/>
              </w:rPr>
              <w:t xml:space="preserve">sprendžiamos problemos aktualumą ir reikšmingumą Jurbarko </w:t>
            </w:r>
            <w:r w:rsidRPr="0071097A">
              <w:rPr>
                <w:rFonts w:eastAsia="Lucida Sans Unicode"/>
                <w:i/>
                <w:color w:val="000000" w:themeColor="text1"/>
                <w:kern w:val="2"/>
                <w:lang w:eastAsia="lt-LT"/>
              </w:rPr>
              <w:t>rajono savivaldybei. Didžiausias simbolių skaičius – 1000)</w:t>
            </w:r>
          </w:p>
        </w:tc>
      </w:tr>
      <w:tr w:rsidR="00826DDF" w14:paraId="609DE51A" w14:textId="77777777" w:rsidTr="00F540AB">
        <w:trPr>
          <w:trHeight w:val="134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F4AB8BD" w14:textId="77777777" w:rsidR="00826DDF" w:rsidRDefault="00826DDF" w:rsidP="00F540AB">
            <w:pPr>
              <w:widowControl w:val="0"/>
              <w:suppressAutoHyphens/>
              <w:jc w:val="both"/>
              <w:rPr>
                <w:rFonts w:eastAsia="Lucida Sans Unicode"/>
                <w:iCs/>
                <w:kern w:val="2"/>
                <w:lang w:eastAsia="lt-LT"/>
              </w:rPr>
            </w:pPr>
          </w:p>
        </w:tc>
      </w:tr>
    </w:tbl>
    <w:p w14:paraId="246B0A5D" w14:textId="77777777" w:rsidR="00826DDF" w:rsidRDefault="00826DDF" w:rsidP="00826DDF">
      <w:pPr>
        <w:widowControl w:val="0"/>
        <w:suppressAutoHyphens/>
        <w:rPr>
          <w:rFonts w:eastAsia="Lucida Sans Unicode"/>
          <w:kern w:val="2"/>
          <w:lang w:eastAsia="lt-LT"/>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639"/>
      </w:tblGrid>
      <w:tr w:rsidR="00826DDF" w14:paraId="0BE4FB98" w14:textId="77777777" w:rsidTr="00F540AB">
        <w:trPr>
          <w:trHeight w:val="341"/>
        </w:trPr>
        <w:tc>
          <w:tcPr>
            <w:tcW w:w="9639" w:type="dxa"/>
            <w:tcBorders>
              <w:top w:val="single" w:sz="4" w:space="0" w:color="auto"/>
              <w:left w:val="single" w:sz="4" w:space="0" w:color="auto"/>
              <w:bottom w:val="single" w:sz="4" w:space="0" w:color="auto"/>
              <w:right w:val="single" w:sz="4" w:space="0" w:color="auto"/>
            </w:tcBorders>
            <w:shd w:val="clear" w:color="auto" w:fill="FFFFFF"/>
            <w:hideMark/>
          </w:tcPr>
          <w:p w14:paraId="39794530" w14:textId="77777777" w:rsidR="00826DDF" w:rsidRPr="001874F2" w:rsidRDefault="00826DDF" w:rsidP="00F540AB">
            <w:pPr>
              <w:widowControl w:val="0"/>
              <w:suppressAutoHyphens/>
              <w:snapToGrid w:val="0"/>
              <w:jc w:val="both"/>
              <w:rPr>
                <w:rFonts w:eastAsia="Lucida Sans Unicode"/>
                <w:b/>
                <w:kern w:val="2"/>
                <w:lang w:eastAsia="lt-LT"/>
              </w:rPr>
            </w:pPr>
            <w:r>
              <w:rPr>
                <w:rFonts w:eastAsia="Lucida Sans Unicode"/>
                <w:b/>
                <w:kern w:val="2"/>
                <w:lang w:eastAsia="lt-LT"/>
              </w:rPr>
              <w:t>3</w:t>
            </w:r>
            <w:r w:rsidRPr="001874F2">
              <w:rPr>
                <w:rFonts w:eastAsia="Lucida Sans Unicode"/>
                <w:b/>
                <w:kern w:val="2"/>
                <w:lang w:eastAsia="lt-LT"/>
              </w:rPr>
              <w:t>.2.2. Projekto tikslas</w:t>
            </w:r>
          </w:p>
          <w:p w14:paraId="7C600D23" w14:textId="77777777" w:rsidR="00826DDF" w:rsidRPr="001874F2" w:rsidRDefault="00826DDF" w:rsidP="00F540AB">
            <w:pPr>
              <w:widowControl w:val="0"/>
              <w:suppressAutoHyphens/>
              <w:snapToGrid w:val="0"/>
              <w:jc w:val="both"/>
              <w:rPr>
                <w:rFonts w:eastAsia="Lucida Sans Unicode"/>
                <w:i/>
                <w:kern w:val="2"/>
                <w:lang w:eastAsia="lt-LT"/>
              </w:rPr>
            </w:pPr>
            <w:r w:rsidRPr="001874F2">
              <w:rPr>
                <w:rFonts w:eastAsia="Lucida Sans Unicode"/>
                <w:i/>
                <w:kern w:val="2"/>
                <w:lang w:eastAsia="lt-LT"/>
              </w:rPr>
              <w:t>(Tikslas turi būti aiškus ir konkretus, sprendžiantis problemą ir pasiekiamas</w:t>
            </w:r>
            <w:r>
              <w:rPr>
                <w:rFonts w:eastAsia="Lucida Sans Unicode"/>
                <w:i/>
                <w:kern w:val="2"/>
                <w:lang w:eastAsia="lt-LT"/>
              </w:rPr>
              <w:t>.</w:t>
            </w:r>
            <w:r w:rsidRPr="001874F2">
              <w:rPr>
                <w:rFonts w:eastAsia="Lucida Sans Unicode"/>
                <w:i/>
                <w:kern w:val="2"/>
                <w:lang w:eastAsia="lt-LT"/>
              </w:rPr>
              <w:t xml:space="preserve"> </w:t>
            </w:r>
            <w:r w:rsidRPr="00F30473">
              <w:rPr>
                <w:rFonts w:eastAsia="Lucida Sans Unicode"/>
                <w:bCs/>
                <w:i/>
                <w:iCs/>
                <w:kern w:val="2"/>
                <w:lang w:eastAsia="lt-LT"/>
              </w:rPr>
              <w:t xml:space="preserve">Tikslas ir uždaviniai turėtų derėti su Konkurso </w:t>
            </w:r>
            <w:r w:rsidRPr="0071097A">
              <w:rPr>
                <w:rFonts w:eastAsia="Lucida Sans Unicode"/>
                <w:bCs/>
                <w:i/>
                <w:iCs/>
                <w:color w:val="000000" w:themeColor="text1"/>
                <w:kern w:val="2"/>
                <w:lang w:eastAsia="lt-LT"/>
              </w:rPr>
              <w:t>nuostatuose numatytais bendraisiais tikslais)</w:t>
            </w:r>
          </w:p>
        </w:tc>
      </w:tr>
      <w:tr w:rsidR="00826DDF" w14:paraId="6272F807" w14:textId="77777777" w:rsidTr="00F540AB">
        <w:trPr>
          <w:trHeight w:val="1019"/>
        </w:trPr>
        <w:tc>
          <w:tcPr>
            <w:tcW w:w="9639" w:type="dxa"/>
            <w:tcBorders>
              <w:top w:val="single" w:sz="4" w:space="0" w:color="auto"/>
              <w:left w:val="single" w:sz="4" w:space="0" w:color="auto"/>
              <w:bottom w:val="single" w:sz="4" w:space="0" w:color="auto"/>
              <w:right w:val="single" w:sz="4" w:space="0" w:color="auto"/>
            </w:tcBorders>
            <w:shd w:val="clear" w:color="auto" w:fill="FFFFFF"/>
          </w:tcPr>
          <w:p w14:paraId="6A949DB4" w14:textId="77777777" w:rsidR="00826DDF" w:rsidRDefault="00826DDF" w:rsidP="00F540AB">
            <w:pPr>
              <w:snapToGrid w:val="0"/>
              <w:ind w:left="57" w:right="-3" w:hanging="15"/>
              <w:rPr>
                <w:b/>
                <w:shd w:val="clear" w:color="auto" w:fill="FFFFFF"/>
              </w:rPr>
            </w:pPr>
          </w:p>
        </w:tc>
      </w:tr>
    </w:tbl>
    <w:p w14:paraId="6FA2051F" w14:textId="77777777" w:rsidR="00826DDF" w:rsidRDefault="00826DDF" w:rsidP="00826DDF">
      <w:pPr>
        <w:rPr>
          <w:color w:val="000000"/>
        </w:rPr>
      </w:pP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4111"/>
        <w:gridCol w:w="2115"/>
      </w:tblGrid>
      <w:tr w:rsidR="00826DDF" w14:paraId="7EADF5C2" w14:textId="77777777" w:rsidTr="00F540AB">
        <w:trPr>
          <w:trHeight w:val="566"/>
        </w:trPr>
        <w:tc>
          <w:tcPr>
            <w:tcW w:w="9628" w:type="dxa"/>
            <w:gridSpan w:val="4"/>
            <w:tcBorders>
              <w:top w:val="single" w:sz="4" w:space="0" w:color="auto"/>
              <w:left w:val="single" w:sz="4" w:space="0" w:color="auto"/>
              <w:bottom w:val="single" w:sz="4" w:space="0" w:color="auto"/>
              <w:right w:val="single" w:sz="4" w:space="0" w:color="auto"/>
            </w:tcBorders>
            <w:hideMark/>
          </w:tcPr>
          <w:p w14:paraId="35AB7BA3" w14:textId="77777777" w:rsidR="00826DDF" w:rsidRDefault="00826DDF" w:rsidP="00F540AB">
            <w:pPr>
              <w:rPr>
                <w:rFonts w:eastAsia="Calibri"/>
                <w:b/>
              </w:rPr>
            </w:pPr>
            <w:r>
              <w:rPr>
                <w:rFonts w:eastAsia="Calibri"/>
                <w:b/>
              </w:rPr>
              <w:t>3.2.3. Projekto uždaviniai, veiklos, rezultatai</w:t>
            </w:r>
          </w:p>
          <w:p w14:paraId="0EB2DBFB" w14:textId="77777777" w:rsidR="00826DDF" w:rsidRDefault="00826DDF" w:rsidP="00F540AB">
            <w:pPr>
              <w:rPr>
                <w:rFonts w:eastAsia="Calibri"/>
                <w:b/>
              </w:rPr>
            </w:pPr>
            <w:r w:rsidRPr="001874F2">
              <w:rPr>
                <w:rFonts w:eastAsia="Lucida Sans Unicode"/>
                <w:bCs/>
                <w:i/>
                <w:iCs/>
                <w:kern w:val="2"/>
                <w:lang w:eastAsia="lt-LT"/>
              </w:rPr>
              <w:lastRenderedPageBreak/>
              <w:t>(Nurodykite konkrečius ir išmatuojamus uždavinius šiam tikslui pasiekti, realias ir gyvendinamas veiklas bei pamatuojamus rezultatus.</w:t>
            </w:r>
            <w:r w:rsidRPr="001874F2">
              <w:rPr>
                <w:rFonts w:eastAsia="Lucida Sans Unicode"/>
                <w:i/>
                <w:kern w:val="2"/>
                <w:lang w:eastAsia="lt-LT"/>
              </w:rPr>
              <w:t xml:space="preserve"> </w:t>
            </w:r>
            <w:r w:rsidRPr="00F30473">
              <w:rPr>
                <w:rFonts w:eastAsia="Lucida Sans Unicode"/>
                <w:bCs/>
                <w:i/>
                <w:iCs/>
                <w:kern w:val="2"/>
                <w:lang w:eastAsia="lt-LT"/>
              </w:rPr>
              <w:t xml:space="preserve">Tikslas ir uždaviniai turėtų derėti su Konkurso nuostatuose numatytais </w:t>
            </w:r>
            <w:r w:rsidRPr="0071097A">
              <w:rPr>
                <w:rFonts w:eastAsia="Lucida Sans Unicode"/>
                <w:bCs/>
                <w:i/>
                <w:iCs/>
                <w:color w:val="000000" w:themeColor="text1"/>
                <w:kern w:val="2"/>
                <w:lang w:eastAsia="lt-LT"/>
              </w:rPr>
              <w:t>bendraisiais tikslais)</w:t>
            </w:r>
          </w:p>
        </w:tc>
      </w:tr>
      <w:tr w:rsidR="00826DDF" w14:paraId="19D00BDD" w14:textId="77777777" w:rsidTr="00F540AB">
        <w:trPr>
          <w:trHeight w:val="716"/>
        </w:trPr>
        <w:tc>
          <w:tcPr>
            <w:tcW w:w="567" w:type="dxa"/>
            <w:tcBorders>
              <w:top w:val="single" w:sz="4" w:space="0" w:color="auto"/>
              <w:left w:val="single" w:sz="4" w:space="0" w:color="auto"/>
              <w:bottom w:val="single" w:sz="4" w:space="0" w:color="auto"/>
              <w:right w:val="single" w:sz="4" w:space="0" w:color="auto"/>
            </w:tcBorders>
            <w:vAlign w:val="center"/>
            <w:hideMark/>
          </w:tcPr>
          <w:p w14:paraId="72BA21EA" w14:textId="77777777" w:rsidR="00826DDF" w:rsidRDefault="00826DDF" w:rsidP="00F540AB">
            <w:pPr>
              <w:jc w:val="center"/>
              <w:rPr>
                <w:rFonts w:eastAsia="Calibri"/>
              </w:rPr>
            </w:pPr>
            <w:r>
              <w:rPr>
                <w:rFonts w:eastAsia="Calibri"/>
              </w:rPr>
              <w:lastRenderedPageBreak/>
              <w:t>Eil.</w:t>
            </w:r>
          </w:p>
          <w:p w14:paraId="69B3F362" w14:textId="77777777" w:rsidR="00826DDF" w:rsidRDefault="00826DDF" w:rsidP="00F540AB">
            <w:pPr>
              <w:jc w:val="center"/>
              <w:rPr>
                <w:rFonts w:eastAsia="Calibri"/>
              </w:rPr>
            </w:pPr>
            <w:r>
              <w:rPr>
                <w:rFonts w:eastAsia="Calibri"/>
              </w:rPr>
              <w:t>Nr.</w:t>
            </w:r>
          </w:p>
        </w:tc>
        <w:tc>
          <w:tcPr>
            <w:tcW w:w="2835" w:type="dxa"/>
            <w:tcBorders>
              <w:top w:val="single" w:sz="4" w:space="0" w:color="auto"/>
              <w:left w:val="single" w:sz="4" w:space="0" w:color="auto"/>
              <w:bottom w:val="single" w:sz="4" w:space="0" w:color="auto"/>
              <w:right w:val="single" w:sz="4" w:space="0" w:color="auto"/>
            </w:tcBorders>
            <w:vAlign w:val="center"/>
          </w:tcPr>
          <w:p w14:paraId="378CEDAA" w14:textId="77777777" w:rsidR="00826DDF" w:rsidRDefault="00826DDF" w:rsidP="00F540AB">
            <w:pPr>
              <w:rPr>
                <w:sz w:val="10"/>
                <w:szCs w:val="10"/>
              </w:rPr>
            </w:pPr>
          </w:p>
          <w:p w14:paraId="34865E49" w14:textId="77777777" w:rsidR="00826DDF" w:rsidRDefault="00826DDF" w:rsidP="00F540AB">
            <w:pPr>
              <w:jc w:val="center"/>
              <w:rPr>
                <w:rFonts w:eastAsia="Calibri"/>
              </w:rPr>
            </w:pPr>
            <w:r>
              <w:rPr>
                <w:rFonts w:eastAsia="Calibri"/>
              </w:rPr>
              <w:t>Projekto uždaviniai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1DBF3F5" w14:textId="77777777" w:rsidR="00826DDF" w:rsidRDefault="00826DDF" w:rsidP="00F540AB">
            <w:pPr>
              <w:jc w:val="center"/>
              <w:rPr>
                <w:rFonts w:eastAsia="Calibri"/>
              </w:rPr>
            </w:pPr>
            <w:r>
              <w:rPr>
                <w:rFonts w:eastAsia="Calibri"/>
              </w:rPr>
              <w:t>Projekto veiklos</w:t>
            </w:r>
          </w:p>
        </w:tc>
        <w:tc>
          <w:tcPr>
            <w:tcW w:w="2115" w:type="dxa"/>
            <w:tcBorders>
              <w:top w:val="single" w:sz="4" w:space="0" w:color="auto"/>
              <w:left w:val="single" w:sz="4" w:space="0" w:color="auto"/>
              <w:bottom w:val="single" w:sz="4" w:space="0" w:color="auto"/>
              <w:right w:val="single" w:sz="4" w:space="0" w:color="auto"/>
            </w:tcBorders>
            <w:vAlign w:val="center"/>
          </w:tcPr>
          <w:p w14:paraId="0E2AC4E4" w14:textId="77777777" w:rsidR="00826DDF" w:rsidRDefault="00826DDF" w:rsidP="00F540AB">
            <w:pPr>
              <w:jc w:val="center"/>
              <w:rPr>
                <w:rFonts w:eastAsia="Calibri"/>
              </w:rPr>
            </w:pPr>
            <w:r>
              <w:rPr>
                <w:rFonts w:eastAsia="Calibri"/>
              </w:rPr>
              <w:t>Veiklų vykdymo laikotarpis</w:t>
            </w:r>
          </w:p>
        </w:tc>
      </w:tr>
      <w:tr w:rsidR="00826DDF" w14:paraId="7D17B542" w14:textId="77777777" w:rsidTr="00F540AB">
        <w:tc>
          <w:tcPr>
            <w:tcW w:w="567" w:type="dxa"/>
            <w:tcBorders>
              <w:top w:val="single" w:sz="4" w:space="0" w:color="auto"/>
              <w:left w:val="single" w:sz="4" w:space="0" w:color="auto"/>
              <w:bottom w:val="single" w:sz="4" w:space="0" w:color="auto"/>
              <w:right w:val="single" w:sz="4" w:space="0" w:color="auto"/>
            </w:tcBorders>
            <w:hideMark/>
          </w:tcPr>
          <w:p w14:paraId="5D63D721" w14:textId="77777777" w:rsidR="00826DDF" w:rsidRDefault="00826DDF" w:rsidP="00F540AB">
            <w:pPr>
              <w:jc w:val="center"/>
              <w:rPr>
                <w:rFonts w:eastAsia="Calibri"/>
              </w:rPr>
            </w:pPr>
            <w:r>
              <w:rPr>
                <w:rFonts w:eastAsia="Calibri"/>
              </w:rPr>
              <w:t>1.</w:t>
            </w:r>
          </w:p>
        </w:tc>
        <w:tc>
          <w:tcPr>
            <w:tcW w:w="2835" w:type="dxa"/>
            <w:tcBorders>
              <w:top w:val="single" w:sz="4" w:space="0" w:color="auto"/>
              <w:left w:val="single" w:sz="4" w:space="0" w:color="auto"/>
              <w:bottom w:val="single" w:sz="4" w:space="0" w:color="auto"/>
              <w:right w:val="single" w:sz="4" w:space="0" w:color="auto"/>
            </w:tcBorders>
          </w:tcPr>
          <w:p w14:paraId="5A40EF85" w14:textId="77777777" w:rsidR="00826DDF" w:rsidRDefault="00826DDF" w:rsidP="00F540AB">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083195B0" w14:textId="77777777" w:rsidR="00826DDF" w:rsidRDefault="00826DDF" w:rsidP="00F540AB">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714848A4" w14:textId="77777777" w:rsidR="00826DDF" w:rsidRDefault="00826DDF" w:rsidP="00F540AB">
            <w:pPr>
              <w:rPr>
                <w:rFonts w:eastAsia="Calibri"/>
              </w:rPr>
            </w:pPr>
          </w:p>
        </w:tc>
      </w:tr>
      <w:tr w:rsidR="00826DDF" w14:paraId="6CB74080" w14:textId="77777777" w:rsidTr="00F540AB">
        <w:tc>
          <w:tcPr>
            <w:tcW w:w="567" w:type="dxa"/>
            <w:tcBorders>
              <w:top w:val="single" w:sz="4" w:space="0" w:color="auto"/>
              <w:left w:val="single" w:sz="4" w:space="0" w:color="auto"/>
              <w:bottom w:val="single" w:sz="4" w:space="0" w:color="auto"/>
              <w:right w:val="single" w:sz="4" w:space="0" w:color="auto"/>
            </w:tcBorders>
            <w:hideMark/>
          </w:tcPr>
          <w:p w14:paraId="1191A495" w14:textId="77777777" w:rsidR="00826DDF" w:rsidRDefault="00826DDF" w:rsidP="00F540AB">
            <w:pPr>
              <w:jc w:val="center"/>
              <w:rPr>
                <w:rFonts w:eastAsia="Calibri"/>
              </w:rPr>
            </w:pPr>
            <w:r>
              <w:rPr>
                <w:rFonts w:eastAsia="Calibri"/>
              </w:rPr>
              <w:t>2.</w:t>
            </w:r>
          </w:p>
        </w:tc>
        <w:tc>
          <w:tcPr>
            <w:tcW w:w="2835" w:type="dxa"/>
            <w:tcBorders>
              <w:top w:val="single" w:sz="4" w:space="0" w:color="auto"/>
              <w:left w:val="single" w:sz="4" w:space="0" w:color="auto"/>
              <w:bottom w:val="single" w:sz="4" w:space="0" w:color="auto"/>
              <w:right w:val="single" w:sz="4" w:space="0" w:color="auto"/>
            </w:tcBorders>
          </w:tcPr>
          <w:p w14:paraId="1B63A87F" w14:textId="77777777" w:rsidR="00826DDF" w:rsidRDefault="00826DDF" w:rsidP="00F540AB">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5943C4BC" w14:textId="77777777" w:rsidR="00826DDF" w:rsidRDefault="00826DDF" w:rsidP="00F540AB">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17DF4DC5" w14:textId="77777777" w:rsidR="00826DDF" w:rsidRDefault="00826DDF" w:rsidP="00F540AB">
            <w:pPr>
              <w:rPr>
                <w:rFonts w:eastAsia="Calibri"/>
              </w:rPr>
            </w:pPr>
          </w:p>
        </w:tc>
      </w:tr>
      <w:tr w:rsidR="00826DDF" w14:paraId="72941E55" w14:textId="77777777" w:rsidTr="00F540AB">
        <w:tc>
          <w:tcPr>
            <w:tcW w:w="567" w:type="dxa"/>
            <w:tcBorders>
              <w:top w:val="single" w:sz="4" w:space="0" w:color="auto"/>
              <w:left w:val="single" w:sz="4" w:space="0" w:color="auto"/>
              <w:bottom w:val="single" w:sz="4" w:space="0" w:color="auto"/>
              <w:right w:val="single" w:sz="4" w:space="0" w:color="auto"/>
            </w:tcBorders>
          </w:tcPr>
          <w:p w14:paraId="4D3268B5" w14:textId="77777777" w:rsidR="00826DDF" w:rsidRDefault="00826DDF" w:rsidP="00F540AB">
            <w:pPr>
              <w:jc w:val="center"/>
              <w:rPr>
                <w:rFonts w:eastAsia="Calibri"/>
              </w:rPr>
            </w:pPr>
            <w:r>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14:paraId="21E7CB7C" w14:textId="77777777" w:rsidR="00826DDF" w:rsidRDefault="00826DDF" w:rsidP="00F540AB">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547624D2" w14:textId="77777777" w:rsidR="00826DDF" w:rsidRDefault="00826DDF" w:rsidP="00F540AB">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536F5EC9" w14:textId="77777777" w:rsidR="00826DDF" w:rsidRDefault="00826DDF" w:rsidP="00F540AB">
            <w:pPr>
              <w:rPr>
                <w:rFonts w:eastAsia="Calibri"/>
              </w:rPr>
            </w:pPr>
          </w:p>
        </w:tc>
      </w:tr>
    </w:tbl>
    <w:p w14:paraId="375C9080" w14:textId="77777777" w:rsidR="00826DDF" w:rsidRDefault="00826DDF" w:rsidP="00826DDF">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34"/>
        <w:gridCol w:w="3686"/>
        <w:gridCol w:w="1552"/>
      </w:tblGrid>
      <w:tr w:rsidR="00826DDF" w14:paraId="1534525A" w14:textId="77777777" w:rsidTr="00F540AB">
        <w:trPr>
          <w:trHeight w:val="457"/>
        </w:trPr>
        <w:tc>
          <w:tcPr>
            <w:tcW w:w="5000" w:type="pct"/>
            <w:gridSpan w:val="4"/>
            <w:tcBorders>
              <w:top w:val="single" w:sz="4" w:space="0" w:color="auto"/>
              <w:left w:val="single" w:sz="4" w:space="0" w:color="auto"/>
              <w:bottom w:val="single" w:sz="4" w:space="0" w:color="auto"/>
              <w:right w:val="single" w:sz="4" w:space="0" w:color="auto"/>
            </w:tcBorders>
            <w:hideMark/>
          </w:tcPr>
          <w:p w14:paraId="75204E72" w14:textId="77777777" w:rsidR="00826DDF" w:rsidRDefault="00826DDF" w:rsidP="00F540AB">
            <w:pPr>
              <w:widowControl w:val="0"/>
              <w:suppressAutoHyphens/>
              <w:snapToGrid w:val="0"/>
              <w:jc w:val="both"/>
              <w:rPr>
                <w:rFonts w:eastAsia="Lucida Sans Unicode"/>
                <w:b/>
                <w:kern w:val="2"/>
                <w:lang w:eastAsia="lt-LT"/>
              </w:rPr>
            </w:pPr>
            <w:r w:rsidRPr="00F10648">
              <w:rPr>
                <w:rFonts w:eastAsia="Lucida Sans Unicode"/>
                <w:b/>
                <w:kern w:val="2"/>
                <w:lang w:eastAsia="lt-LT"/>
              </w:rPr>
              <w:t>3.2.3. Projekto veiklos</w:t>
            </w:r>
          </w:p>
          <w:p w14:paraId="736E6458" w14:textId="77777777" w:rsidR="00826DDF" w:rsidRPr="00F10648" w:rsidRDefault="00826DDF" w:rsidP="00F540AB">
            <w:pPr>
              <w:widowControl w:val="0"/>
              <w:suppressAutoHyphens/>
              <w:snapToGrid w:val="0"/>
              <w:jc w:val="both"/>
              <w:rPr>
                <w:rFonts w:eastAsia="Lucida Sans Unicode"/>
                <w:b/>
                <w:kern w:val="2"/>
                <w:lang w:eastAsia="lt-LT"/>
              </w:rPr>
            </w:pPr>
            <w:r w:rsidRPr="00214872">
              <w:rPr>
                <w:rFonts w:eastAsia="Lucida Sans Unicode"/>
                <w:bCs/>
                <w:i/>
                <w:iCs/>
                <w:kern w:val="2"/>
                <w:lang w:eastAsia="lt-LT"/>
              </w:rPr>
              <w:t>(Kokias Programos prioritetinės krypties veiklas įgyvendinsite)</w:t>
            </w:r>
          </w:p>
          <w:p w14:paraId="6D0C8AC3" w14:textId="77777777" w:rsidR="00826DDF" w:rsidRPr="00F10648" w:rsidRDefault="00826DDF" w:rsidP="00F540AB">
            <w:pPr>
              <w:widowControl w:val="0"/>
              <w:suppressAutoHyphens/>
              <w:snapToGrid w:val="0"/>
              <w:jc w:val="both"/>
              <w:rPr>
                <w:rFonts w:eastAsia="Lucida Sans Unicode"/>
                <w:bCs/>
                <w:i/>
                <w:iCs/>
                <w:kern w:val="2"/>
                <w:lang w:eastAsia="lt-LT"/>
              </w:rPr>
            </w:pPr>
          </w:p>
        </w:tc>
      </w:tr>
      <w:tr w:rsidR="00826DDF" w14:paraId="2516AD30" w14:textId="77777777" w:rsidTr="00F540AB">
        <w:trPr>
          <w:trHeight w:val="598"/>
        </w:trPr>
        <w:tc>
          <w:tcPr>
            <w:tcW w:w="5000" w:type="pct"/>
            <w:gridSpan w:val="4"/>
            <w:tcBorders>
              <w:top w:val="single" w:sz="4" w:space="0" w:color="auto"/>
              <w:left w:val="single" w:sz="4" w:space="0" w:color="auto"/>
              <w:bottom w:val="single" w:sz="4" w:space="0" w:color="auto"/>
              <w:right w:val="single" w:sz="4" w:space="0" w:color="auto"/>
            </w:tcBorders>
          </w:tcPr>
          <w:p w14:paraId="134815BF" w14:textId="77777777" w:rsidR="00826DDF" w:rsidRDefault="00826DDF" w:rsidP="00F540AB">
            <w:pPr>
              <w:rPr>
                <w:rFonts w:eastAsia="Lucida Sans Unicode"/>
                <w:b/>
                <w:bCs/>
                <w:i/>
                <w:iCs/>
              </w:rPr>
            </w:pPr>
          </w:p>
          <w:p w14:paraId="4F770C10" w14:textId="77777777" w:rsidR="00826DDF" w:rsidRDefault="00826DDF" w:rsidP="00F540AB">
            <w:pPr>
              <w:rPr>
                <w:rFonts w:eastAsia="Lucida Sans Unicode"/>
                <w:b/>
              </w:rPr>
            </w:pPr>
          </w:p>
        </w:tc>
      </w:tr>
      <w:tr w:rsidR="00826DDF" w14:paraId="144B425B" w14:textId="77777777" w:rsidTr="00F540AB">
        <w:trPr>
          <w:trHeight w:val="756"/>
        </w:trPr>
        <w:tc>
          <w:tcPr>
            <w:tcW w:w="289" w:type="pct"/>
            <w:tcBorders>
              <w:top w:val="single" w:sz="4" w:space="0" w:color="auto"/>
              <w:left w:val="single" w:sz="4" w:space="0" w:color="auto"/>
              <w:bottom w:val="single" w:sz="4" w:space="0" w:color="auto"/>
              <w:right w:val="single" w:sz="4" w:space="0" w:color="auto"/>
            </w:tcBorders>
            <w:vAlign w:val="center"/>
            <w:hideMark/>
          </w:tcPr>
          <w:p w14:paraId="71FEC913" w14:textId="77777777" w:rsidR="00826DDF" w:rsidRDefault="00826DDF" w:rsidP="00F540AB">
            <w:pPr>
              <w:jc w:val="center"/>
              <w:rPr>
                <w:rFonts w:eastAsia="Lucida Sans Unicode"/>
              </w:rPr>
            </w:pPr>
            <w:r>
              <w:rPr>
                <w:rFonts w:eastAsia="Lucida Sans Unicode"/>
              </w:rPr>
              <w:t>Eil.</w:t>
            </w:r>
          </w:p>
          <w:p w14:paraId="5674D869" w14:textId="77777777" w:rsidR="00826DDF" w:rsidRDefault="00826DDF" w:rsidP="00F540AB">
            <w:pPr>
              <w:jc w:val="center"/>
              <w:rPr>
                <w:rFonts w:eastAsia="Lucida Sans Unicode"/>
              </w:rPr>
            </w:pPr>
            <w:r>
              <w:rPr>
                <w:rFonts w:eastAsia="Lucida Sans Unicode"/>
              </w:rPr>
              <w:t>Nr.</w:t>
            </w:r>
          </w:p>
        </w:tc>
        <w:tc>
          <w:tcPr>
            <w:tcW w:w="1991" w:type="pct"/>
            <w:tcBorders>
              <w:top w:val="single" w:sz="4" w:space="0" w:color="auto"/>
              <w:left w:val="single" w:sz="4" w:space="0" w:color="auto"/>
              <w:bottom w:val="single" w:sz="4" w:space="0" w:color="auto"/>
              <w:right w:val="single" w:sz="4" w:space="0" w:color="auto"/>
            </w:tcBorders>
            <w:vAlign w:val="center"/>
            <w:hideMark/>
          </w:tcPr>
          <w:p w14:paraId="5B9F0D62" w14:textId="77777777" w:rsidR="00826DDF" w:rsidRDefault="00826DDF" w:rsidP="00F540AB">
            <w:pPr>
              <w:jc w:val="center"/>
              <w:rPr>
                <w:rFonts w:eastAsia="Lucida Sans Unicode"/>
              </w:rPr>
            </w:pPr>
            <w:r>
              <w:rPr>
                <w:rFonts w:eastAsia="Lucida Sans Unicode"/>
              </w:rPr>
              <w:t>Veiklos pavadinimas</w:t>
            </w:r>
          </w:p>
        </w:tc>
        <w:tc>
          <w:tcPr>
            <w:tcW w:w="1914" w:type="pct"/>
            <w:tcBorders>
              <w:top w:val="single" w:sz="4" w:space="0" w:color="auto"/>
              <w:left w:val="single" w:sz="4" w:space="0" w:color="auto"/>
              <w:bottom w:val="single" w:sz="4" w:space="0" w:color="auto"/>
              <w:right w:val="single" w:sz="4" w:space="0" w:color="auto"/>
            </w:tcBorders>
            <w:vAlign w:val="center"/>
            <w:hideMark/>
          </w:tcPr>
          <w:p w14:paraId="7FD14F40" w14:textId="77777777" w:rsidR="00826DDF" w:rsidRDefault="00826DDF" w:rsidP="00F540AB">
            <w:pPr>
              <w:jc w:val="center"/>
              <w:rPr>
                <w:rFonts w:eastAsia="Lucida Sans Unicode"/>
              </w:rPr>
            </w:pPr>
            <w:r>
              <w:rPr>
                <w:rFonts w:eastAsia="Lucida Sans Unicode"/>
              </w:rPr>
              <w:t>Veiklos rezultatas</w:t>
            </w:r>
          </w:p>
          <w:p w14:paraId="1BDA449C" w14:textId="77777777" w:rsidR="00826DDF" w:rsidRDefault="00826DDF" w:rsidP="00F540AB">
            <w:pPr>
              <w:jc w:val="center"/>
              <w:rPr>
                <w:rFonts w:eastAsia="Lucida Sans Unicode"/>
              </w:rPr>
            </w:pPr>
            <w:r>
              <w:rPr>
                <w:rFonts w:eastAsia="Lucida Sans Unicode"/>
                <w:i/>
                <w:iCs/>
              </w:rPr>
              <w:t xml:space="preserve">(kas bus </w:t>
            </w:r>
            <w:r w:rsidRPr="0071097A">
              <w:rPr>
                <w:rFonts w:eastAsia="Lucida Sans Unicode"/>
                <w:i/>
                <w:iCs/>
                <w:color w:val="000000" w:themeColor="text1"/>
              </w:rPr>
              <w:t xml:space="preserve">daroma, koks </w:t>
            </w:r>
            <w:r>
              <w:rPr>
                <w:rFonts w:eastAsia="Lucida Sans Unicode"/>
                <w:i/>
                <w:iCs/>
              </w:rPr>
              <w:t>dalyvių skaičius, sukurtų produktų skaičius ir apibūdinimas, suteiktų paslaugų skaičius ir (arba) trukmė, mokymų / renginių trukmė ir pan.)</w:t>
            </w:r>
          </w:p>
        </w:tc>
        <w:tc>
          <w:tcPr>
            <w:tcW w:w="806" w:type="pct"/>
            <w:tcBorders>
              <w:top w:val="single" w:sz="4" w:space="0" w:color="auto"/>
              <w:left w:val="single" w:sz="4" w:space="0" w:color="auto"/>
              <w:bottom w:val="single" w:sz="4" w:space="0" w:color="auto"/>
              <w:right w:val="single" w:sz="4" w:space="0" w:color="auto"/>
            </w:tcBorders>
            <w:vAlign w:val="center"/>
          </w:tcPr>
          <w:p w14:paraId="1F86DFFA" w14:textId="77777777" w:rsidR="00826DDF" w:rsidRDefault="00826DDF" w:rsidP="00F540AB">
            <w:pPr>
              <w:jc w:val="center"/>
              <w:rPr>
                <w:rFonts w:eastAsia="Lucida Sans Unicode"/>
              </w:rPr>
            </w:pPr>
            <w:r>
              <w:rPr>
                <w:rFonts w:eastAsia="Lucida Sans Unicode"/>
              </w:rPr>
              <w:t>Veiklos vykdymo mėnuo</w:t>
            </w:r>
          </w:p>
        </w:tc>
      </w:tr>
      <w:tr w:rsidR="00826DDF" w14:paraId="6A202512" w14:textId="77777777" w:rsidTr="00F540AB">
        <w:trPr>
          <w:trHeight w:val="285"/>
        </w:trPr>
        <w:tc>
          <w:tcPr>
            <w:tcW w:w="289" w:type="pct"/>
            <w:tcBorders>
              <w:top w:val="single" w:sz="4" w:space="0" w:color="auto"/>
              <w:left w:val="single" w:sz="4" w:space="0" w:color="auto"/>
              <w:bottom w:val="single" w:sz="4" w:space="0" w:color="auto"/>
              <w:right w:val="single" w:sz="4" w:space="0" w:color="auto"/>
            </w:tcBorders>
            <w:hideMark/>
          </w:tcPr>
          <w:p w14:paraId="263D49F1" w14:textId="77777777" w:rsidR="00826DDF" w:rsidRDefault="00826DDF" w:rsidP="00F540AB">
            <w:pPr>
              <w:jc w:val="center"/>
              <w:rPr>
                <w:rFonts w:eastAsia="Lucida Sans Unicode"/>
              </w:rPr>
            </w:pPr>
            <w:r>
              <w:rPr>
                <w:rFonts w:eastAsia="Lucida Sans Unicode"/>
              </w:rPr>
              <w:t>1.</w:t>
            </w:r>
          </w:p>
        </w:tc>
        <w:tc>
          <w:tcPr>
            <w:tcW w:w="1991" w:type="pct"/>
            <w:tcBorders>
              <w:top w:val="single" w:sz="4" w:space="0" w:color="auto"/>
              <w:left w:val="single" w:sz="4" w:space="0" w:color="auto"/>
              <w:bottom w:val="single" w:sz="4" w:space="0" w:color="auto"/>
              <w:right w:val="single" w:sz="4" w:space="0" w:color="auto"/>
            </w:tcBorders>
          </w:tcPr>
          <w:p w14:paraId="184A74D3" w14:textId="77777777" w:rsidR="00826DDF" w:rsidRDefault="00826DDF" w:rsidP="00F540AB">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7B70870F" w14:textId="77777777" w:rsidR="00826DDF" w:rsidRDefault="00826DDF" w:rsidP="00F540AB">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26FA446F" w14:textId="77777777" w:rsidR="00826DDF" w:rsidRDefault="00826DDF" w:rsidP="00F540AB">
            <w:pPr>
              <w:rPr>
                <w:rFonts w:eastAsia="Lucida Sans Unicode"/>
              </w:rPr>
            </w:pPr>
          </w:p>
        </w:tc>
      </w:tr>
      <w:tr w:rsidR="00826DDF" w14:paraId="3A3DFF7F" w14:textId="77777777" w:rsidTr="00F540AB">
        <w:trPr>
          <w:trHeight w:val="285"/>
        </w:trPr>
        <w:tc>
          <w:tcPr>
            <w:tcW w:w="289" w:type="pct"/>
            <w:tcBorders>
              <w:top w:val="single" w:sz="4" w:space="0" w:color="auto"/>
              <w:left w:val="single" w:sz="4" w:space="0" w:color="auto"/>
              <w:bottom w:val="single" w:sz="4" w:space="0" w:color="auto"/>
              <w:right w:val="single" w:sz="4" w:space="0" w:color="auto"/>
            </w:tcBorders>
            <w:hideMark/>
          </w:tcPr>
          <w:p w14:paraId="6E3B2011" w14:textId="77777777" w:rsidR="00826DDF" w:rsidRDefault="00826DDF" w:rsidP="00F540AB">
            <w:pPr>
              <w:jc w:val="center"/>
              <w:rPr>
                <w:rFonts w:eastAsia="Lucida Sans Unicode"/>
              </w:rPr>
            </w:pPr>
            <w:r>
              <w:rPr>
                <w:rFonts w:eastAsia="Lucida Sans Unicode"/>
              </w:rPr>
              <w:t>2.</w:t>
            </w:r>
          </w:p>
        </w:tc>
        <w:tc>
          <w:tcPr>
            <w:tcW w:w="1991" w:type="pct"/>
            <w:tcBorders>
              <w:top w:val="single" w:sz="4" w:space="0" w:color="auto"/>
              <w:left w:val="single" w:sz="4" w:space="0" w:color="auto"/>
              <w:bottom w:val="single" w:sz="4" w:space="0" w:color="auto"/>
              <w:right w:val="single" w:sz="4" w:space="0" w:color="auto"/>
            </w:tcBorders>
          </w:tcPr>
          <w:p w14:paraId="6D4A2808" w14:textId="77777777" w:rsidR="00826DDF" w:rsidRDefault="00826DDF" w:rsidP="00F540AB">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50EE9E7C" w14:textId="77777777" w:rsidR="00826DDF" w:rsidRDefault="00826DDF" w:rsidP="00F540AB">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6D42E452" w14:textId="77777777" w:rsidR="00826DDF" w:rsidRDefault="00826DDF" w:rsidP="00F540AB">
            <w:pPr>
              <w:rPr>
                <w:rFonts w:eastAsia="Lucida Sans Unicode"/>
              </w:rPr>
            </w:pPr>
          </w:p>
        </w:tc>
      </w:tr>
      <w:tr w:rsidR="00826DDF" w14:paraId="098395E3" w14:textId="77777777" w:rsidTr="00F540AB">
        <w:trPr>
          <w:trHeight w:val="285"/>
        </w:trPr>
        <w:tc>
          <w:tcPr>
            <w:tcW w:w="289" w:type="pct"/>
            <w:tcBorders>
              <w:top w:val="single" w:sz="4" w:space="0" w:color="auto"/>
              <w:left w:val="single" w:sz="4" w:space="0" w:color="auto"/>
              <w:bottom w:val="single" w:sz="4" w:space="0" w:color="auto"/>
              <w:right w:val="single" w:sz="4" w:space="0" w:color="auto"/>
            </w:tcBorders>
            <w:hideMark/>
          </w:tcPr>
          <w:p w14:paraId="777F7F94" w14:textId="77777777" w:rsidR="00826DDF" w:rsidRDefault="00826DDF" w:rsidP="00F540AB">
            <w:pPr>
              <w:jc w:val="center"/>
              <w:rPr>
                <w:rFonts w:eastAsia="Lucida Sans Unicode"/>
              </w:rPr>
            </w:pPr>
            <w:r>
              <w:rPr>
                <w:rFonts w:eastAsia="Lucida Sans Unicode"/>
              </w:rPr>
              <w:t>...</w:t>
            </w:r>
          </w:p>
        </w:tc>
        <w:tc>
          <w:tcPr>
            <w:tcW w:w="1991" w:type="pct"/>
            <w:tcBorders>
              <w:top w:val="single" w:sz="4" w:space="0" w:color="auto"/>
              <w:left w:val="single" w:sz="4" w:space="0" w:color="auto"/>
              <w:bottom w:val="single" w:sz="4" w:space="0" w:color="auto"/>
              <w:right w:val="single" w:sz="4" w:space="0" w:color="auto"/>
            </w:tcBorders>
          </w:tcPr>
          <w:p w14:paraId="714E45CD" w14:textId="77777777" w:rsidR="00826DDF" w:rsidRDefault="00826DDF" w:rsidP="00F540AB">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62D8BF2F" w14:textId="77777777" w:rsidR="00826DDF" w:rsidRDefault="00826DDF" w:rsidP="00F540AB">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302B55B4" w14:textId="77777777" w:rsidR="00826DDF" w:rsidRDefault="00826DDF" w:rsidP="00F540AB">
            <w:pPr>
              <w:rPr>
                <w:rFonts w:eastAsia="Lucida Sans Unicode"/>
              </w:rPr>
            </w:pPr>
          </w:p>
        </w:tc>
      </w:tr>
    </w:tbl>
    <w:p w14:paraId="1819E17C" w14:textId="77777777" w:rsidR="00826DDF" w:rsidRDefault="00826DDF" w:rsidP="00826DDF">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826DDF" w14:paraId="12C9776D" w14:textId="77777777" w:rsidTr="00F540AB">
        <w:trPr>
          <w:trHeight w:val="81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C187B" w14:textId="77777777" w:rsidR="00826DDF" w:rsidRDefault="00826DDF" w:rsidP="00F540AB">
            <w:pPr>
              <w:widowControl w:val="0"/>
              <w:suppressAutoHyphens/>
              <w:jc w:val="both"/>
              <w:rPr>
                <w:rFonts w:eastAsia="Lucida Sans Unicode"/>
                <w:b/>
                <w:kern w:val="2"/>
                <w:lang w:eastAsia="lt-LT"/>
              </w:rPr>
            </w:pPr>
            <w:r>
              <w:rPr>
                <w:rFonts w:eastAsia="Lucida Sans Unicode"/>
                <w:b/>
                <w:kern w:val="2"/>
                <w:lang w:eastAsia="lt-LT"/>
              </w:rPr>
              <w:t>3.2.4. Projekto rezultatai, nauda ir tęstinumas</w:t>
            </w:r>
          </w:p>
          <w:p w14:paraId="0373F6A3" w14:textId="77777777" w:rsidR="00826DDF" w:rsidRPr="00214872" w:rsidRDefault="00826DDF" w:rsidP="00F540AB">
            <w:pPr>
              <w:widowControl w:val="0"/>
              <w:suppressAutoHyphens/>
              <w:jc w:val="both"/>
              <w:rPr>
                <w:rFonts w:eastAsia="Lucida Sans Unicode"/>
                <w:i/>
                <w:kern w:val="2"/>
                <w:lang w:eastAsia="lt-LT"/>
              </w:rPr>
            </w:pPr>
            <w:r w:rsidRPr="00214872">
              <w:rPr>
                <w:rFonts w:eastAsia="Lucida Sans Unicode"/>
                <w:i/>
                <w:kern w:val="2"/>
                <w:lang w:eastAsia="lt-LT"/>
              </w:rPr>
              <w:t>(Aprašykite,</w:t>
            </w:r>
            <w:r>
              <w:rPr>
                <w:rFonts w:eastAsia="Lucida Sans Unicode"/>
                <w:i/>
                <w:kern w:val="2"/>
                <w:lang w:eastAsia="lt-LT"/>
              </w:rPr>
              <w:t xml:space="preserve"> koks</w:t>
            </w:r>
            <w:r w:rsidRPr="00214872">
              <w:rPr>
                <w:rFonts w:eastAsia="Lucida Sans Unicode"/>
                <w:i/>
                <w:kern w:val="2"/>
                <w:lang w:eastAsia="lt-LT"/>
              </w:rPr>
              <w:t xml:space="preserve"> </w:t>
            </w:r>
            <w:r>
              <w:rPr>
                <w:iCs/>
              </w:rPr>
              <w:t xml:space="preserve">poveikis </w:t>
            </w:r>
            <w:r w:rsidRPr="001874F2">
              <w:rPr>
                <w:rFonts w:eastAsia="Lucida Sans Unicode"/>
                <w:i/>
                <w:kern w:val="2"/>
                <w:lang w:eastAsia="lt-LT"/>
              </w:rPr>
              <w:t xml:space="preserve">numatomas projekto dalyviams, vietos </w:t>
            </w:r>
            <w:r w:rsidRPr="0071097A">
              <w:rPr>
                <w:rFonts w:eastAsia="Lucida Sans Unicode"/>
                <w:i/>
                <w:color w:val="000000" w:themeColor="text1"/>
                <w:kern w:val="2"/>
                <w:lang w:eastAsia="lt-LT"/>
              </w:rPr>
              <w:t>bendruomenei, Jurbarko rajono savivaldybei, išskirdami laukiamus kiekybinius ir kokybinius rezultatus, kokios galimybės užtikrinti ilgalaikį poveikį bei tęstinumą)</w:t>
            </w:r>
          </w:p>
        </w:tc>
      </w:tr>
      <w:tr w:rsidR="00826DDF" w14:paraId="0AF29375" w14:textId="77777777" w:rsidTr="00F540AB">
        <w:trPr>
          <w:trHeight w:val="936"/>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5F74A84" w14:textId="77777777" w:rsidR="00826DDF" w:rsidRDefault="00826DDF" w:rsidP="00F540AB">
            <w:pPr>
              <w:widowControl w:val="0"/>
              <w:suppressAutoHyphens/>
              <w:rPr>
                <w:rFonts w:eastAsia="Lucida Sans Unicode"/>
                <w:b/>
                <w:kern w:val="2"/>
                <w:lang w:eastAsia="lt-LT"/>
              </w:rPr>
            </w:pPr>
          </w:p>
        </w:tc>
      </w:tr>
    </w:tbl>
    <w:p w14:paraId="170F9964" w14:textId="77777777" w:rsidR="00826DDF" w:rsidRDefault="00826DDF" w:rsidP="00826DDF">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6DDF" w14:paraId="7388688C" w14:textId="77777777" w:rsidTr="00F540AB">
        <w:tc>
          <w:tcPr>
            <w:tcW w:w="5000" w:type="pct"/>
            <w:tcBorders>
              <w:top w:val="single" w:sz="4" w:space="0" w:color="auto"/>
              <w:left w:val="single" w:sz="4" w:space="0" w:color="auto"/>
              <w:bottom w:val="single" w:sz="4" w:space="0" w:color="auto"/>
              <w:right w:val="single" w:sz="4" w:space="0" w:color="auto"/>
            </w:tcBorders>
            <w:hideMark/>
          </w:tcPr>
          <w:p w14:paraId="4C7C5969" w14:textId="77777777" w:rsidR="00826DDF" w:rsidRDefault="00826DDF" w:rsidP="00F540AB">
            <w:pPr>
              <w:widowControl w:val="0"/>
              <w:suppressAutoHyphens/>
              <w:jc w:val="both"/>
              <w:rPr>
                <w:rFonts w:eastAsia="Lucida Sans Unicode"/>
                <w:b/>
                <w:bCs/>
                <w:kern w:val="2"/>
                <w:lang w:eastAsia="lt-LT"/>
              </w:rPr>
            </w:pPr>
            <w:r>
              <w:rPr>
                <w:rFonts w:eastAsia="Lucida Sans Unicode"/>
                <w:b/>
                <w:bCs/>
                <w:kern w:val="2"/>
                <w:lang w:eastAsia="lt-LT"/>
              </w:rPr>
              <w:t>3.2.5. Projekto informacijos sklaida</w:t>
            </w:r>
          </w:p>
          <w:p w14:paraId="597EE0F1" w14:textId="77777777" w:rsidR="00826DDF" w:rsidRPr="00214872" w:rsidRDefault="00826DDF" w:rsidP="00F540AB">
            <w:pPr>
              <w:widowControl w:val="0"/>
              <w:suppressAutoHyphens/>
              <w:jc w:val="both"/>
              <w:rPr>
                <w:rFonts w:eastAsia="Lucida Sans Unicode"/>
                <w:i/>
                <w:iCs/>
                <w:kern w:val="2"/>
                <w:lang w:eastAsia="lt-LT"/>
              </w:rPr>
            </w:pPr>
            <w:r w:rsidRPr="00214872">
              <w:rPr>
                <w:rFonts w:eastAsia="Lucida Sans Unicode"/>
                <w:i/>
                <w:iCs/>
                <w:kern w:val="2"/>
                <w:lang w:eastAsia="lt-LT"/>
              </w:rPr>
              <w:t>(Nurodykite, kokios bus naudojamos priemonės, būdai visuomenei supažindinti su projektu, jo rezultatais)</w:t>
            </w:r>
          </w:p>
        </w:tc>
      </w:tr>
      <w:tr w:rsidR="00826DDF" w14:paraId="00FEB76E" w14:textId="77777777" w:rsidTr="00F540AB">
        <w:trPr>
          <w:trHeight w:val="839"/>
        </w:trPr>
        <w:tc>
          <w:tcPr>
            <w:tcW w:w="5000" w:type="pct"/>
            <w:tcBorders>
              <w:top w:val="single" w:sz="4" w:space="0" w:color="auto"/>
              <w:left w:val="single" w:sz="4" w:space="0" w:color="auto"/>
              <w:bottom w:val="single" w:sz="4" w:space="0" w:color="auto"/>
              <w:right w:val="single" w:sz="4" w:space="0" w:color="auto"/>
            </w:tcBorders>
          </w:tcPr>
          <w:p w14:paraId="531FAB62" w14:textId="77777777" w:rsidR="00826DDF" w:rsidRDefault="00826DDF" w:rsidP="00F540AB">
            <w:pPr>
              <w:widowControl w:val="0"/>
              <w:suppressAutoHyphens/>
              <w:rPr>
                <w:rFonts w:eastAsia="Lucida Sans Unicode"/>
                <w:kern w:val="2"/>
                <w:lang w:eastAsia="lt-LT"/>
              </w:rPr>
            </w:pPr>
          </w:p>
        </w:tc>
      </w:tr>
    </w:tbl>
    <w:p w14:paraId="46CFAEDB" w14:textId="77777777" w:rsidR="00826DDF" w:rsidRDefault="00826DDF" w:rsidP="00826DDF">
      <w:pPr>
        <w:widowControl w:val="0"/>
        <w:suppressAutoHyphens/>
        <w:rPr>
          <w:rFonts w:eastAsia="Lucida Sans Unicode"/>
          <w:kern w:val="2"/>
          <w:lang w:eastAsia="lt-LT"/>
        </w:rPr>
      </w:pPr>
    </w:p>
    <w:p w14:paraId="2873F4BB" w14:textId="77777777" w:rsidR="00826DDF" w:rsidRDefault="00826DDF" w:rsidP="00826DDF">
      <w:pPr>
        <w:widowControl w:val="0"/>
        <w:suppressAutoHyphens/>
        <w:spacing w:after="200"/>
        <w:jc w:val="both"/>
        <w:rPr>
          <w:rFonts w:eastAsia="Lucida Sans Unicode"/>
          <w:kern w:val="2"/>
          <w:lang w:eastAsia="lt-LT"/>
        </w:rPr>
      </w:pPr>
      <w:r>
        <w:rPr>
          <w:rFonts w:eastAsia="Lucida Sans Unicode"/>
          <w:b/>
          <w:kern w:val="2"/>
          <w:lang w:eastAsia="lt-LT"/>
        </w:rPr>
        <w:t>IV. PROJEKTO IŠLAIDOS IR PAGRINDIMAS</w:t>
      </w:r>
    </w:p>
    <w:tbl>
      <w:tblPr>
        <w:tblW w:w="5000" w:type="pct"/>
        <w:jc w:val="center"/>
        <w:tblLook w:val="04A0" w:firstRow="1" w:lastRow="0" w:firstColumn="1" w:lastColumn="0" w:noHBand="0" w:noVBand="1"/>
      </w:tblPr>
      <w:tblGrid>
        <w:gridCol w:w="774"/>
        <w:gridCol w:w="5403"/>
        <w:gridCol w:w="1822"/>
        <w:gridCol w:w="1629"/>
      </w:tblGrid>
      <w:tr w:rsidR="00826DDF" w14:paraId="70B18DB2" w14:textId="77777777" w:rsidTr="00F540AB">
        <w:trPr>
          <w:trHeight w:val="841"/>
          <w:jc w:val="center"/>
        </w:trPr>
        <w:tc>
          <w:tcPr>
            <w:tcW w:w="402" w:type="pct"/>
            <w:vMerge w:val="restart"/>
            <w:tcBorders>
              <w:top w:val="single" w:sz="4" w:space="0" w:color="000000"/>
              <w:left w:val="single" w:sz="4" w:space="0" w:color="000000"/>
              <w:right w:val="nil"/>
            </w:tcBorders>
            <w:vAlign w:val="center"/>
          </w:tcPr>
          <w:p w14:paraId="038081D4" w14:textId="77777777" w:rsidR="00826DDF" w:rsidRDefault="00826DDF" w:rsidP="00F540AB">
            <w:pPr>
              <w:widowControl w:val="0"/>
              <w:suppressAutoHyphens/>
              <w:snapToGrid w:val="0"/>
              <w:jc w:val="center"/>
              <w:rPr>
                <w:rFonts w:eastAsia="Lucida Sans Unicode"/>
                <w:b/>
                <w:kern w:val="2"/>
                <w:lang w:eastAsia="lt-LT"/>
              </w:rPr>
            </w:pPr>
            <w:r>
              <w:rPr>
                <w:rFonts w:eastAsia="Lucida Sans Unicode"/>
                <w:b/>
                <w:kern w:val="2"/>
                <w:lang w:eastAsia="lt-LT"/>
              </w:rPr>
              <w:t>Eil. Nr.</w:t>
            </w:r>
          </w:p>
        </w:tc>
        <w:tc>
          <w:tcPr>
            <w:tcW w:w="2806" w:type="pct"/>
            <w:vMerge w:val="restart"/>
            <w:tcBorders>
              <w:top w:val="single" w:sz="4" w:space="0" w:color="000000"/>
              <w:left w:val="single" w:sz="4" w:space="0" w:color="000000"/>
              <w:right w:val="single" w:sz="4" w:space="0" w:color="auto"/>
            </w:tcBorders>
            <w:vAlign w:val="center"/>
          </w:tcPr>
          <w:p w14:paraId="740157F6" w14:textId="77777777" w:rsidR="00826DDF" w:rsidRPr="0071097A" w:rsidRDefault="00826DDF" w:rsidP="00F540AB">
            <w:pPr>
              <w:widowControl w:val="0"/>
              <w:suppressAutoHyphens/>
              <w:snapToGrid w:val="0"/>
              <w:jc w:val="center"/>
              <w:rPr>
                <w:rFonts w:eastAsia="Lucida Sans Unicode"/>
                <w:b/>
                <w:color w:val="000000" w:themeColor="text1"/>
                <w:kern w:val="2"/>
                <w:lang w:eastAsia="lt-LT"/>
              </w:rPr>
            </w:pPr>
            <w:r w:rsidRPr="0071097A">
              <w:rPr>
                <w:rFonts w:eastAsia="Lucida Sans Unicode"/>
                <w:b/>
                <w:color w:val="000000" w:themeColor="text1"/>
                <w:kern w:val="2"/>
                <w:lang w:eastAsia="lt-LT"/>
              </w:rPr>
              <w:t xml:space="preserve">Išlaidų rūšis </w:t>
            </w:r>
          </w:p>
          <w:p w14:paraId="7298702D" w14:textId="77777777" w:rsidR="00826DDF" w:rsidRDefault="00826DDF" w:rsidP="00F540AB">
            <w:pPr>
              <w:widowControl w:val="0"/>
              <w:suppressAutoHyphens/>
              <w:snapToGrid w:val="0"/>
              <w:jc w:val="center"/>
              <w:rPr>
                <w:rFonts w:eastAsia="Lucida Sans Unicode"/>
                <w:b/>
                <w:kern w:val="2"/>
                <w:lang w:eastAsia="lt-LT"/>
              </w:rPr>
            </w:pPr>
            <w:r w:rsidRPr="0071097A">
              <w:rPr>
                <w:rFonts w:eastAsia="Lucida Sans Unicode"/>
                <w:bCs/>
                <w:color w:val="000000" w:themeColor="text1"/>
                <w:kern w:val="2"/>
                <w:lang w:eastAsia="lt-LT"/>
              </w:rPr>
              <w:t>(išlaidų detalizavimas, išvardijant visas išlaidų rūšis, ir jų skaičiavimo pagrindimas</w:t>
            </w:r>
            <w:r w:rsidRPr="0071097A">
              <w:rPr>
                <w:rFonts w:eastAsia="Lucida Sans Unicode"/>
                <w:b/>
                <w:color w:val="000000" w:themeColor="text1"/>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14:paraId="5D145945" w14:textId="77777777" w:rsidR="00826DDF" w:rsidRPr="00F30473" w:rsidRDefault="00826DDF" w:rsidP="00F540AB">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tc>
      </w:tr>
      <w:tr w:rsidR="00826DDF" w14:paraId="6BDF1B75" w14:textId="77777777" w:rsidTr="00F540AB">
        <w:trPr>
          <w:trHeight w:val="1104"/>
          <w:jc w:val="center"/>
        </w:trPr>
        <w:tc>
          <w:tcPr>
            <w:tcW w:w="402" w:type="pct"/>
            <w:vMerge/>
            <w:tcBorders>
              <w:left w:val="single" w:sz="4" w:space="0" w:color="000000"/>
              <w:bottom w:val="single" w:sz="4" w:space="0" w:color="000000"/>
              <w:right w:val="nil"/>
            </w:tcBorders>
            <w:vAlign w:val="center"/>
          </w:tcPr>
          <w:p w14:paraId="6695D980" w14:textId="77777777" w:rsidR="00826DDF" w:rsidRDefault="00826DDF" w:rsidP="00F540AB">
            <w:pPr>
              <w:widowControl w:val="0"/>
              <w:suppressAutoHyphens/>
              <w:snapToGrid w:val="0"/>
              <w:jc w:val="center"/>
              <w:rPr>
                <w:rFonts w:eastAsia="Lucida Sans Unicode"/>
                <w:b/>
                <w:kern w:val="2"/>
                <w:lang w:eastAsia="lt-LT"/>
              </w:rPr>
            </w:pPr>
          </w:p>
        </w:tc>
        <w:tc>
          <w:tcPr>
            <w:tcW w:w="2806" w:type="pct"/>
            <w:vMerge/>
            <w:tcBorders>
              <w:left w:val="single" w:sz="4" w:space="0" w:color="000000"/>
              <w:bottom w:val="single" w:sz="4" w:space="0" w:color="000000"/>
              <w:right w:val="single" w:sz="4" w:space="0" w:color="auto"/>
            </w:tcBorders>
            <w:vAlign w:val="center"/>
          </w:tcPr>
          <w:p w14:paraId="1DC5FCD0" w14:textId="77777777" w:rsidR="00826DDF" w:rsidRDefault="00826DDF" w:rsidP="00F540AB">
            <w:pPr>
              <w:widowControl w:val="0"/>
              <w:suppressAutoHyphens/>
              <w:snapToGrid w:val="0"/>
              <w:jc w:val="center"/>
              <w:rPr>
                <w:rFonts w:eastAsia="Lucida Sans Unicode"/>
                <w:b/>
                <w:kern w:val="2"/>
                <w:lang w:eastAsia="lt-LT"/>
              </w:rPr>
            </w:pPr>
          </w:p>
        </w:tc>
        <w:tc>
          <w:tcPr>
            <w:tcW w:w="946" w:type="pct"/>
            <w:tcBorders>
              <w:top w:val="nil"/>
              <w:left w:val="single" w:sz="4" w:space="0" w:color="auto"/>
              <w:bottom w:val="single" w:sz="4" w:space="0" w:color="000000"/>
              <w:right w:val="single" w:sz="4" w:space="0" w:color="auto"/>
            </w:tcBorders>
            <w:vAlign w:val="center"/>
            <w:hideMark/>
          </w:tcPr>
          <w:p w14:paraId="4F806DF6" w14:textId="77777777" w:rsidR="00826DDF" w:rsidRDefault="00826DDF" w:rsidP="00F540A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Lėšos iš kitų šaltinių</w:t>
            </w:r>
          </w:p>
        </w:tc>
        <w:tc>
          <w:tcPr>
            <w:tcW w:w="846" w:type="pct"/>
            <w:tcBorders>
              <w:top w:val="single" w:sz="4" w:space="0" w:color="auto"/>
              <w:left w:val="single" w:sz="4" w:space="0" w:color="auto"/>
              <w:bottom w:val="single" w:sz="4" w:space="0" w:color="auto"/>
              <w:right w:val="single" w:sz="4" w:space="0" w:color="auto"/>
            </w:tcBorders>
            <w:vAlign w:val="center"/>
            <w:hideMark/>
          </w:tcPr>
          <w:p w14:paraId="0D074B44" w14:textId="77777777" w:rsidR="00826DDF" w:rsidRDefault="00826DDF" w:rsidP="00F540A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rsidR="00826DDF" w14:paraId="1230B36F" w14:textId="77777777" w:rsidTr="00F540AB">
        <w:trPr>
          <w:trHeight w:val="393"/>
          <w:jc w:val="center"/>
        </w:trPr>
        <w:tc>
          <w:tcPr>
            <w:tcW w:w="402" w:type="pct"/>
            <w:tcBorders>
              <w:top w:val="single" w:sz="4" w:space="0" w:color="000000"/>
              <w:left w:val="single" w:sz="4" w:space="0" w:color="000000"/>
              <w:bottom w:val="single" w:sz="4" w:space="0" w:color="000000"/>
              <w:right w:val="nil"/>
            </w:tcBorders>
            <w:vAlign w:val="center"/>
          </w:tcPr>
          <w:p w14:paraId="692D5AB3" w14:textId="77777777" w:rsidR="00826DDF" w:rsidRDefault="00826DDF" w:rsidP="00F540AB">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14:paraId="0BFD8755" w14:textId="77777777" w:rsidR="00826DDF" w:rsidRDefault="00826DDF" w:rsidP="00F540AB">
            <w:pPr>
              <w:widowControl w:val="0"/>
              <w:suppressAutoHyphens/>
              <w:snapToGrid w:val="0"/>
              <w:jc w:val="both"/>
              <w:rPr>
                <w:rFonts w:eastAsia="Lucida Sans Unicode"/>
                <w:b/>
                <w:kern w:val="2"/>
                <w:lang w:eastAsia="lt-LT"/>
              </w:rPr>
            </w:pPr>
            <w:r>
              <w:rPr>
                <w:rFonts w:eastAsia="Lucida Sans Unicode"/>
                <w:b/>
                <w:kern w:val="2"/>
                <w:lang w:eastAsia="lt-LT"/>
              </w:rPr>
              <w:t>Administracinės išlaidos</w:t>
            </w:r>
          </w:p>
        </w:tc>
        <w:tc>
          <w:tcPr>
            <w:tcW w:w="946" w:type="pct"/>
            <w:tcBorders>
              <w:top w:val="single" w:sz="4" w:space="0" w:color="000000"/>
              <w:left w:val="single" w:sz="4" w:space="0" w:color="000000"/>
              <w:bottom w:val="single" w:sz="4" w:space="0" w:color="000000"/>
              <w:right w:val="single" w:sz="4" w:space="0" w:color="auto"/>
            </w:tcBorders>
            <w:vAlign w:val="center"/>
          </w:tcPr>
          <w:p w14:paraId="183D767D" w14:textId="77777777" w:rsidR="00826DDF" w:rsidRDefault="00826DDF" w:rsidP="00F540AB">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08F74C24" w14:textId="77777777" w:rsidR="00826DDF" w:rsidRDefault="00826DDF" w:rsidP="00F540AB">
            <w:pPr>
              <w:widowControl w:val="0"/>
              <w:suppressAutoHyphens/>
              <w:snapToGrid w:val="0"/>
              <w:jc w:val="both"/>
              <w:rPr>
                <w:rFonts w:eastAsia="Lucida Sans Unicode"/>
                <w:b/>
                <w:kern w:val="2"/>
                <w:lang w:eastAsia="lt-LT"/>
              </w:rPr>
            </w:pPr>
          </w:p>
        </w:tc>
      </w:tr>
      <w:tr w:rsidR="00826DDF" w:rsidRPr="004A0C5E" w14:paraId="4B6F6833" w14:textId="77777777" w:rsidTr="00F540AB">
        <w:trPr>
          <w:trHeight w:val="261"/>
          <w:jc w:val="center"/>
        </w:trPr>
        <w:tc>
          <w:tcPr>
            <w:tcW w:w="402" w:type="pct"/>
            <w:tcBorders>
              <w:top w:val="single" w:sz="4" w:space="0" w:color="000000"/>
              <w:left w:val="single" w:sz="4" w:space="0" w:color="000000"/>
              <w:bottom w:val="single" w:sz="4" w:space="0" w:color="000000"/>
              <w:right w:val="nil"/>
            </w:tcBorders>
            <w:vAlign w:val="center"/>
          </w:tcPr>
          <w:p w14:paraId="71605F32" w14:textId="77777777" w:rsidR="00826DDF" w:rsidRPr="004A0C5E" w:rsidRDefault="00826DDF" w:rsidP="00F540AB">
            <w:pPr>
              <w:widowControl w:val="0"/>
              <w:suppressAutoHyphens/>
              <w:snapToGrid w:val="0"/>
              <w:jc w:val="center"/>
              <w:rPr>
                <w:rFonts w:eastAsia="Lucida Sans Unicode"/>
                <w:kern w:val="2"/>
                <w:szCs w:val="24"/>
                <w:lang w:eastAsia="lt-LT"/>
              </w:rPr>
            </w:pPr>
            <w:r w:rsidRPr="004A0C5E">
              <w:rPr>
                <w:rFonts w:eastAsia="Lucida Sans Unicode"/>
                <w:kern w:val="2"/>
                <w:szCs w:val="24"/>
                <w:lang w:eastAsia="lt-LT"/>
              </w:rPr>
              <w:t>1.</w:t>
            </w:r>
          </w:p>
        </w:tc>
        <w:tc>
          <w:tcPr>
            <w:tcW w:w="2806" w:type="pct"/>
            <w:tcBorders>
              <w:top w:val="single" w:sz="4" w:space="0" w:color="000000"/>
              <w:left w:val="single" w:sz="4" w:space="0" w:color="000000"/>
              <w:bottom w:val="single" w:sz="4" w:space="0" w:color="000000"/>
              <w:right w:val="nil"/>
            </w:tcBorders>
            <w:vAlign w:val="center"/>
          </w:tcPr>
          <w:p w14:paraId="1930F202" w14:textId="77777777" w:rsidR="00826DDF" w:rsidRPr="004A0C5E" w:rsidRDefault="00826DDF" w:rsidP="00F540AB">
            <w:pPr>
              <w:widowControl w:val="0"/>
              <w:suppressAutoHyphens/>
              <w:snapToGrid w:val="0"/>
              <w:spacing w:line="360" w:lineRule="auto"/>
              <w:jc w:val="both"/>
              <w:rPr>
                <w:rFonts w:eastAsia="Lucida Sans Unicode"/>
                <w:kern w:val="2"/>
                <w:szCs w:val="24"/>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05C0FF7C"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5815F9D5" w14:textId="77777777" w:rsidR="00826DDF" w:rsidRPr="004A0C5E" w:rsidRDefault="00826DDF" w:rsidP="00F540AB">
            <w:pPr>
              <w:rPr>
                <w:szCs w:val="24"/>
              </w:rPr>
            </w:pPr>
          </w:p>
          <w:p w14:paraId="5E1E4CA6"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1B726716" w14:textId="77777777" w:rsidTr="00F540AB">
        <w:trPr>
          <w:trHeight w:val="261"/>
          <w:jc w:val="center"/>
        </w:trPr>
        <w:tc>
          <w:tcPr>
            <w:tcW w:w="402" w:type="pct"/>
            <w:tcBorders>
              <w:top w:val="single" w:sz="4" w:space="0" w:color="000000"/>
              <w:left w:val="single" w:sz="4" w:space="0" w:color="000000"/>
              <w:bottom w:val="single" w:sz="4" w:space="0" w:color="000000"/>
              <w:right w:val="nil"/>
            </w:tcBorders>
            <w:vAlign w:val="center"/>
          </w:tcPr>
          <w:p w14:paraId="0BFD5BF3" w14:textId="77777777" w:rsidR="00826DDF" w:rsidRPr="004A0C5E" w:rsidRDefault="00826DDF" w:rsidP="00F540AB">
            <w:pPr>
              <w:widowControl w:val="0"/>
              <w:suppressAutoHyphens/>
              <w:snapToGrid w:val="0"/>
              <w:jc w:val="center"/>
              <w:rPr>
                <w:rFonts w:eastAsia="Lucida Sans Unicode"/>
                <w:kern w:val="2"/>
                <w:szCs w:val="24"/>
                <w:lang w:eastAsia="lt-LT"/>
              </w:rPr>
            </w:pPr>
            <w:r w:rsidRPr="004A0C5E">
              <w:rPr>
                <w:rFonts w:eastAsia="Lucida Sans Unicode"/>
                <w:kern w:val="2"/>
                <w:szCs w:val="24"/>
                <w:lang w:eastAsia="lt-LT"/>
              </w:rPr>
              <w:lastRenderedPageBreak/>
              <w:t>2.</w:t>
            </w:r>
          </w:p>
        </w:tc>
        <w:tc>
          <w:tcPr>
            <w:tcW w:w="2806" w:type="pct"/>
            <w:tcBorders>
              <w:top w:val="single" w:sz="4" w:space="0" w:color="000000"/>
              <w:left w:val="single" w:sz="4" w:space="0" w:color="000000"/>
              <w:bottom w:val="single" w:sz="4" w:space="0" w:color="000000"/>
              <w:right w:val="nil"/>
            </w:tcBorders>
            <w:vAlign w:val="center"/>
          </w:tcPr>
          <w:p w14:paraId="11BD3094" w14:textId="77777777" w:rsidR="00826DDF" w:rsidRPr="004A0C5E" w:rsidRDefault="00826DDF" w:rsidP="00F540AB">
            <w:pPr>
              <w:widowControl w:val="0"/>
              <w:suppressAutoHyphens/>
              <w:snapToGrid w:val="0"/>
              <w:spacing w:line="360" w:lineRule="auto"/>
              <w:jc w:val="both"/>
              <w:rPr>
                <w:rFonts w:eastAsia="Lucida Sans Unicode"/>
                <w:kern w:val="2"/>
                <w:szCs w:val="24"/>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21FD5331"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0E6D45D6" w14:textId="77777777" w:rsidR="00826DDF" w:rsidRPr="004A0C5E" w:rsidRDefault="00826DDF" w:rsidP="00F540AB">
            <w:pPr>
              <w:rPr>
                <w:szCs w:val="24"/>
              </w:rPr>
            </w:pPr>
          </w:p>
          <w:p w14:paraId="111CDDB7"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0D8E5421" w14:textId="77777777" w:rsidTr="00F540AB">
        <w:trPr>
          <w:trHeight w:val="422"/>
          <w:jc w:val="center"/>
        </w:trPr>
        <w:tc>
          <w:tcPr>
            <w:tcW w:w="402" w:type="pct"/>
            <w:tcBorders>
              <w:top w:val="single" w:sz="4" w:space="0" w:color="000000"/>
              <w:left w:val="single" w:sz="4" w:space="0" w:color="000000"/>
              <w:bottom w:val="single" w:sz="4" w:space="0" w:color="auto"/>
              <w:right w:val="nil"/>
            </w:tcBorders>
            <w:vAlign w:val="center"/>
          </w:tcPr>
          <w:p w14:paraId="0EE973EA" w14:textId="77777777" w:rsidR="00826DDF" w:rsidRPr="004A0C5E" w:rsidRDefault="00826DDF" w:rsidP="00F540AB">
            <w:pPr>
              <w:widowControl w:val="0"/>
              <w:suppressAutoHyphens/>
              <w:snapToGrid w:val="0"/>
              <w:spacing w:line="200" w:lineRule="atLeast"/>
              <w:ind w:left="-108" w:right="-108"/>
              <w:jc w:val="center"/>
              <w:rPr>
                <w:rFonts w:eastAsia="Lucida Sans Unicode"/>
                <w:b/>
                <w:kern w:val="2"/>
                <w:szCs w:val="24"/>
                <w:lang w:eastAsia="lt-LT"/>
              </w:rPr>
            </w:pPr>
            <w:r w:rsidRPr="004A0C5E">
              <w:rPr>
                <w:rFonts w:eastAsia="Lucida Sans Unicode"/>
                <w:b/>
                <w:kern w:val="2"/>
                <w:szCs w:val="24"/>
                <w:lang w:eastAsia="lt-LT"/>
              </w:rPr>
              <w:t>II.</w:t>
            </w:r>
          </w:p>
        </w:tc>
        <w:tc>
          <w:tcPr>
            <w:tcW w:w="2806" w:type="pct"/>
            <w:tcBorders>
              <w:top w:val="single" w:sz="4" w:space="0" w:color="000000"/>
              <w:left w:val="single" w:sz="4" w:space="0" w:color="000000"/>
              <w:bottom w:val="single" w:sz="4" w:space="0" w:color="auto"/>
              <w:right w:val="nil"/>
            </w:tcBorders>
            <w:vAlign w:val="center"/>
            <w:hideMark/>
          </w:tcPr>
          <w:p w14:paraId="2D107EF9" w14:textId="77777777" w:rsidR="00826DDF" w:rsidRPr="004A0C5E" w:rsidRDefault="00826DDF" w:rsidP="00F540AB">
            <w:pPr>
              <w:widowControl w:val="0"/>
              <w:suppressAutoHyphens/>
              <w:snapToGrid w:val="0"/>
              <w:spacing w:line="200" w:lineRule="atLeast"/>
              <w:jc w:val="both"/>
              <w:rPr>
                <w:rFonts w:eastAsia="Lucida Sans Unicode"/>
                <w:b/>
                <w:kern w:val="2"/>
                <w:szCs w:val="24"/>
                <w:lang w:eastAsia="lt-LT"/>
              </w:rPr>
            </w:pPr>
            <w:r w:rsidRPr="004A0C5E">
              <w:rPr>
                <w:rFonts w:eastAsia="Lucida Sans Unicode"/>
                <w:b/>
                <w:kern w:val="2"/>
                <w:szCs w:val="24"/>
                <w:lang w:eastAsia="lt-LT"/>
              </w:rPr>
              <w:t>Projekto vykdymo išlaidos</w:t>
            </w:r>
          </w:p>
        </w:tc>
        <w:tc>
          <w:tcPr>
            <w:tcW w:w="946" w:type="pct"/>
            <w:tcBorders>
              <w:top w:val="single" w:sz="4" w:space="0" w:color="000000"/>
              <w:left w:val="single" w:sz="4" w:space="0" w:color="000000"/>
              <w:bottom w:val="single" w:sz="4" w:space="0" w:color="auto"/>
              <w:right w:val="single" w:sz="4" w:space="0" w:color="auto"/>
            </w:tcBorders>
            <w:vAlign w:val="center"/>
          </w:tcPr>
          <w:p w14:paraId="6CE3DB50" w14:textId="77777777" w:rsidR="00826DDF" w:rsidRPr="004A0C5E" w:rsidRDefault="00826DDF" w:rsidP="00F540AB">
            <w:pPr>
              <w:widowControl w:val="0"/>
              <w:suppressAutoHyphens/>
              <w:snapToGrid w:val="0"/>
              <w:spacing w:line="200" w:lineRule="atLeast"/>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7C61897D" w14:textId="77777777" w:rsidR="00826DDF" w:rsidRPr="004A0C5E" w:rsidRDefault="00826DDF" w:rsidP="00F540AB">
            <w:pPr>
              <w:rPr>
                <w:szCs w:val="24"/>
              </w:rPr>
            </w:pPr>
          </w:p>
          <w:p w14:paraId="44E4834F" w14:textId="77777777" w:rsidR="00826DDF" w:rsidRPr="004A0C5E" w:rsidRDefault="00826DDF" w:rsidP="00F540AB">
            <w:pPr>
              <w:widowControl w:val="0"/>
              <w:suppressAutoHyphens/>
              <w:snapToGrid w:val="0"/>
              <w:spacing w:line="200" w:lineRule="atLeast"/>
              <w:jc w:val="both"/>
              <w:rPr>
                <w:rFonts w:eastAsia="Lucida Sans Unicode"/>
                <w:b/>
                <w:kern w:val="2"/>
                <w:szCs w:val="24"/>
                <w:lang w:eastAsia="lt-LT"/>
              </w:rPr>
            </w:pPr>
          </w:p>
        </w:tc>
      </w:tr>
      <w:tr w:rsidR="00826DDF" w:rsidRPr="004A0C5E" w14:paraId="01283ED3" w14:textId="77777777" w:rsidTr="00F540AB">
        <w:trPr>
          <w:trHeight w:val="261"/>
          <w:jc w:val="center"/>
        </w:trPr>
        <w:tc>
          <w:tcPr>
            <w:tcW w:w="402" w:type="pct"/>
            <w:tcBorders>
              <w:top w:val="single" w:sz="4" w:space="0" w:color="auto"/>
              <w:left w:val="single" w:sz="4" w:space="0" w:color="000000"/>
              <w:bottom w:val="single" w:sz="4" w:space="0" w:color="auto"/>
              <w:right w:val="nil"/>
            </w:tcBorders>
            <w:vAlign w:val="center"/>
          </w:tcPr>
          <w:p w14:paraId="283E3514" w14:textId="77777777" w:rsidR="00826DDF" w:rsidRPr="004A0C5E" w:rsidRDefault="00826DDF" w:rsidP="00F540AB">
            <w:pPr>
              <w:widowControl w:val="0"/>
              <w:suppressAutoHyphens/>
              <w:snapToGrid w:val="0"/>
              <w:spacing w:line="360" w:lineRule="auto"/>
              <w:ind w:left="-108" w:right="-108"/>
              <w:jc w:val="center"/>
              <w:rPr>
                <w:rFonts w:eastAsia="Lucida Sans Unicode"/>
                <w:kern w:val="2"/>
                <w:szCs w:val="24"/>
                <w:lang w:eastAsia="lt-LT"/>
              </w:rPr>
            </w:pPr>
            <w:r w:rsidRPr="004A0C5E">
              <w:rPr>
                <w:rFonts w:eastAsia="Lucida Sans Unicode"/>
                <w:kern w:val="2"/>
                <w:szCs w:val="24"/>
                <w:lang w:eastAsia="lt-LT"/>
              </w:rPr>
              <w:t>1.</w:t>
            </w:r>
          </w:p>
        </w:tc>
        <w:tc>
          <w:tcPr>
            <w:tcW w:w="2806" w:type="pct"/>
            <w:tcBorders>
              <w:top w:val="single" w:sz="4" w:space="0" w:color="auto"/>
              <w:left w:val="single" w:sz="4" w:space="0" w:color="000000"/>
              <w:bottom w:val="single" w:sz="4" w:space="0" w:color="auto"/>
              <w:right w:val="nil"/>
            </w:tcBorders>
            <w:vAlign w:val="center"/>
          </w:tcPr>
          <w:p w14:paraId="758717DB"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auto"/>
              <w:right w:val="single" w:sz="4" w:space="0" w:color="auto"/>
            </w:tcBorders>
            <w:vAlign w:val="center"/>
          </w:tcPr>
          <w:p w14:paraId="5AAB135C"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7012925A" w14:textId="77777777" w:rsidR="00826DDF" w:rsidRPr="004A0C5E" w:rsidRDefault="00826DDF" w:rsidP="00F540AB">
            <w:pPr>
              <w:rPr>
                <w:szCs w:val="24"/>
              </w:rPr>
            </w:pPr>
          </w:p>
          <w:p w14:paraId="1385700C"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677CAC5A" w14:textId="77777777" w:rsidTr="00F540AB">
        <w:trPr>
          <w:trHeight w:val="261"/>
          <w:jc w:val="center"/>
        </w:trPr>
        <w:tc>
          <w:tcPr>
            <w:tcW w:w="402" w:type="pct"/>
            <w:tcBorders>
              <w:top w:val="single" w:sz="4" w:space="0" w:color="auto"/>
              <w:left w:val="single" w:sz="4" w:space="0" w:color="auto"/>
              <w:bottom w:val="single" w:sz="4" w:space="0" w:color="auto"/>
              <w:right w:val="single" w:sz="4" w:space="0" w:color="auto"/>
            </w:tcBorders>
            <w:vAlign w:val="center"/>
          </w:tcPr>
          <w:p w14:paraId="7FFEDC8C" w14:textId="77777777" w:rsidR="00826DDF" w:rsidRPr="004A0C5E" w:rsidRDefault="00826DDF" w:rsidP="00F540AB">
            <w:pPr>
              <w:jc w:val="center"/>
              <w:rPr>
                <w:rFonts w:eastAsia="Lucida Sans Unicode"/>
                <w:kern w:val="2"/>
                <w:szCs w:val="24"/>
                <w:lang w:eastAsia="lt-LT"/>
              </w:rPr>
            </w:pPr>
            <w:r w:rsidRPr="004A0C5E">
              <w:rPr>
                <w:rFonts w:eastAsia="Lucida Sans Unicode"/>
                <w:kern w:val="2"/>
                <w:szCs w:val="24"/>
                <w:lang w:eastAsia="lt-LT"/>
              </w:rPr>
              <w:t>2.</w:t>
            </w:r>
          </w:p>
        </w:tc>
        <w:tc>
          <w:tcPr>
            <w:tcW w:w="2806" w:type="pct"/>
            <w:tcBorders>
              <w:top w:val="single" w:sz="4" w:space="0" w:color="auto"/>
              <w:left w:val="single" w:sz="4" w:space="0" w:color="auto"/>
              <w:bottom w:val="single" w:sz="4" w:space="0" w:color="auto"/>
              <w:right w:val="single" w:sz="4" w:space="0" w:color="auto"/>
            </w:tcBorders>
            <w:vAlign w:val="center"/>
          </w:tcPr>
          <w:p w14:paraId="6F5FD407"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4A560EF2"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6288443C" w14:textId="77777777" w:rsidR="00826DDF" w:rsidRPr="004A0C5E" w:rsidRDefault="00826DDF" w:rsidP="00F540AB">
            <w:pPr>
              <w:rPr>
                <w:szCs w:val="24"/>
              </w:rPr>
            </w:pPr>
          </w:p>
          <w:p w14:paraId="20AEA856"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2005C983" w14:textId="77777777" w:rsidTr="00F540AB">
        <w:trPr>
          <w:trHeight w:val="261"/>
          <w:jc w:val="center"/>
        </w:trPr>
        <w:tc>
          <w:tcPr>
            <w:tcW w:w="402" w:type="pct"/>
            <w:tcBorders>
              <w:top w:val="single" w:sz="4" w:space="0" w:color="auto"/>
              <w:left w:val="single" w:sz="4" w:space="0" w:color="auto"/>
              <w:bottom w:val="single" w:sz="4" w:space="0" w:color="auto"/>
              <w:right w:val="single" w:sz="4" w:space="0" w:color="auto"/>
            </w:tcBorders>
            <w:vAlign w:val="center"/>
          </w:tcPr>
          <w:p w14:paraId="34ECF2FB" w14:textId="77777777" w:rsidR="00826DDF" w:rsidRPr="004A0C5E" w:rsidRDefault="00826DDF" w:rsidP="00F540AB">
            <w:pPr>
              <w:widowControl w:val="0"/>
              <w:suppressAutoHyphens/>
              <w:snapToGrid w:val="0"/>
              <w:spacing w:line="360" w:lineRule="auto"/>
              <w:ind w:left="-108" w:right="-108"/>
              <w:jc w:val="center"/>
              <w:rPr>
                <w:rFonts w:eastAsia="Lucida Sans Unicode"/>
                <w:kern w:val="2"/>
                <w:szCs w:val="24"/>
                <w:lang w:eastAsia="lt-LT"/>
              </w:rPr>
            </w:pPr>
            <w:r w:rsidRPr="004A0C5E">
              <w:rPr>
                <w:rFonts w:eastAsia="Lucida Sans Unicode"/>
                <w:kern w:val="2"/>
                <w:szCs w:val="24"/>
                <w:lang w:eastAsia="lt-LT"/>
              </w:rPr>
              <w:t>3.</w:t>
            </w:r>
          </w:p>
        </w:tc>
        <w:tc>
          <w:tcPr>
            <w:tcW w:w="2806" w:type="pct"/>
            <w:tcBorders>
              <w:top w:val="single" w:sz="4" w:space="0" w:color="auto"/>
              <w:left w:val="single" w:sz="4" w:space="0" w:color="auto"/>
              <w:bottom w:val="single" w:sz="4" w:space="0" w:color="auto"/>
              <w:right w:val="single" w:sz="4" w:space="0" w:color="auto"/>
            </w:tcBorders>
            <w:vAlign w:val="center"/>
          </w:tcPr>
          <w:p w14:paraId="01324B73"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01851A1A"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6A470813" w14:textId="77777777" w:rsidR="00826DDF" w:rsidRPr="004A0C5E" w:rsidRDefault="00826DDF" w:rsidP="00F540AB">
            <w:pPr>
              <w:rPr>
                <w:szCs w:val="24"/>
              </w:rPr>
            </w:pPr>
          </w:p>
          <w:p w14:paraId="420DA1D2"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3A515893" w14:textId="77777777" w:rsidTr="00F540AB">
        <w:trPr>
          <w:trHeight w:val="453"/>
          <w:jc w:val="center"/>
        </w:trPr>
        <w:tc>
          <w:tcPr>
            <w:tcW w:w="402" w:type="pct"/>
            <w:tcBorders>
              <w:top w:val="single" w:sz="4" w:space="0" w:color="auto"/>
              <w:left w:val="single" w:sz="4" w:space="0" w:color="000000"/>
              <w:bottom w:val="single" w:sz="4" w:space="0" w:color="000000"/>
              <w:right w:val="nil"/>
            </w:tcBorders>
            <w:vAlign w:val="center"/>
            <w:hideMark/>
          </w:tcPr>
          <w:p w14:paraId="1910605D" w14:textId="77777777" w:rsidR="00826DDF" w:rsidRPr="004A0C5E" w:rsidRDefault="00826DDF" w:rsidP="00F540AB">
            <w:pPr>
              <w:rPr>
                <w:szCs w:val="24"/>
              </w:rPr>
            </w:pPr>
            <w:r w:rsidRPr="004A0C5E">
              <w:rPr>
                <w:szCs w:val="24"/>
              </w:rPr>
              <w:t>...</w:t>
            </w:r>
          </w:p>
        </w:tc>
        <w:tc>
          <w:tcPr>
            <w:tcW w:w="2806" w:type="pct"/>
            <w:tcBorders>
              <w:top w:val="single" w:sz="4" w:space="0" w:color="auto"/>
              <w:left w:val="single" w:sz="4" w:space="0" w:color="000000"/>
              <w:bottom w:val="single" w:sz="4" w:space="0" w:color="000000"/>
              <w:right w:val="nil"/>
            </w:tcBorders>
            <w:vAlign w:val="center"/>
          </w:tcPr>
          <w:p w14:paraId="244D84FC"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000000"/>
              <w:right w:val="single" w:sz="4" w:space="0" w:color="auto"/>
            </w:tcBorders>
            <w:vAlign w:val="center"/>
          </w:tcPr>
          <w:p w14:paraId="4CF39009"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36E996F7" w14:textId="77777777" w:rsidR="00826DDF" w:rsidRPr="004A0C5E" w:rsidRDefault="00826DDF" w:rsidP="00F540AB">
            <w:pPr>
              <w:rPr>
                <w:szCs w:val="24"/>
              </w:rPr>
            </w:pPr>
          </w:p>
        </w:tc>
      </w:tr>
      <w:tr w:rsidR="00826DDF" w14:paraId="192E7EEA" w14:textId="77777777" w:rsidTr="00F540AB">
        <w:trPr>
          <w:trHeight w:val="261"/>
          <w:jc w:val="center"/>
        </w:trPr>
        <w:tc>
          <w:tcPr>
            <w:tcW w:w="3208" w:type="pct"/>
            <w:gridSpan w:val="2"/>
            <w:tcBorders>
              <w:top w:val="nil"/>
              <w:left w:val="single" w:sz="4" w:space="0" w:color="000000"/>
              <w:bottom w:val="single" w:sz="4" w:space="0" w:color="000000"/>
              <w:right w:val="nil"/>
            </w:tcBorders>
            <w:vAlign w:val="center"/>
          </w:tcPr>
          <w:p w14:paraId="5DBFC6E2" w14:textId="77777777" w:rsidR="00826DDF" w:rsidRPr="00F30473" w:rsidRDefault="00826DDF" w:rsidP="00F540AB">
            <w:pPr>
              <w:widowControl w:val="0"/>
              <w:suppressAutoHyphens/>
              <w:snapToGrid w:val="0"/>
              <w:jc w:val="right"/>
              <w:rPr>
                <w:rFonts w:eastAsia="Lucida Sans Unicode"/>
                <w:b/>
                <w:bCs/>
                <w:kern w:val="2"/>
                <w:lang w:eastAsia="lt-LT"/>
              </w:rPr>
            </w:pPr>
            <w:r w:rsidRPr="00F30473">
              <w:rPr>
                <w:rFonts w:eastAsia="Lucida Sans Unicode"/>
                <w:b/>
                <w:bCs/>
                <w:kern w:val="2"/>
                <w:lang w:eastAsia="lt-LT"/>
              </w:rPr>
              <w:t>Iš viso:</w:t>
            </w:r>
          </w:p>
        </w:tc>
        <w:tc>
          <w:tcPr>
            <w:tcW w:w="946" w:type="pct"/>
            <w:tcBorders>
              <w:top w:val="nil"/>
              <w:left w:val="single" w:sz="4" w:space="0" w:color="000000"/>
              <w:bottom w:val="single" w:sz="4" w:space="0" w:color="000000"/>
              <w:right w:val="single" w:sz="4" w:space="0" w:color="auto"/>
            </w:tcBorders>
            <w:vAlign w:val="center"/>
          </w:tcPr>
          <w:p w14:paraId="213DB0E2" w14:textId="77777777" w:rsidR="00826DDF" w:rsidRDefault="00826DDF" w:rsidP="00F540AB">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56B78D57" w14:textId="77777777" w:rsidR="00826DDF" w:rsidRDefault="00826DDF" w:rsidP="00F540AB">
            <w:pPr>
              <w:rPr>
                <w:sz w:val="10"/>
                <w:szCs w:val="10"/>
              </w:rPr>
            </w:pPr>
          </w:p>
          <w:p w14:paraId="5AB62822" w14:textId="77777777" w:rsidR="00826DDF" w:rsidRDefault="00826DDF" w:rsidP="00F540AB">
            <w:pPr>
              <w:widowControl w:val="0"/>
              <w:suppressAutoHyphens/>
              <w:snapToGrid w:val="0"/>
              <w:jc w:val="both"/>
              <w:rPr>
                <w:rFonts w:eastAsia="Lucida Sans Unicode"/>
                <w:b/>
                <w:kern w:val="2"/>
                <w:lang w:eastAsia="lt-LT"/>
              </w:rPr>
            </w:pPr>
          </w:p>
        </w:tc>
      </w:tr>
    </w:tbl>
    <w:p w14:paraId="27C79354" w14:textId="77777777" w:rsidR="00826DDF" w:rsidRDefault="00826DDF" w:rsidP="00826DDF"/>
    <w:p w14:paraId="2E6BB976" w14:textId="77777777" w:rsidR="00826DDF" w:rsidRDefault="00826DDF" w:rsidP="00826DDF">
      <w:pPr>
        <w:spacing w:after="200" w:line="257" w:lineRule="auto"/>
        <w:rPr>
          <w:rFonts w:eastAsia="Lucida Sans Unicode"/>
          <w:b/>
        </w:rPr>
      </w:pPr>
      <w:r w:rsidRPr="001874F2">
        <w:rPr>
          <w:rFonts w:eastAsia="Lucida Sans Unicode"/>
          <w:b/>
        </w:rPr>
        <w:t>V. PRIDEDAMI DOKUMENTAI</w:t>
      </w:r>
      <w:r>
        <w:rPr>
          <w:rFonts w:eastAsia="Lucida Sans Unicode"/>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19"/>
        <w:gridCol w:w="1763"/>
      </w:tblGrid>
      <w:tr w:rsidR="00826DDF" w:rsidRPr="00205EE5" w14:paraId="43C995A3" w14:textId="77777777" w:rsidTr="00F540AB">
        <w:trPr>
          <w:trHeight w:val="836"/>
        </w:trPr>
        <w:tc>
          <w:tcPr>
            <w:tcW w:w="440" w:type="pct"/>
            <w:tcBorders>
              <w:top w:val="single" w:sz="4" w:space="0" w:color="auto"/>
              <w:left w:val="single" w:sz="4" w:space="0" w:color="auto"/>
              <w:bottom w:val="single" w:sz="4" w:space="0" w:color="auto"/>
              <w:right w:val="single" w:sz="4" w:space="0" w:color="auto"/>
            </w:tcBorders>
          </w:tcPr>
          <w:p w14:paraId="75B6A354" w14:textId="77777777" w:rsidR="00826DDF" w:rsidRPr="00205EE5" w:rsidRDefault="00826DDF" w:rsidP="00F540AB">
            <w:pPr>
              <w:rPr>
                <w:b/>
                <w:bCs/>
                <w:sz w:val="20"/>
              </w:rPr>
            </w:pPr>
          </w:p>
          <w:p w14:paraId="7AA4C7F2" w14:textId="77777777" w:rsidR="00826DDF" w:rsidRPr="00205EE5" w:rsidRDefault="00826DDF" w:rsidP="00F540AB">
            <w:pPr>
              <w:ind w:hanging="3"/>
              <w:jc w:val="center"/>
              <w:rPr>
                <w:rFonts w:eastAsia="Lucida Sans Unicode"/>
                <w:b/>
                <w:bCs/>
              </w:rPr>
            </w:pPr>
            <w:r w:rsidRPr="00205EE5">
              <w:rPr>
                <w:rFonts w:eastAsia="Lucida Sans Unicode"/>
                <w:b/>
                <w:bCs/>
              </w:rPr>
              <w:t>Eil.</w:t>
            </w:r>
          </w:p>
          <w:p w14:paraId="1E9787A0" w14:textId="77777777" w:rsidR="00826DDF" w:rsidRPr="00205EE5" w:rsidRDefault="00826DDF" w:rsidP="00F540AB">
            <w:pPr>
              <w:ind w:hanging="3"/>
              <w:jc w:val="center"/>
              <w:rPr>
                <w:rFonts w:eastAsia="Lucida Sans Unicode"/>
                <w:b/>
                <w:bCs/>
              </w:rPr>
            </w:pPr>
            <w:r w:rsidRPr="00205EE5">
              <w:rPr>
                <w:rFonts w:eastAsia="Lucida Sans Unicode"/>
                <w:b/>
                <w:bCs/>
              </w:rPr>
              <w:t>Nr.</w:t>
            </w:r>
          </w:p>
        </w:tc>
        <w:tc>
          <w:tcPr>
            <w:tcW w:w="3645" w:type="pct"/>
            <w:tcBorders>
              <w:top w:val="single" w:sz="4" w:space="0" w:color="auto"/>
              <w:left w:val="single" w:sz="4" w:space="0" w:color="auto"/>
              <w:bottom w:val="single" w:sz="4" w:space="0" w:color="auto"/>
              <w:right w:val="single" w:sz="4" w:space="0" w:color="auto"/>
            </w:tcBorders>
          </w:tcPr>
          <w:p w14:paraId="363AD094" w14:textId="77777777" w:rsidR="00826DDF" w:rsidRPr="00205EE5" w:rsidRDefault="00826DDF" w:rsidP="00F540AB">
            <w:pPr>
              <w:rPr>
                <w:b/>
                <w:bCs/>
                <w:sz w:val="32"/>
                <w:szCs w:val="32"/>
              </w:rPr>
            </w:pPr>
          </w:p>
          <w:p w14:paraId="0960943D" w14:textId="77777777" w:rsidR="00826DDF" w:rsidRPr="00205EE5" w:rsidRDefault="00826DDF" w:rsidP="00F540AB">
            <w:pPr>
              <w:jc w:val="center"/>
              <w:rPr>
                <w:rFonts w:eastAsia="Lucida Sans Unicode"/>
                <w:b/>
                <w:bCs/>
              </w:rPr>
            </w:pPr>
            <w:r w:rsidRPr="00205EE5">
              <w:rPr>
                <w:rFonts w:eastAsia="Lucida Sans Unicode"/>
                <w:b/>
                <w:bCs/>
              </w:rPr>
              <w:t>Dokumento pavadinimas</w:t>
            </w:r>
          </w:p>
        </w:tc>
        <w:tc>
          <w:tcPr>
            <w:tcW w:w="916" w:type="pct"/>
            <w:tcBorders>
              <w:top w:val="single" w:sz="4" w:space="0" w:color="auto"/>
              <w:left w:val="single" w:sz="4" w:space="0" w:color="auto"/>
              <w:bottom w:val="single" w:sz="4" w:space="0" w:color="auto"/>
              <w:right w:val="single" w:sz="4" w:space="0" w:color="auto"/>
            </w:tcBorders>
          </w:tcPr>
          <w:p w14:paraId="59238CCD" w14:textId="77777777" w:rsidR="00826DDF" w:rsidRPr="00205EE5" w:rsidRDefault="00826DDF" w:rsidP="00F540AB">
            <w:pPr>
              <w:rPr>
                <w:b/>
                <w:bCs/>
                <w:sz w:val="10"/>
                <w:szCs w:val="10"/>
              </w:rPr>
            </w:pPr>
          </w:p>
          <w:p w14:paraId="43DD677E" w14:textId="77777777" w:rsidR="00826DDF" w:rsidRPr="00205EE5" w:rsidRDefault="00826DDF" w:rsidP="00F540AB">
            <w:pPr>
              <w:jc w:val="center"/>
              <w:rPr>
                <w:rFonts w:eastAsia="Calibri"/>
                <w:b/>
                <w:bCs/>
                <w:color w:val="000000"/>
              </w:rPr>
            </w:pPr>
            <w:r w:rsidRPr="00205EE5">
              <w:rPr>
                <w:rFonts w:eastAsia="Calibri"/>
                <w:b/>
                <w:bCs/>
                <w:color w:val="000000"/>
              </w:rPr>
              <w:t>Vieno</w:t>
            </w:r>
          </w:p>
          <w:p w14:paraId="1FD83081" w14:textId="77777777" w:rsidR="00826DDF" w:rsidRPr="00205EE5" w:rsidRDefault="00826DDF" w:rsidP="00F540AB">
            <w:pPr>
              <w:jc w:val="center"/>
              <w:rPr>
                <w:rFonts w:eastAsia="Lucida Sans Unicode"/>
                <w:b/>
                <w:bCs/>
                <w:strike/>
              </w:rPr>
            </w:pPr>
            <w:r w:rsidRPr="00205EE5">
              <w:rPr>
                <w:rFonts w:eastAsia="Calibri"/>
                <w:b/>
                <w:bCs/>
                <w:color w:val="000000"/>
              </w:rPr>
              <w:t>egzemplioriaus lapų skaičius</w:t>
            </w:r>
          </w:p>
        </w:tc>
      </w:tr>
      <w:tr w:rsidR="00826DDF" w14:paraId="05438002" w14:textId="77777777" w:rsidTr="00F540AB">
        <w:trPr>
          <w:trHeight w:val="184"/>
        </w:trPr>
        <w:tc>
          <w:tcPr>
            <w:tcW w:w="440" w:type="pct"/>
            <w:tcBorders>
              <w:top w:val="single" w:sz="4" w:space="0" w:color="auto"/>
              <w:left w:val="single" w:sz="4" w:space="0" w:color="auto"/>
              <w:bottom w:val="single" w:sz="4" w:space="0" w:color="auto"/>
              <w:right w:val="single" w:sz="4" w:space="0" w:color="auto"/>
            </w:tcBorders>
            <w:hideMark/>
          </w:tcPr>
          <w:p w14:paraId="277E60B6" w14:textId="77777777" w:rsidR="00826DDF" w:rsidRDefault="00826DDF" w:rsidP="00F540AB">
            <w:pPr>
              <w:jc w:val="center"/>
              <w:rPr>
                <w:rFonts w:eastAsia="Lucida Sans Unicode"/>
              </w:rPr>
            </w:pPr>
            <w:r>
              <w:rPr>
                <w:rFonts w:eastAsia="Lucida Sans Unicode"/>
              </w:rPr>
              <w:t>1.</w:t>
            </w:r>
          </w:p>
        </w:tc>
        <w:tc>
          <w:tcPr>
            <w:tcW w:w="3645" w:type="pct"/>
            <w:tcBorders>
              <w:top w:val="single" w:sz="4" w:space="0" w:color="auto"/>
              <w:left w:val="single" w:sz="4" w:space="0" w:color="auto"/>
              <w:bottom w:val="single" w:sz="4" w:space="0" w:color="auto"/>
              <w:right w:val="single" w:sz="4" w:space="0" w:color="auto"/>
            </w:tcBorders>
            <w:hideMark/>
          </w:tcPr>
          <w:p w14:paraId="3650FF6F" w14:textId="77777777" w:rsidR="00826DDF" w:rsidRDefault="00826DDF" w:rsidP="00F540AB">
            <w:pPr>
              <w:spacing w:before="120" w:after="120"/>
              <w:jc w:val="both"/>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916" w:type="pct"/>
            <w:tcBorders>
              <w:top w:val="single" w:sz="4" w:space="0" w:color="auto"/>
              <w:left w:val="single" w:sz="4" w:space="0" w:color="auto"/>
              <w:bottom w:val="single" w:sz="4" w:space="0" w:color="auto"/>
              <w:right w:val="single" w:sz="4" w:space="0" w:color="auto"/>
            </w:tcBorders>
          </w:tcPr>
          <w:p w14:paraId="5C640C94" w14:textId="77777777" w:rsidR="00826DDF" w:rsidRDefault="00826DDF" w:rsidP="00F540AB">
            <w:pPr>
              <w:rPr>
                <w:rFonts w:eastAsia="Lucida Sans Unicode"/>
                <w:b/>
              </w:rPr>
            </w:pPr>
          </w:p>
        </w:tc>
      </w:tr>
      <w:tr w:rsidR="00826DDF" w14:paraId="226AD618"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hideMark/>
          </w:tcPr>
          <w:p w14:paraId="099271F8" w14:textId="77777777" w:rsidR="00826DDF" w:rsidRDefault="00826DDF" w:rsidP="00F540AB">
            <w:pPr>
              <w:ind w:hanging="3"/>
              <w:jc w:val="center"/>
              <w:rPr>
                <w:rFonts w:eastAsia="Lucida Sans Unicode"/>
              </w:rPr>
            </w:pPr>
            <w:r>
              <w:rPr>
                <w:rFonts w:eastAsia="Lucida Sans Unicode"/>
              </w:rPr>
              <w:t>2.</w:t>
            </w:r>
          </w:p>
        </w:tc>
        <w:tc>
          <w:tcPr>
            <w:tcW w:w="3645" w:type="pct"/>
            <w:tcBorders>
              <w:top w:val="single" w:sz="4" w:space="0" w:color="auto"/>
              <w:left w:val="single" w:sz="4" w:space="0" w:color="auto"/>
              <w:bottom w:val="single" w:sz="4" w:space="0" w:color="auto"/>
              <w:right w:val="single" w:sz="4" w:space="0" w:color="auto"/>
            </w:tcBorders>
            <w:hideMark/>
          </w:tcPr>
          <w:p w14:paraId="522AF522" w14:textId="77777777" w:rsidR="00826DDF" w:rsidRPr="0071097A" w:rsidRDefault="00826DDF" w:rsidP="00F540AB">
            <w:pPr>
              <w:spacing w:before="120" w:after="120"/>
              <w:jc w:val="both"/>
              <w:rPr>
                <w:rFonts w:eastAsia="Lucida Sans Unicode"/>
                <w:b/>
                <w:strike/>
                <w:color w:val="000000" w:themeColor="text1"/>
              </w:rPr>
            </w:pPr>
            <w:r w:rsidRPr="0071097A">
              <w:rPr>
                <w:rFonts w:eastAsia="Lucida Sans Unicode"/>
                <w:color w:val="000000" w:themeColor="text1"/>
              </w:rPr>
              <w:t>Bendradarbiavimo ar partnerytės  sutartis arba kitas teisinis bendradarbiavimo ar partnerystės pagrindas (jei paraiška teikiama su partneriu)</w:t>
            </w:r>
          </w:p>
        </w:tc>
        <w:tc>
          <w:tcPr>
            <w:tcW w:w="916" w:type="pct"/>
            <w:tcBorders>
              <w:top w:val="single" w:sz="4" w:space="0" w:color="auto"/>
              <w:left w:val="single" w:sz="4" w:space="0" w:color="auto"/>
              <w:bottom w:val="single" w:sz="4" w:space="0" w:color="auto"/>
              <w:right w:val="single" w:sz="4" w:space="0" w:color="auto"/>
            </w:tcBorders>
          </w:tcPr>
          <w:p w14:paraId="550B027A" w14:textId="77777777" w:rsidR="00826DDF" w:rsidRDefault="00826DDF" w:rsidP="00F540AB">
            <w:pPr>
              <w:rPr>
                <w:rFonts w:eastAsia="Lucida Sans Unicode"/>
                <w:b/>
              </w:rPr>
            </w:pPr>
          </w:p>
        </w:tc>
      </w:tr>
      <w:tr w:rsidR="00826DDF" w14:paraId="10E2665C"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hideMark/>
          </w:tcPr>
          <w:p w14:paraId="77A40D0A" w14:textId="77777777" w:rsidR="00826DDF" w:rsidRDefault="00826DDF" w:rsidP="00F540AB">
            <w:pPr>
              <w:ind w:hanging="3"/>
              <w:jc w:val="center"/>
              <w:rPr>
                <w:rFonts w:eastAsia="Lucida Sans Unicode"/>
                <w:color w:val="FF0000"/>
              </w:rPr>
            </w:pPr>
            <w:r>
              <w:rPr>
                <w:rFonts w:eastAsia="Lucida Sans Unicode"/>
              </w:rPr>
              <w:t>3.</w:t>
            </w:r>
          </w:p>
        </w:tc>
        <w:tc>
          <w:tcPr>
            <w:tcW w:w="3645" w:type="pct"/>
            <w:tcBorders>
              <w:top w:val="single" w:sz="4" w:space="0" w:color="auto"/>
              <w:left w:val="single" w:sz="4" w:space="0" w:color="auto"/>
              <w:bottom w:val="single" w:sz="4" w:space="0" w:color="auto"/>
              <w:right w:val="single" w:sz="4" w:space="0" w:color="auto"/>
            </w:tcBorders>
            <w:hideMark/>
          </w:tcPr>
          <w:p w14:paraId="6B952CEB" w14:textId="77777777" w:rsidR="00826DDF" w:rsidRPr="0071097A" w:rsidRDefault="00826DDF" w:rsidP="00F540AB">
            <w:pPr>
              <w:spacing w:before="120" w:after="120"/>
              <w:jc w:val="both"/>
              <w:rPr>
                <w:rFonts w:eastAsia="Lucida Sans Unicode"/>
                <w:color w:val="000000" w:themeColor="text1"/>
              </w:rPr>
            </w:pPr>
            <w:r w:rsidRPr="0071097A">
              <w:rPr>
                <w:rFonts w:eastAsia="Lucida Sans Unicode"/>
                <w:color w:val="000000" w:themeColor="text1"/>
              </w:rPr>
              <w:t>Pareiškėjo steigimo dokumentai (nuostatai, įstatai ar steigimo sutartis, Juridinių asmenų registro išplėstinis išrašas, kuriame būtų nurodytos vykdomos veiklos)</w:t>
            </w:r>
          </w:p>
        </w:tc>
        <w:tc>
          <w:tcPr>
            <w:tcW w:w="916" w:type="pct"/>
            <w:tcBorders>
              <w:top w:val="single" w:sz="4" w:space="0" w:color="auto"/>
              <w:left w:val="single" w:sz="4" w:space="0" w:color="auto"/>
              <w:bottom w:val="single" w:sz="4" w:space="0" w:color="auto"/>
              <w:right w:val="single" w:sz="4" w:space="0" w:color="auto"/>
            </w:tcBorders>
          </w:tcPr>
          <w:p w14:paraId="54E92FFA" w14:textId="77777777" w:rsidR="00826DDF" w:rsidRDefault="00826DDF" w:rsidP="00F540AB">
            <w:pPr>
              <w:rPr>
                <w:rFonts w:eastAsia="Lucida Sans Unicode"/>
                <w:b/>
              </w:rPr>
            </w:pPr>
          </w:p>
        </w:tc>
      </w:tr>
      <w:tr w:rsidR="00826DDF" w14:paraId="0F7EF3F5"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tcPr>
          <w:p w14:paraId="587D9769" w14:textId="77777777" w:rsidR="00826DDF" w:rsidRDefault="00826DDF" w:rsidP="00F540AB">
            <w:pPr>
              <w:ind w:hanging="3"/>
              <w:jc w:val="center"/>
              <w:rPr>
                <w:rFonts w:eastAsia="Lucida Sans Unicode"/>
              </w:rPr>
            </w:pPr>
            <w:r>
              <w:rPr>
                <w:rFonts w:eastAsia="Lucida Sans Unicode"/>
              </w:rPr>
              <w:t xml:space="preserve">4. </w:t>
            </w:r>
          </w:p>
        </w:tc>
        <w:tc>
          <w:tcPr>
            <w:tcW w:w="3645" w:type="pct"/>
            <w:tcBorders>
              <w:top w:val="single" w:sz="4" w:space="0" w:color="auto"/>
              <w:left w:val="single" w:sz="4" w:space="0" w:color="auto"/>
              <w:bottom w:val="single" w:sz="4" w:space="0" w:color="auto"/>
              <w:right w:val="single" w:sz="4" w:space="0" w:color="auto"/>
            </w:tcBorders>
          </w:tcPr>
          <w:p w14:paraId="652675A1" w14:textId="77777777" w:rsidR="00826DDF" w:rsidRPr="0071097A" w:rsidRDefault="00826DDF" w:rsidP="00F540AB">
            <w:pPr>
              <w:spacing w:before="120" w:after="120"/>
              <w:jc w:val="both"/>
              <w:rPr>
                <w:rFonts w:eastAsia="Lucida Sans Unicode"/>
                <w:color w:val="000000" w:themeColor="text1"/>
              </w:rPr>
            </w:pPr>
            <w:r w:rsidRPr="0071097A">
              <w:rPr>
                <w:rFonts w:eastAsia="Calibri"/>
                <w:color w:val="000000" w:themeColor="text1"/>
                <w:szCs w:val="24"/>
              </w:rPr>
              <w:t>Pareiškėjo ir kitų finansavimo šaltinių įnašą pagrindžiantys dokumentai</w:t>
            </w:r>
          </w:p>
        </w:tc>
        <w:tc>
          <w:tcPr>
            <w:tcW w:w="916" w:type="pct"/>
            <w:tcBorders>
              <w:top w:val="single" w:sz="4" w:space="0" w:color="auto"/>
              <w:left w:val="single" w:sz="4" w:space="0" w:color="auto"/>
              <w:bottom w:val="single" w:sz="4" w:space="0" w:color="auto"/>
              <w:right w:val="single" w:sz="4" w:space="0" w:color="auto"/>
            </w:tcBorders>
          </w:tcPr>
          <w:p w14:paraId="0F7B7D34" w14:textId="77777777" w:rsidR="00826DDF" w:rsidRDefault="00826DDF" w:rsidP="00F540AB">
            <w:pPr>
              <w:rPr>
                <w:rFonts w:eastAsia="Lucida Sans Unicode"/>
                <w:b/>
              </w:rPr>
            </w:pPr>
          </w:p>
        </w:tc>
      </w:tr>
      <w:tr w:rsidR="00826DDF" w14:paraId="1A535A6F"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hideMark/>
          </w:tcPr>
          <w:p w14:paraId="1461BD19" w14:textId="77777777" w:rsidR="00826DDF" w:rsidRDefault="00826DDF" w:rsidP="00F540AB">
            <w:pPr>
              <w:ind w:hanging="3"/>
              <w:jc w:val="center"/>
              <w:rPr>
                <w:rFonts w:eastAsia="Lucida Sans Unicode"/>
              </w:rPr>
            </w:pPr>
            <w:r>
              <w:rPr>
                <w:rFonts w:eastAsia="Lucida Sans Unicode"/>
              </w:rPr>
              <w:t>5.</w:t>
            </w:r>
          </w:p>
        </w:tc>
        <w:tc>
          <w:tcPr>
            <w:tcW w:w="3645" w:type="pct"/>
            <w:tcBorders>
              <w:top w:val="single" w:sz="4" w:space="0" w:color="auto"/>
              <w:left w:val="single" w:sz="4" w:space="0" w:color="auto"/>
              <w:bottom w:val="single" w:sz="4" w:space="0" w:color="auto"/>
              <w:right w:val="single" w:sz="4" w:space="0" w:color="auto"/>
            </w:tcBorders>
          </w:tcPr>
          <w:p w14:paraId="04A01950" w14:textId="77777777" w:rsidR="00826DDF" w:rsidRDefault="00826DDF" w:rsidP="00F540AB">
            <w:pPr>
              <w:spacing w:before="120" w:after="120"/>
              <w:rPr>
                <w:rFonts w:eastAsia="Lucida Sans Unicode"/>
              </w:rPr>
            </w:pPr>
            <w:r>
              <w:rPr>
                <w:szCs w:val="24"/>
              </w:rPr>
              <w:t>Kita informacija, pagrindžianti finansavimo reikalingumą ar papildanti Projekto aprašymą</w:t>
            </w:r>
          </w:p>
        </w:tc>
        <w:tc>
          <w:tcPr>
            <w:tcW w:w="916" w:type="pct"/>
            <w:tcBorders>
              <w:top w:val="single" w:sz="4" w:space="0" w:color="auto"/>
              <w:left w:val="single" w:sz="4" w:space="0" w:color="auto"/>
              <w:bottom w:val="single" w:sz="4" w:space="0" w:color="auto"/>
              <w:right w:val="single" w:sz="4" w:space="0" w:color="auto"/>
            </w:tcBorders>
          </w:tcPr>
          <w:p w14:paraId="0CF7D281" w14:textId="77777777" w:rsidR="00826DDF" w:rsidRDefault="00826DDF" w:rsidP="00F540AB">
            <w:pPr>
              <w:rPr>
                <w:rFonts w:eastAsia="Lucida Sans Unicode"/>
                <w:b/>
              </w:rPr>
            </w:pPr>
          </w:p>
        </w:tc>
      </w:tr>
    </w:tbl>
    <w:p w14:paraId="0AC11750" w14:textId="77777777" w:rsidR="00826DDF" w:rsidRDefault="00826DDF" w:rsidP="00826DDF">
      <w:pPr>
        <w:widowControl w:val="0"/>
        <w:suppressAutoHyphens/>
        <w:jc w:val="both"/>
        <w:rPr>
          <w:rFonts w:eastAsia="Lucida Sans Unicode"/>
          <w:b/>
          <w:kern w:val="2"/>
          <w:lang w:eastAsia="lt-LT"/>
        </w:rPr>
      </w:pPr>
    </w:p>
    <w:p w14:paraId="2CA81A60" w14:textId="77777777" w:rsidR="00826DDF" w:rsidRDefault="00826DDF" w:rsidP="00826DDF">
      <w:pPr>
        <w:widowControl w:val="0"/>
        <w:suppressAutoHyphens/>
        <w:jc w:val="both"/>
        <w:rPr>
          <w:rFonts w:eastAsia="Lucida Sans Unicode"/>
          <w:b/>
          <w:kern w:val="2"/>
          <w:lang w:eastAsia="lt-LT"/>
        </w:rPr>
      </w:pPr>
      <w:r>
        <w:rPr>
          <w:rFonts w:eastAsia="Lucida Sans Unicode"/>
          <w:b/>
          <w:kern w:val="2"/>
          <w:lang w:eastAsia="lt-LT"/>
        </w:rPr>
        <w:t>VI. PAREIŠKĖJO DEKLARACIJA</w:t>
      </w:r>
    </w:p>
    <w:p w14:paraId="4808A533" w14:textId="77777777" w:rsidR="00826DDF" w:rsidRDefault="00826DDF" w:rsidP="00826DDF">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0EB66494" w14:textId="77777777" w:rsidR="00826DDF" w:rsidRDefault="00826DDF" w:rsidP="00826DDF">
      <w:pPr>
        <w:pStyle w:val="Sraopastraipa"/>
        <w:numPr>
          <w:ilvl w:val="2"/>
          <w:numId w:val="12"/>
        </w:numPr>
        <w:tabs>
          <w:tab w:val="left" w:pos="541"/>
        </w:tabs>
        <w:ind w:left="0" w:firstLine="505"/>
        <w:jc w:val="both"/>
        <w:rPr>
          <w:bCs/>
          <w:szCs w:val="24"/>
        </w:rPr>
      </w:pPr>
      <w:r w:rsidRPr="00491A7B">
        <w:rPr>
          <w:bCs/>
          <w:szCs w:val="24"/>
        </w:rPr>
        <w:t>Pareiškėjas yra atsiskaitęs už vienais praėjusiais metais iš savivaldybės ar valstybės biudžeto gautų lėšų panaudojimą ir (arba) gautų lėšų nėra panaudojęs ne pagal tikslinę paskirtį, taip pat praėjusiais metais laiku pateikęs vykdytų projektų metines ataskaitas;</w:t>
      </w:r>
    </w:p>
    <w:p w14:paraId="063D4D72" w14:textId="77777777" w:rsidR="00826DDF" w:rsidRPr="00491A7B" w:rsidRDefault="00826DDF" w:rsidP="00826DDF">
      <w:pPr>
        <w:pStyle w:val="Sraopastraipa"/>
        <w:numPr>
          <w:ilvl w:val="2"/>
          <w:numId w:val="13"/>
        </w:numPr>
        <w:tabs>
          <w:tab w:val="left" w:pos="541"/>
        </w:tabs>
        <w:ind w:left="0" w:firstLine="505"/>
        <w:jc w:val="both"/>
        <w:rPr>
          <w:bCs/>
          <w:szCs w:val="24"/>
        </w:rPr>
      </w:pPr>
      <w:r w:rsidRPr="00491A7B">
        <w:rPr>
          <w:bCs/>
          <w:szCs w:val="24"/>
        </w:rPr>
        <w:t>Pareiškėjas teisės aktų nustatyta tvarka yra pateikęs Juridinių asmenų registrui už praėjusių ar praėjusių kalendorinių metų metinių finansinių ataskaitų rinkinį ir veiklos ataskaitas arba metines ataskaitas pagal įstatymų nustatytus reikalavimus (netaikoma biudžetinėms įstaigoms, savivaldybės įmonėms ir religinėms bendruomenėms ir bendrijoms</w:t>
      </w:r>
      <w:r>
        <w:t xml:space="preserve"> </w:t>
      </w:r>
      <w:r w:rsidRPr="00491A7B">
        <w:rPr>
          <w:bCs/>
          <w:szCs w:val="24"/>
        </w:rPr>
        <w:t>bei pareiškėjui, kuris veikia trumpiau nei metus);</w:t>
      </w:r>
    </w:p>
    <w:p w14:paraId="78D0D36B" w14:textId="77777777" w:rsidR="00826DDF" w:rsidRPr="00764AF1" w:rsidRDefault="00826DDF" w:rsidP="00826DDF">
      <w:pPr>
        <w:pStyle w:val="Sraopastraipa"/>
        <w:widowControl w:val="0"/>
        <w:numPr>
          <w:ilvl w:val="0"/>
          <w:numId w:val="11"/>
        </w:numPr>
        <w:suppressAutoHyphens/>
        <w:spacing w:after="160" w:line="259" w:lineRule="auto"/>
        <w:jc w:val="both"/>
        <w:rPr>
          <w:lang w:eastAsia="lt-LT"/>
        </w:rPr>
      </w:pPr>
      <w:r w:rsidRPr="00491A7B">
        <w:rPr>
          <w:bCs/>
          <w:szCs w:val="24"/>
        </w:rPr>
        <w:t>Pareiškėj</w:t>
      </w:r>
      <w:r>
        <w:rPr>
          <w:bCs/>
          <w:szCs w:val="24"/>
        </w:rPr>
        <w:t>as turi</w:t>
      </w:r>
      <w:r w:rsidRPr="00491A7B">
        <w:rPr>
          <w:bCs/>
          <w:szCs w:val="24"/>
        </w:rPr>
        <w:t xml:space="preserve"> </w:t>
      </w:r>
      <w:r>
        <w:rPr>
          <w:bCs/>
          <w:szCs w:val="24"/>
        </w:rPr>
        <w:t>NVO</w:t>
      </w:r>
      <w:r w:rsidRPr="00491A7B">
        <w:rPr>
          <w:bCs/>
          <w:szCs w:val="24"/>
        </w:rPr>
        <w:t xml:space="preserve"> </w:t>
      </w:r>
      <w:r>
        <w:rPr>
          <w:bCs/>
          <w:szCs w:val="24"/>
        </w:rPr>
        <w:t xml:space="preserve">(taikoma asociacijoms) </w:t>
      </w:r>
      <w:r w:rsidRPr="00491A7B">
        <w:rPr>
          <w:bCs/>
          <w:szCs w:val="24"/>
        </w:rPr>
        <w:t>statusas</w:t>
      </w:r>
      <w:r>
        <w:rPr>
          <w:bCs/>
          <w:szCs w:val="24"/>
        </w:rPr>
        <w:t>;</w:t>
      </w:r>
      <w:r w:rsidRPr="00764AF1">
        <w:rPr>
          <w:lang w:eastAsia="lt-LT"/>
        </w:rPr>
        <w:tab/>
      </w:r>
    </w:p>
    <w:p w14:paraId="7E4BBB3C" w14:textId="77777777" w:rsidR="00826DDF" w:rsidRPr="00764AF1" w:rsidRDefault="00826DDF" w:rsidP="00826DDF">
      <w:pPr>
        <w:pStyle w:val="Sraopastraipa"/>
        <w:widowControl w:val="0"/>
        <w:numPr>
          <w:ilvl w:val="0"/>
          <w:numId w:val="11"/>
        </w:numPr>
        <w:suppressAutoHyphens/>
        <w:spacing w:after="160" w:line="259" w:lineRule="auto"/>
        <w:jc w:val="both"/>
        <w:rPr>
          <w:rFonts w:eastAsia="Lucida Sans Unicode"/>
          <w:lang w:eastAsia="lt-LT"/>
        </w:rPr>
      </w:pPr>
      <w:r>
        <w:rPr>
          <w:rFonts w:eastAsia="Lucida Sans Unicode"/>
          <w:lang w:eastAsia="lt-LT"/>
        </w:rPr>
        <w:t>V</w:t>
      </w:r>
      <w:r w:rsidRPr="00764AF1">
        <w:rPr>
          <w:rFonts w:eastAsia="Lucida Sans Unicode"/>
          <w:lang w:eastAsia="lt-LT"/>
        </w:rPr>
        <w:t xml:space="preserve">isa pateikta informacija šioje paraiškoje ir jos prieduose yra teisinga; </w:t>
      </w:r>
    </w:p>
    <w:p w14:paraId="3A5AE74E" w14:textId="77777777" w:rsidR="00826DDF" w:rsidRPr="00764AF1" w:rsidRDefault="00826DDF" w:rsidP="00826DDF">
      <w:pPr>
        <w:pStyle w:val="Sraopastraipa"/>
        <w:widowControl w:val="0"/>
        <w:numPr>
          <w:ilvl w:val="0"/>
          <w:numId w:val="11"/>
        </w:numPr>
        <w:suppressAutoHyphens/>
        <w:spacing w:after="160" w:line="259" w:lineRule="auto"/>
        <w:jc w:val="both"/>
        <w:rPr>
          <w:rFonts w:eastAsia="Lucida Sans Unicode"/>
          <w:lang w:eastAsia="lt-LT"/>
        </w:rPr>
      </w:pPr>
      <w:r>
        <w:rPr>
          <w:rFonts w:eastAsia="Lucida Sans Unicode"/>
          <w:lang w:eastAsia="lt-LT"/>
        </w:rPr>
        <w:t>Š</w:t>
      </w:r>
      <w:r w:rsidRPr="00764AF1">
        <w:rPr>
          <w:rFonts w:eastAsia="Lucida Sans Unicode"/>
          <w:lang w:eastAsia="lt-LT"/>
        </w:rPr>
        <w:t xml:space="preserve">is projektas bus įgyvendinamas taip, kaip nurodyta šioje paraiškoje ir jos prieduose. </w:t>
      </w:r>
    </w:p>
    <w:p w14:paraId="4C687493" w14:textId="77777777" w:rsidR="00826DDF" w:rsidRDefault="00826DDF" w:rsidP="00826DDF">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ĮSIPAREIGOJU informuoti Jurbarko rajono savivaldybės administraciją apie bet kokius pasikeitimus vykdant projektą.</w:t>
      </w:r>
    </w:p>
    <w:p w14:paraId="5E4D120D" w14:textId="77777777" w:rsidR="00826DDF" w:rsidRDefault="00826DDF" w:rsidP="00826DDF">
      <w:pPr>
        <w:widowControl w:val="0"/>
        <w:suppressAutoHyphens/>
        <w:snapToGrid w:val="0"/>
        <w:rPr>
          <w:rFonts w:eastAsia="Lucida Sans Unicode"/>
          <w:kern w:val="2"/>
          <w:lang w:eastAsia="lt-LT"/>
        </w:rPr>
      </w:pPr>
    </w:p>
    <w:p w14:paraId="4DBA7714" w14:textId="77777777" w:rsidR="00826DDF" w:rsidRDefault="00826DDF" w:rsidP="00826DDF">
      <w:pPr>
        <w:tabs>
          <w:tab w:val="left" w:pos="567"/>
        </w:tabs>
        <w:spacing w:line="276" w:lineRule="auto"/>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05772BDC" w14:textId="77777777" w:rsidR="00826DDF" w:rsidRPr="0071097A" w:rsidRDefault="00826DDF" w:rsidP="00826DDF">
      <w:pPr>
        <w:ind w:firstLine="709"/>
        <w:jc w:val="both"/>
        <w:rPr>
          <w:color w:val="000000" w:themeColor="text1"/>
          <w:sz w:val="22"/>
          <w:szCs w:val="22"/>
        </w:rPr>
      </w:pPr>
      <w:r>
        <w:rPr>
          <w:sz w:val="22"/>
          <w:szCs w:val="22"/>
        </w:rPr>
        <w:t xml:space="preserve">- </w:t>
      </w:r>
      <w:r w:rsidRPr="0071097A">
        <w:rPr>
          <w:color w:val="000000" w:themeColor="text1"/>
          <w:sz w:val="22"/>
          <w:szCs w:val="22"/>
        </w:rPr>
        <w:t xml:space="preserve">Jurbarko rajono savivaldybės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47DA587C" w14:textId="77777777" w:rsidR="00826DDF" w:rsidRDefault="00826DDF" w:rsidP="00826DDF">
      <w:pPr>
        <w:ind w:firstLine="709"/>
        <w:jc w:val="both"/>
        <w:rPr>
          <w:rFonts w:eastAsia="Lucida Sans Unicode"/>
          <w:sz w:val="22"/>
          <w:szCs w:val="22"/>
        </w:rPr>
      </w:pPr>
      <w:r w:rsidRPr="0071097A">
        <w:rPr>
          <w:color w:val="000000" w:themeColor="text1"/>
          <w:sz w:val="22"/>
          <w:szCs w:val="22"/>
        </w:rPr>
        <w:t xml:space="preserve">- dokumentai (įskaitant dokumentus, kuriuose yra asmens duomenų) saugomi ir tvarkomi Jurbarko rajono savivaldybės administracijoje Lietuvos Respublikos dokumentų ir archyvų įstatymo nustatyta tvarka Lietuvos vyriausiojo archyvaro nustatytais terminais. Duomenų subjektų teisės įgyvendinamos 2016 m. balandžio 27 d. Europos Parlamento ir Tarybos reglamento </w:t>
      </w:r>
      <w:r>
        <w:rPr>
          <w:sz w:val="22"/>
          <w:szCs w:val="22"/>
        </w:rPr>
        <w:t>(ES) 2016/679 dėl fizinių asmenų apsaugos tvarkant asmens duomenis ir dėl laisvo tokių duomenų judėjimo ir kuriuo panaikinama Direktyva 95/46/EB (Bendrasis duomenų apsaugos reglamentas).</w:t>
      </w:r>
    </w:p>
    <w:p w14:paraId="1E81646A" w14:textId="77777777" w:rsidR="00826DDF" w:rsidRDefault="00826DDF" w:rsidP="00826DDF">
      <w:pPr>
        <w:widowControl w:val="0"/>
        <w:suppressAutoHyphens/>
        <w:snapToGrid w:val="0"/>
        <w:rPr>
          <w:rFonts w:eastAsia="Lucida Sans Unicode"/>
          <w:kern w:val="2"/>
          <w:sz w:val="22"/>
          <w:szCs w:val="22"/>
          <w:lang w:eastAsia="lt-LT"/>
        </w:rPr>
      </w:pPr>
    </w:p>
    <w:p w14:paraId="64F60867" w14:textId="77777777" w:rsidR="00826DDF" w:rsidRDefault="00826DDF" w:rsidP="00826DDF">
      <w:pPr>
        <w:widowControl w:val="0"/>
        <w:suppressAutoHyphens/>
        <w:snapToGrid w:val="0"/>
        <w:jc w:val="both"/>
        <w:rPr>
          <w:rFonts w:eastAsia="Lucida Sans Unicode"/>
          <w:kern w:val="2"/>
          <w:lang w:eastAsia="lt-LT"/>
        </w:rPr>
      </w:pPr>
    </w:p>
    <w:p w14:paraId="4DAD45B6" w14:textId="77777777" w:rsidR="00826DDF" w:rsidRDefault="00826DDF" w:rsidP="00826DDF">
      <w:pPr>
        <w:widowControl w:val="0"/>
        <w:suppressAutoHyphens/>
        <w:rPr>
          <w:rFonts w:eastAsia="Lucida Sans Unicode"/>
          <w:kern w:val="2"/>
          <w:lang w:eastAsia="lt-LT"/>
        </w:rPr>
      </w:pPr>
    </w:p>
    <w:p w14:paraId="0B583F59" w14:textId="4441B494" w:rsidR="00826DDF" w:rsidRDefault="00826DDF" w:rsidP="00826DDF">
      <w:pPr>
        <w:widowControl w:val="0"/>
        <w:suppressAutoHyphens/>
        <w:rPr>
          <w:rFonts w:eastAsia="Lucida Sans Unicode"/>
          <w:kern w:val="2"/>
          <w:lang w:eastAsia="lt-LT"/>
        </w:rPr>
      </w:pPr>
      <w:r>
        <w:rPr>
          <w:rFonts w:eastAsia="Lucida Sans Unicode"/>
          <w:kern w:val="2"/>
          <w:lang w:eastAsia="lt-LT"/>
        </w:rPr>
        <w:t xml:space="preserve">Pareiškėjo vadovas </w:t>
      </w:r>
      <w:r>
        <w:rPr>
          <w:rFonts w:eastAsia="Lucida Sans Unicode"/>
          <w:kern w:val="2"/>
          <w:lang w:eastAsia="lt-LT"/>
        </w:rPr>
        <w:tab/>
        <w:t>____________________</w:t>
      </w:r>
      <w:r>
        <w:rPr>
          <w:rFonts w:eastAsia="Lucida Sans Unicode"/>
          <w:kern w:val="2"/>
          <w:lang w:eastAsia="lt-LT"/>
        </w:rPr>
        <w:tab/>
      </w:r>
      <w:r>
        <w:rPr>
          <w:rFonts w:eastAsia="Lucida Sans Unicode"/>
          <w:kern w:val="2"/>
          <w:lang w:eastAsia="lt-LT"/>
        </w:rPr>
        <w:tab/>
      </w:r>
      <w:r>
        <w:rPr>
          <w:rFonts w:eastAsia="Lucida Sans Unicode"/>
          <w:kern w:val="2"/>
          <w:lang w:eastAsia="lt-LT"/>
        </w:rPr>
        <w:tab/>
        <w:t>________________________</w:t>
      </w:r>
    </w:p>
    <w:p w14:paraId="5382DFD8" w14:textId="77777777" w:rsidR="00826DDF" w:rsidRDefault="00826DDF" w:rsidP="00826DDF">
      <w:pPr>
        <w:widowControl w:val="0"/>
        <w:suppressAutoHyphens/>
        <w:ind w:firstLine="2835"/>
        <w:rPr>
          <w:rFonts w:eastAsia="Lucida Sans Unicode"/>
          <w:kern w:val="2"/>
          <w:sz w:val="20"/>
          <w:lang w:eastAsia="lt-LT"/>
        </w:rPr>
      </w:pPr>
      <w:r>
        <w:rPr>
          <w:rFonts w:eastAsia="Lucida Sans Unicode"/>
          <w:kern w:val="2"/>
          <w:sz w:val="20"/>
          <w:lang w:eastAsia="lt-LT"/>
        </w:rPr>
        <w:t>(parašas)</w:t>
      </w:r>
      <w:r>
        <w:rPr>
          <w:rFonts w:eastAsia="Lucida Sans Unicode"/>
          <w:i/>
          <w:kern w:val="2"/>
          <w:sz w:val="16"/>
          <w:szCs w:val="16"/>
          <w:lang w:eastAsia="lt-LT"/>
        </w:rPr>
        <w:tab/>
      </w:r>
      <w:r>
        <w:rPr>
          <w:rFonts w:eastAsia="Lucida Sans Unicode"/>
          <w:i/>
          <w:kern w:val="2"/>
          <w:sz w:val="16"/>
          <w:szCs w:val="16"/>
          <w:lang w:eastAsia="lt-LT"/>
        </w:rPr>
        <w:tab/>
      </w:r>
      <w:r>
        <w:rPr>
          <w:rFonts w:eastAsia="Lucida Sans Unicode"/>
          <w:kern w:val="2"/>
          <w:sz w:val="20"/>
          <w:lang w:eastAsia="lt-LT"/>
        </w:rPr>
        <w:t xml:space="preserve">                              (vardas, pavardė)</w:t>
      </w:r>
    </w:p>
    <w:p w14:paraId="4DC8C1D3" w14:textId="77777777" w:rsidR="00826DDF" w:rsidRPr="00B65709" w:rsidRDefault="00826DDF" w:rsidP="00826DDF">
      <w:pPr>
        <w:tabs>
          <w:tab w:val="left" w:pos="3570"/>
          <w:tab w:val="left" w:pos="5245"/>
        </w:tabs>
        <w:ind w:left="3572" w:hanging="3572"/>
        <w:jc w:val="right"/>
        <w:rPr>
          <w:szCs w:val="24"/>
        </w:rPr>
      </w:pPr>
      <w:r>
        <w:rPr>
          <w:rFonts w:eastAsia="Lucida Sans Unicode"/>
          <w:kern w:val="2"/>
          <w:sz w:val="20"/>
          <w:lang w:eastAsia="lt-LT"/>
        </w:rPr>
        <w:br w:type="page"/>
      </w: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29C0A42E" w14:textId="77777777" w:rsidR="00826DDF" w:rsidRPr="00B65709" w:rsidRDefault="00826DDF" w:rsidP="00826DDF">
      <w:pPr>
        <w:ind w:firstLine="5245"/>
        <w:rPr>
          <w:szCs w:val="24"/>
        </w:rPr>
      </w:pPr>
      <w:r w:rsidRPr="00B65709">
        <w:rPr>
          <w:szCs w:val="24"/>
        </w:rPr>
        <w:t>organizacijų ir kitų juridinių asmenų</w:t>
      </w:r>
      <w:r>
        <w:rPr>
          <w:szCs w:val="24"/>
        </w:rPr>
        <w:t xml:space="preserve"> projektų</w:t>
      </w:r>
      <w:r w:rsidRPr="00B65709">
        <w:rPr>
          <w:szCs w:val="24"/>
        </w:rPr>
        <w:t xml:space="preserve"> </w:t>
      </w:r>
    </w:p>
    <w:p w14:paraId="5E673B19" w14:textId="77777777" w:rsidR="00826DDF" w:rsidRPr="00B65709" w:rsidRDefault="00826DDF" w:rsidP="00826DDF">
      <w:pPr>
        <w:ind w:firstLine="5245"/>
        <w:rPr>
          <w:szCs w:val="24"/>
        </w:rPr>
      </w:pPr>
      <w:r w:rsidRPr="00B65709">
        <w:rPr>
          <w:szCs w:val="24"/>
        </w:rPr>
        <w:t>finansavimo</w:t>
      </w:r>
      <w:r>
        <w:rPr>
          <w:szCs w:val="24"/>
        </w:rPr>
        <w:t xml:space="preserve"> </w:t>
      </w:r>
      <w:r w:rsidRPr="00B65709">
        <w:rPr>
          <w:szCs w:val="24"/>
        </w:rPr>
        <w:t>iš savivaldybės biudžeto</w:t>
      </w:r>
    </w:p>
    <w:p w14:paraId="39530560" w14:textId="77777777" w:rsidR="00826DDF" w:rsidRPr="00B65709" w:rsidRDefault="00826DDF" w:rsidP="00826DDF">
      <w:pPr>
        <w:ind w:firstLine="5245"/>
        <w:rPr>
          <w:bCs/>
          <w:szCs w:val="24"/>
        </w:rPr>
      </w:pPr>
      <w:r w:rsidRPr="00B65709">
        <w:rPr>
          <w:rFonts w:cs="Tahoma"/>
          <w:bCs/>
          <w:kern w:val="2"/>
          <w:szCs w:val="24"/>
          <w:lang w:eastAsia="lt-LT"/>
        </w:rPr>
        <w:t>tvarkos</w:t>
      </w:r>
      <w:r w:rsidRPr="00B65709">
        <w:rPr>
          <w:bCs/>
          <w:szCs w:val="24"/>
        </w:rPr>
        <w:t xml:space="preserve"> aprašo</w:t>
      </w:r>
    </w:p>
    <w:p w14:paraId="4101FECE" w14:textId="77777777" w:rsidR="00826DDF" w:rsidRPr="00491A7B" w:rsidRDefault="00826DDF" w:rsidP="00826DDF">
      <w:pPr>
        <w:ind w:left="5245"/>
        <w:rPr>
          <w:rFonts w:eastAsia="Lucida Sans Unicode"/>
          <w:spacing w:val="-5"/>
          <w:kern w:val="2"/>
          <w:szCs w:val="24"/>
          <w:lang w:eastAsia="lt-LT"/>
        </w:rPr>
      </w:pPr>
      <w:r>
        <w:rPr>
          <w:rFonts w:eastAsia="Lucida Sans Unicode"/>
          <w:spacing w:val="-5"/>
          <w:kern w:val="2"/>
          <w:szCs w:val="24"/>
          <w:lang w:eastAsia="lt-LT"/>
        </w:rPr>
        <w:t>2</w:t>
      </w:r>
      <w:r w:rsidRPr="00B65709">
        <w:rPr>
          <w:rFonts w:eastAsia="Lucida Sans Unicode"/>
          <w:spacing w:val="-5"/>
          <w:kern w:val="2"/>
          <w:szCs w:val="24"/>
          <w:lang w:eastAsia="lt-LT"/>
        </w:rPr>
        <w:t xml:space="preserve"> priedas</w:t>
      </w:r>
    </w:p>
    <w:p w14:paraId="0498F0E4" w14:textId="77777777" w:rsidR="00826DDF" w:rsidRDefault="00826DDF" w:rsidP="00826DDF">
      <w:pPr>
        <w:ind w:left="4110"/>
        <w:jc w:val="both"/>
        <w:textAlignment w:val="baseline"/>
        <w:rPr>
          <w:color w:val="FF0000"/>
          <w:szCs w:val="24"/>
        </w:rPr>
      </w:pPr>
    </w:p>
    <w:p w14:paraId="7A5E1C50" w14:textId="77777777" w:rsidR="00826DDF" w:rsidRDefault="00826DDF" w:rsidP="00826DDF">
      <w:pPr>
        <w:suppressAutoHyphens/>
        <w:rPr>
          <w:sz w:val="2"/>
          <w:szCs w:val="2"/>
        </w:rPr>
      </w:pPr>
    </w:p>
    <w:p w14:paraId="07711FD4" w14:textId="77777777" w:rsidR="00826DDF" w:rsidRDefault="00826DDF" w:rsidP="00826DDF">
      <w:pPr>
        <w:suppressAutoHyphens/>
        <w:rPr>
          <w:sz w:val="2"/>
          <w:szCs w:val="2"/>
        </w:rPr>
      </w:pPr>
    </w:p>
    <w:p w14:paraId="19DEB7BF" w14:textId="77777777" w:rsidR="00826DDF" w:rsidRDefault="00826DDF" w:rsidP="00826DDF">
      <w:pPr>
        <w:suppressAutoHyphens/>
        <w:rPr>
          <w:sz w:val="2"/>
          <w:szCs w:val="2"/>
        </w:rPr>
      </w:pPr>
    </w:p>
    <w:p w14:paraId="103BE8EA" w14:textId="77777777" w:rsidR="00826DDF" w:rsidRDefault="00826DDF" w:rsidP="00826DDF">
      <w:pPr>
        <w:suppressAutoHyphens/>
        <w:ind w:left="5522" w:firstLine="43"/>
        <w:rPr>
          <w:rFonts w:eastAsia="HG Mincho Light J"/>
          <w:kern w:val="2"/>
          <w:szCs w:val="24"/>
        </w:rPr>
      </w:pPr>
    </w:p>
    <w:tbl>
      <w:tblPr>
        <w:tblW w:w="0" w:type="auto"/>
        <w:tblBorders>
          <w:bottom w:val="single" w:sz="4" w:space="0" w:color="auto"/>
        </w:tblBorders>
        <w:tblLook w:val="04A0" w:firstRow="1" w:lastRow="0" w:firstColumn="1" w:lastColumn="0" w:noHBand="0" w:noVBand="1"/>
      </w:tblPr>
      <w:tblGrid>
        <w:gridCol w:w="9628"/>
      </w:tblGrid>
      <w:tr w:rsidR="00826DDF" w14:paraId="0FF1021E" w14:textId="77777777" w:rsidTr="00F540AB">
        <w:tc>
          <w:tcPr>
            <w:tcW w:w="9628" w:type="dxa"/>
          </w:tcPr>
          <w:p w14:paraId="65631A45" w14:textId="77777777" w:rsidR="00826DDF" w:rsidRDefault="00826DDF" w:rsidP="00F540AB">
            <w:pPr>
              <w:suppressAutoHyphens/>
              <w:jc w:val="center"/>
              <w:rPr>
                <w:sz w:val="20"/>
              </w:rPr>
            </w:pPr>
          </w:p>
          <w:p w14:paraId="25F3AAED" w14:textId="77777777" w:rsidR="00826DDF" w:rsidRDefault="00826DDF" w:rsidP="00F540AB">
            <w:pPr>
              <w:suppressAutoHyphens/>
              <w:jc w:val="center"/>
              <w:rPr>
                <w:sz w:val="20"/>
              </w:rPr>
            </w:pPr>
          </w:p>
        </w:tc>
      </w:tr>
    </w:tbl>
    <w:p w14:paraId="2BEAFF55" w14:textId="77777777" w:rsidR="00826DDF" w:rsidRDefault="00826DDF" w:rsidP="00826DDF">
      <w:pPr>
        <w:suppressAutoHyphens/>
        <w:jc w:val="center"/>
        <w:rPr>
          <w:szCs w:val="24"/>
        </w:rPr>
      </w:pPr>
      <w:r>
        <w:rPr>
          <w:sz w:val="20"/>
        </w:rPr>
        <w:t>(organizacijos pavadinimas)</w:t>
      </w:r>
    </w:p>
    <w:p w14:paraId="71522FD3" w14:textId="77777777" w:rsidR="00826DDF" w:rsidRDefault="00826DDF" w:rsidP="00826DDF">
      <w:pPr>
        <w:suppressAutoHyphens/>
        <w:jc w:val="center"/>
        <w:rPr>
          <w:szCs w:val="24"/>
        </w:rPr>
      </w:pPr>
    </w:p>
    <w:tbl>
      <w:tblPr>
        <w:tblW w:w="0" w:type="auto"/>
        <w:tblBorders>
          <w:bottom w:val="single" w:sz="4" w:space="0" w:color="auto"/>
        </w:tblBorders>
        <w:tblLook w:val="04A0" w:firstRow="1" w:lastRow="0" w:firstColumn="1" w:lastColumn="0" w:noHBand="0" w:noVBand="1"/>
      </w:tblPr>
      <w:tblGrid>
        <w:gridCol w:w="9628"/>
      </w:tblGrid>
      <w:tr w:rsidR="00826DDF" w14:paraId="4FFA1CED" w14:textId="77777777" w:rsidTr="00F540AB">
        <w:trPr>
          <w:trHeight w:val="519"/>
        </w:trPr>
        <w:tc>
          <w:tcPr>
            <w:tcW w:w="9628" w:type="dxa"/>
          </w:tcPr>
          <w:p w14:paraId="7901AA95" w14:textId="77777777" w:rsidR="00826DDF" w:rsidRDefault="00826DDF" w:rsidP="00F540AB">
            <w:pPr>
              <w:suppressAutoHyphens/>
              <w:jc w:val="center"/>
              <w:rPr>
                <w:sz w:val="20"/>
              </w:rPr>
            </w:pPr>
          </w:p>
        </w:tc>
      </w:tr>
    </w:tbl>
    <w:p w14:paraId="4934813F" w14:textId="77777777" w:rsidR="00826DDF" w:rsidRDefault="00826DDF" w:rsidP="00826DDF">
      <w:pPr>
        <w:suppressAutoHyphens/>
        <w:jc w:val="center"/>
        <w:rPr>
          <w:szCs w:val="24"/>
        </w:rPr>
      </w:pPr>
      <w:r>
        <w:rPr>
          <w:sz w:val="20"/>
        </w:rPr>
        <w:t>(projekto pavadinimas)</w:t>
      </w:r>
    </w:p>
    <w:p w14:paraId="7E4F1CDC" w14:textId="77777777" w:rsidR="00826DDF" w:rsidRDefault="00826DDF" w:rsidP="00826DDF">
      <w:pPr>
        <w:suppressAutoHyphens/>
        <w:jc w:val="center"/>
        <w:rPr>
          <w:szCs w:val="24"/>
        </w:rPr>
      </w:pPr>
    </w:p>
    <w:p w14:paraId="3C130EFF" w14:textId="77777777" w:rsidR="00826DDF" w:rsidRDefault="00826DDF" w:rsidP="00826DDF">
      <w:pPr>
        <w:suppressAutoHyphens/>
        <w:jc w:val="center"/>
        <w:rPr>
          <w:b/>
          <w:szCs w:val="24"/>
        </w:rPr>
      </w:pPr>
      <w:r>
        <w:rPr>
          <w:b/>
          <w:szCs w:val="24"/>
        </w:rPr>
        <w:t>PARAIŠKOS ADMINISTRACINĖS ATITIKTIES VERTINIMAS</w:t>
      </w:r>
    </w:p>
    <w:p w14:paraId="423315D8" w14:textId="77777777" w:rsidR="00826DDF" w:rsidRDefault="00826DDF" w:rsidP="00826DDF">
      <w:pPr>
        <w:suppressAutoHyphens/>
        <w:jc w:val="both"/>
        <w:rPr>
          <w:szCs w:val="24"/>
        </w:rPr>
      </w:pPr>
    </w:p>
    <w:tbl>
      <w:tblPr>
        <w:tblW w:w="9700" w:type="dxa"/>
        <w:jc w:val="center"/>
        <w:tblLook w:val="04A0" w:firstRow="1" w:lastRow="0" w:firstColumn="1" w:lastColumn="0" w:noHBand="0" w:noVBand="1"/>
      </w:tblPr>
      <w:tblGrid>
        <w:gridCol w:w="576"/>
        <w:gridCol w:w="4817"/>
        <w:gridCol w:w="1075"/>
        <w:gridCol w:w="1779"/>
        <w:gridCol w:w="1453"/>
      </w:tblGrid>
      <w:tr w:rsidR="00826DDF" w:rsidRPr="00C14E33" w14:paraId="406A067C"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3CD9C4B4" w14:textId="77777777" w:rsidR="00826DDF" w:rsidRPr="00C14E33" w:rsidRDefault="00826DDF" w:rsidP="00F540AB">
            <w:pPr>
              <w:suppressAutoHyphens/>
              <w:snapToGrid w:val="0"/>
              <w:ind w:right="-108"/>
              <w:jc w:val="center"/>
              <w:rPr>
                <w:b/>
                <w:bCs/>
                <w:szCs w:val="24"/>
              </w:rPr>
            </w:pPr>
            <w:r w:rsidRPr="00C14E33">
              <w:rPr>
                <w:b/>
                <w:bCs/>
                <w:szCs w:val="24"/>
              </w:rPr>
              <w:t>Eil. Nr.</w:t>
            </w:r>
          </w:p>
        </w:tc>
        <w:tc>
          <w:tcPr>
            <w:tcW w:w="4817" w:type="dxa"/>
            <w:tcBorders>
              <w:top w:val="single" w:sz="4" w:space="0" w:color="000000"/>
              <w:left w:val="single" w:sz="4" w:space="0" w:color="000000"/>
              <w:bottom w:val="single" w:sz="4" w:space="0" w:color="000000"/>
            </w:tcBorders>
            <w:vAlign w:val="center"/>
          </w:tcPr>
          <w:p w14:paraId="095C00F0" w14:textId="77777777" w:rsidR="00826DDF" w:rsidRPr="00C14E33" w:rsidRDefault="00826DDF" w:rsidP="00F540AB">
            <w:pPr>
              <w:suppressAutoHyphens/>
              <w:snapToGrid w:val="0"/>
              <w:ind w:right="-108"/>
              <w:jc w:val="center"/>
              <w:rPr>
                <w:b/>
                <w:bCs/>
                <w:szCs w:val="24"/>
                <w:lang w:eastAsia="ar-SA"/>
              </w:rPr>
            </w:pPr>
            <w:r w:rsidRPr="00C14E33">
              <w:rPr>
                <w:b/>
                <w:bCs/>
                <w:szCs w:val="24"/>
              </w:rPr>
              <w:t xml:space="preserve">Administracinės atitikties reikalavimai </w:t>
            </w:r>
          </w:p>
        </w:tc>
        <w:tc>
          <w:tcPr>
            <w:tcW w:w="1075" w:type="dxa"/>
            <w:tcBorders>
              <w:top w:val="single" w:sz="4" w:space="0" w:color="000000"/>
              <w:left w:val="single" w:sz="4" w:space="0" w:color="000000"/>
              <w:bottom w:val="single" w:sz="4" w:space="0" w:color="000000"/>
            </w:tcBorders>
            <w:vAlign w:val="center"/>
          </w:tcPr>
          <w:p w14:paraId="299CBEF8" w14:textId="77777777" w:rsidR="00826DDF" w:rsidRPr="00C14E33" w:rsidRDefault="00826DDF" w:rsidP="00F540AB">
            <w:pPr>
              <w:suppressAutoHyphens/>
              <w:snapToGrid w:val="0"/>
              <w:ind w:left="-108" w:right="-138"/>
              <w:jc w:val="center"/>
              <w:rPr>
                <w:b/>
                <w:bCs/>
                <w:szCs w:val="24"/>
                <w:lang w:eastAsia="ar-SA"/>
              </w:rPr>
            </w:pPr>
            <w:r w:rsidRPr="00C14E33">
              <w:rPr>
                <w:b/>
                <w:bCs/>
                <w:szCs w:val="24"/>
              </w:rPr>
              <w:t>Taip / Ne</w:t>
            </w:r>
          </w:p>
        </w:tc>
        <w:tc>
          <w:tcPr>
            <w:tcW w:w="1779" w:type="dxa"/>
            <w:tcBorders>
              <w:top w:val="single" w:sz="4" w:space="0" w:color="000000"/>
              <w:left w:val="single" w:sz="4" w:space="0" w:color="000000"/>
              <w:bottom w:val="single" w:sz="4" w:space="0" w:color="000000"/>
            </w:tcBorders>
            <w:vAlign w:val="center"/>
          </w:tcPr>
          <w:p w14:paraId="7D570A61" w14:textId="77777777" w:rsidR="00826DDF" w:rsidRPr="00C14E33" w:rsidRDefault="00826DDF" w:rsidP="00F540AB">
            <w:pPr>
              <w:suppressAutoHyphens/>
              <w:snapToGrid w:val="0"/>
              <w:jc w:val="center"/>
              <w:rPr>
                <w:b/>
                <w:bCs/>
                <w:szCs w:val="24"/>
                <w:lang w:eastAsia="ar-SA"/>
              </w:rPr>
            </w:pPr>
            <w:r w:rsidRPr="00C14E33">
              <w:rPr>
                <w:b/>
                <w:bCs/>
                <w:szCs w:val="24"/>
              </w:rPr>
              <w:t>Pastabos</w:t>
            </w:r>
          </w:p>
        </w:tc>
        <w:tc>
          <w:tcPr>
            <w:tcW w:w="1453" w:type="dxa"/>
            <w:tcBorders>
              <w:top w:val="single" w:sz="4" w:space="0" w:color="000000"/>
              <w:left w:val="single" w:sz="4" w:space="0" w:color="000000"/>
              <w:bottom w:val="single" w:sz="4" w:space="0" w:color="000000"/>
              <w:right w:val="single" w:sz="4" w:space="0" w:color="000000"/>
            </w:tcBorders>
            <w:vAlign w:val="center"/>
          </w:tcPr>
          <w:p w14:paraId="0F3626B9" w14:textId="77777777" w:rsidR="00826DDF" w:rsidRPr="00C14E33" w:rsidRDefault="00826DDF" w:rsidP="00F540AB">
            <w:pPr>
              <w:suppressAutoHyphens/>
              <w:snapToGrid w:val="0"/>
              <w:ind w:left="-108" w:right="-108"/>
              <w:jc w:val="center"/>
              <w:rPr>
                <w:b/>
                <w:bCs/>
                <w:szCs w:val="24"/>
                <w:lang w:eastAsia="ar-SA"/>
              </w:rPr>
            </w:pPr>
            <w:r w:rsidRPr="00C14E33">
              <w:rPr>
                <w:b/>
                <w:bCs/>
                <w:szCs w:val="24"/>
              </w:rPr>
              <w:t>Po Savivaldybės patikslinimo</w:t>
            </w:r>
          </w:p>
          <w:p w14:paraId="2B7847DF" w14:textId="77777777" w:rsidR="00826DDF" w:rsidRPr="00C14E33" w:rsidRDefault="00826DDF" w:rsidP="00F540AB">
            <w:pPr>
              <w:suppressAutoHyphens/>
              <w:ind w:left="-108" w:right="-108"/>
              <w:jc w:val="center"/>
              <w:rPr>
                <w:b/>
                <w:bCs/>
                <w:szCs w:val="24"/>
                <w:lang w:eastAsia="ar-SA"/>
              </w:rPr>
            </w:pPr>
            <w:r w:rsidRPr="00C14E33">
              <w:rPr>
                <w:b/>
                <w:bCs/>
                <w:szCs w:val="24"/>
              </w:rPr>
              <w:t>Taip / Ne</w:t>
            </w:r>
          </w:p>
        </w:tc>
      </w:tr>
      <w:tr w:rsidR="00826DDF" w14:paraId="6C764B44"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3E87A009" w14:textId="77777777" w:rsidR="00826DDF" w:rsidRPr="00C14E33" w:rsidRDefault="00826DDF" w:rsidP="00F540AB">
            <w:pPr>
              <w:suppressAutoHyphens/>
              <w:snapToGrid w:val="0"/>
              <w:ind w:left="340" w:right="-113" w:hanging="340"/>
              <w:jc w:val="center"/>
              <w:rPr>
                <w:szCs w:val="24"/>
                <w:lang w:eastAsia="ar-SA"/>
              </w:rPr>
            </w:pPr>
            <w:r w:rsidRPr="00C14E33">
              <w:rPr>
                <w:szCs w:val="24"/>
                <w:lang w:eastAsia="ar-SA"/>
              </w:rPr>
              <w:t>1.</w:t>
            </w:r>
          </w:p>
        </w:tc>
        <w:tc>
          <w:tcPr>
            <w:tcW w:w="4817" w:type="dxa"/>
            <w:tcBorders>
              <w:top w:val="single" w:sz="4" w:space="0" w:color="000000"/>
              <w:left w:val="single" w:sz="4" w:space="0" w:color="000000"/>
              <w:bottom w:val="single" w:sz="4" w:space="0" w:color="000000"/>
            </w:tcBorders>
            <w:vAlign w:val="center"/>
          </w:tcPr>
          <w:p w14:paraId="74133CB4" w14:textId="77777777" w:rsidR="00826DDF" w:rsidRDefault="00826DDF" w:rsidP="00F540AB">
            <w:pPr>
              <w:suppressAutoHyphens/>
              <w:snapToGrid w:val="0"/>
              <w:ind w:right="-113"/>
              <w:jc w:val="both"/>
              <w:rPr>
                <w:szCs w:val="24"/>
              </w:rPr>
            </w:pPr>
            <w:r>
              <w:t xml:space="preserve">Paraiška pateikta ir Jurbarko rajono savivaldybės </w:t>
            </w:r>
            <w:r w:rsidRPr="00C942AE">
              <w:rPr>
                <w:color w:val="000000" w:themeColor="text1"/>
              </w:rPr>
              <w:t>(toliau – Savivaldybėje) administracijoje gauta iki skelbime nurodyto termino</w:t>
            </w:r>
          </w:p>
        </w:tc>
        <w:tc>
          <w:tcPr>
            <w:tcW w:w="1075" w:type="dxa"/>
            <w:tcBorders>
              <w:top w:val="single" w:sz="4" w:space="0" w:color="000000"/>
              <w:left w:val="single" w:sz="4" w:space="0" w:color="000000"/>
              <w:bottom w:val="single" w:sz="4" w:space="0" w:color="000000"/>
            </w:tcBorders>
            <w:vAlign w:val="center"/>
          </w:tcPr>
          <w:p w14:paraId="210CB184"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7F02CC9F"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2970EE64" w14:textId="77777777" w:rsidR="00826DDF" w:rsidRDefault="00826DDF" w:rsidP="00F540AB">
            <w:pPr>
              <w:suppressAutoHyphens/>
              <w:snapToGrid w:val="0"/>
              <w:ind w:left="-108" w:right="-108"/>
              <w:jc w:val="center"/>
              <w:rPr>
                <w:szCs w:val="24"/>
                <w:lang w:eastAsia="ar-SA"/>
              </w:rPr>
            </w:pPr>
          </w:p>
        </w:tc>
      </w:tr>
      <w:tr w:rsidR="00826DDF" w14:paraId="7FE31553"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113260D9" w14:textId="77777777" w:rsidR="00826DDF" w:rsidRPr="00C14E33" w:rsidRDefault="00826DDF" w:rsidP="00F540AB">
            <w:pPr>
              <w:suppressAutoHyphens/>
              <w:snapToGrid w:val="0"/>
              <w:ind w:right="-113"/>
              <w:jc w:val="center"/>
              <w:rPr>
                <w:lang w:eastAsia="ar-SA"/>
              </w:rPr>
            </w:pPr>
            <w:r w:rsidRPr="00C14E33">
              <w:rPr>
                <w:lang w:eastAsia="ar-SA"/>
              </w:rPr>
              <w:t>2.</w:t>
            </w:r>
          </w:p>
        </w:tc>
        <w:tc>
          <w:tcPr>
            <w:tcW w:w="4817" w:type="dxa"/>
            <w:tcBorders>
              <w:top w:val="single" w:sz="4" w:space="0" w:color="000000"/>
              <w:left w:val="single" w:sz="4" w:space="0" w:color="000000"/>
              <w:bottom w:val="single" w:sz="4" w:space="0" w:color="000000"/>
            </w:tcBorders>
            <w:vAlign w:val="center"/>
          </w:tcPr>
          <w:p w14:paraId="54BA2319" w14:textId="77777777" w:rsidR="00826DDF" w:rsidRDefault="00826DDF" w:rsidP="00F540AB">
            <w:pPr>
              <w:tabs>
                <w:tab w:val="left" w:pos="5245"/>
              </w:tabs>
              <w:suppressAutoHyphens/>
              <w:jc w:val="both"/>
              <w:rPr>
                <w:lang w:eastAsia="ar-SA"/>
              </w:rPr>
            </w:pPr>
            <w:r>
              <w:t xml:space="preserve">Paraišką pateikė organizacija, kuri yra tinkamas paraiškos teikėjas pagal </w:t>
            </w:r>
            <w:r w:rsidRPr="007C5F7F">
              <w:rPr>
                <w:szCs w:val="24"/>
              </w:rPr>
              <w:t>Nevyriausybinių organizacijų ir kitų juridinių asmenų finansavimo tvarkos aprašą (</w:t>
            </w:r>
            <w:r w:rsidRPr="00C942AE">
              <w:rPr>
                <w:color w:val="000000" w:themeColor="text1"/>
                <w:szCs w:val="24"/>
              </w:rPr>
              <w:t xml:space="preserve">toliau – </w:t>
            </w:r>
            <w:r w:rsidRPr="00C942AE">
              <w:rPr>
                <w:color w:val="000000" w:themeColor="text1"/>
              </w:rPr>
              <w:t>Aprašą)</w:t>
            </w:r>
          </w:p>
        </w:tc>
        <w:tc>
          <w:tcPr>
            <w:tcW w:w="1075" w:type="dxa"/>
            <w:tcBorders>
              <w:top w:val="single" w:sz="4" w:space="0" w:color="000000"/>
              <w:left w:val="single" w:sz="4" w:space="0" w:color="000000"/>
              <w:bottom w:val="single" w:sz="4" w:space="0" w:color="000000"/>
            </w:tcBorders>
            <w:vAlign w:val="center"/>
          </w:tcPr>
          <w:p w14:paraId="03E14DC1"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75708627"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78D78A57" w14:textId="77777777" w:rsidR="00826DDF" w:rsidRDefault="00826DDF" w:rsidP="00F540AB">
            <w:pPr>
              <w:suppressAutoHyphens/>
              <w:snapToGrid w:val="0"/>
              <w:ind w:left="-108" w:right="-108"/>
              <w:jc w:val="center"/>
              <w:rPr>
                <w:szCs w:val="24"/>
                <w:lang w:eastAsia="ar-SA"/>
              </w:rPr>
            </w:pPr>
          </w:p>
        </w:tc>
      </w:tr>
      <w:tr w:rsidR="00826DDF" w14:paraId="62683F2E"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45B61CBE" w14:textId="77777777" w:rsidR="00826DDF" w:rsidRPr="00C14E33" w:rsidRDefault="00826DDF" w:rsidP="00F540AB">
            <w:pPr>
              <w:suppressAutoHyphens/>
              <w:snapToGrid w:val="0"/>
              <w:ind w:right="-113"/>
              <w:jc w:val="center"/>
              <w:rPr>
                <w:lang w:eastAsia="ar-SA"/>
              </w:rPr>
            </w:pPr>
            <w:r w:rsidRPr="00C14E33">
              <w:rPr>
                <w:lang w:eastAsia="ar-SA"/>
              </w:rPr>
              <w:t>3.</w:t>
            </w:r>
          </w:p>
        </w:tc>
        <w:tc>
          <w:tcPr>
            <w:tcW w:w="4817" w:type="dxa"/>
            <w:tcBorders>
              <w:top w:val="single" w:sz="4" w:space="0" w:color="000000"/>
              <w:left w:val="single" w:sz="4" w:space="0" w:color="000000"/>
              <w:bottom w:val="single" w:sz="4" w:space="0" w:color="000000"/>
            </w:tcBorders>
            <w:vAlign w:val="center"/>
          </w:tcPr>
          <w:p w14:paraId="76798E25" w14:textId="77777777" w:rsidR="00826DDF" w:rsidRDefault="00826DDF" w:rsidP="00F540AB">
            <w:pPr>
              <w:suppressAutoHyphens/>
              <w:snapToGrid w:val="0"/>
              <w:ind w:right="28"/>
              <w:jc w:val="both"/>
              <w:rPr>
                <w:lang w:eastAsia="ar-SA"/>
              </w:rPr>
            </w:pPr>
            <w:r>
              <w:rPr>
                <w:lang w:eastAsia="ar-SA"/>
              </w:rPr>
              <w:t xml:space="preserve">Pareiškėjas yra registruotas arba </w:t>
            </w:r>
            <w:r w:rsidRPr="007C5F7F">
              <w:rPr>
                <w:lang w:eastAsia="ar-SA"/>
              </w:rPr>
              <w:t xml:space="preserve">vykdo veiklą ne </w:t>
            </w:r>
            <w:r w:rsidRPr="00C942AE">
              <w:rPr>
                <w:color w:val="000000" w:themeColor="text1"/>
                <w:lang w:eastAsia="ar-SA"/>
              </w:rPr>
              <w:t>mažiau kaip 2 metus Savivaldybėje, kurioje teikia paraišką</w:t>
            </w:r>
          </w:p>
        </w:tc>
        <w:tc>
          <w:tcPr>
            <w:tcW w:w="1075" w:type="dxa"/>
            <w:tcBorders>
              <w:top w:val="single" w:sz="4" w:space="0" w:color="000000"/>
              <w:left w:val="single" w:sz="4" w:space="0" w:color="000000"/>
              <w:bottom w:val="single" w:sz="4" w:space="0" w:color="000000"/>
            </w:tcBorders>
            <w:vAlign w:val="center"/>
          </w:tcPr>
          <w:p w14:paraId="304F1B93"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65E1B33D"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1EA60706" w14:textId="77777777" w:rsidR="00826DDF" w:rsidRDefault="00826DDF" w:rsidP="00F540AB">
            <w:pPr>
              <w:suppressAutoHyphens/>
              <w:snapToGrid w:val="0"/>
              <w:ind w:left="-108" w:right="-108"/>
              <w:jc w:val="center"/>
              <w:rPr>
                <w:szCs w:val="24"/>
                <w:lang w:eastAsia="ar-SA"/>
              </w:rPr>
            </w:pPr>
          </w:p>
        </w:tc>
      </w:tr>
      <w:tr w:rsidR="00826DDF" w14:paraId="03C0D355"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544CA4EC" w14:textId="77777777" w:rsidR="00826DDF" w:rsidRPr="00C14E33" w:rsidRDefault="00826DDF" w:rsidP="00F540AB">
            <w:pPr>
              <w:suppressAutoHyphens/>
              <w:snapToGrid w:val="0"/>
              <w:ind w:right="20"/>
              <w:jc w:val="center"/>
              <w:rPr>
                <w:lang w:eastAsia="ar-SA"/>
              </w:rPr>
            </w:pPr>
            <w:r w:rsidRPr="00C14E33">
              <w:rPr>
                <w:lang w:eastAsia="ar-SA"/>
              </w:rPr>
              <w:t>4.</w:t>
            </w:r>
          </w:p>
        </w:tc>
        <w:tc>
          <w:tcPr>
            <w:tcW w:w="4817" w:type="dxa"/>
            <w:tcBorders>
              <w:top w:val="single" w:sz="4" w:space="0" w:color="000000"/>
              <w:left w:val="single" w:sz="4" w:space="0" w:color="000000"/>
              <w:bottom w:val="single" w:sz="4" w:space="0" w:color="000000"/>
            </w:tcBorders>
            <w:vAlign w:val="center"/>
          </w:tcPr>
          <w:p w14:paraId="1B5FCA14" w14:textId="77777777" w:rsidR="00826DDF" w:rsidRDefault="00826DDF" w:rsidP="00F540AB">
            <w:pPr>
              <w:suppressAutoHyphens/>
              <w:snapToGrid w:val="0"/>
              <w:ind w:right="20"/>
              <w:jc w:val="both"/>
              <w:rPr>
                <w:lang w:eastAsia="ar-SA"/>
              </w:rPr>
            </w:pPr>
            <w:r>
              <w:t xml:space="preserve">Paraiška užpildyta kompiuteriu lietuvių kalba pagal reikalaujamą paraiškos formą </w:t>
            </w:r>
          </w:p>
        </w:tc>
        <w:tc>
          <w:tcPr>
            <w:tcW w:w="1075" w:type="dxa"/>
            <w:tcBorders>
              <w:top w:val="single" w:sz="4" w:space="0" w:color="000000"/>
              <w:left w:val="single" w:sz="4" w:space="0" w:color="000000"/>
              <w:bottom w:val="single" w:sz="4" w:space="0" w:color="000000"/>
            </w:tcBorders>
            <w:vAlign w:val="center"/>
          </w:tcPr>
          <w:p w14:paraId="44D81AA9"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3183A47B"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2249C96B" w14:textId="77777777" w:rsidR="00826DDF" w:rsidRDefault="00826DDF" w:rsidP="00F540AB">
            <w:pPr>
              <w:suppressAutoHyphens/>
              <w:snapToGrid w:val="0"/>
              <w:ind w:left="-108" w:right="-108"/>
              <w:jc w:val="center"/>
              <w:rPr>
                <w:szCs w:val="24"/>
                <w:lang w:eastAsia="ar-SA"/>
              </w:rPr>
            </w:pPr>
          </w:p>
        </w:tc>
      </w:tr>
      <w:tr w:rsidR="00826DDF" w14:paraId="696F5F01"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177825F8" w14:textId="77777777" w:rsidR="00826DDF" w:rsidRPr="00C14E33" w:rsidRDefault="00826DDF" w:rsidP="00F540AB">
            <w:pPr>
              <w:suppressAutoHyphens/>
              <w:snapToGrid w:val="0"/>
              <w:ind w:right="20"/>
              <w:jc w:val="center"/>
              <w:rPr>
                <w:lang w:eastAsia="ar-SA"/>
              </w:rPr>
            </w:pPr>
            <w:r w:rsidRPr="00C14E33">
              <w:rPr>
                <w:lang w:eastAsia="ar-SA"/>
              </w:rPr>
              <w:t>5.</w:t>
            </w:r>
          </w:p>
        </w:tc>
        <w:tc>
          <w:tcPr>
            <w:tcW w:w="4817" w:type="dxa"/>
            <w:tcBorders>
              <w:top w:val="single" w:sz="4" w:space="0" w:color="000000"/>
              <w:left w:val="single" w:sz="4" w:space="0" w:color="000000"/>
              <w:bottom w:val="single" w:sz="4" w:space="0" w:color="000000"/>
            </w:tcBorders>
            <w:vAlign w:val="center"/>
          </w:tcPr>
          <w:p w14:paraId="77555682" w14:textId="77777777" w:rsidR="00826DDF" w:rsidRDefault="00826DDF" w:rsidP="00F540AB">
            <w:pPr>
              <w:suppressAutoHyphens/>
              <w:snapToGrid w:val="0"/>
              <w:ind w:right="20"/>
              <w:jc w:val="both"/>
              <w:rPr>
                <w:lang w:eastAsia="ar-SA"/>
              </w:rPr>
            </w:pPr>
            <w:r>
              <w:rPr>
                <w:lang w:eastAsia="ar-SA"/>
              </w:rPr>
              <w:t xml:space="preserve">Paraiška </w:t>
            </w:r>
            <w:r w:rsidRPr="00C942AE">
              <w:rPr>
                <w:rFonts w:eastAsia="NSimSun" w:cs="Mangal"/>
                <w:color w:val="000000" w:themeColor="text1"/>
                <w:kern w:val="2"/>
                <w:szCs w:val="21"/>
                <w:lang w:eastAsia="zh-CN" w:bidi="hi-IN"/>
              </w:rPr>
              <w:t>atitinka konkurso Aprašo nustatytus administracinius reikalavimus</w:t>
            </w:r>
          </w:p>
        </w:tc>
        <w:tc>
          <w:tcPr>
            <w:tcW w:w="1075" w:type="dxa"/>
            <w:tcBorders>
              <w:top w:val="single" w:sz="4" w:space="0" w:color="000000"/>
              <w:left w:val="single" w:sz="4" w:space="0" w:color="000000"/>
              <w:bottom w:val="single" w:sz="4" w:space="0" w:color="000000"/>
            </w:tcBorders>
            <w:vAlign w:val="center"/>
          </w:tcPr>
          <w:p w14:paraId="1FE4BB01"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24E6DFEB"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482909F2" w14:textId="77777777" w:rsidR="00826DDF" w:rsidRDefault="00826DDF" w:rsidP="00F540AB">
            <w:pPr>
              <w:suppressAutoHyphens/>
              <w:snapToGrid w:val="0"/>
              <w:ind w:left="-108" w:right="-108"/>
              <w:jc w:val="center"/>
              <w:rPr>
                <w:szCs w:val="24"/>
                <w:lang w:eastAsia="ar-SA"/>
              </w:rPr>
            </w:pPr>
          </w:p>
        </w:tc>
      </w:tr>
      <w:tr w:rsidR="00826DDF" w14:paraId="0B744594"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709C9E40" w14:textId="77777777" w:rsidR="00826DDF" w:rsidRPr="00C14E33" w:rsidRDefault="00826DDF" w:rsidP="00F540AB">
            <w:pPr>
              <w:suppressAutoHyphens/>
              <w:snapToGrid w:val="0"/>
              <w:ind w:right="-113"/>
              <w:jc w:val="center"/>
              <w:rPr>
                <w:lang w:eastAsia="ar-SA"/>
              </w:rPr>
            </w:pPr>
            <w:r w:rsidRPr="00C14E33">
              <w:rPr>
                <w:lang w:eastAsia="ar-SA"/>
              </w:rPr>
              <w:t>6.</w:t>
            </w:r>
          </w:p>
        </w:tc>
        <w:tc>
          <w:tcPr>
            <w:tcW w:w="4817" w:type="dxa"/>
            <w:tcBorders>
              <w:top w:val="single" w:sz="4" w:space="0" w:color="000000"/>
              <w:left w:val="single" w:sz="4" w:space="0" w:color="000000"/>
              <w:bottom w:val="single" w:sz="4" w:space="0" w:color="000000"/>
            </w:tcBorders>
            <w:vAlign w:val="center"/>
          </w:tcPr>
          <w:p w14:paraId="436FE4E0" w14:textId="77777777" w:rsidR="00826DDF" w:rsidRDefault="00826DDF" w:rsidP="00F540AB">
            <w:pPr>
              <w:suppressAutoHyphens/>
              <w:snapToGrid w:val="0"/>
              <w:ind w:right="28"/>
              <w:jc w:val="both"/>
              <w:rPr>
                <w:lang w:eastAsia="ar-SA"/>
              </w:rPr>
            </w:pPr>
            <w:r>
              <w:t xml:space="preserve">Paraiškos teikėjas atitinkamos programos konkursui </w:t>
            </w:r>
            <w:r w:rsidRPr="00C942AE">
              <w:rPr>
                <w:color w:val="000000" w:themeColor="text1"/>
              </w:rPr>
              <w:t>pateikė vieną paraišką</w:t>
            </w:r>
          </w:p>
        </w:tc>
        <w:tc>
          <w:tcPr>
            <w:tcW w:w="1075" w:type="dxa"/>
            <w:tcBorders>
              <w:top w:val="single" w:sz="4" w:space="0" w:color="000000"/>
              <w:left w:val="single" w:sz="4" w:space="0" w:color="000000"/>
              <w:bottom w:val="single" w:sz="4" w:space="0" w:color="000000"/>
            </w:tcBorders>
            <w:vAlign w:val="center"/>
          </w:tcPr>
          <w:p w14:paraId="36AC474F"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0A3864B0"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307B7640" w14:textId="77777777" w:rsidR="00826DDF" w:rsidRDefault="00826DDF" w:rsidP="00F540AB">
            <w:pPr>
              <w:suppressAutoHyphens/>
              <w:snapToGrid w:val="0"/>
              <w:ind w:left="-108" w:right="-108"/>
              <w:jc w:val="center"/>
              <w:rPr>
                <w:szCs w:val="24"/>
                <w:lang w:eastAsia="ar-SA"/>
              </w:rPr>
            </w:pPr>
          </w:p>
        </w:tc>
      </w:tr>
      <w:tr w:rsidR="00826DDF" w14:paraId="145F87C5" w14:textId="77777777" w:rsidTr="00F540AB">
        <w:trPr>
          <w:jc w:val="center"/>
        </w:trPr>
        <w:tc>
          <w:tcPr>
            <w:tcW w:w="576" w:type="dxa"/>
            <w:tcBorders>
              <w:top w:val="single" w:sz="4" w:space="0" w:color="000000"/>
              <w:left w:val="single" w:sz="4" w:space="0" w:color="000000"/>
              <w:bottom w:val="dotted" w:sz="4" w:space="0" w:color="auto"/>
            </w:tcBorders>
            <w:vAlign w:val="center"/>
          </w:tcPr>
          <w:p w14:paraId="069DE775" w14:textId="77777777" w:rsidR="00826DDF" w:rsidRPr="00C14E33" w:rsidRDefault="00826DDF" w:rsidP="00F540AB">
            <w:pPr>
              <w:suppressAutoHyphens/>
              <w:snapToGrid w:val="0"/>
              <w:ind w:right="-113"/>
              <w:jc w:val="center"/>
              <w:rPr>
                <w:lang w:eastAsia="ar-SA"/>
              </w:rPr>
            </w:pPr>
            <w:r w:rsidRPr="00C14E33">
              <w:rPr>
                <w:lang w:eastAsia="ar-SA"/>
              </w:rPr>
              <w:t>7.</w:t>
            </w:r>
          </w:p>
        </w:tc>
        <w:tc>
          <w:tcPr>
            <w:tcW w:w="4817" w:type="dxa"/>
            <w:tcBorders>
              <w:top w:val="single" w:sz="4" w:space="0" w:color="000000"/>
              <w:left w:val="single" w:sz="4" w:space="0" w:color="000000"/>
              <w:bottom w:val="dotted" w:sz="4" w:space="0" w:color="auto"/>
            </w:tcBorders>
            <w:vAlign w:val="center"/>
          </w:tcPr>
          <w:p w14:paraId="72C518D1" w14:textId="77777777" w:rsidR="00826DDF" w:rsidRDefault="00826DDF" w:rsidP="00F540AB">
            <w:pPr>
              <w:suppressAutoHyphens/>
              <w:snapToGrid w:val="0"/>
              <w:ind w:right="28"/>
              <w:jc w:val="both"/>
              <w:rPr>
                <w:szCs w:val="24"/>
              </w:rPr>
            </w:pPr>
            <w:r>
              <w:rPr>
                <w:szCs w:val="24"/>
                <w:lang w:eastAsia="lt-LT"/>
              </w:rPr>
              <w:t xml:space="preserve">Paraiška </w:t>
            </w:r>
            <w:r>
              <w:rPr>
                <w:szCs w:val="24"/>
              </w:rPr>
              <w:t xml:space="preserve">ir </w:t>
            </w:r>
            <w:r>
              <w:rPr>
                <w:lang w:eastAsia="lt-LT"/>
              </w:rPr>
              <w:t xml:space="preserve">prie jos pridedami dokumentai </w:t>
            </w:r>
            <w:r>
              <w:rPr>
                <w:szCs w:val="24"/>
              </w:rPr>
              <w:t xml:space="preserve">pasirašyti paraiškos teikėjo vadovo arba įgalioto asmens, turinčio teisę veikti paraiškos teikėjo vardu, o kopijos patvirtintos tikrumo žyma (kai teikiama </w:t>
            </w:r>
            <w:r w:rsidRPr="00C942AE">
              <w:rPr>
                <w:color w:val="000000" w:themeColor="text1"/>
                <w:szCs w:val="24"/>
              </w:rPr>
              <w:t>popierinė paraiška)</w:t>
            </w:r>
          </w:p>
        </w:tc>
        <w:tc>
          <w:tcPr>
            <w:tcW w:w="1075" w:type="dxa"/>
            <w:tcBorders>
              <w:top w:val="single" w:sz="4" w:space="0" w:color="000000"/>
              <w:left w:val="single" w:sz="4" w:space="0" w:color="000000"/>
              <w:bottom w:val="dotted" w:sz="4" w:space="0" w:color="auto"/>
            </w:tcBorders>
            <w:vAlign w:val="center"/>
          </w:tcPr>
          <w:p w14:paraId="0E55F54D"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dotted" w:sz="4" w:space="0" w:color="auto"/>
            </w:tcBorders>
            <w:vAlign w:val="center"/>
          </w:tcPr>
          <w:p w14:paraId="12B049B1"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dotted" w:sz="4" w:space="0" w:color="auto"/>
              <w:right w:val="single" w:sz="4" w:space="0" w:color="000000"/>
            </w:tcBorders>
            <w:vAlign w:val="center"/>
          </w:tcPr>
          <w:p w14:paraId="1007C00E" w14:textId="77777777" w:rsidR="00826DDF" w:rsidRDefault="00826DDF" w:rsidP="00F540AB">
            <w:pPr>
              <w:suppressAutoHyphens/>
              <w:snapToGrid w:val="0"/>
              <w:ind w:left="-108" w:right="-108"/>
              <w:jc w:val="center"/>
              <w:rPr>
                <w:szCs w:val="24"/>
                <w:lang w:eastAsia="ar-SA"/>
              </w:rPr>
            </w:pPr>
          </w:p>
        </w:tc>
      </w:tr>
      <w:tr w:rsidR="00826DDF" w14:paraId="4CFCB86C"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2FE84A43" w14:textId="77777777" w:rsidR="00826DDF" w:rsidRPr="00C14E33" w:rsidRDefault="00826DDF" w:rsidP="00F540AB">
            <w:pPr>
              <w:tabs>
                <w:tab w:val="left" w:pos="736"/>
              </w:tabs>
              <w:suppressAutoHyphens/>
              <w:snapToGrid w:val="0"/>
              <w:ind w:right="-113"/>
              <w:jc w:val="center"/>
              <w:rPr>
                <w:lang w:eastAsia="ar-SA"/>
              </w:rPr>
            </w:pPr>
            <w:r w:rsidRPr="00C14E33">
              <w:rPr>
                <w:lang w:eastAsia="ar-SA"/>
              </w:rPr>
              <w:t>8.</w:t>
            </w:r>
          </w:p>
        </w:tc>
        <w:tc>
          <w:tcPr>
            <w:tcW w:w="4817" w:type="dxa"/>
            <w:tcBorders>
              <w:top w:val="single" w:sz="4" w:space="0" w:color="000000"/>
              <w:left w:val="single" w:sz="4" w:space="0" w:color="000000"/>
              <w:bottom w:val="single" w:sz="4" w:space="0" w:color="000000"/>
            </w:tcBorders>
            <w:vAlign w:val="center"/>
          </w:tcPr>
          <w:p w14:paraId="7D75C0EE" w14:textId="77777777" w:rsidR="00826DDF" w:rsidRDefault="00826DDF" w:rsidP="00F540AB">
            <w:pPr>
              <w:tabs>
                <w:tab w:val="left" w:pos="736"/>
              </w:tabs>
              <w:suppressAutoHyphens/>
              <w:snapToGrid w:val="0"/>
              <w:ind w:right="133"/>
              <w:jc w:val="both"/>
              <w:rPr>
                <w:lang w:eastAsia="ar-SA"/>
              </w:rPr>
            </w:pPr>
            <w:r>
              <w:t xml:space="preserve">Paraiškos teikėjas </w:t>
            </w:r>
            <w:r>
              <w:rPr>
                <w:szCs w:val="24"/>
              </w:rPr>
              <w:t xml:space="preserve">įvykdė praėjusių metų </w:t>
            </w:r>
            <w:r w:rsidRPr="00C942AE">
              <w:rPr>
                <w:color w:val="000000" w:themeColor="text1"/>
                <w:szCs w:val="24"/>
              </w:rPr>
              <w:t>sutarties įsipareigojimus ir tinkamai panaudojo lėšas</w:t>
            </w:r>
          </w:p>
        </w:tc>
        <w:tc>
          <w:tcPr>
            <w:tcW w:w="1075" w:type="dxa"/>
            <w:tcBorders>
              <w:top w:val="single" w:sz="4" w:space="0" w:color="000000"/>
              <w:left w:val="single" w:sz="4" w:space="0" w:color="000000"/>
              <w:bottom w:val="single" w:sz="4" w:space="0" w:color="000000"/>
            </w:tcBorders>
            <w:vAlign w:val="center"/>
          </w:tcPr>
          <w:p w14:paraId="29776D70"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65AE28A5"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655A1C4E" w14:textId="77777777" w:rsidR="00826DDF" w:rsidRDefault="00826DDF" w:rsidP="00F540AB">
            <w:pPr>
              <w:suppressAutoHyphens/>
              <w:snapToGrid w:val="0"/>
              <w:ind w:left="-108" w:right="-108"/>
              <w:jc w:val="center"/>
              <w:rPr>
                <w:szCs w:val="24"/>
                <w:lang w:eastAsia="ar-SA"/>
              </w:rPr>
            </w:pPr>
          </w:p>
        </w:tc>
      </w:tr>
      <w:tr w:rsidR="00826DDF" w14:paraId="7257C725"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163BEA25" w14:textId="77777777" w:rsidR="00826DDF" w:rsidRPr="00C14E33" w:rsidRDefault="00826DDF" w:rsidP="00F540AB">
            <w:pPr>
              <w:tabs>
                <w:tab w:val="left" w:pos="736"/>
              </w:tabs>
              <w:suppressAutoHyphens/>
              <w:snapToGrid w:val="0"/>
              <w:ind w:right="-113"/>
              <w:jc w:val="center"/>
              <w:rPr>
                <w:lang w:eastAsia="ar-SA"/>
              </w:rPr>
            </w:pPr>
            <w:r w:rsidRPr="00C14E33">
              <w:rPr>
                <w:lang w:eastAsia="ar-SA"/>
              </w:rPr>
              <w:t>9.</w:t>
            </w:r>
          </w:p>
        </w:tc>
        <w:tc>
          <w:tcPr>
            <w:tcW w:w="4817" w:type="dxa"/>
            <w:tcBorders>
              <w:top w:val="single" w:sz="4" w:space="0" w:color="000000"/>
              <w:left w:val="single" w:sz="4" w:space="0" w:color="000000"/>
              <w:bottom w:val="single" w:sz="4" w:space="0" w:color="000000"/>
            </w:tcBorders>
            <w:vAlign w:val="center"/>
          </w:tcPr>
          <w:p w14:paraId="139237EE" w14:textId="77777777" w:rsidR="00826DDF" w:rsidRDefault="00826DDF" w:rsidP="00F540AB">
            <w:pPr>
              <w:tabs>
                <w:tab w:val="left" w:pos="736"/>
              </w:tabs>
              <w:suppressAutoHyphens/>
              <w:snapToGrid w:val="0"/>
              <w:ind w:right="28"/>
              <w:jc w:val="both"/>
              <w:rPr>
                <w:lang w:eastAsia="ar-SA"/>
              </w:rPr>
            </w:pPr>
            <w:r>
              <w:t>Prie paraiškos pateiktos visų prašomų dokumentų kopijos (reikiamas jų egzempliorių skaičius):</w:t>
            </w:r>
          </w:p>
        </w:tc>
        <w:tc>
          <w:tcPr>
            <w:tcW w:w="1075" w:type="dxa"/>
            <w:tcBorders>
              <w:top w:val="single" w:sz="4" w:space="0" w:color="000000"/>
              <w:left w:val="single" w:sz="4" w:space="0" w:color="000000"/>
              <w:bottom w:val="single" w:sz="4" w:space="0" w:color="000000"/>
            </w:tcBorders>
            <w:vAlign w:val="center"/>
          </w:tcPr>
          <w:p w14:paraId="6B78588F"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02EA6183"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74AB7FEE" w14:textId="77777777" w:rsidR="00826DDF" w:rsidRDefault="00826DDF" w:rsidP="00F540AB">
            <w:pPr>
              <w:suppressAutoHyphens/>
              <w:snapToGrid w:val="0"/>
              <w:ind w:left="-108" w:right="-108"/>
              <w:jc w:val="center"/>
              <w:rPr>
                <w:szCs w:val="24"/>
                <w:lang w:eastAsia="ar-SA"/>
              </w:rPr>
            </w:pPr>
          </w:p>
        </w:tc>
      </w:tr>
      <w:tr w:rsidR="00826DDF" w14:paraId="4C6E46F6" w14:textId="77777777" w:rsidTr="00F540AB">
        <w:trPr>
          <w:jc w:val="center"/>
        </w:trPr>
        <w:tc>
          <w:tcPr>
            <w:tcW w:w="576" w:type="dxa"/>
            <w:tcBorders>
              <w:top w:val="single" w:sz="4" w:space="0" w:color="000000"/>
              <w:left w:val="single" w:sz="4" w:space="0" w:color="000000"/>
              <w:bottom w:val="dotted" w:sz="4" w:space="0" w:color="auto"/>
            </w:tcBorders>
            <w:vAlign w:val="center"/>
          </w:tcPr>
          <w:p w14:paraId="2C7FC6C3" w14:textId="77777777" w:rsidR="00826DDF" w:rsidRPr="00C14E33" w:rsidRDefault="00826DDF" w:rsidP="00F540AB">
            <w:pPr>
              <w:tabs>
                <w:tab w:val="left" w:pos="750"/>
              </w:tabs>
              <w:suppressAutoHyphens/>
              <w:snapToGrid w:val="0"/>
              <w:jc w:val="center"/>
              <w:rPr>
                <w:lang w:eastAsia="ar-SA"/>
              </w:rPr>
            </w:pPr>
            <w:r w:rsidRPr="00C14E33">
              <w:rPr>
                <w:lang w:eastAsia="ar-SA"/>
              </w:rPr>
              <w:t>9.1.</w:t>
            </w:r>
          </w:p>
        </w:tc>
        <w:tc>
          <w:tcPr>
            <w:tcW w:w="4817" w:type="dxa"/>
            <w:tcBorders>
              <w:top w:val="single" w:sz="4" w:space="0" w:color="000000"/>
              <w:left w:val="single" w:sz="4" w:space="0" w:color="000000"/>
              <w:bottom w:val="dotted" w:sz="4" w:space="0" w:color="auto"/>
            </w:tcBorders>
            <w:vAlign w:val="center"/>
          </w:tcPr>
          <w:p w14:paraId="3CF8E51B" w14:textId="77777777" w:rsidR="00826DDF" w:rsidRDefault="00826DDF" w:rsidP="00F540AB">
            <w:pPr>
              <w:tabs>
                <w:tab w:val="left" w:pos="736"/>
              </w:tabs>
              <w:suppressAutoHyphens/>
              <w:snapToGrid w:val="0"/>
              <w:jc w:val="both"/>
            </w:pPr>
            <w:r>
              <w:rPr>
                <w:szCs w:val="24"/>
              </w:rPr>
              <w:t xml:space="preserve">bendradarbiavimo sutarčių ar kitų dokumentų, patvirtinančių </w:t>
            </w:r>
            <w:r w:rsidRPr="00C942AE">
              <w:rPr>
                <w:color w:val="000000" w:themeColor="text1"/>
                <w:szCs w:val="24"/>
              </w:rPr>
              <w:t>bendradarbiavimą, kopijos, jei projektas vykdomas su partneriais</w:t>
            </w:r>
          </w:p>
        </w:tc>
        <w:tc>
          <w:tcPr>
            <w:tcW w:w="1075" w:type="dxa"/>
            <w:tcBorders>
              <w:top w:val="single" w:sz="4" w:space="0" w:color="000000"/>
              <w:left w:val="single" w:sz="4" w:space="0" w:color="000000"/>
              <w:bottom w:val="dotted" w:sz="4" w:space="0" w:color="auto"/>
            </w:tcBorders>
            <w:vAlign w:val="center"/>
          </w:tcPr>
          <w:p w14:paraId="337A147A"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dotted" w:sz="4" w:space="0" w:color="auto"/>
            </w:tcBorders>
            <w:vAlign w:val="center"/>
          </w:tcPr>
          <w:p w14:paraId="6D7053B9"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dotted" w:sz="4" w:space="0" w:color="auto"/>
              <w:right w:val="single" w:sz="4" w:space="0" w:color="000000"/>
            </w:tcBorders>
            <w:vAlign w:val="center"/>
          </w:tcPr>
          <w:p w14:paraId="0948E462" w14:textId="77777777" w:rsidR="00826DDF" w:rsidRDefault="00826DDF" w:rsidP="00F540AB">
            <w:pPr>
              <w:suppressAutoHyphens/>
              <w:snapToGrid w:val="0"/>
              <w:ind w:left="-108" w:right="-108"/>
              <w:jc w:val="center"/>
              <w:rPr>
                <w:szCs w:val="24"/>
                <w:lang w:eastAsia="ar-SA"/>
              </w:rPr>
            </w:pPr>
          </w:p>
        </w:tc>
      </w:tr>
      <w:tr w:rsidR="00826DDF" w14:paraId="29E9D795" w14:textId="77777777" w:rsidTr="00F540AB">
        <w:trPr>
          <w:jc w:val="center"/>
        </w:trPr>
        <w:tc>
          <w:tcPr>
            <w:tcW w:w="576" w:type="dxa"/>
            <w:tcBorders>
              <w:top w:val="dotted" w:sz="4" w:space="0" w:color="auto"/>
              <w:left w:val="single" w:sz="4" w:space="0" w:color="000000"/>
              <w:bottom w:val="dotted" w:sz="4" w:space="0" w:color="auto"/>
            </w:tcBorders>
            <w:vAlign w:val="center"/>
          </w:tcPr>
          <w:p w14:paraId="3DA53085" w14:textId="77777777" w:rsidR="00826DDF" w:rsidRPr="00C14E33" w:rsidRDefault="00826DDF" w:rsidP="00F540AB">
            <w:pPr>
              <w:tabs>
                <w:tab w:val="left" w:pos="750"/>
              </w:tabs>
              <w:suppressAutoHyphens/>
              <w:snapToGrid w:val="0"/>
              <w:jc w:val="center"/>
              <w:rPr>
                <w:lang w:eastAsia="ar-SA"/>
              </w:rPr>
            </w:pPr>
            <w:r w:rsidRPr="00C14E33">
              <w:rPr>
                <w:lang w:eastAsia="ar-SA"/>
              </w:rPr>
              <w:lastRenderedPageBreak/>
              <w:t>9.2.</w:t>
            </w:r>
          </w:p>
        </w:tc>
        <w:tc>
          <w:tcPr>
            <w:tcW w:w="4817" w:type="dxa"/>
            <w:tcBorders>
              <w:top w:val="dotted" w:sz="4" w:space="0" w:color="auto"/>
              <w:left w:val="single" w:sz="4" w:space="0" w:color="000000"/>
              <w:bottom w:val="dotted" w:sz="4" w:space="0" w:color="auto"/>
            </w:tcBorders>
            <w:vAlign w:val="center"/>
          </w:tcPr>
          <w:p w14:paraId="05434067" w14:textId="77777777" w:rsidR="00826DDF" w:rsidRDefault="00826DDF" w:rsidP="00F540AB">
            <w:pPr>
              <w:tabs>
                <w:tab w:val="left" w:pos="750"/>
              </w:tabs>
              <w:suppressAutoHyphens/>
              <w:snapToGrid w:val="0"/>
              <w:jc w:val="both"/>
              <w:rPr>
                <w:lang w:eastAsia="ar-SA"/>
              </w:rPr>
            </w:pPr>
            <w:r>
              <w:rPr>
                <w:szCs w:val="24"/>
              </w:rPr>
              <w:t xml:space="preserve">galiojančios sutarties kopija, kai paslauga perkama iš buhalterinės apskaitos paslaugas </w:t>
            </w:r>
            <w:r w:rsidRPr="00C942AE">
              <w:rPr>
                <w:color w:val="000000" w:themeColor="text1"/>
                <w:szCs w:val="24"/>
              </w:rPr>
              <w:t>teikiančios įmonės (įstaigos) ar buhalterinės apskaitos paslaugas savarankiškai teikiančio asmens</w:t>
            </w:r>
          </w:p>
        </w:tc>
        <w:tc>
          <w:tcPr>
            <w:tcW w:w="1075" w:type="dxa"/>
            <w:tcBorders>
              <w:top w:val="dotted" w:sz="4" w:space="0" w:color="auto"/>
              <w:left w:val="single" w:sz="4" w:space="0" w:color="000000"/>
              <w:bottom w:val="dotted" w:sz="4" w:space="0" w:color="auto"/>
            </w:tcBorders>
            <w:vAlign w:val="center"/>
          </w:tcPr>
          <w:p w14:paraId="000A59FB" w14:textId="77777777" w:rsidR="00826DDF" w:rsidRDefault="00826DDF" w:rsidP="00F540AB">
            <w:pPr>
              <w:suppressAutoHyphens/>
              <w:snapToGrid w:val="0"/>
              <w:ind w:left="-108" w:right="-138"/>
              <w:jc w:val="center"/>
              <w:rPr>
                <w:szCs w:val="24"/>
                <w:lang w:eastAsia="ar-SA"/>
              </w:rPr>
            </w:pPr>
          </w:p>
        </w:tc>
        <w:tc>
          <w:tcPr>
            <w:tcW w:w="1779" w:type="dxa"/>
            <w:tcBorders>
              <w:top w:val="dotted" w:sz="4" w:space="0" w:color="auto"/>
              <w:left w:val="single" w:sz="4" w:space="0" w:color="000000"/>
              <w:bottom w:val="dotted" w:sz="4" w:space="0" w:color="auto"/>
            </w:tcBorders>
            <w:vAlign w:val="center"/>
          </w:tcPr>
          <w:p w14:paraId="282AAC41" w14:textId="77777777" w:rsidR="00826DDF" w:rsidRDefault="00826DDF" w:rsidP="00F540AB">
            <w:pPr>
              <w:suppressAutoHyphens/>
              <w:snapToGrid w:val="0"/>
              <w:jc w:val="center"/>
              <w:rPr>
                <w:szCs w:val="24"/>
                <w:lang w:eastAsia="ar-SA"/>
              </w:rPr>
            </w:pPr>
          </w:p>
        </w:tc>
        <w:tc>
          <w:tcPr>
            <w:tcW w:w="1453" w:type="dxa"/>
            <w:tcBorders>
              <w:top w:val="dotted" w:sz="4" w:space="0" w:color="auto"/>
              <w:left w:val="single" w:sz="4" w:space="0" w:color="000000"/>
              <w:bottom w:val="dotted" w:sz="4" w:space="0" w:color="auto"/>
              <w:right w:val="single" w:sz="4" w:space="0" w:color="000000"/>
            </w:tcBorders>
            <w:vAlign w:val="center"/>
          </w:tcPr>
          <w:p w14:paraId="081F0AB1" w14:textId="77777777" w:rsidR="00826DDF" w:rsidRDefault="00826DDF" w:rsidP="00F540AB">
            <w:pPr>
              <w:suppressAutoHyphens/>
              <w:snapToGrid w:val="0"/>
              <w:ind w:left="-108" w:right="-108"/>
              <w:jc w:val="center"/>
              <w:rPr>
                <w:szCs w:val="24"/>
                <w:lang w:eastAsia="ar-SA"/>
              </w:rPr>
            </w:pPr>
          </w:p>
        </w:tc>
      </w:tr>
      <w:tr w:rsidR="00826DDF" w14:paraId="1C142609" w14:textId="77777777" w:rsidTr="00F540AB">
        <w:trPr>
          <w:jc w:val="center"/>
        </w:trPr>
        <w:tc>
          <w:tcPr>
            <w:tcW w:w="576" w:type="dxa"/>
            <w:tcBorders>
              <w:top w:val="dotted" w:sz="4" w:space="0" w:color="auto"/>
              <w:left w:val="single" w:sz="4" w:space="0" w:color="000000"/>
              <w:bottom w:val="dotted" w:sz="4" w:space="0" w:color="auto"/>
            </w:tcBorders>
            <w:vAlign w:val="center"/>
          </w:tcPr>
          <w:p w14:paraId="0B003A36" w14:textId="77777777" w:rsidR="00826DDF" w:rsidRPr="00C14E33" w:rsidRDefault="00826DDF" w:rsidP="00F540AB">
            <w:pPr>
              <w:tabs>
                <w:tab w:val="left" w:pos="750"/>
              </w:tabs>
              <w:suppressAutoHyphens/>
              <w:snapToGrid w:val="0"/>
              <w:jc w:val="center"/>
              <w:rPr>
                <w:lang w:eastAsia="ar-SA"/>
              </w:rPr>
            </w:pPr>
            <w:r w:rsidRPr="00C14E33">
              <w:rPr>
                <w:lang w:eastAsia="ar-SA"/>
              </w:rPr>
              <w:t>9.3.</w:t>
            </w:r>
          </w:p>
        </w:tc>
        <w:tc>
          <w:tcPr>
            <w:tcW w:w="4817" w:type="dxa"/>
            <w:tcBorders>
              <w:top w:val="dotted" w:sz="4" w:space="0" w:color="auto"/>
              <w:left w:val="single" w:sz="4" w:space="0" w:color="000000"/>
              <w:bottom w:val="dotted" w:sz="4" w:space="0" w:color="auto"/>
            </w:tcBorders>
            <w:vAlign w:val="center"/>
          </w:tcPr>
          <w:p w14:paraId="22C5DD3F" w14:textId="77777777" w:rsidR="00826DDF" w:rsidRPr="00C942AE" w:rsidRDefault="00826DDF" w:rsidP="00F540AB">
            <w:pPr>
              <w:tabs>
                <w:tab w:val="left" w:pos="750"/>
              </w:tabs>
              <w:suppressAutoHyphens/>
              <w:snapToGrid w:val="0"/>
              <w:jc w:val="both"/>
              <w:rPr>
                <w:color w:val="000000" w:themeColor="text1"/>
                <w:lang w:eastAsia="ar-SA"/>
              </w:rPr>
            </w:pPr>
            <w:r w:rsidRPr="00C942AE">
              <w:rPr>
                <w:color w:val="000000" w:themeColor="text1"/>
                <w:szCs w:val="24"/>
              </w:rPr>
              <w:t>j</w:t>
            </w:r>
            <w:r w:rsidRPr="00C942AE">
              <w:rPr>
                <w:color w:val="000000" w:themeColor="text1"/>
                <w:szCs w:val="24"/>
                <w:lang w:eastAsia="lt-LT"/>
              </w:rPr>
              <w:t>ei paraiškos teikėjui atstovauja ne jo vadovas, dokumento, patvirtinančio asmens teisę veikti paraiškos teikėjo vardu, originalas ar tinkamai patvirtinta jo kopija (privaloma, jei atitinka)</w:t>
            </w:r>
          </w:p>
        </w:tc>
        <w:tc>
          <w:tcPr>
            <w:tcW w:w="1075" w:type="dxa"/>
            <w:tcBorders>
              <w:top w:val="dotted" w:sz="4" w:space="0" w:color="auto"/>
              <w:left w:val="single" w:sz="4" w:space="0" w:color="000000"/>
              <w:bottom w:val="dotted" w:sz="4" w:space="0" w:color="auto"/>
            </w:tcBorders>
            <w:vAlign w:val="center"/>
          </w:tcPr>
          <w:p w14:paraId="1BC57322" w14:textId="77777777" w:rsidR="00826DDF" w:rsidRDefault="00826DDF" w:rsidP="00F540AB">
            <w:pPr>
              <w:suppressAutoHyphens/>
              <w:snapToGrid w:val="0"/>
              <w:ind w:left="-108" w:right="-138"/>
              <w:jc w:val="center"/>
              <w:rPr>
                <w:szCs w:val="24"/>
                <w:lang w:eastAsia="ar-SA"/>
              </w:rPr>
            </w:pPr>
          </w:p>
        </w:tc>
        <w:tc>
          <w:tcPr>
            <w:tcW w:w="1779" w:type="dxa"/>
            <w:tcBorders>
              <w:top w:val="dotted" w:sz="4" w:space="0" w:color="auto"/>
              <w:left w:val="single" w:sz="4" w:space="0" w:color="000000"/>
              <w:bottom w:val="dotted" w:sz="4" w:space="0" w:color="auto"/>
            </w:tcBorders>
            <w:vAlign w:val="center"/>
          </w:tcPr>
          <w:p w14:paraId="00DEB081" w14:textId="77777777" w:rsidR="00826DDF" w:rsidRDefault="00826DDF" w:rsidP="00F540AB">
            <w:pPr>
              <w:suppressAutoHyphens/>
              <w:snapToGrid w:val="0"/>
              <w:jc w:val="center"/>
              <w:rPr>
                <w:szCs w:val="24"/>
                <w:lang w:eastAsia="ar-SA"/>
              </w:rPr>
            </w:pPr>
          </w:p>
        </w:tc>
        <w:tc>
          <w:tcPr>
            <w:tcW w:w="1453" w:type="dxa"/>
            <w:tcBorders>
              <w:top w:val="dotted" w:sz="4" w:space="0" w:color="auto"/>
              <w:left w:val="single" w:sz="4" w:space="0" w:color="000000"/>
              <w:bottom w:val="dotted" w:sz="4" w:space="0" w:color="auto"/>
              <w:right w:val="single" w:sz="4" w:space="0" w:color="000000"/>
            </w:tcBorders>
            <w:vAlign w:val="center"/>
          </w:tcPr>
          <w:p w14:paraId="7A25ED79" w14:textId="77777777" w:rsidR="00826DDF" w:rsidRDefault="00826DDF" w:rsidP="00F540AB">
            <w:pPr>
              <w:suppressAutoHyphens/>
              <w:snapToGrid w:val="0"/>
              <w:ind w:left="-108" w:right="-108"/>
              <w:jc w:val="center"/>
              <w:rPr>
                <w:szCs w:val="24"/>
                <w:lang w:eastAsia="ar-SA"/>
              </w:rPr>
            </w:pPr>
          </w:p>
        </w:tc>
      </w:tr>
      <w:tr w:rsidR="00826DDF" w14:paraId="033A0D33" w14:textId="77777777" w:rsidTr="00F540AB">
        <w:trPr>
          <w:jc w:val="center"/>
        </w:trPr>
        <w:tc>
          <w:tcPr>
            <w:tcW w:w="576" w:type="dxa"/>
            <w:tcBorders>
              <w:top w:val="dotted" w:sz="4" w:space="0" w:color="auto"/>
              <w:left w:val="single" w:sz="4" w:space="0" w:color="000000"/>
              <w:bottom w:val="dotted" w:sz="4" w:space="0" w:color="auto"/>
            </w:tcBorders>
            <w:vAlign w:val="center"/>
          </w:tcPr>
          <w:p w14:paraId="4C03D5A6" w14:textId="77777777" w:rsidR="00826DDF" w:rsidRPr="00C14E33" w:rsidRDefault="00826DDF" w:rsidP="00F540AB">
            <w:pPr>
              <w:tabs>
                <w:tab w:val="left" w:pos="750"/>
              </w:tabs>
              <w:suppressAutoHyphens/>
              <w:snapToGrid w:val="0"/>
              <w:jc w:val="center"/>
              <w:rPr>
                <w:lang w:eastAsia="ar-SA"/>
              </w:rPr>
            </w:pPr>
            <w:r w:rsidRPr="00C14E33">
              <w:rPr>
                <w:lang w:eastAsia="ar-SA"/>
              </w:rPr>
              <w:t>9.4.</w:t>
            </w:r>
          </w:p>
        </w:tc>
        <w:tc>
          <w:tcPr>
            <w:tcW w:w="4817" w:type="dxa"/>
            <w:tcBorders>
              <w:top w:val="dotted" w:sz="4" w:space="0" w:color="auto"/>
              <w:left w:val="single" w:sz="4" w:space="0" w:color="000000"/>
              <w:bottom w:val="dotted" w:sz="4" w:space="0" w:color="auto"/>
            </w:tcBorders>
            <w:vAlign w:val="center"/>
          </w:tcPr>
          <w:p w14:paraId="4A282BDA" w14:textId="77777777" w:rsidR="00826DDF" w:rsidRDefault="00826DDF" w:rsidP="00F540AB">
            <w:pPr>
              <w:tabs>
                <w:tab w:val="left" w:pos="750"/>
              </w:tabs>
              <w:suppressAutoHyphens/>
              <w:snapToGrid w:val="0"/>
              <w:jc w:val="both"/>
              <w:rPr>
                <w:lang w:eastAsia="ar-SA"/>
              </w:rPr>
            </w:pPr>
            <w:r>
              <w:t xml:space="preserve">partnerių, rėmėjų indėlį, ketinimą prisidėti prie projekto </w:t>
            </w:r>
            <w:r w:rsidRPr="00C942AE">
              <w:rPr>
                <w:color w:val="000000" w:themeColor="text1"/>
              </w:rPr>
              <w:t>pagrindžiantis dokumentas</w:t>
            </w:r>
          </w:p>
        </w:tc>
        <w:tc>
          <w:tcPr>
            <w:tcW w:w="1075" w:type="dxa"/>
            <w:tcBorders>
              <w:top w:val="dotted" w:sz="4" w:space="0" w:color="auto"/>
              <w:left w:val="single" w:sz="4" w:space="0" w:color="000000"/>
              <w:bottom w:val="dotted" w:sz="4" w:space="0" w:color="auto"/>
            </w:tcBorders>
            <w:vAlign w:val="center"/>
          </w:tcPr>
          <w:p w14:paraId="02272F47" w14:textId="77777777" w:rsidR="00826DDF" w:rsidRDefault="00826DDF" w:rsidP="00F540AB">
            <w:pPr>
              <w:suppressAutoHyphens/>
              <w:snapToGrid w:val="0"/>
              <w:ind w:left="-108" w:right="-138"/>
              <w:jc w:val="center"/>
              <w:rPr>
                <w:szCs w:val="24"/>
                <w:lang w:eastAsia="ar-SA"/>
              </w:rPr>
            </w:pPr>
          </w:p>
        </w:tc>
        <w:tc>
          <w:tcPr>
            <w:tcW w:w="1779" w:type="dxa"/>
            <w:tcBorders>
              <w:top w:val="dotted" w:sz="4" w:space="0" w:color="auto"/>
              <w:left w:val="single" w:sz="4" w:space="0" w:color="000000"/>
              <w:bottom w:val="dotted" w:sz="4" w:space="0" w:color="auto"/>
            </w:tcBorders>
            <w:vAlign w:val="center"/>
          </w:tcPr>
          <w:p w14:paraId="344D6B8B"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dotted" w:sz="4" w:space="0" w:color="auto"/>
              <w:right w:val="single" w:sz="4" w:space="0" w:color="000000"/>
            </w:tcBorders>
            <w:vAlign w:val="center"/>
          </w:tcPr>
          <w:p w14:paraId="1923888B" w14:textId="77777777" w:rsidR="00826DDF" w:rsidRDefault="00826DDF" w:rsidP="00F540AB">
            <w:pPr>
              <w:suppressAutoHyphens/>
              <w:snapToGrid w:val="0"/>
              <w:ind w:left="-108" w:right="-108"/>
              <w:jc w:val="center"/>
              <w:rPr>
                <w:szCs w:val="24"/>
                <w:lang w:eastAsia="ar-SA"/>
              </w:rPr>
            </w:pPr>
          </w:p>
        </w:tc>
      </w:tr>
      <w:tr w:rsidR="00826DDF" w14:paraId="1DF3B20E" w14:textId="77777777" w:rsidTr="00F540AB">
        <w:trPr>
          <w:jc w:val="center"/>
        </w:trPr>
        <w:tc>
          <w:tcPr>
            <w:tcW w:w="576" w:type="dxa"/>
            <w:tcBorders>
              <w:top w:val="dotted" w:sz="4" w:space="0" w:color="auto"/>
              <w:left w:val="single" w:sz="4" w:space="0" w:color="000000"/>
              <w:bottom w:val="dotted" w:sz="4" w:space="0" w:color="auto"/>
            </w:tcBorders>
            <w:vAlign w:val="center"/>
          </w:tcPr>
          <w:p w14:paraId="651902B1" w14:textId="77777777" w:rsidR="00826DDF" w:rsidRPr="00C14E33" w:rsidRDefault="00826DDF" w:rsidP="00F540AB">
            <w:pPr>
              <w:tabs>
                <w:tab w:val="left" w:pos="750"/>
              </w:tabs>
              <w:suppressAutoHyphens/>
              <w:snapToGrid w:val="0"/>
              <w:jc w:val="center"/>
              <w:rPr>
                <w:lang w:eastAsia="ar-SA"/>
              </w:rPr>
            </w:pPr>
            <w:r w:rsidRPr="00C14E33">
              <w:rPr>
                <w:lang w:eastAsia="ar-SA"/>
              </w:rPr>
              <w:t>9.5.</w:t>
            </w:r>
          </w:p>
        </w:tc>
        <w:tc>
          <w:tcPr>
            <w:tcW w:w="4817" w:type="dxa"/>
            <w:tcBorders>
              <w:top w:val="dotted" w:sz="4" w:space="0" w:color="auto"/>
              <w:left w:val="single" w:sz="4" w:space="0" w:color="000000"/>
              <w:bottom w:val="dotted" w:sz="4" w:space="0" w:color="auto"/>
            </w:tcBorders>
            <w:vAlign w:val="center"/>
          </w:tcPr>
          <w:p w14:paraId="0B891DBE" w14:textId="77777777" w:rsidR="00826DDF" w:rsidRDefault="00826DDF" w:rsidP="00F540AB">
            <w:pPr>
              <w:tabs>
                <w:tab w:val="left" w:pos="750"/>
              </w:tabs>
              <w:suppressAutoHyphens/>
              <w:snapToGrid w:val="0"/>
              <w:jc w:val="both"/>
              <w:rPr>
                <w:lang w:eastAsia="ar-SA"/>
              </w:rPr>
            </w:pPr>
            <w:r>
              <w:rPr>
                <w:szCs w:val="24"/>
                <w:lang w:eastAsia="lt-LT"/>
              </w:rPr>
              <w:t xml:space="preserve">kiti dokumentai, kuriuos, </w:t>
            </w:r>
            <w:r>
              <w:rPr>
                <w:szCs w:val="24"/>
                <w:lang w:eastAsia="ar-SA"/>
              </w:rPr>
              <w:t>paraiškos teikėjo</w:t>
            </w:r>
            <w:r>
              <w:rPr>
                <w:szCs w:val="24"/>
                <w:lang w:eastAsia="lt-LT"/>
              </w:rPr>
              <w:t xml:space="preserve"> nuomone, tikslinga pateikti, jei jie išimtinai susiję su projektu, ar paaiškina kitus </w:t>
            </w:r>
            <w:r w:rsidRPr="00C942AE">
              <w:rPr>
                <w:color w:val="000000" w:themeColor="text1"/>
                <w:szCs w:val="24"/>
                <w:lang w:eastAsia="lt-LT"/>
              </w:rPr>
              <w:t>reikalaujamus dokumentus</w:t>
            </w:r>
          </w:p>
        </w:tc>
        <w:tc>
          <w:tcPr>
            <w:tcW w:w="1075" w:type="dxa"/>
            <w:tcBorders>
              <w:top w:val="dotted" w:sz="4" w:space="0" w:color="auto"/>
              <w:left w:val="single" w:sz="4" w:space="0" w:color="000000"/>
              <w:bottom w:val="dotted" w:sz="4" w:space="0" w:color="auto"/>
            </w:tcBorders>
            <w:vAlign w:val="center"/>
          </w:tcPr>
          <w:p w14:paraId="2646B98C" w14:textId="77777777" w:rsidR="00826DDF" w:rsidRDefault="00826DDF" w:rsidP="00F540AB">
            <w:pPr>
              <w:suppressAutoHyphens/>
              <w:snapToGrid w:val="0"/>
              <w:ind w:left="-108" w:right="-138"/>
              <w:jc w:val="center"/>
              <w:rPr>
                <w:szCs w:val="24"/>
                <w:lang w:eastAsia="ar-SA"/>
              </w:rPr>
            </w:pPr>
          </w:p>
        </w:tc>
        <w:tc>
          <w:tcPr>
            <w:tcW w:w="1779" w:type="dxa"/>
            <w:tcBorders>
              <w:top w:val="dotted" w:sz="4" w:space="0" w:color="auto"/>
              <w:left w:val="single" w:sz="4" w:space="0" w:color="000000"/>
              <w:bottom w:val="dotted" w:sz="4" w:space="0" w:color="auto"/>
            </w:tcBorders>
            <w:vAlign w:val="center"/>
          </w:tcPr>
          <w:p w14:paraId="0248FA31" w14:textId="77777777" w:rsidR="00826DDF" w:rsidRDefault="00826DDF" w:rsidP="00F540AB">
            <w:pPr>
              <w:suppressAutoHyphens/>
              <w:snapToGrid w:val="0"/>
              <w:jc w:val="center"/>
              <w:rPr>
                <w:szCs w:val="24"/>
                <w:lang w:eastAsia="ar-SA"/>
              </w:rPr>
            </w:pPr>
          </w:p>
        </w:tc>
        <w:tc>
          <w:tcPr>
            <w:tcW w:w="1453" w:type="dxa"/>
            <w:tcBorders>
              <w:top w:val="dotted" w:sz="4" w:space="0" w:color="auto"/>
              <w:left w:val="single" w:sz="4" w:space="0" w:color="000000"/>
              <w:bottom w:val="dotted" w:sz="4" w:space="0" w:color="auto"/>
              <w:right w:val="single" w:sz="4" w:space="0" w:color="000000"/>
            </w:tcBorders>
            <w:vAlign w:val="center"/>
          </w:tcPr>
          <w:p w14:paraId="44B2E478" w14:textId="77777777" w:rsidR="00826DDF" w:rsidRDefault="00826DDF" w:rsidP="00F540AB">
            <w:pPr>
              <w:suppressAutoHyphens/>
              <w:snapToGrid w:val="0"/>
              <w:ind w:left="-108" w:right="-108"/>
              <w:jc w:val="center"/>
              <w:rPr>
                <w:szCs w:val="24"/>
                <w:lang w:eastAsia="ar-SA"/>
              </w:rPr>
            </w:pPr>
          </w:p>
        </w:tc>
      </w:tr>
      <w:tr w:rsidR="00826DDF" w14:paraId="50A37216" w14:textId="77777777" w:rsidTr="00F540AB">
        <w:trPr>
          <w:jc w:val="center"/>
        </w:trPr>
        <w:tc>
          <w:tcPr>
            <w:tcW w:w="576" w:type="dxa"/>
            <w:tcBorders>
              <w:left w:val="single" w:sz="4" w:space="0" w:color="000000"/>
              <w:bottom w:val="single" w:sz="4" w:space="0" w:color="000000"/>
            </w:tcBorders>
            <w:vAlign w:val="center"/>
          </w:tcPr>
          <w:p w14:paraId="29028121" w14:textId="77777777" w:rsidR="00826DDF" w:rsidRPr="00C14E33" w:rsidRDefault="00826DDF" w:rsidP="00F540AB">
            <w:pPr>
              <w:tabs>
                <w:tab w:val="left" w:pos="750"/>
              </w:tabs>
              <w:suppressAutoHyphens/>
              <w:jc w:val="center"/>
              <w:rPr>
                <w:szCs w:val="24"/>
                <w:lang w:eastAsia="ar-SA"/>
              </w:rPr>
            </w:pPr>
            <w:r w:rsidRPr="00C14E33">
              <w:rPr>
                <w:szCs w:val="24"/>
                <w:lang w:eastAsia="ar-SA"/>
              </w:rPr>
              <w:t>10.</w:t>
            </w:r>
          </w:p>
        </w:tc>
        <w:tc>
          <w:tcPr>
            <w:tcW w:w="4817" w:type="dxa"/>
            <w:tcBorders>
              <w:left w:val="single" w:sz="4" w:space="0" w:color="000000"/>
              <w:bottom w:val="single" w:sz="4" w:space="0" w:color="000000"/>
            </w:tcBorders>
          </w:tcPr>
          <w:p w14:paraId="602091BF" w14:textId="77777777" w:rsidR="00826DDF" w:rsidRDefault="00826DDF" w:rsidP="00F540AB">
            <w:pPr>
              <w:tabs>
                <w:tab w:val="left" w:pos="750"/>
              </w:tabs>
              <w:suppressAutoHyphens/>
              <w:jc w:val="both"/>
              <w:rPr>
                <w:szCs w:val="24"/>
              </w:rPr>
            </w:pPr>
            <w:r>
              <w:t xml:space="preserve">Pateikus paraišką Savivaldybės administracijai, ji netaisyta, netikslinta, nepildyta ar neteikti papildomi dokumentai Paraiškos teikėjo </w:t>
            </w:r>
            <w:r w:rsidRPr="00C942AE">
              <w:rPr>
                <w:color w:val="000000" w:themeColor="text1"/>
              </w:rPr>
              <w:t>iniciatyva</w:t>
            </w:r>
          </w:p>
        </w:tc>
        <w:tc>
          <w:tcPr>
            <w:tcW w:w="1075" w:type="dxa"/>
            <w:tcBorders>
              <w:left w:val="single" w:sz="4" w:space="0" w:color="000000"/>
              <w:bottom w:val="single" w:sz="4" w:space="0" w:color="000000"/>
            </w:tcBorders>
          </w:tcPr>
          <w:p w14:paraId="5C844685" w14:textId="77777777" w:rsidR="00826DDF" w:rsidRDefault="00826DDF" w:rsidP="00F540AB">
            <w:pPr>
              <w:suppressAutoHyphens/>
              <w:snapToGrid w:val="0"/>
              <w:rPr>
                <w:szCs w:val="24"/>
                <w:lang w:eastAsia="ar-SA"/>
              </w:rPr>
            </w:pPr>
          </w:p>
        </w:tc>
        <w:tc>
          <w:tcPr>
            <w:tcW w:w="1779" w:type="dxa"/>
            <w:tcBorders>
              <w:left w:val="single" w:sz="4" w:space="0" w:color="000000"/>
              <w:bottom w:val="single" w:sz="4" w:space="0" w:color="000000"/>
            </w:tcBorders>
          </w:tcPr>
          <w:p w14:paraId="59923900" w14:textId="77777777" w:rsidR="00826DDF" w:rsidRDefault="00826DDF" w:rsidP="00F540AB">
            <w:pPr>
              <w:suppressAutoHyphens/>
              <w:snapToGrid w:val="0"/>
              <w:rPr>
                <w:szCs w:val="24"/>
                <w:lang w:eastAsia="ar-SA"/>
              </w:rPr>
            </w:pPr>
          </w:p>
        </w:tc>
        <w:tc>
          <w:tcPr>
            <w:tcW w:w="1453" w:type="dxa"/>
            <w:tcBorders>
              <w:left w:val="single" w:sz="4" w:space="0" w:color="000000"/>
              <w:bottom w:val="single" w:sz="4" w:space="0" w:color="000000"/>
              <w:right w:val="single" w:sz="4" w:space="0" w:color="000000"/>
            </w:tcBorders>
          </w:tcPr>
          <w:p w14:paraId="59A1A94A" w14:textId="77777777" w:rsidR="00826DDF" w:rsidRDefault="00826DDF" w:rsidP="00F540AB">
            <w:pPr>
              <w:suppressAutoHyphens/>
              <w:snapToGrid w:val="0"/>
              <w:ind w:left="-108" w:right="-108"/>
              <w:jc w:val="center"/>
              <w:rPr>
                <w:szCs w:val="24"/>
                <w:lang w:eastAsia="ar-SA"/>
              </w:rPr>
            </w:pPr>
          </w:p>
          <w:p w14:paraId="29E85220" w14:textId="77777777" w:rsidR="00826DDF" w:rsidRDefault="00826DDF" w:rsidP="00F540AB">
            <w:pPr>
              <w:suppressAutoHyphens/>
              <w:snapToGrid w:val="0"/>
              <w:ind w:left="-108" w:right="-108"/>
              <w:jc w:val="center"/>
              <w:rPr>
                <w:szCs w:val="24"/>
                <w:lang w:eastAsia="ar-SA"/>
              </w:rPr>
            </w:pPr>
          </w:p>
        </w:tc>
      </w:tr>
      <w:tr w:rsidR="00826DDF" w14:paraId="6A62B00C" w14:textId="77777777" w:rsidTr="00F540AB">
        <w:trPr>
          <w:jc w:val="center"/>
        </w:trPr>
        <w:tc>
          <w:tcPr>
            <w:tcW w:w="576" w:type="dxa"/>
            <w:tcBorders>
              <w:left w:val="single" w:sz="4" w:space="0" w:color="000000"/>
              <w:bottom w:val="single" w:sz="4" w:space="0" w:color="000000"/>
              <w:right w:val="single" w:sz="4" w:space="0" w:color="000000"/>
            </w:tcBorders>
            <w:vAlign w:val="center"/>
          </w:tcPr>
          <w:p w14:paraId="295C9561" w14:textId="77777777" w:rsidR="00826DDF" w:rsidRPr="00C14E33" w:rsidRDefault="00826DDF" w:rsidP="00F540AB">
            <w:pPr>
              <w:suppressAutoHyphens/>
              <w:snapToGrid w:val="0"/>
              <w:jc w:val="center"/>
              <w:rPr>
                <w:szCs w:val="24"/>
              </w:rPr>
            </w:pPr>
            <w:r w:rsidRPr="00C14E33">
              <w:rPr>
                <w:szCs w:val="24"/>
              </w:rPr>
              <w:t>11.</w:t>
            </w:r>
          </w:p>
        </w:tc>
        <w:tc>
          <w:tcPr>
            <w:tcW w:w="9124" w:type="dxa"/>
            <w:gridSpan w:val="4"/>
            <w:tcBorders>
              <w:left w:val="single" w:sz="4" w:space="0" w:color="000000"/>
              <w:bottom w:val="single" w:sz="4" w:space="0" w:color="000000"/>
              <w:right w:val="single" w:sz="4" w:space="0" w:color="000000"/>
            </w:tcBorders>
          </w:tcPr>
          <w:p w14:paraId="5FDB667B" w14:textId="77777777" w:rsidR="00826DDF" w:rsidRDefault="00826DDF" w:rsidP="00F540AB">
            <w:pPr>
              <w:suppressAutoHyphens/>
              <w:snapToGrid w:val="0"/>
              <w:rPr>
                <w:szCs w:val="24"/>
                <w:lang w:eastAsia="ar-SA"/>
              </w:rPr>
            </w:pPr>
            <w:r>
              <w:rPr>
                <w:szCs w:val="24"/>
              </w:rPr>
              <w:t>Komentarai, rekomendacijos, siūlymai, išvada:</w:t>
            </w:r>
          </w:p>
          <w:p w14:paraId="7EF75805" w14:textId="77777777" w:rsidR="00826DDF" w:rsidRDefault="00826DDF" w:rsidP="00F540AB">
            <w:pPr>
              <w:suppressAutoHyphens/>
              <w:jc w:val="both"/>
              <w:rPr>
                <w:szCs w:val="24"/>
              </w:rPr>
            </w:pPr>
          </w:p>
          <w:p w14:paraId="71F8A1C3" w14:textId="77777777" w:rsidR="00826DDF" w:rsidRDefault="00826DDF" w:rsidP="00F540AB">
            <w:pPr>
              <w:suppressAutoHyphens/>
              <w:jc w:val="both"/>
              <w:rPr>
                <w:szCs w:val="24"/>
                <w:lang w:eastAsia="ar-SA"/>
              </w:rPr>
            </w:pPr>
          </w:p>
        </w:tc>
      </w:tr>
    </w:tbl>
    <w:p w14:paraId="6708A016" w14:textId="77777777" w:rsidR="00826DDF" w:rsidRDefault="00826DDF" w:rsidP="00826DDF">
      <w:pPr>
        <w:suppressAutoHyphens/>
        <w:jc w:val="both"/>
        <w:rPr>
          <w:szCs w:val="24"/>
          <w:lang w:eastAsia="ar-SA"/>
        </w:rPr>
      </w:pPr>
    </w:p>
    <w:p w14:paraId="50F26321" w14:textId="77777777" w:rsidR="00826DDF" w:rsidRDefault="00826DDF" w:rsidP="00826DDF">
      <w:pPr>
        <w:suppressAutoHyphens/>
        <w:jc w:val="both"/>
        <w:rPr>
          <w:szCs w:val="24"/>
        </w:rPr>
      </w:pPr>
      <w:r>
        <w:rPr>
          <w:szCs w:val="24"/>
        </w:rPr>
        <w:t>Paraišką vertino</w:t>
      </w:r>
    </w:p>
    <w:p w14:paraId="7DD1BB7B" w14:textId="77777777" w:rsidR="00826DDF" w:rsidRDefault="00826DDF" w:rsidP="00826DDF">
      <w:pPr>
        <w:suppressAutoHyphens/>
        <w:jc w:val="both"/>
        <w:rPr>
          <w:szCs w:val="24"/>
        </w:rPr>
      </w:pPr>
    </w:p>
    <w:p w14:paraId="72125D5C" w14:textId="77777777" w:rsidR="00826DDF" w:rsidRDefault="00826DDF" w:rsidP="00826DDF">
      <w:pPr>
        <w:suppressAutoHyphens/>
        <w:jc w:val="both"/>
        <w:rPr>
          <w:szCs w:val="24"/>
        </w:rPr>
      </w:pPr>
    </w:p>
    <w:p w14:paraId="4594800B" w14:textId="5472C780" w:rsidR="00826DDF" w:rsidRDefault="00826DDF" w:rsidP="00826DDF">
      <w:pPr>
        <w:suppressAutoHyphens/>
        <w:jc w:val="both"/>
        <w:rPr>
          <w:szCs w:val="24"/>
        </w:rPr>
      </w:pPr>
      <w:r>
        <w:rPr>
          <w:szCs w:val="24"/>
        </w:rPr>
        <w:t>__________________________</w:t>
      </w:r>
      <w:r>
        <w:rPr>
          <w:szCs w:val="24"/>
        </w:rPr>
        <w:tab/>
        <w:t xml:space="preserve">  </w:t>
      </w:r>
      <w:r w:rsidR="00510B6F">
        <w:rPr>
          <w:szCs w:val="24"/>
        </w:rPr>
        <w:t xml:space="preserve">   </w:t>
      </w:r>
      <w:r>
        <w:rPr>
          <w:szCs w:val="24"/>
        </w:rPr>
        <w:t xml:space="preserve">__________________ </w:t>
      </w:r>
      <w:r>
        <w:rPr>
          <w:szCs w:val="24"/>
        </w:rPr>
        <w:tab/>
        <w:t xml:space="preserve">   </w:t>
      </w:r>
      <w:r w:rsidR="00510B6F">
        <w:rPr>
          <w:szCs w:val="24"/>
        </w:rPr>
        <w:t xml:space="preserve">  </w:t>
      </w:r>
      <w:r>
        <w:rPr>
          <w:szCs w:val="24"/>
        </w:rPr>
        <w:t>_______________________</w:t>
      </w:r>
    </w:p>
    <w:p w14:paraId="6D00F5F1" w14:textId="77777777" w:rsidR="00826DDF" w:rsidRDefault="00826DDF" w:rsidP="00826DDF">
      <w:pPr>
        <w:suppressAutoHyphens/>
        <w:ind w:firstLine="1113"/>
        <w:jc w:val="both"/>
        <w:rPr>
          <w:sz w:val="20"/>
          <w:szCs w:val="24"/>
        </w:rPr>
      </w:pPr>
      <w:r>
        <w:rPr>
          <w:sz w:val="20"/>
        </w:rPr>
        <w:t>(parašas)</w:t>
      </w:r>
      <w:r>
        <w:rPr>
          <w:sz w:val="20"/>
          <w:szCs w:val="24"/>
        </w:rPr>
        <w:t xml:space="preserve">                                                 (data)                              </w:t>
      </w:r>
      <w:r>
        <w:rPr>
          <w:sz w:val="20"/>
        </w:rPr>
        <w:t>(pareigos, vardas, pavardė</w:t>
      </w:r>
      <w:r>
        <w:rPr>
          <w:sz w:val="20"/>
          <w:szCs w:val="24"/>
        </w:rPr>
        <w:t>)</w:t>
      </w:r>
    </w:p>
    <w:p w14:paraId="3B6BDCFA" w14:textId="77777777" w:rsidR="00510B6F" w:rsidRDefault="00510B6F" w:rsidP="00826DDF">
      <w:pPr>
        <w:suppressAutoHyphens/>
        <w:ind w:firstLine="1113"/>
        <w:jc w:val="both"/>
        <w:rPr>
          <w:sz w:val="20"/>
          <w:szCs w:val="24"/>
        </w:rPr>
      </w:pPr>
    </w:p>
    <w:p w14:paraId="5F04AC9C" w14:textId="3E8BB7B6" w:rsidR="00510B6F" w:rsidRDefault="00510B6F" w:rsidP="00826DDF">
      <w:pPr>
        <w:suppressAutoHyphens/>
        <w:ind w:firstLine="1113"/>
        <w:jc w:val="both"/>
        <w:rPr>
          <w:sz w:val="20"/>
          <w:szCs w:val="24"/>
        </w:rPr>
      </w:pPr>
      <w:r>
        <w:rPr>
          <w:sz w:val="20"/>
          <w:szCs w:val="24"/>
        </w:rPr>
        <w:br w:type="page"/>
      </w:r>
    </w:p>
    <w:p w14:paraId="7E58ED6A" w14:textId="3498E755" w:rsidR="002F0215" w:rsidRDefault="002F0215" w:rsidP="00510B6F">
      <w:pPr>
        <w:tabs>
          <w:tab w:val="left" w:pos="3570"/>
          <w:tab w:val="left" w:pos="9356"/>
        </w:tabs>
        <w:ind w:firstLine="10065"/>
        <w:rPr>
          <w:szCs w:val="24"/>
        </w:rPr>
        <w:sectPr w:rsidR="002F0215" w:rsidSect="00C84354">
          <w:pgSz w:w="11906" w:h="16838"/>
          <w:pgMar w:top="1134" w:right="567" w:bottom="1134" w:left="1701" w:header="567" w:footer="567" w:gutter="0"/>
          <w:cols w:space="1296"/>
          <w:formProt w:val="0"/>
          <w:titlePg/>
          <w:docGrid w:linePitch="360"/>
        </w:sectPr>
      </w:pPr>
    </w:p>
    <w:p w14:paraId="2F7C651C" w14:textId="661DE2CC" w:rsidR="00510B6F" w:rsidRPr="00B65709" w:rsidRDefault="00510B6F" w:rsidP="00510B6F">
      <w:pPr>
        <w:tabs>
          <w:tab w:val="left" w:pos="3570"/>
          <w:tab w:val="left" w:pos="9356"/>
        </w:tabs>
        <w:ind w:firstLine="10065"/>
        <w:rPr>
          <w:szCs w:val="24"/>
        </w:rPr>
      </w:pPr>
      <w:r>
        <w:rPr>
          <w:szCs w:val="24"/>
        </w:rPr>
        <w:lastRenderedPageBreak/>
        <w:t>J</w:t>
      </w:r>
      <w:r w:rsidRPr="00B65709">
        <w:rPr>
          <w:szCs w:val="24"/>
        </w:rPr>
        <w:t>urbarko</w:t>
      </w:r>
      <w:r w:rsidRPr="00B65709">
        <w:rPr>
          <w:rFonts w:cs="Tahoma"/>
          <w:kern w:val="2"/>
          <w:szCs w:val="24"/>
          <w:lang w:eastAsia="lt-LT"/>
        </w:rPr>
        <w:t xml:space="preserve"> rajono savivaldybės n</w:t>
      </w:r>
      <w:r w:rsidRPr="00B65709">
        <w:rPr>
          <w:szCs w:val="24"/>
        </w:rPr>
        <w:t>evyriausybinių</w:t>
      </w:r>
    </w:p>
    <w:p w14:paraId="523FBCDC" w14:textId="77777777" w:rsidR="00510B6F" w:rsidRDefault="00510B6F" w:rsidP="00510B6F">
      <w:pPr>
        <w:ind w:left="10065"/>
        <w:rPr>
          <w:szCs w:val="24"/>
        </w:rPr>
      </w:pPr>
      <w:r w:rsidRPr="00B65709">
        <w:rPr>
          <w:szCs w:val="24"/>
        </w:rPr>
        <w:t>organizacijų ir kitų juridinių asmenų</w:t>
      </w:r>
      <w:r>
        <w:rPr>
          <w:szCs w:val="24"/>
        </w:rPr>
        <w:t xml:space="preserve"> projektų finansavimo </w:t>
      </w:r>
      <w:r w:rsidRPr="00B65709">
        <w:rPr>
          <w:szCs w:val="24"/>
        </w:rPr>
        <w:t>iš savivaldybės biudžeto</w:t>
      </w:r>
    </w:p>
    <w:p w14:paraId="723D2E05" w14:textId="77777777" w:rsidR="00510B6F" w:rsidRPr="00B65709" w:rsidRDefault="00510B6F" w:rsidP="00510B6F">
      <w:pPr>
        <w:ind w:left="9781" w:firstLine="284"/>
        <w:rPr>
          <w:bCs/>
          <w:szCs w:val="24"/>
        </w:rPr>
      </w:pPr>
      <w:r w:rsidRPr="00B65709">
        <w:rPr>
          <w:rFonts w:cs="Tahoma"/>
          <w:bCs/>
          <w:kern w:val="2"/>
          <w:szCs w:val="24"/>
          <w:lang w:eastAsia="lt-LT"/>
        </w:rPr>
        <w:t>tvarkos</w:t>
      </w:r>
      <w:r w:rsidRPr="00B65709">
        <w:rPr>
          <w:bCs/>
          <w:szCs w:val="24"/>
        </w:rPr>
        <w:t xml:space="preserve"> aprašo</w:t>
      </w:r>
    </w:p>
    <w:p w14:paraId="301B5773" w14:textId="77777777" w:rsidR="00510B6F" w:rsidRPr="00491A7B" w:rsidRDefault="00510B6F" w:rsidP="00510B6F">
      <w:pPr>
        <w:ind w:firstLine="10065"/>
        <w:rPr>
          <w:rFonts w:eastAsia="Lucida Sans Unicode"/>
          <w:spacing w:val="-5"/>
          <w:kern w:val="2"/>
          <w:szCs w:val="24"/>
          <w:lang w:eastAsia="lt-LT"/>
        </w:rPr>
      </w:pPr>
      <w:r>
        <w:rPr>
          <w:rFonts w:eastAsia="Lucida Sans Unicode"/>
          <w:spacing w:val="-5"/>
          <w:kern w:val="2"/>
          <w:szCs w:val="24"/>
          <w:lang w:eastAsia="lt-LT"/>
        </w:rPr>
        <w:t>3</w:t>
      </w:r>
      <w:r w:rsidRPr="00B65709">
        <w:rPr>
          <w:rFonts w:eastAsia="Lucida Sans Unicode"/>
          <w:spacing w:val="-5"/>
          <w:kern w:val="2"/>
          <w:szCs w:val="24"/>
          <w:lang w:eastAsia="lt-LT"/>
        </w:rPr>
        <w:t xml:space="preserve"> priedas</w:t>
      </w:r>
    </w:p>
    <w:p w14:paraId="480B0448" w14:textId="77777777" w:rsidR="00510B6F" w:rsidRDefault="00510B6F" w:rsidP="002F0215">
      <w:pPr>
        <w:tabs>
          <w:tab w:val="left" w:pos="3570"/>
        </w:tabs>
        <w:rPr>
          <w:szCs w:val="24"/>
        </w:rPr>
      </w:pPr>
    </w:p>
    <w:p w14:paraId="776FDA08" w14:textId="77777777" w:rsidR="001F64A3" w:rsidRDefault="001F64A3" w:rsidP="001F64A3">
      <w:pPr>
        <w:tabs>
          <w:tab w:val="left" w:pos="3570"/>
          <w:tab w:val="left" w:pos="4536"/>
        </w:tabs>
        <w:rPr>
          <w:szCs w:val="24"/>
        </w:rPr>
      </w:pPr>
    </w:p>
    <w:p w14:paraId="69B008DC" w14:textId="77777777" w:rsidR="00510B6F" w:rsidRDefault="00510B6F" w:rsidP="001F64A3">
      <w:pPr>
        <w:pStyle w:val="Sraopastraipa"/>
        <w:numPr>
          <w:ilvl w:val="0"/>
          <w:numId w:val="14"/>
        </w:numPr>
        <w:tabs>
          <w:tab w:val="left" w:pos="2977"/>
          <w:tab w:val="left" w:pos="5245"/>
          <w:tab w:val="left" w:pos="5387"/>
          <w:tab w:val="left" w:pos="5954"/>
        </w:tabs>
        <w:suppressAutoHyphens/>
        <w:ind w:left="5245" w:firstLine="142"/>
        <w:rPr>
          <w:b/>
          <w:szCs w:val="24"/>
        </w:rPr>
      </w:pPr>
      <w:r w:rsidRPr="009A5E98">
        <w:rPr>
          <w:b/>
          <w:szCs w:val="24"/>
        </w:rPr>
        <w:t>VERTINIM</w:t>
      </w:r>
      <w:r>
        <w:rPr>
          <w:b/>
          <w:szCs w:val="24"/>
        </w:rPr>
        <w:t>O ANKETA</w:t>
      </w:r>
    </w:p>
    <w:p w14:paraId="51814A25" w14:textId="77777777" w:rsidR="00510B6F" w:rsidRDefault="00510B6F" w:rsidP="00510B6F">
      <w:pPr>
        <w:tabs>
          <w:tab w:val="left" w:pos="5245"/>
          <w:tab w:val="left" w:pos="5387"/>
          <w:tab w:val="left" w:pos="5954"/>
        </w:tabs>
        <w:suppressAutoHyphens/>
        <w:jc w:val="center"/>
        <w:rPr>
          <w:b/>
          <w:sz w:val="8"/>
          <w:szCs w:val="8"/>
        </w:rPr>
      </w:pPr>
    </w:p>
    <w:p w14:paraId="231FC4C6" w14:textId="77777777" w:rsidR="001F64A3" w:rsidRPr="00106B4E" w:rsidRDefault="001F64A3" w:rsidP="00510B6F">
      <w:pPr>
        <w:tabs>
          <w:tab w:val="left" w:pos="5245"/>
          <w:tab w:val="left" w:pos="5387"/>
          <w:tab w:val="left" w:pos="5954"/>
        </w:tabs>
        <w:suppressAutoHyphens/>
        <w:jc w:val="center"/>
        <w:rPr>
          <w:b/>
          <w:sz w:val="8"/>
          <w:szCs w:val="8"/>
        </w:rPr>
      </w:pPr>
    </w:p>
    <w:p w14:paraId="4FB3ADD5" w14:textId="77777777" w:rsidR="00510B6F" w:rsidRDefault="00510B6F" w:rsidP="00510B6F">
      <w:pPr>
        <w:suppressAutoHyphens/>
        <w:jc w:val="both"/>
        <w:rPr>
          <w:szCs w:val="24"/>
        </w:rPr>
      </w:pPr>
    </w:p>
    <w:tbl>
      <w:tblPr>
        <w:tblpPr w:leftFromText="180" w:rightFromText="180" w:vertAnchor="page" w:horzAnchor="margin" w:tblpXSpec="center" w:tblpY="3205"/>
        <w:tblW w:w="0" w:type="auto"/>
        <w:tblBorders>
          <w:bottom w:val="single" w:sz="4" w:space="0" w:color="auto"/>
        </w:tblBorders>
        <w:tblLook w:val="04A0" w:firstRow="1" w:lastRow="0" w:firstColumn="1" w:lastColumn="0" w:noHBand="0" w:noVBand="1"/>
      </w:tblPr>
      <w:tblGrid>
        <w:gridCol w:w="4536"/>
        <w:gridCol w:w="424"/>
        <w:gridCol w:w="4394"/>
      </w:tblGrid>
      <w:tr w:rsidR="001F64A3" w14:paraId="3912C635" w14:textId="77777777" w:rsidTr="001F64A3">
        <w:tc>
          <w:tcPr>
            <w:tcW w:w="4536" w:type="dxa"/>
            <w:tcBorders>
              <w:top w:val="single" w:sz="4" w:space="0" w:color="auto"/>
              <w:bottom w:val="nil"/>
              <w:right w:val="nil"/>
            </w:tcBorders>
            <w:vAlign w:val="center"/>
          </w:tcPr>
          <w:p w14:paraId="2EF2366E" w14:textId="77777777" w:rsidR="001F64A3" w:rsidRDefault="001F64A3" w:rsidP="001F64A3">
            <w:pPr>
              <w:suppressAutoHyphens/>
              <w:jc w:val="center"/>
              <w:rPr>
                <w:sz w:val="20"/>
              </w:rPr>
            </w:pPr>
            <w:r>
              <w:rPr>
                <w:sz w:val="20"/>
              </w:rPr>
              <w:t>Organizacijos pavadinimas</w:t>
            </w:r>
          </w:p>
        </w:tc>
        <w:tc>
          <w:tcPr>
            <w:tcW w:w="424" w:type="dxa"/>
            <w:tcBorders>
              <w:top w:val="nil"/>
              <w:left w:val="nil"/>
              <w:bottom w:val="nil"/>
              <w:right w:val="nil"/>
            </w:tcBorders>
          </w:tcPr>
          <w:p w14:paraId="1D1EF0CE" w14:textId="77777777" w:rsidR="001F64A3" w:rsidRDefault="001F64A3" w:rsidP="001F64A3">
            <w:pPr>
              <w:suppressAutoHyphens/>
              <w:jc w:val="center"/>
              <w:rPr>
                <w:sz w:val="20"/>
              </w:rPr>
            </w:pPr>
          </w:p>
        </w:tc>
        <w:tc>
          <w:tcPr>
            <w:tcW w:w="4394" w:type="dxa"/>
            <w:tcBorders>
              <w:top w:val="single" w:sz="4" w:space="0" w:color="auto"/>
              <w:left w:val="nil"/>
              <w:bottom w:val="nil"/>
            </w:tcBorders>
          </w:tcPr>
          <w:p w14:paraId="4708D651" w14:textId="77777777" w:rsidR="001F64A3" w:rsidRDefault="001F64A3" w:rsidP="001F64A3">
            <w:pPr>
              <w:suppressAutoHyphens/>
              <w:jc w:val="center"/>
              <w:rPr>
                <w:sz w:val="20"/>
              </w:rPr>
            </w:pPr>
            <w:r>
              <w:rPr>
                <w:sz w:val="20"/>
              </w:rPr>
              <w:t>Programos, kuriai teikiamas projektas, pavadinimas</w:t>
            </w:r>
          </w:p>
        </w:tc>
      </w:tr>
      <w:tr w:rsidR="001F64A3" w14:paraId="0069C189" w14:textId="77777777" w:rsidTr="001F64A3">
        <w:tc>
          <w:tcPr>
            <w:tcW w:w="9354" w:type="dxa"/>
            <w:gridSpan w:val="3"/>
            <w:tcBorders>
              <w:top w:val="nil"/>
              <w:bottom w:val="nil"/>
            </w:tcBorders>
            <w:vAlign w:val="center"/>
          </w:tcPr>
          <w:p w14:paraId="204A9E7F" w14:textId="77777777" w:rsidR="001F64A3" w:rsidRDefault="001F64A3" w:rsidP="001F64A3">
            <w:pPr>
              <w:suppressAutoHyphens/>
              <w:jc w:val="center"/>
              <w:rPr>
                <w:sz w:val="20"/>
              </w:rPr>
            </w:pPr>
          </w:p>
          <w:p w14:paraId="69AF2D4D" w14:textId="77777777" w:rsidR="001F64A3" w:rsidRDefault="001F64A3" w:rsidP="001F64A3">
            <w:pPr>
              <w:suppressAutoHyphens/>
              <w:jc w:val="center"/>
              <w:rPr>
                <w:sz w:val="20"/>
              </w:rPr>
            </w:pPr>
          </w:p>
        </w:tc>
      </w:tr>
      <w:tr w:rsidR="001F64A3" w14:paraId="275C0BEE" w14:textId="77777777" w:rsidTr="001F64A3">
        <w:tc>
          <w:tcPr>
            <w:tcW w:w="4536" w:type="dxa"/>
            <w:tcBorders>
              <w:top w:val="nil"/>
              <w:bottom w:val="single" w:sz="4" w:space="0" w:color="auto"/>
              <w:right w:val="nil"/>
            </w:tcBorders>
            <w:vAlign w:val="center"/>
          </w:tcPr>
          <w:p w14:paraId="74326115" w14:textId="77777777" w:rsidR="001F64A3" w:rsidRPr="00D7204C" w:rsidRDefault="001F64A3" w:rsidP="001F64A3">
            <w:pPr>
              <w:suppressAutoHyphens/>
              <w:jc w:val="center"/>
              <w:rPr>
                <w:szCs w:val="24"/>
              </w:rPr>
            </w:pPr>
          </w:p>
        </w:tc>
        <w:tc>
          <w:tcPr>
            <w:tcW w:w="424" w:type="dxa"/>
            <w:tcBorders>
              <w:top w:val="nil"/>
              <w:left w:val="nil"/>
              <w:bottom w:val="single" w:sz="4" w:space="0" w:color="auto"/>
              <w:right w:val="nil"/>
            </w:tcBorders>
          </w:tcPr>
          <w:p w14:paraId="4BC36B4D" w14:textId="77777777" w:rsidR="001F64A3" w:rsidRDefault="001F64A3" w:rsidP="001F64A3">
            <w:pPr>
              <w:suppressAutoHyphens/>
              <w:jc w:val="center"/>
              <w:rPr>
                <w:sz w:val="20"/>
              </w:rPr>
            </w:pPr>
          </w:p>
        </w:tc>
        <w:tc>
          <w:tcPr>
            <w:tcW w:w="4394" w:type="dxa"/>
            <w:tcBorders>
              <w:top w:val="nil"/>
              <w:left w:val="nil"/>
              <w:bottom w:val="single" w:sz="4" w:space="0" w:color="auto"/>
            </w:tcBorders>
          </w:tcPr>
          <w:p w14:paraId="22F836D3" w14:textId="77777777" w:rsidR="001F64A3" w:rsidRDefault="001F64A3" w:rsidP="001F64A3">
            <w:pPr>
              <w:suppressAutoHyphens/>
              <w:jc w:val="center"/>
              <w:rPr>
                <w:sz w:val="20"/>
              </w:rPr>
            </w:pPr>
          </w:p>
        </w:tc>
      </w:tr>
      <w:tr w:rsidR="001F64A3" w14:paraId="07B8BE8A" w14:textId="77777777" w:rsidTr="001F64A3">
        <w:tc>
          <w:tcPr>
            <w:tcW w:w="4536" w:type="dxa"/>
            <w:tcBorders>
              <w:top w:val="single" w:sz="4" w:space="0" w:color="auto"/>
              <w:bottom w:val="nil"/>
              <w:right w:val="nil"/>
            </w:tcBorders>
            <w:vAlign w:val="center"/>
          </w:tcPr>
          <w:p w14:paraId="114263AF" w14:textId="77777777" w:rsidR="001F64A3" w:rsidRDefault="001F64A3" w:rsidP="001F64A3">
            <w:pPr>
              <w:suppressAutoHyphens/>
              <w:jc w:val="center"/>
              <w:rPr>
                <w:sz w:val="20"/>
              </w:rPr>
            </w:pPr>
            <w:r>
              <w:rPr>
                <w:sz w:val="20"/>
              </w:rPr>
              <w:t>Projekto pavadinimas</w:t>
            </w:r>
          </w:p>
        </w:tc>
        <w:tc>
          <w:tcPr>
            <w:tcW w:w="424" w:type="dxa"/>
            <w:tcBorders>
              <w:top w:val="single" w:sz="4" w:space="0" w:color="auto"/>
              <w:left w:val="nil"/>
              <w:bottom w:val="nil"/>
              <w:right w:val="nil"/>
            </w:tcBorders>
          </w:tcPr>
          <w:p w14:paraId="3AF6E938" w14:textId="77777777" w:rsidR="001F64A3" w:rsidRDefault="001F64A3" w:rsidP="001F64A3">
            <w:pPr>
              <w:suppressAutoHyphens/>
              <w:jc w:val="center"/>
              <w:rPr>
                <w:sz w:val="20"/>
              </w:rPr>
            </w:pPr>
          </w:p>
        </w:tc>
        <w:tc>
          <w:tcPr>
            <w:tcW w:w="4394" w:type="dxa"/>
            <w:tcBorders>
              <w:top w:val="single" w:sz="4" w:space="0" w:color="auto"/>
              <w:left w:val="nil"/>
              <w:bottom w:val="nil"/>
            </w:tcBorders>
          </w:tcPr>
          <w:p w14:paraId="2D5DEF79" w14:textId="77777777" w:rsidR="001F64A3" w:rsidRDefault="001F64A3" w:rsidP="001F64A3">
            <w:pPr>
              <w:suppressAutoHyphens/>
              <w:jc w:val="center"/>
              <w:rPr>
                <w:sz w:val="20"/>
              </w:rPr>
            </w:pPr>
            <w:r>
              <w:rPr>
                <w:sz w:val="20"/>
              </w:rPr>
              <w:t>Vertinimo data</w:t>
            </w:r>
          </w:p>
        </w:tc>
      </w:tr>
    </w:tbl>
    <w:p w14:paraId="3B2099DF" w14:textId="77777777" w:rsidR="00510B6F" w:rsidRDefault="00510B6F" w:rsidP="00510B6F">
      <w:pPr>
        <w:suppressAutoHyphens/>
        <w:jc w:val="both"/>
        <w:rPr>
          <w:szCs w:val="24"/>
        </w:rPr>
      </w:pPr>
    </w:p>
    <w:p w14:paraId="6CBBE384" w14:textId="77777777" w:rsidR="00510B6F" w:rsidRDefault="00510B6F" w:rsidP="00510B6F">
      <w:pPr>
        <w:suppressAutoHyphens/>
        <w:jc w:val="both"/>
        <w:rPr>
          <w:szCs w:val="24"/>
        </w:rPr>
      </w:pPr>
    </w:p>
    <w:p w14:paraId="637490E4" w14:textId="77777777" w:rsidR="002F0215" w:rsidRDefault="002F0215" w:rsidP="00510B6F">
      <w:pPr>
        <w:suppressAutoHyphens/>
        <w:jc w:val="both"/>
        <w:rPr>
          <w:szCs w:val="24"/>
        </w:rPr>
      </w:pPr>
    </w:p>
    <w:p w14:paraId="7F14212E" w14:textId="77777777" w:rsidR="00510B6F" w:rsidRDefault="00510B6F" w:rsidP="00510B6F">
      <w:pPr>
        <w:suppressAutoHyphens/>
        <w:jc w:val="both"/>
        <w:rPr>
          <w:szCs w:val="24"/>
        </w:rPr>
      </w:pPr>
    </w:p>
    <w:p w14:paraId="6DAA89B6" w14:textId="77777777" w:rsidR="002F0215" w:rsidRDefault="002F0215" w:rsidP="00510B6F">
      <w:pPr>
        <w:suppressAutoHyphens/>
        <w:jc w:val="both"/>
        <w:rPr>
          <w:szCs w:val="24"/>
        </w:rPr>
      </w:pPr>
    </w:p>
    <w:p w14:paraId="2CB03489" w14:textId="77777777" w:rsidR="002F0215" w:rsidRDefault="002F0215" w:rsidP="00510B6F">
      <w:pPr>
        <w:suppressAutoHyphens/>
        <w:jc w:val="both"/>
        <w:rPr>
          <w:szCs w:val="24"/>
        </w:rPr>
      </w:pPr>
    </w:p>
    <w:tbl>
      <w:tblPr>
        <w:tblStyle w:val="Lentelstinklelis"/>
        <w:tblW w:w="0" w:type="auto"/>
        <w:tblLook w:val="04A0" w:firstRow="1" w:lastRow="0" w:firstColumn="1" w:lastColumn="0" w:noHBand="0" w:noVBand="1"/>
      </w:tblPr>
      <w:tblGrid>
        <w:gridCol w:w="576"/>
        <w:gridCol w:w="6226"/>
        <w:gridCol w:w="1126"/>
        <w:gridCol w:w="1257"/>
        <w:gridCol w:w="5375"/>
      </w:tblGrid>
      <w:tr w:rsidR="00510B6F" w:rsidRPr="009B4F48" w14:paraId="36808FA5" w14:textId="77777777" w:rsidTr="001F64A3">
        <w:tc>
          <w:tcPr>
            <w:tcW w:w="0" w:type="auto"/>
            <w:vAlign w:val="center"/>
            <w:hideMark/>
          </w:tcPr>
          <w:p w14:paraId="4249E702" w14:textId="77777777" w:rsidR="00510B6F" w:rsidRPr="009B4F48" w:rsidRDefault="00510B6F" w:rsidP="00F540AB">
            <w:pPr>
              <w:jc w:val="center"/>
              <w:rPr>
                <w:b/>
                <w:bCs/>
                <w:szCs w:val="24"/>
                <w:lang w:eastAsia="lt-LT"/>
              </w:rPr>
            </w:pPr>
            <w:r w:rsidRPr="009B4F48">
              <w:rPr>
                <w:b/>
                <w:bCs/>
                <w:szCs w:val="24"/>
                <w:lang w:eastAsia="lt-LT"/>
              </w:rPr>
              <w:t>Eil. Nr.</w:t>
            </w:r>
          </w:p>
        </w:tc>
        <w:tc>
          <w:tcPr>
            <w:tcW w:w="6226" w:type="dxa"/>
            <w:hideMark/>
          </w:tcPr>
          <w:p w14:paraId="283016F6" w14:textId="77777777" w:rsidR="00510B6F" w:rsidRPr="009B4F48" w:rsidRDefault="00510B6F" w:rsidP="00F540AB">
            <w:pPr>
              <w:jc w:val="center"/>
              <w:rPr>
                <w:b/>
                <w:bCs/>
                <w:szCs w:val="24"/>
                <w:lang w:eastAsia="lt-LT"/>
              </w:rPr>
            </w:pPr>
            <w:r w:rsidRPr="009B4F48">
              <w:rPr>
                <w:b/>
                <w:bCs/>
                <w:szCs w:val="24"/>
                <w:lang w:eastAsia="lt-LT"/>
              </w:rPr>
              <w:t>Vertinimo kriterijai ir subkriterijai</w:t>
            </w:r>
          </w:p>
        </w:tc>
        <w:tc>
          <w:tcPr>
            <w:tcW w:w="1126" w:type="dxa"/>
            <w:hideMark/>
          </w:tcPr>
          <w:p w14:paraId="57EDB009" w14:textId="77777777" w:rsidR="00510B6F" w:rsidRPr="009B4F48" w:rsidRDefault="00510B6F" w:rsidP="00F540AB">
            <w:pPr>
              <w:jc w:val="center"/>
              <w:rPr>
                <w:b/>
                <w:bCs/>
                <w:szCs w:val="24"/>
                <w:lang w:eastAsia="lt-LT"/>
              </w:rPr>
            </w:pPr>
            <w:r w:rsidRPr="009B4F48">
              <w:rPr>
                <w:b/>
                <w:bCs/>
                <w:szCs w:val="24"/>
                <w:lang w:eastAsia="lt-LT"/>
              </w:rPr>
              <w:t>Maks. balai</w:t>
            </w:r>
          </w:p>
        </w:tc>
        <w:tc>
          <w:tcPr>
            <w:tcW w:w="1257" w:type="dxa"/>
            <w:hideMark/>
          </w:tcPr>
          <w:p w14:paraId="54872CD9" w14:textId="77777777" w:rsidR="00510B6F" w:rsidRPr="009B4F48" w:rsidRDefault="00510B6F" w:rsidP="00F540AB">
            <w:pPr>
              <w:jc w:val="center"/>
              <w:rPr>
                <w:b/>
                <w:bCs/>
                <w:szCs w:val="24"/>
                <w:lang w:eastAsia="lt-LT"/>
              </w:rPr>
            </w:pPr>
            <w:r w:rsidRPr="009B4F48">
              <w:rPr>
                <w:b/>
                <w:bCs/>
                <w:szCs w:val="24"/>
                <w:lang w:eastAsia="lt-LT"/>
              </w:rPr>
              <w:t>Skiriamas balas</w:t>
            </w:r>
          </w:p>
        </w:tc>
        <w:tc>
          <w:tcPr>
            <w:tcW w:w="5375" w:type="dxa"/>
            <w:hideMark/>
          </w:tcPr>
          <w:p w14:paraId="60D06A08" w14:textId="77777777" w:rsidR="00510B6F" w:rsidRPr="009B4F48" w:rsidRDefault="00510B6F" w:rsidP="00F540AB">
            <w:pPr>
              <w:jc w:val="center"/>
              <w:rPr>
                <w:b/>
                <w:bCs/>
                <w:szCs w:val="24"/>
                <w:lang w:eastAsia="lt-LT"/>
              </w:rPr>
            </w:pPr>
            <w:r w:rsidRPr="009B4F48">
              <w:rPr>
                <w:b/>
                <w:bCs/>
                <w:szCs w:val="24"/>
                <w:lang w:eastAsia="lt-LT"/>
              </w:rPr>
              <w:t>Vertintojo pagrindimas (konkretūs įrodymai)</w:t>
            </w:r>
          </w:p>
        </w:tc>
      </w:tr>
      <w:tr w:rsidR="00510B6F" w:rsidRPr="009B4F48" w14:paraId="0622E4D9" w14:textId="77777777" w:rsidTr="001F64A3">
        <w:tc>
          <w:tcPr>
            <w:tcW w:w="0" w:type="auto"/>
            <w:vAlign w:val="center"/>
          </w:tcPr>
          <w:p w14:paraId="7D138581" w14:textId="77777777" w:rsidR="00510B6F" w:rsidRPr="009B4F48" w:rsidRDefault="00510B6F" w:rsidP="00F540AB">
            <w:pPr>
              <w:jc w:val="center"/>
              <w:rPr>
                <w:b/>
                <w:bCs/>
                <w:szCs w:val="24"/>
                <w:lang w:eastAsia="lt-LT"/>
              </w:rPr>
            </w:pPr>
          </w:p>
        </w:tc>
        <w:tc>
          <w:tcPr>
            <w:tcW w:w="6226" w:type="dxa"/>
          </w:tcPr>
          <w:p w14:paraId="70F59A86" w14:textId="77777777" w:rsidR="00510B6F" w:rsidRPr="009B4F48" w:rsidRDefault="00510B6F" w:rsidP="00F540AB">
            <w:pPr>
              <w:jc w:val="center"/>
              <w:rPr>
                <w:b/>
                <w:bCs/>
                <w:szCs w:val="24"/>
                <w:lang w:eastAsia="lt-LT"/>
              </w:rPr>
            </w:pPr>
          </w:p>
        </w:tc>
        <w:tc>
          <w:tcPr>
            <w:tcW w:w="1126" w:type="dxa"/>
          </w:tcPr>
          <w:p w14:paraId="1935FFD7" w14:textId="77777777" w:rsidR="00510B6F" w:rsidRPr="009B4F48" w:rsidRDefault="00510B6F" w:rsidP="00F540AB">
            <w:pPr>
              <w:jc w:val="center"/>
              <w:rPr>
                <w:b/>
                <w:bCs/>
                <w:szCs w:val="24"/>
                <w:lang w:eastAsia="lt-LT"/>
              </w:rPr>
            </w:pPr>
          </w:p>
        </w:tc>
        <w:tc>
          <w:tcPr>
            <w:tcW w:w="1257" w:type="dxa"/>
          </w:tcPr>
          <w:p w14:paraId="47A4AA01" w14:textId="77777777" w:rsidR="00510B6F" w:rsidRPr="009B4F48" w:rsidRDefault="00510B6F" w:rsidP="00F540AB">
            <w:pPr>
              <w:jc w:val="center"/>
              <w:rPr>
                <w:b/>
                <w:bCs/>
                <w:szCs w:val="24"/>
                <w:lang w:eastAsia="lt-LT"/>
              </w:rPr>
            </w:pPr>
          </w:p>
        </w:tc>
        <w:tc>
          <w:tcPr>
            <w:tcW w:w="5375" w:type="dxa"/>
          </w:tcPr>
          <w:p w14:paraId="131ACC78" w14:textId="77777777" w:rsidR="00510B6F" w:rsidRPr="009B4F48" w:rsidRDefault="00510B6F" w:rsidP="00F540AB">
            <w:pPr>
              <w:jc w:val="center"/>
              <w:rPr>
                <w:b/>
                <w:bCs/>
                <w:szCs w:val="24"/>
                <w:lang w:eastAsia="lt-LT"/>
              </w:rPr>
            </w:pPr>
          </w:p>
        </w:tc>
      </w:tr>
      <w:tr w:rsidR="00510B6F" w:rsidRPr="009B4F48" w14:paraId="25D1BD54" w14:textId="77777777" w:rsidTr="001F64A3">
        <w:tc>
          <w:tcPr>
            <w:tcW w:w="0" w:type="auto"/>
            <w:shd w:val="clear" w:color="auto" w:fill="EEECE1" w:themeFill="background2"/>
            <w:vAlign w:val="center"/>
            <w:hideMark/>
          </w:tcPr>
          <w:p w14:paraId="03B216BA" w14:textId="77777777" w:rsidR="00510B6F" w:rsidRPr="009B4F48" w:rsidRDefault="00510B6F" w:rsidP="00F540AB">
            <w:pPr>
              <w:jc w:val="center"/>
              <w:rPr>
                <w:szCs w:val="24"/>
                <w:lang w:eastAsia="lt-LT"/>
              </w:rPr>
            </w:pPr>
            <w:r w:rsidRPr="009B4F48">
              <w:rPr>
                <w:szCs w:val="24"/>
                <w:lang w:eastAsia="lt-LT"/>
              </w:rPr>
              <w:t>1</w:t>
            </w:r>
            <w:r>
              <w:rPr>
                <w:szCs w:val="24"/>
                <w:lang w:eastAsia="lt-LT"/>
              </w:rPr>
              <w:t>.</w:t>
            </w:r>
          </w:p>
        </w:tc>
        <w:tc>
          <w:tcPr>
            <w:tcW w:w="6226" w:type="dxa"/>
            <w:shd w:val="clear" w:color="auto" w:fill="EEECE1" w:themeFill="background2"/>
            <w:hideMark/>
          </w:tcPr>
          <w:p w14:paraId="621E9265" w14:textId="77777777" w:rsidR="00510B6F" w:rsidRPr="009B4F48" w:rsidRDefault="00510B6F" w:rsidP="00F540AB">
            <w:pPr>
              <w:rPr>
                <w:szCs w:val="24"/>
                <w:lang w:eastAsia="lt-LT"/>
              </w:rPr>
            </w:pPr>
            <w:r w:rsidRPr="009B4F48">
              <w:rPr>
                <w:b/>
                <w:bCs/>
                <w:szCs w:val="24"/>
                <w:lang w:eastAsia="lt-LT"/>
              </w:rPr>
              <w:t>Projekto tikslų, uždavinių ir problemos aprašymo aiškumas</w:t>
            </w:r>
          </w:p>
        </w:tc>
        <w:tc>
          <w:tcPr>
            <w:tcW w:w="7758" w:type="dxa"/>
            <w:gridSpan w:val="3"/>
            <w:shd w:val="clear" w:color="auto" w:fill="EEECE1" w:themeFill="background2"/>
            <w:hideMark/>
          </w:tcPr>
          <w:p w14:paraId="49E308B4" w14:textId="77777777" w:rsidR="00510B6F" w:rsidRPr="009B4F48" w:rsidRDefault="00510B6F" w:rsidP="00F540AB">
            <w:pPr>
              <w:ind w:firstLine="304"/>
              <w:rPr>
                <w:sz w:val="20"/>
                <w:lang w:eastAsia="lt-LT"/>
              </w:rPr>
            </w:pPr>
            <w:r w:rsidRPr="009B4F48">
              <w:rPr>
                <w:b/>
                <w:bCs/>
                <w:szCs w:val="24"/>
                <w:lang w:eastAsia="lt-LT"/>
              </w:rPr>
              <w:t>20</w:t>
            </w:r>
          </w:p>
        </w:tc>
      </w:tr>
      <w:tr w:rsidR="00510B6F" w:rsidRPr="009A5E98" w14:paraId="08A6958A" w14:textId="77777777" w:rsidTr="001F64A3">
        <w:tc>
          <w:tcPr>
            <w:tcW w:w="0" w:type="auto"/>
            <w:vAlign w:val="center"/>
            <w:hideMark/>
          </w:tcPr>
          <w:p w14:paraId="7A59147B" w14:textId="77777777" w:rsidR="00510B6F" w:rsidRPr="009B4F48" w:rsidRDefault="00510B6F" w:rsidP="00F540AB">
            <w:pPr>
              <w:jc w:val="center"/>
              <w:rPr>
                <w:szCs w:val="24"/>
                <w:lang w:eastAsia="lt-LT"/>
              </w:rPr>
            </w:pPr>
            <w:r w:rsidRPr="009A5E98">
              <w:rPr>
                <w:szCs w:val="24"/>
                <w:lang w:eastAsia="lt-LT"/>
              </w:rPr>
              <w:t>1.1.</w:t>
            </w:r>
          </w:p>
        </w:tc>
        <w:tc>
          <w:tcPr>
            <w:tcW w:w="6226" w:type="dxa"/>
            <w:hideMark/>
          </w:tcPr>
          <w:p w14:paraId="4673B223"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aiškiai įvardinta, pagrįsta problema ir jos aktualumas, pasiūlyti sprendimo būdai, aprašyta, ko siekiama projekto veiklomis, kaip įgyvendinamas numatytas tikslas ir uždaviniai</w:t>
            </w:r>
          </w:p>
        </w:tc>
        <w:tc>
          <w:tcPr>
            <w:tcW w:w="1126" w:type="dxa"/>
            <w:hideMark/>
          </w:tcPr>
          <w:p w14:paraId="5F85C181" w14:textId="77777777" w:rsidR="00510B6F" w:rsidRPr="009B4F48" w:rsidRDefault="00510B6F" w:rsidP="00F540AB">
            <w:pPr>
              <w:jc w:val="center"/>
              <w:rPr>
                <w:szCs w:val="24"/>
                <w:lang w:eastAsia="lt-LT"/>
              </w:rPr>
            </w:pPr>
            <w:r w:rsidRPr="009A5E98">
              <w:rPr>
                <w:szCs w:val="24"/>
                <w:lang w:eastAsia="lt-LT"/>
              </w:rPr>
              <w:t>20</w:t>
            </w:r>
          </w:p>
        </w:tc>
        <w:tc>
          <w:tcPr>
            <w:tcW w:w="1257" w:type="dxa"/>
            <w:hideMark/>
          </w:tcPr>
          <w:p w14:paraId="295D5512" w14:textId="77777777" w:rsidR="00510B6F" w:rsidRPr="009B4F48" w:rsidRDefault="00510B6F" w:rsidP="00F540AB">
            <w:pPr>
              <w:rPr>
                <w:szCs w:val="24"/>
                <w:lang w:eastAsia="lt-LT"/>
              </w:rPr>
            </w:pPr>
          </w:p>
        </w:tc>
        <w:tc>
          <w:tcPr>
            <w:tcW w:w="5375" w:type="dxa"/>
            <w:hideMark/>
          </w:tcPr>
          <w:p w14:paraId="7C9559E5" w14:textId="77777777" w:rsidR="00510B6F" w:rsidRPr="009B4F48" w:rsidRDefault="00510B6F" w:rsidP="00F540AB">
            <w:pPr>
              <w:rPr>
                <w:szCs w:val="24"/>
                <w:lang w:eastAsia="lt-LT"/>
              </w:rPr>
            </w:pPr>
          </w:p>
        </w:tc>
      </w:tr>
      <w:tr w:rsidR="00510B6F" w:rsidRPr="009A5E98" w14:paraId="43EC9B93" w14:textId="77777777" w:rsidTr="001F64A3">
        <w:tc>
          <w:tcPr>
            <w:tcW w:w="0" w:type="auto"/>
            <w:vAlign w:val="center"/>
            <w:hideMark/>
          </w:tcPr>
          <w:p w14:paraId="79C37F9C" w14:textId="77777777" w:rsidR="00510B6F" w:rsidRPr="009B4F48" w:rsidRDefault="00510B6F" w:rsidP="00F540AB">
            <w:pPr>
              <w:jc w:val="center"/>
              <w:rPr>
                <w:szCs w:val="24"/>
                <w:lang w:eastAsia="lt-LT"/>
              </w:rPr>
            </w:pPr>
            <w:r w:rsidRPr="009A5E98">
              <w:rPr>
                <w:szCs w:val="24"/>
                <w:lang w:eastAsia="lt-LT"/>
              </w:rPr>
              <w:t>1.2.</w:t>
            </w:r>
          </w:p>
        </w:tc>
        <w:tc>
          <w:tcPr>
            <w:tcW w:w="6226" w:type="dxa"/>
            <w:hideMark/>
          </w:tcPr>
          <w:p w14:paraId="5C037184"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iš dalies įvardinta, iš dalies pagrįsta problema ir jos aktualumas, iš dalies pasiūlyti sprendimo būdai, iš dalies aprašyta, ko siekiama projekto veiklomis ir kaip įgyvendinamas numatytas tikslas ir uždaviniai</w:t>
            </w:r>
          </w:p>
        </w:tc>
        <w:tc>
          <w:tcPr>
            <w:tcW w:w="1126" w:type="dxa"/>
            <w:hideMark/>
          </w:tcPr>
          <w:p w14:paraId="0B26B9E3" w14:textId="77777777" w:rsidR="00510B6F" w:rsidRPr="009B4F48" w:rsidRDefault="00510B6F" w:rsidP="00F540AB">
            <w:pPr>
              <w:jc w:val="center"/>
              <w:rPr>
                <w:szCs w:val="24"/>
                <w:lang w:eastAsia="lt-LT"/>
              </w:rPr>
            </w:pPr>
            <w:r w:rsidRPr="009A5E98">
              <w:rPr>
                <w:szCs w:val="24"/>
                <w:lang w:eastAsia="lt-LT"/>
              </w:rPr>
              <w:t>1</w:t>
            </w:r>
            <w:r>
              <w:rPr>
                <w:szCs w:val="24"/>
                <w:lang w:eastAsia="lt-LT"/>
              </w:rPr>
              <w:t>0</w:t>
            </w:r>
          </w:p>
        </w:tc>
        <w:tc>
          <w:tcPr>
            <w:tcW w:w="1257" w:type="dxa"/>
            <w:hideMark/>
          </w:tcPr>
          <w:p w14:paraId="67B5E047" w14:textId="77777777" w:rsidR="00510B6F" w:rsidRPr="009B4F48" w:rsidRDefault="00510B6F" w:rsidP="00F540AB">
            <w:pPr>
              <w:rPr>
                <w:szCs w:val="24"/>
                <w:lang w:eastAsia="lt-LT"/>
              </w:rPr>
            </w:pPr>
          </w:p>
        </w:tc>
        <w:tc>
          <w:tcPr>
            <w:tcW w:w="5375" w:type="dxa"/>
            <w:hideMark/>
          </w:tcPr>
          <w:p w14:paraId="4769E114" w14:textId="77777777" w:rsidR="00510B6F" w:rsidRPr="009B4F48" w:rsidRDefault="00510B6F" w:rsidP="00F540AB">
            <w:pPr>
              <w:rPr>
                <w:szCs w:val="24"/>
                <w:lang w:eastAsia="lt-LT"/>
              </w:rPr>
            </w:pPr>
          </w:p>
        </w:tc>
      </w:tr>
      <w:tr w:rsidR="00510B6F" w:rsidRPr="009A5E98" w14:paraId="20D56C29" w14:textId="77777777" w:rsidTr="001F64A3">
        <w:tc>
          <w:tcPr>
            <w:tcW w:w="0" w:type="auto"/>
            <w:vAlign w:val="center"/>
            <w:hideMark/>
          </w:tcPr>
          <w:p w14:paraId="6719320A" w14:textId="77777777" w:rsidR="00510B6F" w:rsidRPr="009B4F48" w:rsidRDefault="00510B6F" w:rsidP="00F540AB">
            <w:pPr>
              <w:jc w:val="center"/>
              <w:rPr>
                <w:szCs w:val="24"/>
                <w:lang w:eastAsia="lt-LT"/>
              </w:rPr>
            </w:pPr>
            <w:r w:rsidRPr="009A5E98">
              <w:rPr>
                <w:szCs w:val="24"/>
                <w:lang w:eastAsia="lt-LT"/>
              </w:rPr>
              <w:t>1.3.</w:t>
            </w:r>
          </w:p>
        </w:tc>
        <w:tc>
          <w:tcPr>
            <w:tcW w:w="6226" w:type="dxa"/>
            <w:hideMark/>
          </w:tcPr>
          <w:p w14:paraId="4CA18917"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neatitinka nė vieno kriterijaus</w:t>
            </w:r>
          </w:p>
        </w:tc>
        <w:tc>
          <w:tcPr>
            <w:tcW w:w="1126" w:type="dxa"/>
            <w:hideMark/>
          </w:tcPr>
          <w:p w14:paraId="6C1520ED" w14:textId="77777777" w:rsidR="00510B6F" w:rsidRPr="009B4F48" w:rsidRDefault="00510B6F" w:rsidP="00F540AB">
            <w:pPr>
              <w:jc w:val="center"/>
              <w:rPr>
                <w:szCs w:val="24"/>
                <w:lang w:eastAsia="lt-LT"/>
              </w:rPr>
            </w:pPr>
            <w:r w:rsidRPr="009A5E98">
              <w:rPr>
                <w:szCs w:val="24"/>
                <w:lang w:eastAsia="lt-LT"/>
              </w:rPr>
              <w:t>0</w:t>
            </w:r>
          </w:p>
        </w:tc>
        <w:tc>
          <w:tcPr>
            <w:tcW w:w="1257" w:type="dxa"/>
            <w:hideMark/>
          </w:tcPr>
          <w:p w14:paraId="019D21AE" w14:textId="77777777" w:rsidR="00510B6F" w:rsidRPr="009B4F48" w:rsidRDefault="00510B6F" w:rsidP="00F540AB">
            <w:pPr>
              <w:rPr>
                <w:szCs w:val="24"/>
                <w:lang w:eastAsia="lt-LT"/>
              </w:rPr>
            </w:pPr>
          </w:p>
        </w:tc>
        <w:tc>
          <w:tcPr>
            <w:tcW w:w="5375" w:type="dxa"/>
            <w:hideMark/>
          </w:tcPr>
          <w:p w14:paraId="0421D42D" w14:textId="77777777" w:rsidR="00510B6F" w:rsidRPr="009B4F48" w:rsidRDefault="00510B6F" w:rsidP="00F540AB">
            <w:pPr>
              <w:rPr>
                <w:szCs w:val="24"/>
                <w:lang w:eastAsia="lt-LT"/>
              </w:rPr>
            </w:pPr>
          </w:p>
        </w:tc>
      </w:tr>
      <w:tr w:rsidR="00510B6F" w:rsidRPr="009A5E98" w14:paraId="23338CAF" w14:textId="77777777" w:rsidTr="001F64A3">
        <w:tc>
          <w:tcPr>
            <w:tcW w:w="0" w:type="auto"/>
            <w:shd w:val="clear" w:color="auto" w:fill="EEECE1" w:themeFill="background2"/>
            <w:vAlign w:val="center"/>
            <w:hideMark/>
          </w:tcPr>
          <w:p w14:paraId="36A32D81" w14:textId="77777777" w:rsidR="00510B6F" w:rsidRPr="009B4F48" w:rsidRDefault="00510B6F" w:rsidP="00F540AB">
            <w:pPr>
              <w:jc w:val="center"/>
              <w:rPr>
                <w:b/>
                <w:bCs/>
                <w:szCs w:val="24"/>
                <w:lang w:eastAsia="lt-LT"/>
              </w:rPr>
            </w:pPr>
            <w:r w:rsidRPr="009B4F48">
              <w:rPr>
                <w:b/>
                <w:bCs/>
                <w:szCs w:val="24"/>
                <w:lang w:eastAsia="lt-LT"/>
              </w:rPr>
              <w:t>2</w:t>
            </w:r>
            <w:r w:rsidRPr="009A5E98">
              <w:rPr>
                <w:b/>
                <w:bCs/>
                <w:szCs w:val="24"/>
                <w:lang w:eastAsia="lt-LT"/>
              </w:rPr>
              <w:t>.</w:t>
            </w:r>
          </w:p>
        </w:tc>
        <w:tc>
          <w:tcPr>
            <w:tcW w:w="6226" w:type="dxa"/>
            <w:shd w:val="clear" w:color="auto" w:fill="EEECE1" w:themeFill="background2"/>
            <w:hideMark/>
          </w:tcPr>
          <w:p w14:paraId="2D1588CA" w14:textId="77777777" w:rsidR="00510B6F" w:rsidRPr="00B00CAD" w:rsidRDefault="00510B6F" w:rsidP="00F540AB">
            <w:pPr>
              <w:rPr>
                <w:b/>
                <w:bCs/>
                <w:color w:val="000000" w:themeColor="text1"/>
                <w:szCs w:val="24"/>
                <w:lang w:eastAsia="lt-LT"/>
              </w:rPr>
            </w:pPr>
            <w:r w:rsidRPr="00B00CAD">
              <w:rPr>
                <w:b/>
                <w:bCs/>
                <w:color w:val="000000" w:themeColor="text1"/>
                <w:szCs w:val="24"/>
                <w:lang w:eastAsia="lt-LT"/>
              </w:rPr>
              <w:t>Projekto atitiktis prioritetams</w:t>
            </w:r>
          </w:p>
        </w:tc>
        <w:tc>
          <w:tcPr>
            <w:tcW w:w="7758" w:type="dxa"/>
            <w:gridSpan w:val="3"/>
            <w:shd w:val="clear" w:color="auto" w:fill="EEECE1" w:themeFill="background2"/>
            <w:hideMark/>
          </w:tcPr>
          <w:p w14:paraId="2E2D8427" w14:textId="77777777" w:rsidR="00510B6F" w:rsidRPr="009B4F48" w:rsidRDefault="00510B6F" w:rsidP="00F540AB">
            <w:pPr>
              <w:ind w:firstLine="304"/>
              <w:rPr>
                <w:b/>
                <w:bCs/>
                <w:szCs w:val="24"/>
                <w:lang w:eastAsia="lt-LT"/>
              </w:rPr>
            </w:pPr>
            <w:r w:rsidRPr="009B4F48">
              <w:rPr>
                <w:b/>
                <w:bCs/>
                <w:szCs w:val="24"/>
                <w:lang w:eastAsia="lt-LT"/>
              </w:rPr>
              <w:t>15</w:t>
            </w:r>
          </w:p>
        </w:tc>
      </w:tr>
      <w:tr w:rsidR="00510B6F" w:rsidRPr="009A5E98" w14:paraId="68670A1A" w14:textId="77777777" w:rsidTr="001F64A3">
        <w:tc>
          <w:tcPr>
            <w:tcW w:w="0" w:type="auto"/>
            <w:vAlign w:val="center"/>
            <w:hideMark/>
          </w:tcPr>
          <w:p w14:paraId="0BA8D81D" w14:textId="77777777" w:rsidR="00510B6F" w:rsidRPr="009B4F48" w:rsidRDefault="00510B6F" w:rsidP="00F540AB">
            <w:pPr>
              <w:jc w:val="center"/>
              <w:rPr>
                <w:szCs w:val="24"/>
                <w:lang w:eastAsia="lt-LT"/>
              </w:rPr>
            </w:pPr>
            <w:r w:rsidRPr="009A5E98">
              <w:rPr>
                <w:szCs w:val="24"/>
                <w:lang w:eastAsia="lt-LT"/>
              </w:rPr>
              <w:t>2.1.</w:t>
            </w:r>
          </w:p>
        </w:tc>
        <w:tc>
          <w:tcPr>
            <w:tcW w:w="6226" w:type="dxa"/>
            <w:hideMark/>
          </w:tcPr>
          <w:p w14:paraId="67778F66"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visiškai atitinka ir visiškai išpildo bent vieną iš projektų finansavimo prioritetų</w:t>
            </w:r>
          </w:p>
        </w:tc>
        <w:tc>
          <w:tcPr>
            <w:tcW w:w="1126" w:type="dxa"/>
            <w:hideMark/>
          </w:tcPr>
          <w:p w14:paraId="70C5251A" w14:textId="77777777" w:rsidR="00510B6F" w:rsidRPr="009B4F48" w:rsidRDefault="00510B6F" w:rsidP="00F540AB">
            <w:pPr>
              <w:jc w:val="center"/>
              <w:rPr>
                <w:szCs w:val="24"/>
                <w:lang w:eastAsia="lt-LT"/>
              </w:rPr>
            </w:pPr>
            <w:r w:rsidRPr="009A5E98">
              <w:rPr>
                <w:szCs w:val="24"/>
                <w:lang w:eastAsia="lt-LT"/>
              </w:rPr>
              <w:t>15</w:t>
            </w:r>
          </w:p>
        </w:tc>
        <w:tc>
          <w:tcPr>
            <w:tcW w:w="1257" w:type="dxa"/>
            <w:hideMark/>
          </w:tcPr>
          <w:p w14:paraId="562D499C" w14:textId="77777777" w:rsidR="00510B6F" w:rsidRPr="009B4F48" w:rsidRDefault="00510B6F" w:rsidP="00F540AB">
            <w:pPr>
              <w:rPr>
                <w:szCs w:val="24"/>
                <w:lang w:eastAsia="lt-LT"/>
              </w:rPr>
            </w:pPr>
          </w:p>
        </w:tc>
        <w:tc>
          <w:tcPr>
            <w:tcW w:w="5375" w:type="dxa"/>
            <w:hideMark/>
          </w:tcPr>
          <w:p w14:paraId="226DC68E" w14:textId="77777777" w:rsidR="00510B6F" w:rsidRPr="009B4F48" w:rsidRDefault="00510B6F" w:rsidP="00F540AB">
            <w:pPr>
              <w:rPr>
                <w:szCs w:val="24"/>
                <w:lang w:eastAsia="lt-LT"/>
              </w:rPr>
            </w:pPr>
          </w:p>
        </w:tc>
      </w:tr>
      <w:tr w:rsidR="00510B6F" w:rsidRPr="009A5E98" w14:paraId="459238D0" w14:textId="77777777" w:rsidTr="001F64A3">
        <w:tc>
          <w:tcPr>
            <w:tcW w:w="0" w:type="auto"/>
            <w:vAlign w:val="center"/>
            <w:hideMark/>
          </w:tcPr>
          <w:p w14:paraId="53FB8373" w14:textId="77777777" w:rsidR="00510B6F" w:rsidRPr="009B4F48" w:rsidRDefault="00510B6F" w:rsidP="00F540AB">
            <w:pPr>
              <w:jc w:val="center"/>
              <w:rPr>
                <w:szCs w:val="24"/>
                <w:lang w:eastAsia="lt-LT"/>
              </w:rPr>
            </w:pPr>
            <w:r w:rsidRPr="009A5E98">
              <w:rPr>
                <w:szCs w:val="24"/>
                <w:lang w:eastAsia="lt-LT"/>
              </w:rPr>
              <w:t>2.2.</w:t>
            </w:r>
          </w:p>
        </w:tc>
        <w:tc>
          <w:tcPr>
            <w:tcW w:w="6226" w:type="dxa"/>
            <w:hideMark/>
          </w:tcPr>
          <w:p w14:paraId="72EEC437"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vidutiniškai atitinka ir vidutiniškai išpildo bent vieną  iš projektų finansavimo prioritetų</w:t>
            </w:r>
          </w:p>
        </w:tc>
        <w:tc>
          <w:tcPr>
            <w:tcW w:w="1126" w:type="dxa"/>
            <w:hideMark/>
          </w:tcPr>
          <w:p w14:paraId="4CEA7255" w14:textId="77777777" w:rsidR="00510B6F" w:rsidRPr="009B4F48" w:rsidRDefault="00510B6F" w:rsidP="00F540AB">
            <w:pPr>
              <w:jc w:val="center"/>
              <w:rPr>
                <w:szCs w:val="24"/>
                <w:lang w:eastAsia="lt-LT"/>
              </w:rPr>
            </w:pPr>
            <w:r>
              <w:rPr>
                <w:szCs w:val="24"/>
                <w:lang w:eastAsia="lt-LT"/>
              </w:rPr>
              <w:t>10</w:t>
            </w:r>
          </w:p>
        </w:tc>
        <w:tc>
          <w:tcPr>
            <w:tcW w:w="1257" w:type="dxa"/>
            <w:hideMark/>
          </w:tcPr>
          <w:p w14:paraId="59310690" w14:textId="77777777" w:rsidR="00510B6F" w:rsidRPr="009B4F48" w:rsidRDefault="00510B6F" w:rsidP="00F540AB">
            <w:pPr>
              <w:rPr>
                <w:szCs w:val="24"/>
                <w:lang w:eastAsia="lt-LT"/>
              </w:rPr>
            </w:pPr>
          </w:p>
        </w:tc>
        <w:tc>
          <w:tcPr>
            <w:tcW w:w="5375" w:type="dxa"/>
            <w:hideMark/>
          </w:tcPr>
          <w:p w14:paraId="48D59A6E" w14:textId="77777777" w:rsidR="00510B6F" w:rsidRPr="009B4F48" w:rsidRDefault="00510B6F" w:rsidP="00F540AB">
            <w:pPr>
              <w:rPr>
                <w:szCs w:val="24"/>
                <w:lang w:eastAsia="lt-LT"/>
              </w:rPr>
            </w:pPr>
          </w:p>
        </w:tc>
      </w:tr>
      <w:tr w:rsidR="00510B6F" w:rsidRPr="009A5E98" w14:paraId="52BD7C5F" w14:textId="77777777" w:rsidTr="001F64A3">
        <w:tc>
          <w:tcPr>
            <w:tcW w:w="0" w:type="auto"/>
            <w:vAlign w:val="center"/>
          </w:tcPr>
          <w:p w14:paraId="159A6F03" w14:textId="77777777" w:rsidR="00510B6F" w:rsidRPr="009A5E98" w:rsidRDefault="00510B6F" w:rsidP="00F540AB">
            <w:pPr>
              <w:jc w:val="center"/>
              <w:rPr>
                <w:szCs w:val="24"/>
                <w:lang w:eastAsia="lt-LT"/>
              </w:rPr>
            </w:pPr>
            <w:r w:rsidRPr="009A5E98">
              <w:rPr>
                <w:szCs w:val="24"/>
                <w:lang w:eastAsia="lt-LT"/>
              </w:rPr>
              <w:t>2.3.</w:t>
            </w:r>
          </w:p>
        </w:tc>
        <w:tc>
          <w:tcPr>
            <w:tcW w:w="6226" w:type="dxa"/>
          </w:tcPr>
          <w:p w14:paraId="60A18BB2"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nevisiškai atitinka ir išpildo bent vieną iš projektų finansavimo prioritetų</w:t>
            </w:r>
          </w:p>
        </w:tc>
        <w:tc>
          <w:tcPr>
            <w:tcW w:w="1126" w:type="dxa"/>
          </w:tcPr>
          <w:p w14:paraId="3079220D" w14:textId="77777777" w:rsidR="00510B6F" w:rsidRPr="009A5E98" w:rsidRDefault="00510B6F" w:rsidP="00F540AB">
            <w:pPr>
              <w:jc w:val="center"/>
              <w:rPr>
                <w:szCs w:val="24"/>
                <w:lang w:eastAsia="lt-LT"/>
              </w:rPr>
            </w:pPr>
            <w:r>
              <w:rPr>
                <w:szCs w:val="24"/>
                <w:lang w:eastAsia="lt-LT"/>
              </w:rPr>
              <w:t>5</w:t>
            </w:r>
          </w:p>
        </w:tc>
        <w:tc>
          <w:tcPr>
            <w:tcW w:w="1257" w:type="dxa"/>
          </w:tcPr>
          <w:p w14:paraId="321C2643" w14:textId="77777777" w:rsidR="00510B6F" w:rsidRPr="009A5E98" w:rsidRDefault="00510B6F" w:rsidP="00F540AB">
            <w:pPr>
              <w:rPr>
                <w:szCs w:val="24"/>
                <w:lang w:eastAsia="lt-LT"/>
              </w:rPr>
            </w:pPr>
          </w:p>
        </w:tc>
        <w:tc>
          <w:tcPr>
            <w:tcW w:w="5375" w:type="dxa"/>
          </w:tcPr>
          <w:p w14:paraId="7CF4B480" w14:textId="77777777" w:rsidR="00510B6F" w:rsidRPr="009A5E98" w:rsidRDefault="00510B6F" w:rsidP="00F540AB">
            <w:pPr>
              <w:rPr>
                <w:szCs w:val="24"/>
                <w:lang w:eastAsia="lt-LT"/>
              </w:rPr>
            </w:pPr>
          </w:p>
        </w:tc>
      </w:tr>
      <w:tr w:rsidR="00510B6F" w:rsidRPr="009A5E98" w14:paraId="714B3F16" w14:textId="77777777" w:rsidTr="001F64A3">
        <w:tc>
          <w:tcPr>
            <w:tcW w:w="0" w:type="auto"/>
            <w:vAlign w:val="center"/>
          </w:tcPr>
          <w:p w14:paraId="4A593BAD" w14:textId="77777777" w:rsidR="00510B6F" w:rsidRPr="009A5E98" w:rsidRDefault="00510B6F" w:rsidP="00F540AB">
            <w:pPr>
              <w:jc w:val="center"/>
              <w:rPr>
                <w:szCs w:val="24"/>
                <w:lang w:eastAsia="lt-LT"/>
              </w:rPr>
            </w:pPr>
            <w:r>
              <w:rPr>
                <w:szCs w:val="24"/>
                <w:lang w:eastAsia="lt-LT"/>
              </w:rPr>
              <w:t>2.4.</w:t>
            </w:r>
          </w:p>
        </w:tc>
        <w:tc>
          <w:tcPr>
            <w:tcW w:w="6226" w:type="dxa"/>
          </w:tcPr>
          <w:p w14:paraId="5C533CA7" w14:textId="77777777" w:rsidR="00510B6F" w:rsidRPr="00B00CAD" w:rsidRDefault="00510B6F" w:rsidP="00F540AB">
            <w:pPr>
              <w:rPr>
                <w:color w:val="000000" w:themeColor="text1"/>
                <w:szCs w:val="24"/>
                <w:shd w:val="clear" w:color="auto" w:fill="FFFFFF"/>
              </w:rPr>
            </w:pPr>
            <w:r w:rsidRPr="00B00CAD">
              <w:rPr>
                <w:color w:val="000000" w:themeColor="text1"/>
                <w:szCs w:val="24"/>
                <w:shd w:val="clear" w:color="auto" w:fill="FFFFFF"/>
              </w:rPr>
              <w:t>neatitinka ir neišpildo nė vieno iš projektų finansavimo prioritetų</w:t>
            </w:r>
          </w:p>
        </w:tc>
        <w:tc>
          <w:tcPr>
            <w:tcW w:w="1126" w:type="dxa"/>
          </w:tcPr>
          <w:p w14:paraId="004AC696" w14:textId="77777777" w:rsidR="00510B6F" w:rsidRDefault="00510B6F" w:rsidP="00F540AB">
            <w:pPr>
              <w:jc w:val="center"/>
              <w:rPr>
                <w:szCs w:val="24"/>
                <w:lang w:eastAsia="lt-LT"/>
              </w:rPr>
            </w:pPr>
            <w:r>
              <w:rPr>
                <w:szCs w:val="24"/>
                <w:lang w:eastAsia="lt-LT"/>
              </w:rPr>
              <w:t>0</w:t>
            </w:r>
          </w:p>
        </w:tc>
        <w:tc>
          <w:tcPr>
            <w:tcW w:w="1257" w:type="dxa"/>
          </w:tcPr>
          <w:p w14:paraId="4FB11BE4" w14:textId="77777777" w:rsidR="00510B6F" w:rsidRPr="009A5E98" w:rsidRDefault="00510B6F" w:rsidP="00F540AB">
            <w:pPr>
              <w:rPr>
                <w:szCs w:val="24"/>
                <w:lang w:eastAsia="lt-LT"/>
              </w:rPr>
            </w:pPr>
          </w:p>
        </w:tc>
        <w:tc>
          <w:tcPr>
            <w:tcW w:w="5375" w:type="dxa"/>
          </w:tcPr>
          <w:p w14:paraId="5887EAE5" w14:textId="77777777" w:rsidR="00510B6F" w:rsidRPr="009A5E98" w:rsidRDefault="00510B6F" w:rsidP="00F540AB">
            <w:pPr>
              <w:rPr>
                <w:szCs w:val="24"/>
                <w:lang w:eastAsia="lt-LT"/>
              </w:rPr>
            </w:pPr>
          </w:p>
        </w:tc>
      </w:tr>
      <w:tr w:rsidR="00510B6F" w:rsidRPr="009A5E98" w14:paraId="6E8653EA" w14:textId="77777777" w:rsidTr="001F64A3">
        <w:tc>
          <w:tcPr>
            <w:tcW w:w="0" w:type="auto"/>
            <w:shd w:val="clear" w:color="auto" w:fill="EEECE1" w:themeFill="background2"/>
            <w:vAlign w:val="center"/>
            <w:hideMark/>
          </w:tcPr>
          <w:p w14:paraId="6EC01E68" w14:textId="77777777" w:rsidR="00510B6F" w:rsidRPr="009B4F48" w:rsidRDefault="00510B6F" w:rsidP="00F540AB">
            <w:pPr>
              <w:jc w:val="center"/>
              <w:rPr>
                <w:b/>
                <w:bCs/>
                <w:szCs w:val="24"/>
                <w:lang w:eastAsia="lt-LT"/>
              </w:rPr>
            </w:pPr>
            <w:r w:rsidRPr="009B4F48">
              <w:rPr>
                <w:b/>
                <w:bCs/>
                <w:szCs w:val="24"/>
                <w:lang w:eastAsia="lt-LT"/>
              </w:rPr>
              <w:lastRenderedPageBreak/>
              <w:t>3</w:t>
            </w:r>
            <w:r w:rsidRPr="009A5E98">
              <w:rPr>
                <w:b/>
                <w:bCs/>
                <w:szCs w:val="24"/>
                <w:lang w:eastAsia="lt-LT"/>
              </w:rPr>
              <w:t>.</w:t>
            </w:r>
          </w:p>
        </w:tc>
        <w:tc>
          <w:tcPr>
            <w:tcW w:w="6226" w:type="dxa"/>
            <w:shd w:val="clear" w:color="auto" w:fill="EEECE1" w:themeFill="background2"/>
            <w:hideMark/>
          </w:tcPr>
          <w:p w14:paraId="5B5B7FE1" w14:textId="77777777" w:rsidR="00510B6F" w:rsidRPr="009B4F48" w:rsidRDefault="00510B6F" w:rsidP="00F540AB">
            <w:pPr>
              <w:rPr>
                <w:b/>
                <w:bCs/>
                <w:szCs w:val="24"/>
                <w:lang w:eastAsia="lt-LT"/>
              </w:rPr>
            </w:pPr>
            <w:r w:rsidRPr="009B4F48">
              <w:rPr>
                <w:b/>
                <w:bCs/>
                <w:szCs w:val="24"/>
                <w:lang w:eastAsia="lt-LT"/>
              </w:rPr>
              <w:t>Tikslinės grupės apibrėžimas ir poveikis</w:t>
            </w:r>
          </w:p>
        </w:tc>
        <w:tc>
          <w:tcPr>
            <w:tcW w:w="7758" w:type="dxa"/>
            <w:gridSpan w:val="3"/>
            <w:shd w:val="clear" w:color="auto" w:fill="EEECE1" w:themeFill="background2"/>
            <w:hideMark/>
          </w:tcPr>
          <w:p w14:paraId="6045BD91" w14:textId="77777777" w:rsidR="00510B6F" w:rsidRPr="009B4F48" w:rsidRDefault="00510B6F" w:rsidP="00F540AB">
            <w:pPr>
              <w:ind w:firstLine="304"/>
              <w:rPr>
                <w:b/>
                <w:bCs/>
                <w:szCs w:val="24"/>
                <w:lang w:eastAsia="lt-LT"/>
              </w:rPr>
            </w:pPr>
            <w:r w:rsidRPr="009B4F48">
              <w:rPr>
                <w:b/>
                <w:bCs/>
                <w:szCs w:val="24"/>
                <w:lang w:eastAsia="lt-LT"/>
              </w:rPr>
              <w:t>15</w:t>
            </w:r>
          </w:p>
        </w:tc>
      </w:tr>
      <w:tr w:rsidR="00510B6F" w:rsidRPr="009A5E98" w14:paraId="765B8FAF" w14:textId="77777777" w:rsidTr="001F64A3">
        <w:tc>
          <w:tcPr>
            <w:tcW w:w="0" w:type="auto"/>
            <w:vAlign w:val="center"/>
            <w:hideMark/>
          </w:tcPr>
          <w:p w14:paraId="324E3BF5" w14:textId="77777777" w:rsidR="00510B6F" w:rsidRPr="009B4F48" w:rsidRDefault="00510B6F" w:rsidP="00F540AB">
            <w:pPr>
              <w:jc w:val="center"/>
              <w:rPr>
                <w:szCs w:val="24"/>
                <w:lang w:eastAsia="lt-LT"/>
              </w:rPr>
            </w:pPr>
            <w:r w:rsidRPr="009A5E98">
              <w:rPr>
                <w:szCs w:val="24"/>
                <w:lang w:eastAsia="lt-LT"/>
              </w:rPr>
              <w:t>3.1.</w:t>
            </w:r>
          </w:p>
        </w:tc>
        <w:tc>
          <w:tcPr>
            <w:tcW w:w="6226" w:type="dxa"/>
            <w:hideMark/>
          </w:tcPr>
          <w:p w14:paraId="7E5EFAE5" w14:textId="77777777" w:rsidR="00510B6F" w:rsidRPr="009B4F48" w:rsidRDefault="00510B6F" w:rsidP="00F540AB">
            <w:pPr>
              <w:rPr>
                <w:szCs w:val="24"/>
                <w:lang w:eastAsia="lt-LT"/>
              </w:rPr>
            </w:pPr>
            <w:r w:rsidRPr="009A5E98">
              <w:rPr>
                <w:szCs w:val="24"/>
                <w:shd w:val="clear" w:color="auto" w:fill="FFFFFF"/>
              </w:rPr>
              <w:t>aiškiai apibūdinta tikslinė projekto grupė, poveikis jai, išskirti kokybiniai ir kiekybiniai rezultatai</w:t>
            </w:r>
          </w:p>
        </w:tc>
        <w:tc>
          <w:tcPr>
            <w:tcW w:w="1126" w:type="dxa"/>
            <w:hideMark/>
          </w:tcPr>
          <w:p w14:paraId="1CCC1BAE" w14:textId="77777777" w:rsidR="00510B6F" w:rsidRPr="009B4F48" w:rsidRDefault="00510B6F" w:rsidP="00F540AB">
            <w:pPr>
              <w:jc w:val="center"/>
              <w:rPr>
                <w:szCs w:val="24"/>
                <w:lang w:eastAsia="lt-LT"/>
              </w:rPr>
            </w:pPr>
            <w:r w:rsidRPr="009A5E98">
              <w:rPr>
                <w:szCs w:val="24"/>
                <w:lang w:eastAsia="lt-LT"/>
              </w:rPr>
              <w:t>15</w:t>
            </w:r>
          </w:p>
        </w:tc>
        <w:tc>
          <w:tcPr>
            <w:tcW w:w="1257" w:type="dxa"/>
            <w:hideMark/>
          </w:tcPr>
          <w:p w14:paraId="5D4E98AF" w14:textId="77777777" w:rsidR="00510B6F" w:rsidRPr="009B4F48" w:rsidRDefault="00510B6F" w:rsidP="00F540AB">
            <w:pPr>
              <w:rPr>
                <w:szCs w:val="24"/>
                <w:lang w:eastAsia="lt-LT"/>
              </w:rPr>
            </w:pPr>
          </w:p>
        </w:tc>
        <w:tc>
          <w:tcPr>
            <w:tcW w:w="5375" w:type="dxa"/>
            <w:hideMark/>
          </w:tcPr>
          <w:p w14:paraId="2B444D70" w14:textId="77777777" w:rsidR="00510B6F" w:rsidRPr="009B4F48" w:rsidRDefault="00510B6F" w:rsidP="00F540AB">
            <w:pPr>
              <w:rPr>
                <w:szCs w:val="24"/>
                <w:lang w:eastAsia="lt-LT"/>
              </w:rPr>
            </w:pPr>
          </w:p>
        </w:tc>
      </w:tr>
      <w:tr w:rsidR="00510B6F" w:rsidRPr="009A5E98" w14:paraId="16E9C853" w14:textId="77777777" w:rsidTr="001F64A3">
        <w:tc>
          <w:tcPr>
            <w:tcW w:w="0" w:type="auto"/>
            <w:vAlign w:val="center"/>
            <w:hideMark/>
          </w:tcPr>
          <w:p w14:paraId="31A43026" w14:textId="77777777" w:rsidR="00510B6F" w:rsidRPr="009B4F48" w:rsidRDefault="00510B6F" w:rsidP="00F540AB">
            <w:pPr>
              <w:jc w:val="center"/>
              <w:rPr>
                <w:szCs w:val="24"/>
                <w:lang w:eastAsia="lt-LT"/>
              </w:rPr>
            </w:pPr>
            <w:r w:rsidRPr="009A5E98">
              <w:rPr>
                <w:szCs w:val="24"/>
                <w:lang w:eastAsia="lt-LT"/>
              </w:rPr>
              <w:t>3.2.</w:t>
            </w:r>
          </w:p>
        </w:tc>
        <w:tc>
          <w:tcPr>
            <w:tcW w:w="6226" w:type="dxa"/>
            <w:hideMark/>
          </w:tcPr>
          <w:p w14:paraId="02D7FA26" w14:textId="77777777" w:rsidR="00510B6F" w:rsidRPr="009B4F48" w:rsidRDefault="00510B6F" w:rsidP="00F540AB">
            <w:pPr>
              <w:rPr>
                <w:szCs w:val="24"/>
                <w:lang w:eastAsia="lt-LT"/>
              </w:rPr>
            </w:pPr>
            <w:r w:rsidRPr="009A5E98">
              <w:rPr>
                <w:szCs w:val="24"/>
                <w:shd w:val="clear" w:color="auto" w:fill="FFFFFF"/>
              </w:rPr>
              <w:t>iš dalies apibūdinta tikslinė projekto grupė ir poveikis jai, iš dalies išskirti kokybiniai ir kiekybiniai rezultatai</w:t>
            </w:r>
          </w:p>
        </w:tc>
        <w:tc>
          <w:tcPr>
            <w:tcW w:w="1126" w:type="dxa"/>
            <w:hideMark/>
          </w:tcPr>
          <w:p w14:paraId="32A43D33" w14:textId="77777777" w:rsidR="00510B6F" w:rsidRPr="009B4F48" w:rsidRDefault="00510B6F" w:rsidP="00F540AB">
            <w:pPr>
              <w:jc w:val="center"/>
              <w:rPr>
                <w:szCs w:val="24"/>
                <w:lang w:eastAsia="lt-LT"/>
              </w:rPr>
            </w:pPr>
            <w:r>
              <w:rPr>
                <w:szCs w:val="24"/>
                <w:lang w:eastAsia="lt-LT"/>
              </w:rPr>
              <w:t>10</w:t>
            </w:r>
          </w:p>
        </w:tc>
        <w:tc>
          <w:tcPr>
            <w:tcW w:w="1257" w:type="dxa"/>
            <w:hideMark/>
          </w:tcPr>
          <w:p w14:paraId="61CCAC9D" w14:textId="77777777" w:rsidR="00510B6F" w:rsidRPr="009B4F48" w:rsidRDefault="00510B6F" w:rsidP="00F540AB">
            <w:pPr>
              <w:rPr>
                <w:szCs w:val="24"/>
                <w:lang w:eastAsia="lt-LT"/>
              </w:rPr>
            </w:pPr>
          </w:p>
        </w:tc>
        <w:tc>
          <w:tcPr>
            <w:tcW w:w="5375" w:type="dxa"/>
            <w:hideMark/>
          </w:tcPr>
          <w:p w14:paraId="0406E0C6" w14:textId="77777777" w:rsidR="00510B6F" w:rsidRPr="009B4F48" w:rsidRDefault="00510B6F" w:rsidP="00F540AB">
            <w:pPr>
              <w:rPr>
                <w:szCs w:val="24"/>
                <w:lang w:eastAsia="lt-LT"/>
              </w:rPr>
            </w:pPr>
          </w:p>
        </w:tc>
      </w:tr>
      <w:tr w:rsidR="00510B6F" w:rsidRPr="009A5E98" w14:paraId="4A1EF5AC" w14:textId="77777777" w:rsidTr="001F64A3">
        <w:tc>
          <w:tcPr>
            <w:tcW w:w="0" w:type="auto"/>
            <w:vAlign w:val="center"/>
          </w:tcPr>
          <w:p w14:paraId="21B6DB11" w14:textId="77777777" w:rsidR="00510B6F" w:rsidRPr="009A5E98" w:rsidRDefault="00510B6F" w:rsidP="00F540AB">
            <w:pPr>
              <w:jc w:val="center"/>
              <w:rPr>
                <w:szCs w:val="24"/>
                <w:lang w:eastAsia="lt-LT"/>
              </w:rPr>
            </w:pPr>
            <w:r w:rsidRPr="009A5E98">
              <w:rPr>
                <w:szCs w:val="24"/>
                <w:lang w:eastAsia="lt-LT"/>
              </w:rPr>
              <w:t>3.3.</w:t>
            </w:r>
          </w:p>
        </w:tc>
        <w:tc>
          <w:tcPr>
            <w:tcW w:w="6226" w:type="dxa"/>
          </w:tcPr>
          <w:p w14:paraId="7EFED684" w14:textId="77777777" w:rsidR="00510B6F" w:rsidRPr="009A5E98" w:rsidRDefault="00510B6F" w:rsidP="00F540AB">
            <w:pPr>
              <w:rPr>
                <w:szCs w:val="24"/>
                <w:shd w:val="clear" w:color="auto" w:fill="FFFFFF"/>
              </w:rPr>
            </w:pPr>
            <w:r w:rsidRPr="009A5E98">
              <w:rPr>
                <w:szCs w:val="24"/>
                <w:shd w:val="clear" w:color="auto" w:fill="FFFFFF"/>
              </w:rPr>
              <w:t>neatitinka nė vieno kriterijaus</w:t>
            </w:r>
          </w:p>
        </w:tc>
        <w:tc>
          <w:tcPr>
            <w:tcW w:w="1126" w:type="dxa"/>
          </w:tcPr>
          <w:p w14:paraId="117880C4" w14:textId="77777777" w:rsidR="00510B6F" w:rsidRPr="009A5E98" w:rsidRDefault="00510B6F" w:rsidP="00F540AB">
            <w:pPr>
              <w:jc w:val="center"/>
              <w:rPr>
                <w:szCs w:val="24"/>
                <w:lang w:eastAsia="lt-LT"/>
              </w:rPr>
            </w:pPr>
            <w:r w:rsidRPr="009A5E98">
              <w:rPr>
                <w:szCs w:val="24"/>
                <w:lang w:eastAsia="lt-LT"/>
              </w:rPr>
              <w:t>0</w:t>
            </w:r>
          </w:p>
        </w:tc>
        <w:tc>
          <w:tcPr>
            <w:tcW w:w="1257" w:type="dxa"/>
          </w:tcPr>
          <w:p w14:paraId="56F08797" w14:textId="77777777" w:rsidR="00510B6F" w:rsidRPr="009A5E98" w:rsidRDefault="00510B6F" w:rsidP="00F540AB">
            <w:pPr>
              <w:rPr>
                <w:szCs w:val="24"/>
                <w:lang w:eastAsia="lt-LT"/>
              </w:rPr>
            </w:pPr>
          </w:p>
        </w:tc>
        <w:tc>
          <w:tcPr>
            <w:tcW w:w="5375" w:type="dxa"/>
          </w:tcPr>
          <w:p w14:paraId="648E8205" w14:textId="77777777" w:rsidR="00510B6F" w:rsidRPr="009A5E98" w:rsidRDefault="00510B6F" w:rsidP="00F540AB">
            <w:pPr>
              <w:rPr>
                <w:szCs w:val="24"/>
                <w:lang w:eastAsia="lt-LT"/>
              </w:rPr>
            </w:pPr>
          </w:p>
        </w:tc>
      </w:tr>
      <w:tr w:rsidR="00510B6F" w:rsidRPr="009A5E98" w14:paraId="54E5A461" w14:textId="77777777" w:rsidTr="001F64A3">
        <w:tc>
          <w:tcPr>
            <w:tcW w:w="0" w:type="auto"/>
            <w:shd w:val="clear" w:color="auto" w:fill="EEECE1" w:themeFill="background2"/>
            <w:vAlign w:val="center"/>
            <w:hideMark/>
          </w:tcPr>
          <w:p w14:paraId="20C3AAFE" w14:textId="77777777" w:rsidR="00510B6F" w:rsidRPr="009B4F48" w:rsidRDefault="00510B6F" w:rsidP="00F540AB">
            <w:pPr>
              <w:jc w:val="center"/>
              <w:rPr>
                <w:b/>
                <w:bCs/>
                <w:szCs w:val="24"/>
                <w:lang w:eastAsia="lt-LT"/>
              </w:rPr>
            </w:pPr>
            <w:r w:rsidRPr="009B4F48">
              <w:rPr>
                <w:b/>
                <w:bCs/>
                <w:szCs w:val="24"/>
                <w:lang w:eastAsia="lt-LT"/>
              </w:rPr>
              <w:t>4</w:t>
            </w:r>
            <w:r w:rsidRPr="009A5E98">
              <w:rPr>
                <w:b/>
                <w:bCs/>
                <w:szCs w:val="24"/>
                <w:lang w:eastAsia="lt-LT"/>
              </w:rPr>
              <w:t>.</w:t>
            </w:r>
          </w:p>
        </w:tc>
        <w:tc>
          <w:tcPr>
            <w:tcW w:w="6226" w:type="dxa"/>
            <w:shd w:val="clear" w:color="auto" w:fill="EEECE1" w:themeFill="background2"/>
            <w:hideMark/>
          </w:tcPr>
          <w:p w14:paraId="0D838E25" w14:textId="77777777" w:rsidR="00510B6F" w:rsidRPr="009B4F48" w:rsidRDefault="00510B6F" w:rsidP="00F540AB">
            <w:pPr>
              <w:rPr>
                <w:b/>
                <w:bCs/>
                <w:szCs w:val="24"/>
                <w:lang w:eastAsia="lt-LT"/>
              </w:rPr>
            </w:pPr>
            <w:r w:rsidRPr="009B4F48">
              <w:rPr>
                <w:b/>
                <w:bCs/>
                <w:szCs w:val="24"/>
                <w:lang w:eastAsia="lt-LT"/>
              </w:rPr>
              <w:t>Projekto veiklų plano pagrįstumas ir nuoseklumas</w:t>
            </w:r>
          </w:p>
        </w:tc>
        <w:tc>
          <w:tcPr>
            <w:tcW w:w="7758" w:type="dxa"/>
            <w:gridSpan w:val="3"/>
            <w:shd w:val="clear" w:color="auto" w:fill="EEECE1" w:themeFill="background2"/>
            <w:hideMark/>
          </w:tcPr>
          <w:p w14:paraId="0AF0D9F1" w14:textId="77777777" w:rsidR="00510B6F" w:rsidRPr="009B4F48" w:rsidRDefault="00510B6F" w:rsidP="00F540AB">
            <w:pPr>
              <w:ind w:firstLine="304"/>
              <w:rPr>
                <w:b/>
                <w:bCs/>
                <w:szCs w:val="24"/>
                <w:lang w:eastAsia="lt-LT"/>
              </w:rPr>
            </w:pPr>
            <w:r w:rsidRPr="009B4F48">
              <w:rPr>
                <w:b/>
                <w:bCs/>
                <w:szCs w:val="24"/>
                <w:lang w:eastAsia="lt-LT"/>
              </w:rPr>
              <w:t>20</w:t>
            </w:r>
          </w:p>
        </w:tc>
      </w:tr>
      <w:tr w:rsidR="00510B6F" w:rsidRPr="009A5E98" w14:paraId="4F006B88" w14:textId="77777777" w:rsidTr="001F64A3">
        <w:tc>
          <w:tcPr>
            <w:tcW w:w="0" w:type="auto"/>
            <w:vAlign w:val="center"/>
            <w:hideMark/>
          </w:tcPr>
          <w:p w14:paraId="08DFEF10" w14:textId="77777777" w:rsidR="00510B6F" w:rsidRPr="009B4F48" w:rsidRDefault="00510B6F" w:rsidP="00F540AB">
            <w:pPr>
              <w:jc w:val="center"/>
              <w:rPr>
                <w:szCs w:val="24"/>
                <w:lang w:eastAsia="lt-LT"/>
              </w:rPr>
            </w:pPr>
            <w:r w:rsidRPr="009A5E98">
              <w:rPr>
                <w:szCs w:val="24"/>
                <w:lang w:eastAsia="lt-LT"/>
              </w:rPr>
              <w:t>4.1.</w:t>
            </w:r>
          </w:p>
        </w:tc>
        <w:tc>
          <w:tcPr>
            <w:tcW w:w="6226" w:type="dxa"/>
          </w:tcPr>
          <w:p w14:paraId="11E2F9C7" w14:textId="77777777" w:rsidR="00510B6F" w:rsidRPr="009B4F48" w:rsidRDefault="00510B6F" w:rsidP="00F540AB">
            <w:pPr>
              <w:rPr>
                <w:szCs w:val="24"/>
                <w:lang w:eastAsia="lt-LT"/>
              </w:rPr>
            </w:pPr>
            <w:r w:rsidRPr="009A5E98">
              <w:rPr>
                <w:szCs w:val="24"/>
                <w:shd w:val="clear" w:color="auto" w:fill="FFFFFF"/>
              </w:rPr>
              <w:t>veiklų planas nuoseklus, pagrįstas,</w:t>
            </w:r>
            <w:r w:rsidRPr="009A5E98">
              <w:rPr>
                <w:szCs w:val="24"/>
              </w:rPr>
              <w:t xml:space="preserve"> </w:t>
            </w:r>
            <w:r w:rsidRPr="009A5E98">
              <w:rPr>
                <w:szCs w:val="24"/>
                <w:shd w:val="clear" w:color="auto" w:fill="FFFFFF"/>
              </w:rPr>
              <w:t>veiklų vykdymo vietos</w:t>
            </w:r>
            <w:r w:rsidRPr="009A5E98">
              <w:rPr>
                <w:szCs w:val="24"/>
              </w:rPr>
              <w:t xml:space="preserve"> tinkamai parinktos, </w:t>
            </w:r>
            <w:r w:rsidRPr="009A5E98">
              <w:rPr>
                <w:szCs w:val="24"/>
                <w:shd w:val="clear" w:color="auto" w:fill="FFFFFF"/>
              </w:rPr>
              <w:t>aprašyti planuojami pasiekti kiekybiniai ir kokybiniai rezultatai</w:t>
            </w:r>
          </w:p>
        </w:tc>
        <w:tc>
          <w:tcPr>
            <w:tcW w:w="1126" w:type="dxa"/>
          </w:tcPr>
          <w:p w14:paraId="4B950D47" w14:textId="77777777" w:rsidR="00510B6F" w:rsidRPr="009B4F48" w:rsidRDefault="00510B6F" w:rsidP="00F540AB">
            <w:pPr>
              <w:jc w:val="center"/>
              <w:rPr>
                <w:szCs w:val="24"/>
                <w:lang w:eastAsia="lt-LT"/>
              </w:rPr>
            </w:pPr>
            <w:r w:rsidRPr="009A5E98">
              <w:rPr>
                <w:szCs w:val="24"/>
                <w:lang w:eastAsia="lt-LT"/>
              </w:rPr>
              <w:t>20</w:t>
            </w:r>
          </w:p>
        </w:tc>
        <w:tc>
          <w:tcPr>
            <w:tcW w:w="1257" w:type="dxa"/>
            <w:hideMark/>
          </w:tcPr>
          <w:p w14:paraId="302B294C" w14:textId="77777777" w:rsidR="00510B6F" w:rsidRPr="009B4F48" w:rsidRDefault="00510B6F" w:rsidP="00F540AB">
            <w:pPr>
              <w:rPr>
                <w:szCs w:val="24"/>
                <w:lang w:eastAsia="lt-LT"/>
              </w:rPr>
            </w:pPr>
          </w:p>
        </w:tc>
        <w:tc>
          <w:tcPr>
            <w:tcW w:w="5375" w:type="dxa"/>
            <w:hideMark/>
          </w:tcPr>
          <w:p w14:paraId="02DC0D8C" w14:textId="77777777" w:rsidR="00510B6F" w:rsidRPr="009B4F48" w:rsidRDefault="00510B6F" w:rsidP="00F540AB">
            <w:pPr>
              <w:rPr>
                <w:szCs w:val="24"/>
                <w:lang w:eastAsia="lt-LT"/>
              </w:rPr>
            </w:pPr>
          </w:p>
        </w:tc>
      </w:tr>
      <w:tr w:rsidR="00510B6F" w:rsidRPr="009A5E98" w14:paraId="4DED4E93" w14:textId="77777777" w:rsidTr="001F64A3">
        <w:tc>
          <w:tcPr>
            <w:tcW w:w="0" w:type="auto"/>
            <w:vAlign w:val="center"/>
            <w:hideMark/>
          </w:tcPr>
          <w:p w14:paraId="5E2A18AC" w14:textId="77777777" w:rsidR="00510B6F" w:rsidRPr="009B4F48" w:rsidRDefault="00510B6F" w:rsidP="00F540AB">
            <w:pPr>
              <w:jc w:val="center"/>
              <w:rPr>
                <w:szCs w:val="24"/>
                <w:lang w:eastAsia="lt-LT"/>
              </w:rPr>
            </w:pPr>
            <w:r w:rsidRPr="009A5E98">
              <w:rPr>
                <w:szCs w:val="24"/>
                <w:lang w:eastAsia="lt-LT"/>
              </w:rPr>
              <w:t>4.2.</w:t>
            </w:r>
          </w:p>
        </w:tc>
        <w:tc>
          <w:tcPr>
            <w:tcW w:w="6226" w:type="dxa"/>
          </w:tcPr>
          <w:p w14:paraId="10016E48" w14:textId="77777777" w:rsidR="00510B6F" w:rsidRPr="009B4F48" w:rsidRDefault="00510B6F" w:rsidP="00F540AB">
            <w:pPr>
              <w:rPr>
                <w:szCs w:val="24"/>
                <w:lang w:eastAsia="lt-LT"/>
              </w:rPr>
            </w:pPr>
            <w:r w:rsidRPr="009A5E98">
              <w:rPr>
                <w:szCs w:val="24"/>
                <w:shd w:val="clear" w:color="auto" w:fill="FFFFFF"/>
              </w:rPr>
              <w:t>veiklų planas iš dalies nuoseklus, iš dalies pagrįstas,</w:t>
            </w:r>
            <w:r w:rsidRPr="009A5E98">
              <w:rPr>
                <w:szCs w:val="24"/>
              </w:rPr>
              <w:t xml:space="preserve"> </w:t>
            </w:r>
            <w:r w:rsidRPr="009A5E98">
              <w:rPr>
                <w:szCs w:val="24"/>
                <w:shd w:val="clear" w:color="auto" w:fill="FFFFFF"/>
              </w:rPr>
              <w:t>veiklų vykdymo vietos</w:t>
            </w:r>
            <w:r w:rsidRPr="009A5E98">
              <w:rPr>
                <w:szCs w:val="24"/>
              </w:rPr>
              <w:t xml:space="preserve"> iš dalies tinkamai parinktos, iš dalies </w:t>
            </w:r>
            <w:r w:rsidRPr="009A5E98">
              <w:rPr>
                <w:szCs w:val="24"/>
                <w:shd w:val="clear" w:color="auto" w:fill="FFFFFF"/>
              </w:rPr>
              <w:t>aprašyti planuojami pasiekti kiekybiniai ir kokybiniai rezultatai</w:t>
            </w:r>
          </w:p>
        </w:tc>
        <w:tc>
          <w:tcPr>
            <w:tcW w:w="1126" w:type="dxa"/>
          </w:tcPr>
          <w:p w14:paraId="21F073EF" w14:textId="77777777" w:rsidR="00510B6F" w:rsidRPr="009B4F48" w:rsidRDefault="00510B6F" w:rsidP="00F540AB">
            <w:pPr>
              <w:jc w:val="center"/>
              <w:rPr>
                <w:szCs w:val="24"/>
                <w:lang w:eastAsia="lt-LT"/>
              </w:rPr>
            </w:pPr>
            <w:r>
              <w:rPr>
                <w:szCs w:val="24"/>
                <w:lang w:eastAsia="lt-LT"/>
              </w:rPr>
              <w:t>10</w:t>
            </w:r>
          </w:p>
        </w:tc>
        <w:tc>
          <w:tcPr>
            <w:tcW w:w="1257" w:type="dxa"/>
            <w:hideMark/>
          </w:tcPr>
          <w:p w14:paraId="209C5F02" w14:textId="77777777" w:rsidR="00510B6F" w:rsidRPr="009B4F48" w:rsidRDefault="00510B6F" w:rsidP="00F540AB">
            <w:pPr>
              <w:rPr>
                <w:szCs w:val="24"/>
                <w:lang w:eastAsia="lt-LT"/>
              </w:rPr>
            </w:pPr>
          </w:p>
        </w:tc>
        <w:tc>
          <w:tcPr>
            <w:tcW w:w="5375" w:type="dxa"/>
            <w:hideMark/>
          </w:tcPr>
          <w:p w14:paraId="29F598A2" w14:textId="77777777" w:rsidR="00510B6F" w:rsidRPr="009B4F48" w:rsidRDefault="00510B6F" w:rsidP="00F540AB">
            <w:pPr>
              <w:rPr>
                <w:szCs w:val="24"/>
                <w:lang w:eastAsia="lt-LT"/>
              </w:rPr>
            </w:pPr>
          </w:p>
        </w:tc>
      </w:tr>
      <w:tr w:rsidR="00510B6F" w:rsidRPr="009A5E98" w14:paraId="58142CAE" w14:textId="77777777" w:rsidTr="001F64A3">
        <w:tc>
          <w:tcPr>
            <w:tcW w:w="0" w:type="auto"/>
            <w:vAlign w:val="center"/>
            <w:hideMark/>
          </w:tcPr>
          <w:p w14:paraId="23EC416F" w14:textId="77777777" w:rsidR="00510B6F" w:rsidRPr="009B4F48" w:rsidRDefault="00510B6F" w:rsidP="00F540AB">
            <w:pPr>
              <w:jc w:val="center"/>
              <w:rPr>
                <w:szCs w:val="24"/>
                <w:lang w:eastAsia="lt-LT"/>
              </w:rPr>
            </w:pPr>
            <w:r w:rsidRPr="009A5E98">
              <w:rPr>
                <w:szCs w:val="24"/>
                <w:lang w:eastAsia="lt-LT"/>
              </w:rPr>
              <w:t>4.3</w:t>
            </w:r>
          </w:p>
        </w:tc>
        <w:tc>
          <w:tcPr>
            <w:tcW w:w="6226" w:type="dxa"/>
          </w:tcPr>
          <w:p w14:paraId="3997059C" w14:textId="77777777" w:rsidR="00510B6F" w:rsidRPr="009B4F48" w:rsidRDefault="00510B6F" w:rsidP="00F540AB">
            <w:pPr>
              <w:rPr>
                <w:szCs w:val="24"/>
                <w:lang w:eastAsia="lt-LT"/>
              </w:rPr>
            </w:pPr>
            <w:r w:rsidRPr="009A5E98">
              <w:rPr>
                <w:szCs w:val="24"/>
                <w:shd w:val="clear" w:color="auto" w:fill="FFFFFF"/>
              </w:rPr>
              <w:t>veiklų planas  nenuoseklus, nepagrįstas,</w:t>
            </w:r>
            <w:r w:rsidRPr="009A5E98">
              <w:rPr>
                <w:szCs w:val="24"/>
              </w:rPr>
              <w:t xml:space="preserve"> </w:t>
            </w:r>
            <w:r w:rsidRPr="009A5E98">
              <w:rPr>
                <w:szCs w:val="24"/>
                <w:shd w:val="clear" w:color="auto" w:fill="FFFFFF"/>
              </w:rPr>
              <w:t>veiklų vykdymo vietos</w:t>
            </w:r>
            <w:r w:rsidRPr="009A5E98">
              <w:rPr>
                <w:szCs w:val="24"/>
              </w:rPr>
              <w:t xml:space="preserve"> netinkamai parinktos, ne</w:t>
            </w:r>
            <w:r w:rsidRPr="009A5E98">
              <w:rPr>
                <w:szCs w:val="24"/>
                <w:shd w:val="clear" w:color="auto" w:fill="FFFFFF"/>
              </w:rPr>
              <w:t>aprašyti planuojami pasiekti kiekybiniai ir kokybiniai rezultatai</w:t>
            </w:r>
          </w:p>
        </w:tc>
        <w:tc>
          <w:tcPr>
            <w:tcW w:w="1126" w:type="dxa"/>
          </w:tcPr>
          <w:p w14:paraId="71BEF3AE" w14:textId="77777777" w:rsidR="00510B6F" w:rsidRPr="009B4F48" w:rsidRDefault="00510B6F" w:rsidP="00F540AB">
            <w:pPr>
              <w:jc w:val="center"/>
              <w:rPr>
                <w:szCs w:val="24"/>
                <w:lang w:eastAsia="lt-LT"/>
              </w:rPr>
            </w:pPr>
            <w:r w:rsidRPr="009A5E98">
              <w:rPr>
                <w:szCs w:val="24"/>
                <w:lang w:eastAsia="lt-LT"/>
              </w:rPr>
              <w:t>0</w:t>
            </w:r>
          </w:p>
        </w:tc>
        <w:tc>
          <w:tcPr>
            <w:tcW w:w="1257" w:type="dxa"/>
            <w:hideMark/>
          </w:tcPr>
          <w:p w14:paraId="45975B63" w14:textId="77777777" w:rsidR="00510B6F" w:rsidRPr="009B4F48" w:rsidRDefault="00510B6F" w:rsidP="00F540AB">
            <w:pPr>
              <w:rPr>
                <w:szCs w:val="24"/>
                <w:lang w:eastAsia="lt-LT"/>
              </w:rPr>
            </w:pPr>
          </w:p>
        </w:tc>
        <w:tc>
          <w:tcPr>
            <w:tcW w:w="5375" w:type="dxa"/>
            <w:hideMark/>
          </w:tcPr>
          <w:p w14:paraId="5A99C47F" w14:textId="77777777" w:rsidR="00510B6F" w:rsidRPr="009B4F48" w:rsidRDefault="00510B6F" w:rsidP="00F540AB">
            <w:pPr>
              <w:rPr>
                <w:szCs w:val="24"/>
                <w:lang w:eastAsia="lt-LT"/>
              </w:rPr>
            </w:pPr>
          </w:p>
        </w:tc>
      </w:tr>
      <w:tr w:rsidR="00510B6F" w:rsidRPr="009A5E98" w14:paraId="2230BE9B" w14:textId="77777777" w:rsidTr="001F64A3">
        <w:tc>
          <w:tcPr>
            <w:tcW w:w="0" w:type="auto"/>
            <w:shd w:val="clear" w:color="auto" w:fill="EEECE1" w:themeFill="background2"/>
            <w:vAlign w:val="center"/>
            <w:hideMark/>
          </w:tcPr>
          <w:p w14:paraId="1902E24F" w14:textId="77777777" w:rsidR="00510B6F" w:rsidRPr="009B4F48" w:rsidRDefault="00510B6F" w:rsidP="00F540AB">
            <w:pPr>
              <w:jc w:val="center"/>
              <w:rPr>
                <w:b/>
                <w:bCs/>
                <w:szCs w:val="24"/>
                <w:lang w:eastAsia="lt-LT"/>
              </w:rPr>
            </w:pPr>
            <w:r w:rsidRPr="009B4F48">
              <w:rPr>
                <w:b/>
                <w:bCs/>
                <w:szCs w:val="24"/>
                <w:lang w:eastAsia="lt-LT"/>
              </w:rPr>
              <w:t>5</w:t>
            </w:r>
            <w:r w:rsidRPr="009A5E98">
              <w:rPr>
                <w:b/>
                <w:bCs/>
                <w:szCs w:val="24"/>
                <w:lang w:eastAsia="lt-LT"/>
              </w:rPr>
              <w:t>.</w:t>
            </w:r>
          </w:p>
        </w:tc>
        <w:tc>
          <w:tcPr>
            <w:tcW w:w="6226" w:type="dxa"/>
            <w:shd w:val="clear" w:color="auto" w:fill="EEECE1" w:themeFill="background2"/>
            <w:hideMark/>
          </w:tcPr>
          <w:p w14:paraId="1EB0B509" w14:textId="77777777" w:rsidR="00510B6F" w:rsidRPr="009B4F48" w:rsidRDefault="00510B6F" w:rsidP="00F540AB">
            <w:pPr>
              <w:rPr>
                <w:b/>
                <w:bCs/>
                <w:szCs w:val="24"/>
                <w:lang w:eastAsia="lt-LT"/>
              </w:rPr>
            </w:pPr>
            <w:r w:rsidRPr="009B4F48">
              <w:rPr>
                <w:b/>
                <w:bCs/>
                <w:szCs w:val="24"/>
                <w:lang w:eastAsia="lt-LT"/>
              </w:rPr>
              <w:t>Projekto biudžeto racionalumas ir aiškumas</w:t>
            </w:r>
          </w:p>
        </w:tc>
        <w:tc>
          <w:tcPr>
            <w:tcW w:w="7758" w:type="dxa"/>
            <w:gridSpan w:val="3"/>
            <w:shd w:val="clear" w:color="auto" w:fill="EEECE1" w:themeFill="background2"/>
            <w:hideMark/>
          </w:tcPr>
          <w:p w14:paraId="7C1DE6EB" w14:textId="77777777" w:rsidR="00510B6F" w:rsidRPr="009B4F48" w:rsidRDefault="00510B6F" w:rsidP="00F540AB">
            <w:pPr>
              <w:ind w:firstLine="304"/>
              <w:rPr>
                <w:b/>
                <w:bCs/>
                <w:szCs w:val="24"/>
                <w:lang w:eastAsia="lt-LT"/>
              </w:rPr>
            </w:pPr>
            <w:r w:rsidRPr="009B4F48">
              <w:rPr>
                <w:b/>
                <w:bCs/>
                <w:szCs w:val="24"/>
                <w:lang w:eastAsia="lt-LT"/>
              </w:rPr>
              <w:t>15</w:t>
            </w:r>
          </w:p>
        </w:tc>
      </w:tr>
      <w:tr w:rsidR="00510B6F" w:rsidRPr="009A5E98" w14:paraId="46BF868D" w14:textId="77777777" w:rsidTr="001F64A3">
        <w:tc>
          <w:tcPr>
            <w:tcW w:w="0" w:type="auto"/>
            <w:vAlign w:val="center"/>
            <w:hideMark/>
          </w:tcPr>
          <w:p w14:paraId="430D1640" w14:textId="77777777" w:rsidR="00510B6F" w:rsidRPr="009B4F48" w:rsidRDefault="00510B6F" w:rsidP="00F540AB">
            <w:pPr>
              <w:jc w:val="center"/>
              <w:rPr>
                <w:szCs w:val="24"/>
                <w:lang w:eastAsia="lt-LT"/>
              </w:rPr>
            </w:pPr>
            <w:r w:rsidRPr="009A5E98">
              <w:rPr>
                <w:szCs w:val="24"/>
                <w:lang w:eastAsia="lt-LT"/>
              </w:rPr>
              <w:t>5.1.</w:t>
            </w:r>
          </w:p>
        </w:tc>
        <w:tc>
          <w:tcPr>
            <w:tcW w:w="6226" w:type="dxa"/>
            <w:hideMark/>
          </w:tcPr>
          <w:p w14:paraId="681B7C33" w14:textId="77777777" w:rsidR="00510B6F" w:rsidRPr="009B4F48" w:rsidRDefault="00510B6F" w:rsidP="00F540AB">
            <w:pPr>
              <w:rPr>
                <w:szCs w:val="24"/>
                <w:shd w:val="clear" w:color="auto" w:fill="FFFFFF"/>
              </w:rPr>
            </w:pPr>
            <w:r w:rsidRPr="009A5E98">
              <w:rPr>
                <w:szCs w:val="24"/>
                <w:shd w:val="clear" w:color="auto" w:fill="FFFFFF"/>
              </w:rPr>
              <w:t xml:space="preserve">sąmata aiški, detali, racionali, pagrįsta ir sietina su veiklomis, išlaidos atitinka rinkos kainas.  </w:t>
            </w:r>
            <w:r w:rsidRPr="009B4F48">
              <w:rPr>
                <w:szCs w:val="24"/>
                <w:shd w:val="clear" w:color="auto" w:fill="FFFFFF"/>
              </w:rPr>
              <w:t xml:space="preserve">Biudžetas aiškiai suskirstytas į išlaidų kategorijas </w:t>
            </w:r>
          </w:p>
        </w:tc>
        <w:tc>
          <w:tcPr>
            <w:tcW w:w="1126" w:type="dxa"/>
            <w:hideMark/>
          </w:tcPr>
          <w:p w14:paraId="0178A066" w14:textId="77777777" w:rsidR="00510B6F" w:rsidRPr="009B4F48" w:rsidRDefault="00510B6F" w:rsidP="00F540AB">
            <w:pPr>
              <w:jc w:val="center"/>
              <w:rPr>
                <w:szCs w:val="24"/>
                <w:lang w:eastAsia="lt-LT"/>
              </w:rPr>
            </w:pPr>
            <w:r w:rsidRPr="009A5E98">
              <w:rPr>
                <w:szCs w:val="24"/>
                <w:lang w:eastAsia="lt-LT"/>
              </w:rPr>
              <w:t>15</w:t>
            </w:r>
          </w:p>
        </w:tc>
        <w:tc>
          <w:tcPr>
            <w:tcW w:w="1257" w:type="dxa"/>
            <w:hideMark/>
          </w:tcPr>
          <w:p w14:paraId="0BAE23CD" w14:textId="77777777" w:rsidR="00510B6F" w:rsidRPr="009B4F48" w:rsidRDefault="00510B6F" w:rsidP="00F540AB">
            <w:pPr>
              <w:rPr>
                <w:szCs w:val="24"/>
                <w:lang w:eastAsia="lt-LT"/>
              </w:rPr>
            </w:pPr>
          </w:p>
        </w:tc>
        <w:tc>
          <w:tcPr>
            <w:tcW w:w="5375" w:type="dxa"/>
            <w:hideMark/>
          </w:tcPr>
          <w:p w14:paraId="32A03289" w14:textId="77777777" w:rsidR="00510B6F" w:rsidRPr="009B4F48" w:rsidRDefault="00510B6F" w:rsidP="00F540AB">
            <w:pPr>
              <w:rPr>
                <w:szCs w:val="24"/>
                <w:lang w:eastAsia="lt-LT"/>
              </w:rPr>
            </w:pPr>
          </w:p>
        </w:tc>
      </w:tr>
      <w:tr w:rsidR="00510B6F" w:rsidRPr="009A5E98" w14:paraId="0BA095A2" w14:textId="77777777" w:rsidTr="001F64A3">
        <w:tc>
          <w:tcPr>
            <w:tcW w:w="0" w:type="auto"/>
            <w:vAlign w:val="center"/>
            <w:hideMark/>
          </w:tcPr>
          <w:p w14:paraId="3C99AA13" w14:textId="77777777" w:rsidR="00510B6F" w:rsidRPr="009B4F48" w:rsidRDefault="00510B6F" w:rsidP="00F540AB">
            <w:pPr>
              <w:jc w:val="center"/>
              <w:rPr>
                <w:szCs w:val="24"/>
                <w:lang w:eastAsia="lt-LT"/>
              </w:rPr>
            </w:pPr>
            <w:r w:rsidRPr="009A5E98">
              <w:rPr>
                <w:szCs w:val="24"/>
                <w:lang w:eastAsia="lt-LT"/>
              </w:rPr>
              <w:t>5.2.</w:t>
            </w:r>
          </w:p>
        </w:tc>
        <w:tc>
          <w:tcPr>
            <w:tcW w:w="6226" w:type="dxa"/>
          </w:tcPr>
          <w:p w14:paraId="6E1E6AC6" w14:textId="77777777" w:rsidR="00510B6F" w:rsidRPr="009B4F48" w:rsidRDefault="00510B6F" w:rsidP="00F540AB">
            <w:pPr>
              <w:rPr>
                <w:szCs w:val="24"/>
                <w:lang w:eastAsia="lt-LT"/>
              </w:rPr>
            </w:pPr>
            <w:r w:rsidRPr="009A5E98">
              <w:rPr>
                <w:szCs w:val="24"/>
                <w:shd w:val="clear" w:color="auto" w:fill="FFFFFF"/>
              </w:rPr>
              <w:t>sąmata iš dalies aiški, iš dalies detali ir racionali, iš dalies pagrįsta ir sietina su veiklomis, išlaidos iš dalies atitinka rinkos kainas</w:t>
            </w:r>
          </w:p>
        </w:tc>
        <w:tc>
          <w:tcPr>
            <w:tcW w:w="1126" w:type="dxa"/>
            <w:hideMark/>
          </w:tcPr>
          <w:p w14:paraId="1FF31FE6" w14:textId="77777777" w:rsidR="00510B6F" w:rsidRPr="009B4F48" w:rsidRDefault="00510B6F" w:rsidP="00F540AB">
            <w:pPr>
              <w:jc w:val="center"/>
              <w:rPr>
                <w:szCs w:val="24"/>
                <w:lang w:eastAsia="lt-LT"/>
              </w:rPr>
            </w:pPr>
            <w:r>
              <w:rPr>
                <w:szCs w:val="24"/>
                <w:lang w:eastAsia="lt-LT"/>
              </w:rPr>
              <w:t>10</w:t>
            </w:r>
          </w:p>
        </w:tc>
        <w:tc>
          <w:tcPr>
            <w:tcW w:w="1257" w:type="dxa"/>
            <w:hideMark/>
          </w:tcPr>
          <w:p w14:paraId="4D1B78AB" w14:textId="77777777" w:rsidR="00510B6F" w:rsidRPr="009B4F48" w:rsidRDefault="00510B6F" w:rsidP="00F540AB">
            <w:pPr>
              <w:rPr>
                <w:szCs w:val="24"/>
                <w:lang w:eastAsia="lt-LT"/>
              </w:rPr>
            </w:pPr>
          </w:p>
        </w:tc>
        <w:tc>
          <w:tcPr>
            <w:tcW w:w="5375" w:type="dxa"/>
            <w:hideMark/>
          </w:tcPr>
          <w:p w14:paraId="31F12837" w14:textId="77777777" w:rsidR="00510B6F" w:rsidRPr="009B4F48" w:rsidRDefault="00510B6F" w:rsidP="00F540AB">
            <w:pPr>
              <w:rPr>
                <w:szCs w:val="24"/>
                <w:lang w:eastAsia="lt-LT"/>
              </w:rPr>
            </w:pPr>
          </w:p>
        </w:tc>
      </w:tr>
      <w:tr w:rsidR="00510B6F" w:rsidRPr="009A5E98" w14:paraId="4D712EBF" w14:textId="77777777" w:rsidTr="001F64A3">
        <w:tc>
          <w:tcPr>
            <w:tcW w:w="0" w:type="auto"/>
            <w:vAlign w:val="center"/>
            <w:hideMark/>
          </w:tcPr>
          <w:p w14:paraId="2A991E8D" w14:textId="77777777" w:rsidR="00510B6F" w:rsidRPr="009B4F48" w:rsidRDefault="00510B6F" w:rsidP="00F540AB">
            <w:pPr>
              <w:jc w:val="center"/>
              <w:rPr>
                <w:szCs w:val="24"/>
                <w:lang w:eastAsia="lt-LT"/>
              </w:rPr>
            </w:pPr>
            <w:r w:rsidRPr="009A5E98">
              <w:rPr>
                <w:szCs w:val="24"/>
                <w:lang w:eastAsia="lt-LT"/>
              </w:rPr>
              <w:t>5.3.</w:t>
            </w:r>
          </w:p>
        </w:tc>
        <w:tc>
          <w:tcPr>
            <w:tcW w:w="6226" w:type="dxa"/>
          </w:tcPr>
          <w:p w14:paraId="4F35D1A0" w14:textId="77777777" w:rsidR="00510B6F" w:rsidRPr="009B4F48" w:rsidRDefault="00510B6F" w:rsidP="00F540AB">
            <w:pPr>
              <w:rPr>
                <w:szCs w:val="24"/>
                <w:lang w:eastAsia="lt-LT"/>
              </w:rPr>
            </w:pPr>
            <w:r w:rsidRPr="009A5E98">
              <w:rPr>
                <w:szCs w:val="24"/>
                <w:shd w:val="clear" w:color="auto" w:fill="FFFFFF"/>
              </w:rPr>
              <w:t>sąmata neaiški, nedetali ir neracionali, nepagrįsta ir nesietina su veiklomis</w:t>
            </w:r>
          </w:p>
        </w:tc>
        <w:tc>
          <w:tcPr>
            <w:tcW w:w="1126" w:type="dxa"/>
            <w:hideMark/>
          </w:tcPr>
          <w:p w14:paraId="5EB7CF20" w14:textId="77777777" w:rsidR="00510B6F" w:rsidRPr="009B4F48" w:rsidRDefault="00510B6F" w:rsidP="00F540AB">
            <w:pPr>
              <w:jc w:val="center"/>
              <w:rPr>
                <w:szCs w:val="24"/>
                <w:lang w:eastAsia="lt-LT"/>
              </w:rPr>
            </w:pPr>
            <w:r w:rsidRPr="009A5E98">
              <w:rPr>
                <w:szCs w:val="24"/>
                <w:lang w:eastAsia="lt-LT"/>
              </w:rPr>
              <w:t>0</w:t>
            </w:r>
          </w:p>
        </w:tc>
        <w:tc>
          <w:tcPr>
            <w:tcW w:w="1257" w:type="dxa"/>
            <w:hideMark/>
          </w:tcPr>
          <w:p w14:paraId="4C91DCF6" w14:textId="77777777" w:rsidR="00510B6F" w:rsidRPr="009B4F48" w:rsidRDefault="00510B6F" w:rsidP="00F540AB">
            <w:pPr>
              <w:rPr>
                <w:szCs w:val="24"/>
                <w:lang w:eastAsia="lt-LT"/>
              </w:rPr>
            </w:pPr>
          </w:p>
        </w:tc>
        <w:tc>
          <w:tcPr>
            <w:tcW w:w="5375" w:type="dxa"/>
            <w:hideMark/>
          </w:tcPr>
          <w:p w14:paraId="12D69725" w14:textId="77777777" w:rsidR="00510B6F" w:rsidRPr="009B4F48" w:rsidRDefault="00510B6F" w:rsidP="00F540AB">
            <w:pPr>
              <w:rPr>
                <w:szCs w:val="24"/>
                <w:lang w:eastAsia="lt-LT"/>
              </w:rPr>
            </w:pPr>
          </w:p>
        </w:tc>
      </w:tr>
      <w:tr w:rsidR="00510B6F" w:rsidRPr="009A5E98" w14:paraId="48A1E522" w14:textId="77777777" w:rsidTr="001F64A3">
        <w:tc>
          <w:tcPr>
            <w:tcW w:w="0" w:type="auto"/>
            <w:shd w:val="clear" w:color="auto" w:fill="EEECE1" w:themeFill="background2"/>
            <w:vAlign w:val="center"/>
            <w:hideMark/>
          </w:tcPr>
          <w:p w14:paraId="0A1B3A18" w14:textId="77777777" w:rsidR="00510B6F" w:rsidRPr="009B4F48" w:rsidRDefault="00510B6F" w:rsidP="00F540AB">
            <w:pPr>
              <w:jc w:val="center"/>
              <w:rPr>
                <w:b/>
                <w:bCs/>
                <w:szCs w:val="24"/>
                <w:lang w:eastAsia="lt-LT"/>
              </w:rPr>
            </w:pPr>
            <w:r w:rsidRPr="009B4F48">
              <w:rPr>
                <w:b/>
                <w:bCs/>
                <w:szCs w:val="24"/>
                <w:lang w:eastAsia="lt-LT"/>
              </w:rPr>
              <w:t>6</w:t>
            </w:r>
            <w:r w:rsidRPr="009A5E98">
              <w:rPr>
                <w:b/>
                <w:bCs/>
                <w:szCs w:val="24"/>
                <w:lang w:eastAsia="lt-LT"/>
              </w:rPr>
              <w:t>.</w:t>
            </w:r>
          </w:p>
        </w:tc>
        <w:tc>
          <w:tcPr>
            <w:tcW w:w="6226" w:type="dxa"/>
            <w:shd w:val="clear" w:color="auto" w:fill="EEECE1" w:themeFill="background2"/>
            <w:hideMark/>
          </w:tcPr>
          <w:p w14:paraId="519062FD" w14:textId="77777777" w:rsidR="00510B6F" w:rsidRPr="00B00CAD" w:rsidRDefault="00510B6F" w:rsidP="00F540AB">
            <w:pPr>
              <w:rPr>
                <w:b/>
                <w:bCs/>
                <w:color w:val="000000" w:themeColor="text1"/>
                <w:szCs w:val="24"/>
                <w:lang w:eastAsia="lt-LT"/>
              </w:rPr>
            </w:pPr>
            <w:r w:rsidRPr="00B00CAD">
              <w:rPr>
                <w:b/>
                <w:bCs/>
                <w:color w:val="000000" w:themeColor="text1"/>
                <w:szCs w:val="24"/>
                <w:lang w:eastAsia="lt-LT"/>
              </w:rPr>
              <w:t>Partnerių ir (ar) pareiškėjo indėlis</w:t>
            </w:r>
          </w:p>
        </w:tc>
        <w:tc>
          <w:tcPr>
            <w:tcW w:w="7758" w:type="dxa"/>
            <w:gridSpan w:val="3"/>
            <w:shd w:val="clear" w:color="auto" w:fill="EEECE1" w:themeFill="background2"/>
            <w:hideMark/>
          </w:tcPr>
          <w:p w14:paraId="2B326D90" w14:textId="77777777" w:rsidR="00510B6F" w:rsidRPr="009B4F48" w:rsidRDefault="00510B6F" w:rsidP="00F540AB">
            <w:pPr>
              <w:ind w:firstLine="304"/>
              <w:rPr>
                <w:b/>
                <w:bCs/>
                <w:szCs w:val="24"/>
                <w:lang w:eastAsia="lt-LT"/>
              </w:rPr>
            </w:pPr>
            <w:r w:rsidRPr="009B4F48">
              <w:rPr>
                <w:b/>
                <w:bCs/>
                <w:szCs w:val="24"/>
                <w:lang w:eastAsia="lt-LT"/>
              </w:rPr>
              <w:t>10</w:t>
            </w:r>
          </w:p>
        </w:tc>
      </w:tr>
      <w:tr w:rsidR="00510B6F" w:rsidRPr="009A5E98" w14:paraId="6DEBA4EE" w14:textId="77777777" w:rsidTr="001F64A3">
        <w:tc>
          <w:tcPr>
            <w:tcW w:w="0" w:type="auto"/>
            <w:vAlign w:val="center"/>
            <w:hideMark/>
          </w:tcPr>
          <w:p w14:paraId="05E02F8F" w14:textId="77777777" w:rsidR="00510B6F" w:rsidRPr="009B4F48" w:rsidRDefault="00510B6F" w:rsidP="00F540AB">
            <w:pPr>
              <w:jc w:val="center"/>
              <w:rPr>
                <w:szCs w:val="24"/>
                <w:lang w:eastAsia="lt-LT"/>
              </w:rPr>
            </w:pPr>
            <w:r w:rsidRPr="009A5E98">
              <w:rPr>
                <w:szCs w:val="24"/>
                <w:lang w:eastAsia="lt-LT"/>
              </w:rPr>
              <w:t>6.1.</w:t>
            </w:r>
          </w:p>
        </w:tc>
        <w:tc>
          <w:tcPr>
            <w:tcW w:w="6226" w:type="dxa"/>
            <w:hideMark/>
          </w:tcPr>
          <w:p w14:paraId="048D2B23" w14:textId="77777777" w:rsidR="00510B6F" w:rsidRPr="00B00CAD" w:rsidRDefault="00510B6F" w:rsidP="00F540AB">
            <w:pPr>
              <w:rPr>
                <w:color w:val="000000" w:themeColor="text1"/>
                <w:szCs w:val="24"/>
                <w:lang w:eastAsia="lt-LT"/>
              </w:rPr>
            </w:pPr>
            <w:r w:rsidRPr="00B00CAD">
              <w:rPr>
                <w:color w:val="000000" w:themeColor="text1"/>
                <w:szCs w:val="24"/>
              </w:rPr>
              <w:t>dokumentai patvirtina partnerių ir (ar) pareiškėjo finansinį ar kitokį indėlį</w:t>
            </w:r>
          </w:p>
        </w:tc>
        <w:tc>
          <w:tcPr>
            <w:tcW w:w="1126" w:type="dxa"/>
            <w:hideMark/>
          </w:tcPr>
          <w:p w14:paraId="36BC9B4F" w14:textId="77777777" w:rsidR="00510B6F" w:rsidRPr="009B4F48" w:rsidRDefault="00510B6F" w:rsidP="00F540AB">
            <w:pPr>
              <w:jc w:val="center"/>
              <w:rPr>
                <w:szCs w:val="24"/>
                <w:lang w:eastAsia="lt-LT"/>
              </w:rPr>
            </w:pPr>
            <w:r w:rsidRPr="009A5E98">
              <w:rPr>
                <w:szCs w:val="24"/>
                <w:lang w:eastAsia="lt-LT"/>
              </w:rPr>
              <w:t>10</w:t>
            </w:r>
          </w:p>
        </w:tc>
        <w:tc>
          <w:tcPr>
            <w:tcW w:w="1257" w:type="dxa"/>
            <w:hideMark/>
          </w:tcPr>
          <w:p w14:paraId="7C9EE503" w14:textId="77777777" w:rsidR="00510B6F" w:rsidRPr="009B4F48" w:rsidRDefault="00510B6F" w:rsidP="00F540AB">
            <w:pPr>
              <w:rPr>
                <w:szCs w:val="24"/>
                <w:lang w:eastAsia="lt-LT"/>
              </w:rPr>
            </w:pPr>
          </w:p>
        </w:tc>
        <w:tc>
          <w:tcPr>
            <w:tcW w:w="5375" w:type="dxa"/>
            <w:hideMark/>
          </w:tcPr>
          <w:p w14:paraId="76C49095" w14:textId="77777777" w:rsidR="00510B6F" w:rsidRPr="009B4F48" w:rsidRDefault="00510B6F" w:rsidP="00F540AB">
            <w:pPr>
              <w:rPr>
                <w:szCs w:val="24"/>
                <w:lang w:eastAsia="lt-LT"/>
              </w:rPr>
            </w:pPr>
          </w:p>
        </w:tc>
      </w:tr>
      <w:tr w:rsidR="00510B6F" w:rsidRPr="009A5E98" w14:paraId="21314010" w14:textId="77777777" w:rsidTr="001F64A3">
        <w:tc>
          <w:tcPr>
            <w:tcW w:w="0" w:type="auto"/>
            <w:vAlign w:val="center"/>
          </w:tcPr>
          <w:p w14:paraId="04232198" w14:textId="77777777" w:rsidR="00510B6F" w:rsidRPr="009A5E98" w:rsidRDefault="00510B6F" w:rsidP="00F540AB">
            <w:pPr>
              <w:jc w:val="center"/>
              <w:rPr>
                <w:szCs w:val="24"/>
                <w:lang w:eastAsia="lt-LT"/>
              </w:rPr>
            </w:pPr>
            <w:r w:rsidRPr="009A5E98">
              <w:rPr>
                <w:szCs w:val="24"/>
                <w:lang w:eastAsia="lt-LT"/>
              </w:rPr>
              <w:t>6.2.</w:t>
            </w:r>
          </w:p>
        </w:tc>
        <w:tc>
          <w:tcPr>
            <w:tcW w:w="6226" w:type="dxa"/>
          </w:tcPr>
          <w:p w14:paraId="52CC83AF" w14:textId="77777777" w:rsidR="00510B6F" w:rsidRPr="00B00CAD" w:rsidRDefault="00510B6F" w:rsidP="00F540AB">
            <w:pPr>
              <w:rPr>
                <w:color w:val="000000" w:themeColor="text1"/>
                <w:szCs w:val="24"/>
                <w:lang w:eastAsia="lt-LT"/>
              </w:rPr>
            </w:pPr>
            <w:r w:rsidRPr="00B00CAD">
              <w:rPr>
                <w:color w:val="000000" w:themeColor="text1"/>
                <w:szCs w:val="24"/>
              </w:rPr>
              <w:t>nepateiktas nė vienas iš Apraše numatytų galimų indėlį pagrindžiančių dokumentų</w:t>
            </w:r>
          </w:p>
        </w:tc>
        <w:tc>
          <w:tcPr>
            <w:tcW w:w="1126" w:type="dxa"/>
          </w:tcPr>
          <w:p w14:paraId="0AE4A4A6" w14:textId="77777777" w:rsidR="00510B6F" w:rsidRPr="003F3F1A" w:rsidRDefault="00510B6F" w:rsidP="00F540AB">
            <w:pPr>
              <w:jc w:val="center"/>
              <w:rPr>
                <w:szCs w:val="24"/>
                <w:lang w:eastAsia="lt-LT"/>
              </w:rPr>
            </w:pPr>
            <w:r>
              <w:rPr>
                <w:szCs w:val="24"/>
                <w:lang w:eastAsia="lt-LT"/>
              </w:rPr>
              <w:t>-</w:t>
            </w:r>
            <w:r w:rsidRPr="003F3F1A">
              <w:rPr>
                <w:szCs w:val="24"/>
                <w:lang w:eastAsia="lt-LT"/>
              </w:rPr>
              <w:t>10</w:t>
            </w:r>
          </w:p>
        </w:tc>
        <w:tc>
          <w:tcPr>
            <w:tcW w:w="1257" w:type="dxa"/>
          </w:tcPr>
          <w:p w14:paraId="008D2024" w14:textId="77777777" w:rsidR="00510B6F" w:rsidRPr="009A5E98" w:rsidRDefault="00510B6F" w:rsidP="00F540AB">
            <w:pPr>
              <w:rPr>
                <w:szCs w:val="24"/>
                <w:lang w:eastAsia="lt-LT"/>
              </w:rPr>
            </w:pPr>
          </w:p>
        </w:tc>
        <w:tc>
          <w:tcPr>
            <w:tcW w:w="5375" w:type="dxa"/>
          </w:tcPr>
          <w:p w14:paraId="4116C285" w14:textId="77777777" w:rsidR="00510B6F" w:rsidRPr="009A5E98" w:rsidRDefault="00510B6F" w:rsidP="00F540AB">
            <w:pPr>
              <w:rPr>
                <w:szCs w:val="24"/>
                <w:lang w:eastAsia="lt-LT"/>
              </w:rPr>
            </w:pPr>
          </w:p>
        </w:tc>
      </w:tr>
      <w:tr w:rsidR="00510B6F" w:rsidRPr="009A5E98" w14:paraId="633389C9" w14:textId="77777777" w:rsidTr="001F64A3">
        <w:tc>
          <w:tcPr>
            <w:tcW w:w="0" w:type="auto"/>
            <w:shd w:val="clear" w:color="auto" w:fill="EEECE1" w:themeFill="background2"/>
            <w:vAlign w:val="center"/>
            <w:hideMark/>
          </w:tcPr>
          <w:p w14:paraId="79735949" w14:textId="77777777" w:rsidR="00510B6F" w:rsidRPr="009B4F48" w:rsidRDefault="00510B6F" w:rsidP="00F540AB">
            <w:pPr>
              <w:jc w:val="center"/>
              <w:rPr>
                <w:b/>
                <w:bCs/>
                <w:szCs w:val="24"/>
                <w:lang w:eastAsia="lt-LT"/>
              </w:rPr>
            </w:pPr>
            <w:r w:rsidRPr="009B4F48">
              <w:rPr>
                <w:b/>
                <w:bCs/>
                <w:szCs w:val="24"/>
                <w:lang w:eastAsia="lt-LT"/>
              </w:rPr>
              <w:t>7</w:t>
            </w:r>
            <w:r w:rsidRPr="009A5E98">
              <w:rPr>
                <w:b/>
                <w:bCs/>
                <w:szCs w:val="24"/>
                <w:lang w:eastAsia="lt-LT"/>
              </w:rPr>
              <w:t>.</w:t>
            </w:r>
          </w:p>
        </w:tc>
        <w:tc>
          <w:tcPr>
            <w:tcW w:w="6226" w:type="dxa"/>
            <w:shd w:val="clear" w:color="auto" w:fill="EEECE1" w:themeFill="background2"/>
            <w:hideMark/>
          </w:tcPr>
          <w:p w14:paraId="59353D8E" w14:textId="77777777" w:rsidR="00510B6F" w:rsidRPr="00B00CAD" w:rsidRDefault="00510B6F" w:rsidP="00F540AB">
            <w:pPr>
              <w:rPr>
                <w:b/>
                <w:bCs/>
                <w:color w:val="000000" w:themeColor="text1"/>
                <w:szCs w:val="24"/>
                <w:lang w:eastAsia="lt-LT"/>
              </w:rPr>
            </w:pPr>
            <w:r w:rsidRPr="00B00CAD">
              <w:rPr>
                <w:b/>
                <w:bCs/>
                <w:color w:val="000000" w:themeColor="text1"/>
                <w:szCs w:val="24"/>
                <w:lang w:eastAsia="lt-LT"/>
              </w:rPr>
              <w:t>Viešinimo ir sklaidos strategija</w:t>
            </w:r>
          </w:p>
        </w:tc>
        <w:tc>
          <w:tcPr>
            <w:tcW w:w="7758" w:type="dxa"/>
            <w:gridSpan w:val="3"/>
            <w:shd w:val="clear" w:color="auto" w:fill="EEECE1" w:themeFill="background2"/>
            <w:hideMark/>
          </w:tcPr>
          <w:p w14:paraId="6A874A1F" w14:textId="77777777" w:rsidR="00510B6F" w:rsidRPr="009B4F48" w:rsidRDefault="00510B6F" w:rsidP="00F540AB">
            <w:pPr>
              <w:ind w:firstLine="304"/>
              <w:rPr>
                <w:b/>
                <w:bCs/>
                <w:szCs w:val="24"/>
                <w:lang w:eastAsia="lt-LT"/>
              </w:rPr>
            </w:pPr>
            <w:r w:rsidRPr="009A5E98">
              <w:rPr>
                <w:b/>
                <w:bCs/>
                <w:szCs w:val="24"/>
                <w:lang w:eastAsia="lt-LT"/>
              </w:rPr>
              <w:t>4</w:t>
            </w:r>
          </w:p>
        </w:tc>
      </w:tr>
      <w:tr w:rsidR="00510B6F" w:rsidRPr="009A5E98" w14:paraId="564237BB" w14:textId="77777777" w:rsidTr="001F64A3">
        <w:tc>
          <w:tcPr>
            <w:tcW w:w="0" w:type="auto"/>
            <w:vAlign w:val="center"/>
            <w:hideMark/>
          </w:tcPr>
          <w:p w14:paraId="4B39CDE5" w14:textId="77777777" w:rsidR="00510B6F" w:rsidRPr="009B4F48" w:rsidRDefault="00510B6F" w:rsidP="00F540AB">
            <w:pPr>
              <w:jc w:val="center"/>
              <w:rPr>
                <w:szCs w:val="24"/>
                <w:lang w:eastAsia="lt-LT"/>
              </w:rPr>
            </w:pPr>
            <w:r w:rsidRPr="009A5E98">
              <w:rPr>
                <w:szCs w:val="24"/>
                <w:lang w:eastAsia="lt-LT"/>
              </w:rPr>
              <w:t>7.1.</w:t>
            </w:r>
          </w:p>
        </w:tc>
        <w:tc>
          <w:tcPr>
            <w:tcW w:w="6226" w:type="dxa"/>
            <w:hideMark/>
          </w:tcPr>
          <w:p w14:paraId="039C96EC"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numatyta efektyvi informacijos sklaidos strategija, pasirinktos atitinkančios projekto tikslinę grupę ir veiklų planą viešinimo priemonės, būdai ir mastas</w:t>
            </w:r>
            <w:r w:rsidRPr="00B00CAD">
              <w:rPr>
                <w:color w:val="000000" w:themeColor="text1"/>
                <w:szCs w:val="24"/>
                <w:lang w:eastAsia="lt-LT"/>
              </w:rPr>
              <w:t xml:space="preserve"> </w:t>
            </w:r>
          </w:p>
        </w:tc>
        <w:tc>
          <w:tcPr>
            <w:tcW w:w="1126" w:type="dxa"/>
            <w:hideMark/>
          </w:tcPr>
          <w:p w14:paraId="29568F36" w14:textId="77777777" w:rsidR="00510B6F" w:rsidRPr="009B4F48" w:rsidRDefault="00510B6F" w:rsidP="00F540AB">
            <w:pPr>
              <w:jc w:val="center"/>
              <w:rPr>
                <w:szCs w:val="24"/>
                <w:lang w:eastAsia="lt-LT"/>
              </w:rPr>
            </w:pPr>
            <w:r w:rsidRPr="009A5E98">
              <w:rPr>
                <w:szCs w:val="24"/>
                <w:lang w:eastAsia="lt-LT"/>
              </w:rPr>
              <w:t>4</w:t>
            </w:r>
          </w:p>
        </w:tc>
        <w:tc>
          <w:tcPr>
            <w:tcW w:w="1257" w:type="dxa"/>
            <w:hideMark/>
          </w:tcPr>
          <w:p w14:paraId="78C0DC49" w14:textId="77777777" w:rsidR="00510B6F" w:rsidRPr="009B4F48" w:rsidRDefault="00510B6F" w:rsidP="00F540AB">
            <w:pPr>
              <w:rPr>
                <w:szCs w:val="24"/>
                <w:lang w:eastAsia="lt-LT"/>
              </w:rPr>
            </w:pPr>
          </w:p>
        </w:tc>
        <w:tc>
          <w:tcPr>
            <w:tcW w:w="5375" w:type="dxa"/>
            <w:hideMark/>
          </w:tcPr>
          <w:p w14:paraId="19CFDC46" w14:textId="77777777" w:rsidR="00510B6F" w:rsidRPr="009B4F48" w:rsidRDefault="00510B6F" w:rsidP="00F540AB">
            <w:pPr>
              <w:rPr>
                <w:szCs w:val="24"/>
                <w:lang w:eastAsia="lt-LT"/>
              </w:rPr>
            </w:pPr>
          </w:p>
        </w:tc>
      </w:tr>
      <w:tr w:rsidR="00510B6F" w:rsidRPr="009A5E98" w14:paraId="5353F211" w14:textId="77777777" w:rsidTr="001F64A3">
        <w:tc>
          <w:tcPr>
            <w:tcW w:w="0" w:type="auto"/>
            <w:vAlign w:val="center"/>
            <w:hideMark/>
          </w:tcPr>
          <w:p w14:paraId="4560D3A8" w14:textId="77777777" w:rsidR="00510B6F" w:rsidRPr="009B4F48" w:rsidRDefault="00510B6F" w:rsidP="00F540AB">
            <w:pPr>
              <w:jc w:val="center"/>
              <w:rPr>
                <w:szCs w:val="24"/>
                <w:lang w:eastAsia="lt-LT"/>
              </w:rPr>
            </w:pPr>
            <w:r w:rsidRPr="009A5E98">
              <w:rPr>
                <w:szCs w:val="24"/>
                <w:lang w:eastAsia="lt-LT"/>
              </w:rPr>
              <w:t>7.2.</w:t>
            </w:r>
          </w:p>
        </w:tc>
        <w:tc>
          <w:tcPr>
            <w:tcW w:w="6226" w:type="dxa"/>
            <w:hideMark/>
          </w:tcPr>
          <w:p w14:paraId="2EA49BE4"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numatyta iš dalies paveiki informacijos sklaidos strategija, pasirinktos iš dalies atitinkančios projekto tikslinę grupę ir veiklų planą viešinimo priemonės, būdai ir mastas</w:t>
            </w:r>
          </w:p>
        </w:tc>
        <w:tc>
          <w:tcPr>
            <w:tcW w:w="1126" w:type="dxa"/>
            <w:hideMark/>
          </w:tcPr>
          <w:p w14:paraId="7BFD34B8" w14:textId="77777777" w:rsidR="00510B6F" w:rsidRPr="009B4F48" w:rsidRDefault="00510B6F" w:rsidP="00F540AB">
            <w:pPr>
              <w:jc w:val="center"/>
              <w:rPr>
                <w:szCs w:val="24"/>
                <w:lang w:eastAsia="lt-LT"/>
              </w:rPr>
            </w:pPr>
            <w:r>
              <w:rPr>
                <w:szCs w:val="24"/>
                <w:lang w:eastAsia="lt-LT"/>
              </w:rPr>
              <w:t>2</w:t>
            </w:r>
          </w:p>
        </w:tc>
        <w:tc>
          <w:tcPr>
            <w:tcW w:w="1257" w:type="dxa"/>
            <w:hideMark/>
          </w:tcPr>
          <w:p w14:paraId="3BDC6E35" w14:textId="77777777" w:rsidR="00510B6F" w:rsidRPr="009B4F48" w:rsidRDefault="00510B6F" w:rsidP="00F540AB">
            <w:pPr>
              <w:rPr>
                <w:szCs w:val="24"/>
                <w:lang w:eastAsia="lt-LT"/>
              </w:rPr>
            </w:pPr>
          </w:p>
        </w:tc>
        <w:tc>
          <w:tcPr>
            <w:tcW w:w="5375" w:type="dxa"/>
            <w:hideMark/>
          </w:tcPr>
          <w:p w14:paraId="127CA85F" w14:textId="77777777" w:rsidR="00510B6F" w:rsidRPr="009B4F48" w:rsidRDefault="00510B6F" w:rsidP="00F540AB">
            <w:pPr>
              <w:rPr>
                <w:szCs w:val="24"/>
                <w:lang w:eastAsia="lt-LT"/>
              </w:rPr>
            </w:pPr>
          </w:p>
        </w:tc>
      </w:tr>
      <w:tr w:rsidR="00510B6F" w:rsidRPr="009A5E98" w14:paraId="7F8D83BF" w14:textId="77777777" w:rsidTr="001F64A3">
        <w:tc>
          <w:tcPr>
            <w:tcW w:w="0" w:type="auto"/>
            <w:vAlign w:val="center"/>
          </w:tcPr>
          <w:p w14:paraId="567A60CC" w14:textId="77777777" w:rsidR="00510B6F" w:rsidRPr="009A5E98" w:rsidRDefault="00510B6F" w:rsidP="00F540AB">
            <w:pPr>
              <w:jc w:val="center"/>
              <w:rPr>
                <w:szCs w:val="24"/>
                <w:lang w:eastAsia="lt-LT"/>
              </w:rPr>
            </w:pPr>
            <w:r w:rsidRPr="009A5E98">
              <w:rPr>
                <w:szCs w:val="24"/>
                <w:lang w:eastAsia="lt-LT"/>
              </w:rPr>
              <w:lastRenderedPageBreak/>
              <w:t xml:space="preserve">7.3. </w:t>
            </w:r>
          </w:p>
        </w:tc>
        <w:tc>
          <w:tcPr>
            <w:tcW w:w="6226" w:type="dxa"/>
          </w:tcPr>
          <w:p w14:paraId="2FE05E28" w14:textId="77777777" w:rsidR="00510B6F" w:rsidRPr="009A5E98" w:rsidRDefault="00510B6F" w:rsidP="00F540AB">
            <w:pPr>
              <w:rPr>
                <w:szCs w:val="24"/>
                <w:shd w:val="clear" w:color="auto" w:fill="FFFFFF"/>
              </w:rPr>
            </w:pPr>
            <w:r w:rsidRPr="009A5E98">
              <w:rPr>
                <w:szCs w:val="24"/>
                <w:shd w:val="clear" w:color="auto" w:fill="FFFFFF"/>
              </w:rPr>
              <w:t>pasirinkta informacijos sklaidos strategija neefektyvi, pasirinktos netinkamos viešinimo priemonės, būdai ir mastas arba jos paraiškoje apskritai nenurodytos</w:t>
            </w:r>
          </w:p>
        </w:tc>
        <w:tc>
          <w:tcPr>
            <w:tcW w:w="1126" w:type="dxa"/>
          </w:tcPr>
          <w:p w14:paraId="4D88FB86" w14:textId="77777777" w:rsidR="00510B6F" w:rsidRPr="009A5E98" w:rsidRDefault="00510B6F" w:rsidP="00F540AB">
            <w:pPr>
              <w:jc w:val="center"/>
              <w:rPr>
                <w:szCs w:val="24"/>
                <w:lang w:eastAsia="lt-LT"/>
              </w:rPr>
            </w:pPr>
            <w:r w:rsidRPr="009A5E98">
              <w:rPr>
                <w:szCs w:val="24"/>
                <w:lang w:eastAsia="lt-LT"/>
              </w:rPr>
              <w:t>0</w:t>
            </w:r>
          </w:p>
        </w:tc>
        <w:tc>
          <w:tcPr>
            <w:tcW w:w="1257" w:type="dxa"/>
          </w:tcPr>
          <w:p w14:paraId="1B26191A" w14:textId="77777777" w:rsidR="00510B6F" w:rsidRPr="009A5E98" w:rsidRDefault="00510B6F" w:rsidP="00F540AB">
            <w:pPr>
              <w:rPr>
                <w:szCs w:val="24"/>
                <w:lang w:eastAsia="lt-LT"/>
              </w:rPr>
            </w:pPr>
          </w:p>
        </w:tc>
        <w:tc>
          <w:tcPr>
            <w:tcW w:w="5375" w:type="dxa"/>
          </w:tcPr>
          <w:p w14:paraId="1F9DB09F" w14:textId="77777777" w:rsidR="00510B6F" w:rsidRPr="009A5E98" w:rsidRDefault="00510B6F" w:rsidP="00F540AB">
            <w:pPr>
              <w:rPr>
                <w:szCs w:val="24"/>
                <w:lang w:eastAsia="lt-LT"/>
              </w:rPr>
            </w:pPr>
          </w:p>
        </w:tc>
      </w:tr>
      <w:tr w:rsidR="00510B6F" w:rsidRPr="009A5E98" w14:paraId="2D21FAE2" w14:textId="77777777" w:rsidTr="001F64A3">
        <w:tc>
          <w:tcPr>
            <w:tcW w:w="0" w:type="auto"/>
            <w:shd w:val="clear" w:color="auto" w:fill="EEECE1" w:themeFill="background2"/>
            <w:vAlign w:val="center"/>
          </w:tcPr>
          <w:p w14:paraId="73043B3B" w14:textId="77777777" w:rsidR="00510B6F" w:rsidRPr="009A5E98" w:rsidRDefault="00510B6F" w:rsidP="00F540AB">
            <w:pPr>
              <w:jc w:val="center"/>
              <w:rPr>
                <w:b/>
                <w:bCs/>
                <w:szCs w:val="24"/>
                <w:lang w:eastAsia="lt-LT"/>
              </w:rPr>
            </w:pPr>
            <w:r w:rsidRPr="009A5E98">
              <w:rPr>
                <w:b/>
                <w:bCs/>
                <w:szCs w:val="24"/>
                <w:lang w:eastAsia="lt-LT"/>
              </w:rPr>
              <w:t xml:space="preserve">8. </w:t>
            </w:r>
          </w:p>
        </w:tc>
        <w:tc>
          <w:tcPr>
            <w:tcW w:w="6226" w:type="dxa"/>
            <w:shd w:val="clear" w:color="auto" w:fill="EEECE1" w:themeFill="background2"/>
          </w:tcPr>
          <w:p w14:paraId="04614897" w14:textId="77777777" w:rsidR="00510B6F" w:rsidRPr="009A5E98" w:rsidRDefault="00510B6F" w:rsidP="00F540AB">
            <w:pPr>
              <w:rPr>
                <w:b/>
                <w:bCs/>
                <w:szCs w:val="24"/>
                <w:shd w:val="clear" w:color="auto" w:fill="FFFFFF"/>
              </w:rPr>
            </w:pPr>
            <w:r w:rsidRPr="009A5E98">
              <w:rPr>
                <w:b/>
                <w:bCs/>
                <w:color w:val="000000"/>
                <w:szCs w:val="24"/>
              </w:rPr>
              <w:t>Praėjusių metų projekto vykdymo veiklos ir finansinių ataskaitų teikimas</w:t>
            </w:r>
          </w:p>
        </w:tc>
        <w:tc>
          <w:tcPr>
            <w:tcW w:w="7758" w:type="dxa"/>
            <w:gridSpan w:val="3"/>
            <w:shd w:val="clear" w:color="auto" w:fill="EEECE1" w:themeFill="background2"/>
          </w:tcPr>
          <w:p w14:paraId="232A699A" w14:textId="77777777" w:rsidR="00510B6F" w:rsidRPr="009A5E98" w:rsidRDefault="00510B6F" w:rsidP="00F540AB">
            <w:pPr>
              <w:ind w:firstLine="445"/>
              <w:rPr>
                <w:b/>
                <w:bCs/>
                <w:szCs w:val="24"/>
                <w:lang w:eastAsia="lt-LT"/>
              </w:rPr>
            </w:pPr>
            <w:r w:rsidRPr="009A5E98">
              <w:rPr>
                <w:b/>
                <w:bCs/>
                <w:szCs w:val="24"/>
                <w:lang w:eastAsia="lt-LT"/>
              </w:rPr>
              <w:t>1</w:t>
            </w:r>
          </w:p>
        </w:tc>
      </w:tr>
      <w:tr w:rsidR="00510B6F" w:rsidRPr="009A5E98" w14:paraId="4142267F" w14:textId="77777777" w:rsidTr="001F64A3">
        <w:tc>
          <w:tcPr>
            <w:tcW w:w="0" w:type="auto"/>
            <w:vAlign w:val="center"/>
          </w:tcPr>
          <w:p w14:paraId="0BA283F3" w14:textId="77777777" w:rsidR="00510B6F" w:rsidRPr="009A5E98" w:rsidRDefault="00510B6F" w:rsidP="00F540AB">
            <w:pPr>
              <w:jc w:val="center"/>
              <w:rPr>
                <w:szCs w:val="24"/>
                <w:lang w:eastAsia="lt-LT"/>
              </w:rPr>
            </w:pPr>
            <w:r w:rsidRPr="009A5E98">
              <w:rPr>
                <w:szCs w:val="24"/>
                <w:lang w:eastAsia="lt-LT"/>
              </w:rPr>
              <w:t>8.1.</w:t>
            </w:r>
          </w:p>
        </w:tc>
        <w:tc>
          <w:tcPr>
            <w:tcW w:w="6226" w:type="dxa"/>
          </w:tcPr>
          <w:p w14:paraId="74ACBE91" w14:textId="77777777" w:rsidR="00510B6F" w:rsidRPr="009A5E98" w:rsidRDefault="00510B6F" w:rsidP="00F540AB">
            <w:pPr>
              <w:rPr>
                <w:color w:val="000000"/>
                <w:szCs w:val="24"/>
              </w:rPr>
            </w:pPr>
            <w:r w:rsidRPr="009A5E98">
              <w:rPr>
                <w:color w:val="000000"/>
                <w:szCs w:val="24"/>
              </w:rPr>
              <w:t>laiku pateiktos ataskaitos</w:t>
            </w:r>
          </w:p>
        </w:tc>
        <w:tc>
          <w:tcPr>
            <w:tcW w:w="1126" w:type="dxa"/>
          </w:tcPr>
          <w:p w14:paraId="2217B0D8" w14:textId="77777777" w:rsidR="00510B6F" w:rsidRPr="009A5E98" w:rsidRDefault="00510B6F" w:rsidP="00F540AB">
            <w:pPr>
              <w:jc w:val="center"/>
              <w:rPr>
                <w:szCs w:val="24"/>
                <w:lang w:eastAsia="lt-LT"/>
              </w:rPr>
            </w:pPr>
            <w:r w:rsidRPr="009A5E98">
              <w:rPr>
                <w:color w:val="000000"/>
                <w:szCs w:val="24"/>
              </w:rPr>
              <w:t>1</w:t>
            </w:r>
          </w:p>
        </w:tc>
        <w:tc>
          <w:tcPr>
            <w:tcW w:w="1257" w:type="dxa"/>
          </w:tcPr>
          <w:p w14:paraId="01E8252A" w14:textId="77777777" w:rsidR="00510B6F" w:rsidRPr="009A5E98" w:rsidRDefault="00510B6F" w:rsidP="00F540AB">
            <w:pPr>
              <w:rPr>
                <w:szCs w:val="24"/>
                <w:lang w:eastAsia="lt-LT"/>
              </w:rPr>
            </w:pPr>
          </w:p>
        </w:tc>
        <w:tc>
          <w:tcPr>
            <w:tcW w:w="5375" w:type="dxa"/>
          </w:tcPr>
          <w:p w14:paraId="41E675CE" w14:textId="77777777" w:rsidR="00510B6F" w:rsidRPr="009A5E98" w:rsidRDefault="00510B6F" w:rsidP="00F540AB">
            <w:pPr>
              <w:rPr>
                <w:szCs w:val="24"/>
                <w:lang w:eastAsia="lt-LT"/>
              </w:rPr>
            </w:pPr>
          </w:p>
        </w:tc>
      </w:tr>
      <w:tr w:rsidR="00510B6F" w:rsidRPr="009A5E98" w14:paraId="6AF00E9E" w14:textId="77777777" w:rsidTr="001F64A3">
        <w:tc>
          <w:tcPr>
            <w:tcW w:w="0" w:type="auto"/>
            <w:vAlign w:val="center"/>
          </w:tcPr>
          <w:p w14:paraId="21CBABA2" w14:textId="77777777" w:rsidR="00510B6F" w:rsidRPr="009A5E98" w:rsidRDefault="00510B6F" w:rsidP="00F540AB">
            <w:pPr>
              <w:jc w:val="center"/>
              <w:rPr>
                <w:szCs w:val="24"/>
                <w:lang w:eastAsia="lt-LT"/>
              </w:rPr>
            </w:pPr>
            <w:r w:rsidRPr="009A5E98">
              <w:rPr>
                <w:szCs w:val="24"/>
                <w:lang w:eastAsia="lt-LT"/>
              </w:rPr>
              <w:t>8.2.</w:t>
            </w:r>
          </w:p>
        </w:tc>
        <w:tc>
          <w:tcPr>
            <w:tcW w:w="6226" w:type="dxa"/>
          </w:tcPr>
          <w:p w14:paraId="1D8422FF" w14:textId="77777777" w:rsidR="00510B6F" w:rsidRPr="009A5E98" w:rsidRDefault="00510B6F" w:rsidP="00F540AB">
            <w:pPr>
              <w:rPr>
                <w:color w:val="000000"/>
                <w:szCs w:val="24"/>
              </w:rPr>
            </w:pPr>
            <w:r w:rsidRPr="009A5E98">
              <w:rPr>
                <w:color w:val="000000"/>
                <w:szCs w:val="24"/>
              </w:rPr>
              <w:t>vėlavo pateikti ataskaitas</w:t>
            </w:r>
          </w:p>
        </w:tc>
        <w:tc>
          <w:tcPr>
            <w:tcW w:w="1126" w:type="dxa"/>
          </w:tcPr>
          <w:p w14:paraId="713F4C80" w14:textId="77777777" w:rsidR="00510B6F" w:rsidRPr="009A5E98" w:rsidRDefault="00510B6F" w:rsidP="00F540AB">
            <w:pPr>
              <w:jc w:val="center"/>
              <w:rPr>
                <w:szCs w:val="24"/>
                <w:lang w:eastAsia="lt-LT"/>
              </w:rPr>
            </w:pPr>
            <w:r w:rsidRPr="009A5E98">
              <w:rPr>
                <w:szCs w:val="24"/>
              </w:rPr>
              <w:t>-3</w:t>
            </w:r>
          </w:p>
        </w:tc>
        <w:tc>
          <w:tcPr>
            <w:tcW w:w="1257" w:type="dxa"/>
          </w:tcPr>
          <w:p w14:paraId="2466CFB9" w14:textId="77777777" w:rsidR="00510B6F" w:rsidRPr="009A5E98" w:rsidRDefault="00510B6F" w:rsidP="00F540AB">
            <w:pPr>
              <w:rPr>
                <w:szCs w:val="24"/>
                <w:lang w:eastAsia="lt-LT"/>
              </w:rPr>
            </w:pPr>
          </w:p>
        </w:tc>
        <w:tc>
          <w:tcPr>
            <w:tcW w:w="5375" w:type="dxa"/>
          </w:tcPr>
          <w:p w14:paraId="173BC48D" w14:textId="77777777" w:rsidR="00510B6F" w:rsidRPr="009A5E98" w:rsidRDefault="00510B6F" w:rsidP="00F540AB">
            <w:pPr>
              <w:rPr>
                <w:szCs w:val="24"/>
                <w:lang w:eastAsia="lt-LT"/>
              </w:rPr>
            </w:pPr>
          </w:p>
        </w:tc>
      </w:tr>
      <w:tr w:rsidR="00510B6F" w:rsidRPr="009A5E98" w14:paraId="4F5C754C" w14:textId="77777777" w:rsidTr="001F64A3">
        <w:tc>
          <w:tcPr>
            <w:tcW w:w="0" w:type="auto"/>
            <w:vAlign w:val="center"/>
          </w:tcPr>
          <w:p w14:paraId="166DA27C" w14:textId="77777777" w:rsidR="00510B6F" w:rsidRPr="009A5E98" w:rsidRDefault="00510B6F" w:rsidP="00F540AB">
            <w:pPr>
              <w:jc w:val="center"/>
              <w:rPr>
                <w:szCs w:val="24"/>
                <w:lang w:eastAsia="lt-LT"/>
              </w:rPr>
            </w:pPr>
            <w:r w:rsidRPr="009A5E98">
              <w:rPr>
                <w:szCs w:val="24"/>
                <w:lang w:eastAsia="lt-LT"/>
              </w:rPr>
              <w:t>8.3.</w:t>
            </w:r>
          </w:p>
        </w:tc>
        <w:tc>
          <w:tcPr>
            <w:tcW w:w="6226" w:type="dxa"/>
          </w:tcPr>
          <w:p w14:paraId="06FF35DC" w14:textId="77777777" w:rsidR="00510B6F" w:rsidRPr="009A5E98" w:rsidRDefault="00510B6F" w:rsidP="00F540AB">
            <w:pPr>
              <w:rPr>
                <w:color w:val="000000"/>
                <w:szCs w:val="24"/>
              </w:rPr>
            </w:pPr>
            <w:r>
              <w:rPr>
                <w:color w:val="000000"/>
                <w:szCs w:val="24"/>
              </w:rPr>
              <w:t>projektas ar dalis jo</w:t>
            </w:r>
            <w:r w:rsidRPr="00A8430F">
              <w:rPr>
                <w:color w:val="000000"/>
                <w:szCs w:val="24"/>
              </w:rPr>
              <w:t xml:space="preserve"> nebuvo įgyvendintas, o skirtos lėšos grąžintos nepateikus pagrįstos priežasties</w:t>
            </w:r>
          </w:p>
        </w:tc>
        <w:tc>
          <w:tcPr>
            <w:tcW w:w="1126" w:type="dxa"/>
          </w:tcPr>
          <w:p w14:paraId="07C1DEFD" w14:textId="77777777" w:rsidR="00510B6F" w:rsidRPr="009A5E98" w:rsidRDefault="00510B6F" w:rsidP="00F540AB">
            <w:pPr>
              <w:jc w:val="center"/>
              <w:rPr>
                <w:szCs w:val="24"/>
                <w:lang w:eastAsia="lt-LT"/>
              </w:rPr>
            </w:pPr>
            <w:r w:rsidRPr="009A5E98">
              <w:rPr>
                <w:szCs w:val="24"/>
              </w:rPr>
              <w:t>-</w:t>
            </w:r>
            <w:r>
              <w:rPr>
                <w:szCs w:val="24"/>
              </w:rPr>
              <w:t>10</w:t>
            </w:r>
          </w:p>
        </w:tc>
        <w:tc>
          <w:tcPr>
            <w:tcW w:w="1257" w:type="dxa"/>
          </w:tcPr>
          <w:p w14:paraId="33944DE0" w14:textId="77777777" w:rsidR="00510B6F" w:rsidRPr="009A5E98" w:rsidRDefault="00510B6F" w:rsidP="00F540AB">
            <w:pPr>
              <w:rPr>
                <w:szCs w:val="24"/>
                <w:lang w:eastAsia="lt-LT"/>
              </w:rPr>
            </w:pPr>
          </w:p>
        </w:tc>
        <w:tc>
          <w:tcPr>
            <w:tcW w:w="5375" w:type="dxa"/>
          </w:tcPr>
          <w:p w14:paraId="5B7C6C88" w14:textId="77777777" w:rsidR="00510B6F" w:rsidRPr="009A5E98" w:rsidRDefault="00510B6F" w:rsidP="00F540AB">
            <w:pPr>
              <w:rPr>
                <w:szCs w:val="24"/>
                <w:lang w:eastAsia="lt-LT"/>
              </w:rPr>
            </w:pPr>
          </w:p>
        </w:tc>
      </w:tr>
      <w:tr w:rsidR="00510B6F" w:rsidRPr="009A5E98" w14:paraId="6EF7D2C2" w14:textId="77777777" w:rsidTr="001F64A3">
        <w:tc>
          <w:tcPr>
            <w:tcW w:w="6802" w:type="dxa"/>
            <w:gridSpan w:val="2"/>
            <w:shd w:val="clear" w:color="auto" w:fill="EEECE1" w:themeFill="background2"/>
            <w:vAlign w:val="center"/>
          </w:tcPr>
          <w:p w14:paraId="290CC0EC" w14:textId="77777777" w:rsidR="00510B6F" w:rsidRPr="009A5E98" w:rsidRDefault="00510B6F" w:rsidP="00F540AB">
            <w:pPr>
              <w:jc w:val="right"/>
              <w:rPr>
                <w:color w:val="000000"/>
                <w:szCs w:val="24"/>
              </w:rPr>
            </w:pPr>
            <w:r w:rsidRPr="009A5E98">
              <w:rPr>
                <w:rFonts w:eastAsia="Arial Unicode MS"/>
                <w:b/>
                <w:bCs/>
                <w:szCs w:val="24"/>
                <w:lang w:eastAsia="ar-SA"/>
              </w:rPr>
              <w:t>Balų suma</w:t>
            </w:r>
          </w:p>
        </w:tc>
        <w:tc>
          <w:tcPr>
            <w:tcW w:w="1126" w:type="dxa"/>
            <w:shd w:val="clear" w:color="auto" w:fill="EEECE1" w:themeFill="background2"/>
            <w:vAlign w:val="center"/>
          </w:tcPr>
          <w:p w14:paraId="6951EF2E" w14:textId="77777777" w:rsidR="00510B6F" w:rsidRPr="009A5E98" w:rsidRDefault="00510B6F" w:rsidP="00F540AB">
            <w:pPr>
              <w:jc w:val="center"/>
              <w:rPr>
                <w:szCs w:val="24"/>
              </w:rPr>
            </w:pPr>
            <w:r w:rsidRPr="009A5E98">
              <w:rPr>
                <w:b/>
                <w:szCs w:val="24"/>
              </w:rPr>
              <w:t>100</w:t>
            </w:r>
          </w:p>
        </w:tc>
        <w:tc>
          <w:tcPr>
            <w:tcW w:w="1257" w:type="dxa"/>
            <w:shd w:val="clear" w:color="auto" w:fill="EEECE1" w:themeFill="background2"/>
          </w:tcPr>
          <w:p w14:paraId="0751A290" w14:textId="77777777" w:rsidR="00510B6F" w:rsidRPr="009A5E98" w:rsidRDefault="00510B6F" w:rsidP="00F540AB">
            <w:pPr>
              <w:rPr>
                <w:szCs w:val="24"/>
                <w:lang w:eastAsia="lt-LT"/>
              </w:rPr>
            </w:pPr>
          </w:p>
        </w:tc>
        <w:tc>
          <w:tcPr>
            <w:tcW w:w="5375" w:type="dxa"/>
            <w:shd w:val="clear" w:color="auto" w:fill="EEECE1" w:themeFill="background2"/>
          </w:tcPr>
          <w:p w14:paraId="61D62289" w14:textId="77777777" w:rsidR="00510B6F" w:rsidRPr="009A5E98" w:rsidRDefault="00510B6F" w:rsidP="00F540AB">
            <w:pPr>
              <w:rPr>
                <w:szCs w:val="24"/>
                <w:lang w:eastAsia="lt-LT"/>
              </w:rPr>
            </w:pPr>
          </w:p>
        </w:tc>
      </w:tr>
    </w:tbl>
    <w:p w14:paraId="345D5962" w14:textId="77777777" w:rsidR="00510B6F" w:rsidRDefault="00510B6F" w:rsidP="00510B6F">
      <w:pPr>
        <w:suppressAutoHyphens/>
        <w:jc w:val="both"/>
        <w:rPr>
          <w:b/>
        </w:rPr>
      </w:pPr>
      <w:r w:rsidRPr="00256F66">
        <w:rPr>
          <w:b/>
          <w:lang w:eastAsia="zh-CN"/>
        </w:rPr>
        <w:t>Projekto įvertinimas</w:t>
      </w:r>
      <w:r>
        <w:rPr>
          <w:b/>
          <w:lang w:eastAsia="zh-CN"/>
        </w:rPr>
        <w:t xml:space="preserve">: </w:t>
      </w:r>
      <w:r w:rsidRPr="00B7406E">
        <w:rPr>
          <w:bCs/>
          <w:lang w:eastAsia="zh-CN"/>
        </w:rPr>
        <w:t>Nuo 0 iki 100 balų.</w:t>
      </w:r>
      <w:r>
        <w:rPr>
          <w:b/>
          <w:lang w:eastAsia="zh-CN"/>
        </w:rPr>
        <w:t xml:space="preserve"> </w:t>
      </w:r>
      <w:r>
        <w:rPr>
          <w:b/>
        </w:rPr>
        <w:t>Projektai, surinkę mažiau nei 60 balų, nefinansuojami.</w:t>
      </w:r>
    </w:p>
    <w:p w14:paraId="7C3AD6A5" w14:textId="77777777" w:rsidR="00510B6F" w:rsidRDefault="00510B6F" w:rsidP="00510B6F">
      <w:pPr>
        <w:suppressAutoHyphens/>
        <w:rPr>
          <w:szCs w:val="24"/>
        </w:rPr>
      </w:pPr>
    </w:p>
    <w:p w14:paraId="7849742B" w14:textId="77777777" w:rsidR="00510B6F" w:rsidRDefault="00510B6F" w:rsidP="00510B6F">
      <w:pPr>
        <w:suppressAutoHyphens/>
        <w:jc w:val="center"/>
        <w:rPr>
          <w:b/>
        </w:rPr>
      </w:pPr>
      <w:r>
        <w:rPr>
          <w:b/>
        </w:rPr>
        <w:t>II. PROJEKTO FINANSAVIMAS, PASTABOS, SIŪLYMAI, KOMENTARAI</w:t>
      </w:r>
    </w:p>
    <w:p w14:paraId="34FA9C1E" w14:textId="77777777" w:rsidR="00510B6F" w:rsidRDefault="00510B6F" w:rsidP="00510B6F">
      <w:pPr>
        <w:suppressAutoHyphens/>
        <w:jc w:val="both"/>
      </w:pPr>
      <w:r>
        <w:t>Komisijos nario komentarai:</w:t>
      </w:r>
    </w:p>
    <w:p w14:paraId="0D44068A" w14:textId="77777777" w:rsidR="00510B6F" w:rsidRDefault="00510B6F" w:rsidP="00510B6F">
      <w:pPr>
        <w:suppressAutoHyphens/>
        <w:jc w:val="both"/>
        <w:rPr>
          <w:lang w:eastAsia="ar-SA"/>
        </w:rPr>
      </w:pPr>
    </w:p>
    <w:tbl>
      <w:tblPr>
        <w:tblW w:w="14884" w:type="dxa"/>
        <w:tblInd w:w="-34" w:type="dxa"/>
        <w:tblLook w:val="04A0" w:firstRow="1" w:lastRow="0" w:firstColumn="1" w:lastColumn="0" w:noHBand="0" w:noVBand="1"/>
      </w:tblPr>
      <w:tblGrid>
        <w:gridCol w:w="1130"/>
        <w:gridCol w:w="1388"/>
        <w:gridCol w:w="2444"/>
        <w:gridCol w:w="7513"/>
        <w:gridCol w:w="2409"/>
      </w:tblGrid>
      <w:tr w:rsidR="00510B6F" w14:paraId="4F238028" w14:textId="77777777" w:rsidTr="00F540AB">
        <w:trPr>
          <w:trHeight w:val="428"/>
        </w:trPr>
        <w:tc>
          <w:tcPr>
            <w:tcW w:w="2518" w:type="dxa"/>
            <w:gridSpan w:val="2"/>
            <w:tcBorders>
              <w:top w:val="single" w:sz="4" w:space="0" w:color="000000"/>
              <w:left w:val="single" w:sz="4" w:space="0" w:color="000000"/>
              <w:bottom w:val="single" w:sz="4" w:space="0" w:color="000000"/>
              <w:right w:val="single" w:sz="4" w:space="0" w:color="000000"/>
            </w:tcBorders>
          </w:tcPr>
          <w:p w14:paraId="05BB953B" w14:textId="77777777" w:rsidR="00510B6F" w:rsidRDefault="00510B6F" w:rsidP="00F540AB">
            <w:pPr>
              <w:suppressAutoHyphens/>
              <w:jc w:val="both"/>
              <w:rPr>
                <w:b/>
                <w:bCs/>
                <w:lang w:eastAsia="ar-SA"/>
              </w:rPr>
            </w:pPr>
            <w:r>
              <w:rPr>
                <w:b/>
                <w:bCs/>
                <w:sz w:val="22"/>
                <w:szCs w:val="22"/>
                <w:lang w:eastAsia="lt-LT"/>
              </w:rPr>
              <w:t>Projekto privalumai</w:t>
            </w:r>
          </w:p>
        </w:tc>
        <w:tc>
          <w:tcPr>
            <w:tcW w:w="12366" w:type="dxa"/>
            <w:gridSpan w:val="3"/>
            <w:tcBorders>
              <w:top w:val="single" w:sz="4" w:space="0" w:color="000000"/>
              <w:left w:val="single" w:sz="4" w:space="0" w:color="000000"/>
              <w:bottom w:val="single" w:sz="4" w:space="0" w:color="000000"/>
              <w:right w:val="single" w:sz="4" w:space="0" w:color="000000"/>
            </w:tcBorders>
          </w:tcPr>
          <w:p w14:paraId="0858BBA6" w14:textId="77777777" w:rsidR="00510B6F" w:rsidRDefault="00510B6F" w:rsidP="00F540AB">
            <w:pPr>
              <w:suppressAutoHyphens/>
              <w:jc w:val="both"/>
              <w:rPr>
                <w:lang w:eastAsia="ar-SA"/>
              </w:rPr>
            </w:pPr>
          </w:p>
        </w:tc>
      </w:tr>
      <w:tr w:rsidR="00510B6F" w14:paraId="57741269" w14:textId="77777777" w:rsidTr="00F540AB">
        <w:trPr>
          <w:trHeight w:val="420"/>
        </w:trPr>
        <w:tc>
          <w:tcPr>
            <w:tcW w:w="2518" w:type="dxa"/>
            <w:gridSpan w:val="2"/>
            <w:tcBorders>
              <w:top w:val="single" w:sz="4" w:space="0" w:color="000000"/>
              <w:left w:val="single" w:sz="4" w:space="0" w:color="000000"/>
              <w:bottom w:val="single" w:sz="4" w:space="0" w:color="000000"/>
              <w:right w:val="single" w:sz="4" w:space="0" w:color="000000"/>
            </w:tcBorders>
          </w:tcPr>
          <w:p w14:paraId="1FF868DB" w14:textId="77777777" w:rsidR="00510B6F" w:rsidRDefault="00510B6F" w:rsidP="00F540AB">
            <w:pPr>
              <w:suppressAutoHyphens/>
              <w:jc w:val="both"/>
              <w:rPr>
                <w:b/>
                <w:bCs/>
                <w:lang w:eastAsia="ar-SA"/>
              </w:rPr>
            </w:pPr>
            <w:r>
              <w:rPr>
                <w:b/>
                <w:bCs/>
                <w:sz w:val="22"/>
                <w:szCs w:val="22"/>
                <w:lang w:eastAsia="lt-LT"/>
              </w:rPr>
              <w:t>Projekto trūkumai</w:t>
            </w:r>
          </w:p>
        </w:tc>
        <w:tc>
          <w:tcPr>
            <w:tcW w:w="12366" w:type="dxa"/>
            <w:gridSpan w:val="3"/>
            <w:tcBorders>
              <w:top w:val="single" w:sz="4" w:space="0" w:color="000000"/>
              <w:left w:val="single" w:sz="4" w:space="0" w:color="000000"/>
              <w:bottom w:val="single" w:sz="4" w:space="0" w:color="000000"/>
              <w:right w:val="single" w:sz="4" w:space="0" w:color="000000"/>
            </w:tcBorders>
          </w:tcPr>
          <w:p w14:paraId="17DB69BC" w14:textId="77777777" w:rsidR="00510B6F" w:rsidRDefault="00510B6F" w:rsidP="00F540AB">
            <w:pPr>
              <w:suppressAutoHyphens/>
              <w:jc w:val="both"/>
              <w:rPr>
                <w:lang w:eastAsia="ar-SA"/>
              </w:rPr>
            </w:pPr>
          </w:p>
        </w:tc>
      </w:tr>
      <w:tr w:rsidR="00510B6F" w14:paraId="616B055E" w14:textId="77777777" w:rsidTr="00F540AB">
        <w:tblPrEx>
          <w:tblCellMar>
            <w:left w:w="2" w:type="dxa"/>
            <w:right w:w="2" w:type="dxa"/>
          </w:tblCellMar>
        </w:tblPrEx>
        <w:trPr>
          <w:trHeight w:val="699"/>
        </w:trPr>
        <w:tc>
          <w:tcPr>
            <w:tcW w:w="1130" w:type="dxa"/>
            <w:tcBorders>
              <w:top w:val="single" w:sz="2" w:space="0" w:color="000000"/>
              <w:left w:val="single" w:sz="2" w:space="0" w:color="000000"/>
              <w:bottom w:val="single" w:sz="2" w:space="0" w:color="000000"/>
              <w:right w:val="single" w:sz="2" w:space="0" w:color="000000"/>
            </w:tcBorders>
          </w:tcPr>
          <w:p w14:paraId="1AF31A11" w14:textId="77777777" w:rsidR="00510B6F" w:rsidRDefault="00510B6F" w:rsidP="00F540AB">
            <w:pPr>
              <w:rPr>
                <w:sz w:val="4"/>
                <w:szCs w:val="4"/>
              </w:rPr>
            </w:pPr>
          </w:p>
          <w:p w14:paraId="7B3BC26F" w14:textId="77777777" w:rsidR="00510B6F" w:rsidRDefault="00510B6F" w:rsidP="00F540AB">
            <w:pPr>
              <w:suppressAutoHyphens/>
              <w:snapToGrid w:val="0"/>
              <w:jc w:val="center"/>
              <w:rPr>
                <w:b/>
                <w:sz w:val="22"/>
                <w:lang w:eastAsia="ar-SA"/>
              </w:rPr>
            </w:pPr>
            <w:r>
              <w:rPr>
                <w:b/>
                <w:sz w:val="22"/>
              </w:rPr>
              <w:t>Pažymėti</w:t>
            </w:r>
          </w:p>
          <w:p w14:paraId="3E9F085F" w14:textId="77777777" w:rsidR="00510B6F" w:rsidRDefault="00510B6F" w:rsidP="00F540AB">
            <w:pPr>
              <w:rPr>
                <w:sz w:val="4"/>
                <w:szCs w:val="4"/>
              </w:rPr>
            </w:pPr>
          </w:p>
          <w:p w14:paraId="7610FBA6" w14:textId="77777777" w:rsidR="00510B6F" w:rsidRDefault="00510B6F" w:rsidP="00F540AB">
            <w:pPr>
              <w:suppressAutoHyphens/>
              <w:snapToGrid w:val="0"/>
              <w:jc w:val="center"/>
              <w:rPr>
                <w:b/>
                <w:sz w:val="22"/>
                <w:lang w:eastAsia="ar-SA"/>
              </w:rPr>
            </w:pPr>
            <w:r>
              <w:rPr>
                <w:b/>
                <w:sz w:val="22"/>
              </w:rPr>
              <w:t>X</w:t>
            </w:r>
          </w:p>
        </w:tc>
        <w:tc>
          <w:tcPr>
            <w:tcW w:w="3832" w:type="dxa"/>
            <w:gridSpan w:val="2"/>
            <w:tcBorders>
              <w:top w:val="single" w:sz="2" w:space="0" w:color="000000"/>
              <w:left w:val="single" w:sz="2" w:space="0" w:color="000000"/>
              <w:bottom w:val="single" w:sz="2" w:space="0" w:color="000000"/>
              <w:right w:val="single" w:sz="2" w:space="0" w:color="000000"/>
            </w:tcBorders>
            <w:vAlign w:val="center"/>
          </w:tcPr>
          <w:p w14:paraId="04931907" w14:textId="77777777" w:rsidR="00510B6F" w:rsidRDefault="00510B6F" w:rsidP="00F540AB">
            <w:pPr>
              <w:rPr>
                <w:sz w:val="4"/>
                <w:szCs w:val="4"/>
              </w:rPr>
            </w:pPr>
          </w:p>
          <w:p w14:paraId="1A33CFA0" w14:textId="77777777" w:rsidR="00510B6F" w:rsidRDefault="00510B6F" w:rsidP="00F540AB">
            <w:pPr>
              <w:suppressAutoHyphens/>
              <w:jc w:val="center"/>
              <w:rPr>
                <w:b/>
                <w:sz w:val="22"/>
                <w:lang w:eastAsia="ar-SA"/>
              </w:rPr>
            </w:pPr>
            <w:r>
              <w:rPr>
                <w:b/>
                <w:sz w:val="22"/>
              </w:rPr>
              <w:t>Komisijos nario siūlymas dėl finansavimo</w:t>
            </w:r>
          </w:p>
        </w:tc>
        <w:tc>
          <w:tcPr>
            <w:tcW w:w="7513" w:type="dxa"/>
            <w:tcBorders>
              <w:top w:val="single" w:sz="2" w:space="0" w:color="000000"/>
              <w:left w:val="single" w:sz="2" w:space="0" w:color="000000"/>
              <w:bottom w:val="single" w:sz="2" w:space="0" w:color="000000"/>
              <w:right w:val="single" w:sz="2" w:space="0" w:color="000000"/>
            </w:tcBorders>
            <w:vAlign w:val="center"/>
          </w:tcPr>
          <w:p w14:paraId="50B0FBCD" w14:textId="77777777" w:rsidR="00510B6F" w:rsidRDefault="00510B6F" w:rsidP="00F540AB">
            <w:pPr>
              <w:rPr>
                <w:sz w:val="4"/>
                <w:szCs w:val="4"/>
              </w:rPr>
            </w:pPr>
          </w:p>
          <w:p w14:paraId="30B8B6AC" w14:textId="77777777" w:rsidR="00510B6F" w:rsidRDefault="00510B6F" w:rsidP="00F540AB">
            <w:pPr>
              <w:suppressAutoHyphens/>
              <w:jc w:val="center"/>
              <w:rPr>
                <w:b/>
                <w:sz w:val="22"/>
                <w:lang w:eastAsia="ar-SA"/>
              </w:rPr>
            </w:pPr>
            <w:r>
              <w:rPr>
                <w:b/>
                <w:sz w:val="22"/>
              </w:rPr>
              <w:t>Komisijos nario argumentai dėl finansavimo</w:t>
            </w:r>
          </w:p>
        </w:tc>
        <w:tc>
          <w:tcPr>
            <w:tcW w:w="2409" w:type="dxa"/>
            <w:tcBorders>
              <w:top w:val="single" w:sz="2" w:space="0" w:color="000000"/>
              <w:left w:val="single" w:sz="2" w:space="0" w:color="000000"/>
              <w:bottom w:val="single" w:sz="2" w:space="0" w:color="000000"/>
              <w:right w:val="single" w:sz="2" w:space="0" w:color="000000"/>
            </w:tcBorders>
            <w:vAlign w:val="center"/>
          </w:tcPr>
          <w:p w14:paraId="3944BE19" w14:textId="77777777" w:rsidR="00510B6F" w:rsidRDefault="00510B6F" w:rsidP="00F540AB">
            <w:pPr>
              <w:rPr>
                <w:sz w:val="4"/>
                <w:szCs w:val="4"/>
              </w:rPr>
            </w:pPr>
          </w:p>
          <w:p w14:paraId="1D3DA837" w14:textId="77777777" w:rsidR="00510B6F" w:rsidRDefault="00510B6F" w:rsidP="00F540AB">
            <w:pPr>
              <w:suppressAutoHyphens/>
              <w:jc w:val="center"/>
              <w:rPr>
                <w:b/>
                <w:sz w:val="22"/>
                <w:lang w:eastAsia="ar-SA"/>
              </w:rPr>
            </w:pPr>
            <w:r>
              <w:rPr>
                <w:b/>
                <w:sz w:val="22"/>
              </w:rPr>
              <w:t>Skiriama suma</w:t>
            </w:r>
          </w:p>
        </w:tc>
      </w:tr>
      <w:tr w:rsidR="00510B6F" w14:paraId="61A68CF8" w14:textId="77777777" w:rsidTr="00F540AB">
        <w:tblPrEx>
          <w:tblCellMar>
            <w:left w:w="2" w:type="dxa"/>
            <w:right w:w="2" w:type="dxa"/>
          </w:tblCellMar>
        </w:tblPrEx>
        <w:trPr>
          <w:trHeight w:val="697"/>
        </w:trPr>
        <w:tc>
          <w:tcPr>
            <w:tcW w:w="1130" w:type="dxa"/>
            <w:tcBorders>
              <w:top w:val="single" w:sz="2" w:space="0" w:color="000000"/>
              <w:left w:val="single" w:sz="2" w:space="0" w:color="000000"/>
              <w:bottom w:val="single" w:sz="2" w:space="0" w:color="000000"/>
              <w:right w:val="single" w:sz="2" w:space="0" w:color="000000"/>
            </w:tcBorders>
          </w:tcPr>
          <w:p w14:paraId="61B9DA9C" w14:textId="77777777" w:rsidR="00510B6F" w:rsidRDefault="00510B6F" w:rsidP="00F540AB">
            <w:pPr>
              <w:suppressAutoHyphens/>
              <w:snapToGrid w:val="0"/>
              <w:jc w:val="both"/>
              <w:rPr>
                <w:b/>
                <w:sz w:val="22"/>
                <w:lang w:eastAsia="ar-SA"/>
              </w:rPr>
            </w:pPr>
          </w:p>
        </w:tc>
        <w:tc>
          <w:tcPr>
            <w:tcW w:w="3832" w:type="dxa"/>
            <w:gridSpan w:val="2"/>
            <w:tcBorders>
              <w:top w:val="single" w:sz="2" w:space="0" w:color="000000"/>
              <w:left w:val="single" w:sz="2" w:space="0" w:color="000000"/>
              <w:bottom w:val="single" w:sz="2" w:space="0" w:color="000000"/>
              <w:right w:val="single" w:sz="2" w:space="0" w:color="000000"/>
            </w:tcBorders>
            <w:vAlign w:val="center"/>
          </w:tcPr>
          <w:p w14:paraId="32048F5B" w14:textId="77777777" w:rsidR="00510B6F" w:rsidRDefault="00510B6F" w:rsidP="00F540AB">
            <w:pPr>
              <w:rPr>
                <w:sz w:val="4"/>
                <w:szCs w:val="4"/>
              </w:rPr>
            </w:pPr>
          </w:p>
          <w:p w14:paraId="73FC531F" w14:textId="77777777" w:rsidR="00510B6F" w:rsidRDefault="00510B6F" w:rsidP="00F540AB">
            <w:pPr>
              <w:suppressAutoHyphens/>
              <w:snapToGrid w:val="0"/>
              <w:jc w:val="center"/>
              <w:rPr>
                <w:sz w:val="22"/>
                <w:lang w:eastAsia="ar-SA"/>
              </w:rPr>
            </w:pPr>
            <w:r>
              <w:rPr>
                <w:sz w:val="22"/>
              </w:rPr>
              <w:t>SKIRTI</w:t>
            </w:r>
          </w:p>
        </w:tc>
        <w:tc>
          <w:tcPr>
            <w:tcW w:w="7513" w:type="dxa"/>
            <w:tcBorders>
              <w:top w:val="single" w:sz="2" w:space="0" w:color="000000"/>
              <w:left w:val="single" w:sz="2" w:space="0" w:color="000000"/>
              <w:bottom w:val="single" w:sz="2" w:space="0" w:color="000000"/>
              <w:right w:val="single" w:sz="2" w:space="0" w:color="000000"/>
            </w:tcBorders>
          </w:tcPr>
          <w:p w14:paraId="320DCDE4" w14:textId="77777777" w:rsidR="00510B6F" w:rsidRDefault="00510B6F" w:rsidP="00F540AB">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56A06098" w14:textId="77777777" w:rsidR="00510B6F" w:rsidRDefault="00510B6F" w:rsidP="00F540AB">
            <w:pPr>
              <w:suppressAutoHyphens/>
              <w:snapToGrid w:val="0"/>
              <w:jc w:val="both"/>
              <w:rPr>
                <w:b/>
                <w:sz w:val="22"/>
                <w:lang w:eastAsia="ar-SA"/>
              </w:rPr>
            </w:pPr>
          </w:p>
        </w:tc>
      </w:tr>
      <w:tr w:rsidR="00510B6F" w14:paraId="7415836F" w14:textId="77777777" w:rsidTr="00F540AB">
        <w:tblPrEx>
          <w:tblCellMar>
            <w:left w:w="2" w:type="dxa"/>
            <w:right w:w="2" w:type="dxa"/>
          </w:tblCellMar>
        </w:tblPrEx>
        <w:trPr>
          <w:trHeight w:val="697"/>
        </w:trPr>
        <w:tc>
          <w:tcPr>
            <w:tcW w:w="1130" w:type="dxa"/>
            <w:tcBorders>
              <w:top w:val="single" w:sz="2" w:space="0" w:color="000000"/>
              <w:left w:val="single" w:sz="2" w:space="0" w:color="000000"/>
              <w:bottom w:val="single" w:sz="2" w:space="0" w:color="000000"/>
              <w:right w:val="single" w:sz="2" w:space="0" w:color="000000"/>
            </w:tcBorders>
          </w:tcPr>
          <w:p w14:paraId="4D7AF98F" w14:textId="77777777" w:rsidR="00510B6F" w:rsidRDefault="00510B6F" w:rsidP="00F540AB">
            <w:pPr>
              <w:suppressAutoHyphens/>
              <w:snapToGrid w:val="0"/>
              <w:jc w:val="both"/>
              <w:rPr>
                <w:b/>
                <w:sz w:val="22"/>
                <w:lang w:eastAsia="ar-SA"/>
              </w:rPr>
            </w:pPr>
          </w:p>
        </w:tc>
        <w:tc>
          <w:tcPr>
            <w:tcW w:w="3832" w:type="dxa"/>
            <w:gridSpan w:val="2"/>
            <w:tcBorders>
              <w:top w:val="single" w:sz="2" w:space="0" w:color="000000"/>
              <w:left w:val="single" w:sz="2" w:space="0" w:color="000000"/>
              <w:bottom w:val="single" w:sz="2" w:space="0" w:color="000000"/>
              <w:right w:val="single" w:sz="2" w:space="0" w:color="000000"/>
            </w:tcBorders>
          </w:tcPr>
          <w:p w14:paraId="01C4B945" w14:textId="77777777" w:rsidR="00510B6F" w:rsidRDefault="00510B6F" w:rsidP="00F540AB">
            <w:pPr>
              <w:rPr>
                <w:sz w:val="4"/>
                <w:szCs w:val="4"/>
              </w:rPr>
            </w:pPr>
          </w:p>
          <w:p w14:paraId="73044921" w14:textId="77777777" w:rsidR="00510B6F" w:rsidRDefault="00510B6F" w:rsidP="00F540AB">
            <w:pPr>
              <w:suppressAutoHyphens/>
              <w:snapToGrid w:val="0"/>
              <w:jc w:val="center"/>
              <w:rPr>
                <w:sz w:val="22"/>
                <w:lang w:eastAsia="ar-SA"/>
              </w:rPr>
            </w:pPr>
            <w:r>
              <w:rPr>
                <w:sz w:val="22"/>
              </w:rPr>
              <w:t>SKIRTI IŠ DALIES (būtina nurodyti kokioms veikloms finansavimo neskirti ir (ar) skirti mažesnį finansavimą</w:t>
            </w:r>
          </w:p>
        </w:tc>
        <w:tc>
          <w:tcPr>
            <w:tcW w:w="7513" w:type="dxa"/>
            <w:tcBorders>
              <w:top w:val="single" w:sz="2" w:space="0" w:color="000000"/>
              <w:left w:val="single" w:sz="2" w:space="0" w:color="000000"/>
              <w:bottom w:val="single" w:sz="2" w:space="0" w:color="000000"/>
              <w:right w:val="single" w:sz="2" w:space="0" w:color="000000"/>
            </w:tcBorders>
          </w:tcPr>
          <w:p w14:paraId="0676789F" w14:textId="77777777" w:rsidR="00510B6F" w:rsidRDefault="00510B6F" w:rsidP="00F540AB">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09FE1919" w14:textId="77777777" w:rsidR="00510B6F" w:rsidRDefault="00510B6F" w:rsidP="00F540AB">
            <w:pPr>
              <w:suppressAutoHyphens/>
              <w:snapToGrid w:val="0"/>
              <w:jc w:val="both"/>
              <w:rPr>
                <w:b/>
                <w:sz w:val="22"/>
                <w:lang w:eastAsia="ar-SA"/>
              </w:rPr>
            </w:pPr>
          </w:p>
        </w:tc>
      </w:tr>
      <w:tr w:rsidR="00510B6F" w14:paraId="79D45449" w14:textId="77777777" w:rsidTr="00F540AB">
        <w:tblPrEx>
          <w:tblCellMar>
            <w:left w:w="2" w:type="dxa"/>
            <w:right w:w="2" w:type="dxa"/>
          </w:tblCellMar>
        </w:tblPrEx>
        <w:trPr>
          <w:trHeight w:val="495"/>
        </w:trPr>
        <w:tc>
          <w:tcPr>
            <w:tcW w:w="1130" w:type="dxa"/>
            <w:tcBorders>
              <w:top w:val="single" w:sz="2" w:space="0" w:color="000000"/>
              <w:left w:val="single" w:sz="2" w:space="0" w:color="000000"/>
              <w:bottom w:val="single" w:sz="2" w:space="0" w:color="000000"/>
              <w:right w:val="single" w:sz="2" w:space="0" w:color="000000"/>
            </w:tcBorders>
          </w:tcPr>
          <w:p w14:paraId="786031BB" w14:textId="77777777" w:rsidR="00510B6F" w:rsidRDefault="00510B6F" w:rsidP="00F540AB">
            <w:pPr>
              <w:suppressAutoHyphens/>
              <w:snapToGrid w:val="0"/>
              <w:jc w:val="both"/>
              <w:rPr>
                <w:b/>
                <w:sz w:val="22"/>
                <w:lang w:eastAsia="ar-SA"/>
              </w:rPr>
            </w:pPr>
          </w:p>
        </w:tc>
        <w:tc>
          <w:tcPr>
            <w:tcW w:w="3832" w:type="dxa"/>
            <w:gridSpan w:val="2"/>
            <w:tcBorders>
              <w:top w:val="single" w:sz="2" w:space="0" w:color="000000"/>
              <w:left w:val="single" w:sz="2" w:space="0" w:color="000000"/>
              <w:bottom w:val="single" w:sz="2" w:space="0" w:color="000000"/>
              <w:right w:val="single" w:sz="2" w:space="0" w:color="000000"/>
            </w:tcBorders>
            <w:vAlign w:val="center"/>
          </w:tcPr>
          <w:p w14:paraId="1D60CF3E" w14:textId="77777777" w:rsidR="00510B6F" w:rsidRDefault="00510B6F" w:rsidP="00F540AB">
            <w:pPr>
              <w:rPr>
                <w:sz w:val="4"/>
                <w:szCs w:val="4"/>
              </w:rPr>
            </w:pPr>
          </w:p>
          <w:p w14:paraId="25FB3E30" w14:textId="77777777" w:rsidR="00510B6F" w:rsidRDefault="00510B6F" w:rsidP="00F540AB">
            <w:pPr>
              <w:suppressAutoHyphens/>
              <w:snapToGrid w:val="0"/>
              <w:jc w:val="center"/>
              <w:rPr>
                <w:sz w:val="22"/>
                <w:lang w:eastAsia="ar-SA"/>
              </w:rPr>
            </w:pPr>
            <w:r>
              <w:rPr>
                <w:sz w:val="22"/>
              </w:rPr>
              <w:t>NESKIRTI</w:t>
            </w:r>
          </w:p>
        </w:tc>
        <w:tc>
          <w:tcPr>
            <w:tcW w:w="7513" w:type="dxa"/>
            <w:tcBorders>
              <w:top w:val="single" w:sz="2" w:space="0" w:color="000000"/>
              <w:left w:val="single" w:sz="2" w:space="0" w:color="000000"/>
              <w:bottom w:val="single" w:sz="2" w:space="0" w:color="000000"/>
              <w:right w:val="single" w:sz="2" w:space="0" w:color="000000"/>
            </w:tcBorders>
          </w:tcPr>
          <w:p w14:paraId="328D87E9" w14:textId="77777777" w:rsidR="00510B6F" w:rsidRDefault="00510B6F" w:rsidP="00F540AB">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7AA3D2A1" w14:textId="77777777" w:rsidR="00510B6F" w:rsidRDefault="00510B6F" w:rsidP="00F540AB">
            <w:pPr>
              <w:suppressAutoHyphens/>
              <w:snapToGrid w:val="0"/>
              <w:jc w:val="both"/>
              <w:rPr>
                <w:b/>
                <w:sz w:val="22"/>
                <w:lang w:eastAsia="ar-SA"/>
              </w:rPr>
            </w:pPr>
          </w:p>
        </w:tc>
      </w:tr>
    </w:tbl>
    <w:p w14:paraId="61B260A4" w14:textId="77777777" w:rsidR="00510B6F" w:rsidRDefault="00510B6F" w:rsidP="00510B6F">
      <w:pPr>
        <w:suppressAutoHyphens/>
        <w:jc w:val="both"/>
        <w:rPr>
          <w:sz w:val="22"/>
        </w:rPr>
      </w:pPr>
      <w:r>
        <w:rPr>
          <w:szCs w:val="24"/>
        </w:rPr>
        <w:t>Komisijos narys</w:t>
      </w:r>
    </w:p>
    <w:p w14:paraId="1332519E" w14:textId="77777777" w:rsidR="00510B6F" w:rsidRDefault="00510B6F" w:rsidP="00510B6F">
      <w:pPr>
        <w:suppressAutoHyphens/>
        <w:jc w:val="both"/>
        <w:rPr>
          <w:sz w:val="22"/>
        </w:rPr>
      </w:pPr>
    </w:p>
    <w:p w14:paraId="0C71CC4E" w14:textId="62878536" w:rsidR="00510B6F" w:rsidRDefault="00510B6F" w:rsidP="00510B6F">
      <w:pPr>
        <w:suppressAutoHyphens/>
        <w:ind w:firstLine="342"/>
        <w:jc w:val="both"/>
        <w:rPr>
          <w:i/>
          <w:sz w:val="18"/>
        </w:rPr>
      </w:pPr>
      <w:r>
        <w:rPr>
          <w:sz w:val="22"/>
        </w:rPr>
        <w:t>___________________                                                                                         ______________________                                                                                     ______________________</w:t>
      </w:r>
      <w:r>
        <w:rPr>
          <w:sz w:val="22"/>
        </w:rPr>
        <w:tab/>
      </w:r>
      <w:r w:rsidR="001F64A3">
        <w:rPr>
          <w:sz w:val="22"/>
        </w:rPr>
        <w:t xml:space="preserve">              </w:t>
      </w:r>
      <w:r>
        <w:rPr>
          <w:i/>
          <w:sz w:val="18"/>
        </w:rPr>
        <w:t>(parašas)</w:t>
      </w:r>
      <w:r>
        <w:rPr>
          <w:i/>
          <w:sz w:val="18"/>
        </w:rPr>
        <w:tab/>
        <w:t xml:space="preserve">                                                                                                  </w:t>
      </w:r>
      <w:r w:rsidR="001F64A3">
        <w:rPr>
          <w:i/>
          <w:sz w:val="18"/>
        </w:rPr>
        <w:t xml:space="preserve">   </w:t>
      </w:r>
      <w:r>
        <w:rPr>
          <w:i/>
          <w:sz w:val="18"/>
        </w:rPr>
        <w:t xml:space="preserve"> (vardas ir pavardė)                                                                                                        </w:t>
      </w:r>
      <w:r w:rsidR="001F64A3">
        <w:rPr>
          <w:i/>
          <w:sz w:val="18"/>
        </w:rPr>
        <w:t xml:space="preserve">             </w:t>
      </w:r>
      <w:r>
        <w:rPr>
          <w:i/>
          <w:sz w:val="18"/>
        </w:rPr>
        <w:t xml:space="preserve"> (data)</w:t>
      </w:r>
      <w:r>
        <w:rPr>
          <w:i/>
          <w:sz w:val="18"/>
        </w:rPr>
        <w:tab/>
      </w:r>
    </w:p>
    <w:p w14:paraId="6FCAB67B" w14:textId="5558761C" w:rsidR="00682CE4" w:rsidRDefault="00682CE4" w:rsidP="00510B6F">
      <w:pPr>
        <w:suppressAutoHyphens/>
        <w:ind w:firstLine="342"/>
        <w:jc w:val="both"/>
        <w:rPr>
          <w:i/>
          <w:sz w:val="18"/>
        </w:rPr>
      </w:pPr>
      <w:r>
        <w:rPr>
          <w:i/>
          <w:sz w:val="18"/>
        </w:rPr>
        <w:br w:type="page"/>
      </w:r>
    </w:p>
    <w:p w14:paraId="11E291CB" w14:textId="77777777" w:rsidR="00682CE4" w:rsidRDefault="00682CE4" w:rsidP="00510B6F">
      <w:pPr>
        <w:suppressAutoHyphens/>
        <w:ind w:firstLine="342"/>
        <w:jc w:val="both"/>
        <w:rPr>
          <w:i/>
          <w:sz w:val="18"/>
        </w:rPr>
        <w:sectPr w:rsidR="00682CE4" w:rsidSect="00682CE4">
          <w:pgSz w:w="16838" w:h="11906" w:orient="landscape"/>
          <w:pgMar w:top="567" w:right="1134" w:bottom="567" w:left="1134" w:header="564" w:footer="567" w:gutter="0"/>
          <w:cols w:space="1296"/>
          <w:formProt w:val="0"/>
          <w:titlePg/>
          <w:docGrid w:linePitch="360"/>
        </w:sectPr>
      </w:pPr>
    </w:p>
    <w:p w14:paraId="145720DF" w14:textId="77777777" w:rsidR="00682CE4" w:rsidRPr="00B65709" w:rsidRDefault="00682CE4" w:rsidP="00682CE4">
      <w:pPr>
        <w:tabs>
          <w:tab w:val="left" w:pos="3570"/>
        </w:tabs>
        <w:ind w:left="8334" w:hanging="3372"/>
        <w:rPr>
          <w:szCs w:val="24"/>
        </w:rPr>
      </w:pPr>
      <w:r>
        <w:rPr>
          <w:szCs w:val="24"/>
        </w:rPr>
        <w:lastRenderedPageBreak/>
        <w:t xml:space="preserve">  </w:t>
      </w:r>
      <w:r w:rsidRPr="00B65709">
        <w:rPr>
          <w:szCs w:val="24"/>
        </w:rPr>
        <w:t>Jurbarko</w:t>
      </w:r>
      <w:r w:rsidRPr="00B65709">
        <w:rPr>
          <w:rFonts w:cs="Tahoma"/>
          <w:kern w:val="2"/>
          <w:szCs w:val="24"/>
          <w:lang w:eastAsia="lt-LT"/>
        </w:rPr>
        <w:t xml:space="preserve"> rajono savivaldybės n</w:t>
      </w:r>
      <w:r w:rsidRPr="00B65709">
        <w:rPr>
          <w:szCs w:val="24"/>
        </w:rPr>
        <w:t>evyriausybinių</w:t>
      </w:r>
    </w:p>
    <w:p w14:paraId="6D94BB57" w14:textId="77777777" w:rsidR="00682CE4" w:rsidRPr="00B65709" w:rsidRDefault="00682CE4" w:rsidP="00682CE4">
      <w:pPr>
        <w:ind w:left="-340" w:firstLine="5443"/>
        <w:rPr>
          <w:szCs w:val="24"/>
        </w:rPr>
      </w:pPr>
      <w:r w:rsidRPr="00B65709">
        <w:rPr>
          <w:szCs w:val="24"/>
        </w:rPr>
        <w:t>organizacijų ir kitų juridinių asmenų</w:t>
      </w:r>
      <w:r>
        <w:rPr>
          <w:szCs w:val="24"/>
        </w:rPr>
        <w:t xml:space="preserve"> projektų</w:t>
      </w:r>
      <w:r w:rsidRPr="00B65709">
        <w:rPr>
          <w:szCs w:val="24"/>
        </w:rPr>
        <w:t xml:space="preserve"> </w:t>
      </w:r>
    </w:p>
    <w:p w14:paraId="7DE3D883" w14:textId="77777777" w:rsidR="00682CE4" w:rsidRPr="00B65709" w:rsidRDefault="00682CE4" w:rsidP="00682CE4">
      <w:pPr>
        <w:ind w:left="-340" w:firstLine="5443"/>
        <w:rPr>
          <w:szCs w:val="24"/>
        </w:rPr>
      </w:pPr>
      <w:r w:rsidRPr="00B65709">
        <w:rPr>
          <w:szCs w:val="24"/>
        </w:rPr>
        <w:t>finansavimo iš savivaldybės biudžeto</w:t>
      </w:r>
    </w:p>
    <w:p w14:paraId="28F6069D" w14:textId="77777777" w:rsidR="00682CE4" w:rsidRPr="00B65709" w:rsidRDefault="00682CE4" w:rsidP="00682CE4">
      <w:pPr>
        <w:ind w:left="-340" w:firstLine="5443"/>
        <w:rPr>
          <w:bCs/>
          <w:szCs w:val="24"/>
        </w:rPr>
      </w:pPr>
      <w:r w:rsidRPr="00B65709">
        <w:rPr>
          <w:rFonts w:cs="Tahoma"/>
          <w:bCs/>
          <w:kern w:val="2"/>
          <w:szCs w:val="24"/>
          <w:lang w:eastAsia="lt-LT"/>
        </w:rPr>
        <w:t>tvarkos</w:t>
      </w:r>
      <w:r w:rsidRPr="00B65709">
        <w:rPr>
          <w:bCs/>
          <w:szCs w:val="24"/>
        </w:rPr>
        <w:t xml:space="preserve"> aprašo</w:t>
      </w:r>
    </w:p>
    <w:p w14:paraId="0168739B" w14:textId="77777777" w:rsidR="00682CE4" w:rsidRPr="00491A7B" w:rsidRDefault="00682CE4" w:rsidP="00682CE4">
      <w:pPr>
        <w:ind w:left="4932" w:firstLine="171"/>
        <w:rPr>
          <w:rFonts w:eastAsia="Lucida Sans Unicode"/>
          <w:spacing w:val="-5"/>
          <w:kern w:val="2"/>
          <w:szCs w:val="24"/>
          <w:lang w:eastAsia="lt-LT"/>
        </w:rPr>
      </w:pPr>
      <w:r>
        <w:rPr>
          <w:rFonts w:eastAsia="Lucida Sans Unicode"/>
          <w:spacing w:val="-5"/>
          <w:kern w:val="2"/>
          <w:szCs w:val="24"/>
          <w:lang w:eastAsia="lt-LT"/>
        </w:rPr>
        <w:t>4</w:t>
      </w:r>
      <w:r w:rsidRPr="00B65709">
        <w:rPr>
          <w:rFonts w:eastAsia="Lucida Sans Unicode"/>
          <w:spacing w:val="-5"/>
          <w:kern w:val="2"/>
          <w:szCs w:val="24"/>
          <w:lang w:eastAsia="lt-LT"/>
        </w:rPr>
        <w:t xml:space="preserve"> priedas</w:t>
      </w:r>
    </w:p>
    <w:p w14:paraId="1F27A820" w14:textId="77777777" w:rsidR="00682CE4" w:rsidRDefault="00682CE4" w:rsidP="00682CE4">
      <w:pPr>
        <w:tabs>
          <w:tab w:val="left" w:pos="3570"/>
        </w:tabs>
        <w:ind w:left="3572" w:hanging="3572"/>
        <w:jc w:val="right"/>
        <w:rPr>
          <w:color w:val="FF0000"/>
          <w:szCs w:val="24"/>
        </w:rPr>
      </w:pPr>
    </w:p>
    <w:p w14:paraId="4F698A8C" w14:textId="77777777" w:rsidR="00682CE4" w:rsidRPr="002E2DDF" w:rsidRDefault="00682CE4" w:rsidP="00682CE4">
      <w:pPr>
        <w:jc w:val="center"/>
        <w:rPr>
          <w:rFonts w:eastAsia="Calibri"/>
          <w:b/>
        </w:rPr>
      </w:pPr>
      <w:r w:rsidRPr="002E2DDF">
        <w:rPr>
          <w:rFonts w:eastAsia="Calibri"/>
          <w:b/>
        </w:rPr>
        <w:t>KONFIDENCIALUMO PASIŽADĖJIMAS UŽTIKRINTI</w:t>
      </w:r>
      <w:r w:rsidRPr="002E2DDF" w:rsidDel="001B4996">
        <w:rPr>
          <w:rFonts w:eastAsia="Calibri"/>
          <w:b/>
        </w:rPr>
        <w:t xml:space="preserve"> </w:t>
      </w:r>
      <w:r w:rsidRPr="002E2DDF">
        <w:rPr>
          <w:rFonts w:eastAsia="Calibri"/>
          <w:b/>
        </w:rPr>
        <w:t>KONKURSO INFORMACIJOS KONFIDENCIALUMĄ, VIEŠAI NESKELBTI IR NEPLATINTI ŠIOS INFORMACIJOS</w:t>
      </w:r>
    </w:p>
    <w:p w14:paraId="1EF507AC" w14:textId="77777777" w:rsidR="00682CE4" w:rsidRPr="002E2DDF" w:rsidRDefault="00682CE4" w:rsidP="00682CE4">
      <w:pPr>
        <w:jc w:val="center"/>
        <w:rPr>
          <w:rFonts w:eastAsia="Calibri"/>
          <w:i/>
        </w:rPr>
      </w:pPr>
      <w:r w:rsidRPr="002E2DDF">
        <w:rPr>
          <w:rFonts w:eastAsia="Calibri"/>
          <w:i/>
        </w:rPr>
        <w:t xml:space="preserve"> </w:t>
      </w:r>
    </w:p>
    <w:p w14:paraId="3934155F" w14:textId="77777777" w:rsidR="00682CE4" w:rsidRPr="002E2DDF" w:rsidRDefault="00682CE4" w:rsidP="00682CE4">
      <w:pPr>
        <w:jc w:val="center"/>
        <w:rPr>
          <w:rFonts w:eastAsia="Calibri"/>
        </w:rPr>
      </w:pPr>
      <w:r w:rsidRPr="002E2DDF">
        <w:rPr>
          <w:rFonts w:eastAsia="Calibri"/>
        </w:rPr>
        <w:t>_______________</w:t>
      </w:r>
    </w:p>
    <w:p w14:paraId="1E24A6B8" w14:textId="77777777" w:rsidR="00682CE4" w:rsidRPr="002E2DDF" w:rsidRDefault="00682CE4" w:rsidP="00682CE4">
      <w:pPr>
        <w:jc w:val="center"/>
        <w:rPr>
          <w:rFonts w:eastAsia="Calibri"/>
          <w:i/>
        </w:rPr>
      </w:pPr>
      <w:r w:rsidRPr="002E2DDF">
        <w:rPr>
          <w:rFonts w:eastAsia="Calibri"/>
          <w:i/>
        </w:rPr>
        <w:t>(data)</w:t>
      </w:r>
    </w:p>
    <w:p w14:paraId="7F1CA613" w14:textId="77777777" w:rsidR="00682CE4" w:rsidRPr="002E2DDF" w:rsidRDefault="00682CE4" w:rsidP="00682CE4">
      <w:pPr>
        <w:jc w:val="center"/>
      </w:pPr>
    </w:p>
    <w:p w14:paraId="091C20D0" w14:textId="77777777" w:rsidR="00682CE4" w:rsidRPr="002E2DDF" w:rsidRDefault="00682CE4" w:rsidP="00682CE4">
      <w:pPr>
        <w:rPr>
          <w:rFonts w:eastAsia="Calibri"/>
        </w:rPr>
      </w:pPr>
    </w:p>
    <w:p w14:paraId="1723936C" w14:textId="77777777" w:rsidR="00682CE4" w:rsidRPr="002E2DDF" w:rsidRDefault="00682CE4" w:rsidP="00682CE4">
      <w:pPr>
        <w:tabs>
          <w:tab w:val="left" w:pos="3570"/>
        </w:tabs>
        <w:jc w:val="both"/>
      </w:pPr>
      <w:r w:rsidRPr="002E2DDF">
        <w:t xml:space="preserve">Aš, ____________________________________, būdamas (-a) </w:t>
      </w:r>
      <w:r w:rsidRPr="00474E1A">
        <w:rPr>
          <w:szCs w:val="24"/>
        </w:rPr>
        <w:t>Jurbarko</w:t>
      </w:r>
      <w:r w:rsidRPr="00474E1A">
        <w:rPr>
          <w:rFonts w:cs="Tahoma"/>
          <w:kern w:val="2"/>
          <w:szCs w:val="24"/>
          <w:lang w:eastAsia="lt-LT"/>
        </w:rPr>
        <w:t xml:space="preserve"> rajono savivaldybės n</w:t>
      </w:r>
      <w:r w:rsidRPr="00474E1A">
        <w:rPr>
          <w:szCs w:val="24"/>
        </w:rPr>
        <w:t xml:space="preserve">evyriausybinių organizacijų ir kitų juridinių asmenų finansavimo iš savivaldybės biudžeto </w:t>
      </w:r>
      <w:r w:rsidRPr="00474E1A">
        <w:t xml:space="preserve">konkursui pateiktų projektų vertinimo ir atrankos </w:t>
      </w:r>
      <w:r w:rsidRPr="00474E1A">
        <w:rPr>
          <w:color w:val="000000"/>
        </w:rPr>
        <w:t>komisijos</w:t>
      </w:r>
      <w:r w:rsidRPr="00474E1A">
        <w:t xml:space="preserve"> (toliau – Komisija) nariu (-e) ar Komisijos sekretoriumi,</w:t>
      </w:r>
    </w:p>
    <w:p w14:paraId="4ADB5121" w14:textId="77777777" w:rsidR="00682CE4" w:rsidRPr="002E2DDF" w:rsidRDefault="00682CE4" w:rsidP="00682CE4">
      <w:pPr>
        <w:jc w:val="both"/>
      </w:pPr>
    </w:p>
    <w:p w14:paraId="5AC42FFC" w14:textId="77777777" w:rsidR="00682CE4" w:rsidRPr="002E2DDF" w:rsidRDefault="00682CE4" w:rsidP="00682CE4">
      <w:pPr>
        <w:tabs>
          <w:tab w:val="left" w:pos="240"/>
          <w:tab w:val="left" w:pos="1200"/>
        </w:tabs>
        <w:ind w:firstLine="960"/>
        <w:jc w:val="both"/>
        <w:rPr>
          <w:iCs/>
        </w:rPr>
      </w:pPr>
      <w:r w:rsidRPr="002E2DDF">
        <w:rPr>
          <w:iCs/>
        </w:rPr>
        <w:t>PASIŽADU:</w:t>
      </w:r>
    </w:p>
    <w:p w14:paraId="3371BDF3" w14:textId="77777777" w:rsidR="00682CE4" w:rsidRPr="002E2DDF" w:rsidRDefault="00682CE4" w:rsidP="00682CE4">
      <w:pPr>
        <w:tabs>
          <w:tab w:val="num" w:pos="1418"/>
        </w:tabs>
        <w:ind w:firstLine="960"/>
        <w:jc w:val="both"/>
        <w:rPr>
          <w:iCs/>
        </w:rPr>
      </w:pPr>
      <w:r w:rsidRPr="002E2DDF">
        <w:rPr>
          <w:iCs/>
        </w:rPr>
        <w:t>1.</w:t>
      </w:r>
      <w:r w:rsidRPr="002E2DDF">
        <w:rPr>
          <w:iCs/>
        </w:rPr>
        <w:tab/>
      </w:r>
      <w:r w:rsidRPr="002E2DDF">
        <w:t>saugoti ir tik teisės aktų nustatytais tikslais ir tvarka naudoti konfidencialią informaciją, kuri man taps žinoma, vertinant jaunimo socialinių ir pilietinių iniciatyvų projektus, stebint Komisijos posėdį, tvarkant kitus su projektų vertinimu susijusius dokumentus</w:t>
      </w:r>
      <w:r w:rsidRPr="002E2DDF">
        <w:rPr>
          <w:iCs/>
        </w:rPr>
        <w:t>;</w:t>
      </w:r>
    </w:p>
    <w:p w14:paraId="2D90E03B" w14:textId="77777777" w:rsidR="00682CE4" w:rsidRPr="002E2DDF" w:rsidRDefault="00682CE4" w:rsidP="00682CE4">
      <w:pPr>
        <w:tabs>
          <w:tab w:val="num" w:pos="1418"/>
        </w:tabs>
        <w:ind w:firstLine="960"/>
        <w:jc w:val="both"/>
        <w:rPr>
          <w:iCs/>
        </w:rPr>
      </w:pPr>
      <w:r w:rsidRPr="002E2DDF">
        <w:rPr>
          <w:iCs/>
        </w:rPr>
        <w:t xml:space="preserve">2. </w:t>
      </w:r>
      <w:r w:rsidRPr="002E2DDF">
        <w:rPr>
          <w:rFonts w:eastAsia="Calibri"/>
        </w:rPr>
        <w:t>man patikėtus dokumentus ar duomenis saugoti tokiu būdu, kad tretieji asmenys neturėtų galimybės su jais susipažinti ar jais pasinaudoti, neatskleisti tretiesiems asmenims konfidencialios informacijos;</w:t>
      </w:r>
    </w:p>
    <w:p w14:paraId="29F6FFD1" w14:textId="77777777" w:rsidR="00682CE4" w:rsidRPr="002E2DDF" w:rsidRDefault="00682CE4" w:rsidP="00682CE4">
      <w:pPr>
        <w:tabs>
          <w:tab w:val="left" w:pos="240"/>
          <w:tab w:val="left" w:pos="1200"/>
          <w:tab w:val="num" w:pos="1418"/>
        </w:tabs>
        <w:ind w:left="360" w:firstLine="600"/>
        <w:jc w:val="both"/>
        <w:rPr>
          <w:iCs/>
        </w:rPr>
      </w:pPr>
      <w:r w:rsidRPr="002E2DDF">
        <w:rPr>
          <w:iCs/>
        </w:rPr>
        <w:t xml:space="preserve">3. </w:t>
      </w:r>
      <w:r w:rsidRPr="002E2DDF">
        <w:rPr>
          <w:rFonts w:eastAsia="Calibri"/>
        </w:rPr>
        <w:t>nepasilikti jokių man pateiktų dokumentų kopijų;</w:t>
      </w:r>
    </w:p>
    <w:p w14:paraId="03C0BA3D" w14:textId="77777777" w:rsidR="00682CE4" w:rsidRPr="002E2DDF" w:rsidRDefault="00682CE4" w:rsidP="00682CE4">
      <w:pPr>
        <w:tabs>
          <w:tab w:val="left" w:pos="240"/>
          <w:tab w:val="left" w:pos="1200"/>
          <w:tab w:val="num" w:pos="1418"/>
        </w:tabs>
        <w:ind w:firstLine="960"/>
        <w:jc w:val="both"/>
        <w:rPr>
          <w:iCs/>
        </w:rPr>
      </w:pPr>
      <w:r w:rsidRPr="002E2DDF">
        <w:rPr>
          <w:rFonts w:eastAsia="Calibri"/>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13B56A50" w14:textId="77777777" w:rsidR="00682CE4" w:rsidRPr="002E2DDF" w:rsidRDefault="00682CE4" w:rsidP="00682CE4">
      <w:pPr>
        <w:ind w:firstLine="1134"/>
        <w:jc w:val="both"/>
        <w:rPr>
          <w:rFonts w:eastAsia="Calibri"/>
        </w:rPr>
      </w:pPr>
    </w:p>
    <w:p w14:paraId="31BC42B9" w14:textId="77777777" w:rsidR="00682CE4" w:rsidRPr="002E2DDF" w:rsidRDefault="00682CE4" w:rsidP="00682CE4">
      <w:pPr>
        <w:ind w:firstLine="993"/>
        <w:jc w:val="both"/>
        <w:rPr>
          <w:rFonts w:eastAsia="Calibri"/>
        </w:rPr>
      </w:pPr>
      <w:r w:rsidRPr="002E2DDF">
        <w:rPr>
          <w:rFonts w:eastAsia="Calibri"/>
        </w:rPr>
        <w:t xml:space="preserve">Esu įspėtas (-a), kad, pažeidęs (-usi) šį pasižadėjimą, turėsiu atlyginti </w:t>
      </w:r>
      <w:r w:rsidRPr="002E2DDF">
        <w:rPr>
          <w:color w:val="000000"/>
        </w:rPr>
        <w:t xml:space="preserve">Jurbarko rajono savivaldybės administracijai </w:t>
      </w:r>
      <w:r w:rsidRPr="002E2DDF">
        <w:rPr>
          <w:rFonts w:eastAsia="Calibri"/>
        </w:rPr>
        <w:t>ir pareiškėjams padarytus nuostolius.</w:t>
      </w:r>
    </w:p>
    <w:p w14:paraId="1E588DDF" w14:textId="77777777" w:rsidR="00682CE4" w:rsidRPr="002E2DDF" w:rsidRDefault="00682CE4" w:rsidP="00682CE4">
      <w:pPr>
        <w:ind w:firstLine="1134"/>
        <w:jc w:val="both"/>
        <w:rPr>
          <w:rFonts w:eastAsia="Calibri"/>
        </w:rPr>
      </w:pPr>
      <w:r w:rsidRPr="002E2DDF">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647759C" w14:textId="77777777" w:rsidR="00682CE4" w:rsidRPr="002E2DDF" w:rsidRDefault="00682CE4" w:rsidP="00682CE4"/>
    <w:p w14:paraId="3E77B418" w14:textId="77777777" w:rsidR="00682CE4" w:rsidRPr="002E2DDF" w:rsidRDefault="00682CE4" w:rsidP="00682CE4"/>
    <w:p w14:paraId="1144CF11" w14:textId="77777777" w:rsidR="00682CE4" w:rsidRPr="002E2DDF" w:rsidRDefault="00682CE4" w:rsidP="00682CE4">
      <w:pPr>
        <w:shd w:val="clear" w:color="auto" w:fill="FFFFFF"/>
        <w:rPr>
          <w:snapToGrid w:val="0"/>
        </w:rPr>
      </w:pPr>
      <w:r w:rsidRPr="002E2DDF">
        <w:rPr>
          <w:snapToGrid w:val="0"/>
        </w:rPr>
        <w:t>____________________                 ____________________               ____________________</w:t>
      </w:r>
    </w:p>
    <w:p w14:paraId="17C88A8E" w14:textId="77777777" w:rsidR="00682CE4" w:rsidRPr="002E2DDF" w:rsidRDefault="00682CE4" w:rsidP="00682CE4">
      <w:pPr>
        <w:shd w:val="clear" w:color="auto" w:fill="FFFFFF"/>
        <w:rPr>
          <w:i/>
          <w:snapToGrid w:val="0"/>
        </w:rPr>
      </w:pPr>
      <w:r w:rsidRPr="002E2DDF">
        <w:rPr>
          <w:i/>
          <w:snapToGrid w:val="0"/>
        </w:rPr>
        <w:t xml:space="preserve">(nurodomos pareigos </w:t>
      </w:r>
      <w:r w:rsidRPr="002E2DDF">
        <w:rPr>
          <w:snapToGrid w:val="0"/>
        </w:rPr>
        <w:t xml:space="preserve">                                   </w:t>
      </w:r>
      <w:r w:rsidRPr="002E2DDF">
        <w:rPr>
          <w:i/>
          <w:snapToGrid w:val="0"/>
        </w:rPr>
        <w:t xml:space="preserve">(parašas)                              (vardas ir pavardė )  </w:t>
      </w:r>
    </w:p>
    <w:p w14:paraId="03783917" w14:textId="77777777" w:rsidR="00682CE4" w:rsidRDefault="00682CE4" w:rsidP="00682CE4">
      <w:pPr>
        <w:shd w:val="clear" w:color="auto" w:fill="FFFFFF"/>
        <w:rPr>
          <w:i/>
          <w:snapToGrid w:val="0"/>
        </w:rPr>
      </w:pPr>
      <w:r w:rsidRPr="002E2DDF">
        <w:rPr>
          <w:i/>
          <w:snapToGrid w:val="0"/>
        </w:rPr>
        <w:t>Komisijoje)</w:t>
      </w:r>
    </w:p>
    <w:p w14:paraId="7A82E1A1" w14:textId="2A3DE14F" w:rsidR="00682CE4" w:rsidRDefault="00682CE4" w:rsidP="00682CE4">
      <w:pPr>
        <w:shd w:val="clear" w:color="auto" w:fill="FFFFFF"/>
        <w:rPr>
          <w:i/>
          <w:snapToGrid w:val="0"/>
        </w:rPr>
      </w:pPr>
      <w:r>
        <w:rPr>
          <w:i/>
          <w:snapToGrid w:val="0"/>
        </w:rPr>
        <w:br w:type="page"/>
      </w:r>
    </w:p>
    <w:p w14:paraId="7B607A7E" w14:textId="77777777" w:rsidR="00C32DF6" w:rsidRPr="00B65709" w:rsidRDefault="00C32DF6" w:rsidP="00C32DF6">
      <w:pPr>
        <w:tabs>
          <w:tab w:val="left" w:pos="3570"/>
        </w:tabs>
        <w:ind w:left="8391" w:hanging="3288"/>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3F4820B8" w14:textId="77777777" w:rsidR="00C32DF6" w:rsidRPr="00B65709" w:rsidRDefault="00C32DF6" w:rsidP="00C32DF6">
      <w:pPr>
        <w:ind w:left="-340" w:firstLine="5443"/>
        <w:rPr>
          <w:szCs w:val="24"/>
        </w:rPr>
      </w:pPr>
      <w:r w:rsidRPr="00B65709">
        <w:rPr>
          <w:szCs w:val="24"/>
        </w:rPr>
        <w:t xml:space="preserve">organizacijų ir kitų juridinių asmenų </w:t>
      </w:r>
      <w:r>
        <w:rPr>
          <w:szCs w:val="24"/>
        </w:rPr>
        <w:t>projektų</w:t>
      </w:r>
    </w:p>
    <w:p w14:paraId="4D1C10E1" w14:textId="77777777" w:rsidR="00C32DF6" w:rsidRPr="00B65709" w:rsidRDefault="00C32DF6" w:rsidP="00C32DF6">
      <w:pPr>
        <w:ind w:left="-340" w:firstLine="5443"/>
        <w:rPr>
          <w:szCs w:val="24"/>
        </w:rPr>
      </w:pPr>
      <w:r w:rsidRPr="00B65709">
        <w:rPr>
          <w:szCs w:val="24"/>
        </w:rPr>
        <w:t>finansavimo iš savivaldybės biudžeto</w:t>
      </w:r>
    </w:p>
    <w:p w14:paraId="48C06001" w14:textId="77777777" w:rsidR="00C32DF6" w:rsidRPr="00B65709" w:rsidRDefault="00C32DF6" w:rsidP="00C32DF6">
      <w:pPr>
        <w:ind w:left="-340" w:firstLine="5443"/>
        <w:rPr>
          <w:bCs/>
          <w:szCs w:val="24"/>
        </w:rPr>
      </w:pPr>
      <w:r w:rsidRPr="00B65709">
        <w:rPr>
          <w:rFonts w:cs="Tahoma"/>
          <w:bCs/>
          <w:kern w:val="2"/>
          <w:szCs w:val="24"/>
          <w:lang w:eastAsia="lt-LT"/>
        </w:rPr>
        <w:t>tvarkos</w:t>
      </w:r>
      <w:r w:rsidRPr="00B65709">
        <w:rPr>
          <w:bCs/>
          <w:szCs w:val="24"/>
        </w:rPr>
        <w:t xml:space="preserve"> aprašo</w:t>
      </w:r>
    </w:p>
    <w:p w14:paraId="172FDF28" w14:textId="77777777" w:rsidR="00C32DF6" w:rsidRPr="00491A7B" w:rsidRDefault="00C32DF6" w:rsidP="00C32DF6">
      <w:pPr>
        <w:ind w:left="4932" w:firstLine="171"/>
        <w:rPr>
          <w:rFonts w:eastAsia="Lucida Sans Unicode"/>
          <w:spacing w:val="-5"/>
          <w:kern w:val="2"/>
          <w:szCs w:val="24"/>
          <w:lang w:eastAsia="lt-LT"/>
        </w:rPr>
      </w:pPr>
      <w:r>
        <w:rPr>
          <w:rFonts w:eastAsia="Lucida Sans Unicode"/>
          <w:spacing w:val="-5"/>
          <w:kern w:val="2"/>
          <w:szCs w:val="24"/>
          <w:lang w:eastAsia="lt-LT"/>
        </w:rPr>
        <w:t xml:space="preserve">5 </w:t>
      </w:r>
      <w:r w:rsidRPr="00B65709">
        <w:rPr>
          <w:rFonts w:eastAsia="Lucida Sans Unicode"/>
          <w:spacing w:val="-5"/>
          <w:kern w:val="2"/>
          <w:szCs w:val="24"/>
          <w:lang w:eastAsia="lt-LT"/>
        </w:rPr>
        <w:t>priedas</w:t>
      </w:r>
    </w:p>
    <w:p w14:paraId="2290BE60" w14:textId="77777777" w:rsidR="00C32DF6" w:rsidRDefault="00C32DF6" w:rsidP="00C32DF6">
      <w:pPr>
        <w:tabs>
          <w:tab w:val="left" w:pos="3570"/>
        </w:tabs>
        <w:ind w:left="3572" w:hanging="3572"/>
        <w:jc w:val="right"/>
        <w:rPr>
          <w:rFonts w:eastAsia="Lucida Sans Unicode"/>
          <w:spacing w:val="-5"/>
          <w:kern w:val="2"/>
          <w:szCs w:val="24"/>
          <w:lang w:eastAsia="lt-LT"/>
        </w:rPr>
      </w:pPr>
    </w:p>
    <w:p w14:paraId="25E42F3C" w14:textId="77777777" w:rsidR="00C32DF6" w:rsidRPr="002E2DDF" w:rsidRDefault="00C32DF6" w:rsidP="00C32DF6">
      <w:pPr>
        <w:jc w:val="center"/>
        <w:rPr>
          <w:rFonts w:eastAsia="Calibri"/>
          <w:b/>
        </w:rPr>
      </w:pPr>
    </w:p>
    <w:p w14:paraId="3DF4D9C7" w14:textId="77777777" w:rsidR="00C32DF6" w:rsidRPr="002E2DDF" w:rsidRDefault="00C32DF6" w:rsidP="00C32DF6">
      <w:pPr>
        <w:jc w:val="center"/>
        <w:rPr>
          <w:rFonts w:eastAsia="Calibri"/>
          <w:b/>
        </w:rPr>
      </w:pPr>
    </w:p>
    <w:p w14:paraId="75537DFB" w14:textId="77777777" w:rsidR="00C32DF6" w:rsidRPr="002E2DDF" w:rsidRDefault="00C32DF6" w:rsidP="00C32DF6">
      <w:pPr>
        <w:jc w:val="center"/>
        <w:rPr>
          <w:rFonts w:eastAsia="Calibri"/>
          <w:b/>
        </w:rPr>
      </w:pPr>
      <w:r w:rsidRPr="002E2DDF">
        <w:rPr>
          <w:rFonts w:eastAsia="Calibri"/>
          <w:b/>
        </w:rPr>
        <w:t>NEŠALIŠKUMO DEKLARACIJA DĖL OBJEKTYVIŲ SPRENDIMŲ PRIĖMIMO BEI VIEŠŲJŲ IR PRIVAČIŲ INTERESŲ KONFLIKTO VENGIMO INFORMACIJOS</w:t>
      </w:r>
    </w:p>
    <w:p w14:paraId="1F150C75" w14:textId="77777777" w:rsidR="00C32DF6" w:rsidRPr="002E2DDF" w:rsidRDefault="00C32DF6" w:rsidP="00C32DF6">
      <w:pPr>
        <w:jc w:val="center"/>
        <w:rPr>
          <w:rFonts w:eastAsia="Calibri"/>
          <w:i/>
        </w:rPr>
      </w:pPr>
      <w:r w:rsidRPr="002E2DDF">
        <w:rPr>
          <w:rFonts w:eastAsia="Calibri"/>
          <w:i/>
        </w:rPr>
        <w:t xml:space="preserve"> </w:t>
      </w:r>
    </w:p>
    <w:p w14:paraId="058BAB2A" w14:textId="77777777" w:rsidR="00C32DF6" w:rsidRPr="002E2DDF" w:rsidRDefault="00C32DF6" w:rsidP="00C32DF6">
      <w:pPr>
        <w:jc w:val="center"/>
        <w:rPr>
          <w:rFonts w:eastAsia="Calibri"/>
        </w:rPr>
      </w:pPr>
      <w:r w:rsidRPr="002E2DDF">
        <w:rPr>
          <w:rFonts w:eastAsia="Calibri"/>
        </w:rPr>
        <w:t>_______________</w:t>
      </w:r>
    </w:p>
    <w:p w14:paraId="5A3228BF" w14:textId="77777777" w:rsidR="00C32DF6" w:rsidRPr="002E2DDF" w:rsidRDefault="00C32DF6" w:rsidP="00C32DF6">
      <w:pPr>
        <w:jc w:val="center"/>
        <w:rPr>
          <w:rFonts w:eastAsia="Calibri"/>
          <w:i/>
        </w:rPr>
      </w:pPr>
      <w:r w:rsidRPr="002E2DDF">
        <w:rPr>
          <w:rFonts w:eastAsia="Calibri"/>
          <w:i/>
        </w:rPr>
        <w:t>(data)</w:t>
      </w:r>
    </w:p>
    <w:p w14:paraId="515213F5" w14:textId="77777777" w:rsidR="00C32DF6" w:rsidRPr="002E2DDF" w:rsidRDefault="00C32DF6" w:rsidP="00C32DF6">
      <w:pPr>
        <w:rPr>
          <w:rFonts w:eastAsia="Calibri"/>
        </w:rPr>
      </w:pPr>
    </w:p>
    <w:p w14:paraId="54D47F69" w14:textId="77777777" w:rsidR="00C32DF6" w:rsidRPr="002E2DDF" w:rsidRDefault="00C32DF6" w:rsidP="00C32DF6">
      <w:pPr>
        <w:ind w:firstLine="960"/>
        <w:jc w:val="both"/>
      </w:pPr>
      <w:r w:rsidRPr="002E2DDF">
        <w:t xml:space="preserve">Aš, ____________________________________, būdamas (-a) </w:t>
      </w:r>
      <w:r w:rsidRPr="00474E1A">
        <w:rPr>
          <w:szCs w:val="24"/>
        </w:rPr>
        <w:t>Jurbarko</w:t>
      </w:r>
      <w:r w:rsidRPr="00474E1A">
        <w:rPr>
          <w:rFonts w:cs="Tahoma"/>
          <w:kern w:val="2"/>
          <w:szCs w:val="24"/>
          <w:lang w:eastAsia="lt-LT"/>
        </w:rPr>
        <w:t xml:space="preserve"> rajono savivaldybės n</w:t>
      </w:r>
      <w:r w:rsidRPr="00474E1A">
        <w:rPr>
          <w:szCs w:val="24"/>
        </w:rPr>
        <w:t xml:space="preserve">evyriausybinių organizacijų ir kitų juridinių asmenų finansavimo iš savivaldybės biudžeto </w:t>
      </w:r>
      <w:r w:rsidRPr="00474E1A">
        <w:t>konkursui pateiktų projektų vertinimo ir atrankos komisijos (toliau – Komisija) nariu</w:t>
      </w:r>
      <w:r w:rsidRPr="002E2DDF">
        <w:t xml:space="preserve"> (-e) ar Komisijos sekretoriumi (-e),</w:t>
      </w:r>
    </w:p>
    <w:p w14:paraId="7728BE13" w14:textId="77777777" w:rsidR="00C32DF6" w:rsidRPr="002E2DDF" w:rsidRDefault="00C32DF6" w:rsidP="00C32DF6">
      <w:pPr>
        <w:jc w:val="both"/>
      </w:pPr>
    </w:p>
    <w:p w14:paraId="7110E46C" w14:textId="77777777" w:rsidR="00C32DF6" w:rsidRPr="002E2DDF" w:rsidRDefault="00C32DF6" w:rsidP="00C32DF6">
      <w:pPr>
        <w:tabs>
          <w:tab w:val="left" w:pos="240"/>
          <w:tab w:val="left" w:pos="1200"/>
        </w:tabs>
        <w:ind w:firstLine="960"/>
        <w:jc w:val="both"/>
        <w:rPr>
          <w:iCs/>
        </w:rPr>
      </w:pPr>
      <w:r w:rsidRPr="002E2DDF">
        <w:rPr>
          <w:iCs/>
        </w:rPr>
        <w:t>PASIŽADU:</w:t>
      </w:r>
    </w:p>
    <w:p w14:paraId="3017F773" w14:textId="77777777" w:rsidR="00C32DF6" w:rsidRPr="002E2DDF" w:rsidRDefault="00C32DF6" w:rsidP="00C32DF6">
      <w:pPr>
        <w:ind w:firstLine="851"/>
        <w:jc w:val="both"/>
        <w:rPr>
          <w:rFonts w:eastAsia="Calibri"/>
        </w:rPr>
      </w:pPr>
      <w:r w:rsidRPr="002E2DDF">
        <w:rPr>
          <w:rFonts w:eastAsia="Calibri"/>
        </w:rPr>
        <w:t>1. savo pareigas atlikti objektyviai, dalykiškai, be išankstinio nusistatymo, vadovaudamasis (-i) įstatymų viršenybės, skaidrumo, nešališkumo, teisėtumo, sąžiningumo principais;</w:t>
      </w:r>
    </w:p>
    <w:p w14:paraId="227CC621" w14:textId="77777777" w:rsidR="00C32DF6" w:rsidRPr="002E2DDF" w:rsidRDefault="00C32DF6" w:rsidP="00C32DF6">
      <w:pPr>
        <w:ind w:firstLine="851"/>
        <w:jc w:val="both"/>
        <w:rPr>
          <w:rFonts w:eastAsia="Calibri"/>
        </w:rPr>
      </w:pPr>
      <w:r w:rsidRPr="002E2DDF">
        <w:rPr>
          <w:rFonts w:eastAsia="Calibri"/>
        </w:rPr>
        <w:t xml:space="preserve">2. informuoti Komisijos pirmininką arba Jurbarko rajono savivaldybės administracijos </w:t>
      </w:r>
      <w:r w:rsidRPr="002E2DDF">
        <w:rPr>
          <w:color w:val="000000"/>
        </w:rPr>
        <w:t xml:space="preserve">(toliau – konkursą organizuojanti įstaiga) direktorių </w:t>
      </w:r>
      <w:r w:rsidRPr="002E2DDF">
        <w:rPr>
          <w:rFonts w:eastAsia="Calibri"/>
        </w:rPr>
        <w:t>(kai nusišalina Komisijos pirmininkas) apie esamą interesų konfliktą ir nusišalinti nuo dalyvavimo tolesnėje procedūroje, jei man dalyvaujant, rengiant, svarstant ar priimant Komisijos sprendimus:</w:t>
      </w:r>
    </w:p>
    <w:p w14:paraId="27C9A12D" w14:textId="77777777" w:rsidR="00C32DF6" w:rsidRPr="002E2DDF" w:rsidRDefault="00C32DF6" w:rsidP="00C32DF6">
      <w:pPr>
        <w:ind w:firstLine="851"/>
        <w:jc w:val="both"/>
        <w:rPr>
          <w:rFonts w:eastAsia="Calibri"/>
        </w:rPr>
      </w:pPr>
      <w:r w:rsidRPr="002E2DDF">
        <w:rPr>
          <w:rFonts w:eastAsia="Calibri"/>
        </w:rPr>
        <w:t>2.1. šiose procedūrose dalyvauja asmenys, iš kurių aš ar man artimi asmenys gauna bet kurios rūšies pajamų ar kitokio pobūdžio naudos;</w:t>
      </w:r>
    </w:p>
    <w:p w14:paraId="7D39163B" w14:textId="77777777" w:rsidR="00C32DF6" w:rsidRPr="002E2DDF" w:rsidRDefault="00C32DF6" w:rsidP="00C32DF6">
      <w:pPr>
        <w:ind w:firstLine="851"/>
        <w:jc w:val="both"/>
        <w:rPr>
          <w:rFonts w:eastAsia="Calibri"/>
        </w:rPr>
      </w:pPr>
      <w:r w:rsidRPr="002E2DDF">
        <w:rPr>
          <w:rFonts w:eastAsia="Calibri"/>
        </w:rPr>
        <w:t>2.2. aš ar man artimi asmenys yra procedūrose dalyvaujančio juridinio asmens steigėjas, akcininkas ar dalininkas, darbuotojas ar valdymo organo narys;</w:t>
      </w:r>
    </w:p>
    <w:p w14:paraId="1216E24D" w14:textId="77777777" w:rsidR="00C32DF6" w:rsidRPr="002E2DDF" w:rsidRDefault="00C32DF6" w:rsidP="00C32DF6">
      <w:pPr>
        <w:ind w:firstLine="851"/>
        <w:jc w:val="both"/>
        <w:rPr>
          <w:rFonts w:eastAsia="Calibri"/>
        </w:rPr>
      </w:pPr>
      <w:r w:rsidRPr="002E2DDF">
        <w:rPr>
          <w:rFonts w:eastAsia="Calibri"/>
        </w:rPr>
        <w:t>2.3. dėl bet kokių kitų aplinkybių negaliu laikytis 1 punkte nustatytų principų;</w:t>
      </w:r>
    </w:p>
    <w:p w14:paraId="12F46A09" w14:textId="77777777" w:rsidR="00C32DF6" w:rsidRPr="002E2DDF" w:rsidRDefault="00C32DF6" w:rsidP="00C32DF6">
      <w:pPr>
        <w:ind w:firstLine="851"/>
        <w:jc w:val="both"/>
        <w:rPr>
          <w:rFonts w:eastAsia="Calibri"/>
        </w:rPr>
      </w:pPr>
      <w:r w:rsidRPr="002E2DDF">
        <w:rPr>
          <w:rFonts w:eastAsia="Calibri"/>
        </w:rPr>
        <w:t xml:space="preserve">3. jei paaiškėtų, kad mano dalyvavimas rengiant, svarstant ar priimant Komisijos sprendimus gali sukelti interesų konfliktą, pasižadu nedelsdamas (-a) informuoti apie tai Komisijos pirmininką arba </w:t>
      </w:r>
      <w:r w:rsidRPr="002E2DDF">
        <w:rPr>
          <w:color w:val="000000"/>
        </w:rPr>
        <w:t xml:space="preserve">konkursą organizuojančios įstaigos direktorių </w:t>
      </w:r>
      <w:r w:rsidRPr="002E2DDF">
        <w:rPr>
          <w:rFonts w:eastAsia="Calibri"/>
        </w:rPr>
        <w:t>(kai nusišalina Komisijos pirmininkas) ir nusišalinti nuo sprendimo priėmimo procedūros.</w:t>
      </w:r>
    </w:p>
    <w:p w14:paraId="45948860" w14:textId="77777777" w:rsidR="00C32DF6" w:rsidRPr="002E2DDF" w:rsidRDefault="00C32DF6" w:rsidP="00C32DF6">
      <w:pPr>
        <w:ind w:firstLine="851"/>
        <w:jc w:val="both"/>
        <w:rPr>
          <w:rFonts w:eastAsia="Calibri"/>
        </w:rPr>
      </w:pPr>
    </w:p>
    <w:p w14:paraId="6E40B20C" w14:textId="77777777" w:rsidR="00C32DF6" w:rsidRPr="002E2DDF" w:rsidRDefault="00C32DF6" w:rsidP="00C32DF6">
      <w:pPr>
        <w:ind w:firstLine="851"/>
        <w:jc w:val="both"/>
        <w:rPr>
          <w:rFonts w:eastAsia="Calibri"/>
        </w:rPr>
      </w:pPr>
      <w:r w:rsidRPr="002E2DDF">
        <w:rPr>
          <w:rFonts w:eastAsia="Calibri"/>
        </w:rPr>
        <w:t>Žinau, kad kilus šališkumo ar interesų konflikto grėsmei galiu būti nušalintas (-a) nuo dalyvavimo tolesnėje procedūroje.</w:t>
      </w:r>
    </w:p>
    <w:p w14:paraId="42FB7B22" w14:textId="77777777" w:rsidR="00C32DF6" w:rsidRPr="002E2DDF" w:rsidRDefault="00C32DF6" w:rsidP="00C32DF6">
      <w:pPr>
        <w:ind w:firstLine="851"/>
        <w:jc w:val="both"/>
        <w:rPr>
          <w:rFonts w:eastAsia="Calibri"/>
        </w:rPr>
      </w:pPr>
    </w:p>
    <w:p w14:paraId="44AF9C18" w14:textId="77777777" w:rsidR="00C32DF6" w:rsidRPr="002E2DDF" w:rsidRDefault="00C32DF6" w:rsidP="00C32DF6">
      <w:pPr>
        <w:ind w:firstLine="851"/>
        <w:jc w:val="both"/>
        <w:rPr>
          <w:rFonts w:eastAsia="Calibri"/>
        </w:rPr>
      </w:pPr>
      <w:r w:rsidRPr="002E2DDF">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0042F45" w14:textId="77777777" w:rsidR="00C32DF6" w:rsidRPr="002E2DDF" w:rsidRDefault="00C32DF6" w:rsidP="00C32DF6"/>
    <w:p w14:paraId="5B9628C8" w14:textId="77777777" w:rsidR="00C32DF6" w:rsidRPr="002E2DDF" w:rsidRDefault="00C32DF6" w:rsidP="00C32DF6"/>
    <w:p w14:paraId="2AA75BC5" w14:textId="77777777" w:rsidR="00C32DF6" w:rsidRPr="002E2DDF" w:rsidRDefault="00C32DF6" w:rsidP="00C32DF6">
      <w:pPr>
        <w:shd w:val="clear" w:color="auto" w:fill="FFFFFF"/>
        <w:rPr>
          <w:snapToGrid w:val="0"/>
        </w:rPr>
      </w:pPr>
      <w:r w:rsidRPr="002E2DDF">
        <w:rPr>
          <w:snapToGrid w:val="0"/>
        </w:rPr>
        <w:t>____________________                 ____________________               ____________________</w:t>
      </w:r>
    </w:p>
    <w:p w14:paraId="7178699B" w14:textId="77777777" w:rsidR="00C32DF6" w:rsidRPr="002E2DDF" w:rsidRDefault="00C32DF6" w:rsidP="00C32DF6">
      <w:pPr>
        <w:shd w:val="clear" w:color="auto" w:fill="FFFFFF"/>
        <w:rPr>
          <w:i/>
          <w:snapToGrid w:val="0"/>
        </w:rPr>
      </w:pPr>
      <w:r w:rsidRPr="002E2DDF">
        <w:rPr>
          <w:i/>
          <w:snapToGrid w:val="0"/>
        </w:rPr>
        <w:t xml:space="preserve">(nurodomos pareigos </w:t>
      </w:r>
      <w:r w:rsidRPr="002E2DDF">
        <w:rPr>
          <w:snapToGrid w:val="0"/>
        </w:rPr>
        <w:t xml:space="preserve">                                   </w:t>
      </w:r>
      <w:r w:rsidRPr="002E2DDF">
        <w:rPr>
          <w:i/>
          <w:snapToGrid w:val="0"/>
        </w:rPr>
        <w:t xml:space="preserve">(parašas)                              (vardas ir pavardė )  </w:t>
      </w:r>
    </w:p>
    <w:p w14:paraId="337865BB" w14:textId="77777777" w:rsidR="00C32DF6" w:rsidRDefault="00C32DF6" w:rsidP="00C32DF6">
      <w:pPr>
        <w:shd w:val="clear" w:color="auto" w:fill="FFFFFF"/>
        <w:spacing w:line="276" w:lineRule="auto"/>
        <w:rPr>
          <w:i/>
          <w:snapToGrid w:val="0"/>
        </w:rPr>
      </w:pPr>
      <w:r w:rsidRPr="002E2DDF">
        <w:rPr>
          <w:i/>
          <w:snapToGrid w:val="0"/>
        </w:rPr>
        <w:t>Komisijoje)</w:t>
      </w:r>
    </w:p>
    <w:p w14:paraId="66D79C3A" w14:textId="7A30098F" w:rsidR="00C32DF6" w:rsidRDefault="00C32DF6" w:rsidP="00C32DF6">
      <w:pPr>
        <w:shd w:val="clear" w:color="auto" w:fill="FFFFFF"/>
        <w:spacing w:line="276" w:lineRule="auto"/>
        <w:rPr>
          <w:i/>
          <w:snapToGrid w:val="0"/>
        </w:rPr>
      </w:pPr>
      <w:r>
        <w:rPr>
          <w:i/>
          <w:snapToGrid w:val="0"/>
        </w:rPr>
        <w:br w:type="page"/>
      </w:r>
    </w:p>
    <w:p w14:paraId="4D011410" w14:textId="77777777" w:rsidR="00C32DF6" w:rsidRPr="00B65709" w:rsidRDefault="00C32DF6" w:rsidP="00C32DF6">
      <w:pPr>
        <w:tabs>
          <w:tab w:val="left" w:pos="3570"/>
        </w:tabs>
        <w:ind w:left="8391" w:hanging="3288"/>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3D6B85E6" w14:textId="77777777" w:rsidR="00C32DF6" w:rsidRPr="00B65709" w:rsidRDefault="00C32DF6" w:rsidP="00C32DF6">
      <w:pPr>
        <w:ind w:left="-340" w:firstLine="5443"/>
        <w:rPr>
          <w:szCs w:val="24"/>
        </w:rPr>
      </w:pPr>
      <w:r w:rsidRPr="00B65709">
        <w:rPr>
          <w:szCs w:val="24"/>
        </w:rPr>
        <w:t>organizacijų ir kitų juridinių asmenų</w:t>
      </w:r>
      <w:r>
        <w:rPr>
          <w:szCs w:val="24"/>
        </w:rPr>
        <w:t xml:space="preserve"> projektų</w:t>
      </w:r>
      <w:r w:rsidRPr="00B65709">
        <w:rPr>
          <w:szCs w:val="24"/>
        </w:rPr>
        <w:t xml:space="preserve"> </w:t>
      </w:r>
    </w:p>
    <w:p w14:paraId="60FCAB75" w14:textId="77777777" w:rsidR="00C32DF6" w:rsidRPr="00B65709" w:rsidRDefault="00C32DF6" w:rsidP="00C32DF6">
      <w:pPr>
        <w:ind w:left="-340" w:firstLine="5443"/>
        <w:rPr>
          <w:szCs w:val="24"/>
        </w:rPr>
      </w:pPr>
      <w:r w:rsidRPr="00B65709">
        <w:rPr>
          <w:szCs w:val="24"/>
        </w:rPr>
        <w:t>finansavimo iš savivaldybės biudžeto</w:t>
      </w:r>
    </w:p>
    <w:p w14:paraId="584A9EB7" w14:textId="77777777" w:rsidR="00C32DF6" w:rsidRPr="00B65709" w:rsidRDefault="00C32DF6" w:rsidP="00C32DF6">
      <w:pPr>
        <w:ind w:left="-340" w:firstLine="5443"/>
        <w:rPr>
          <w:bCs/>
          <w:szCs w:val="24"/>
        </w:rPr>
      </w:pPr>
      <w:r w:rsidRPr="00B65709">
        <w:rPr>
          <w:rFonts w:cs="Tahoma"/>
          <w:bCs/>
          <w:kern w:val="2"/>
          <w:szCs w:val="24"/>
          <w:lang w:eastAsia="lt-LT"/>
        </w:rPr>
        <w:t>tvarkos</w:t>
      </w:r>
      <w:r w:rsidRPr="00B65709">
        <w:rPr>
          <w:bCs/>
          <w:szCs w:val="24"/>
        </w:rPr>
        <w:t xml:space="preserve"> aprašo</w:t>
      </w:r>
    </w:p>
    <w:p w14:paraId="41B7ABF2" w14:textId="77777777" w:rsidR="00C32DF6" w:rsidRPr="00491A7B" w:rsidRDefault="00C32DF6" w:rsidP="00C32DF6">
      <w:pPr>
        <w:ind w:left="4932" w:firstLine="171"/>
        <w:rPr>
          <w:rFonts w:eastAsia="Lucida Sans Unicode"/>
          <w:spacing w:val="-5"/>
          <w:kern w:val="2"/>
          <w:szCs w:val="24"/>
          <w:lang w:eastAsia="lt-LT"/>
        </w:rPr>
      </w:pPr>
      <w:r>
        <w:rPr>
          <w:rFonts w:eastAsia="Lucida Sans Unicode"/>
          <w:spacing w:val="-5"/>
          <w:kern w:val="2"/>
          <w:szCs w:val="24"/>
          <w:lang w:eastAsia="lt-LT"/>
        </w:rPr>
        <w:t>6</w:t>
      </w:r>
      <w:r w:rsidRPr="00B65709">
        <w:rPr>
          <w:rFonts w:eastAsia="Lucida Sans Unicode"/>
          <w:spacing w:val="-5"/>
          <w:kern w:val="2"/>
          <w:szCs w:val="24"/>
          <w:lang w:eastAsia="lt-LT"/>
        </w:rPr>
        <w:t xml:space="preserve"> priedas</w:t>
      </w:r>
    </w:p>
    <w:p w14:paraId="3E4C381C" w14:textId="77777777" w:rsidR="00C32DF6" w:rsidRDefault="00C32DF6" w:rsidP="00C32DF6">
      <w:pPr>
        <w:tabs>
          <w:tab w:val="left" w:pos="3570"/>
        </w:tabs>
        <w:ind w:left="3572" w:hanging="3572"/>
        <w:jc w:val="right"/>
        <w:rPr>
          <w:rFonts w:eastAsia="Lucida Sans Unicode"/>
          <w:spacing w:val="-5"/>
          <w:kern w:val="2"/>
          <w:szCs w:val="24"/>
          <w:lang w:eastAsia="lt-LT"/>
        </w:rPr>
      </w:pPr>
    </w:p>
    <w:p w14:paraId="0D1151CF" w14:textId="77777777" w:rsidR="00C32DF6" w:rsidRDefault="00C32DF6" w:rsidP="00C32DF6">
      <w:pPr>
        <w:suppressAutoHyphens/>
        <w:jc w:val="right"/>
        <w:rPr>
          <w:rFonts w:eastAsia="Lucida Sans Unicode"/>
          <w:spacing w:val="-5"/>
          <w:kern w:val="2"/>
          <w:szCs w:val="24"/>
          <w:lang w:eastAsia="lt-LT"/>
        </w:rPr>
      </w:pPr>
    </w:p>
    <w:p w14:paraId="6C7C182F" w14:textId="77777777" w:rsidR="00C32DF6" w:rsidRDefault="00C32DF6" w:rsidP="00C32DF6">
      <w:pPr>
        <w:suppressAutoHyphens/>
        <w:jc w:val="right"/>
        <w:rPr>
          <w:rFonts w:eastAsia="Lucida Sans Unicode"/>
          <w:spacing w:val="-5"/>
          <w:kern w:val="2"/>
          <w:szCs w:val="24"/>
          <w:lang w:eastAsia="lt-LT"/>
        </w:rPr>
      </w:pPr>
    </w:p>
    <w:p w14:paraId="6FB8C6CC" w14:textId="77777777" w:rsidR="00C32DF6" w:rsidRDefault="00C32DF6" w:rsidP="00C32DF6">
      <w:pPr>
        <w:jc w:val="center"/>
        <w:textAlignment w:val="baseline"/>
        <w:rPr>
          <w:rFonts w:eastAsia="Lucida Sans Unicode"/>
          <w:b/>
          <w:spacing w:val="-5"/>
          <w:kern w:val="2"/>
          <w:szCs w:val="24"/>
          <w:lang w:eastAsia="lt-LT"/>
        </w:rPr>
      </w:pPr>
      <w:r w:rsidRPr="00B65709">
        <w:rPr>
          <w:rFonts w:eastAsia="Lucida Sans Unicode"/>
          <w:b/>
          <w:spacing w:val="-5"/>
          <w:kern w:val="2"/>
          <w:szCs w:val="24"/>
          <w:lang w:eastAsia="lt-LT"/>
        </w:rPr>
        <w:t>(</w:t>
      </w:r>
      <w:r>
        <w:rPr>
          <w:color w:val="000000"/>
          <w:szCs w:val="24"/>
          <w:lang w:eastAsia="lt-LT"/>
        </w:rPr>
        <w:t>J</w:t>
      </w:r>
      <w:r w:rsidRPr="00B65709">
        <w:rPr>
          <w:color w:val="000000"/>
          <w:szCs w:val="24"/>
          <w:lang w:eastAsia="lt-LT"/>
        </w:rPr>
        <w:t>urbarko rajono savivaldybės </w:t>
      </w:r>
      <w:bookmarkStart w:id="25" w:name="_Hlk188946082"/>
      <w:r w:rsidRPr="00B65709">
        <w:rPr>
          <w:color w:val="000000"/>
          <w:szCs w:val="24"/>
          <w:lang w:eastAsia="lt-LT"/>
        </w:rPr>
        <w:t xml:space="preserve">nevyriausybinių organizacijų ir kitų juridinių asmenų projektų </w:t>
      </w:r>
      <w:bookmarkEnd w:id="25"/>
      <w:r w:rsidRPr="00B65709">
        <w:rPr>
          <w:color w:val="000000"/>
          <w:szCs w:val="24"/>
          <w:lang w:eastAsia="lt-LT"/>
        </w:rPr>
        <w:t>finansavimo sutarties priedas</w:t>
      </w:r>
      <w:r w:rsidRPr="00B65709">
        <w:rPr>
          <w:rFonts w:eastAsia="Lucida Sans Unicode"/>
          <w:b/>
          <w:spacing w:val="-5"/>
          <w:kern w:val="2"/>
          <w:szCs w:val="24"/>
          <w:lang w:eastAsia="lt-LT"/>
        </w:rPr>
        <w:t>)</w:t>
      </w:r>
    </w:p>
    <w:p w14:paraId="1EAF668A" w14:textId="77777777" w:rsidR="00C32DF6" w:rsidRPr="00B65709" w:rsidRDefault="00C32DF6" w:rsidP="00C32DF6">
      <w:pPr>
        <w:suppressAutoHyphens/>
        <w:jc w:val="center"/>
        <w:rPr>
          <w:rFonts w:eastAsia="Lucida Sans Unicode"/>
          <w:b/>
          <w:spacing w:val="-5"/>
          <w:kern w:val="2"/>
          <w:szCs w:val="24"/>
          <w:lang w:eastAsia="lt-LT"/>
        </w:rPr>
      </w:pPr>
    </w:p>
    <w:p w14:paraId="49FD7B4C" w14:textId="77777777" w:rsidR="00C32DF6" w:rsidRPr="00B65709" w:rsidRDefault="00C32DF6" w:rsidP="00C32DF6">
      <w:pPr>
        <w:suppressAutoHyphens/>
        <w:jc w:val="center"/>
        <w:rPr>
          <w:rFonts w:eastAsia="Lucida Sans Unicode"/>
          <w:b/>
          <w:spacing w:val="-5"/>
          <w:kern w:val="2"/>
          <w:szCs w:val="24"/>
          <w:lang w:eastAsia="lt-LT"/>
        </w:rPr>
      </w:pPr>
      <w:bookmarkStart w:id="26" w:name="_Hlk114653748"/>
      <w:r w:rsidRPr="00B65709">
        <w:rPr>
          <w:b/>
          <w:bCs/>
          <w:color w:val="000000"/>
          <w:szCs w:val="24"/>
          <w:lang w:eastAsia="lt-LT"/>
        </w:rPr>
        <w:t>NEVYRIAUSYBINIŲ ORGANIZACIJŲ IR KITŲ JURIDINIŲ ASMENŲ PROJEKTŲ</w:t>
      </w:r>
      <w:r>
        <w:rPr>
          <w:rFonts w:eastAsia="Lucida Sans Unicode"/>
          <w:b/>
          <w:spacing w:val="-5"/>
          <w:kern w:val="2"/>
          <w:szCs w:val="24"/>
          <w:lang w:eastAsia="lt-LT"/>
        </w:rPr>
        <w:t xml:space="preserve"> </w:t>
      </w:r>
      <w:r w:rsidRPr="00B65709">
        <w:rPr>
          <w:rFonts w:eastAsia="Lucida Sans Unicode"/>
          <w:b/>
          <w:spacing w:val="-5"/>
          <w:kern w:val="2"/>
          <w:szCs w:val="24"/>
          <w:lang w:eastAsia="lt-LT"/>
        </w:rPr>
        <w:t xml:space="preserve">KONKURSO </w:t>
      </w:r>
      <w:bookmarkEnd w:id="26"/>
      <w:r w:rsidRPr="00B65709">
        <w:rPr>
          <w:rFonts w:eastAsia="Lucida Sans Unicode"/>
          <w:b/>
          <w:spacing w:val="-5"/>
          <w:kern w:val="2"/>
          <w:szCs w:val="24"/>
          <w:lang w:eastAsia="lt-LT"/>
        </w:rPr>
        <w:t>FINANSAVIMO SUTARTIES SĄMATA</w:t>
      </w:r>
    </w:p>
    <w:p w14:paraId="1C6FF12C" w14:textId="77777777" w:rsidR="00C32DF6" w:rsidRPr="00B65709" w:rsidRDefault="00C32DF6" w:rsidP="00C32DF6">
      <w:pPr>
        <w:suppressAutoHyphens/>
        <w:jc w:val="center"/>
        <w:rPr>
          <w:rFonts w:eastAsia="Lucida Sans Unicode"/>
          <w:b/>
          <w:spacing w:val="-5"/>
          <w:kern w:val="2"/>
          <w:szCs w:val="24"/>
          <w:lang w:eastAsia="lt-LT"/>
        </w:rPr>
      </w:pPr>
    </w:p>
    <w:p w14:paraId="0D83E14E" w14:textId="77777777" w:rsidR="00C32DF6" w:rsidRPr="00B65709" w:rsidRDefault="00C32DF6" w:rsidP="00C32DF6">
      <w:pPr>
        <w:suppressAutoHyphens/>
        <w:jc w:val="center"/>
        <w:rPr>
          <w:rFonts w:eastAsia="Lucida Sans Unicode"/>
          <w:b/>
          <w:spacing w:val="-5"/>
          <w:kern w:val="2"/>
          <w:szCs w:val="24"/>
          <w:lang w:eastAsia="lt-LT"/>
        </w:rPr>
      </w:pPr>
      <w:r w:rsidRPr="00B65709">
        <w:rPr>
          <w:rFonts w:eastAsia="Lucida Sans Unicode"/>
          <w:b/>
          <w:spacing w:val="-5"/>
          <w:kern w:val="2"/>
          <w:szCs w:val="24"/>
          <w:lang w:eastAsia="lt-LT"/>
        </w:rPr>
        <w:t>Projekto (</w:t>
      </w:r>
      <w:r w:rsidRPr="00B65709">
        <w:rPr>
          <w:rFonts w:eastAsia="Lucida Sans Unicode"/>
          <w:b/>
          <w:i/>
          <w:iCs/>
          <w:spacing w:val="-5"/>
          <w:kern w:val="2"/>
          <w:szCs w:val="24"/>
          <w:lang w:eastAsia="lt-LT"/>
        </w:rPr>
        <w:t>projekto pavadinimas</w:t>
      </w:r>
      <w:r w:rsidRPr="00B65709">
        <w:rPr>
          <w:rFonts w:eastAsia="Lucida Sans Unicode"/>
          <w:b/>
          <w:spacing w:val="-5"/>
          <w:kern w:val="2"/>
          <w:szCs w:val="24"/>
          <w:lang w:eastAsia="lt-LT"/>
        </w:rPr>
        <w:t>) išlaidų sąmata:</w:t>
      </w:r>
    </w:p>
    <w:p w14:paraId="17672948" w14:textId="77777777" w:rsidR="00C32DF6" w:rsidRPr="00B65709" w:rsidRDefault="00C32DF6" w:rsidP="00C32DF6">
      <w:pPr>
        <w:suppressAutoHyphens/>
        <w:jc w:val="center"/>
        <w:rPr>
          <w:rFonts w:eastAsia="Lucida Sans Unicode"/>
          <w:b/>
          <w:spacing w:val="-5"/>
          <w:kern w:val="2"/>
          <w:szCs w:val="24"/>
          <w:lang w:eastAsia="lt-LT"/>
        </w:rPr>
      </w:pPr>
    </w:p>
    <w:p w14:paraId="6BA76E9E" w14:textId="77777777" w:rsidR="00C32DF6" w:rsidRPr="00B65709" w:rsidRDefault="00C32DF6" w:rsidP="00C32DF6">
      <w:pPr>
        <w:suppressAutoHyphens/>
        <w:jc w:val="center"/>
        <w:rPr>
          <w:rFonts w:eastAsia="Lucida Sans Unicode"/>
          <w:b/>
          <w:spacing w:val="-5"/>
          <w:kern w:val="2"/>
          <w:szCs w:val="24"/>
          <w:lang w:eastAsia="lt-LT"/>
        </w:rPr>
      </w:pPr>
    </w:p>
    <w:tbl>
      <w:tblPr>
        <w:tblStyle w:val="Lentelstinklelis"/>
        <w:tblW w:w="0" w:type="auto"/>
        <w:jc w:val="center"/>
        <w:tblLook w:val="04A0" w:firstRow="1" w:lastRow="0" w:firstColumn="1" w:lastColumn="0" w:noHBand="0" w:noVBand="1"/>
      </w:tblPr>
      <w:tblGrid>
        <w:gridCol w:w="775"/>
        <w:gridCol w:w="3620"/>
        <w:gridCol w:w="1701"/>
        <w:gridCol w:w="1417"/>
        <w:gridCol w:w="1559"/>
      </w:tblGrid>
      <w:tr w:rsidR="00C32DF6" w:rsidRPr="00B65709" w14:paraId="5278C5CA"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14B9DD6"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Eilės nr.</w:t>
            </w:r>
          </w:p>
        </w:tc>
        <w:tc>
          <w:tcPr>
            <w:tcW w:w="3620" w:type="dxa"/>
            <w:tcBorders>
              <w:top w:val="single" w:sz="4" w:space="0" w:color="auto"/>
              <w:left w:val="single" w:sz="4" w:space="0" w:color="auto"/>
              <w:bottom w:val="single" w:sz="4" w:space="0" w:color="auto"/>
              <w:right w:val="single" w:sz="4" w:space="0" w:color="auto"/>
            </w:tcBorders>
            <w:vAlign w:val="center"/>
          </w:tcPr>
          <w:p w14:paraId="1CF2C6BA" w14:textId="77777777" w:rsidR="00C32DF6" w:rsidRPr="00B65709" w:rsidRDefault="00C32DF6" w:rsidP="00F540AB">
            <w:pPr>
              <w:suppressAutoHyphens/>
              <w:jc w:val="center"/>
              <w:rPr>
                <w:rFonts w:eastAsia="Lucida Sans Unicode"/>
                <w:b/>
                <w:spacing w:val="-5"/>
                <w:kern w:val="2"/>
                <w:szCs w:val="24"/>
                <w:lang w:val="en-GB" w:eastAsia="lt-LT"/>
              </w:rPr>
            </w:pPr>
          </w:p>
          <w:p w14:paraId="28BE98F3"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
                <w:spacing w:val="-5"/>
                <w:kern w:val="2"/>
                <w:szCs w:val="24"/>
                <w:lang w:val="en-GB" w:eastAsia="lt-LT"/>
              </w:rPr>
              <w:t>Išlaidų pavadinimas</w:t>
            </w:r>
          </w:p>
        </w:tc>
        <w:tc>
          <w:tcPr>
            <w:tcW w:w="1701" w:type="dxa"/>
            <w:tcBorders>
              <w:top w:val="single" w:sz="4" w:space="0" w:color="auto"/>
              <w:left w:val="single" w:sz="4" w:space="0" w:color="auto"/>
              <w:bottom w:val="single" w:sz="4" w:space="0" w:color="auto"/>
              <w:right w:val="single" w:sz="4" w:space="0" w:color="auto"/>
            </w:tcBorders>
          </w:tcPr>
          <w:p w14:paraId="32FE71C7" w14:textId="77777777" w:rsidR="00C32DF6" w:rsidRPr="00B65709" w:rsidRDefault="00C32DF6" w:rsidP="00F540AB">
            <w:pPr>
              <w:suppressAutoHyphens/>
              <w:jc w:val="center"/>
              <w:rPr>
                <w:rFonts w:eastAsia="Lucida Sans Unicode"/>
                <w:b/>
                <w:spacing w:val="-5"/>
                <w:kern w:val="2"/>
                <w:szCs w:val="24"/>
                <w:lang w:val="en-GB" w:eastAsia="lt-LT"/>
              </w:rPr>
            </w:pPr>
          </w:p>
          <w:p w14:paraId="665FAE6A"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Kaina (Eur)</w:t>
            </w:r>
          </w:p>
        </w:tc>
        <w:tc>
          <w:tcPr>
            <w:tcW w:w="1417" w:type="dxa"/>
            <w:tcBorders>
              <w:top w:val="single" w:sz="4" w:space="0" w:color="auto"/>
              <w:left w:val="single" w:sz="4" w:space="0" w:color="auto"/>
              <w:bottom w:val="single" w:sz="4" w:space="0" w:color="auto"/>
              <w:right w:val="single" w:sz="4" w:space="0" w:color="auto"/>
            </w:tcBorders>
            <w:vAlign w:val="center"/>
          </w:tcPr>
          <w:p w14:paraId="7FB31183" w14:textId="77777777" w:rsidR="00C32DF6" w:rsidRPr="00B65709" w:rsidRDefault="00C32DF6" w:rsidP="00F540AB">
            <w:pPr>
              <w:suppressAutoHyphens/>
              <w:jc w:val="center"/>
              <w:rPr>
                <w:rFonts w:eastAsia="Lucida Sans Unicode"/>
                <w:b/>
                <w:spacing w:val="-5"/>
                <w:kern w:val="2"/>
                <w:szCs w:val="24"/>
                <w:lang w:val="en-GB" w:eastAsia="lt-LT"/>
              </w:rPr>
            </w:pPr>
          </w:p>
          <w:p w14:paraId="13B3DC35"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Kiekis</w:t>
            </w:r>
          </w:p>
        </w:tc>
        <w:tc>
          <w:tcPr>
            <w:tcW w:w="1559" w:type="dxa"/>
            <w:tcBorders>
              <w:top w:val="single" w:sz="4" w:space="0" w:color="auto"/>
              <w:left w:val="single" w:sz="4" w:space="0" w:color="auto"/>
              <w:bottom w:val="single" w:sz="4" w:space="0" w:color="auto"/>
              <w:right w:val="single" w:sz="4" w:space="0" w:color="auto"/>
            </w:tcBorders>
          </w:tcPr>
          <w:p w14:paraId="76139C6A" w14:textId="77777777" w:rsidR="00C32DF6" w:rsidRPr="00B65709" w:rsidRDefault="00C32DF6" w:rsidP="00F540AB">
            <w:pPr>
              <w:suppressAutoHyphens/>
              <w:jc w:val="center"/>
              <w:rPr>
                <w:rFonts w:eastAsia="Lucida Sans Unicode"/>
                <w:b/>
                <w:spacing w:val="-5"/>
                <w:kern w:val="2"/>
                <w:szCs w:val="24"/>
                <w:lang w:val="en-GB" w:eastAsia="lt-LT"/>
              </w:rPr>
            </w:pPr>
          </w:p>
          <w:p w14:paraId="6964936E"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Suma</w:t>
            </w:r>
          </w:p>
        </w:tc>
      </w:tr>
      <w:tr w:rsidR="00C32DF6" w:rsidRPr="00B65709" w14:paraId="0AC5AC04"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7E48C69F"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Cs/>
                <w:spacing w:val="-5"/>
                <w:kern w:val="2"/>
                <w:szCs w:val="24"/>
                <w:lang w:val="en-GB" w:eastAsia="lt-LT"/>
              </w:rPr>
              <w:t>1.</w:t>
            </w:r>
          </w:p>
        </w:tc>
        <w:tc>
          <w:tcPr>
            <w:tcW w:w="8297" w:type="dxa"/>
            <w:gridSpan w:val="4"/>
            <w:tcBorders>
              <w:top w:val="single" w:sz="4" w:space="0" w:color="auto"/>
              <w:left w:val="single" w:sz="4" w:space="0" w:color="auto"/>
              <w:bottom w:val="single" w:sz="4" w:space="0" w:color="auto"/>
              <w:right w:val="single" w:sz="4" w:space="0" w:color="auto"/>
            </w:tcBorders>
            <w:vAlign w:val="center"/>
            <w:hideMark/>
          </w:tcPr>
          <w:p w14:paraId="48F8C5B6"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 xml:space="preserve">1. Administravimo išlaidos </w:t>
            </w:r>
          </w:p>
        </w:tc>
      </w:tr>
      <w:tr w:rsidR="00C32DF6" w:rsidRPr="00B65709" w14:paraId="48DAB5D9"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5C64C136"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1.1.</w:t>
            </w:r>
          </w:p>
        </w:tc>
        <w:tc>
          <w:tcPr>
            <w:tcW w:w="3620" w:type="dxa"/>
            <w:tcBorders>
              <w:top w:val="single" w:sz="4" w:space="0" w:color="auto"/>
              <w:left w:val="single" w:sz="4" w:space="0" w:color="auto"/>
              <w:bottom w:val="single" w:sz="4" w:space="0" w:color="auto"/>
              <w:right w:val="single" w:sz="4" w:space="0" w:color="auto"/>
            </w:tcBorders>
          </w:tcPr>
          <w:p w14:paraId="20551175"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7A8B6B00"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194D35D"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557D7412"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6E1626C1"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097F2179"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w:t>
            </w:r>
          </w:p>
        </w:tc>
        <w:tc>
          <w:tcPr>
            <w:tcW w:w="3620" w:type="dxa"/>
            <w:tcBorders>
              <w:top w:val="single" w:sz="4" w:space="0" w:color="auto"/>
              <w:left w:val="single" w:sz="4" w:space="0" w:color="auto"/>
              <w:bottom w:val="single" w:sz="4" w:space="0" w:color="auto"/>
              <w:right w:val="single" w:sz="4" w:space="0" w:color="auto"/>
            </w:tcBorders>
            <w:vAlign w:val="center"/>
          </w:tcPr>
          <w:p w14:paraId="6D33D80D"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78F4544B"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052BEE6"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11726EED"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184254E5"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62D99DD7"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2.</w:t>
            </w:r>
          </w:p>
        </w:tc>
        <w:tc>
          <w:tcPr>
            <w:tcW w:w="8297" w:type="dxa"/>
            <w:gridSpan w:val="4"/>
            <w:tcBorders>
              <w:top w:val="single" w:sz="4" w:space="0" w:color="auto"/>
              <w:left w:val="single" w:sz="4" w:space="0" w:color="auto"/>
              <w:bottom w:val="single" w:sz="4" w:space="0" w:color="auto"/>
              <w:right w:val="single" w:sz="4" w:space="0" w:color="auto"/>
            </w:tcBorders>
            <w:vAlign w:val="center"/>
            <w:hideMark/>
          </w:tcPr>
          <w:p w14:paraId="51893851"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
                <w:spacing w:val="-5"/>
                <w:kern w:val="2"/>
                <w:szCs w:val="24"/>
                <w:lang w:val="en-GB" w:eastAsia="lt-LT"/>
              </w:rPr>
              <w:t>2. Projekto įgyvendinimo išlaidos</w:t>
            </w:r>
          </w:p>
        </w:tc>
      </w:tr>
      <w:tr w:rsidR="00C32DF6" w:rsidRPr="00B65709" w14:paraId="0480DB1E"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43BF8406"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2.1.</w:t>
            </w:r>
          </w:p>
        </w:tc>
        <w:tc>
          <w:tcPr>
            <w:tcW w:w="3620" w:type="dxa"/>
            <w:tcBorders>
              <w:top w:val="single" w:sz="4" w:space="0" w:color="auto"/>
              <w:left w:val="single" w:sz="4" w:space="0" w:color="auto"/>
              <w:bottom w:val="single" w:sz="4" w:space="0" w:color="auto"/>
              <w:right w:val="single" w:sz="4" w:space="0" w:color="auto"/>
            </w:tcBorders>
            <w:vAlign w:val="center"/>
          </w:tcPr>
          <w:p w14:paraId="2538A1D0"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08A474EB"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826125F"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579B866D"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34006365"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5E62C75E"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w:t>
            </w:r>
          </w:p>
        </w:tc>
        <w:tc>
          <w:tcPr>
            <w:tcW w:w="3620" w:type="dxa"/>
            <w:tcBorders>
              <w:top w:val="single" w:sz="4" w:space="0" w:color="auto"/>
              <w:left w:val="single" w:sz="4" w:space="0" w:color="auto"/>
              <w:bottom w:val="single" w:sz="4" w:space="0" w:color="auto"/>
              <w:right w:val="single" w:sz="4" w:space="0" w:color="auto"/>
            </w:tcBorders>
            <w:vAlign w:val="center"/>
          </w:tcPr>
          <w:p w14:paraId="0E874734"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76C35880"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F2712B2"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59051B97"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14B731A1" w14:textId="77777777" w:rsidTr="00C32DF6">
        <w:trPr>
          <w:jc w:val="center"/>
        </w:trPr>
        <w:tc>
          <w:tcPr>
            <w:tcW w:w="7513" w:type="dxa"/>
            <w:gridSpan w:val="4"/>
            <w:tcBorders>
              <w:top w:val="single" w:sz="4" w:space="0" w:color="auto"/>
              <w:left w:val="single" w:sz="4" w:space="0" w:color="auto"/>
              <w:bottom w:val="single" w:sz="4" w:space="0" w:color="auto"/>
              <w:right w:val="single" w:sz="4" w:space="0" w:color="auto"/>
            </w:tcBorders>
            <w:hideMark/>
          </w:tcPr>
          <w:p w14:paraId="0DF1F6FB"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Cs/>
                <w:spacing w:val="-5"/>
                <w:kern w:val="2"/>
                <w:szCs w:val="24"/>
                <w:lang w:val="en-GB" w:eastAsia="lt-LT"/>
              </w:rPr>
              <w:t xml:space="preserve">                                                                                   </w:t>
            </w:r>
            <w:r w:rsidRPr="00B65709">
              <w:rPr>
                <w:rFonts w:eastAsia="Lucida Sans Unicode"/>
                <w:b/>
                <w:spacing w:val="-5"/>
                <w:kern w:val="2"/>
                <w:szCs w:val="24"/>
                <w:lang w:val="en-GB" w:eastAsia="lt-LT"/>
              </w:rPr>
              <w:t xml:space="preserve"> Iš viso: </w:t>
            </w:r>
          </w:p>
        </w:tc>
        <w:tc>
          <w:tcPr>
            <w:tcW w:w="1559" w:type="dxa"/>
            <w:tcBorders>
              <w:top w:val="single" w:sz="4" w:space="0" w:color="auto"/>
              <w:left w:val="single" w:sz="4" w:space="0" w:color="auto"/>
              <w:bottom w:val="single" w:sz="4" w:space="0" w:color="auto"/>
              <w:right w:val="single" w:sz="4" w:space="0" w:color="auto"/>
            </w:tcBorders>
          </w:tcPr>
          <w:p w14:paraId="169CB422" w14:textId="77777777" w:rsidR="00C32DF6" w:rsidRPr="00B65709" w:rsidRDefault="00C32DF6" w:rsidP="00F540AB">
            <w:pPr>
              <w:suppressAutoHyphens/>
              <w:jc w:val="center"/>
              <w:rPr>
                <w:rFonts w:eastAsia="Lucida Sans Unicode"/>
                <w:bCs/>
                <w:spacing w:val="-5"/>
                <w:kern w:val="2"/>
                <w:szCs w:val="24"/>
                <w:lang w:val="en-GB" w:eastAsia="lt-LT"/>
              </w:rPr>
            </w:pPr>
          </w:p>
        </w:tc>
      </w:tr>
    </w:tbl>
    <w:p w14:paraId="52F7A695" w14:textId="50FED05A" w:rsidR="00C32DF6" w:rsidRDefault="00C32DF6" w:rsidP="00C32DF6">
      <w:pPr>
        <w:suppressAutoHyphens/>
        <w:jc w:val="center"/>
        <w:rPr>
          <w:rFonts w:eastAsia="Lucida Sans Unicode"/>
          <w:b/>
          <w:spacing w:val="-5"/>
          <w:kern w:val="2"/>
          <w:szCs w:val="24"/>
          <w:lang w:eastAsia="lt-LT"/>
        </w:rPr>
      </w:pPr>
      <w:r>
        <w:rPr>
          <w:rFonts w:eastAsia="Lucida Sans Unicode"/>
          <w:b/>
          <w:spacing w:val="-5"/>
          <w:kern w:val="2"/>
          <w:szCs w:val="24"/>
          <w:lang w:eastAsia="lt-LT"/>
        </w:rPr>
        <w:br w:type="page"/>
      </w:r>
    </w:p>
    <w:p w14:paraId="303955C4" w14:textId="77777777" w:rsidR="00C32DF6" w:rsidRPr="00B65709" w:rsidRDefault="00C32DF6" w:rsidP="00C32DF6">
      <w:pPr>
        <w:tabs>
          <w:tab w:val="left" w:pos="3570"/>
        </w:tabs>
        <w:ind w:left="8391" w:hanging="3429"/>
        <w:jc w:val="center"/>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229C07FD" w14:textId="77777777" w:rsidR="00C32DF6" w:rsidRPr="00B65709" w:rsidRDefault="00C32DF6" w:rsidP="00C32DF6">
      <w:pPr>
        <w:ind w:left="-340" w:firstLine="5443"/>
        <w:rPr>
          <w:szCs w:val="24"/>
        </w:rPr>
      </w:pPr>
      <w:r w:rsidRPr="00B65709">
        <w:rPr>
          <w:szCs w:val="24"/>
        </w:rPr>
        <w:t xml:space="preserve">organizacijų ir kitų juridinių asmenų </w:t>
      </w:r>
      <w:r>
        <w:rPr>
          <w:szCs w:val="24"/>
        </w:rPr>
        <w:t>projektų</w:t>
      </w:r>
    </w:p>
    <w:p w14:paraId="56EB28D6" w14:textId="77777777" w:rsidR="00C32DF6" w:rsidRPr="00B65709" w:rsidRDefault="00C32DF6" w:rsidP="00C32DF6">
      <w:pPr>
        <w:ind w:left="-340" w:firstLine="5443"/>
        <w:rPr>
          <w:szCs w:val="24"/>
        </w:rPr>
      </w:pPr>
      <w:r w:rsidRPr="00B65709">
        <w:rPr>
          <w:szCs w:val="24"/>
        </w:rPr>
        <w:t>finansavimo iš savivaldybės biudžeto</w:t>
      </w:r>
    </w:p>
    <w:p w14:paraId="168A6EDD" w14:textId="77777777" w:rsidR="00C32DF6" w:rsidRPr="00B65709" w:rsidRDefault="00C32DF6" w:rsidP="00C32DF6">
      <w:pPr>
        <w:ind w:left="-340" w:firstLine="5443"/>
        <w:rPr>
          <w:bCs/>
          <w:szCs w:val="24"/>
        </w:rPr>
      </w:pPr>
      <w:r w:rsidRPr="00B65709">
        <w:rPr>
          <w:rFonts w:cs="Tahoma"/>
          <w:bCs/>
          <w:kern w:val="2"/>
          <w:szCs w:val="24"/>
          <w:lang w:eastAsia="lt-LT"/>
        </w:rPr>
        <w:t>tvarkos</w:t>
      </w:r>
      <w:r w:rsidRPr="00B65709">
        <w:rPr>
          <w:bCs/>
          <w:szCs w:val="24"/>
        </w:rPr>
        <w:t xml:space="preserve"> aprašo</w:t>
      </w:r>
    </w:p>
    <w:p w14:paraId="57CBD4F2" w14:textId="77777777" w:rsidR="00C32DF6" w:rsidRDefault="00C32DF6" w:rsidP="00C32DF6">
      <w:pPr>
        <w:ind w:left="4932" w:firstLine="171"/>
        <w:rPr>
          <w:rFonts w:eastAsia="Lucida Sans Unicode"/>
          <w:spacing w:val="-5"/>
          <w:kern w:val="2"/>
          <w:szCs w:val="24"/>
          <w:lang w:eastAsia="lt-LT"/>
        </w:rPr>
      </w:pPr>
      <w:r>
        <w:rPr>
          <w:rFonts w:eastAsia="Lucida Sans Unicode"/>
          <w:spacing w:val="-5"/>
          <w:kern w:val="2"/>
          <w:szCs w:val="24"/>
          <w:lang w:eastAsia="lt-LT"/>
        </w:rPr>
        <w:t>7</w:t>
      </w:r>
      <w:r w:rsidRPr="00B65709">
        <w:rPr>
          <w:rFonts w:eastAsia="Lucida Sans Unicode"/>
          <w:spacing w:val="-5"/>
          <w:kern w:val="2"/>
          <w:szCs w:val="24"/>
          <w:lang w:eastAsia="lt-LT"/>
        </w:rPr>
        <w:t xml:space="preserve"> priedas</w:t>
      </w:r>
    </w:p>
    <w:p w14:paraId="41B53EC0" w14:textId="77777777" w:rsidR="00C32DF6" w:rsidRDefault="00C32DF6" w:rsidP="00C32DF6">
      <w:pPr>
        <w:rPr>
          <w:b/>
          <w:bCs/>
          <w:szCs w:val="24"/>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31"/>
        <w:gridCol w:w="8690"/>
      </w:tblGrid>
      <w:tr w:rsidR="00C32DF6" w:rsidRPr="00B73041" w14:paraId="5B8F1810" w14:textId="77777777" w:rsidTr="00F540AB">
        <w:trPr>
          <w:trHeight w:val="445"/>
          <w:jc w:val="center"/>
        </w:trPr>
        <w:tc>
          <w:tcPr>
            <w:tcW w:w="0" w:type="auto"/>
            <w:tcBorders>
              <w:top w:val="single" w:sz="4" w:space="0" w:color="auto"/>
              <w:left w:val="single" w:sz="4" w:space="0" w:color="auto"/>
              <w:bottom w:val="single" w:sz="4" w:space="0" w:color="auto"/>
              <w:right w:val="single" w:sz="4" w:space="0" w:color="auto"/>
            </w:tcBorders>
            <w:vAlign w:val="center"/>
          </w:tcPr>
          <w:p w14:paraId="613528BC"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F689E18" w14:textId="77777777" w:rsidR="00C32DF6" w:rsidRPr="00B73041" w:rsidRDefault="00C32DF6" w:rsidP="00F540AB">
            <w:pPr>
              <w:ind w:left="-11" w:firstLine="11"/>
              <w:jc w:val="center"/>
            </w:pPr>
            <w:r w:rsidRPr="00B73041">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85EAD6" w14:textId="77777777" w:rsidR="00C32DF6" w:rsidRPr="00B73041" w:rsidRDefault="00C32DF6" w:rsidP="00F540AB">
            <w:pPr>
              <w:tabs>
                <w:tab w:val="left" w:pos="993"/>
              </w:tabs>
              <w:rPr>
                <w:szCs w:val="24"/>
              </w:rPr>
            </w:pPr>
            <w:r w:rsidRPr="00B73041">
              <w:rPr>
                <w:szCs w:val="24"/>
              </w:rPr>
              <w:t xml:space="preserve">Kultūrinės veiklos </w:t>
            </w:r>
            <w:r>
              <w:rPr>
                <w:szCs w:val="24"/>
              </w:rPr>
              <w:t>plėtra</w:t>
            </w:r>
          </w:p>
        </w:tc>
      </w:tr>
      <w:tr w:rsidR="00C32DF6" w:rsidRPr="00B73041" w14:paraId="0B90DAF9"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tcPr>
          <w:p w14:paraId="1B9B15A0"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7995F9C" w14:textId="77777777" w:rsidR="00C32DF6" w:rsidRPr="00B73041" w:rsidRDefault="00C32DF6" w:rsidP="00F540AB">
            <w:pPr>
              <w:ind w:left="-11" w:firstLine="11"/>
              <w:jc w:val="center"/>
            </w:pPr>
            <w:r w:rsidRPr="00B73041">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5BE43" w14:textId="77777777" w:rsidR="00C32DF6" w:rsidRPr="00B73041" w:rsidRDefault="00C32DF6" w:rsidP="00F540AB">
            <w:pPr>
              <w:tabs>
                <w:tab w:val="left" w:pos="993"/>
              </w:tabs>
              <w:rPr>
                <w:szCs w:val="24"/>
                <w:lang w:eastAsia="lt-LT"/>
              </w:rPr>
            </w:pPr>
            <w:r w:rsidRPr="00B73041">
              <w:rPr>
                <w:rFonts w:eastAsia="Calibri"/>
                <w:color w:val="000000"/>
                <w:szCs w:val="24"/>
                <w:lang w:eastAsia="lt-LT"/>
              </w:rPr>
              <w:t xml:space="preserve">Visuomenės sveikatos </w:t>
            </w:r>
            <w:r>
              <w:rPr>
                <w:rFonts w:eastAsia="Calibri"/>
                <w:color w:val="000000"/>
                <w:szCs w:val="24"/>
                <w:lang w:eastAsia="lt-LT"/>
              </w:rPr>
              <w:t>stiprinimas</w:t>
            </w:r>
          </w:p>
        </w:tc>
      </w:tr>
      <w:tr w:rsidR="00C32DF6" w:rsidRPr="00B73041" w14:paraId="4B113859" w14:textId="77777777" w:rsidTr="00F540AB">
        <w:trPr>
          <w:trHeight w:val="443"/>
          <w:jc w:val="center"/>
        </w:trPr>
        <w:tc>
          <w:tcPr>
            <w:tcW w:w="0" w:type="auto"/>
            <w:tcBorders>
              <w:top w:val="single" w:sz="4" w:space="0" w:color="auto"/>
              <w:left w:val="single" w:sz="4" w:space="0" w:color="auto"/>
              <w:bottom w:val="single" w:sz="4" w:space="0" w:color="auto"/>
              <w:right w:val="single" w:sz="4" w:space="0" w:color="auto"/>
            </w:tcBorders>
          </w:tcPr>
          <w:p w14:paraId="4F2D32A3"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3FC6930" w14:textId="77777777" w:rsidR="00C32DF6" w:rsidRPr="00B73041" w:rsidRDefault="00C32DF6" w:rsidP="00F540AB">
            <w:pPr>
              <w:ind w:left="-11" w:firstLine="11"/>
              <w:jc w:val="center"/>
            </w:pPr>
            <w:r w:rsidRPr="00B73041">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C2556" w14:textId="77777777" w:rsidR="00C32DF6" w:rsidRPr="00B73041" w:rsidRDefault="00C32DF6" w:rsidP="00F540AB">
            <w:pPr>
              <w:tabs>
                <w:tab w:val="left" w:pos="993"/>
              </w:tabs>
              <w:rPr>
                <w:szCs w:val="24"/>
              </w:rPr>
            </w:pPr>
            <w:r w:rsidRPr="00B73041">
              <w:rPr>
                <w:szCs w:val="24"/>
                <w:lang w:eastAsia="lt-LT"/>
              </w:rPr>
              <w:t>Nevyriausybinių organizacijų veiklos stiprinimas</w:t>
            </w:r>
          </w:p>
        </w:tc>
      </w:tr>
      <w:tr w:rsidR="00C32DF6" w:rsidRPr="00B73041" w14:paraId="241E6223" w14:textId="77777777" w:rsidTr="00F540AB">
        <w:trPr>
          <w:trHeight w:val="292"/>
          <w:jc w:val="center"/>
        </w:trPr>
        <w:tc>
          <w:tcPr>
            <w:tcW w:w="0" w:type="auto"/>
            <w:tcBorders>
              <w:top w:val="single" w:sz="4" w:space="0" w:color="auto"/>
              <w:left w:val="single" w:sz="4" w:space="0" w:color="auto"/>
              <w:bottom w:val="single" w:sz="4" w:space="0" w:color="auto"/>
              <w:right w:val="single" w:sz="4" w:space="0" w:color="auto"/>
            </w:tcBorders>
          </w:tcPr>
          <w:p w14:paraId="6EAB7B95" w14:textId="77777777" w:rsidR="00C32DF6" w:rsidRPr="004A0C5E" w:rsidRDefault="00C32DF6" w:rsidP="00F540AB">
            <w:pPr>
              <w:ind w:left="-11" w:firstLine="11"/>
              <w:rPr>
                <w:sz w:val="32"/>
                <w:szCs w:val="32"/>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43B0E762" w14:textId="77777777" w:rsidR="00C32DF6" w:rsidRPr="00B73041" w:rsidRDefault="00C32DF6" w:rsidP="00F540AB">
            <w:pPr>
              <w:ind w:left="-11" w:firstLine="11"/>
              <w:jc w:val="center"/>
            </w:pPr>
            <w:r w:rsidRPr="00B73041">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975F0" w14:textId="77777777" w:rsidR="00C32DF6" w:rsidRPr="00B73041" w:rsidRDefault="00C32DF6" w:rsidP="00F540AB">
            <w:pPr>
              <w:tabs>
                <w:tab w:val="left" w:pos="993"/>
              </w:tabs>
              <w:rPr>
                <w:szCs w:val="24"/>
              </w:rPr>
            </w:pPr>
            <w:r w:rsidRPr="00B73041">
              <w:rPr>
                <w:szCs w:val="24"/>
                <w:lang w:eastAsia="lt-LT"/>
              </w:rPr>
              <w:t xml:space="preserve">Sporto </w:t>
            </w:r>
            <w:r w:rsidRPr="004E3A0F">
              <w:rPr>
                <w:szCs w:val="24"/>
                <w:lang w:eastAsia="lt-LT"/>
              </w:rPr>
              <w:t xml:space="preserve">klubų </w:t>
            </w:r>
            <w:r>
              <w:rPr>
                <w:szCs w:val="24"/>
                <w:lang w:eastAsia="lt-LT"/>
              </w:rPr>
              <w:t>veiklos skatinimas</w:t>
            </w:r>
          </w:p>
        </w:tc>
      </w:tr>
      <w:tr w:rsidR="00C32DF6" w:rsidRPr="00B73041" w14:paraId="54239827"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CA7AC8F" w14:textId="77777777" w:rsidR="00C32DF6" w:rsidRPr="004A0C5E" w:rsidRDefault="00C32DF6"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0793CD9C" w14:textId="77777777" w:rsidR="00C32DF6" w:rsidRPr="00B73041" w:rsidRDefault="00C32DF6" w:rsidP="00F540AB">
            <w:pPr>
              <w:ind w:left="-11" w:firstLine="11"/>
              <w:jc w:val="center"/>
            </w:pPr>
            <w:r w:rsidRPr="00B73041">
              <w:t>1.4.1</w:t>
            </w:r>
            <w:r>
              <w:t>.</w:t>
            </w:r>
          </w:p>
        </w:tc>
        <w:tc>
          <w:tcPr>
            <w:tcW w:w="0" w:type="auto"/>
            <w:tcBorders>
              <w:top w:val="single" w:sz="4" w:space="0" w:color="auto"/>
              <w:left w:val="single" w:sz="4" w:space="0" w:color="auto"/>
              <w:bottom w:val="single" w:sz="4" w:space="0" w:color="auto"/>
              <w:right w:val="single" w:sz="4" w:space="0" w:color="auto"/>
            </w:tcBorders>
            <w:vAlign w:val="center"/>
          </w:tcPr>
          <w:p w14:paraId="4C437D1D" w14:textId="77777777" w:rsidR="00C32DF6" w:rsidRPr="00B73041" w:rsidRDefault="00C32DF6" w:rsidP="00F540AB">
            <w:pPr>
              <w:tabs>
                <w:tab w:val="left" w:pos="993"/>
              </w:tabs>
              <w:rPr>
                <w:i/>
                <w:iCs/>
                <w:szCs w:val="24"/>
                <w:lang w:eastAsia="lt-LT"/>
              </w:rPr>
            </w:pPr>
            <w:r>
              <w:t>S</w:t>
            </w:r>
            <w:r w:rsidRPr="00B73041">
              <w:t>u sportine veikla susijusių iniciatyvų skatinimas</w:t>
            </w:r>
          </w:p>
        </w:tc>
      </w:tr>
      <w:tr w:rsidR="00C32DF6" w:rsidRPr="00B73041" w14:paraId="23EB5B06"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490E91B" w14:textId="77777777" w:rsidR="00C32DF6" w:rsidRPr="004A0C5E" w:rsidRDefault="00C32DF6"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764BA1F3" w14:textId="77777777" w:rsidR="00C32DF6" w:rsidRPr="00B73041" w:rsidRDefault="00C32DF6" w:rsidP="00F540AB">
            <w:pPr>
              <w:ind w:left="-11" w:firstLine="11"/>
              <w:jc w:val="center"/>
            </w:pPr>
            <w:r w:rsidRPr="00B73041">
              <w:t>1.4.2.</w:t>
            </w:r>
          </w:p>
        </w:tc>
        <w:tc>
          <w:tcPr>
            <w:tcW w:w="0" w:type="auto"/>
            <w:tcBorders>
              <w:top w:val="single" w:sz="4" w:space="0" w:color="auto"/>
              <w:left w:val="single" w:sz="4" w:space="0" w:color="auto"/>
              <w:bottom w:val="single" w:sz="4" w:space="0" w:color="auto"/>
              <w:right w:val="single" w:sz="4" w:space="0" w:color="auto"/>
            </w:tcBorders>
            <w:vAlign w:val="center"/>
          </w:tcPr>
          <w:p w14:paraId="4E90CBE8" w14:textId="77777777" w:rsidR="00C32DF6" w:rsidRPr="00B73041" w:rsidRDefault="00C32DF6" w:rsidP="00F540AB">
            <w:pPr>
              <w:tabs>
                <w:tab w:val="left" w:pos="993"/>
              </w:tabs>
              <w:rPr>
                <w:i/>
                <w:iCs/>
                <w:szCs w:val="24"/>
                <w:lang w:eastAsia="lt-LT"/>
              </w:rPr>
            </w:pPr>
            <w:r>
              <w:t>S</w:t>
            </w:r>
            <w:r w:rsidRPr="00B73041">
              <w:t>porto šakos reprezentacinės komandos, dalyvaujančios šalies čempionatuose, rėmimas</w:t>
            </w:r>
          </w:p>
        </w:tc>
      </w:tr>
      <w:tr w:rsidR="00C32DF6" w:rsidRPr="00B73041" w14:paraId="07BB3FAE"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170FC38F"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2CDF846" w14:textId="77777777" w:rsidR="00C32DF6" w:rsidRPr="00B73041" w:rsidRDefault="00C32DF6" w:rsidP="00F540AB">
            <w:pPr>
              <w:ind w:left="-11" w:firstLine="11"/>
              <w:jc w:val="center"/>
            </w:pPr>
            <w:r w:rsidRPr="00B73041">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A7F87" w14:textId="77777777" w:rsidR="00C32DF6" w:rsidRPr="00B73041" w:rsidRDefault="00C32DF6" w:rsidP="00F540AB">
            <w:r w:rsidRPr="00B73041">
              <w:rPr>
                <w:szCs w:val="24"/>
              </w:rPr>
              <w:t>Jaunimo veiklų stiprinimas</w:t>
            </w:r>
          </w:p>
        </w:tc>
      </w:tr>
      <w:tr w:rsidR="00C32DF6" w:rsidRPr="00B73041" w14:paraId="12405A96"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35869D53"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84E4BF4" w14:textId="77777777" w:rsidR="00C32DF6" w:rsidRPr="00B73041" w:rsidRDefault="00C32DF6" w:rsidP="00F540AB">
            <w:pPr>
              <w:ind w:left="-11" w:firstLine="11"/>
              <w:jc w:val="center"/>
            </w:pPr>
            <w:r w:rsidRPr="00B73041">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C4781A" w14:textId="77777777" w:rsidR="00C32DF6" w:rsidRPr="00B73041" w:rsidRDefault="00C32DF6" w:rsidP="00F540AB">
            <w:pPr>
              <w:rPr>
                <w:color w:val="FF0000"/>
                <w:szCs w:val="24"/>
                <w:lang w:eastAsia="lt-LT"/>
              </w:rPr>
            </w:pPr>
            <w:r w:rsidRPr="00B73041">
              <w:rPr>
                <w:szCs w:val="24"/>
                <w:lang w:eastAsia="lt-LT"/>
              </w:rPr>
              <w:t>Mokinių užimtum</w:t>
            </w:r>
            <w:r>
              <w:rPr>
                <w:szCs w:val="24"/>
                <w:lang w:eastAsia="lt-LT"/>
              </w:rPr>
              <w:t>as</w:t>
            </w:r>
            <w:r w:rsidRPr="00B73041">
              <w:rPr>
                <w:szCs w:val="24"/>
                <w:lang w:eastAsia="lt-LT"/>
              </w:rPr>
              <w:t>, socializacij</w:t>
            </w:r>
            <w:r>
              <w:rPr>
                <w:szCs w:val="24"/>
                <w:lang w:eastAsia="lt-LT"/>
              </w:rPr>
              <w:t>a</w:t>
            </w:r>
            <w:r w:rsidRPr="00B73041">
              <w:rPr>
                <w:szCs w:val="24"/>
                <w:lang w:eastAsia="lt-LT"/>
              </w:rPr>
              <w:t xml:space="preserve"> ir prevencij</w:t>
            </w:r>
            <w:r>
              <w:rPr>
                <w:szCs w:val="24"/>
                <w:lang w:eastAsia="lt-LT"/>
              </w:rPr>
              <w:t>a</w:t>
            </w:r>
          </w:p>
        </w:tc>
      </w:tr>
      <w:tr w:rsidR="00C32DF6" w:rsidRPr="00B73041" w14:paraId="733EF487"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49DFD780"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B5B2D62" w14:textId="77777777" w:rsidR="00C32DF6" w:rsidRPr="00B73041" w:rsidRDefault="00C32DF6" w:rsidP="00F540AB">
            <w:pPr>
              <w:ind w:left="-11" w:firstLine="11"/>
              <w:jc w:val="center"/>
            </w:pPr>
            <w:r w:rsidRPr="00B73041">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8C0F2" w14:textId="77777777" w:rsidR="00C32DF6" w:rsidRPr="00B73041" w:rsidRDefault="00C32DF6" w:rsidP="00F540AB">
            <w:pPr>
              <w:rPr>
                <w:color w:val="FF0000"/>
                <w:szCs w:val="24"/>
                <w:lang w:eastAsia="lt-LT"/>
              </w:rPr>
            </w:pPr>
            <w:r w:rsidRPr="00B73041">
              <w:rPr>
                <w:szCs w:val="24"/>
                <w:lang w:eastAsia="lt-LT"/>
              </w:rPr>
              <w:t>Neformaliojo suaugusiųjų švietimo ir tęstinio mokymosi skatinimas</w:t>
            </w:r>
          </w:p>
        </w:tc>
      </w:tr>
    </w:tbl>
    <w:p w14:paraId="5137DF78" w14:textId="77777777" w:rsidR="00C32DF6" w:rsidRDefault="00C32DF6" w:rsidP="00C32DF6">
      <w:pPr>
        <w:ind w:right="62"/>
        <w:rPr>
          <w:b/>
          <w:bCs/>
          <w:szCs w:val="24"/>
        </w:rPr>
      </w:pPr>
      <w:r>
        <w:rPr>
          <w:i/>
        </w:rPr>
        <w:t>(pažymėti X vieną iš programų)</w:t>
      </w:r>
    </w:p>
    <w:p w14:paraId="6784E551" w14:textId="77777777" w:rsidR="00C32DF6" w:rsidRDefault="00C32DF6" w:rsidP="00C32DF6">
      <w:pPr>
        <w:ind w:right="62"/>
        <w:jc w:val="center"/>
        <w:rPr>
          <w:b/>
          <w:bCs/>
          <w:szCs w:val="24"/>
        </w:rPr>
      </w:pPr>
    </w:p>
    <w:p w14:paraId="705E55C0" w14:textId="77777777" w:rsidR="00C32DF6" w:rsidRPr="002E2DDF" w:rsidRDefault="00C32DF6" w:rsidP="00C32DF6">
      <w:pPr>
        <w:ind w:right="62"/>
        <w:jc w:val="center"/>
        <w:rPr>
          <w:b/>
          <w:bCs/>
          <w:szCs w:val="24"/>
        </w:rPr>
      </w:pPr>
      <w:r w:rsidRPr="002E2DDF">
        <w:rPr>
          <w:b/>
          <w:bCs/>
          <w:szCs w:val="24"/>
        </w:rPr>
        <w:t>______________________________________</w:t>
      </w:r>
    </w:p>
    <w:p w14:paraId="6E0C9438" w14:textId="77777777" w:rsidR="00C32DF6" w:rsidRPr="002E2DDF" w:rsidRDefault="00C32DF6" w:rsidP="00C32DF6">
      <w:pPr>
        <w:ind w:right="62"/>
        <w:jc w:val="center"/>
        <w:rPr>
          <w:szCs w:val="24"/>
        </w:rPr>
      </w:pPr>
      <w:r w:rsidRPr="002E2DDF">
        <w:rPr>
          <w:szCs w:val="24"/>
        </w:rPr>
        <w:t xml:space="preserve">(projekto pavadinimas)   </w:t>
      </w:r>
    </w:p>
    <w:p w14:paraId="739F10B7" w14:textId="77777777" w:rsidR="00C32DF6" w:rsidRPr="002E2DDF" w:rsidRDefault="00C32DF6" w:rsidP="00C32DF6">
      <w:pPr>
        <w:ind w:right="62"/>
        <w:jc w:val="center"/>
        <w:rPr>
          <w:szCs w:val="24"/>
        </w:rPr>
      </w:pPr>
    </w:p>
    <w:p w14:paraId="38513DBC" w14:textId="77777777" w:rsidR="00C32DF6" w:rsidRPr="002E2DDF" w:rsidRDefault="00C32DF6" w:rsidP="00C32DF6">
      <w:pPr>
        <w:ind w:right="62"/>
        <w:jc w:val="center"/>
        <w:rPr>
          <w:szCs w:val="24"/>
        </w:rPr>
      </w:pPr>
      <w:r w:rsidRPr="002E2DDF">
        <w:rPr>
          <w:szCs w:val="24"/>
        </w:rPr>
        <w:t>_____________________________________________________________________________(projekto vykdytojas)</w:t>
      </w:r>
    </w:p>
    <w:p w14:paraId="1FBA1583" w14:textId="77777777" w:rsidR="00C32DF6" w:rsidRPr="002E2DDF" w:rsidRDefault="00C32DF6" w:rsidP="00C32DF6">
      <w:pPr>
        <w:ind w:right="62"/>
        <w:jc w:val="center"/>
        <w:rPr>
          <w:szCs w:val="24"/>
        </w:rPr>
      </w:pPr>
    </w:p>
    <w:p w14:paraId="40D80F9E" w14:textId="77777777" w:rsidR="00C32DF6" w:rsidRPr="002E2DDF" w:rsidRDefault="00C32DF6" w:rsidP="00C32DF6">
      <w:pPr>
        <w:ind w:right="62"/>
        <w:jc w:val="center"/>
        <w:rPr>
          <w:szCs w:val="24"/>
        </w:rPr>
      </w:pPr>
      <w:r w:rsidRPr="002E2DDF">
        <w:rPr>
          <w:szCs w:val="24"/>
        </w:rPr>
        <w:t>_____________________________________________________________________________</w:t>
      </w:r>
    </w:p>
    <w:p w14:paraId="3BDBEFC0" w14:textId="77777777" w:rsidR="00C32DF6" w:rsidRPr="002E2DDF" w:rsidRDefault="00C32DF6" w:rsidP="00C32DF6">
      <w:pPr>
        <w:ind w:right="62"/>
        <w:jc w:val="center"/>
        <w:rPr>
          <w:szCs w:val="24"/>
        </w:rPr>
      </w:pPr>
      <w:r w:rsidRPr="002E2DDF">
        <w:rPr>
          <w:szCs w:val="24"/>
        </w:rPr>
        <w:t>(programos / projekto vykdytojo duomenys: adresas, telefonas, el. p. adresas)</w:t>
      </w:r>
    </w:p>
    <w:p w14:paraId="7F8959EF" w14:textId="77777777" w:rsidR="00C32DF6" w:rsidRPr="002E2DDF" w:rsidRDefault="00C32DF6" w:rsidP="00C32DF6">
      <w:pPr>
        <w:ind w:right="62"/>
        <w:rPr>
          <w:b/>
          <w:bCs/>
          <w:szCs w:val="24"/>
        </w:rPr>
      </w:pPr>
    </w:p>
    <w:p w14:paraId="534C2713" w14:textId="77777777" w:rsidR="00C32DF6" w:rsidRPr="002E2DDF" w:rsidRDefault="00C32DF6" w:rsidP="00C32DF6">
      <w:pPr>
        <w:ind w:right="62"/>
        <w:jc w:val="center"/>
        <w:rPr>
          <w:b/>
          <w:bCs/>
          <w:szCs w:val="24"/>
        </w:rPr>
      </w:pPr>
      <w:r w:rsidRPr="002E2DDF">
        <w:rPr>
          <w:b/>
          <w:bCs/>
          <w:szCs w:val="24"/>
        </w:rPr>
        <w:t>A   T   A   S   K   A   I   T   A</w:t>
      </w:r>
    </w:p>
    <w:p w14:paraId="2B83EA7B" w14:textId="77777777" w:rsidR="00C32DF6" w:rsidRPr="002E2DDF" w:rsidRDefault="00C32DF6" w:rsidP="00C32DF6">
      <w:pPr>
        <w:ind w:right="62"/>
        <w:jc w:val="center"/>
        <w:rPr>
          <w:b/>
          <w:bCs/>
          <w:szCs w:val="24"/>
        </w:rPr>
      </w:pPr>
      <w:r w:rsidRPr="002E2DDF">
        <w:rPr>
          <w:b/>
          <w:bCs/>
          <w:szCs w:val="24"/>
        </w:rPr>
        <w:t>apie programos / projekto vykdymą</w:t>
      </w:r>
    </w:p>
    <w:p w14:paraId="7EC73DB5" w14:textId="77777777" w:rsidR="00C32DF6" w:rsidRPr="002E2DDF" w:rsidRDefault="00C32DF6" w:rsidP="00C32DF6">
      <w:pPr>
        <w:ind w:right="62"/>
        <w:jc w:val="center"/>
        <w:rPr>
          <w:b/>
          <w:bCs/>
          <w:szCs w:val="24"/>
        </w:rPr>
      </w:pPr>
    </w:p>
    <w:p w14:paraId="3C973E77" w14:textId="77777777" w:rsidR="00C32DF6" w:rsidRPr="002E2DDF" w:rsidRDefault="00C32DF6" w:rsidP="00C32DF6">
      <w:pPr>
        <w:ind w:right="62"/>
        <w:jc w:val="center"/>
        <w:rPr>
          <w:b/>
          <w:bCs/>
          <w:szCs w:val="24"/>
        </w:rPr>
      </w:pPr>
      <w:r w:rsidRPr="002E2DDF">
        <w:rPr>
          <w:b/>
          <w:bCs/>
          <w:szCs w:val="24"/>
        </w:rPr>
        <w:t>_______......... m.</w:t>
      </w:r>
    </w:p>
    <w:p w14:paraId="114442DC" w14:textId="77777777" w:rsidR="00C32DF6" w:rsidRPr="002E2DDF" w:rsidRDefault="00C32DF6" w:rsidP="00C32DF6">
      <w:pPr>
        <w:ind w:right="62"/>
        <w:jc w:val="center"/>
        <w:rPr>
          <w:b/>
          <w:bCs/>
          <w:szCs w:val="24"/>
        </w:rPr>
      </w:pPr>
      <w:r w:rsidRPr="002E2DDF">
        <w:rPr>
          <w:b/>
          <w:bCs/>
          <w:szCs w:val="24"/>
        </w:rPr>
        <w:t xml:space="preserve">            (metai)</w:t>
      </w:r>
    </w:p>
    <w:p w14:paraId="02C5AD6B" w14:textId="77777777" w:rsidR="00C32DF6" w:rsidRPr="002E2DDF" w:rsidRDefault="00C32DF6" w:rsidP="00C32DF6">
      <w:pPr>
        <w:ind w:right="62"/>
        <w:jc w:val="center"/>
        <w:rPr>
          <w:b/>
          <w:bCs/>
          <w:szCs w:val="24"/>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60"/>
        <w:gridCol w:w="1440"/>
        <w:gridCol w:w="3276"/>
      </w:tblGrid>
      <w:tr w:rsidR="00C32DF6" w:rsidRPr="002E2DDF" w14:paraId="549659BF" w14:textId="77777777" w:rsidTr="00F540AB">
        <w:tc>
          <w:tcPr>
            <w:tcW w:w="3708" w:type="dxa"/>
            <w:vAlign w:val="center"/>
          </w:tcPr>
          <w:p w14:paraId="749A9DE3" w14:textId="77777777" w:rsidR="00C32DF6" w:rsidRPr="002E2DDF" w:rsidRDefault="00C32DF6" w:rsidP="00F540AB">
            <w:pPr>
              <w:ind w:right="62"/>
              <w:jc w:val="center"/>
              <w:rPr>
                <w:b/>
                <w:bCs/>
                <w:szCs w:val="24"/>
              </w:rPr>
            </w:pPr>
            <w:r w:rsidRPr="002E2DDF">
              <w:rPr>
                <w:b/>
                <w:bCs/>
                <w:szCs w:val="24"/>
              </w:rPr>
              <w:t>Išlaidų pavadinimas pagal sąmatą arba sutartį</w:t>
            </w:r>
          </w:p>
        </w:tc>
        <w:tc>
          <w:tcPr>
            <w:tcW w:w="1260" w:type="dxa"/>
            <w:vAlign w:val="center"/>
          </w:tcPr>
          <w:p w14:paraId="6AA7FA43" w14:textId="77777777" w:rsidR="00C32DF6" w:rsidRPr="002E2DDF" w:rsidRDefault="00C32DF6" w:rsidP="00F540AB">
            <w:pPr>
              <w:ind w:right="62"/>
              <w:jc w:val="center"/>
              <w:rPr>
                <w:b/>
                <w:bCs/>
                <w:szCs w:val="24"/>
              </w:rPr>
            </w:pPr>
            <w:r w:rsidRPr="002E2DDF">
              <w:rPr>
                <w:b/>
                <w:bCs/>
                <w:szCs w:val="24"/>
              </w:rPr>
              <w:t>Planinė išlaidų sąmata</w:t>
            </w:r>
          </w:p>
        </w:tc>
        <w:tc>
          <w:tcPr>
            <w:tcW w:w="1440" w:type="dxa"/>
            <w:vAlign w:val="center"/>
          </w:tcPr>
          <w:p w14:paraId="4938C35E" w14:textId="77777777" w:rsidR="00C32DF6" w:rsidRPr="002E2DDF" w:rsidRDefault="00C32DF6" w:rsidP="00F540AB">
            <w:pPr>
              <w:ind w:right="62"/>
              <w:jc w:val="center"/>
              <w:rPr>
                <w:b/>
                <w:bCs/>
                <w:szCs w:val="24"/>
              </w:rPr>
            </w:pPr>
            <w:r w:rsidRPr="002E2DDF">
              <w:rPr>
                <w:b/>
                <w:bCs/>
                <w:szCs w:val="24"/>
              </w:rPr>
              <w:t>Faktinis įvykdymas</w:t>
            </w:r>
          </w:p>
        </w:tc>
        <w:tc>
          <w:tcPr>
            <w:tcW w:w="3276" w:type="dxa"/>
            <w:vAlign w:val="center"/>
          </w:tcPr>
          <w:p w14:paraId="21ABBDA0" w14:textId="77777777" w:rsidR="00C32DF6" w:rsidRPr="002E2DDF" w:rsidRDefault="00C32DF6" w:rsidP="00F540AB">
            <w:pPr>
              <w:ind w:right="62"/>
              <w:jc w:val="center"/>
              <w:rPr>
                <w:b/>
                <w:bCs/>
                <w:szCs w:val="24"/>
              </w:rPr>
            </w:pPr>
            <w:r w:rsidRPr="002E2DDF">
              <w:rPr>
                <w:b/>
                <w:bCs/>
                <w:szCs w:val="24"/>
              </w:rPr>
              <w:t>Pastabos</w:t>
            </w:r>
          </w:p>
        </w:tc>
      </w:tr>
      <w:tr w:rsidR="00C32DF6" w:rsidRPr="002E2DDF" w14:paraId="6B9BF362" w14:textId="77777777" w:rsidTr="00F540AB">
        <w:tc>
          <w:tcPr>
            <w:tcW w:w="3708" w:type="dxa"/>
          </w:tcPr>
          <w:p w14:paraId="26FDDE30" w14:textId="77777777" w:rsidR="00C32DF6" w:rsidRPr="002E2DDF" w:rsidRDefault="00C32DF6" w:rsidP="00F540AB">
            <w:pPr>
              <w:ind w:right="62"/>
              <w:rPr>
                <w:b/>
                <w:bCs/>
                <w:szCs w:val="24"/>
              </w:rPr>
            </w:pPr>
          </w:p>
        </w:tc>
        <w:tc>
          <w:tcPr>
            <w:tcW w:w="1260" w:type="dxa"/>
          </w:tcPr>
          <w:p w14:paraId="74419D31" w14:textId="77777777" w:rsidR="00C32DF6" w:rsidRPr="002E2DDF" w:rsidRDefault="00C32DF6" w:rsidP="00F540AB">
            <w:pPr>
              <w:ind w:right="62"/>
              <w:rPr>
                <w:b/>
                <w:bCs/>
                <w:szCs w:val="24"/>
              </w:rPr>
            </w:pPr>
          </w:p>
        </w:tc>
        <w:tc>
          <w:tcPr>
            <w:tcW w:w="1440" w:type="dxa"/>
          </w:tcPr>
          <w:p w14:paraId="14386521" w14:textId="77777777" w:rsidR="00C32DF6" w:rsidRPr="002E2DDF" w:rsidRDefault="00C32DF6" w:rsidP="00F540AB">
            <w:pPr>
              <w:ind w:right="62"/>
              <w:rPr>
                <w:b/>
                <w:bCs/>
                <w:szCs w:val="24"/>
              </w:rPr>
            </w:pPr>
          </w:p>
        </w:tc>
        <w:tc>
          <w:tcPr>
            <w:tcW w:w="3276" w:type="dxa"/>
          </w:tcPr>
          <w:p w14:paraId="528C4E12" w14:textId="77777777" w:rsidR="00C32DF6" w:rsidRPr="002E2DDF" w:rsidRDefault="00C32DF6" w:rsidP="00F540AB">
            <w:pPr>
              <w:ind w:right="62"/>
              <w:rPr>
                <w:b/>
                <w:bCs/>
                <w:szCs w:val="24"/>
              </w:rPr>
            </w:pPr>
          </w:p>
        </w:tc>
      </w:tr>
      <w:tr w:rsidR="00C32DF6" w:rsidRPr="002E2DDF" w14:paraId="2BD368C6" w14:textId="77777777" w:rsidTr="00F540AB">
        <w:tc>
          <w:tcPr>
            <w:tcW w:w="3708" w:type="dxa"/>
          </w:tcPr>
          <w:p w14:paraId="58D4F78D" w14:textId="77777777" w:rsidR="00C32DF6" w:rsidRPr="002E2DDF" w:rsidRDefault="00C32DF6" w:rsidP="00F540AB">
            <w:pPr>
              <w:ind w:right="62"/>
              <w:rPr>
                <w:b/>
                <w:bCs/>
                <w:szCs w:val="24"/>
              </w:rPr>
            </w:pPr>
          </w:p>
        </w:tc>
        <w:tc>
          <w:tcPr>
            <w:tcW w:w="1260" w:type="dxa"/>
          </w:tcPr>
          <w:p w14:paraId="7D29CD49" w14:textId="77777777" w:rsidR="00C32DF6" w:rsidRPr="002E2DDF" w:rsidRDefault="00C32DF6" w:rsidP="00F540AB">
            <w:pPr>
              <w:ind w:right="62"/>
              <w:rPr>
                <w:b/>
                <w:bCs/>
                <w:szCs w:val="24"/>
              </w:rPr>
            </w:pPr>
          </w:p>
        </w:tc>
        <w:tc>
          <w:tcPr>
            <w:tcW w:w="1440" w:type="dxa"/>
          </w:tcPr>
          <w:p w14:paraId="47B56D65" w14:textId="77777777" w:rsidR="00C32DF6" w:rsidRPr="002E2DDF" w:rsidRDefault="00C32DF6" w:rsidP="00F540AB">
            <w:pPr>
              <w:ind w:right="62"/>
              <w:rPr>
                <w:b/>
                <w:bCs/>
                <w:szCs w:val="24"/>
              </w:rPr>
            </w:pPr>
          </w:p>
        </w:tc>
        <w:tc>
          <w:tcPr>
            <w:tcW w:w="3276" w:type="dxa"/>
          </w:tcPr>
          <w:p w14:paraId="1632898B" w14:textId="77777777" w:rsidR="00C32DF6" w:rsidRPr="002E2DDF" w:rsidRDefault="00C32DF6" w:rsidP="00F540AB">
            <w:pPr>
              <w:ind w:right="62"/>
              <w:rPr>
                <w:b/>
                <w:bCs/>
                <w:szCs w:val="24"/>
              </w:rPr>
            </w:pPr>
          </w:p>
        </w:tc>
      </w:tr>
      <w:tr w:rsidR="00C32DF6" w:rsidRPr="002E2DDF" w14:paraId="12F209D1" w14:textId="77777777" w:rsidTr="00F540AB">
        <w:tc>
          <w:tcPr>
            <w:tcW w:w="3708" w:type="dxa"/>
          </w:tcPr>
          <w:p w14:paraId="68672E26" w14:textId="77777777" w:rsidR="00C32DF6" w:rsidRPr="002E2DDF" w:rsidRDefault="00C32DF6" w:rsidP="00F540AB">
            <w:pPr>
              <w:ind w:right="62"/>
              <w:rPr>
                <w:b/>
                <w:bCs/>
                <w:szCs w:val="24"/>
              </w:rPr>
            </w:pPr>
          </w:p>
        </w:tc>
        <w:tc>
          <w:tcPr>
            <w:tcW w:w="1260" w:type="dxa"/>
          </w:tcPr>
          <w:p w14:paraId="596246D0" w14:textId="77777777" w:rsidR="00C32DF6" w:rsidRPr="002E2DDF" w:rsidRDefault="00C32DF6" w:rsidP="00F540AB">
            <w:pPr>
              <w:ind w:right="62"/>
              <w:rPr>
                <w:b/>
                <w:bCs/>
                <w:szCs w:val="24"/>
              </w:rPr>
            </w:pPr>
          </w:p>
        </w:tc>
        <w:tc>
          <w:tcPr>
            <w:tcW w:w="1440" w:type="dxa"/>
          </w:tcPr>
          <w:p w14:paraId="2A437FB1" w14:textId="77777777" w:rsidR="00C32DF6" w:rsidRPr="002E2DDF" w:rsidRDefault="00C32DF6" w:rsidP="00F540AB">
            <w:pPr>
              <w:ind w:right="62"/>
              <w:rPr>
                <w:b/>
                <w:bCs/>
                <w:szCs w:val="24"/>
              </w:rPr>
            </w:pPr>
          </w:p>
        </w:tc>
        <w:tc>
          <w:tcPr>
            <w:tcW w:w="3276" w:type="dxa"/>
          </w:tcPr>
          <w:p w14:paraId="7A8672E1" w14:textId="77777777" w:rsidR="00C32DF6" w:rsidRPr="002E2DDF" w:rsidRDefault="00C32DF6" w:rsidP="00F540AB">
            <w:pPr>
              <w:ind w:right="62"/>
              <w:rPr>
                <w:b/>
                <w:bCs/>
                <w:szCs w:val="24"/>
              </w:rPr>
            </w:pPr>
          </w:p>
        </w:tc>
      </w:tr>
      <w:tr w:rsidR="00C32DF6" w:rsidRPr="002E2DDF" w14:paraId="71410CC3" w14:textId="77777777" w:rsidTr="00F540AB">
        <w:tc>
          <w:tcPr>
            <w:tcW w:w="3708" w:type="dxa"/>
          </w:tcPr>
          <w:p w14:paraId="6A6F55F0" w14:textId="77777777" w:rsidR="00C32DF6" w:rsidRPr="002E2DDF" w:rsidRDefault="00C32DF6" w:rsidP="00F540AB">
            <w:pPr>
              <w:ind w:right="62"/>
              <w:rPr>
                <w:b/>
                <w:bCs/>
                <w:szCs w:val="24"/>
              </w:rPr>
            </w:pPr>
          </w:p>
        </w:tc>
        <w:tc>
          <w:tcPr>
            <w:tcW w:w="1260" w:type="dxa"/>
          </w:tcPr>
          <w:p w14:paraId="4C40CF2C" w14:textId="77777777" w:rsidR="00C32DF6" w:rsidRPr="002E2DDF" w:rsidRDefault="00C32DF6" w:rsidP="00F540AB">
            <w:pPr>
              <w:ind w:right="62"/>
              <w:rPr>
                <w:b/>
                <w:bCs/>
                <w:szCs w:val="24"/>
              </w:rPr>
            </w:pPr>
          </w:p>
        </w:tc>
        <w:tc>
          <w:tcPr>
            <w:tcW w:w="1440" w:type="dxa"/>
          </w:tcPr>
          <w:p w14:paraId="6D58B5E8" w14:textId="77777777" w:rsidR="00C32DF6" w:rsidRPr="002E2DDF" w:rsidRDefault="00C32DF6" w:rsidP="00F540AB">
            <w:pPr>
              <w:ind w:right="62"/>
              <w:rPr>
                <w:b/>
                <w:bCs/>
                <w:szCs w:val="24"/>
              </w:rPr>
            </w:pPr>
          </w:p>
        </w:tc>
        <w:tc>
          <w:tcPr>
            <w:tcW w:w="3276" w:type="dxa"/>
          </w:tcPr>
          <w:p w14:paraId="7F4766D6" w14:textId="77777777" w:rsidR="00C32DF6" w:rsidRPr="002E2DDF" w:rsidRDefault="00C32DF6" w:rsidP="00F540AB">
            <w:pPr>
              <w:ind w:right="62"/>
              <w:rPr>
                <w:b/>
                <w:bCs/>
                <w:szCs w:val="24"/>
              </w:rPr>
            </w:pPr>
          </w:p>
        </w:tc>
      </w:tr>
      <w:tr w:rsidR="00C32DF6" w:rsidRPr="002E2DDF" w14:paraId="56427F91" w14:textId="77777777" w:rsidTr="00F540AB">
        <w:tc>
          <w:tcPr>
            <w:tcW w:w="3708" w:type="dxa"/>
          </w:tcPr>
          <w:p w14:paraId="679379C4" w14:textId="77777777" w:rsidR="00C32DF6" w:rsidRPr="002E2DDF" w:rsidRDefault="00C32DF6" w:rsidP="00F540AB">
            <w:pPr>
              <w:ind w:right="62"/>
              <w:rPr>
                <w:b/>
                <w:bCs/>
                <w:szCs w:val="24"/>
              </w:rPr>
            </w:pPr>
          </w:p>
        </w:tc>
        <w:tc>
          <w:tcPr>
            <w:tcW w:w="1260" w:type="dxa"/>
          </w:tcPr>
          <w:p w14:paraId="1FB347D2" w14:textId="77777777" w:rsidR="00C32DF6" w:rsidRPr="002E2DDF" w:rsidRDefault="00C32DF6" w:rsidP="00F540AB">
            <w:pPr>
              <w:ind w:right="62"/>
              <w:rPr>
                <w:b/>
                <w:bCs/>
                <w:szCs w:val="24"/>
              </w:rPr>
            </w:pPr>
          </w:p>
        </w:tc>
        <w:tc>
          <w:tcPr>
            <w:tcW w:w="1440" w:type="dxa"/>
          </w:tcPr>
          <w:p w14:paraId="3BD7012E" w14:textId="77777777" w:rsidR="00C32DF6" w:rsidRPr="002E2DDF" w:rsidRDefault="00C32DF6" w:rsidP="00F540AB">
            <w:pPr>
              <w:ind w:right="62"/>
              <w:rPr>
                <w:b/>
                <w:bCs/>
                <w:szCs w:val="24"/>
              </w:rPr>
            </w:pPr>
          </w:p>
        </w:tc>
        <w:tc>
          <w:tcPr>
            <w:tcW w:w="3276" w:type="dxa"/>
          </w:tcPr>
          <w:p w14:paraId="42551CE6" w14:textId="77777777" w:rsidR="00C32DF6" w:rsidRPr="002E2DDF" w:rsidRDefault="00C32DF6" w:rsidP="00F540AB">
            <w:pPr>
              <w:ind w:right="62"/>
              <w:rPr>
                <w:b/>
                <w:bCs/>
                <w:szCs w:val="24"/>
              </w:rPr>
            </w:pPr>
          </w:p>
        </w:tc>
      </w:tr>
      <w:tr w:rsidR="00C32DF6" w:rsidRPr="002E2DDF" w14:paraId="203BCBCC" w14:textId="77777777" w:rsidTr="00F540AB">
        <w:tc>
          <w:tcPr>
            <w:tcW w:w="3708" w:type="dxa"/>
          </w:tcPr>
          <w:p w14:paraId="5024B99D" w14:textId="77777777" w:rsidR="00C32DF6" w:rsidRPr="002E2DDF" w:rsidRDefault="00C32DF6" w:rsidP="00F540AB">
            <w:pPr>
              <w:ind w:right="62"/>
              <w:rPr>
                <w:b/>
                <w:bCs/>
                <w:szCs w:val="24"/>
              </w:rPr>
            </w:pPr>
          </w:p>
        </w:tc>
        <w:tc>
          <w:tcPr>
            <w:tcW w:w="1260" w:type="dxa"/>
          </w:tcPr>
          <w:p w14:paraId="2BF19101" w14:textId="77777777" w:rsidR="00C32DF6" w:rsidRPr="002E2DDF" w:rsidRDefault="00C32DF6" w:rsidP="00F540AB">
            <w:pPr>
              <w:ind w:right="62"/>
              <w:rPr>
                <w:b/>
                <w:bCs/>
                <w:szCs w:val="24"/>
              </w:rPr>
            </w:pPr>
          </w:p>
        </w:tc>
        <w:tc>
          <w:tcPr>
            <w:tcW w:w="1440" w:type="dxa"/>
          </w:tcPr>
          <w:p w14:paraId="6D54AC73" w14:textId="77777777" w:rsidR="00C32DF6" w:rsidRPr="002E2DDF" w:rsidRDefault="00C32DF6" w:rsidP="00F540AB">
            <w:pPr>
              <w:ind w:right="62"/>
              <w:rPr>
                <w:b/>
                <w:bCs/>
                <w:szCs w:val="24"/>
              </w:rPr>
            </w:pPr>
          </w:p>
        </w:tc>
        <w:tc>
          <w:tcPr>
            <w:tcW w:w="3276" w:type="dxa"/>
          </w:tcPr>
          <w:p w14:paraId="6468B6DB" w14:textId="77777777" w:rsidR="00C32DF6" w:rsidRPr="002E2DDF" w:rsidRDefault="00C32DF6" w:rsidP="00F540AB">
            <w:pPr>
              <w:ind w:right="62"/>
              <w:rPr>
                <w:b/>
                <w:bCs/>
                <w:szCs w:val="24"/>
              </w:rPr>
            </w:pPr>
          </w:p>
        </w:tc>
      </w:tr>
      <w:tr w:rsidR="00C32DF6" w:rsidRPr="002E2DDF" w14:paraId="72B8AD70" w14:textId="77777777" w:rsidTr="00F540AB">
        <w:tc>
          <w:tcPr>
            <w:tcW w:w="3708" w:type="dxa"/>
          </w:tcPr>
          <w:p w14:paraId="31061B97" w14:textId="77777777" w:rsidR="00C32DF6" w:rsidRPr="002E2DDF" w:rsidRDefault="00C32DF6" w:rsidP="00F540AB">
            <w:pPr>
              <w:ind w:right="62"/>
              <w:rPr>
                <w:b/>
                <w:bCs/>
                <w:szCs w:val="24"/>
              </w:rPr>
            </w:pPr>
          </w:p>
        </w:tc>
        <w:tc>
          <w:tcPr>
            <w:tcW w:w="1260" w:type="dxa"/>
          </w:tcPr>
          <w:p w14:paraId="525D3876" w14:textId="77777777" w:rsidR="00C32DF6" w:rsidRPr="002E2DDF" w:rsidRDefault="00C32DF6" w:rsidP="00F540AB">
            <w:pPr>
              <w:ind w:right="62"/>
              <w:rPr>
                <w:b/>
                <w:bCs/>
                <w:szCs w:val="24"/>
              </w:rPr>
            </w:pPr>
          </w:p>
        </w:tc>
        <w:tc>
          <w:tcPr>
            <w:tcW w:w="1440" w:type="dxa"/>
          </w:tcPr>
          <w:p w14:paraId="5D4BE114" w14:textId="77777777" w:rsidR="00C32DF6" w:rsidRPr="002E2DDF" w:rsidRDefault="00C32DF6" w:rsidP="00F540AB">
            <w:pPr>
              <w:ind w:right="62"/>
              <w:rPr>
                <w:b/>
                <w:bCs/>
                <w:szCs w:val="24"/>
              </w:rPr>
            </w:pPr>
          </w:p>
        </w:tc>
        <w:tc>
          <w:tcPr>
            <w:tcW w:w="3276" w:type="dxa"/>
          </w:tcPr>
          <w:p w14:paraId="4306B0C7" w14:textId="77777777" w:rsidR="00C32DF6" w:rsidRPr="002E2DDF" w:rsidRDefault="00C32DF6" w:rsidP="00F540AB">
            <w:pPr>
              <w:ind w:right="62"/>
              <w:rPr>
                <w:b/>
                <w:bCs/>
                <w:szCs w:val="24"/>
              </w:rPr>
            </w:pPr>
          </w:p>
        </w:tc>
      </w:tr>
      <w:tr w:rsidR="00C32DF6" w:rsidRPr="002E2DDF" w14:paraId="3D9C2812" w14:textId="77777777" w:rsidTr="00F540AB">
        <w:tc>
          <w:tcPr>
            <w:tcW w:w="3708" w:type="dxa"/>
          </w:tcPr>
          <w:p w14:paraId="31E29826" w14:textId="77777777" w:rsidR="00C32DF6" w:rsidRPr="002E2DDF" w:rsidRDefault="00C32DF6" w:rsidP="00F540AB">
            <w:pPr>
              <w:ind w:right="62"/>
              <w:rPr>
                <w:b/>
                <w:bCs/>
              </w:rPr>
            </w:pPr>
            <w:r w:rsidRPr="002E2DDF">
              <w:rPr>
                <w:b/>
                <w:bCs/>
              </w:rPr>
              <w:t>Iš viso:</w:t>
            </w:r>
          </w:p>
        </w:tc>
        <w:tc>
          <w:tcPr>
            <w:tcW w:w="1260" w:type="dxa"/>
          </w:tcPr>
          <w:p w14:paraId="5CF3CA63" w14:textId="77777777" w:rsidR="00C32DF6" w:rsidRPr="002E2DDF" w:rsidRDefault="00C32DF6" w:rsidP="00F540AB">
            <w:pPr>
              <w:ind w:right="62"/>
              <w:rPr>
                <w:b/>
                <w:bCs/>
              </w:rPr>
            </w:pPr>
          </w:p>
        </w:tc>
        <w:tc>
          <w:tcPr>
            <w:tcW w:w="1440" w:type="dxa"/>
          </w:tcPr>
          <w:p w14:paraId="0FA816FA" w14:textId="77777777" w:rsidR="00C32DF6" w:rsidRPr="002E2DDF" w:rsidRDefault="00C32DF6" w:rsidP="00F540AB">
            <w:pPr>
              <w:ind w:right="62"/>
              <w:rPr>
                <w:b/>
                <w:bCs/>
              </w:rPr>
            </w:pPr>
          </w:p>
        </w:tc>
        <w:tc>
          <w:tcPr>
            <w:tcW w:w="3276" w:type="dxa"/>
          </w:tcPr>
          <w:p w14:paraId="3E863496" w14:textId="77777777" w:rsidR="00C32DF6" w:rsidRPr="002E2DDF" w:rsidRDefault="00C32DF6" w:rsidP="00F540AB">
            <w:pPr>
              <w:ind w:right="62"/>
              <w:rPr>
                <w:b/>
                <w:bCs/>
              </w:rPr>
            </w:pPr>
          </w:p>
        </w:tc>
      </w:tr>
    </w:tbl>
    <w:p w14:paraId="2ABA229E" w14:textId="77777777" w:rsidR="00C32DF6" w:rsidRPr="002E2DDF" w:rsidRDefault="00C32DF6" w:rsidP="00C32DF6">
      <w:pPr>
        <w:ind w:right="62"/>
        <w:jc w:val="both"/>
      </w:pPr>
      <w:r w:rsidRPr="00CF5CFB">
        <w:t xml:space="preserve">Programos / projekto vykdymo rezultatų analizė: pasiektų tikslų ir uždavinių įvertinimas, pasiektų rezultatų reikšmės apibūdinimas bei poveikio vertinimas. Projektų vykdytojas turi išsamiai aprašyti pokyčius, pasiektus įgyvendinant pagrindinį </w:t>
      </w:r>
      <w:r>
        <w:t>Projekto</w:t>
      </w:r>
      <w:r w:rsidRPr="00CF5CFB">
        <w:t xml:space="preserve"> tikslą</w:t>
      </w:r>
      <w:r>
        <w:t xml:space="preserve">, </w:t>
      </w:r>
      <w:r w:rsidRPr="00CF5CFB">
        <w:t>toki</w:t>
      </w:r>
      <w:r>
        <w:t>e</w:t>
      </w:r>
      <w:r w:rsidRPr="00CF5CFB">
        <w:t xml:space="preserve"> kaip pasikeitęs žinių lygis, įgyti nauji įgūdžiai ir kiti svarbūs rezultatai.</w:t>
      </w:r>
      <w:r w:rsidRPr="002E2DDF">
        <w:t xml:space="preserve">  </w:t>
      </w:r>
    </w:p>
    <w:tbl>
      <w:tblPr>
        <w:tblStyle w:val="Lentelstinklelis"/>
        <w:tblW w:w="0" w:type="auto"/>
        <w:tblLook w:val="04A0" w:firstRow="1" w:lastRow="0" w:firstColumn="1" w:lastColumn="0" w:noHBand="0" w:noVBand="1"/>
      </w:tblPr>
      <w:tblGrid>
        <w:gridCol w:w="9346"/>
      </w:tblGrid>
      <w:tr w:rsidR="00C32DF6" w14:paraId="349BC143" w14:textId="77777777" w:rsidTr="00F540AB">
        <w:trPr>
          <w:trHeight w:val="2257"/>
        </w:trPr>
        <w:tc>
          <w:tcPr>
            <w:tcW w:w="9346" w:type="dxa"/>
          </w:tcPr>
          <w:p w14:paraId="41CEC657" w14:textId="77777777" w:rsidR="00C32DF6" w:rsidRDefault="00C32DF6" w:rsidP="00F540AB">
            <w:pPr>
              <w:ind w:right="-86"/>
            </w:pPr>
          </w:p>
        </w:tc>
      </w:tr>
    </w:tbl>
    <w:p w14:paraId="5651F005" w14:textId="77777777" w:rsidR="00C32DF6" w:rsidRDefault="00C32DF6" w:rsidP="00C32DF6">
      <w:pPr>
        <w:ind w:right="-86"/>
      </w:pPr>
    </w:p>
    <w:p w14:paraId="2071D100" w14:textId="77777777" w:rsidR="00C32DF6" w:rsidRPr="00627B1F" w:rsidRDefault="00C32DF6" w:rsidP="00C32DF6">
      <w:pPr>
        <w:ind w:right="-86"/>
      </w:pPr>
      <w:r w:rsidRPr="00627B1F">
        <w:t>Visuomenės informavimas apie vykdomą veiklą ir kitos, veiklos lėšomis parengtos, informacinės medžiagos viešinimas (nurodyti informavimo ir viešinimo veiklos pavadinimą, viešinimo datą, vietą, dažnumą, nuorodą).</w:t>
      </w:r>
    </w:p>
    <w:p w14:paraId="496BB707" w14:textId="77777777" w:rsidR="00C32DF6" w:rsidRDefault="00C32DF6" w:rsidP="00C32DF6">
      <w:pPr>
        <w:ind w:right="-86"/>
      </w:pPr>
    </w:p>
    <w:tbl>
      <w:tblPr>
        <w:tblStyle w:val="Lentelstinklelis"/>
        <w:tblW w:w="0" w:type="auto"/>
        <w:tblLook w:val="04A0" w:firstRow="1" w:lastRow="0" w:firstColumn="1" w:lastColumn="0" w:noHBand="0" w:noVBand="1"/>
      </w:tblPr>
      <w:tblGrid>
        <w:gridCol w:w="9346"/>
      </w:tblGrid>
      <w:tr w:rsidR="00C32DF6" w14:paraId="36A01FC1" w14:textId="77777777" w:rsidTr="00F540AB">
        <w:trPr>
          <w:trHeight w:val="2296"/>
        </w:trPr>
        <w:tc>
          <w:tcPr>
            <w:tcW w:w="9346" w:type="dxa"/>
          </w:tcPr>
          <w:p w14:paraId="44597311" w14:textId="77777777" w:rsidR="00C32DF6" w:rsidRDefault="00C32DF6" w:rsidP="00F540AB">
            <w:pPr>
              <w:ind w:right="-86"/>
            </w:pPr>
          </w:p>
        </w:tc>
      </w:tr>
    </w:tbl>
    <w:p w14:paraId="37EEFB04" w14:textId="77777777" w:rsidR="00C32DF6" w:rsidRDefault="00C32DF6" w:rsidP="00C32DF6">
      <w:pPr>
        <w:ind w:right="-86"/>
      </w:pPr>
    </w:p>
    <w:p w14:paraId="6620A25D" w14:textId="77777777" w:rsidR="00C32DF6" w:rsidRPr="00627B1F" w:rsidRDefault="00C32DF6" w:rsidP="00C32DF6">
      <w:pPr>
        <w:ind w:right="-86"/>
        <w:rPr>
          <w:b/>
          <w:bCs/>
        </w:rPr>
      </w:pPr>
      <w:r w:rsidRPr="00627B1F">
        <w:rPr>
          <w:b/>
          <w:bCs/>
        </w:rPr>
        <w:t>PRIDEDAMI DOKUMENTAI</w:t>
      </w:r>
    </w:p>
    <w:p w14:paraId="0D01C8CB" w14:textId="77777777" w:rsidR="00C32DF6" w:rsidRPr="00627B1F" w:rsidRDefault="00C32DF6" w:rsidP="00C32DF6">
      <w:pPr>
        <w:ind w:right="-86"/>
        <w:rPr>
          <w:b/>
          <w:bCs/>
        </w:rPr>
      </w:pPr>
    </w:p>
    <w:p w14:paraId="1880C2A7" w14:textId="77777777" w:rsidR="00C32DF6" w:rsidRPr="00627B1F" w:rsidRDefault="00C32DF6" w:rsidP="00C32DF6">
      <w:pPr>
        <w:ind w:right="-86"/>
      </w:pPr>
      <w:r w:rsidRPr="00627B1F">
        <w:t>1.</w:t>
      </w:r>
      <w:r w:rsidRPr="00627B1F">
        <w:tab/>
        <w:t>Biudžeto išlaidų sąmatos įvykdymo ataskaita (forma Nr. 2, patvirtinta Lietuvos Respublikos finansų ministro 2008 m. gruodžio 31 d. įsakymu Nr. 1K-465 „Dėl Valstybės ir savivaldybės biudžetinių įstaigų ir kitų subjektų žemesniojo lygio biudžeto vykdymo ataskaitų sudarymo taisyklių ir formų patvirtinimo“).</w:t>
      </w:r>
    </w:p>
    <w:p w14:paraId="1EB84F45" w14:textId="77777777" w:rsidR="00C32DF6" w:rsidRPr="00627B1F" w:rsidRDefault="00C32DF6" w:rsidP="00C32DF6">
      <w:pPr>
        <w:ind w:right="-86"/>
      </w:pPr>
      <w:r w:rsidRPr="00627B1F">
        <w:t>2.</w:t>
      </w:r>
      <w:r w:rsidRPr="00627B1F">
        <w:tab/>
      </w:r>
      <w:r>
        <w:t>Išlaidas pateisinančių dokumentų sąrašas (8 priedas), išlaidas pateisinančių dokumentų kopijos, banko išrašai.</w:t>
      </w:r>
    </w:p>
    <w:p w14:paraId="1FC5D24D" w14:textId="77777777" w:rsidR="00C32DF6" w:rsidRPr="002E2DDF" w:rsidRDefault="00C32DF6" w:rsidP="00C32DF6">
      <w:pPr>
        <w:ind w:right="-86"/>
      </w:pPr>
    </w:p>
    <w:p w14:paraId="03218B59" w14:textId="2008AEC1" w:rsidR="00C32DF6" w:rsidRPr="002E2DDF" w:rsidRDefault="00C32DF6" w:rsidP="00C32DF6">
      <w:pPr>
        <w:ind w:right="-86"/>
      </w:pPr>
      <w:r w:rsidRPr="002E2DDF">
        <w:t xml:space="preserve">___________________________ </w:t>
      </w:r>
      <w:r w:rsidRPr="002E2DDF">
        <w:tab/>
      </w:r>
      <w:r>
        <w:t xml:space="preserve">            </w:t>
      </w:r>
      <w:r w:rsidRPr="002E2DDF">
        <w:t>__________</w:t>
      </w:r>
      <w:r>
        <w:t xml:space="preserve">                        </w:t>
      </w:r>
      <w:r w:rsidRPr="002E2DDF">
        <w:t>____________</w:t>
      </w:r>
      <w:r>
        <w:t>______</w:t>
      </w:r>
    </w:p>
    <w:p w14:paraId="38EB91BA" w14:textId="77777777" w:rsidR="00C32DF6" w:rsidRDefault="00C32DF6" w:rsidP="00C32DF6">
      <w:pPr>
        <w:ind w:right="62"/>
        <w:rPr>
          <w:b/>
          <w:bCs/>
          <w:i/>
        </w:rPr>
      </w:pPr>
      <w:r w:rsidRPr="002E2DDF">
        <w:rPr>
          <w:b/>
          <w:bCs/>
          <w:i/>
        </w:rPr>
        <w:t xml:space="preserve">(programos / projekto vykdytojas)        </w:t>
      </w:r>
      <w:r>
        <w:rPr>
          <w:b/>
          <w:bCs/>
          <w:i/>
        </w:rPr>
        <w:t xml:space="preserve">      </w:t>
      </w:r>
      <w:r w:rsidRPr="002E2DDF">
        <w:rPr>
          <w:b/>
          <w:bCs/>
          <w:i/>
        </w:rPr>
        <w:t xml:space="preserve"> (parašas)                            (vardas, pavardė)</w:t>
      </w:r>
    </w:p>
    <w:p w14:paraId="40424F7C" w14:textId="77777777" w:rsidR="00C32DF6" w:rsidRDefault="00C32DF6" w:rsidP="00C32DF6">
      <w:pPr>
        <w:ind w:right="62"/>
        <w:rPr>
          <w:b/>
          <w:bCs/>
          <w:i/>
        </w:rPr>
      </w:pPr>
    </w:p>
    <w:p w14:paraId="4AF01A65" w14:textId="77777777" w:rsidR="00C32DF6" w:rsidRPr="00AC1194" w:rsidRDefault="00C32DF6" w:rsidP="00C32DF6">
      <w:pPr>
        <w:ind w:right="62"/>
        <w:rPr>
          <w:b/>
          <w:bCs/>
          <w:i/>
        </w:rPr>
      </w:pPr>
      <w:r w:rsidRPr="002E2DDF">
        <w:rPr>
          <w:b/>
        </w:rPr>
        <w:t>Patikrino</w:t>
      </w:r>
    </w:p>
    <w:p w14:paraId="78316011" w14:textId="77777777" w:rsidR="00C32DF6" w:rsidRPr="002E2DDF" w:rsidRDefault="00C32DF6" w:rsidP="00C32DF6">
      <w:pPr>
        <w:ind w:right="62"/>
        <w:rPr>
          <w:b/>
          <w:bCs/>
        </w:rPr>
      </w:pPr>
      <w:r w:rsidRPr="002E2DDF">
        <w:rPr>
          <w:b/>
          <w:bCs/>
        </w:rPr>
        <w:t>________________________</w:t>
      </w:r>
    </w:p>
    <w:p w14:paraId="193F620A" w14:textId="77777777" w:rsidR="00C32DF6" w:rsidRPr="002E2DDF" w:rsidRDefault="00C32DF6" w:rsidP="00C32DF6">
      <w:pPr>
        <w:ind w:right="62"/>
        <w:jc w:val="both"/>
        <w:rPr>
          <w:bCs/>
          <w:sz w:val="20"/>
        </w:rPr>
      </w:pPr>
      <w:r w:rsidRPr="002E2DDF">
        <w:rPr>
          <w:bCs/>
          <w:sz w:val="20"/>
        </w:rPr>
        <w:t>(parašas)</w:t>
      </w:r>
    </w:p>
    <w:p w14:paraId="2FA0E8D5" w14:textId="77777777" w:rsidR="00C32DF6" w:rsidRPr="002E2DDF" w:rsidRDefault="00C32DF6" w:rsidP="00C32DF6">
      <w:pPr>
        <w:ind w:right="62"/>
      </w:pPr>
      <w:r w:rsidRPr="002E2DDF">
        <w:t>________________________</w:t>
      </w:r>
    </w:p>
    <w:p w14:paraId="4B110CFE" w14:textId="77777777" w:rsidR="00C32DF6" w:rsidRPr="002E2DDF" w:rsidRDefault="00C32DF6" w:rsidP="00C32DF6">
      <w:pPr>
        <w:ind w:right="62"/>
        <w:rPr>
          <w:sz w:val="20"/>
        </w:rPr>
      </w:pPr>
      <w:r w:rsidRPr="002E2DDF">
        <w:rPr>
          <w:sz w:val="20"/>
        </w:rPr>
        <w:t>(vardas, pavardė)</w:t>
      </w:r>
    </w:p>
    <w:p w14:paraId="682C4F67" w14:textId="77777777" w:rsidR="00C32DF6" w:rsidRDefault="00C32DF6" w:rsidP="00C32DF6">
      <w:pPr>
        <w:ind w:right="62"/>
      </w:pPr>
      <w:r w:rsidRPr="002E2DDF">
        <w:t>____________</w:t>
      </w:r>
    </w:p>
    <w:p w14:paraId="1B194D17" w14:textId="77777777" w:rsidR="00C32DF6" w:rsidRDefault="00C32DF6" w:rsidP="00C32DF6">
      <w:pPr>
        <w:ind w:right="62"/>
        <w:rPr>
          <w:sz w:val="20"/>
        </w:rPr>
      </w:pPr>
      <w:r w:rsidRPr="002E2DDF">
        <w:rPr>
          <w:sz w:val="20"/>
        </w:rPr>
        <w:t>(data)</w:t>
      </w:r>
    </w:p>
    <w:p w14:paraId="69978CB4" w14:textId="77777777" w:rsidR="00C32DF6" w:rsidRDefault="00C32DF6" w:rsidP="00C32DF6">
      <w:pPr>
        <w:tabs>
          <w:tab w:val="left" w:pos="4962"/>
          <w:tab w:val="left" w:pos="5103"/>
        </w:tabs>
        <w:rPr>
          <w:b/>
          <w:bCs/>
          <w:szCs w:val="24"/>
          <w:lang w:val="en-US"/>
        </w:rPr>
      </w:pPr>
      <w:r>
        <w:rPr>
          <w:sz w:val="20"/>
        </w:rPr>
        <w:br w:type="page"/>
      </w:r>
    </w:p>
    <w:p w14:paraId="24099023" w14:textId="77777777" w:rsidR="00C32DF6" w:rsidRPr="00B65709" w:rsidRDefault="00C32DF6" w:rsidP="00C32DF6">
      <w:pPr>
        <w:tabs>
          <w:tab w:val="left" w:pos="4962"/>
        </w:tabs>
        <w:ind w:left="8391" w:hanging="3429"/>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1DEB542D" w14:textId="3803B5B4" w:rsidR="00C32DF6" w:rsidRPr="00B65709" w:rsidRDefault="00C32DF6" w:rsidP="00C32DF6">
      <w:pPr>
        <w:ind w:left="-340" w:firstLine="5245"/>
        <w:rPr>
          <w:szCs w:val="24"/>
        </w:rPr>
      </w:pPr>
      <w:r>
        <w:rPr>
          <w:szCs w:val="24"/>
        </w:rPr>
        <w:t xml:space="preserve"> </w:t>
      </w:r>
      <w:r w:rsidRPr="00B65709">
        <w:rPr>
          <w:szCs w:val="24"/>
        </w:rPr>
        <w:t xml:space="preserve">organizacijų ir kitų juridinių asmenų </w:t>
      </w:r>
      <w:r>
        <w:rPr>
          <w:szCs w:val="24"/>
        </w:rPr>
        <w:t>projektų</w:t>
      </w:r>
    </w:p>
    <w:p w14:paraId="6809046F" w14:textId="52C7047B" w:rsidR="00C32DF6" w:rsidRPr="00B65709" w:rsidRDefault="00C32DF6" w:rsidP="00C32DF6">
      <w:pPr>
        <w:ind w:left="-340" w:firstLine="5245"/>
        <w:rPr>
          <w:szCs w:val="24"/>
        </w:rPr>
      </w:pPr>
      <w:r>
        <w:rPr>
          <w:szCs w:val="24"/>
        </w:rPr>
        <w:t xml:space="preserve"> </w:t>
      </w:r>
      <w:r w:rsidRPr="00B65709">
        <w:rPr>
          <w:szCs w:val="24"/>
        </w:rPr>
        <w:t>finansavimo iš savivaldybės biudžeto</w:t>
      </w:r>
    </w:p>
    <w:p w14:paraId="3CFBF81B" w14:textId="2B1153C2" w:rsidR="00C32DF6" w:rsidRPr="00B65709" w:rsidRDefault="00C32DF6" w:rsidP="00C32DF6">
      <w:pPr>
        <w:ind w:left="-340" w:firstLine="5245"/>
        <w:rPr>
          <w:bCs/>
          <w:szCs w:val="24"/>
        </w:rPr>
      </w:pPr>
      <w:r>
        <w:rPr>
          <w:rFonts w:cs="Tahoma"/>
          <w:bCs/>
          <w:kern w:val="2"/>
          <w:szCs w:val="24"/>
          <w:lang w:eastAsia="lt-LT"/>
        </w:rPr>
        <w:t xml:space="preserve"> </w:t>
      </w:r>
      <w:r w:rsidRPr="00B65709">
        <w:rPr>
          <w:rFonts w:cs="Tahoma"/>
          <w:bCs/>
          <w:kern w:val="2"/>
          <w:szCs w:val="24"/>
          <w:lang w:eastAsia="lt-LT"/>
        </w:rPr>
        <w:t>tvarkos</w:t>
      </w:r>
      <w:r w:rsidRPr="00B65709">
        <w:rPr>
          <w:bCs/>
          <w:szCs w:val="24"/>
        </w:rPr>
        <w:t xml:space="preserve"> aprašo</w:t>
      </w:r>
    </w:p>
    <w:p w14:paraId="2969FF39" w14:textId="77777777" w:rsidR="00C32DF6" w:rsidRPr="00491A7B" w:rsidRDefault="00C32DF6" w:rsidP="00C32DF6">
      <w:pPr>
        <w:ind w:left="4932"/>
        <w:rPr>
          <w:rFonts w:eastAsia="Lucida Sans Unicode"/>
          <w:spacing w:val="-5"/>
          <w:kern w:val="2"/>
          <w:szCs w:val="24"/>
          <w:lang w:eastAsia="lt-LT"/>
        </w:rPr>
      </w:pPr>
      <w:r>
        <w:rPr>
          <w:rFonts w:eastAsia="Lucida Sans Unicode"/>
          <w:spacing w:val="-5"/>
          <w:kern w:val="2"/>
          <w:szCs w:val="24"/>
          <w:lang w:eastAsia="lt-LT"/>
        </w:rPr>
        <w:t>8</w:t>
      </w:r>
      <w:r w:rsidRPr="00B65709">
        <w:rPr>
          <w:rFonts w:eastAsia="Lucida Sans Unicode"/>
          <w:spacing w:val="-5"/>
          <w:kern w:val="2"/>
          <w:szCs w:val="24"/>
          <w:lang w:eastAsia="lt-LT"/>
        </w:rPr>
        <w:t xml:space="preserve"> priedas</w:t>
      </w:r>
    </w:p>
    <w:p w14:paraId="6270F842" w14:textId="77777777" w:rsidR="00C32DF6" w:rsidRDefault="00C32DF6" w:rsidP="00C32DF6">
      <w:pPr>
        <w:jc w:val="center"/>
        <w:rPr>
          <w:b/>
        </w:rPr>
      </w:pPr>
    </w:p>
    <w:p w14:paraId="22F0F1EA" w14:textId="77777777" w:rsidR="00C32DF6" w:rsidRPr="00377BF9" w:rsidRDefault="00C32DF6" w:rsidP="00C32DF6">
      <w:pPr>
        <w:jc w:val="center"/>
        <w:rPr>
          <w:b/>
        </w:rPr>
      </w:pPr>
      <w:r>
        <w:rPr>
          <w:b/>
        </w:rPr>
        <w:t>IŠLAIDAS PATEISINANČIŲ DOKUMENTŲ SĄRAŠAS</w:t>
      </w:r>
    </w:p>
    <w:p w14:paraId="107D741B" w14:textId="77777777" w:rsidR="00C32DF6" w:rsidRDefault="00C32DF6" w:rsidP="00C32DF6">
      <w:pPr>
        <w:jc w:val="center"/>
        <w:textAlignment w:val="center"/>
        <w:rPr>
          <w:color w:val="000000"/>
        </w:rPr>
      </w:pPr>
    </w:p>
    <w:p w14:paraId="37DBD7F9" w14:textId="77777777" w:rsidR="00C32DF6" w:rsidRPr="004114D4" w:rsidRDefault="00C32DF6" w:rsidP="00C32DF6">
      <w:pPr>
        <w:jc w:val="center"/>
        <w:textAlignment w:val="center"/>
      </w:pPr>
      <w:r w:rsidRPr="004114D4">
        <w:rPr>
          <w:color w:val="000000"/>
        </w:rPr>
        <w:t>_______________</w:t>
      </w:r>
    </w:p>
    <w:p w14:paraId="07F92CB9" w14:textId="77777777" w:rsidR="00C32DF6" w:rsidRPr="004114D4" w:rsidRDefault="00C32DF6" w:rsidP="00C32DF6">
      <w:pPr>
        <w:spacing w:line="297" w:lineRule="auto"/>
        <w:jc w:val="center"/>
        <w:textAlignment w:val="center"/>
      </w:pPr>
      <w:r w:rsidRPr="004114D4">
        <w:rPr>
          <w:color w:val="000000"/>
        </w:rPr>
        <w:t>(sudarymo data)</w:t>
      </w:r>
    </w:p>
    <w:p w14:paraId="7D3570B2" w14:textId="77777777" w:rsidR="00C32DF6" w:rsidRPr="004114D4" w:rsidRDefault="00C32DF6" w:rsidP="00C32DF6">
      <w:pPr>
        <w:jc w:val="center"/>
        <w:textAlignment w:val="center"/>
      </w:pPr>
      <w:r w:rsidRPr="004114D4">
        <w:rPr>
          <w:color w:val="000000"/>
        </w:rPr>
        <w:t>____________________</w:t>
      </w:r>
    </w:p>
    <w:p w14:paraId="06316569" w14:textId="77777777" w:rsidR="00C32DF6" w:rsidRPr="00377BF9" w:rsidRDefault="00C32DF6" w:rsidP="00C32DF6">
      <w:pPr>
        <w:jc w:val="center"/>
        <w:rPr>
          <w:u w:val="single"/>
        </w:rPr>
      </w:pPr>
      <w:r w:rsidRPr="004114D4">
        <w:rPr>
          <w:color w:val="000000"/>
        </w:rPr>
        <w:t>(sudarymo vieta</w:t>
      </w:r>
      <w:r>
        <w:rPr>
          <w:color w:val="000000"/>
        </w:rPr>
        <w:t>)</w:t>
      </w:r>
    </w:p>
    <w:p w14:paraId="300C33A7" w14:textId="77777777" w:rsidR="00C32DF6" w:rsidRDefault="00C32DF6" w:rsidP="00C32DF6">
      <w:pPr>
        <w:jc w:val="both"/>
      </w:pPr>
    </w:p>
    <w:p w14:paraId="5F266495" w14:textId="77777777" w:rsidR="00C32DF6" w:rsidRDefault="00C32DF6" w:rsidP="00C32DF6">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126"/>
        <w:gridCol w:w="1679"/>
        <w:gridCol w:w="998"/>
        <w:gridCol w:w="1116"/>
        <w:gridCol w:w="1288"/>
        <w:gridCol w:w="1701"/>
      </w:tblGrid>
      <w:tr w:rsidR="00C32DF6" w:rsidRPr="00D54D23" w14:paraId="490D7DEB" w14:textId="77777777" w:rsidTr="00F540AB">
        <w:trPr>
          <w:trHeight w:val="455"/>
        </w:trPr>
        <w:tc>
          <w:tcPr>
            <w:tcW w:w="556" w:type="dxa"/>
            <w:vMerge w:val="restart"/>
            <w:shd w:val="clear" w:color="auto" w:fill="auto"/>
            <w:vAlign w:val="center"/>
          </w:tcPr>
          <w:p w14:paraId="5EED9CF1" w14:textId="77777777" w:rsidR="00C32DF6" w:rsidRPr="00D54D23" w:rsidRDefault="00C32DF6" w:rsidP="00F540AB">
            <w:pPr>
              <w:jc w:val="center"/>
              <w:rPr>
                <w:b/>
                <w:sz w:val="20"/>
              </w:rPr>
            </w:pPr>
            <w:r w:rsidRPr="00D54D23">
              <w:rPr>
                <w:b/>
                <w:sz w:val="20"/>
              </w:rPr>
              <w:t>Eil. Nr.</w:t>
            </w:r>
          </w:p>
        </w:tc>
        <w:tc>
          <w:tcPr>
            <w:tcW w:w="2126" w:type="dxa"/>
            <w:vMerge w:val="restart"/>
            <w:shd w:val="clear" w:color="auto" w:fill="auto"/>
            <w:vAlign w:val="center"/>
          </w:tcPr>
          <w:p w14:paraId="5CAAAA35" w14:textId="77777777" w:rsidR="00C32DF6" w:rsidRPr="00D54D23" w:rsidRDefault="00C32DF6" w:rsidP="00F540AB">
            <w:pPr>
              <w:jc w:val="center"/>
              <w:rPr>
                <w:b/>
                <w:bCs/>
                <w:color w:val="000000"/>
                <w:sz w:val="20"/>
              </w:rPr>
            </w:pPr>
            <w:r w:rsidRPr="00D54D23">
              <w:rPr>
                <w:b/>
                <w:bCs/>
                <w:color w:val="000000"/>
                <w:sz w:val="20"/>
              </w:rPr>
              <w:t>Tiekėjo pavadinimas/ darbuotojo vardas, pavardė</w:t>
            </w:r>
          </w:p>
        </w:tc>
        <w:tc>
          <w:tcPr>
            <w:tcW w:w="3793" w:type="dxa"/>
            <w:gridSpan w:val="3"/>
            <w:shd w:val="clear" w:color="auto" w:fill="auto"/>
            <w:vAlign w:val="center"/>
          </w:tcPr>
          <w:p w14:paraId="1A50993C" w14:textId="77777777" w:rsidR="00C32DF6" w:rsidRPr="00D54D23" w:rsidRDefault="00C32DF6" w:rsidP="00F540AB">
            <w:pPr>
              <w:jc w:val="center"/>
              <w:rPr>
                <w:b/>
                <w:sz w:val="20"/>
              </w:rPr>
            </w:pPr>
            <w:r w:rsidRPr="00D54D23">
              <w:rPr>
                <w:b/>
                <w:bCs/>
                <w:color w:val="000000"/>
                <w:sz w:val="20"/>
              </w:rPr>
              <w:t>Išlaidų pagrindimo dokumentai</w:t>
            </w:r>
          </w:p>
        </w:tc>
        <w:tc>
          <w:tcPr>
            <w:tcW w:w="1288" w:type="dxa"/>
            <w:vMerge w:val="restart"/>
            <w:shd w:val="clear" w:color="auto" w:fill="auto"/>
            <w:vAlign w:val="center"/>
          </w:tcPr>
          <w:p w14:paraId="21134E71" w14:textId="77777777" w:rsidR="00C32DF6" w:rsidRPr="00D54D23" w:rsidRDefault="00C32DF6" w:rsidP="00F540AB">
            <w:pPr>
              <w:jc w:val="center"/>
              <w:rPr>
                <w:b/>
                <w:sz w:val="20"/>
              </w:rPr>
            </w:pPr>
            <w:r w:rsidRPr="00D54D23">
              <w:rPr>
                <w:b/>
                <w:bCs/>
                <w:color w:val="000000"/>
                <w:sz w:val="20"/>
              </w:rPr>
              <w:t xml:space="preserve">Suma su PVM, </w:t>
            </w:r>
            <w:r>
              <w:rPr>
                <w:b/>
                <w:bCs/>
                <w:color w:val="000000"/>
                <w:sz w:val="20"/>
              </w:rPr>
              <w:t>Eur</w:t>
            </w:r>
          </w:p>
        </w:tc>
        <w:tc>
          <w:tcPr>
            <w:tcW w:w="1701" w:type="dxa"/>
            <w:vMerge w:val="restart"/>
            <w:shd w:val="clear" w:color="auto" w:fill="auto"/>
            <w:vAlign w:val="center"/>
          </w:tcPr>
          <w:p w14:paraId="7CB50F00" w14:textId="77777777" w:rsidR="00C32DF6" w:rsidRPr="00D54D23" w:rsidRDefault="00C32DF6" w:rsidP="00F540AB">
            <w:pPr>
              <w:ind w:left="-151" w:right="-108"/>
              <w:jc w:val="center"/>
              <w:rPr>
                <w:b/>
                <w:sz w:val="20"/>
              </w:rPr>
            </w:pPr>
            <w:r w:rsidRPr="00D54D23">
              <w:rPr>
                <w:b/>
                <w:bCs/>
                <w:color w:val="000000"/>
                <w:sz w:val="20"/>
              </w:rPr>
              <w:t>Pastabos</w:t>
            </w:r>
          </w:p>
        </w:tc>
      </w:tr>
      <w:tr w:rsidR="00C32DF6" w:rsidRPr="00D54D23" w14:paraId="43CBCF10" w14:textId="77777777" w:rsidTr="00F540AB">
        <w:trPr>
          <w:trHeight w:val="699"/>
        </w:trPr>
        <w:tc>
          <w:tcPr>
            <w:tcW w:w="556" w:type="dxa"/>
            <w:vMerge/>
            <w:shd w:val="clear" w:color="auto" w:fill="auto"/>
            <w:vAlign w:val="center"/>
          </w:tcPr>
          <w:p w14:paraId="25A47138" w14:textId="77777777" w:rsidR="00C32DF6" w:rsidRPr="00D54D23" w:rsidRDefault="00C32DF6" w:rsidP="00F540AB">
            <w:pPr>
              <w:jc w:val="both"/>
              <w:rPr>
                <w:b/>
                <w:sz w:val="20"/>
              </w:rPr>
            </w:pPr>
          </w:p>
        </w:tc>
        <w:tc>
          <w:tcPr>
            <w:tcW w:w="2126" w:type="dxa"/>
            <w:vMerge/>
            <w:shd w:val="clear" w:color="auto" w:fill="auto"/>
            <w:vAlign w:val="center"/>
          </w:tcPr>
          <w:p w14:paraId="30984ACF" w14:textId="77777777" w:rsidR="00C32DF6" w:rsidRPr="00D54D23" w:rsidRDefault="00C32DF6" w:rsidP="00F540AB">
            <w:pPr>
              <w:jc w:val="both"/>
              <w:rPr>
                <w:b/>
                <w:sz w:val="20"/>
              </w:rPr>
            </w:pPr>
          </w:p>
        </w:tc>
        <w:tc>
          <w:tcPr>
            <w:tcW w:w="1679" w:type="dxa"/>
            <w:shd w:val="clear" w:color="auto" w:fill="auto"/>
            <w:vAlign w:val="center"/>
          </w:tcPr>
          <w:p w14:paraId="5D7ABC64" w14:textId="77777777" w:rsidR="00C32DF6" w:rsidRPr="00D54D23" w:rsidRDefault="00C32DF6" w:rsidP="00F540AB">
            <w:pPr>
              <w:jc w:val="center"/>
              <w:rPr>
                <w:b/>
                <w:sz w:val="20"/>
              </w:rPr>
            </w:pPr>
            <w:r w:rsidRPr="00D54D23">
              <w:rPr>
                <w:b/>
                <w:bCs/>
                <w:color w:val="000000"/>
                <w:sz w:val="20"/>
              </w:rPr>
              <w:t>Dokumento pavadinimas</w:t>
            </w:r>
          </w:p>
        </w:tc>
        <w:tc>
          <w:tcPr>
            <w:tcW w:w="998" w:type="dxa"/>
            <w:shd w:val="clear" w:color="auto" w:fill="auto"/>
            <w:vAlign w:val="center"/>
          </w:tcPr>
          <w:p w14:paraId="489A3653" w14:textId="77777777" w:rsidR="00C32DF6" w:rsidRPr="00D54D23" w:rsidRDefault="00C32DF6" w:rsidP="00F540AB">
            <w:pPr>
              <w:jc w:val="center"/>
              <w:rPr>
                <w:b/>
                <w:sz w:val="20"/>
              </w:rPr>
            </w:pPr>
            <w:r w:rsidRPr="00D54D23">
              <w:rPr>
                <w:b/>
                <w:bCs/>
                <w:color w:val="000000"/>
                <w:sz w:val="20"/>
              </w:rPr>
              <w:t>Serija, Nr.</w:t>
            </w:r>
          </w:p>
        </w:tc>
        <w:tc>
          <w:tcPr>
            <w:tcW w:w="1116" w:type="dxa"/>
            <w:shd w:val="clear" w:color="auto" w:fill="auto"/>
            <w:vAlign w:val="center"/>
          </w:tcPr>
          <w:p w14:paraId="5F22DA81" w14:textId="77777777" w:rsidR="00C32DF6" w:rsidRPr="00D54D23" w:rsidRDefault="00C32DF6" w:rsidP="00F540AB">
            <w:pPr>
              <w:jc w:val="center"/>
              <w:rPr>
                <w:b/>
                <w:sz w:val="20"/>
              </w:rPr>
            </w:pPr>
            <w:r w:rsidRPr="00D54D23">
              <w:rPr>
                <w:b/>
                <w:bCs/>
                <w:color w:val="000000"/>
                <w:sz w:val="20"/>
              </w:rPr>
              <w:t>Data</w:t>
            </w:r>
          </w:p>
        </w:tc>
        <w:tc>
          <w:tcPr>
            <w:tcW w:w="1288" w:type="dxa"/>
            <w:vMerge/>
            <w:shd w:val="clear" w:color="auto" w:fill="auto"/>
            <w:vAlign w:val="center"/>
          </w:tcPr>
          <w:p w14:paraId="57256439" w14:textId="77777777" w:rsidR="00C32DF6" w:rsidRPr="00D54D23" w:rsidRDefault="00C32DF6" w:rsidP="00F540AB">
            <w:pPr>
              <w:jc w:val="both"/>
              <w:rPr>
                <w:b/>
                <w:sz w:val="20"/>
              </w:rPr>
            </w:pPr>
          </w:p>
        </w:tc>
        <w:tc>
          <w:tcPr>
            <w:tcW w:w="1701" w:type="dxa"/>
            <w:vMerge/>
            <w:shd w:val="clear" w:color="auto" w:fill="auto"/>
            <w:vAlign w:val="center"/>
          </w:tcPr>
          <w:p w14:paraId="5082C4FC" w14:textId="77777777" w:rsidR="00C32DF6" w:rsidRPr="00D54D23" w:rsidRDefault="00C32DF6" w:rsidP="00F540AB">
            <w:pPr>
              <w:jc w:val="both"/>
              <w:rPr>
                <w:b/>
                <w:sz w:val="20"/>
              </w:rPr>
            </w:pPr>
          </w:p>
        </w:tc>
      </w:tr>
      <w:tr w:rsidR="00C32DF6" w:rsidRPr="00A47B4F" w14:paraId="6FDCADC3" w14:textId="77777777" w:rsidTr="00F540AB">
        <w:tc>
          <w:tcPr>
            <w:tcW w:w="556" w:type="dxa"/>
            <w:shd w:val="clear" w:color="auto" w:fill="auto"/>
            <w:vAlign w:val="center"/>
          </w:tcPr>
          <w:p w14:paraId="7CD378A4" w14:textId="77777777" w:rsidR="00C32DF6" w:rsidRPr="00A47B4F" w:rsidRDefault="00C32DF6" w:rsidP="00F540AB">
            <w:pPr>
              <w:jc w:val="center"/>
              <w:rPr>
                <w:sz w:val="20"/>
              </w:rPr>
            </w:pPr>
            <w:r w:rsidRPr="00A47B4F">
              <w:rPr>
                <w:sz w:val="20"/>
              </w:rPr>
              <w:t>1</w:t>
            </w:r>
          </w:p>
        </w:tc>
        <w:tc>
          <w:tcPr>
            <w:tcW w:w="2126" w:type="dxa"/>
            <w:shd w:val="clear" w:color="auto" w:fill="auto"/>
            <w:vAlign w:val="center"/>
          </w:tcPr>
          <w:p w14:paraId="57C837FE" w14:textId="77777777" w:rsidR="00C32DF6" w:rsidRPr="00A47B4F" w:rsidRDefault="00C32DF6" w:rsidP="00F540AB">
            <w:pPr>
              <w:jc w:val="center"/>
              <w:rPr>
                <w:sz w:val="20"/>
              </w:rPr>
            </w:pPr>
            <w:r>
              <w:rPr>
                <w:sz w:val="20"/>
              </w:rPr>
              <w:t>2</w:t>
            </w:r>
          </w:p>
        </w:tc>
        <w:tc>
          <w:tcPr>
            <w:tcW w:w="1679" w:type="dxa"/>
            <w:shd w:val="clear" w:color="auto" w:fill="auto"/>
            <w:vAlign w:val="center"/>
          </w:tcPr>
          <w:p w14:paraId="3718F466" w14:textId="77777777" w:rsidR="00C32DF6" w:rsidRPr="00A47B4F" w:rsidRDefault="00C32DF6" w:rsidP="00F540AB">
            <w:pPr>
              <w:jc w:val="center"/>
              <w:rPr>
                <w:sz w:val="20"/>
              </w:rPr>
            </w:pPr>
            <w:r>
              <w:rPr>
                <w:sz w:val="20"/>
              </w:rPr>
              <w:t>3</w:t>
            </w:r>
          </w:p>
        </w:tc>
        <w:tc>
          <w:tcPr>
            <w:tcW w:w="998" w:type="dxa"/>
            <w:shd w:val="clear" w:color="auto" w:fill="auto"/>
            <w:vAlign w:val="center"/>
          </w:tcPr>
          <w:p w14:paraId="5364C0D3" w14:textId="77777777" w:rsidR="00C32DF6" w:rsidRPr="00A47B4F" w:rsidRDefault="00C32DF6" w:rsidP="00F540AB">
            <w:pPr>
              <w:jc w:val="center"/>
              <w:rPr>
                <w:sz w:val="20"/>
              </w:rPr>
            </w:pPr>
            <w:r>
              <w:rPr>
                <w:sz w:val="20"/>
              </w:rPr>
              <w:t>4</w:t>
            </w:r>
          </w:p>
        </w:tc>
        <w:tc>
          <w:tcPr>
            <w:tcW w:w="1116" w:type="dxa"/>
            <w:shd w:val="clear" w:color="auto" w:fill="auto"/>
            <w:vAlign w:val="center"/>
          </w:tcPr>
          <w:p w14:paraId="5B463B56" w14:textId="77777777" w:rsidR="00C32DF6" w:rsidRPr="00A47B4F" w:rsidRDefault="00C32DF6" w:rsidP="00F540AB">
            <w:pPr>
              <w:jc w:val="center"/>
              <w:rPr>
                <w:sz w:val="20"/>
              </w:rPr>
            </w:pPr>
            <w:r>
              <w:rPr>
                <w:sz w:val="20"/>
              </w:rPr>
              <w:t>5</w:t>
            </w:r>
          </w:p>
        </w:tc>
        <w:tc>
          <w:tcPr>
            <w:tcW w:w="1288" w:type="dxa"/>
            <w:shd w:val="clear" w:color="auto" w:fill="auto"/>
            <w:vAlign w:val="center"/>
          </w:tcPr>
          <w:p w14:paraId="305F4688" w14:textId="77777777" w:rsidR="00C32DF6" w:rsidRPr="00A47B4F" w:rsidRDefault="00C32DF6" w:rsidP="00F540AB">
            <w:pPr>
              <w:jc w:val="center"/>
              <w:rPr>
                <w:sz w:val="20"/>
              </w:rPr>
            </w:pPr>
            <w:r>
              <w:rPr>
                <w:sz w:val="20"/>
              </w:rPr>
              <w:t>6</w:t>
            </w:r>
          </w:p>
        </w:tc>
        <w:tc>
          <w:tcPr>
            <w:tcW w:w="1701" w:type="dxa"/>
            <w:shd w:val="clear" w:color="auto" w:fill="auto"/>
            <w:vAlign w:val="center"/>
          </w:tcPr>
          <w:p w14:paraId="5221A5A6" w14:textId="77777777" w:rsidR="00C32DF6" w:rsidRPr="00A47B4F" w:rsidRDefault="00C32DF6" w:rsidP="00F540AB">
            <w:pPr>
              <w:jc w:val="center"/>
              <w:rPr>
                <w:sz w:val="20"/>
              </w:rPr>
            </w:pPr>
            <w:r>
              <w:rPr>
                <w:sz w:val="20"/>
              </w:rPr>
              <w:t>7</w:t>
            </w:r>
          </w:p>
        </w:tc>
      </w:tr>
      <w:tr w:rsidR="00C32DF6" w:rsidRPr="00894B42" w14:paraId="0D3C79A7" w14:textId="77777777" w:rsidTr="00F540AB">
        <w:tc>
          <w:tcPr>
            <w:tcW w:w="556" w:type="dxa"/>
            <w:shd w:val="clear" w:color="auto" w:fill="auto"/>
          </w:tcPr>
          <w:p w14:paraId="00031797" w14:textId="77777777" w:rsidR="00C32DF6" w:rsidRPr="00894B42" w:rsidRDefault="00C32DF6" w:rsidP="00F540AB">
            <w:pPr>
              <w:jc w:val="both"/>
            </w:pPr>
          </w:p>
        </w:tc>
        <w:tc>
          <w:tcPr>
            <w:tcW w:w="2126" w:type="dxa"/>
            <w:shd w:val="clear" w:color="auto" w:fill="auto"/>
          </w:tcPr>
          <w:p w14:paraId="11ACB82D" w14:textId="77777777" w:rsidR="00C32DF6" w:rsidRPr="00894B42" w:rsidRDefault="00C32DF6" w:rsidP="00F540AB">
            <w:pPr>
              <w:jc w:val="both"/>
            </w:pPr>
          </w:p>
        </w:tc>
        <w:tc>
          <w:tcPr>
            <w:tcW w:w="1679" w:type="dxa"/>
            <w:shd w:val="clear" w:color="auto" w:fill="auto"/>
          </w:tcPr>
          <w:p w14:paraId="2A22524B" w14:textId="77777777" w:rsidR="00C32DF6" w:rsidRPr="00894B42" w:rsidRDefault="00C32DF6" w:rsidP="00F540AB">
            <w:pPr>
              <w:jc w:val="both"/>
            </w:pPr>
          </w:p>
        </w:tc>
        <w:tc>
          <w:tcPr>
            <w:tcW w:w="998" w:type="dxa"/>
            <w:shd w:val="clear" w:color="auto" w:fill="auto"/>
          </w:tcPr>
          <w:p w14:paraId="01BBD48A" w14:textId="77777777" w:rsidR="00C32DF6" w:rsidRPr="0045127B" w:rsidRDefault="00C32DF6" w:rsidP="00F540AB">
            <w:pPr>
              <w:jc w:val="both"/>
            </w:pPr>
          </w:p>
        </w:tc>
        <w:tc>
          <w:tcPr>
            <w:tcW w:w="1116" w:type="dxa"/>
            <w:shd w:val="clear" w:color="auto" w:fill="auto"/>
          </w:tcPr>
          <w:p w14:paraId="1DD56054" w14:textId="77777777" w:rsidR="00C32DF6" w:rsidRPr="00894B42" w:rsidRDefault="00C32DF6" w:rsidP="00F540AB">
            <w:pPr>
              <w:jc w:val="both"/>
            </w:pPr>
          </w:p>
        </w:tc>
        <w:tc>
          <w:tcPr>
            <w:tcW w:w="1288" w:type="dxa"/>
            <w:shd w:val="clear" w:color="auto" w:fill="auto"/>
          </w:tcPr>
          <w:p w14:paraId="1DDD3C77" w14:textId="77777777" w:rsidR="00C32DF6" w:rsidRPr="00894B42" w:rsidRDefault="00C32DF6" w:rsidP="00F540AB">
            <w:pPr>
              <w:jc w:val="both"/>
            </w:pPr>
          </w:p>
        </w:tc>
        <w:tc>
          <w:tcPr>
            <w:tcW w:w="1701" w:type="dxa"/>
            <w:shd w:val="clear" w:color="auto" w:fill="auto"/>
          </w:tcPr>
          <w:p w14:paraId="4B656E12" w14:textId="77777777" w:rsidR="00C32DF6" w:rsidRPr="00894B42" w:rsidRDefault="00C32DF6" w:rsidP="00F540AB">
            <w:pPr>
              <w:jc w:val="both"/>
            </w:pPr>
          </w:p>
        </w:tc>
      </w:tr>
      <w:tr w:rsidR="00C32DF6" w:rsidRPr="00894B42" w14:paraId="3114DE72" w14:textId="77777777" w:rsidTr="00F540AB">
        <w:tc>
          <w:tcPr>
            <w:tcW w:w="556" w:type="dxa"/>
            <w:shd w:val="clear" w:color="auto" w:fill="auto"/>
          </w:tcPr>
          <w:p w14:paraId="6413B403" w14:textId="77777777" w:rsidR="00C32DF6" w:rsidRPr="00894B42" w:rsidRDefault="00C32DF6" w:rsidP="00F540AB">
            <w:pPr>
              <w:jc w:val="both"/>
            </w:pPr>
          </w:p>
        </w:tc>
        <w:tc>
          <w:tcPr>
            <w:tcW w:w="2126" w:type="dxa"/>
            <w:shd w:val="clear" w:color="auto" w:fill="auto"/>
          </w:tcPr>
          <w:p w14:paraId="62EDC7B5" w14:textId="77777777" w:rsidR="00C32DF6" w:rsidRPr="00894B42" w:rsidRDefault="00C32DF6" w:rsidP="00F540AB">
            <w:pPr>
              <w:jc w:val="both"/>
            </w:pPr>
          </w:p>
        </w:tc>
        <w:tc>
          <w:tcPr>
            <w:tcW w:w="1679" w:type="dxa"/>
            <w:shd w:val="clear" w:color="auto" w:fill="auto"/>
          </w:tcPr>
          <w:p w14:paraId="571344D1" w14:textId="77777777" w:rsidR="00C32DF6" w:rsidRPr="00894B42" w:rsidRDefault="00C32DF6" w:rsidP="00F540AB">
            <w:pPr>
              <w:jc w:val="both"/>
            </w:pPr>
          </w:p>
        </w:tc>
        <w:tc>
          <w:tcPr>
            <w:tcW w:w="998" w:type="dxa"/>
            <w:shd w:val="clear" w:color="auto" w:fill="auto"/>
          </w:tcPr>
          <w:p w14:paraId="1943EC81" w14:textId="77777777" w:rsidR="00C32DF6" w:rsidRPr="0045127B" w:rsidRDefault="00C32DF6" w:rsidP="00F540AB">
            <w:pPr>
              <w:jc w:val="both"/>
            </w:pPr>
          </w:p>
        </w:tc>
        <w:tc>
          <w:tcPr>
            <w:tcW w:w="1116" w:type="dxa"/>
            <w:shd w:val="clear" w:color="auto" w:fill="auto"/>
          </w:tcPr>
          <w:p w14:paraId="5DD4DDE3" w14:textId="77777777" w:rsidR="00C32DF6" w:rsidRPr="00894B42" w:rsidRDefault="00C32DF6" w:rsidP="00F540AB">
            <w:pPr>
              <w:jc w:val="both"/>
            </w:pPr>
          </w:p>
        </w:tc>
        <w:tc>
          <w:tcPr>
            <w:tcW w:w="1288" w:type="dxa"/>
            <w:shd w:val="clear" w:color="auto" w:fill="auto"/>
          </w:tcPr>
          <w:p w14:paraId="4A51432D" w14:textId="77777777" w:rsidR="00C32DF6" w:rsidRPr="00894B42" w:rsidRDefault="00C32DF6" w:rsidP="00F540AB">
            <w:pPr>
              <w:jc w:val="both"/>
            </w:pPr>
          </w:p>
        </w:tc>
        <w:tc>
          <w:tcPr>
            <w:tcW w:w="1701" w:type="dxa"/>
            <w:shd w:val="clear" w:color="auto" w:fill="auto"/>
          </w:tcPr>
          <w:p w14:paraId="2A8AFCE6" w14:textId="77777777" w:rsidR="00C32DF6" w:rsidRPr="00894B42" w:rsidRDefault="00C32DF6" w:rsidP="00F540AB">
            <w:pPr>
              <w:jc w:val="both"/>
            </w:pPr>
          </w:p>
        </w:tc>
      </w:tr>
      <w:tr w:rsidR="00C32DF6" w:rsidRPr="00894B42" w14:paraId="7FB6C90D" w14:textId="77777777" w:rsidTr="00F540AB">
        <w:tc>
          <w:tcPr>
            <w:tcW w:w="556" w:type="dxa"/>
            <w:shd w:val="clear" w:color="auto" w:fill="auto"/>
          </w:tcPr>
          <w:p w14:paraId="08A67B8E" w14:textId="77777777" w:rsidR="00C32DF6" w:rsidRPr="00894B42" w:rsidRDefault="00C32DF6" w:rsidP="00F540AB">
            <w:pPr>
              <w:jc w:val="both"/>
            </w:pPr>
          </w:p>
        </w:tc>
        <w:tc>
          <w:tcPr>
            <w:tcW w:w="2126" w:type="dxa"/>
            <w:shd w:val="clear" w:color="auto" w:fill="auto"/>
          </w:tcPr>
          <w:p w14:paraId="75DEBCA4" w14:textId="77777777" w:rsidR="00C32DF6" w:rsidRPr="00894B42" w:rsidRDefault="00C32DF6" w:rsidP="00F540AB">
            <w:pPr>
              <w:jc w:val="both"/>
            </w:pPr>
          </w:p>
        </w:tc>
        <w:tc>
          <w:tcPr>
            <w:tcW w:w="1679" w:type="dxa"/>
            <w:shd w:val="clear" w:color="auto" w:fill="auto"/>
          </w:tcPr>
          <w:p w14:paraId="7CF7D968" w14:textId="77777777" w:rsidR="00C32DF6" w:rsidRPr="00894B42" w:rsidRDefault="00C32DF6" w:rsidP="00F540AB">
            <w:pPr>
              <w:jc w:val="both"/>
            </w:pPr>
          </w:p>
        </w:tc>
        <w:tc>
          <w:tcPr>
            <w:tcW w:w="998" w:type="dxa"/>
            <w:shd w:val="clear" w:color="auto" w:fill="auto"/>
          </w:tcPr>
          <w:p w14:paraId="4B5C7878" w14:textId="77777777" w:rsidR="00C32DF6" w:rsidRPr="0045127B" w:rsidRDefault="00C32DF6" w:rsidP="00F540AB">
            <w:pPr>
              <w:jc w:val="both"/>
            </w:pPr>
          </w:p>
        </w:tc>
        <w:tc>
          <w:tcPr>
            <w:tcW w:w="1116" w:type="dxa"/>
            <w:shd w:val="clear" w:color="auto" w:fill="auto"/>
          </w:tcPr>
          <w:p w14:paraId="35868004" w14:textId="77777777" w:rsidR="00C32DF6" w:rsidRPr="00894B42" w:rsidRDefault="00C32DF6" w:rsidP="00F540AB">
            <w:pPr>
              <w:jc w:val="both"/>
            </w:pPr>
          </w:p>
        </w:tc>
        <w:tc>
          <w:tcPr>
            <w:tcW w:w="1288" w:type="dxa"/>
            <w:shd w:val="clear" w:color="auto" w:fill="auto"/>
          </w:tcPr>
          <w:p w14:paraId="03E9ECED" w14:textId="77777777" w:rsidR="00C32DF6" w:rsidRPr="00894B42" w:rsidRDefault="00C32DF6" w:rsidP="00F540AB">
            <w:pPr>
              <w:jc w:val="both"/>
            </w:pPr>
          </w:p>
        </w:tc>
        <w:tc>
          <w:tcPr>
            <w:tcW w:w="1701" w:type="dxa"/>
            <w:shd w:val="clear" w:color="auto" w:fill="auto"/>
          </w:tcPr>
          <w:p w14:paraId="403300E9" w14:textId="77777777" w:rsidR="00C32DF6" w:rsidRPr="00894B42" w:rsidRDefault="00C32DF6" w:rsidP="00F540AB">
            <w:pPr>
              <w:jc w:val="both"/>
            </w:pPr>
          </w:p>
        </w:tc>
      </w:tr>
      <w:tr w:rsidR="00C32DF6" w:rsidRPr="00894B42" w14:paraId="1218783C" w14:textId="77777777" w:rsidTr="00F540AB">
        <w:tc>
          <w:tcPr>
            <w:tcW w:w="556" w:type="dxa"/>
            <w:shd w:val="clear" w:color="auto" w:fill="auto"/>
          </w:tcPr>
          <w:p w14:paraId="224BF2D5" w14:textId="77777777" w:rsidR="00C32DF6" w:rsidRPr="00894B42" w:rsidRDefault="00C32DF6" w:rsidP="00F540AB">
            <w:pPr>
              <w:jc w:val="both"/>
            </w:pPr>
          </w:p>
        </w:tc>
        <w:tc>
          <w:tcPr>
            <w:tcW w:w="2126" w:type="dxa"/>
            <w:shd w:val="clear" w:color="auto" w:fill="auto"/>
          </w:tcPr>
          <w:p w14:paraId="56AF99A3" w14:textId="77777777" w:rsidR="00C32DF6" w:rsidRPr="00894B42" w:rsidRDefault="00C32DF6" w:rsidP="00F540AB">
            <w:pPr>
              <w:jc w:val="both"/>
            </w:pPr>
          </w:p>
        </w:tc>
        <w:tc>
          <w:tcPr>
            <w:tcW w:w="1679" w:type="dxa"/>
            <w:shd w:val="clear" w:color="auto" w:fill="auto"/>
          </w:tcPr>
          <w:p w14:paraId="29A5EE43" w14:textId="77777777" w:rsidR="00C32DF6" w:rsidRPr="00894B42" w:rsidRDefault="00C32DF6" w:rsidP="00F540AB">
            <w:pPr>
              <w:jc w:val="both"/>
            </w:pPr>
          </w:p>
        </w:tc>
        <w:tc>
          <w:tcPr>
            <w:tcW w:w="998" w:type="dxa"/>
            <w:shd w:val="clear" w:color="auto" w:fill="auto"/>
          </w:tcPr>
          <w:p w14:paraId="5DB25755" w14:textId="77777777" w:rsidR="00C32DF6" w:rsidRPr="0045127B" w:rsidRDefault="00C32DF6" w:rsidP="00F540AB">
            <w:pPr>
              <w:jc w:val="both"/>
            </w:pPr>
          </w:p>
        </w:tc>
        <w:tc>
          <w:tcPr>
            <w:tcW w:w="1116" w:type="dxa"/>
            <w:shd w:val="clear" w:color="auto" w:fill="auto"/>
          </w:tcPr>
          <w:p w14:paraId="1DCD2D4D" w14:textId="77777777" w:rsidR="00C32DF6" w:rsidRPr="00894B42" w:rsidRDefault="00C32DF6" w:rsidP="00F540AB">
            <w:pPr>
              <w:jc w:val="both"/>
            </w:pPr>
          </w:p>
        </w:tc>
        <w:tc>
          <w:tcPr>
            <w:tcW w:w="1288" w:type="dxa"/>
            <w:shd w:val="clear" w:color="auto" w:fill="auto"/>
          </w:tcPr>
          <w:p w14:paraId="634F9925" w14:textId="77777777" w:rsidR="00C32DF6" w:rsidRPr="00894B42" w:rsidRDefault="00C32DF6" w:rsidP="00F540AB">
            <w:pPr>
              <w:jc w:val="both"/>
            </w:pPr>
          </w:p>
        </w:tc>
        <w:tc>
          <w:tcPr>
            <w:tcW w:w="1701" w:type="dxa"/>
            <w:shd w:val="clear" w:color="auto" w:fill="auto"/>
          </w:tcPr>
          <w:p w14:paraId="7FB306CA" w14:textId="77777777" w:rsidR="00C32DF6" w:rsidRPr="00894B42" w:rsidRDefault="00C32DF6" w:rsidP="00F540AB">
            <w:pPr>
              <w:jc w:val="both"/>
            </w:pPr>
          </w:p>
        </w:tc>
      </w:tr>
      <w:tr w:rsidR="00C32DF6" w:rsidRPr="00894B42" w14:paraId="02483186" w14:textId="77777777" w:rsidTr="00F540AB">
        <w:tc>
          <w:tcPr>
            <w:tcW w:w="556" w:type="dxa"/>
            <w:shd w:val="clear" w:color="auto" w:fill="auto"/>
          </w:tcPr>
          <w:p w14:paraId="4FC94B38" w14:textId="77777777" w:rsidR="00C32DF6" w:rsidRPr="00894B42" w:rsidRDefault="00C32DF6" w:rsidP="00F540AB">
            <w:pPr>
              <w:jc w:val="both"/>
            </w:pPr>
          </w:p>
        </w:tc>
        <w:tc>
          <w:tcPr>
            <w:tcW w:w="2126" w:type="dxa"/>
            <w:shd w:val="clear" w:color="auto" w:fill="auto"/>
          </w:tcPr>
          <w:p w14:paraId="785790BC" w14:textId="77777777" w:rsidR="00C32DF6" w:rsidRPr="00894B42" w:rsidRDefault="00C32DF6" w:rsidP="00F540AB">
            <w:pPr>
              <w:jc w:val="both"/>
            </w:pPr>
          </w:p>
        </w:tc>
        <w:tc>
          <w:tcPr>
            <w:tcW w:w="1679" w:type="dxa"/>
            <w:shd w:val="clear" w:color="auto" w:fill="auto"/>
          </w:tcPr>
          <w:p w14:paraId="525883FE" w14:textId="77777777" w:rsidR="00C32DF6" w:rsidRPr="00894B42" w:rsidRDefault="00C32DF6" w:rsidP="00F540AB">
            <w:pPr>
              <w:jc w:val="both"/>
            </w:pPr>
          </w:p>
        </w:tc>
        <w:tc>
          <w:tcPr>
            <w:tcW w:w="998" w:type="dxa"/>
            <w:shd w:val="clear" w:color="auto" w:fill="auto"/>
          </w:tcPr>
          <w:p w14:paraId="28CC7F51" w14:textId="77777777" w:rsidR="00C32DF6" w:rsidRPr="0045127B" w:rsidRDefault="00C32DF6" w:rsidP="00F540AB">
            <w:pPr>
              <w:jc w:val="both"/>
            </w:pPr>
          </w:p>
        </w:tc>
        <w:tc>
          <w:tcPr>
            <w:tcW w:w="1116" w:type="dxa"/>
            <w:shd w:val="clear" w:color="auto" w:fill="auto"/>
          </w:tcPr>
          <w:p w14:paraId="483D0A50" w14:textId="77777777" w:rsidR="00C32DF6" w:rsidRPr="00894B42" w:rsidRDefault="00C32DF6" w:rsidP="00F540AB">
            <w:pPr>
              <w:jc w:val="both"/>
            </w:pPr>
          </w:p>
        </w:tc>
        <w:tc>
          <w:tcPr>
            <w:tcW w:w="1288" w:type="dxa"/>
            <w:shd w:val="clear" w:color="auto" w:fill="auto"/>
          </w:tcPr>
          <w:p w14:paraId="68C16844" w14:textId="77777777" w:rsidR="00C32DF6" w:rsidRPr="00894B42" w:rsidRDefault="00C32DF6" w:rsidP="00F540AB">
            <w:pPr>
              <w:jc w:val="both"/>
            </w:pPr>
          </w:p>
        </w:tc>
        <w:tc>
          <w:tcPr>
            <w:tcW w:w="1701" w:type="dxa"/>
            <w:shd w:val="clear" w:color="auto" w:fill="auto"/>
          </w:tcPr>
          <w:p w14:paraId="5EC9E44C" w14:textId="77777777" w:rsidR="00C32DF6" w:rsidRPr="00894B42" w:rsidRDefault="00C32DF6" w:rsidP="00F540AB">
            <w:pPr>
              <w:jc w:val="both"/>
            </w:pPr>
          </w:p>
        </w:tc>
      </w:tr>
      <w:tr w:rsidR="00C32DF6" w:rsidRPr="00894B42" w14:paraId="446A5CE3" w14:textId="77777777" w:rsidTr="00F540AB">
        <w:tc>
          <w:tcPr>
            <w:tcW w:w="6475" w:type="dxa"/>
            <w:gridSpan w:val="5"/>
            <w:shd w:val="clear" w:color="auto" w:fill="auto"/>
          </w:tcPr>
          <w:p w14:paraId="26A08319" w14:textId="77777777" w:rsidR="00C32DF6" w:rsidRPr="00894B42" w:rsidRDefault="00C32DF6" w:rsidP="00F540AB">
            <w:pPr>
              <w:jc w:val="both"/>
            </w:pPr>
            <w:r>
              <w:t>IŠ VISO:</w:t>
            </w:r>
          </w:p>
        </w:tc>
        <w:tc>
          <w:tcPr>
            <w:tcW w:w="1288" w:type="dxa"/>
            <w:shd w:val="clear" w:color="auto" w:fill="auto"/>
          </w:tcPr>
          <w:p w14:paraId="76D2305F" w14:textId="77777777" w:rsidR="00C32DF6" w:rsidRPr="00894B42" w:rsidRDefault="00C32DF6" w:rsidP="00F540AB">
            <w:pPr>
              <w:jc w:val="both"/>
            </w:pPr>
          </w:p>
        </w:tc>
        <w:tc>
          <w:tcPr>
            <w:tcW w:w="1701" w:type="dxa"/>
            <w:shd w:val="clear" w:color="auto" w:fill="auto"/>
          </w:tcPr>
          <w:p w14:paraId="789698A1" w14:textId="77777777" w:rsidR="00C32DF6" w:rsidRPr="00894B42" w:rsidRDefault="00C32DF6" w:rsidP="00F540AB">
            <w:pPr>
              <w:jc w:val="both"/>
            </w:pPr>
          </w:p>
        </w:tc>
      </w:tr>
    </w:tbl>
    <w:p w14:paraId="3F7A48CE" w14:textId="77777777" w:rsidR="00C32DF6" w:rsidRDefault="00C32DF6" w:rsidP="00C32DF6">
      <w:pPr>
        <w:jc w:val="both"/>
      </w:pPr>
    </w:p>
    <w:p w14:paraId="5147E698" w14:textId="77777777" w:rsidR="00C32DF6" w:rsidRDefault="00C32DF6" w:rsidP="00C32DF6">
      <w:pPr>
        <w:jc w:val="both"/>
      </w:pPr>
      <w:r>
        <w:t xml:space="preserve">Patvirtiname, kad savivaldybės </w:t>
      </w:r>
      <w:r w:rsidRPr="00036F84">
        <w:t xml:space="preserve">biudžeto </w:t>
      </w:r>
      <w:r>
        <w:t xml:space="preserve">lėšos programos priemonei </w:t>
      </w:r>
      <w:r w:rsidRPr="00E42A9E">
        <w:t>vykdyti</w:t>
      </w:r>
      <w:r>
        <w:t>,</w:t>
      </w:r>
      <w:r w:rsidRPr="00E42A9E">
        <w:t xml:space="preserve"> yra panaudotos pagal paskirtį. </w:t>
      </w:r>
    </w:p>
    <w:p w14:paraId="4E66344D" w14:textId="77777777" w:rsidR="00C32DF6" w:rsidRPr="00E42A9E" w:rsidRDefault="00C32DF6" w:rsidP="00C32DF6">
      <w:pPr>
        <w:jc w:val="both"/>
      </w:pPr>
      <w:r w:rsidRPr="00E42A9E">
        <w:t>Patvirtiname,</w:t>
      </w:r>
      <w:r>
        <w:t xml:space="preserve"> kad už savivaldybės</w:t>
      </w:r>
      <w:r w:rsidRPr="00036F84">
        <w:t xml:space="preserve"> biudžeto </w:t>
      </w:r>
      <w:r w:rsidRPr="00E42A9E">
        <w:t>lėš</w:t>
      </w:r>
      <w:r>
        <w:t>a</w:t>
      </w:r>
      <w:r w:rsidRPr="00E42A9E">
        <w:t>s įsigytos prekės ir paslaugos buvo pirktos laikantis Lietuvos Respublikos viešųjų pirkimų ir kitų įstatymų, taip pat kitų teisės aktų nustatytos tvarkos.</w:t>
      </w:r>
    </w:p>
    <w:p w14:paraId="41F15B12" w14:textId="77777777" w:rsidR="00C32DF6" w:rsidRPr="00E42A9E" w:rsidRDefault="00C32DF6" w:rsidP="00C32DF6">
      <w:pPr>
        <w:jc w:val="both"/>
      </w:pPr>
      <w:r w:rsidRPr="00E42A9E">
        <w:t>Išlaidų sumos atitinka išlaidas pagrindžiančiuose dokumentuose nurodytas sumas.</w:t>
      </w:r>
    </w:p>
    <w:p w14:paraId="633F86FF" w14:textId="77777777" w:rsidR="00C32DF6" w:rsidRDefault="00C32DF6" w:rsidP="00C32DF6"/>
    <w:p w14:paraId="172ACD17" w14:textId="77777777" w:rsidR="00C32DF6" w:rsidRDefault="00C32DF6" w:rsidP="00C32DF6"/>
    <w:p w14:paraId="600AA6C6" w14:textId="77777777" w:rsidR="00C32DF6" w:rsidRDefault="00C32DF6" w:rsidP="00C32DF6">
      <w:pPr>
        <w:jc w:val="both"/>
      </w:pPr>
      <w:r>
        <w:t>___________________________</w:t>
      </w:r>
      <w:r>
        <w:tab/>
        <w:t xml:space="preserve">         _____________            _________________   </w:t>
      </w:r>
    </w:p>
    <w:p w14:paraId="13ACD558" w14:textId="1DF6F22A" w:rsidR="00C32DF6" w:rsidRPr="00BE7D05" w:rsidRDefault="00C32DF6" w:rsidP="00C32DF6">
      <w:pPr>
        <w:rPr>
          <w:sz w:val="20"/>
        </w:rPr>
      </w:pPr>
      <w:r w:rsidRPr="00BE7D05">
        <w:rPr>
          <w:color w:val="000000"/>
          <w:sz w:val="20"/>
        </w:rPr>
        <w:t>(Asmens, pasirašiusio sutartį, pareigos)</w:t>
      </w:r>
      <w:r w:rsidRPr="00BE7D05">
        <w:rPr>
          <w:sz w:val="20"/>
        </w:rPr>
        <w:t xml:space="preserve"> </w:t>
      </w:r>
      <w:r>
        <w:rPr>
          <w:sz w:val="20"/>
        </w:rPr>
        <w:t xml:space="preserve">                      </w:t>
      </w:r>
      <w:r w:rsidRPr="004B0484">
        <w:rPr>
          <w:sz w:val="20"/>
        </w:rPr>
        <w:t>(Parašas)</w:t>
      </w:r>
      <w:r w:rsidRPr="00BE7D05">
        <w:rPr>
          <w:sz w:val="20"/>
        </w:rPr>
        <w:t xml:space="preserve"> </w:t>
      </w:r>
      <w:r>
        <w:rPr>
          <w:sz w:val="20"/>
        </w:rPr>
        <w:t xml:space="preserve">                           </w:t>
      </w:r>
      <w:r w:rsidRPr="004B0484">
        <w:rPr>
          <w:sz w:val="20"/>
        </w:rPr>
        <w:t>(Vardas ir pavardė)</w:t>
      </w:r>
    </w:p>
    <w:p w14:paraId="68815B85" w14:textId="77777777" w:rsidR="00C32DF6" w:rsidRPr="004B0484" w:rsidRDefault="00C32DF6" w:rsidP="00C32DF6">
      <w:pPr>
        <w:ind w:left="2592" w:firstLine="1296"/>
        <w:jc w:val="both"/>
        <w:rPr>
          <w:sz w:val="20"/>
        </w:rPr>
      </w:pPr>
      <w:r>
        <w:rPr>
          <w:sz w:val="20"/>
        </w:rPr>
        <w:t xml:space="preserve">      </w:t>
      </w:r>
      <w:r w:rsidRPr="004B0484">
        <w:rPr>
          <w:sz w:val="20"/>
        </w:rPr>
        <w:tab/>
      </w:r>
      <w:r w:rsidRPr="004B0484">
        <w:rPr>
          <w:sz w:val="20"/>
        </w:rPr>
        <w:tab/>
      </w:r>
    </w:p>
    <w:p w14:paraId="45A0F341" w14:textId="77777777" w:rsidR="00C32DF6" w:rsidRDefault="00C32DF6" w:rsidP="00C32DF6"/>
    <w:p w14:paraId="4AA0DAB5" w14:textId="77777777" w:rsidR="00C32DF6" w:rsidRDefault="00C32DF6" w:rsidP="00C32DF6"/>
    <w:p w14:paraId="17F32048" w14:textId="77777777" w:rsidR="00C32DF6" w:rsidRPr="00E42A9E" w:rsidRDefault="00C32DF6" w:rsidP="00C32DF6"/>
    <w:p w14:paraId="652A2B6B" w14:textId="77777777" w:rsidR="00C32DF6" w:rsidRPr="004B0484" w:rsidRDefault="00C32DF6" w:rsidP="00C32DF6">
      <w:r w:rsidRPr="004B0484">
        <w:t>Parengė:</w:t>
      </w:r>
    </w:p>
    <w:p w14:paraId="1DD089BB" w14:textId="77777777" w:rsidR="00C32DF6" w:rsidRPr="004B0484" w:rsidRDefault="00C32DF6" w:rsidP="00C32DF6">
      <w:r w:rsidRPr="004B0484">
        <w:t xml:space="preserve">______________________              </w:t>
      </w:r>
      <w:r>
        <w:t xml:space="preserve">     </w:t>
      </w:r>
      <w:r w:rsidRPr="004B0484">
        <w:t>___________</w:t>
      </w:r>
      <w:r w:rsidRPr="004B0484">
        <w:tab/>
      </w:r>
      <w:r w:rsidRPr="004B0484">
        <w:tab/>
      </w:r>
      <w:r>
        <w:t xml:space="preserve">           </w:t>
      </w:r>
      <w:r w:rsidRPr="004B0484">
        <w:t>______________</w:t>
      </w:r>
    </w:p>
    <w:p w14:paraId="644086F3" w14:textId="4F3B96F4" w:rsidR="00C32DF6" w:rsidRDefault="00C32DF6" w:rsidP="00C32DF6">
      <w:pPr>
        <w:jc w:val="both"/>
        <w:rPr>
          <w:sz w:val="20"/>
        </w:rPr>
      </w:pPr>
      <w:r w:rsidRPr="004B0484">
        <w:rPr>
          <w:sz w:val="20"/>
        </w:rPr>
        <w:tab/>
      </w:r>
      <w:r>
        <w:rPr>
          <w:sz w:val="20"/>
        </w:rPr>
        <w:t xml:space="preserve">   </w:t>
      </w:r>
      <w:r w:rsidRPr="004B0484">
        <w:rPr>
          <w:sz w:val="20"/>
        </w:rPr>
        <w:t xml:space="preserve">(Pareigos)                          </w:t>
      </w:r>
      <w:r>
        <w:rPr>
          <w:sz w:val="20"/>
        </w:rPr>
        <w:t xml:space="preserve">                                </w:t>
      </w:r>
      <w:r w:rsidRPr="004B0484">
        <w:rPr>
          <w:sz w:val="20"/>
        </w:rPr>
        <w:t>(Parašas)</w:t>
      </w:r>
      <w:r w:rsidRPr="004B0484">
        <w:rPr>
          <w:sz w:val="20"/>
        </w:rPr>
        <w:tab/>
      </w:r>
      <w:r w:rsidRPr="004B0484">
        <w:rPr>
          <w:sz w:val="20"/>
        </w:rPr>
        <w:tab/>
      </w:r>
      <w:r>
        <w:rPr>
          <w:sz w:val="20"/>
        </w:rPr>
        <w:t xml:space="preserve">               </w:t>
      </w:r>
      <w:r w:rsidRPr="004B0484">
        <w:rPr>
          <w:sz w:val="20"/>
        </w:rPr>
        <w:t>(Vardas ir pavardė)</w:t>
      </w:r>
    </w:p>
    <w:p w14:paraId="70F23DD1" w14:textId="79B7586F" w:rsidR="00740B57" w:rsidRDefault="00740B57" w:rsidP="00C32DF6">
      <w:pPr>
        <w:jc w:val="both"/>
        <w:rPr>
          <w:sz w:val="20"/>
        </w:rPr>
      </w:pPr>
      <w:r>
        <w:rPr>
          <w:sz w:val="20"/>
        </w:rPr>
        <w:br w:type="page"/>
      </w:r>
    </w:p>
    <w:p w14:paraId="36BE7664" w14:textId="77777777" w:rsidR="00740B57" w:rsidRPr="00B65709" w:rsidRDefault="00740B57" w:rsidP="00740B57">
      <w:pPr>
        <w:tabs>
          <w:tab w:val="left" w:pos="4395"/>
        </w:tabs>
        <w:ind w:firstLine="4820"/>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43D0BD63" w14:textId="77777777" w:rsidR="00740B57" w:rsidRDefault="00740B57" w:rsidP="00740B57">
      <w:pPr>
        <w:ind w:left="4820"/>
        <w:rPr>
          <w:szCs w:val="24"/>
        </w:rPr>
      </w:pPr>
      <w:r w:rsidRPr="00B65709">
        <w:rPr>
          <w:szCs w:val="24"/>
        </w:rPr>
        <w:t xml:space="preserve">organizacijų ir kitų juridinių asmenų </w:t>
      </w:r>
      <w:r>
        <w:rPr>
          <w:szCs w:val="24"/>
        </w:rPr>
        <w:t>projektų f</w:t>
      </w:r>
      <w:r w:rsidRPr="00B65709">
        <w:rPr>
          <w:szCs w:val="24"/>
        </w:rPr>
        <w:t>inansavimo</w:t>
      </w:r>
      <w:r>
        <w:rPr>
          <w:szCs w:val="24"/>
        </w:rPr>
        <w:t xml:space="preserve"> </w:t>
      </w:r>
      <w:r w:rsidRPr="00B65709">
        <w:rPr>
          <w:szCs w:val="24"/>
        </w:rPr>
        <w:t>iš savivaldybės biudžeto</w:t>
      </w:r>
      <w:r>
        <w:rPr>
          <w:szCs w:val="24"/>
        </w:rPr>
        <w:t xml:space="preserve"> </w:t>
      </w:r>
    </w:p>
    <w:p w14:paraId="39FE4E64" w14:textId="77777777" w:rsidR="00740B57" w:rsidRPr="00B65709" w:rsidRDefault="00740B57" w:rsidP="00740B57">
      <w:pPr>
        <w:ind w:firstLine="4820"/>
        <w:rPr>
          <w:bCs/>
          <w:szCs w:val="24"/>
        </w:rPr>
      </w:pPr>
      <w:r w:rsidRPr="00B65709">
        <w:rPr>
          <w:rFonts w:cs="Tahoma"/>
          <w:bCs/>
          <w:kern w:val="2"/>
          <w:szCs w:val="24"/>
          <w:lang w:eastAsia="lt-LT"/>
        </w:rPr>
        <w:t>tvarkos</w:t>
      </w:r>
      <w:r w:rsidRPr="00B65709">
        <w:rPr>
          <w:bCs/>
          <w:szCs w:val="24"/>
        </w:rPr>
        <w:t xml:space="preserve"> aprašo</w:t>
      </w:r>
    </w:p>
    <w:p w14:paraId="6C121A7B" w14:textId="77777777" w:rsidR="00740B57" w:rsidRDefault="00740B57" w:rsidP="00740B57">
      <w:pPr>
        <w:suppressAutoHyphens/>
        <w:ind w:firstLine="4820"/>
        <w:rPr>
          <w:rFonts w:eastAsia="Lucida Sans Unicode"/>
          <w:spacing w:val="-5"/>
          <w:kern w:val="2"/>
          <w:szCs w:val="24"/>
          <w:lang w:eastAsia="lt-LT"/>
        </w:rPr>
      </w:pPr>
      <w:r>
        <w:rPr>
          <w:rFonts w:eastAsia="Lucida Sans Unicode"/>
          <w:spacing w:val="-5"/>
          <w:kern w:val="2"/>
          <w:szCs w:val="24"/>
          <w:lang w:eastAsia="lt-LT"/>
        </w:rPr>
        <w:t>9</w:t>
      </w:r>
      <w:r w:rsidRPr="00B65709">
        <w:rPr>
          <w:rFonts w:eastAsia="Lucida Sans Unicode"/>
          <w:spacing w:val="-5"/>
          <w:kern w:val="2"/>
          <w:szCs w:val="24"/>
          <w:lang w:eastAsia="lt-LT"/>
        </w:rPr>
        <w:t xml:space="preserve"> priedas</w:t>
      </w:r>
    </w:p>
    <w:p w14:paraId="0D8EDDD1" w14:textId="77777777" w:rsidR="00740B57" w:rsidRDefault="00740B57" w:rsidP="00740B57">
      <w:pPr>
        <w:ind w:left="4110"/>
        <w:jc w:val="both"/>
        <w:textAlignment w:val="baseline"/>
        <w:rPr>
          <w:color w:val="000000" w:themeColor="text1"/>
          <w:szCs w:val="24"/>
        </w:rPr>
      </w:pPr>
    </w:p>
    <w:p w14:paraId="3CE05B97" w14:textId="77777777" w:rsidR="00740B57" w:rsidRDefault="00740B57" w:rsidP="00740B57">
      <w:pPr>
        <w:jc w:val="center"/>
        <w:rPr>
          <w:b/>
          <w:bCs/>
          <w:kern w:val="36"/>
          <w:szCs w:val="24"/>
          <w:lang w:eastAsia="lt-LT"/>
        </w:rPr>
      </w:pPr>
      <w:r>
        <w:rPr>
          <w:b/>
          <w:bCs/>
          <w:kern w:val="36"/>
          <w:szCs w:val="24"/>
          <w:lang w:eastAsia="lt-LT"/>
        </w:rPr>
        <w:t>VEIKLOS PATIKRINIMO AKTAS</w:t>
      </w:r>
    </w:p>
    <w:p w14:paraId="06268055" w14:textId="77777777" w:rsidR="00740B57" w:rsidRDefault="00740B57" w:rsidP="00740B57">
      <w:pPr>
        <w:ind w:firstLine="1134"/>
        <w:jc w:val="both"/>
        <w:rPr>
          <w:sz w:val="8"/>
          <w:szCs w:val="8"/>
        </w:rPr>
      </w:pPr>
    </w:p>
    <w:p w14:paraId="0E15F381" w14:textId="77777777" w:rsidR="00740B57" w:rsidRDefault="00740B57" w:rsidP="00740B57">
      <w:pPr>
        <w:ind w:firstLine="1134"/>
        <w:jc w:val="both"/>
        <w:rPr>
          <w:sz w:val="8"/>
          <w:szCs w:val="8"/>
        </w:rPr>
      </w:pPr>
    </w:p>
    <w:p w14:paraId="7B2B5F4C" w14:textId="77777777" w:rsidR="00740B57" w:rsidRPr="00324618" w:rsidRDefault="00740B57" w:rsidP="00740B57">
      <w:pPr>
        <w:pStyle w:val="Sraopastraipa"/>
        <w:numPr>
          <w:ilvl w:val="0"/>
          <w:numId w:val="15"/>
        </w:numPr>
        <w:jc w:val="both"/>
        <w:rPr>
          <w:b/>
          <w:bCs/>
          <w:kern w:val="36"/>
          <w:szCs w:val="24"/>
          <w:lang w:eastAsia="lt-LT"/>
        </w:rPr>
      </w:pPr>
      <w:r w:rsidRPr="00324618">
        <w:rPr>
          <w:b/>
          <w:bCs/>
          <w:kern w:val="36"/>
          <w:szCs w:val="24"/>
          <w:lang w:eastAsia="lt-LT"/>
        </w:rPr>
        <w:t>Duomenys apie veiklą ir veiklos vykdytoją</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163"/>
        <w:gridCol w:w="2126"/>
        <w:gridCol w:w="680"/>
        <w:gridCol w:w="596"/>
        <w:gridCol w:w="1530"/>
      </w:tblGrid>
      <w:tr w:rsidR="00740B57" w14:paraId="4B385B5C" w14:textId="77777777" w:rsidTr="00F540AB">
        <w:trPr>
          <w:jc w:val="center"/>
        </w:trPr>
        <w:tc>
          <w:tcPr>
            <w:tcW w:w="4106" w:type="dxa"/>
            <w:shd w:val="clear" w:color="auto" w:fill="BFBFBF" w:themeFill="background1" w:themeFillShade="BF"/>
            <w:vAlign w:val="center"/>
          </w:tcPr>
          <w:p w14:paraId="49F3D2BB" w14:textId="77777777" w:rsidR="00740B57" w:rsidRDefault="00740B57" w:rsidP="00F540AB">
            <w:pPr>
              <w:rPr>
                <w:b/>
                <w:bCs/>
                <w:kern w:val="36"/>
                <w:szCs w:val="24"/>
                <w:lang w:eastAsia="lt-LT"/>
              </w:rPr>
            </w:pPr>
            <w:r>
              <w:rPr>
                <w:b/>
                <w:bCs/>
                <w:kern w:val="36"/>
                <w:szCs w:val="24"/>
                <w:lang w:eastAsia="lt-LT"/>
              </w:rPr>
              <w:t xml:space="preserve">Projekto vykdytojo pavadinimas </w:t>
            </w:r>
          </w:p>
        </w:tc>
        <w:tc>
          <w:tcPr>
            <w:tcW w:w="6095" w:type="dxa"/>
            <w:gridSpan w:val="5"/>
            <w:shd w:val="clear" w:color="auto" w:fill="auto"/>
            <w:vAlign w:val="center"/>
          </w:tcPr>
          <w:p w14:paraId="29E82DF8" w14:textId="77777777" w:rsidR="00740B57" w:rsidRDefault="00740B57" w:rsidP="00F540AB">
            <w:pPr>
              <w:spacing w:line="360" w:lineRule="auto"/>
              <w:rPr>
                <w:bCs/>
                <w:kern w:val="36"/>
                <w:szCs w:val="24"/>
                <w:lang w:eastAsia="lt-LT"/>
              </w:rPr>
            </w:pPr>
          </w:p>
        </w:tc>
      </w:tr>
      <w:tr w:rsidR="00740B57" w14:paraId="5E9C3002" w14:textId="77777777" w:rsidTr="00F540AB">
        <w:trPr>
          <w:jc w:val="center"/>
        </w:trPr>
        <w:tc>
          <w:tcPr>
            <w:tcW w:w="4106" w:type="dxa"/>
            <w:shd w:val="clear" w:color="auto" w:fill="BFBFBF" w:themeFill="background1" w:themeFillShade="BF"/>
            <w:vAlign w:val="center"/>
          </w:tcPr>
          <w:p w14:paraId="4C15B136" w14:textId="77777777" w:rsidR="00740B57" w:rsidRDefault="00740B57" w:rsidP="00F540AB">
            <w:pPr>
              <w:spacing w:line="360" w:lineRule="auto"/>
              <w:rPr>
                <w:b/>
                <w:bCs/>
                <w:kern w:val="36"/>
                <w:szCs w:val="24"/>
                <w:lang w:eastAsia="lt-LT"/>
              </w:rPr>
            </w:pPr>
            <w:r>
              <w:rPr>
                <w:b/>
                <w:bCs/>
                <w:kern w:val="36"/>
                <w:szCs w:val="24"/>
                <w:lang w:eastAsia="lt-LT"/>
              </w:rPr>
              <w:t>Projekto pavadinimas</w:t>
            </w:r>
          </w:p>
        </w:tc>
        <w:tc>
          <w:tcPr>
            <w:tcW w:w="6095" w:type="dxa"/>
            <w:gridSpan w:val="5"/>
            <w:shd w:val="clear" w:color="auto" w:fill="auto"/>
            <w:vAlign w:val="center"/>
          </w:tcPr>
          <w:p w14:paraId="773C47D2" w14:textId="77777777" w:rsidR="00740B57" w:rsidRDefault="00740B57" w:rsidP="00F540AB">
            <w:pPr>
              <w:spacing w:line="360" w:lineRule="auto"/>
              <w:rPr>
                <w:bCs/>
                <w:kern w:val="36"/>
                <w:szCs w:val="24"/>
                <w:lang w:eastAsia="lt-LT"/>
              </w:rPr>
            </w:pPr>
          </w:p>
        </w:tc>
      </w:tr>
      <w:tr w:rsidR="00740B57" w14:paraId="01BEB8E5" w14:textId="77777777" w:rsidTr="00F540AB">
        <w:trPr>
          <w:jc w:val="center"/>
        </w:trPr>
        <w:tc>
          <w:tcPr>
            <w:tcW w:w="4106" w:type="dxa"/>
            <w:shd w:val="clear" w:color="auto" w:fill="BFBFBF" w:themeFill="background1" w:themeFillShade="BF"/>
            <w:vAlign w:val="center"/>
          </w:tcPr>
          <w:p w14:paraId="28EAAC26" w14:textId="77777777" w:rsidR="00740B57" w:rsidRDefault="00740B57" w:rsidP="00F540AB">
            <w:pPr>
              <w:spacing w:line="276" w:lineRule="auto"/>
              <w:rPr>
                <w:b/>
                <w:caps/>
              </w:rPr>
            </w:pPr>
            <w:r>
              <w:rPr>
                <w:b/>
              </w:rPr>
              <w:t xml:space="preserve">Biudžeto lėšų naudojimo </w:t>
            </w:r>
          </w:p>
          <w:p w14:paraId="4DDAE51A" w14:textId="77777777" w:rsidR="00740B57" w:rsidRDefault="00740B57" w:rsidP="00F540AB">
            <w:pPr>
              <w:rPr>
                <w:b/>
                <w:bCs/>
                <w:kern w:val="36"/>
                <w:szCs w:val="24"/>
                <w:lang w:eastAsia="lt-LT"/>
              </w:rPr>
            </w:pPr>
            <w:r>
              <w:rPr>
                <w:b/>
                <w:bCs/>
                <w:kern w:val="36"/>
                <w:szCs w:val="24"/>
                <w:lang w:eastAsia="lt-LT"/>
              </w:rPr>
              <w:t>sutarties registracijos data ir numeris</w:t>
            </w:r>
          </w:p>
        </w:tc>
        <w:tc>
          <w:tcPr>
            <w:tcW w:w="1163" w:type="dxa"/>
            <w:shd w:val="clear" w:color="auto" w:fill="auto"/>
            <w:vAlign w:val="center"/>
          </w:tcPr>
          <w:p w14:paraId="6193F23B" w14:textId="77777777" w:rsidR="00740B57" w:rsidRDefault="00740B57" w:rsidP="00F540AB">
            <w:pPr>
              <w:spacing w:line="360" w:lineRule="auto"/>
              <w:rPr>
                <w:bCs/>
                <w:kern w:val="36"/>
                <w:szCs w:val="24"/>
                <w:lang w:eastAsia="lt-LT"/>
              </w:rPr>
            </w:pPr>
            <w:r>
              <w:rPr>
                <w:b/>
                <w:bCs/>
                <w:kern w:val="36"/>
                <w:szCs w:val="24"/>
                <w:lang w:eastAsia="lt-LT"/>
              </w:rPr>
              <w:t>Data</w:t>
            </w:r>
            <w:r>
              <w:rPr>
                <w:bCs/>
                <w:kern w:val="36"/>
                <w:szCs w:val="24"/>
                <w:lang w:eastAsia="lt-LT"/>
              </w:rPr>
              <w:t xml:space="preserve"> </w:t>
            </w:r>
          </w:p>
        </w:tc>
        <w:tc>
          <w:tcPr>
            <w:tcW w:w="2126" w:type="dxa"/>
            <w:shd w:val="clear" w:color="auto" w:fill="auto"/>
            <w:vAlign w:val="center"/>
          </w:tcPr>
          <w:p w14:paraId="03C0AED5" w14:textId="77777777" w:rsidR="00740B57" w:rsidRDefault="00740B57" w:rsidP="00F540AB">
            <w:pPr>
              <w:spacing w:line="360" w:lineRule="auto"/>
              <w:rPr>
                <w:bCs/>
                <w:kern w:val="36"/>
                <w:szCs w:val="24"/>
                <w:lang w:eastAsia="lt-LT"/>
              </w:rPr>
            </w:pPr>
          </w:p>
        </w:tc>
        <w:tc>
          <w:tcPr>
            <w:tcW w:w="680" w:type="dxa"/>
            <w:shd w:val="clear" w:color="auto" w:fill="auto"/>
            <w:vAlign w:val="center"/>
          </w:tcPr>
          <w:p w14:paraId="11FFDC5A" w14:textId="77777777" w:rsidR="00740B57" w:rsidRDefault="00740B57" w:rsidP="00F540AB">
            <w:pPr>
              <w:spacing w:line="360" w:lineRule="auto"/>
              <w:rPr>
                <w:bCs/>
                <w:kern w:val="36"/>
                <w:szCs w:val="24"/>
                <w:lang w:eastAsia="lt-LT"/>
              </w:rPr>
            </w:pPr>
            <w:r>
              <w:rPr>
                <w:b/>
                <w:bCs/>
                <w:kern w:val="36"/>
                <w:szCs w:val="24"/>
                <w:lang w:eastAsia="lt-LT"/>
              </w:rPr>
              <w:t>Nr.</w:t>
            </w:r>
          </w:p>
        </w:tc>
        <w:tc>
          <w:tcPr>
            <w:tcW w:w="2126" w:type="dxa"/>
            <w:gridSpan w:val="2"/>
            <w:shd w:val="clear" w:color="auto" w:fill="auto"/>
            <w:vAlign w:val="center"/>
          </w:tcPr>
          <w:p w14:paraId="1FB51A4D" w14:textId="77777777" w:rsidR="00740B57" w:rsidRDefault="00740B57" w:rsidP="00F540AB">
            <w:pPr>
              <w:spacing w:line="360" w:lineRule="auto"/>
              <w:rPr>
                <w:bCs/>
                <w:kern w:val="36"/>
                <w:szCs w:val="24"/>
                <w:lang w:eastAsia="lt-LT"/>
              </w:rPr>
            </w:pPr>
          </w:p>
        </w:tc>
      </w:tr>
      <w:tr w:rsidR="00740B57" w14:paraId="1FB56A88" w14:textId="77777777" w:rsidTr="00F540AB">
        <w:trPr>
          <w:jc w:val="center"/>
        </w:trPr>
        <w:tc>
          <w:tcPr>
            <w:tcW w:w="4106" w:type="dxa"/>
            <w:shd w:val="clear" w:color="auto" w:fill="BFBFBF" w:themeFill="background1" w:themeFillShade="BF"/>
            <w:vAlign w:val="center"/>
          </w:tcPr>
          <w:p w14:paraId="0CC7D028" w14:textId="77777777" w:rsidR="00740B57" w:rsidRDefault="00740B57" w:rsidP="00F540AB">
            <w:pPr>
              <w:rPr>
                <w:b/>
                <w:bCs/>
                <w:kern w:val="36"/>
                <w:szCs w:val="24"/>
                <w:lang w:eastAsia="lt-LT"/>
              </w:rPr>
            </w:pPr>
            <w:r>
              <w:rPr>
                <w:b/>
                <w:bCs/>
                <w:kern w:val="36"/>
                <w:szCs w:val="24"/>
                <w:lang w:eastAsia="lt-LT"/>
              </w:rPr>
              <w:t xml:space="preserve">Veiklų įgyvendinimo laikotarpis </w:t>
            </w:r>
          </w:p>
        </w:tc>
        <w:tc>
          <w:tcPr>
            <w:tcW w:w="1163" w:type="dxa"/>
            <w:shd w:val="clear" w:color="auto" w:fill="auto"/>
            <w:vAlign w:val="center"/>
          </w:tcPr>
          <w:p w14:paraId="68895364" w14:textId="77777777" w:rsidR="00740B57" w:rsidRDefault="00740B57" w:rsidP="00F540AB">
            <w:pPr>
              <w:spacing w:line="360" w:lineRule="auto"/>
              <w:rPr>
                <w:bCs/>
                <w:kern w:val="36"/>
                <w:szCs w:val="24"/>
                <w:lang w:eastAsia="lt-LT"/>
              </w:rPr>
            </w:pPr>
            <w:r>
              <w:rPr>
                <w:b/>
                <w:bCs/>
                <w:kern w:val="36"/>
                <w:szCs w:val="24"/>
                <w:lang w:eastAsia="lt-LT"/>
              </w:rPr>
              <w:t>Pradžia</w:t>
            </w:r>
            <w:r>
              <w:rPr>
                <w:bCs/>
                <w:kern w:val="36"/>
                <w:szCs w:val="24"/>
                <w:lang w:eastAsia="lt-LT"/>
              </w:rPr>
              <w:t xml:space="preserve"> </w:t>
            </w:r>
          </w:p>
        </w:tc>
        <w:tc>
          <w:tcPr>
            <w:tcW w:w="2126" w:type="dxa"/>
            <w:shd w:val="clear" w:color="auto" w:fill="auto"/>
            <w:vAlign w:val="center"/>
          </w:tcPr>
          <w:p w14:paraId="77511163" w14:textId="77777777" w:rsidR="00740B57" w:rsidRDefault="00740B57" w:rsidP="00F540AB">
            <w:pPr>
              <w:spacing w:line="360" w:lineRule="auto"/>
              <w:rPr>
                <w:bCs/>
                <w:kern w:val="36"/>
                <w:szCs w:val="24"/>
                <w:lang w:eastAsia="lt-LT"/>
              </w:rPr>
            </w:pPr>
          </w:p>
        </w:tc>
        <w:tc>
          <w:tcPr>
            <w:tcW w:w="1276" w:type="dxa"/>
            <w:gridSpan w:val="2"/>
            <w:shd w:val="clear" w:color="auto" w:fill="auto"/>
            <w:vAlign w:val="center"/>
          </w:tcPr>
          <w:p w14:paraId="7C14ED5C" w14:textId="77777777" w:rsidR="00740B57" w:rsidRDefault="00740B57" w:rsidP="00F540AB">
            <w:pPr>
              <w:spacing w:line="360" w:lineRule="auto"/>
              <w:rPr>
                <w:bCs/>
                <w:kern w:val="36"/>
                <w:szCs w:val="24"/>
                <w:lang w:eastAsia="lt-LT"/>
              </w:rPr>
            </w:pPr>
            <w:r>
              <w:rPr>
                <w:b/>
                <w:bCs/>
                <w:kern w:val="36"/>
                <w:szCs w:val="24"/>
                <w:lang w:eastAsia="lt-LT"/>
              </w:rPr>
              <w:t>Pabaiga</w:t>
            </w:r>
            <w:r>
              <w:rPr>
                <w:bCs/>
                <w:kern w:val="36"/>
                <w:szCs w:val="24"/>
                <w:lang w:eastAsia="lt-LT"/>
              </w:rPr>
              <w:t xml:space="preserve"> </w:t>
            </w:r>
          </w:p>
        </w:tc>
        <w:tc>
          <w:tcPr>
            <w:tcW w:w="1530" w:type="dxa"/>
            <w:shd w:val="clear" w:color="auto" w:fill="auto"/>
            <w:vAlign w:val="center"/>
          </w:tcPr>
          <w:p w14:paraId="49E2DFED" w14:textId="77777777" w:rsidR="00740B57" w:rsidRDefault="00740B57" w:rsidP="00F540AB">
            <w:pPr>
              <w:spacing w:line="360" w:lineRule="auto"/>
              <w:rPr>
                <w:bCs/>
                <w:kern w:val="36"/>
                <w:szCs w:val="24"/>
                <w:lang w:eastAsia="lt-LT"/>
              </w:rPr>
            </w:pPr>
          </w:p>
        </w:tc>
      </w:tr>
      <w:tr w:rsidR="00740B57" w14:paraId="746BBA3D" w14:textId="77777777" w:rsidTr="00F540AB">
        <w:trPr>
          <w:trHeight w:val="333"/>
          <w:jc w:val="center"/>
        </w:trPr>
        <w:tc>
          <w:tcPr>
            <w:tcW w:w="4106" w:type="dxa"/>
            <w:shd w:val="clear" w:color="auto" w:fill="BFBFBF" w:themeFill="background1" w:themeFillShade="BF"/>
            <w:vAlign w:val="center"/>
          </w:tcPr>
          <w:p w14:paraId="0DC4984F" w14:textId="77777777" w:rsidR="00740B57" w:rsidRDefault="00740B57" w:rsidP="00F540AB">
            <w:pPr>
              <w:spacing w:line="360" w:lineRule="auto"/>
              <w:rPr>
                <w:b/>
                <w:bCs/>
                <w:kern w:val="36"/>
                <w:szCs w:val="24"/>
                <w:lang w:eastAsia="lt-LT"/>
              </w:rPr>
            </w:pPr>
            <w:r>
              <w:rPr>
                <w:b/>
                <w:bCs/>
                <w:kern w:val="36"/>
                <w:szCs w:val="24"/>
                <w:lang w:eastAsia="lt-LT"/>
              </w:rPr>
              <w:t>Skirta lėšų suma</w:t>
            </w:r>
          </w:p>
        </w:tc>
        <w:tc>
          <w:tcPr>
            <w:tcW w:w="6095" w:type="dxa"/>
            <w:gridSpan w:val="5"/>
            <w:shd w:val="clear" w:color="auto" w:fill="auto"/>
            <w:vAlign w:val="center"/>
          </w:tcPr>
          <w:p w14:paraId="4A13CB51" w14:textId="77777777" w:rsidR="00740B57" w:rsidRDefault="00740B57" w:rsidP="00F540AB">
            <w:pPr>
              <w:spacing w:line="360" w:lineRule="auto"/>
              <w:rPr>
                <w:bCs/>
                <w:kern w:val="36"/>
                <w:szCs w:val="24"/>
                <w:lang w:eastAsia="lt-LT"/>
              </w:rPr>
            </w:pPr>
          </w:p>
        </w:tc>
      </w:tr>
    </w:tbl>
    <w:p w14:paraId="63D4B1DD" w14:textId="77777777" w:rsidR="00740B57" w:rsidRDefault="00740B57" w:rsidP="00740B57">
      <w:pPr>
        <w:ind w:left="4110"/>
        <w:jc w:val="both"/>
        <w:textAlignment w:val="baseline"/>
        <w:rPr>
          <w:color w:val="000000" w:themeColor="text1"/>
          <w:szCs w:val="24"/>
        </w:rPr>
      </w:pPr>
    </w:p>
    <w:p w14:paraId="71B8674A" w14:textId="77777777" w:rsidR="00740B57" w:rsidRPr="00B8274A" w:rsidRDefault="00740B57" w:rsidP="00740B57">
      <w:pPr>
        <w:pStyle w:val="Sraopastraipa"/>
        <w:numPr>
          <w:ilvl w:val="0"/>
          <w:numId w:val="15"/>
        </w:numPr>
        <w:jc w:val="both"/>
        <w:textAlignment w:val="baseline"/>
        <w:rPr>
          <w:color w:val="000000" w:themeColor="text1"/>
          <w:szCs w:val="24"/>
        </w:rPr>
      </w:pPr>
      <w:r>
        <w:rPr>
          <w:b/>
          <w:bCs/>
          <w:color w:val="000000" w:themeColor="text1"/>
          <w:szCs w:val="24"/>
        </w:rPr>
        <w:t>Vertinimo</w:t>
      </w:r>
      <w:r w:rsidRPr="00B8274A">
        <w:rPr>
          <w:b/>
          <w:bCs/>
          <w:color w:val="000000" w:themeColor="text1"/>
          <w:szCs w:val="24"/>
        </w:rPr>
        <w:t xml:space="preserve"> sritys</w:t>
      </w:r>
      <w:r>
        <w:rPr>
          <w:color w:val="000000" w:themeColor="text1"/>
          <w:szCs w:val="24"/>
        </w:rPr>
        <w:t xml:space="preserve"> (pažymėti atitinkamą sritį X)</w:t>
      </w:r>
    </w:p>
    <w:p w14:paraId="4A5F7353" w14:textId="77777777" w:rsidR="00740B57" w:rsidRDefault="00740B57" w:rsidP="00740B57">
      <w:pPr>
        <w:jc w:val="both"/>
        <w:textAlignment w:val="baseline"/>
        <w:rPr>
          <w:color w:val="000000" w:themeColor="text1"/>
          <w:szCs w:val="24"/>
        </w:rPr>
      </w:pPr>
      <w:r w:rsidRPr="00B73041">
        <w:rPr>
          <w:color w:val="000000"/>
          <w:sz w:val="48"/>
          <w:szCs w:val="48"/>
        </w:rPr>
        <w:t>□</w:t>
      </w:r>
      <w:r>
        <w:rPr>
          <w:color w:val="000000"/>
          <w:sz w:val="48"/>
          <w:szCs w:val="48"/>
        </w:rPr>
        <w:t xml:space="preserve"> </w:t>
      </w:r>
      <w:r w:rsidRPr="00B8274A">
        <w:rPr>
          <w:b/>
          <w:bCs/>
          <w:color w:val="000000" w:themeColor="text1"/>
          <w:szCs w:val="24"/>
        </w:rPr>
        <w:t xml:space="preserve">Veiklos įgyvendinimas </w:t>
      </w:r>
      <w:r w:rsidRPr="00177B62">
        <w:rPr>
          <w:i/>
          <w:iCs/>
          <w:color w:val="000000" w:themeColor="text1"/>
          <w:szCs w:val="24"/>
        </w:rPr>
        <w:t>(</w:t>
      </w:r>
      <w:r w:rsidRPr="00B9675A">
        <w:rPr>
          <w:i/>
          <w:iCs/>
          <w:color w:val="000000" w:themeColor="text1"/>
          <w:szCs w:val="24"/>
        </w:rPr>
        <w:t>veiklos</w:t>
      </w:r>
      <w:r w:rsidRPr="00177B62">
        <w:rPr>
          <w:i/>
          <w:iCs/>
          <w:color w:val="000000" w:themeColor="text1"/>
          <w:szCs w:val="24"/>
        </w:rPr>
        <w:t xml:space="preserve"> plano vykdymas, veiklos terminai ir jų laikymasis, atliktų darbų kokybės vertinimas, rizikų valdymas ir sprendimai, v</w:t>
      </w:r>
      <w:r w:rsidRPr="00B8274A">
        <w:rPr>
          <w:i/>
          <w:iCs/>
          <w:color w:val="000000" w:themeColor="text1"/>
          <w:szCs w:val="24"/>
        </w:rPr>
        <w:t>iešinimo veiklos atitikimas planui</w:t>
      </w:r>
      <w:r w:rsidRPr="00177B62">
        <w:rPr>
          <w:i/>
          <w:iCs/>
          <w:color w:val="000000" w:themeColor="text1"/>
          <w:szCs w:val="24"/>
        </w:rPr>
        <w:t>)</w:t>
      </w:r>
    </w:p>
    <w:tbl>
      <w:tblPr>
        <w:tblStyle w:val="Lentelstinklelis"/>
        <w:tblW w:w="10207" w:type="dxa"/>
        <w:tblInd w:w="-431" w:type="dxa"/>
        <w:tblLook w:val="04A0" w:firstRow="1" w:lastRow="0" w:firstColumn="1" w:lastColumn="0" w:noHBand="0" w:noVBand="1"/>
      </w:tblPr>
      <w:tblGrid>
        <w:gridCol w:w="10207"/>
      </w:tblGrid>
      <w:tr w:rsidR="00740B57" w14:paraId="10374160" w14:textId="77777777" w:rsidTr="00F540AB">
        <w:tc>
          <w:tcPr>
            <w:tcW w:w="10207" w:type="dxa"/>
          </w:tcPr>
          <w:p w14:paraId="4AD8114A" w14:textId="77777777" w:rsidR="00740B57" w:rsidRDefault="00740B57" w:rsidP="00F540AB">
            <w:pPr>
              <w:tabs>
                <w:tab w:val="num" w:pos="720"/>
              </w:tabs>
              <w:jc w:val="both"/>
              <w:textAlignment w:val="baseline"/>
              <w:rPr>
                <w:color w:val="000000" w:themeColor="text1"/>
                <w:szCs w:val="24"/>
              </w:rPr>
            </w:pPr>
          </w:p>
          <w:p w14:paraId="5E1C316D" w14:textId="77777777" w:rsidR="00740B57" w:rsidRDefault="00740B57" w:rsidP="00F540AB">
            <w:pPr>
              <w:tabs>
                <w:tab w:val="num" w:pos="720"/>
              </w:tabs>
              <w:jc w:val="both"/>
              <w:textAlignment w:val="baseline"/>
              <w:rPr>
                <w:color w:val="000000" w:themeColor="text1"/>
                <w:szCs w:val="24"/>
              </w:rPr>
            </w:pPr>
          </w:p>
          <w:p w14:paraId="7AA111DD" w14:textId="77777777" w:rsidR="00740B57" w:rsidRDefault="00740B57" w:rsidP="00F540AB">
            <w:pPr>
              <w:tabs>
                <w:tab w:val="num" w:pos="720"/>
              </w:tabs>
              <w:jc w:val="both"/>
              <w:textAlignment w:val="baseline"/>
              <w:rPr>
                <w:color w:val="000000" w:themeColor="text1"/>
                <w:szCs w:val="24"/>
              </w:rPr>
            </w:pPr>
          </w:p>
        </w:tc>
      </w:tr>
    </w:tbl>
    <w:p w14:paraId="32D3BD8B" w14:textId="77777777" w:rsidR="00740B57" w:rsidRPr="00B8274A" w:rsidRDefault="00740B57" w:rsidP="00740B57">
      <w:pPr>
        <w:tabs>
          <w:tab w:val="num" w:pos="720"/>
        </w:tabs>
        <w:jc w:val="both"/>
        <w:textAlignment w:val="baseline"/>
        <w:rPr>
          <w:color w:val="000000" w:themeColor="text1"/>
          <w:szCs w:val="24"/>
        </w:rPr>
      </w:pPr>
    </w:p>
    <w:p w14:paraId="001B43C8" w14:textId="77777777" w:rsidR="00740B57" w:rsidRPr="00177B62" w:rsidRDefault="00740B57" w:rsidP="00740B57">
      <w:pPr>
        <w:jc w:val="both"/>
        <w:textAlignment w:val="baseline"/>
        <w:rPr>
          <w:color w:val="000000" w:themeColor="text1"/>
          <w:szCs w:val="24"/>
        </w:rPr>
      </w:pPr>
      <w:r w:rsidRPr="00177B62">
        <w:rPr>
          <w:color w:val="000000"/>
          <w:sz w:val="48"/>
          <w:szCs w:val="48"/>
        </w:rPr>
        <w:t xml:space="preserve">□ </w:t>
      </w:r>
      <w:r w:rsidRPr="00B8274A">
        <w:rPr>
          <w:b/>
          <w:bCs/>
          <w:color w:val="000000" w:themeColor="text1"/>
          <w:szCs w:val="24"/>
        </w:rPr>
        <w:t>Finansinė patikra</w:t>
      </w:r>
      <w:r w:rsidRPr="00177B62">
        <w:rPr>
          <w:b/>
          <w:bCs/>
          <w:color w:val="000000" w:themeColor="text1"/>
          <w:szCs w:val="24"/>
        </w:rPr>
        <w:t xml:space="preserve"> </w:t>
      </w:r>
      <w:r w:rsidRPr="00B9675A">
        <w:rPr>
          <w:i/>
          <w:iCs/>
          <w:color w:val="000000" w:themeColor="text1"/>
          <w:szCs w:val="24"/>
        </w:rPr>
        <w:t>(biudžeto išlaidų analizė, finansinių ataskaitų tikrinimas, atsiskaitymo dokumentai, lėšų panaudojimo efektyvumas</w:t>
      </w:r>
      <w:r w:rsidRPr="00177B62">
        <w:rPr>
          <w:i/>
          <w:iCs/>
          <w:color w:val="000000" w:themeColor="text1"/>
          <w:szCs w:val="24"/>
        </w:rPr>
        <w:t>)</w:t>
      </w:r>
    </w:p>
    <w:tbl>
      <w:tblPr>
        <w:tblStyle w:val="Lentelstinklelis"/>
        <w:tblW w:w="0" w:type="auto"/>
        <w:tblInd w:w="-431" w:type="dxa"/>
        <w:tblLook w:val="04A0" w:firstRow="1" w:lastRow="0" w:firstColumn="1" w:lastColumn="0" w:noHBand="0" w:noVBand="1"/>
      </w:tblPr>
      <w:tblGrid>
        <w:gridCol w:w="9777"/>
      </w:tblGrid>
      <w:tr w:rsidR="00740B57" w14:paraId="1CB689C6" w14:textId="77777777" w:rsidTr="00F540AB">
        <w:tc>
          <w:tcPr>
            <w:tcW w:w="9777" w:type="dxa"/>
          </w:tcPr>
          <w:p w14:paraId="310411AB" w14:textId="77777777" w:rsidR="00740B57" w:rsidRDefault="00740B57" w:rsidP="00F540AB">
            <w:pPr>
              <w:tabs>
                <w:tab w:val="num" w:pos="720"/>
              </w:tabs>
              <w:textAlignment w:val="baseline"/>
              <w:rPr>
                <w:color w:val="000000" w:themeColor="text1"/>
                <w:szCs w:val="24"/>
              </w:rPr>
            </w:pPr>
          </w:p>
          <w:p w14:paraId="0426A7F1" w14:textId="77777777" w:rsidR="00740B57" w:rsidRDefault="00740B57" w:rsidP="00F540AB">
            <w:pPr>
              <w:tabs>
                <w:tab w:val="num" w:pos="720"/>
              </w:tabs>
              <w:textAlignment w:val="baseline"/>
              <w:rPr>
                <w:color w:val="000000" w:themeColor="text1"/>
                <w:szCs w:val="24"/>
              </w:rPr>
            </w:pPr>
          </w:p>
          <w:p w14:paraId="5A0569BE" w14:textId="77777777" w:rsidR="00740B57" w:rsidRDefault="00740B57" w:rsidP="00F540AB">
            <w:pPr>
              <w:tabs>
                <w:tab w:val="num" w:pos="720"/>
              </w:tabs>
              <w:textAlignment w:val="baseline"/>
              <w:rPr>
                <w:color w:val="000000" w:themeColor="text1"/>
                <w:szCs w:val="24"/>
              </w:rPr>
            </w:pPr>
          </w:p>
        </w:tc>
      </w:tr>
    </w:tbl>
    <w:p w14:paraId="21D02C0D" w14:textId="77777777" w:rsidR="00740B57" w:rsidRDefault="00740B57" w:rsidP="00740B57">
      <w:pPr>
        <w:tabs>
          <w:tab w:val="num" w:pos="720"/>
        </w:tabs>
        <w:textAlignment w:val="baseline"/>
        <w:rPr>
          <w:color w:val="000000" w:themeColor="text1"/>
          <w:szCs w:val="24"/>
        </w:rPr>
      </w:pPr>
    </w:p>
    <w:p w14:paraId="4A36AE43" w14:textId="77777777" w:rsidR="00740B57" w:rsidRDefault="00740B57" w:rsidP="00740B57">
      <w:pPr>
        <w:tabs>
          <w:tab w:val="num" w:pos="720"/>
        </w:tabs>
        <w:jc w:val="both"/>
        <w:textAlignment w:val="baseline"/>
        <w:rPr>
          <w:color w:val="000000" w:themeColor="text1"/>
          <w:szCs w:val="24"/>
        </w:rPr>
      </w:pPr>
      <w:r w:rsidRPr="00177B62">
        <w:rPr>
          <w:color w:val="000000"/>
          <w:sz w:val="48"/>
          <w:szCs w:val="48"/>
        </w:rPr>
        <w:t xml:space="preserve">□ </w:t>
      </w:r>
      <w:r w:rsidRPr="00B8274A">
        <w:rPr>
          <w:b/>
          <w:bCs/>
          <w:color w:val="000000" w:themeColor="text1"/>
          <w:szCs w:val="24"/>
        </w:rPr>
        <w:t>Ataskaitos ir rezultatai</w:t>
      </w:r>
      <w:r>
        <w:rPr>
          <w:b/>
          <w:bCs/>
          <w:color w:val="000000" w:themeColor="text1"/>
          <w:szCs w:val="24"/>
        </w:rPr>
        <w:t xml:space="preserve"> </w:t>
      </w:r>
      <w:r w:rsidRPr="00177B62">
        <w:rPr>
          <w:i/>
          <w:iCs/>
          <w:color w:val="000000" w:themeColor="text1"/>
          <w:szCs w:val="24"/>
        </w:rPr>
        <w:t>(</w:t>
      </w:r>
      <w:r w:rsidRPr="00B9675A">
        <w:rPr>
          <w:i/>
          <w:iCs/>
          <w:color w:val="000000" w:themeColor="text1"/>
          <w:szCs w:val="24"/>
        </w:rPr>
        <w:t xml:space="preserve">veiklos ataskaitų </w:t>
      </w:r>
      <w:r w:rsidRPr="00B8274A">
        <w:rPr>
          <w:i/>
          <w:iCs/>
          <w:color w:val="000000" w:themeColor="text1"/>
          <w:szCs w:val="24"/>
        </w:rPr>
        <w:t>tikrinimas</w:t>
      </w:r>
      <w:r w:rsidRPr="00177B62">
        <w:rPr>
          <w:i/>
          <w:iCs/>
          <w:color w:val="000000" w:themeColor="text1"/>
          <w:szCs w:val="24"/>
        </w:rPr>
        <w:t>, p</w:t>
      </w:r>
      <w:r w:rsidRPr="00B8274A">
        <w:rPr>
          <w:i/>
          <w:iCs/>
          <w:color w:val="000000" w:themeColor="text1"/>
          <w:szCs w:val="24"/>
        </w:rPr>
        <w:t>rojekto rezultatų vertinimas</w:t>
      </w:r>
      <w:r w:rsidRPr="00177B62">
        <w:rPr>
          <w:i/>
          <w:iCs/>
          <w:color w:val="000000" w:themeColor="text1"/>
          <w:szCs w:val="24"/>
        </w:rPr>
        <w:t>, n</w:t>
      </w:r>
      <w:r w:rsidRPr="00B8274A">
        <w:rPr>
          <w:i/>
          <w:iCs/>
          <w:color w:val="000000" w:themeColor="text1"/>
          <w:szCs w:val="24"/>
        </w:rPr>
        <w:t>audos gavėjų atsiliepimai</w:t>
      </w:r>
      <w:r w:rsidRPr="00177B62">
        <w:rPr>
          <w:i/>
          <w:iCs/>
          <w:color w:val="000000" w:themeColor="text1"/>
          <w:szCs w:val="24"/>
        </w:rPr>
        <w:t>, t</w:t>
      </w:r>
      <w:r w:rsidRPr="00B8274A">
        <w:rPr>
          <w:i/>
          <w:iCs/>
          <w:color w:val="000000" w:themeColor="text1"/>
          <w:szCs w:val="24"/>
        </w:rPr>
        <w:t>varumo užtikrinimas</w:t>
      </w:r>
      <w:r w:rsidRPr="00177B62">
        <w:rPr>
          <w:i/>
          <w:iCs/>
          <w:color w:val="000000" w:themeColor="text1"/>
          <w:szCs w:val="24"/>
        </w:rPr>
        <w:t>)</w:t>
      </w:r>
    </w:p>
    <w:tbl>
      <w:tblPr>
        <w:tblStyle w:val="Lentelstinklelis"/>
        <w:tblW w:w="0" w:type="auto"/>
        <w:tblInd w:w="-431" w:type="dxa"/>
        <w:tblLook w:val="04A0" w:firstRow="1" w:lastRow="0" w:firstColumn="1" w:lastColumn="0" w:noHBand="0" w:noVBand="1"/>
      </w:tblPr>
      <w:tblGrid>
        <w:gridCol w:w="9777"/>
      </w:tblGrid>
      <w:tr w:rsidR="00740B57" w14:paraId="0538B1BF" w14:textId="77777777" w:rsidTr="00F540AB">
        <w:tc>
          <w:tcPr>
            <w:tcW w:w="9777" w:type="dxa"/>
          </w:tcPr>
          <w:p w14:paraId="2EC81B61" w14:textId="77777777" w:rsidR="00740B57" w:rsidRDefault="00740B57" w:rsidP="00F540AB">
            <w:pPr>
              <w:tabs>
                <w:tab w:val="num" w:pos="720"/>
              </w:tabs>
              <w:jc w:val="both"/>
              <w:textAlignment w:val="baseline"/>
              <w:rPr>
                <w:color w:val="000000" w:themeColor="text1"/>
                <w:szCs w:val="24"/>
              </w:rPr>
            </w:pPr>
          </w:p>
          <w:p w14:paraId="4DCF2650" w14:textId="77777777" w:rsidR="00740B57" w:rsidRDefault="00740B57" w:rsidP="00F540AB">
            <w:pPr>
              <w:tabs>
                <w:tab w:val="num" w:pos="720"/>
              </w:tabs>
              <w:jc w:val="both"/>
              <w:textAlignment w:val="baseline"/>
              <w:rPr>
                <w:color w:val="000000" w:themeColor="text1"/>
                <w:szCs w:val="24"/>
              </w:rPr>
            </w:pPr>
          </w:p>
          <w:p w14:paraId="1EFDAF3E" w14:textId="77777777" w:rsidR="00740B57" w:rsidRDefault="00740B57" w:rsidP="00F540AB">
            <w:pPr>
              <w:tabs>
                <w:tab w:val="num" w:pos="720"/>
              </w:tabs>
              <w:jc w:val="both"/>
              <w:textAlignment w:val="baseline"/>
              <w:rPr>
                <w:color w:val="000000" w:themeColor="text1"/>
                <w:szCs w:val="24"/>
              </w:rPr>
            </w:pPr>
          </w:p>
        </w:tc>
      </w:tr>
    </w:tbl>
    <w:p w14:paraId="6B07A627" w14:textId="77777777" w:rsidR="00740B57" w:rsidRPr="00B8274A" w:rsidRDefault="00740B57" w:rsidP="00740B57">
      <w:pPr>
        <w:tabs>
          <w:tab w:val="num" w:pos="720"/>
        </w:tabs>
        <w:jc w:val="both"/>
        <w:textAlignment w:val="baseline"/>
        <w:rPr>
          <w:color w:val="000000" w:themeColor="text1"/>
          <w:szCs w:val="24"/>
        </w:rPr>
      </w:pPr>
    </w:p>
    <w:p w14:paraId="1F7E2819" w14:textId="77777777" w:rsidR="00740B57" w:rsidRDefault="00740B57" w:rsidP="00740B57">
      <w:pPr>
        <w:pStyle w:val="Sraopastraipa"/>
        <w:numPr>
          <w:ilvl w:val="0"/>
          <w:numId w:val="15"/>
        </w:numPr>
        <w:rPr>
          <w:b/>
          <w:bCs/>
          <w:kern w:val="36"/>
          <w:szCs w:val="24"/>
          <w:lang w:eastAsia="lt-LT"/>
        </w:rPr>
      </w:pPr>
      <w:r w:rsidRPr="00324618">
        <w:rPr>
          <w:b/>
          <w:bCs/>
          <w:kern w:val="36"/>
          <w:szCs w:val="24"/>
          <w:lang w:eastAsia="lt-LT"/>
        </w:rPr>
        <w:t>Nustatyti pažeidimai, pastabos, rekomendacijos</w:t>
      </w:r>
    </w:p>
    <w:tbl>
      <w:tblPr>
        <w:tblStyle w:val="Lentelstinklelis"/>
        <w:tblW w:w="0" w:type="auto"/>
        <w:tblInd w:w="-431" w:type="dxa"/>
        <w:tblLook w:val="04A0" w:firstRow="1" w:lastRow="0" w:firstColumn="1" w:lastColumn="0" w:noHBand="0" w:noVBand="1"/>
      </w:tblPr>
      <w:tblGrid>
        <w:gridCol w:w="9777"/>
      </w:tblGrid>
      <w:tr w:rsidR="00740B57" w14:paraId="1A2DD527" w14:textId="77777777" w:rsidTr="00F540AB">
        <w:tc>
          <w:tcPr>
            <w:tcW w:w="9777" w:type="dxa"/>
          </w:tcPr>
          <w:p w14:paraId="45D4F95C" w14:textId="77777777" w:rsidR="00740B57" w:rsidRDefault="00740B57" w:rsidP="00F540AB">
            <w:pPr>
              <w:rPr>
                <w:b/>
                <w:bCs/>
                <w:kern w:val="36"/>
                <w:szCs w:val="24"/>
                <w:lang w:eastAsia="lt-LT"/>
              </w:rPr>
            </w:pPr>
          </w:p>
          <w:p w14:paraId="166F13B1" w14:textId="77777777" w:rsidR="00740B57" w:rsidRDefault="00740B57" w:rsidP="00F540AB">
            <w:pPr>
              <w:rPr>
                <w:b/>
                <w:bCs/>
                <w:kern w:val="36"/>
                <w:szCs w:val="24"/>
                <w:lang w:eastAsia="lt-LT"/>
              </w:rPr>
            </w:pPr>
          </w:p>
          <w:p w14:paraId="3E533BE7" w14:textId="77777777" w:rsidR="00740B57" w:rsidRDefault="00740B57" w:rsidP="00F540AB">
            <w:pPr>
              <w:rPr>
                <w:b/>
                <w:bCs/>
                <w:kern w:val="36"/>
                <w:szCs w:val="24"/>
                <w:lang w:eastAsia="lt-LT"/>
              </w:rPr>
            </w:pPr>
          </w:p>
        </w:tc>
      </w:tr>
    </w:tbl>
    <w:p w14:paraId="6B56F08A" w14:textId="77777777" w:rsidR="00740B57" w:rsidRDefault="00740B57" w:rsidP="00740B57">
      <w:pPr>
        <w:rPr>
          <w:b/>
          <w:bCs/>
          <w:kern w:val="36"/>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740B57" w:rsidRPr="009E5C33" w14:paraId="4B45CD1C" w14:textId="77777777" w:rsidTr="00F540AB">
        <w:tc>
          <w:tcPr>
            <w:tcW w:w="4673" w:type="dxa"/>
          </w:tcPr>
          <w:p w14:paraId="0156C0E4" w14:textId="77777777" w:rsidR="00740B57" w:rsidRPr="009E5C33" w:rsidRDefault="00740B57" w:rsidP="00F540AB">
            <w:pPr>
              <w:rPr>
                <w:kern w:val="36"/>
                <w:szCs w:val="24"/>
                <w:lang w:eastAsia="lt-LT"/>
              </w:rPr>
            </w:pPr>
            <w:r w:rsidRPr="009E5C33">
              <w:rPr>
                <w:kern w:val="36"/>
                <w:szCs w:val="24"/>
                <w:lang w:eastAsia="lt-LT"/>
              </w:rPr>
              <w:t>Patikrinimą vykdė:</w:t>
            </w:r>
          </w:p>
        </w:tc>
        <w:tc>
          <w:tcPr>
            <w:tcW w:w="4673" w:type="dxa"/>
          </w:tcPr>
          <w:p w14:paraId="7832ADE3" w14:textId="77777777" w:rsidR="00740B57" w:rsidRPr="009E5C33" w:rsidRDefault="00740B57" w:rsidP="00F540AB">
            <w:pPr>
              <w:rPr>
                <w:kern w:val="36"/>
                <w:szCs w:val="24"/>
                <w:lang w:eastAsia="lt-LT"/>
              </w:rPr>
            </w:pPr>
            <w:r w:rsidRPr="009E5C33">
              <w:rPr>
                <w:szCs w:val="24"/>
                <w:lang w:eastAsia="lt-LT"/>
              </w:rPr>
              <w:t>Projekto vykdytojo susipažinimo žyma:</w:t>
            </w:r>
          </w:p>
        </w:tc>
      </w:tr>
      <w:tr w:rsidR="00740B57" w14:paraId="067C66FC" w14:textId="77777777" w:rsidTr="00F540AB">
        <w:tc>
          <w:tcPr>
            <w:tcW w:w="4673" w:type="dxa"/>
          </w:tcPr>
          <w:p w14:paraId="4FDA82EA" w14:textId="77777777" w:rsidR="00740B57" w:rsidRDefault="00740B57" w:rsidP="00F540AB">
            <w:pPr>
              <w:rPr>
                <w:b/>
                <w:bCs/>
                <w:kern w:val="36"/>
                <w:szCs w:val="24"/>
                <w:lang w:eastAsia="lt-LT"/>
              </w:rPr>
            </w:pPr>
          </w:p>
        </w:tc>
        <w:tc>
          <w:tcPr>
            <w:tcW w:w="4673" w:type="dxa"/>
          </w:tcPr>
          <w:p w14:paraId="0CDD1963" w14:textId="77777777" w:rsidR="00740B57" w:rsidRPr="009E5C33" w:rsidRDefault="00740B57" w:rsidP="00F540AB">
            <w:pPr>
              <w:rPr>
                <w:b/>
                <w:bCs/>
                <w:szCs w:val="24"/>
                <w:lang w:eastAsia="lt-LT"/>
              </w:rPr>
            </w:pPr>
            <w:r w:rsidRPr="009E5C33">
              <w:rPr>
                <w:b/>
                <w:bCs/>
                <w:szCs w:val="24"/>
                <w:lang w:eastAsia="lt-LT"/>
              </w:rPr>
              <w:t>Susipažinau</w:t>
            </w:r>
          </w:p>
          <w:p w14:paraId="19239E4B" w14:textId="77777777" w:rsidR="00740B57" w:rsidRDefault="00740B57" w:rsidP="00F540AB">
            <w:pPr>
              <w:rPr>
                <w:b/>
                <w:bCs/>
                <w:kern w:val="36"/>
                <w:szCs w:val="24"/>
                <w:lang w:eastAsia="lt-LT"/>
              </w:rPr>
            </w:pPr>
          </w:p>
        </w:tc>
      </w:tr>
      <w:tr w:rsidR="00740B57" w14:paraId="0C86715E" w14:textId="77777777" w:rsidTr="00F540AB">
        <w:tc>
          <w:tcPr>
            <w:tcW w:w="4673" w:type="dxa"/>
            <w:tcBorders>
              <w:bottom w:val="single" w:sz="4" w:space="0" w:color="auto"/>
            </w:tcBorders>
          </w:tcPr>
          <w:p w14:paraId="6D878CD0" w14:textId="77777777" w:rsidR="00740B57" w:rsidRDefault="00740B57" w:rsidP="00F540AB">
            <w:pPr>
              <w:rPr>
                <w:b/>
                <w:bCs/>
                <w:kern w:val="36"/>
                <w:szCs w:val="24"/>
                <w:lang w:eastAsia="lt-LT"/>
              </w:rPr>
            </w:pPr>
          </w:p>
        </w:tc>
        <w:tc>
          <w:tcPr>
            <w:tcW w:w="4673" w:type="dxa"/>
            <w:tcBorders>
              <w:bottom w:val="single" w:sz="4" w:space="0" w:color="auto"/>
            </w:tcBorders>
          </w:tcPr>
          <w:p w14:paraId="0431FB68" w14:textId="77777777" w:rsidR="00740B57" w:rsidRDefault="00740B57" w:rsidP="00F540AB">
            <w:pPr>
              <w:rPr>
                <w:szCs w:val="24"/>
                <w:lang w:eastAsia="lt-LT"/>
              </w:rPr>
            </w:pPr>
          </w:p>
        </w:tc>
      </w:tr>
      <w:tr w:rsidR="00740B57" w14:paraId="29BA523D" w14:textId="77777777" w:rsidTr="00F540AB">
        <w:tc>
          <w:tcPr>
            <w:tcW w:w="4673" w:type="dxa"/>
            <w:tcBorders>
              <w:top w:val="single" w:sz="4" w:space="0" w:color="auto"/>
            </w:tcBorders>
          </w:tcPr>
          <w:p w14:paraId="1CB7D98D" w14:textId="09920C37" w:rsidR="00740B57" w:rsidRDefault="00740B57" w:rsidP="00F540AB">
            <w:pPr>
              <w:rPr>
                <w:b/>
                <w:bCs/>
                <w:kern w:val="36"/>
                <w:szCs w:val="24"/>
                <w:lang w:eastAsia="lt-LT"/>
              </w:rPr>
            </w:pPr>
            <w:r>
              <w:rPr>
                <w:sz w:val="20"/>
                <w:lang w:eastAsia="lt-LT"/>
              </w:rPr>
              <w:t>(parašas)</w:t>
            </w:r>
            <w:r>
              <w:rPr>
                <w:sz w:val="20"/>
                <w:lang w:eastAsia="lt-LT"/>
              </w:rPr>
              <w:tab/>
              <w:t xml:space="preserve">  (vardas, pavardė)</w:t>
            </w:r>
          </w:p>
        </w:tc>
        <w:tc>
          <w:tcPr>
            <w:tcW w:w="4673" w:type="dxa"/>
            <w:tcBorders>
              <w:top w:val="single" w:sz="4" w:space="0" w:color="auto"/>
            </w:tcBorders>
          </w:tcPr>
          <w:p w14:paraId="5421A4C1" w14:textId="77777777" w:rsidR="00740B57" w:rsidRDefault="00740B57" w:rsidP="00F540AB">
            <w:pPr>
              <w:rPr>
                <w:szCs w:val="24"/>
                <w:lang w:eastAsia="lt-LT"/>
              </w:rPr>
            </w:pPr>
            <w:r>
              <w:rPr>
                <w:sz w:val="20"/>
                <w:lang w:eastAsia="lt-LT"/>
              </w:rPr>
              <w:t>(parašas)</w:t>
            </w:r>
            <w:r>
              <w:rPr>
                <w:sz w:val="20"/>
                <w:lang w:eastAsia="lt-LT"/>
              </w:rPr>
              <w:tab/>
            </w:r>
            <w:r>
              <w:rPr>
                <w:sz w:val="20"/>
                <w:lang w:eastAsia="lt-LT"/>
              </w:rPr>
              <w:tab/>
              <w:t>(vardas, pavardė)</w:t>
            </w:r>
          </w:p>
        </w:tc>
      </w:tr>
    </w:tbl>
    <w:p w14:paraId="6BF1A4A1" w14:textId="77777777" w:rsidR="00740B57" w:rsidRPr="00177B62" w:rsidRDefault="00740B57" w:rsidP="00740B57">
      <w:pPr>
        <w:rPr>
          <w:b/>
          <w:bCs/>
          <w:kern w:val="36"/>
          <w:szCs w:val="24"/>
          <w:lang w:eastAsia="lt-LT"/>
        </w:rPr>
      </w:pPr>
    </w:p>
    <w:sectPr w:rsidR="00740B57" w:rsidRPr="00177B62" w:rsidSect="00682CE4">
      <w:pgSz w:w="11906" w:h="16838" w:code="9"/>
      <w:pgMar w:top="1134" w:right="567" w:bottom="1134" w:left="1701" w:header="561"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E9FE" w14:textId="77777777" w:rsidR="00B9722E" w:rsidRDefault="00B9722E">
      <w:r>
        <w:separator/>
      </w:r>
    </w:p>
  </w:endnote>
  <w:endnote w:type="continuationSeparator" w:id="0">
    <w:p w14:paraId="6108D2CA" w14:textId="77777777" w:rsidR="00B9722E" w:rsidRDefault="00B9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E289" w14:textId="77777777" w:rsidR="00B9722E" w:rsidRDefault="00B9722E">
      <w:r>
        <w:separator/>
      </w:r>
    </w:p>
  </w:footnote>
  <w:footnote w:type="continuationSeparator" w:id="0">
    <w:p w14:paraId="0E599BCD" w14:textId="77777777" w:rsidR="00B9722E" w:rsidRDefault="00B9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7F2"/>
    <w:multiLevelType w:val="multilevel"/>
    <w:tmpl w:val="2C0C46B6"/>
    <w:lvl w:ilvl="0">
      <w:start w:val="70"/>
      <w:numFmt w:val="decimal"/>
      <w:lvlText w:val="%1."/>
      <w:lvlJc w:val="left"/>
      <w:pPr>
        <w:ind w:left="1070" w:hanging="360"/>
      </w:pPr>
      <w:rPr>
        <w:rFonts w:hint="default"/>
        <w:color w:val="000000" w:themeColor="text1"/>
      </w:rPr>
    </w:lvl>
    <w:lvl w:ilvl="1">
      <w:start w:val="5"/>
      <w:numFmt w:val="decimal"/>
      <w:isLgl/>
      <w:lvlText w:val="%1.%2."/>
      <w:lvlJc w:val="left"/>
      <w:pPr>
        <w:ind w:left="1142" w:hanging="552"/>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1" w15:restartNumberingAfterBreak="0">
    <w:nsid w:val="06801969"/>
    <w:multiLevelType w:val="hybridMultilevel"/>
    <w:tmpl w:val="77AC9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126499"/>
    <w:multiLevelType w:val="hybridMultilevel"/>
    <w:tmpl w:val="50DA312C"/>
    <w:lvl w:ilvl="0" w:tplc="E2846B22">
      <w:start w:val="1"/>
      <w:numFmt w:val="upperRoman"/>
      <w:lvlText w:val="%1."/>
      <w:lvlJc w:val="left"/>
      <w:pPr>
        <w:ind w:left="3130" w:hanging="720"/>
      </w:pPr>
      <w:rPr>
        <w:rFonts w:hint="default"/>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3" w15:restartNumberingAfterBreak="0">
    <w:nsid w:val="21FB478F"/>
    <w:multiLevelType w:val="hybridMultilevel"/>
    <w:tmpl w:val="13F4CFE6"/>
    <w:lvl w:ilvl="0" w:tplc="6BDA1648">
      <w:start w:val="70"/>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E60502"/>
    <w:multiLevelType w:val="hybridMultilevel"/>
    <w:tmpl w:val="B0BA3F82"/>
    <w:lvl w:ilvl="0" w:tplc="FFFFFFFF">
      <w:numFmt w:val="bullet"/>
      <w:lvlText w:val="-"/>
      <w:lvlJc w:val="left"/>
      <w:pPr>
        <w:ind w:left="720" w:hanging="360"/>
      </w:pPr>
      <w:rPr>
        <w:rFonts w:ascii="Times New Roman" w:eastAsia="Webdings" w:hAnsi="Times New Roman" w:cs="Times New Roman" w:hint="default"/>
      </w:rPr>
    </w:lvl>
    <w:lvl w:ilvl="1" w:tplc="17AA3602">
      <w:numFmt w:val="bullet"/>
      <w:lvlText w:val="-"/>
      <w:lvlJc w:val="left"/>
      <w:pPr>
        <w:ind w:left="1440" w:hanging="360"/>
      </w:pPr>
      <w:rPr>
        <w:rFonts w:ascii="Times New Roman" w:eastAsia="Webdings" w:hAnsi="Times New Roman" w:cs="Times New Roman" w:hint="default"/>
      </w:rPr>
    </w:lvl>
    <w:lvl w:ilvl="2" w:tplc="FFFFFFFF">
      <w:numFmt w:val="bullet"/>
      <w:lvlText w:val="-"/>
      <w:lvlJc w:val="left"/>
      <w:pPr>
        <w:ind w:left="720" w:hanging="360"/>
      </w:pPr>
      <w:rPr>
        <w:rFonts w:ascii="Times New Roman" w:eastAsia="Webdings"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786B3A"/>
    <w:multiLevelType w:val="hybridMultilevel"/>
    <w:tmpl w:val="F24CD562"/>
    <w:lvl w:ilvl="0" w:tplc="FFFFFFFF">
      <w:numFmt w:val="bullet"/>
      <w:lvlText w:val="-"/>
      <w:lvlJc w:val="left"/>
      <w:pPr>
        <w:ind w:left="720" w:hanging="360"/>
      </w:pPr>
      <w:rPr>
        <w:rFonts w:ascii="Times New Roman" w:eastAsia="Webdings"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17AA3602">
      <w:numFmt w:val="bullet"/>
      <w:lvlText w:val="-"/>
      <w:lvlJc w:val="left"/>
      <w:pPr>
        <w:ind w:left="720" w:hanging="360"/>
      </w:pPr>
      <w:rPr>
        <w:rFonts w:ascii="Times New Roman" w:eastAsia="Webdings"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AF4149"/>
    <w:multiLevelType w:val="multilevel"/>
    <w:tmpl w:val="53AEC65E"/>
    <w:lvl w:ilvl="0">
      <w:start w:val="17"/>
      <w:numFmt w:val="decimal"/>
      <w:lvlText w:val="%1."/>
      <w:lvlJc w:val="left"/>
      <w:pPr>
        <w:ind w:left="622" w:hanging="480"/>
      </w:pPr>
      <w:rPr>
        <w:rFonts w:hint="default"/>
        <w:b w:val="0"/>
        <w:bCs w:val="0"/>
        <w:color w:val="000000" w:themeColor="text1"/>
      </w:rPr>
    </w:lvl>
    <w:lvl w:ilvl="1">
      <w:start w:val="1"/>
      <w:numFmt w:val="decimal"/>
      <w:lvlText w:val="%1.%2."/>
      <w:lvlJc w:val="left"/>
      <w:pPr>
        <w:ind w:left="764"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2B4A733E"/>
    <w:multiLevelType w:val="multilevel"/>
    <w:tmpl w:val="BF500164"/>
    <w:lvl w:ilvl="0">
      <w:start w:val="8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46FB9"/>
    <w:multiLevelType w:val="hybridMultilevel"/>
    <w:tmpl w:val="D1E6F3C4"/>
    <w:lvl w:ilvl="0" w:tplc="0427000F">
      <w:start w:val="1"/>
      <w:numFmt w:val="decimal"/>
      <w:lvlText w:val="%1."/>
      <w:lvlJc w:val="left"/>
      <w:pPr>
        <w:ind w:left="1225" w:hanging="360"/>
      </w:pPr>
    </w:lvl>
    <w:lvl w:ilvl="1" w:tplc="04270019" w:tentative="1">
      <w:start w:val="1"/>
      <w:numFmt w:val="lowerLetter"/>
      <w:lvlText w:val="%2."/>
      <w:lvlJc w:val="left"/>
      <w:pPr>
        <w:ind w:left="1945" w:hanging="360"/>
      </w:pPr>
    </w:lvl>
    <w:lvl w:ilvl="2" w:tplc="0427001B" w:tentative="1">
      <w:start w:val="1"/>
      <w:numFmt w:val="lowerRoman"/>
      <w:lvlText w:val="%3."/>
      <w:lvlJc w:val="right"/>
      <w:pPr>
        <w:ind w:left="2665" w:hanging="180"/>
      </w:pPr>
    </w:lvl>
    <w:lvl w:ilvl="3" w:tplc="0427000F" w:tentative="1">
      <w:start w:val="1"/>
      <w:numFmt w:val="decimal"/>
      <w:lvlText w:val="%4."/>
      <w:lvlJc w:val="left"/>
      <w:pPr>
        <w:ind w:left="3385" w:hanging="360"/>
      </w:pPr>
    </w:lvl>
    <w:lvl w:ilvl="4" w:tplc="04270019" w:tentative="1">
      <w:start w:val="1"/>
      <w:numFmt w:val="lowerLetter"/>
      <w:lvlText w:val="%5."/>
      <w:lvlJc w:val="left"/>
      <w:pPr>
        <w:ind w:left="4105" w:hanging="360"/>
      </w:pPr>
    </w:lvl>
    <w:lvl w:ilvl="5" w:tplc="0427001B" w:tentative="1">
      <w:start w:val="1"/>
      <w:numFmt w:val="lowerRoman"/>
      <w:lvlText w:val="%6."/>
      <w:lvlJc w:val="right"/>
      <w:pPr>
        <w:ind w:left="4825" w:hanging="180"/>
      </w:pPr>
    </w:lvl>
    <w:lvl w:ilvl="6" w:tplc="0427000F" w:tentative="1">
      <w:start w:val="1"/>
      <w:numFmt w:val="decimal"/>
      <w:lvlText w:val="%7."/>
      <w:lvlJc w:val="left"/>
      <w:pPr>
        <w:ind w:left="5545" w:hanging="360"/>
      </w:pPr>
    </w:lvl>
    <w:lvl w:ilvl="7" w:tplc="04270019" w:tentative="1">
      <w:start w:val="1"/>
      <w:numFmt w:val="lowerLetter"/>
      <w:lvlText w:val="%8."/>
      <w:lvlJc w:val="left"/>
      <w:pPr>
        <w:ind w:left="6265" w:hanging="360"/>
      </w:pPr>
    </w:lvl>
    <w:lvl w:ilvl="8" w:tplc="0427001B" w:tentative="1">
      <w:start w:val="1"/>
      <w:numFmt w:val="lowerRoman"/>
      <w:lvlText w:val="%9."/>
      <w:lvlJc w:val="right"/>
      <w:pPr>
        <w:ind w:left="6985" w:hanging="180"/>
      </w:pPr>
    </w:lvl>
  </w:abstractNum>
  <w:abstractNum w:abstractNumId="9" w15:restartNumberingAfterBreak="0">
    <w:nsid w:val="355C434F"/>
    <w:multiLevelType w:val="multilevel"/>
    <w:tmpl w:val="CC7AED54"/>
    <w:lvl w:ilvl="0">
      <w:start w:val="94"/>
      <w:numFmt w:val="decimal"/>
      <w:lvlText w:val="%1."/>
      <w:lvlJc w:val="left"/>
      <w:pPr>
        <w:ind w:left="1070" w:hanging="360"/>
      </w:pPr>
      <w:rPr>
        <w:rFonts w:hint="default"/>
        <w:color w:val="000000" w:themeColor="text1"/>
      </w:rPr>
    </w:lvl>
    <w:lvl w:ilvl="1">
      <w:start w:val="1"/>
      <w:numFmt w:val="decimal"/>
      <w:isLgl/>
      <w:lvlText w:val="%1.%2."/>
      <w:lvlJc w:val="left"/>
      <w:pPr>
        <w:ind w:left="1142" w:hanging="552"/>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10" w15:restartNumberingAfterBreak="0">
    <w:nsid w:val="3E0222B4"/>
    <w:multiLevelType w:val="hybridMultilevel"/>
    <w:tmpl w:val="07E64C92"/>
    <w:lvl w:ilvl="0" w:tplc="17AA3602">
      <w:numFmt w:val="bullet"/>
      <w:lvlText w:val="-"/>
      <w:lvlJc w:val="left"/>
      <w:pPr>
        <w:ind w:left="720" w:hanging="360"/>
      </w:pPr>
      <w:rPr>
        <w:rFonts w:ascii="Times New Roman" w:eastAsia="Webding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4B11D6"/>
    <w:multiLevelType w:val="multilevel"/>
    <w:tmpl w:val="E45A119C"/>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326E39"/>
    <w:multiLevelType w:val="multilevel"/>
    <w:tmpl w:val="BDC6DE10"/>
    <w:lvl w:ilvl="0">
      <w:start w:val="70"/>
      <w:numFmt w:val="decimal"/>
      <w:lvlText w:val="%1."/>
      <w:lvlJc w:val="left"/>
      <w:pPr>
        <w:ind w:left="1047" w:hanging="480"/>
      </w:pPr>
      <w:rPr>
        <w:rFonts w:hint="default"/>
      </w:rPr>
    </w:lvl>
    <w:lvl w:ilvl="1">
      <w:start w:val="1"/>
      <w:numFmt w:val="decimal"/>
      <w:lvlText w:val="%1.%2."/>
      <w:lvlJc w:val="left"/>
      <w:pPr>
        <w:ind w:left="1391" w:hanging="480"/>
      </w:pPr>
      <w:rPr>
        <w:rFonts w:hint="default"/>
      </w:rPr>
    </w:lvl>
    <w:lvl w:ilvl="2">
      <w:start w:val="1"/>
      <w:numFmt w:val="decimal"/>
      <w:lvlText w:val="%1.%2.%3."/>
      <w:lvlJc w:val="left"/>
      <w:pPr>
        <w:ind w:left="1975" w:hanging="720"/>
      </w:pPr>
      <w:rPr>
        <w:rFonts w:hint="default"/>
      </w:rPr>
    </w:lvl>
    <w:lvl w:ilvl="3">
      <w:start w:val="1"/>
      <w:numFmt w:val="decimal"/>
      <w:lvlText w:val="%1.%2.%3.%4."/>
      <w:lvlJc w:val="left"/>
      <w:pPr>
        <w:ind w:left="2319" w:hanging="720"/>
      </w:pPr>
      <w:rPr>
        <w:rFonts w:hint="default"/>
      </w:rPr>
    </w:lvl>
    <w:lvl w:ilvl="4">
      <w:start w:val="1"/>
      <w:numFmt w:val="decimal"/>
      <w:lvlText w:val="%1.%2.%3.%4.%5."/>
      <w:lvlJc w:val="left"/>
      <w:pPr>
        <w:ind w:left="3023" w:hanging="1080"/>
      </w:pPr>
      <w:rPr>
        <w:rFonts w:hint="default"/>
      </w:rPr>
    </w:lvl>
    <w:lvl w:ilvl="5">
      <w:start w:val="1"/>
      <w:numFmt w:val="decimal"/>
      <w:lvlText w:val="%1.%2.%3.%4.%5.%6."/>
      <w:lvlJc w:val="left"/>
      <w:pPr>
        <w:ind w:left="3367" w:hanging="1080"/>
      </w:pPr>
      <w:rPr>
        <w:rFonts w:hint="default"/>
      </w:rPr>
    </w:lvl>
    <w:lvl w:ilvl="6">
      <w:start w:val="1"/>
      <w:numFmt w:val="decimal"/>
      <w:lvlText w:val="%1.%2.%3.%4.%5.%6.%7."/>
      <w:lvlJc w:val="left"/>
      <w:pPr>
        <w:ind w:left="4071"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119" w:hanging="1800"/>
      </w:pPr>
      <w:rPr>
        <w:rFonts w:hint="default"/>
      </w:rPr>
    </w:lvl>
  </w:abstractNum>
  <w:abstractNum w:abstractNumId="13" w15:restartNumberingAfterBreak="0">
    <w:nsid w:val="658973E1"/>
    <w:multiLevelType w:val="multilevel"/>
    <w:tmpl w:val="53AEC65E"/>
    <w:lvl w:ilvl="0">
      <w:start w:val="17"/>
      <w:numFmt w:val="decimal"/>
      <w:lvlText w:val="%1."/>
      <w:lvlJc w:val="left"/>
      <w:pPr>
        <w:ind w:left="622" w:hanging="480"/>
      </w:pPr>
      <w:rPr>
        <w:rFonts w:hint="default"/>
        <w:b w:val="0"/>
        <w:bCs w:val="0"/>
        <w:color w:val="000000" w:themeColor="text1"/>
      </w:rPr>
    </w:lvl>
    <w:lvl w:ilvl="1">
      <w:start w:val="1"/>
      <w:numFmt w:val="decimal"/>
      <w:lvlText w:val="%1.%2."/>
      <w:lvlJc w:val="left"/>
      <w:pPr>
        <w:ind w:left="764"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6C5B3B80"/>
    <w:multiLevelType w:val="multilevel"/>
    <w:tmpl w:val="5D3A10C6"/>
    <w:lvl w:ilvl="0">
      <w:start w:val="1"/>
      <w:numFmt w:val="decimal"/>
      <w:lvlText w:val="%1."/>
      <w:lvlJc w:val="left"/>
      <w:pPr>
        <w:ind w:left="785" w:hanging="360"/>
      </w:pPr>
      <w:rPr>
        <w:rFonts w:hint="default"/>
        <w:b w:val="0"/>
        <w:bCs w:val="0"/>
        <w:color w:val="000000" w:themeColor="text1"/>
      </w:rPr>
    </w:lvl>
    <w:lvl w:ilvl="1">
      <w:start w:val="1"/>
      <w:numFmt w:val="decimal"/>
      <w:isLgl/>
      <w:lvlText w:val="%1.%2"/>
      <w:lvlJc w:val="left"/>
      <w:pPr>
        <w:ind w:left="1047" w:hanging="480"/>
      </w:pPr>
      <w:rPr>
        <w:rFonts w:hint="default"/>
        <w:b w:val="0"/>
        <w:color w:val="auto"/>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5" w15:restartNumberingAfterBreak="0">
    <w:nsid w:val="70A0786C"/>
    <w:multiLevelType w:val="multilevel"/>
    <w:tmpl w:val="FAAADF98"/>
    <w:lvl w:ilvl="0">
      <w:start w:val="67"/>
      <w:numFmt w:val="decimal"/>
      <w:lvlText w:val="%1"/>
      <w:lvlJc w:val="left"/>
      <w:pPr>
        <w:ind w:left="420" w:hanging="420"/>
      </w:pPr>
      <w:rPr>
        <w:rFonts w:hint="default"/>
      </w:rPr>
    </w:lvl>
    <w:lvl w:ilvl="1">
      <w:start w:val="8"/>
      <w:numFmt w:val="decimal"/>
      <w:lvlText w:val="%1.%2"/>
      <w:lvlJc w:val="left"/>
      <w:pPr>
        <w:ind w:left="925" w:hanging="420"/>
      </w:pPr>
      <w:rPr>
        <w:rFonts w:hint="default"/>
        <w:color w:val="auto"/>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6" w15:restartNumberingAfterBreak="0">
    <w:nsid w:val="72723E14"/>
    <w:multiLevelType w:val="hybridMultilevel"/>
    <w:tmpl w:val="99ACE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1994574">
    <w:abstractNumId w:val="14"/>
  </w:num>
  <w:num w:numId="2" w16cid:durableId="1569804949">
    <w:abstractNumId w:val="13"/>
  </w:num>
  <w:num w:numId="3" w16cid:durableId="1206600467">
    <w:abstractNumId w:val="12"/>
  </w:num>
  <w:num w:numId="4" w16cid:durableId="1498032720">
    <w:abstractNumId w:val="16"/>
  </w:num>
  <w:num w:numId="5" w16cid:durableId="1641769071">
    <w:abstractNumId w:val="3"/>
  </w:num>
  <w:num w:numId="6" w16cid:durableId="280577922">
    <w:abstractNumId w:val="0"/>
  </w:num>
  <w:num w:numId="7" w16cid:durableId="4016227">
    <w:abstractNumId w:val="8"/>
  </w:num>
  <w:num w:numId="8" w16cid:durableId="1692099061">
    <w:abstractNumId w:val="11"/>
  </w:num>
  <w:num w:numId="9" w16cid:durableId="1515612523">
    <w:abstractNumId w:val="7"/>
  </w:num>
  <w:num w:numId="10" w16cid:durableId="816190549">
    <w:abstractNumId w:val="9"/>
  </w:num>
  <w:num w:numId="11" w16cid:durableId="135606953">
    <w:abstractNumId w:val="10"/>
  </w:num>
  <w:num w:numId="12" w16cid:durableId="1296256418">
    <w:abstractNumId w:val="5"/>
  </w:num>
  <w:num w:numId="13" w16cid:durableId="1342125468">
    <w:abstractNumId w:val="4"/>
  </w:num>
  <w:num w:numId="14" w16cid:durableId="1357929363">
    <w:abstractNumId w:val="2"/>
  </w:num>
  <w:num w:numId="15" w16cid:durableId="101581460">
    <w:abstractNumId w:val="1"/>
  </w:num>
  <w:num w:numId="16" w16cid:durableId="1069112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4819685">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3883197">
    <w:abstractNumId w:val="15"/>
  </w:num>
  <w:num w:numId="19" w16cid:durableId="134794857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7A"/>
    <w:rsid w:val="00000778"/>
    <w:rsid w:val="0000136F"/>
    <w:rsid w:val="00010250"/>
    <w:rsid w:val="000250E5"/>
    <w:rsid w:val="00032E50"/>
    <w:rsid w:val="00035320"/>
    <w:rsid w:val="00046195"/>
    <w:rsid w:val="00052416"/>
    <w:rsid w:val="00054007"/>
    <w:rsid w:val="000556E1"/>
    <w:rsid w:val="00055C88"/>
    <w:rsid w:val="00060D9C"/>
    <w:rsid w:val="0006568A"/>
    <w:rsid w:val="00065F77"/>
    <w:rsid w:val="00080C90"/>
    <w:rsid w:val="000A2C90"/>
    <w:rsid w:val="000A6FD0"/>
    <w:rsid w:val="000A7A01"/>
    <w:rsid w:val="000B6F6A"/>
    <w:rsid w:val="000C3DBB"/>
    <w:rsid w:val="000C4AE0"/>
    <w:rsid w:val="000E073E"/>
    <w:rsid w:val="000E54D4"/>
    <w:rsid w:val="000F04BA"/>
    <w:rsid w:val="000F0AED"/>
    <w:rsid w:val="000F2BD6"/>
    <w:rsid w:val="00111736"/>
    <w:rsid w:val="0011327C"/>
    <w:rsid w:val="00113B63"/>
    <w:rsid w:val="00116519"/>
    <w:rsid w:val="001212B1"/>
    <w:rsid w:val="00127423"/>
    <w:rsid w:val="00130C73"/>
    <w:rsid w:val="00143D3B"/>
    <w:rsid w:val="0014410F"/>
    <w:rsid w:val="001453BB"/>
    <w:rsid w:val="00170BFC"/>
    <w:rsid w:val="001825BA"/>
    <w:rsid w:val="00184212"/>
    <w:rsid w:val="001873EA"/>
    <w:rsid w:val="00197464"/>
    <w:rsid w:val="001A28FC"/>
    <w:rsid w:val="001A4AB8"/>
    <w:rsid w:val="001B0BA8"/>
    <w:rsid w:val="001B1EE1"/>
    <w:rsid w:val="001B222C"/>
    <w:rsid w:val="001B43BA"/>
    <w:rsid w:val="001B464D"/>
    <w:rsid w:val="001C41D3"/>
    <w:rsid w:val="001D083E"/>
    <w:rsid w:val="001E7F27"/>
    <w:rsid w:val="001F4A28"/>
    <w:rsid w:val="001F64A3"/>
    <w:rsid w:val="00202FA7"/>
    <w:rsid w:val="00210494"/>
    <w:rsid w:val="00213C34"/>
    <w:rsid w:val="00213F51"/>
    <w:rsid w:val="00216044"/>
    <w:rsid w:val="00217C93"/>
    <w:rsid w:val="002331CB"/>
    <w:rsid w:val="00255930"/>
    <w:rsid w:val="00260238"/>
    <w:rsid w:val="002610D9"/>
    <w:rsid w:val="002615CC"/>
    <w:rsid w:val="0026270B"/>
    <w:rsid w:val="00265080"/>
    <w:rsid w:val="002659C6"/>
    <w:rsid w:val="0026620D"/>
    <w:rsid w:val="002740E8"/>
    <w:rsid w:val="00284902"/>
    <w:rsid w:val="002854FE"/>
    <w:rsid w:val="0029228E"/>
    <w:rsid w:val="002A081F"/>
    <w:rsid w:val="002A2B03"/>
    <w:rsid w:val="002A4B70"/>
    <w:rsid w:val="002B1DEB"/>
    <w:rsid w:val="002B5BCA"/>
    <w:rsid w:val="002B6DE3"/>
    <w:rsid w:val="002C29A3"/>
    <w:rsid w:val="002C5E59"/>
    <w:rsid w:val="002D39B4"/>
    <w:rsid w:val="002E347C"/>
    <w:rsid w:val="002E70EE"/>
    <w:rsid w:val="002F0215"/>
    <w:rsid w:val="002F29B0"/>
    <w:rsid w:val="00302DC3"/>
    <w:rsid w:val="00324618"/>
    <w:rsid w:val="003278CE"/>
    <w:rsid w:val="00327EBE"/>
    <w:rsid w:val="0033081E"/>
    <w:rsid w:val="0033644E"/>
    <w:rsid w:val="00340A5A"/>
    <w:rsid w:val="003463C4"/>
    <w:rsid w:val="00352E33"/>
    <w:rsid w:val="00356BCE"/>
    <w:rsid w:val="00361863"/>
    <w:rsid w:val="003648B9"/>
    <w:rsid w:val="003745B5"/>
    <w:rsid w:val="00374CCA"/>
    <w:rsid w:val="003752DE"/>
    <w:rsid w:val="003818BF"/>
    <w:rsid w:val="00383797"/>
    <w:rsid w:val="00397D80"/>
    <w:rsid w:val="003A1E0E"/>
    <w:rsid w:val="003B2ADF"/>
    <w:rsid w:val="003B5280"/>
    <w:rsid w:val="003C1A54"/>
    <w:rsid w:val="003D4DA4"/>
    <w:rsid w:val="003D73AA"/>
    <w:rsid w:val="003E1A35"/>
    <w:rsid w:val="003E50FA"/>
    <w:rsid w:val="003F2E4A"/>
    <w:rsid w:val="003F3F1A"/>
    <w:rsid w:val="003F505F"/>
    <w:rsid w:val="00403E51"/>
    <w:rsid w:val="00405057"/>
    <w:rsid w:val="00407096"/>
    <w:rsid w:val="004104A2"/>
    <w:rsid w:val="004123CE"/>
    <w:rsid w:val="004204ED"/>
    <w:rsid w:val="00427917"/>
    <w:rsid w:val="004331C7"/>
    <w:rsid w:val="00450176"/>
    <w:rsid w:val="00451712"/>
    <w:rsid w:val="00452643"/>
    <w:rsid w:val="00474E1A"/>
    <w:rsid w:val="004764CA"/>
    <w:rsid w:val="00485DDB"/>
    <w:rsid w:val="00486B64"/>
    <w:rsid w:val="00490A7B"/>
    <w:rsid w:val="004978E9"/>
    <w:rsid w:val="004A4F05"/>
    <w:rsid w:val="004B093A"/>
    <w:rsid w:val="004B392A"/>
    <w:rsid w:val="004B4A49"/>
    <w:rsid w:val="004C0B87"/>
    <w:rsid w:val="004C735F"/>
    <w:rsid w:val="004D30A6"/>
    <w:rsid w:val="004D3959"/>
    <w:rsid w:val="004E396D"/>
    <w:rsid w:val="004E3A0F"/>
    <w:rsid w:val="004F0D13"/>
    <w:rsid w:val="004F7821"/>
    <w:rsid w:val="00503A0A"/>
    <w:rsid w:val="00505C61"/>
    <w:rsid w:val="00506D5E"/>
    <w:rsid w:val="00510B6F"/>
    <w:rsid w:val="005117E6"/>
    <w:rsid w:val="00524CC2"/>
    <w:rsid w:val="00527614"/>
    <w:rsid w:val="00531F41"/>
    <w:rsid w:val="0053219E"/>
    <w:rsid w:val="005351AF"/>
    <w:rsid w:val="0053640F"/>
    <w:rsid w:val="0053657F"/>
    <w:rsid w:val="00540F2D"/>
    <w:rsid w:val="00542610"/>
    <w:rsid w:val="00546509"/>
    <w:rsid w:val="00550A5F"/>
    <w:rsid w:val="00552A38"/>
    <w:rsid w:val="005533C4"/>
    <w:rsid w:val="00560C09"/>
    <w:rsid w:val="00561BD7"/>
    <w:rsid w:val="00565B80"/>
    <w:rsid w:val="00570D8B"/>
    <w:rsid w:val="00583F41"/>
    <w:rsid w:val="0059264C"/>
    <w:rsid w:val="005939E3"/>
    <w:rsid w:val="00595731"/>
    <w:rsid w:val="00595BD5"/>
    <w:rsid w:val="005A08F0"/>
    <w:rsid w:val="005A6FA7"/>
    <w:rsid w:val="005B4499"/>
    <w:rsid w:val="005C1221"/>
    <w:rsid w:val="005C363B"/>
    <w:rsid w:val="005D3699"/>
    <w:rsid w:val="005E5823"/>
    <w:rsid w:val="005E67CA"/>
    <w:rsid w:val="00600853"/>
    <w:rsid w:val="00606883"/>
    <w:rsid w:val="00614060"/>
    <w:rsid w:val="0061563B"/>
    <w:rsid w:val="00627B1F"/>
    <w:rsid w:val="0063777D"/>
    <w:rsid w:val="00641439"/>
    <w:rsid w:val="006457DF"/>
    <w:rsid w:val="00651471"/>
    <w:rsid w:val="00653BB6"/>
    <w:rsid w:val="00654E02"/>
    <w:rsid w:val="00656B50"/>
    <w:rsid w:val="00657931"/>
    <w:rsid w:val="00663CD8"/>
    <w:rsid w:val="00665566"/>
    <w:rsid w:val="006721FF"/>
    <w:rsid w:val="00674D77"/>
    <w:rsid w:val="006769E1"/>
    <w:rsid w:val="00681128"/>
    <w:rsid w:val="00682CE4"/>
    <w:rsid w:val="00697B1D"/>
    <w:rsid w:val="006A1B74"/>
    <w:rsid w:val="006A5754"/>
    <w:rsid w:val="006A6A43"/>
    <w:rsid w:val="006B1EF8"/>
    <w:rsid w:val="006C78A2"/>
    <w:rsid w:val="006D2151"/>
    <w:rsid w:val="006D68A1"/>
    <w:rsid w:val="006E1573"/>
    <w:rsid w:val="006E1F34"/>
    <w:rsid w:val="006E6624"/>
    <w:rsid w:val="006F6197"/>
    <w:rsid w:val="00702A93"/>
    <w:rsid w:val="0070563C"/>
    <w:rsid w:val="007076A7"/>
    <w:rsid w:val="00711669"/>
    <w:rsid w:val="007126EF"/>
    <w:rsid w:val="00712C74"/>
    <w:rsid w:val="007204A8"/>
    <w:rsid w:val="007211E9"/>
    <w:rsid w:val="00722119"/>
    <w:rsid w:val="007227B5"/>
    <w:rsid w:val="00722A06"/>
    <w:rsid w:val="0072561E"/>
    <w:rsid w:val="00740693"/>
    <w:rsid w:val="00740B57"/>
    <w:rsid w:val="007506BE"/>
    <w:rsid w:val="00752601"/>
    <w:rsid w:val="00762248"/>
    <w:rsid w:val="00763FC6"/>
    <w:rsid w:val="007644B7"/>
    <w:rsid w:val="00771864"/>
    <w:rsid w:val="007740B8"/>
    <w:rsid w:val="00776E6E"/>
    <w:rsid w:val="00784319"/>
    <w:rsid w:val="00786DB8"/>
    <w:rsid w:val="0079113E"/>
    <w:rsid w:val="00791FED"/>
    <w:rsid w:val="0079393F"/>
    <w:rsid w:val="00795A95"/>
    <w:rsid w:val="00795DCB"/>
    <w:rsid w:val="00796221"/>
    <w:rsid w:val="007A07B3"/>
    <w:rsid w:val="007A6AF9"/>
    <w:rsid w:val="007C4338"/>
    <w:rsid w:val="007C48CE"/>
    <w:rsid w:val="007C5F7F"/>
    <w:rsid w:val="007D2931"/>
    <w:rsid w:val="007E3495"/>
    <w:rsid w:val="007E6458"/>
    <w:rsid w:val="007F4EDC"/>
    <w:rsid w:val="007F56C5"/>
    <w:rsid w:val="00805682"/>
    <w:rsid w:val="00807A17"/>
    <w:rsid w:val="0081724D"/>
    <w:rsid w:val="00817422"/>
    <w:rsid w:val="00823721"/>
    <w:rsid w:val="00826DDF"/>
    <w:rsid w:val="00843859"/>
    <w:rsid w:val="008721AE"/>
    <w:rsid w:val="008736AA"/>
    <w:rsid w:val="00877206"/>
    <w:rsid w:val="008807FB"/>
    <w:rsid w:val="008810FF"/>
    <w:rsid w:val="008849C4"/>
    <w:rsid w:val="0089379B"/>
    <w:rsid w:val="00895546"/>
    <w:rsid w:val="008A263B"/>
    <w:rsid w:val="008A3D41"/>
    <w:rsid w:val="008A6B3D"/>
    <w:rsid w:val="008B417A"/>
    <w:rsid w:val="008B4E96"/>
    <w:rsid w:val="008B6493"/>
    <w:rsid w:val="008B7A35"/>
    <w:rsid w:val="008C50E4"/>
    <w:rsid w:val="008D0A02"/>
    <w:rsid w:val="008E562C"/>
    <w:rsid w:val="008F0AE2"/>
    <w:rsid w:val="00900FD4"/>
    <w:rsid w:val="00902D8D"/>
    <w:rsid w:val="00903E75"/>
    <w:rsid w:val="0090501D"/>
    <w:rsid w:val="00911CF3"/>
    <w:rsid w:val="0091516E"/>
    <w:rsid w:val="009152D1"/>
    <w:rsid w:val="00917941"/>
    <w:rsid w:val="009223D0"/>
    <w:rsid w:val="00923255"/>
    <w:rsid w:val="00931894"/>
    <w:rsid w:val="00945256"/>
    <w:rsid w:val="009452E6"/>
    <w:rsid w:val="009458C8"/>
    <w:rsid w:val="00945C21"/>
    <w:rsid w:val="00952465"/>
    <w:rsid w:val="009606F0"/>
    <w:rsid w:val="00963C82"/>
    <w:rsid w:val="00971577"/>
    <w:rsid w:val="00971EA0"/>
    <w:rsid w:val="009779FB"/>
    <w:rsid w:val="009846FF"/>
    <w:rsid w:val="009852AB"/>
    <w:rsid w:val="009963B9"/>
    <w:rsid w:val="009A4D0E"/>
    <w:rsid w:val="009B3905"/>
    <w:rsid w:val="009B644D"/>
    <w:rsid w:val="009B792A"/>
    <w:rsid w:val="009C00E3"/>
    <w:rsid w:val="009C46EC"/>
    <w:rsid w:val="009C5C1E"/>
    <w:rsid w:val="009D0C8C"/>
    <w:rsid w:val="009E1A51"/>
    <w:rsid w:val="009E5DA2"/>
    <w:rsid w:val="009F0B7F"/>
    <w:rsid w:val="009F78F2"/>
    <w:rsid w:val="00A0684D"/>
    <w:rsid w:val="00A10D5E"/>
    <w:rsid w:val="00A12744"/>
    <w:rsid w:val="00A15C68"/>
    <w:rsid w:val="00A21A01"/>
    <w:rsid w:val="00A21E54"/>
    <w:rsid w:val="00A230FA"/>
    <w:rsid w:val="00A23B83"/>
    <w:rsid w:val="00A33017"/>
    <w:rsid w:val="00A45C6E"/>
    <w:rsid w:val="00A50ADC"/>
    <w:rsid w:val="00A519A8"/>
    <w:rsid w:val="00A61039"/>
    <w:rsid w:val="00A658D0"/>
    <w:rsid w:val="00A706E1"/>
    <w:rsid w:val="00A7117C"/>
    <w:rsid w:val="00A7772A"/>
    <w:rsid w:val="00A81D07"/>
    <w:rsid w:val="00A861F4"/>
    <w:rsid w:val="00A92F60"/>
    <w:rsid w:val="00AA6055"/>
    <w:rsid w:val="00AA67F7"/>
    <w:rsid w:val="00AB14FA"/>
    <w:rsid w:val="00AB1B45"/>
    <w:rsid w:val="00AB5448"/>
    <w:rsid w:val="00AC1194"/>
    <w:rsid w:val="00AC3C25"/>
    <w:rsid w:val="00AC735D"/>
    <w:rsid w:val="00AD09E9"/>
    <w:rsid w:val="00AD2B04"/>
    <w:rsid w:val="00AE7C56"/>
    <w:rsid w:val="00AF1511"/>
    <w:rsid w:val="00AF1B7A"/>
    <w:rsid w:val="00AF4B4D"/>
    <w:rsid w:val="00B0465E"/>
    <w:rsid w:val="00B1173B"/>
    <w:rsid w:val="00B12DA6"/>
    <w:rsid w:val="00B15ECA"/>
    <w:rsid w:val="00B17737"/>
    <w:rsid w:val="00B23030"/>
    <w:rsid w:val="00B412D4"/>
    <w:rsid w:val="00B42E04"/>
    <w:rsid w:val="00B47B1E"/>
    <w:rsid w:val="00B504F1"/>
    <w:rsid w:val="00B5512D"/>
    <w:rsid w:val="00B55CEF"/>
    <w:rsid w:val="00B56682"/>
    <w:rsid w:val="00B65709"/>
    <w:rsid w:val="00B66332"/>
    <w:rsid w:val="00B673E8"/>
    <w:rsid w:val="00B8679E"/>
    <w:rsid w:val="00B948EF"/>
    <w:rsid w:val="00B9722E"/>
    <w:rsid w:val="00BA1F6F"/>
    <w:rsid w:val="00BA7134"/>
    <w:rsid w:val="00BB0AFD"/>
    <w:rsid w:val="00BB2160"/>
    <w:rsid w:val="00BB2214"/>
    <w:rsid w:val="00BD3019"/>
    <w:rsid w:val="00BE479E"/>
    <w:rsid w:val="00BF4120"/>
    <w:rsid w:val="00BF6EA5"/>
    <w:rsid w:val="00BF7C7E"/>
    <w:rsid w:val="00C039CD"/>
    <w:rsid w:val="00C1546F"/>
    <w:rsid w:val="00C15B81"/>
    <w:rsid w:val="00C1652B"/>
    <w:rsid w:val="00C16FAE"/>
    <w:rsid w:val="00C21651"/>
    <w:rsid w:val="00C2500C"/>
    <w:rsid w:val="00C26B02"/>
    <w:rsid w:val="00C27D1B"/>
    <w:rsid w:val="00C30432"/>
    <w:rsid w:val="00C3261E"/>
    <w:rsid w:val="00C32DF6"/>
    <w:rsid w:val="00C35119"/>
    <w:rsid w:val="00C5261A"/>
    <w:rsid w:val="00C53805"/>
    <w:rsid w:val="00C62CF5"/>
    <w:rsid w:val="00C83E7B"/>
    <w:rsid w:val="00C84354"/>
    <w:rsid w:val="00C867F2"/>
    <w:rsid w:val="00C92B34"/>
    <w:rsid w:val="00C9493F"/>
    <w:rsid w:val="00CA11E5"/>
    <w:rsid w:val="00CB143D"/>
    <w:rsid w:val="00CC12AC"/>
    <w:rsid w:val="00CC4987"/>
    <w:rsid w:val="00CC53EF"/>
    <w:rsid w:val="00CE7FE7"/>
    <w:rsid w:val="00CF3BC2"/>
    <w:rsid w:val="00CF4F41"/>
    <w:rsid w:val="00CF5CFB"/>
    <w:rsid w:val="00D04DF1"/>
    <w:rsid w:val="00D1059C"/>
    <w:rsid w:val="00D15A23"/>
    <w:rsid w:val="00D168E2"/>
    <w:rsid w:val="00D218AF"/>
    <w:rsid w:val="00D23E4E"/>
    <w:rsid w:val="00D2413A"/>
    <w:rsid w:val="00D27964"/>
    <w:rsid w:val="00D3380B"/>
    <w:rsid w:val="00D3730D"/>
    <w:rsid w:val="00D37FFA"/>
    <w:rsid w:val="00D42A60"/>
    <w:rsid w:val="00D55B40"/>
    <w:rsid w:val="00D56B0B"/>
    <w:rsid w:val="00D60613"/>
    <w:rsid w:val="00D62C51"/>
    <w:rsid w:val="00D71E41"/>
    <w:rsid w:val="00D81E66"/>
    <w:rsid w:val="00D90730"/>
    <w:rsid w:val="00D957F6"/>
    <w:rsid w:val="00DA1D79"/>
    <w:rsid w:val="00DA3F3D"/>
    <w:rsid w:val="00DA4039"/>
    <w:rsid w:val="00DA5CEC"/>
    <w:rsid w:val="00DA71E3"/>
    <w:rsid w:val="00DA7C23"/>
    <w:rsid w:val="00DB1808"/>
    <w:rsid w:val="00DB4B38"/>
    <w:rsid w:val="00DC06B3"/>
    <w:rsid w:val="00DC4976"/>
    <w:rsid w:val="00DC67ED"/>
    <w:rsid w:val="00DC6F3C"/>
    <w:rsid w:val="00DE529C"/>
    <w:rsid w:val="00DE6FD7"/>
    <w:rsid w:val="00DE7274"/>
    <w:rsid w:val="00DF02DD"/>
    <w:rsid w:val="00DF26E5"/>
    <w:rsid w:val="00DF2F78"/>
    <w:rsid w:val="00DF4424"/>
    <w:rsid w:val="00E12DE3"/>
    <w:rsid w:val="00E1762B"/>
    <w:rsid w:val="00E21935"/>
    <w:rsid w:val="00E22361"/>
    <w:rsid w:val="00E26DA7"/>
    <w:rsid w:val="00E3060F"/>
    <w:rsid w:val="00E35CFF"/>
    <w:rsid w:val="00E461CA"/>
    <w:rsid w:val="00E50D65"/>
    <w:rsid w:val="00E51A05"/>
    <w:rsid w:val="00E540C3"/>
    <w:rsid w:val="00E54C0F"/>
    <w:rsid w:val="00E57ED5"/>
    <w:rsid w:val="00E66CAF"/>
    <w:rsid w:val="00E71214"/>
    <w:rsid w:val="00E73BF5"/>
    <w:rsid w:val="00E808D4"/>
    <w:rsid w:val="00E828DC"/>
    <w:rsid w:val="00E8292D"/>
    <w:rsid w:val="00E845B9"/>
    <w:rsid w:val="00EA340B"/>
    <w:rsid w:val="00EB2F89"/>
    <w:rsid w:val="00EB46FC"/>
    <w:rsid w:val="00EB5D8D"/>
    <w:rsid w:val="00EB6140"/>
    <w:rsid w:val="00EB6F6F"/>
    <w:rsid w:val="00EB6FBB"/>
    <w:rsid w:val="00EC0F8C"/>
    <w:rsid w:val="00EC1367"/>
    <w:rsid w:val="00EC1550"/>
    <w:rsid w:val="00EC3EB2"/>
    <w:rsid w:val="00EC57EB"/>
    <w:rsid w:val="00EC717E"/>
    <w:rsid w:val="00ED305D"/>
    <w:rsid w:val="00ED53A6"/>
    <w:rsid w:val="00EE30E8"/>
    <w:rsid w:val="00EF30DC"/>
    <w:rsid w:val="00F00383"/>
    <w:rsid w:val="00F00E55"/>
    <w:rsid w:val="00F03AAB"/>
    <w:rsid w:val="00F13168"/>
    <w:rsid w:val="00F157DE"/>
    <w:rsid w:val="00F17C1B"/>
    <w:rsid w:val="00F204B5"/>
    <w:rsid w:val="00F2266E"/>
    <w:rsid w:val="00F308FA"/>
    <w:rsid w:val="00F416C1"/>
    <w:rsid w:val="00F42973"/>
    <w:rsid w:val="00F46BA9"/>
    <w:rsid w:val="00F47C89"/>
    <w:rsid w:val="00F514C5"/>
    <w:rsid w:val="00F51931"/>
    <w:rsid w:val="00F56469"/>
    <w:rsid w:val="00F7033E"/>
    <w:rsid w:val="00F74295"/>
    <w:rsid w:val="00F80939"/>
    <w:rsid w:val="00F90063"/>
    <w:rsid w:val="00F93DC8"/>
    <w:rsid w:val="00FA3EEF"/>
    <w:rsid w:val="00FA7F69"/>
    <w:rsid w:val="00FB589E"/>
    <w:rsid w:val="00FC6CFD"/>
    <w:rsid w:val="00FC7343"/>
    <w:rsid w:val="00FD5D2D"/>
    <w:rsid w:val="00FE244C"/>
    <w:rsid w:val="00FE4EA7"/>
    <w:rsid w:val="00FE51B4"/>
    <w:rsid w:val="00FE6259"/>
    <w:rsid w:val="00FF24E0"/>
    <w:rsid w:val="00FF3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D556C"/>
  <w15:docId w15:val="{DEDA79E7-CD49-47FF-806D-E759040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A7772A"/>
    <w:pPr>
      <w:keepNext/>
      <w:jc w:val="center"/>
      <w:outlineLvl w:val="0"/>
    </w:pPr>
    <w:rPr>
      <w:b/>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02D8D"/>
    <w:rPr>
      <w:color w:val="808080"/>
    </w:rPr>
  </w:style>
  <w:style w:type="paragraph" w:styleId="Antrats">
    <w:name w:val="header"/>
    <w:basedOn w:val="prastasis"/>
    <w:link w:val="AntratsDiagrama"/>
    <w:uiPriority w:val="99"/>
    <w:unhideWhenUsed/>
    <w:rsid w:val="00902D8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02D8D"/>
    <w:rPr>
      <w:rFonts w:asciiTheme="minorHAnsi" w:eastAsiaTheme="minorEastAsia" w:hAnsiTheme="minorHAnsi"/>
      <w:sz w:val="22"/>
      <w:szCs w:val="22"/>
      <w:lang w:eastAsia="lt-LT"/>
    </w:rPr>
  </w:style>
  <w:style w:type="paragraph" w:styleId="Sraopastraipa">
    <w:name w:val="List Paragraph"/>
    <w:basedOn w:val="prastasis"/>
    <w:uiPriority w:val="34"/>
    <w:qFormat/>
    <w:rsid w:val="0006568A"/>
    <w:pPr>
      <w:ind w:left="720"/>
      <w:contextualSpacing/>
    </w:pPr>
  </w:style>
  <w:style w:type="character" w:styleId="Hipersaitas">
    <w:name w:val="Hyperlink"/>
    <w:basedOn w:val="Numatytasispastraiposriftas"/>
    <w:unhideWhenUsed/>
    <w:rsid w:val="004E396D"/>
    <w:rPr>
      <w:color w:val="0000FF" w:themeColor="hyperlink"/>
      <w:u w:val="single"/>
    </w:rPr>
  </w:style>
  <w:style w:type="character" w:styleId="Neapdorotaspaminjimas">
    <w:name w:val="Unresolved Mention"/>
    <w:basedOn w:val="Numatytasispastraiposriftas"/>
    <w:uiPriority w:val="99"/>
    <w:semiHidden/>
    <w:unhideWhenUsed/>
    <w:rsid w:val="004E396D"/>
    <w:rPr>
      <w:color w:val="605E5C"/>
      <w:shd w:val="clear" w:color="auto" w:fill="E1DFDD"/>
    </w:rPr>
  </w:style>
  <w:style w:type="paragraph" w:styleId="prastasiniatinklio">
    <w:name w:val="Normal (Web)"/>
    <w:basedOn w:val="prastasis"/>
    <w:uiPriority w:val="99"/>
    <w:unhideWhenUsed/>
    <w:rsid w:val="00D3730D"/>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E3060F"/>
    <w:rPr>
      <w:sz w:val="16"/>
      <w:szCs w:val="16"/>
    </w:rPr>
  </w:style>
  <w:style w:type="paragraph" w:styleId="Komentarotekstas">
    <w:name w:val="annotation text"/>
    <w:basedOn w:val="prastasis"/>
    <w:link w:val="KomentarotekstasDiagrama"/>
    <w:unhideWhenUsed/>
    <w:rsid w:val="00E3060F"/>
    <w:rPr>
      <w:sz w:val="20"/>
    </w:rPr>
  </w:style>
  <w:style w:type="character" w:customStyle="1" w:styleId="KomentarotekstasDiagrama">
    <w:name w:val="Komentaro tekstas Diagrama"/>
    <w:basedOn w:val="Numatytasispastraiposriftas"/>
    <w:link w:val="Komentarotekstas"/>
    <w:rsid w:val="00E3060F"/>
    <w:rPr>
      <w:sz w:val="20"/>
    </w:rPr>
  </w:style>
  <w:style w:type="paragraph" w:styleId="Komentarotema">
    <w:name w:val="annotation subject"/>
    <w:basedOn w:val="Komentarotekstas"/>
    <w:next w:val="Komentarotekstas"/>
    <w:link w:val="KomentarotemaDiagrama"/>
    <w:semiHidden/>
    <w:unhideWhenUsed/>
    <w:rsid w:val="00E3060F"/>
    <w:rPr>
      <w:b/>
      <w:bCs/>
    </w:rPr>
  </w:style>
  <w:style w:type="character" w:customStyle="1" w:styleId="KomentarotemaDiagrama">
    <w:name w:val="Komentaro tema Diagrama"/>
    <w:basedOn w:val="KomentarotekstasDiagrama"/>
    <w:link w:val="Komentarotema"/>
    <w:semiHidden/>
    <w:rsid w:val="00E3060F"/>
    <w:rPr>
      <w:b/>
      <w:bCs/>
      <w:sz w:val="20"/>
    </w:rPr>
  </w:style>
  <w:style w:type="paragraph" w:customStyle="1" w:styleId="Default">
    <w:name w:val="Default"/>
    <w:uiPriority w:val="99"/>
    <w:rsid w:val="001C41D3"/>
    <w:pPr>
      <w:autoSpaceDE w:val="0"/>
      <w:autoSpaceDN w:val="0"/>
      <w:adjustRightInd w:val="0"/>
    </w:pPr>
    <w:rPr>
      <w:color w:val="000000"/>
      <w:szCs w:val="24"/>
      <w:lang w:eastAsia="lt-LT"/>
    </w:rPr>
  </w:style>
  <w:style w:type="character" w:customStyle="1" w:styleId="Antrat1Diagrama">
    <w:name w:val="Antraštė 1 Diagrama"/>
    <w:basedOn w:val="Numatytasispastraiposriftas"/>
    <w:link w:val="Antrat1"/>
    <w:rsid w:val="00A7772A"/>
    <w:rPr>
      <w:b/>
      <w:lang w:val="en-US" w:eastAsia="lt-LT"/>
    </w:rPr>
  </w:style>
  <w:style w:type="table" w:styleId="Lentelstinklelis">
    <w:name w:val="Table Grid"/>
    <w:basedOn w:val="prastojilentel"/>
    <w:rsid w:val="0058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7C7E"/>
    <w:rPr>
      <w:b/>
      <w:bCs/>
    </w:rPr>
  </w:style>
  <w:style w:type="paragraph" w:styleId="Pataisymai">
    <w:name w:val="Revision"/>
    <w:hidden/>
    <w:semiHidden/>
    <w:rsid w:val="009B644D"/>
  </w:style>
  <w:style w:type="paragraph" w:styleId="Porat">
    <w:name w:val="footer"/>
    <w:basedOn w:val="prastasis"/>
    <w:link w:val="PoratDiagrama"/>
    <w:unhideWhenUsed/>
    <w:rsid w:val="00682CE4"/>
    <w:pPr>
      <w:tabs>
        <w:tab w:val="center" w:pos="4819"/>
        <w:tab w:val="right" w:pos="9638"/>
      </w:tabs>
    </w:pPr>
  </w:style>
  <w:style w:type="character" w:customStyle="1" w:styleId="PoratDiagrama">
    <w:name w:val="Poraštė Diagrama"/>
    <w:basedOn w:val="Numatytasispastraiposriftas"/>
    <w:link w:val="Porat"/>
    <w:rsid w:val="0068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065">
      <w:bodyDiv w:val="1"/>
      <w:marLeft w:val="0"/>
      <w:marRight w:val="0"/>
      <w:marTop w:val="0"/>
      <w:marBottom w:val="0"/>
      <w:divBdr>
        <w:top w:val="none" w:sz="0" w:space="0" w:color="auto"/>
        <w:left w:val="none" w:sz="0" w:space="0" w:color="auto"/>
        <w:bottom w:val="none" w:sz="0" w:space="0" w:color="auto"/>
        <w:right w:val="none" w:sz="0" w:space="0" w:color="auto"/>
      </w:divBdr>
    </w:div>
    <w:div w:id="32461266">
      <w:bodyDiv w:val="1"/>
      <w:marLeft w:val="0"/>
      <w:marRight w:val="0"/>
      <w:marTop w:val="0"/>
      <w:marBottom w:val="0"/>
      <w:divBdr>
        <w:top w:val="none" w:sz="0" w:space="0" w:color="auto"/>
        <w:left w:val="none" w:sz="0" w:space="0" w:color="auto"/>
        <w:bottom w:val="none" w:sz="0" w:space="0" w:color="auto"/>
        <w:right w:val="none" w:sz="0" w:space="0" w:color="auto"/>
      </w:divBdr>
    </w:div>
    <w:div w:id="49887382">
      <w:bodyDiv w:val="1"/>
      <w:marLeft w:val="0"/>
      <w:marRight w:val="0"/>
      <w:marTop w:val="0"/>
      <w:marBottom w:val="0"/>
      <w:divBdr>
        <w:top w:val="none" w:sz="0" w:space="0" w:color="auto"/>
        <w:left w:val="none" w:sz="0" w:space="0" w:color="auto"/>
        <w:bottom w:val="none" w:sz="0" w:space="0" w:color="auto"/>
        <w:right w:val="none" w:sz="0" w:space="0" w:color="auto"/>
      </w:divBdr>
    </w:div>
    <w:div w:id="51543792">
      <w:bodyDiv w:val="1"/>
      <w:marLeft w:val="0"/>
      <w:marRight w:val="0"/>
      <w:marTop w:val="0"/>
      <w:marBottom w:val="0"/>
      <w:divBdr>
        <w:top w:val="none" w:sz="0" w:space="0" w:color="auto"/>
        <w:left w:val="none" w:sz="0" w:space="0" w:color="auto"/>
        <w:bottom w:val="none" w:sz="0" w:space="0" w:color="auto"/>
        <w:right w:val="none" w:sz="0" w:space="0" w:color="auto"/>
      </w:divBdr>
    </w:div>
    <w:div w:id="86733087">
      <w:bodyDiv w:val="1"/>
      <w:marLeft w:val="0"/>
      <w:marRight w:val="0"/>
      <w:marTop w:val="0"/>
      <w:marBottom w:val="0"/>
      <w:divBdr>
        <w:top w:val="none" w:sz="0" w:space="0" w:color="auto"/>
        <w:left w:val="none" w:sz="0" w:space="0" w:color="auto"/>
        <w:bottom w:val="none" w:sz="0" w:space="0" w:color="auto"/>
        <w:right w:val="none" w:sz="0" w:space="0" w:color="auto"/>
      </w:divBdr>
    </w:div>
    <w:div w:id="93208505">
      <w:bodyDiv w:val="1"/>
      <w:marLeft w:val="0"/>
      <w:marRight w:val="0"/>
      <w:marTop w:val="0"/>
      <w:marBottom w:val="0"/>
      <w:divBdr>
        <w:top w:val="none" w:sz="0" w:space="0" w:color="auto"/>
        <w:left w:val="none" w:sz="0" w:space="0" w:color="auto"/>
        <w:bottom w:val="none" w:sz="0" w:space="0" w:color="auto"/>
        <w:right w:val="none" w:sz="0" w:space="0" w:color="auto"/>
      </w:divBdr>
    </w:div>
    <w:div w:id="115875103">
      <w:bodyDiv w:val="1"/>
      <w:marLeft w:val="0"/>
      <w:marRight w:val="0"/>
      <w:marTop w:val="0"/>
      <w:marBottom w:val="0"/>
      <w:divBdr>
        <w:top w:val="none" w:sz="0" w:space="0" w:color="auto"/>
        <w:left w:val="none" w:sz="0" w:space="0" w:color="auto"/>
        <w:bottom w:val="none" w:sz="0" w:space="0" w:color="auto"/>
        <w:right w:val="none" w:sz="0" w:space="0" w:color="auto"/>
      </w:divBdr>
    </w:div>
    <w:div w:id="156960325">
      <w:bodyDiv w:val="1"/>
      <w:marLeft w:val="0"/>
      <w:marRight w:val="0"/>
      <w:marTop w:val="0"/>
      <w:marBottom w:val="0"/>
      <w:divBdr>
        <w:top w:val="none" w:sz="0" w:space="0" w:color="auto"/>
        <w:left w:val="none" w:sz="0" w:space="0" w:color="auto"/>
        <w:bottom w:val="none" w:sz="0" w:space="0" w:color="auto"/>
        <w:right w:val="none" w:sz="0" w:space="0" w:color="auto"/>
      </w:divBdr>
    </w:div>
    <w:div w:id="172573158">
      <w:bodyDiv w:val="1"/>
      <w:marLeft w:val="0"/>
      <w:marRight w:val="0"/>
      <w:marTop w:val="0"/>
      <w:marBottom w:val="0"/>
      <w:divBdr>
        <w:top w:val="none" w:sz="0" w:space="0" w:color="auto"/>
        <w:left w:val="none" w:sz="0" w:space="0" w:color="auto"/>
        <w:bottom w:val="none" w:sz="0" w:space="0" w:color="auto"/>
        <w:right w:val="none" w:sz="0" w:space="0" w:color="auto"/>
      </w:divBdr>
    </w:div>
    <w:div w:id="248971488">
      <w:bodyDiv w:val="1"/>
      <w:marLeft w:val="0"/>
      <w:marRight w:val="0"/>
      <w:marTop w:val="0"/>
      <w:marBottom w:val="0"/>
      <w:divBdr>
        <w:top w:val="none" w:sz="0" w:space="0" w:color="auto"/>
        <w:left w:val="none" w:sz="0" w:space="0" w:color="auto"/>
        <w:bottom w:val="none" w:sz="0" w:space="0" w:color="auto"/>
        <w:right w:val="none" w:sz="0" w:space="0" w:color="auto"/>
      </w:divBdr>
    </w:div>
    <w:div w:id="294796061">
      <w:bodyDiv w:val="1"/>
      <w:marLeft w:val="0"/>
      <w:marRight w:val="0"/>
      <w:marTop w:val="0"/>
      <w:marBottom w:val="0"/>
      <w:divBdr>
        <w:top w:val="none" w:sz="0" w:space="0" w:color="auto"/>
        <w:left w:val="none" w:sz="0" w:space="0" w:color="auto"/>
        <w:bottom w:val="none" w:sz="0" w:space="0" w:color="auto"/>
        <w:right w:val="none" w:sz="0" w:space="0" w:color="auto"/>
      </w:divBdr>
    </w:div>
    <w:div w:id="321662756">
      <w:bodyDiv w:val="1"/>
      <w:marLeft w:val="0"/>
      <w:marRight w:val="0"/>
      <w:marTop w:val="0"/>
      <w:marBottom w:val="0"/>
      <w:divBdr>
        <w:top w:val="none" w:sz="0" w:space="0" w:color="auto"/>
        <w:left w:val="none" w:sz="0" w:space="0" w:color="auto"/>
        <w:bottom w:val="none" w:sz="0" w:space="0" w:color="auto"/>
        <w:right w:val="none" w:sz="0" w:space="0" w:color="auto"/>
      </w:divBdr>
    </w:div>
    <w:div w:id="342784481">
      <w:bodyDiv w:val="1"/>
      <w:marLeft w:val="0"/>
      <w:marRight w:val="0"/>
      <w:marTop w:val="0"/>
      <w:marBottom w:val="0"/>
      <w:divBdr>
        <w:top w:val="none" w:sz="0" w:space="0" w:color="auto"/>
        <w:left w:val="none" w:sz="0" w:space="0" w:color="auto"/>
        <w:bottom w:val="none" w:sz="0" w:space="0" w:color="auto"/>
        <w:right w:val="none" w:sz="0" w:space="0" w:color="auto"/>
      </w:divBdr>
      <w:divsChild>
        <w:div w:id="581254479">
          <w:marLeft w:val="0"/>
          <w:marRight w:val="0"/>
          <w:marTop w:val="0"/>
          <w:marBottom w:val="0"/>
          <w:divBdr>
            <w:top w:val="none" w:sz="0" w:space="0" w:color="auto"/>
            <w:left w:val="none" w:sz="0" w:space="0" w:color="auto"/>
            <w:bottom w:val="none" w:sz="0" w:space="0" w:color="auto"/>
            <w:right w:val="none" w:sz="0" w:space="0" w:color="auto"/>
          </w:divBdr>
        </w:div>
        <w:div w:id="507184609">
          <w:marLeft w:val="0"/>
          <w:marRight w:val="0"/>
          <w:marTop w:val="0"/>
          <w:marBottom w:val="0"/>
          <w:divBdr>
            <w:top w:val="none" w:sz="0" w:space="0" w:color="auto"/>
            <w:left w:val="none" w:sz="0" w:space="0" w:color="auto"/>
            <w:bottom w:val="none" w:sz="0" w:space="0" w:color="auto"/>
            <w:right w:val="none" w:sz="0" w:space="0" w:color="auto"/>
          </w:divBdr>
        </w:div>
        <w:div w:id="493448688">
          <w:marLeft w:val="0"/>
          <w:marRight w:val="0"/>
          <w:marTop w:val="0"/>
          <w:marBottom w:val="0"/>
          <w:divBdr>
            <w:top w:val="none" w:sz="0" w:space="0" w:color="auto"/>
            <w:left w:val="none" w:sz="0" w:space="0" w:color="auto"/>
            <w:bottom w:val="none" w:sz="0" w:space="0" w:color="auto"/>
            <w:right w:val="none" w:sz="0" w:space="0" w:color="auto"/>
          </w:divBdr>
        </w:div>
        <w:div w:id="995645981">
          <w:marLeft w:val="0"/>
          <w:marRight w:val="0"/>
          <w:marTop w:val="0"/>
          <w:marBottom w:val="0"/>
          <w:divBdr>
            <w:top w:val="none" w:sz="0" w:space="0" w:color="auto"/>
            <w:left w:val="none" w:sz="0" w:space="0" w:color="auto"/>
            <w:bottom w:val="none" w:sz="0" w:space="0" w:color="auto"/>
            <w:right w:val="none" w:sz="0" w:space="0" w:color="auto"/>
          </w:divBdr>
        </w:div>
        <w:div w:id="962469284">
          <w:marLeft w:val="0"/>
          <w:marRight w:val="0"/>
          <w:marTop w:val="0"/>
          <w:marBottom w:val="0"/>
          <w:divBdr>
            <w:top w:val="none" w:sz="0" w:space="0" w:color="auto"/>
            <w:left w:val="none" w:sz="0" w:space="0" w:color="auto"/>
            <w:bottom w:val="none" w:sz="0" w:space="0" w:color="auto"/>
            <w:right w:val="none" w:sz="0" w:space="0" w:color="auto"/>
          </w:divBdr>
        </w:div>
        <w:div w:id="806631032">
          <w:marLeft w:val="0"/>
          <w:marRight w:val="0"/>
          <w:marTop w:val="0"/>
          <w:marBottom w:val="0"/>
          <w:divBdr>
            <w:top w:val="none" w:sz="0" w:space="0" w:color="auto"/>
            <w:left w:val="none" w:sz="0" w:space="0" w:color="auto"/>
            <w:bottom w:val="none" w:sz="0" w:space="0" w:color="auto"/>
            <w:right w:val="none" w:sz="0" w:space="0" w:color="auto"/>
          </w:divBdr>
        </w:div>
        <w:div w:id="786895683">
          <w:marLeft w:val="0"/>
          <w:marRight w:val="0"/>
          <w:marTop w:val="0"/>
          <w:marBottom w:val="0"/>
          <w:divBdr>
            <w:top w:val="none" w:sz="0" w:space="0" w:color="auto"/>
            <w:left w:val="none" w:sz="0" w:space="0" w:color="auto"/>
            <w:bottom w:val="none" w:sz="0" w:space="0" w:color="auto"/>
            <w:right w:val="none" w:sz="0" w:space="0" w:color="auto"/>
          </w:divBdr>
        </w:div>
        <w:div w:id="90857468">
          <w:marLeft w:val="0"/>
          <w:marRight w:val="0"/>
          <w:marTop w:val="0"/>
          <w:marBottom w:val="0"/>
          <w:divBdr>
            <w:top w:val="none" w:sz="0" w:space="0" w:color="auto"/>
            <w:left w:val="none" w:sz="0" w:space="0" w:color="auto"/>
            <w:bottom w:val="none" w:sz="0" w:space="0" w:color="auto"/>
            <w:right w:val="none" w:sz="0" w:space="0" w:color="auto"/>
          </w:divBdr>
        </w:div>
        <w:div w:id="1528979132">
          <w:marLeft w:val="0"/>
          <w:marRight w:val="0"/>
          <w:marTop w:val="0"/>
          <w:marBottom w:val="0"/>
          <w:divBdr>
            <w:top w:val="none" w:sz="0" w:space="0" w:color="auto"/>
            <w:left w:val="none" w:sz="0" w:space="0" w:color="auto"/>
            <w:bottom w:val="none" w:sz="0" w:space="0" w:color="auto"/>
            <w:right w:val="none" w:sz="0" w:space="0" w:color="auto"/>
          </w:divBdr>
        </w:div>
        <w:div w:id="1825121739">
          <w:marLeft w:val="0"/>
          <w:marRight w:val="0"/>
          <w:marTop w:val="0"/>
          <w:marBottom w:val="0"/>
          <w:divBdr>
            <w:top w:val="none" w:sz="0" w:space="0" w:color="auto"/>
            <w:left w:val="none" w:sz="0" w:space="0" w:color="auto"/>
            <w:bottom w:val="none" w:sz="0" w:space="0" w:color="auto"/>
            <w:right w:val="none" w:sz="0" w:space="0" w:color="auto"/>
          </w:divBdr>
        </w:div>
        <w:div w:id="1935240023">
          <w:marLeft w:val="0"/>
          <w:marRight w:val="0"/>
          <w:marTop w:val="0"/>
          <w:marBottom w:val="0"/>
          <w:divBdr>
            <w:top w:val="none" w:sz="0" w:space="0" w:color="auto"/>
            <w:left w:val="none" w:sz="0" w:space="0" w:color="auto"/>
            <w:bottom w:val="none" w:sz="0" w:space="0" w:color="auto"/>
            <w:right w:val="none" w:sz="0" w:space="0" w:color="auto"/>
          </w:divBdr>
        </w:div>
        <w:div w:id="530384519">
          <w:marLeft w:val="0"/>
          <w:marRight w:val="0"/>
          <w:marTop w:val="0"/>
          <w:marBottom w:val="0"/>
          <w:divBdr>
            <w:top w:val="none" w:sz="0" w:space="0" w:color="auto"/>
            <w:left w:val="none" w:sz="0" w:space="0" w:color="auto"/>
            <w:bottom w:val="none" w:sz="0" w:space="0" w:color="auto"/>
            <w:right w:val="none" w:sz="0" w:space="0" w:color="auto"/>
          </w:divBdr>
        </w:div>
        <w:div w:id="1675646444">
          <w:marLeft w:val="0"/>
          <w:marRight w:val="0"/>
          <w:marTop w:val="0"/>
          <w:marBottom w:val="0"/>
          <w:divBdr>
            <w:top w:val="none" w:sz="0" w:space="0" w:color="auto"/>
            <w:left w:val="none" w:sz="0" w:space="0" w:color="auto"/>
            <w:bottom w:val="none" w:sz="0" w:space="0" w:color="auto"/>
            <w:right w:val="none" w:sz="0" w:space="0" w:color="auto"/>
          </w:divBdr>
        </w:div>
        <w:div w:id="1812208319">
          <w:marLeft w:val="0"/>
          <w:marRight w:val="0"/>
          <w:marTop w:val="0"/>
          <w:marBottom w:val="0"/>
          <w:divBdr>
            <w:top w:val="none" w:sz="0" w:space="0" w:color="auto"/>
            <w:left w:val="none" w:sz="0" w:space="0" w:color="auto"/>
            <w:bottom w:val="none" w:sz="0" w:space="0" w:color="auto"/>
            <w:right w:val="none" w:sz="0" w:space="0" w:color="auto"/>
          </w:divBdr>
        </w:div>
        <w:div w:id="338315439">
          <w:marLeft w:val="0"/>
          <w:marRight w:val="0"/>
          <w:marTop w:val="0"/>
          <w:marBottom w:val="0"/>
          <w:divBdr>
            <w:top w:val="none" w:sz="0" w:space="0" w:color="auto"/>
            <w:left w:val="none" w:sz="0" w:space="0" w:color="auto"/>
            <w:bottom w:val="none" w:sz="0" w:space="0" w:color="auto"/>
            <w:right w:val="none" w:sz="0" w:space="0" w:color="auto"/>
          </w:divBdr>
        </w:div>
        <w:div w:id="2143034014">
          <w:marLeft w:val="0"/>
          <w:marRight w:val="0"/>
          <w:marTop w:val="0"/>
          <w:marBottom w:val="0"/>
          <w:divBdr>
            <w:top w:val="none" w:sz="0" w:space="0" w:color="auto"/>
            <w:left w:val="none" w:sz="0" w:space="0" w:color="auto"/>
            <w:bottom w:val="none" w:sz="0" w:space="0" w:color="auto"/>
            <w:right w:val="none" w:sz="0" w:space="0" w:color="auto"/>
          </w:divBdr>
        </w:div>
        <w:div w:id="851184798">
          <w:marLeft w:val="0"/>
          <w:marRight w:val="0"/>
          <w:marTop w:val="0"/>
          <w:marBottom w:val="0"/>
          <w:divBdr>
            <w:top w:val="none" w:sz="0" w:space="0" w:color="auto"/>
            <w:left w:val="none" w:sz="0" w:space="0" w:color="auto"/>
            <w:bottom w:val="none" w:sz="0" w:space="0" w:color="auto"/>
            <w:right w:val="none" w:sz="0" w:space="0" w:color="auto"/>
          </w:divBdr>
        </w:div>
        <w:div w:id="113909181">
          <w:marLeft w:val="0"/>
          <w:marRight w:val="0"/>
          <w:marTop w:val="0"/>
          <w:marBottom w:val="0"/>
          <w:divBdr>
            <w:top w:val="none" w:sz="0" w:space="0" w:color="auto"/>
            <w:left w:val="none" w:sz="0" w:space="0" w:color="auto"/>
            <w:bottom w:val="none" w:sz="0" w:space="0" w:color="auto"/>
            <w:right w:val="none" w:sz="0" w:space="0" w:color="auto"/>
          </w:divBdr>
        </w:div>
        <w:div w:id="2092460679">
          <w:marLeft w:val="0"/>
          <w:marRight w:val="0"/>
          <w:marTop w:val="0"/>
          <w:marBottom w:val="0"/>
          <w:divBdr>
            <w:top w:val="none" w:sz="0" w:space="0" w:color="auto"/>
            <w:left w:val="none" w:sz="0" w:space="0" w:color="auto"/>
            <w:bottom w:val="none" w:sz="0" w:space="0" w:color="auto"/>
            <w:right w:val="none" w:sz="0" w:space="0" w:color="auto"/>
          </w:divBdr>
        </w:div>
        <w:div w:id="1699313211">
          <w:marLeft w:val="0"/>
          <w:marRight w:val="0"/>
          <w:marTop w:val="0"/>
          <w:marBottom w:val="0"/>
          <w:divBdr>
            <w:top w:val="none" w:sz="0" w:space="0" w:color="auto"/>
            <w:left w:val="none" w:sz="0" w:space="0" w:color="auto"/>
            <w:bottom w:val="none" w:sz="0" w:space="0" w:color="auto"/>
            <w:right w:val="none" w:sz="0" w:space="0" w:color="auto"/>
          </w:divBdr>
        </w:div>
        <w:div w:id="1686243734">
          <w:marLeft w:val="0"/>
          <w:marRight w:val="0"/>
          <w:marTop w:val="0"/>
          <w:marBottom w:val="0"/>
          <w:divBdr>
            <w:top w:val="none" w:sz="0" w:space="0" w:color="auto"/>
            <w:left w:val="none" w:sz="0" w:space="0" w:color="auto"/>
            <w:bottom w:val="none" w:sz="0" w:space="0" w:color="auto"/>
            <w:right w:val="none" w:sz="0" w:space="0" w:color="auto"/>
          </w:divBdr>
          <w:divsChild>
            <w:div w:id="1410691162">
              <w:marLeft w:val="-75"/>
              <w:marRight w:val="0"/>
              <w:marTop w:val="30"/>
              <w:marBottom w:val="30"/>
              <w:divBdr>
                <w:top w:val="none" w:sz="0" w:space="0" w:color="auto"/>
                <w:left w:val="none" w:sz="0" w:space="0" w:color="auto"/>
                <w:bottom w:val="none" w:sz="0" w:space="0" w:color="auto"/>
                <w:right w:val="none" w:sz="0" w:space="0" w:color="auto"/>
              </w:divBdr>
              <w:divsChild>
                <w:div w:id="1676104343">
                  <w:marLeft w:val="0"/>
                  <w:marRight w:val="0"/>
                  <w:marTop w:val="0"/>
                  <w:marBottom w:val="0"/>
                  <w:divBdr>
                    <w:top w:val="none" w:sz="0" w:space="0" w:color="auto"/>
                    <w:left w:val="none" w:sz="0" w:space="0" w:color="auto"/>
                    <w:bottom w:val="none" w:sz="0" w:space="0" w:color="auto"/>
                    <w:right w:val="none" w:sz="0" w:space="0" w:color="auto"/>
                  </w:divBdr>
                  <w:divsChild>
                    <w:div w:id="1564217778">
                      <w:marLeft w:val="0"/>
                      <w:marRight w:val="0"/>
                      <w:marTop w:val="0"/>
                      <w:marBottom w:val="0"/>
                      <w:divBdr>
                        <w:top w:val="none" w:sz="0" w:space="0" w:color="auto"/>
                        <w:left w:val="none" w:sz="0" w:space="0" w:color="auto"/>
                        <w:bottom w:val="none" w:sz="0" w:space="0" w:color="auto"/>
                        <w:right w:val="none" w:sz="0" w:space="0" w:color="auto"/>
                      </w:divBdr>
                    </w:div>
                  </w:divsChild>
                </w:div>
                <w:div w:id="2102212068">
                  <w:marLeft w:val="0"/>
                  <w:marRight w:val="0"/>
                  <w:marTop w:val="0"/>
                  <w:marBottom w:val="0"/>
                  <w:divBdr>
                    <w:top w:val="none" w:sz="0" w:space="0" w:color="auto"/>
                    <w:left w:val="none" w:sz="0" w:space="0" w:color="auto"/>
                    <w:bottom w:val="none" w:sz="0" w:space="0" w:color="auto"/>
                    <w:right w:val="none" w:sz="0" w:space="0" w:color="auto"/>
                  </w:divBdr>
                  <w:divsChild>
                    <w:div w:id="494228759">
                      <w:marLeft w:val="0"/>
                      <w:marRight w:val="0"/>
                      <w:marTop w:val="0"/>
                      <w:marBottom w:val="0"/>
                      <w:divBdr>
                        <w:top w:val="none" w:sz="0" w:space="0" w:color="auto"/>
                        <w:left w:val="none" w:sz="0" w:space="0" w:color="auto"/>
                        <w:bottom w:val="none" w:sz="0" w:space="0" w:color="auto"/>
                        <w:right w:val="none" w:sz="0" w:space="0" w:color="auto"/>
                      </w:divBdr>
                    </w:div>
                  </w:divsChild>
                </w:div>
                <w:div w:id="46147319">
                  <w:marLeft w:val="0"/>
                  <w:marRight w:val="0"/>
                  <w:marTop w:val="0"/>
                  <w:marBottom w:val="0"/>
                  <w:divBdr>
                    <w:top w:val="none" w:sz="0" w:space="0" w:color="auto"/>
                    <w:left w:val="none" w:sz="0" w:space="0" w:color="auto"/>
                    <w:bottom w:val="none" w:sz="0" w:space="0" w:color="auto"/>
                    <w:right w:val="none" w:sz="0" w:space="0" w:color="auto"/>
                  </w:divBdr>
                  <w:divsChild>
                    <w:div w:id="98722579">
                      <w:marLeft w:val="0"/>
                      <w:marRight w:val="0"/>
                      <w:marTop w:val="0"/>
                      <w:marBottom w:val="0"/>
                      <w:divBdr>
                        <w:top w:val="none" w:sz="0" w:space="0" w:color="auto"/>
                        <w:left w:val="none" w:sz="0" w:space="0" w:color="auto"/>
                        <w:bottom w:val="none" w:sz="0" w:space="0" w:color="auto"/>
                        <w:right w:val="none" w:sz="0" w:space="0" w:color="auto"/>
                      </w:divBdr>
                    </w:div>
                  </w:divsChild>
                </w:div>
                <w:div w:id="109978118">
                  <w:marLeft w:val="0"/>
                  <w:marRight w:val="0"/>
                  <w:marTop w:val="0"/>
                  <w:marBottom w:val="0"/>
                  <w:divBdr>
                    <w:top w:val="none" w:sz="0" w:space="0" w:color="auto"/>
                    <w:left w:val="none" w:sz="0" w:space="0" w:color="auto"/>
                    <w:bottom w:val="none" w:sz="0" w:space="0" w:color="auto"/>
                    <w:right w:val="none" w:sz="0" w:space="0" w:color="auto"/>
                  </w:divBdr>
                  <w:divsChild>
                    <w:div w:id="1858539368">
                      <w:marLeft w:val="0"/>
                      <w:marRight w:val="0"/>
                      <w:marTop w:val="0"/>
                      <w:marBottom w:val="0"/>
                      <w:divBdr>
                        <w:top w:val="none" w:sz="0" w:space="0" w:color="auto"/>
                        <w:left w:val="none" w:sz="0" w:space="0" w:color="auto"/>
                        <w:bottom w:val="none" w:sz="0" w:space="0" w:color="auto"/>
                        <w:right w:val="none" w:sz="0" w:space="0" w:color="auto"/>
                      </w:divBdr>
                    </w:div>
                  </w:divsChild>
                </w:div>
                <w:div w:id="1572617036">
                  <w:marLeft w:val="0"/>
                  <w:marRight w:val="0"/>
                  <w:marTop w:val="0"/>
                  <w:marBottom w:val="0"/>
                  <w:divBdr>
                    <w:top w:val="none" w:sz="0" w:space="0" w:color="auto"/>
                    <w:left w:val="none" w:sz="0" w:space="0" w:color="auto"/>
                    <w:bottom w:val="none" w:sz="0" w:space="0" w:color="auto"/>
                    <w:right w:val="none" w:sz="0" w:space="0" w:color="auto"/>
                  </w:divBdr>
                  <w:divsChild>
                    <w:div w:id="1154448925">
                      <w:marLeft w:val="0"/>
                      <w:marRight w:val="0"/>
                      <w:marTop w:val="0"/>
                      <w:marBottom w:val="0"/>
                      <w:divBdr>
                        <w:top w:val="none" w:sz="0" w:space="0" w:color="auto"/>
                        <w:left w:val="none" w:sz="0" w:space="0" w:color="auto"/>
                        <w:bottom w:val="none" w:sz="0" w:space="0" w:color="auto"/>
                        <w:right w:val="none" w:sz="0" w:space="0" w:color="auto"/>
                      </w:divBdr>
                    </w:div>
                  </w:divsChild>
                </w:div>
                <w:div w:id="1748188815">
                  <w:marLeft w:val="0"/>
                  <w:marRight w:val="0"/>
                  <w:marTop w:val="0"/>
                  <w:marBottom w:val="0"/>
                  <w:divBdr>
                    <w:top w:val="none" w:sz="0" w:space="0" w:color="auto"/>
                    <w:left w:val="none" w:sz="0" w:space="0" w:color="auto"/>
                    <w:bottom w:val="none" w:sz="0" w:space="0" w:color="auto"/>
                    <w:right w:val="none" w:sz="0" w:space="0" w:color="auto"/>
                  </w:divBdr>
                  <w:divsChild>
                    <w:div w:id="1884903419">
                      <w:marLeft w:val="0"/>
                      <w:marRight w:val="0"/>
                      <w:marTop w:val="0"/>
                      <w:marBottom w:val="0"/>
                      <w:divBdr>
                        <w:top w:val="none" w:sz="0" w:space="0" w:color="auto"/>
                        <w:left w:val="none" w:sz="0" w:space="0" w:color="auto"/>
                        <w:bottom w:val="none" w:sz="0" w:space="0" w:color="auto"/>
                        <w:right w:val="none" w:sz="0" w:space="0" w:color="auto"/>
                      </w:divBdr>
                    </w:div>
                  </w:divsChild>
                </w:div>
                <w:div w:id="376860900">
                  <w:marLeft w:val="0"/>
                  <w:marRight w:val="0"/>
                  <w:marTop w:val="0"/>
                  <w:marBottom w:val="0"/>
                  <w:divBdr>
                    <w:top w:val="none" w:sz="0" w:space="0" w:color="auto"/>
                    <w:left w:val="none" w:sz="0" w:space="0" w:color="auto"/>
                    <w:bottom w:val="none" w:sz="0" w:space="0" w:color="auto"/>
                    <w:right w:val="none" w:sz="0" w:space="0" w:color="auto"/>
                  </w:divBdr>
                  <w:divsChild>
                    <w:div w:id="394745422">
                      <w:marLeft w:val="0"/>
                      <w:marRight w:val="0"/>
                      <w:marTop w:val="0"/>
                      <w:marBottom w:val="0"/>
                      <w:divBdr>
                        <w:top w:val="none" w:sz="0" w:space="0" w:color="auto"/>
                        <w:left w:val="none" w:sz="0" w:space="0" w:color="auto"/>
                        <w:bottom w:val="none" w:sz="0" w:space="0" w:color="auto"/>
                        <w:right w:val="none" w:sz="0" w:space="0" w:color="auto"/>
                      </w:divBdr>
                    </w:div>
                  </w:divsChild>
                </w:div>
                <w:div w:id="2070497214">
                  <w:marLeft w:val="0"/>
                  <w:marRight w:val="0"/>
                  <w:marTop w:val="0"/>
                  <w:marBottom w:val="0"/>
                  <w:divBdr>
                    <w:top w:val="none" w:sz="0" w:space="0" w:color="auto"/>
                    <w:left w:val="none" w:sz="0" w:space="0" w:color="auto"/>
                    <w:bottom w:val="none" w:sz="0" w:space="0" w:color="auto"/>
                    <w:right w:val="none" w:sz="0" w:space="0" w:color="auto"/>
                  </w:divBdr>
                  <w:divsChild>
                    <w:div w:id="385645223">
                      <w:marLeft w:val="0"/>
                      <w:marRight w:val="0"/>
                      <w:marTop w:val="0"/>
                      <w:marBottom w:val="0"/>
                      <w:divBdr>
                        <w:top w:val="none" w:sz="0" w:space="0" w:color="auto"/>
                        <w:left w:val="none" w:sz="0" w:space="0" w:color="auto"/>
                        <w:bottom w:val="none" w:sz="0" w:space="0" w:color="auto"/>
                        <w:right w:val="none" w:sz="0" w:space="0" w:color="auto"/>
                      </w:divBdr>
                    </w:div>
                  </w:divsChild>
                </w:div>
                <w:div w:id="1306592080">
                  <w:marLeft w:val="0"/>
                  <w:marRight w:val="0"/>
                  <w:marTop w:val="0"/>
                  <w:marBottom w:val="0"/>
                  <w:divBdr>
                    <w:top w:val="none" w:sz="0" w:space="0" w:color="auto"/>
                    <w:left w:val="none" w:sz="0" w:space="0" w:color="auto"/>
                    <w:bottom w:val="none" w:sz="0" w:space="0" w:color="auto"/>
                    <w:right w:val="none" w:sz="0" w:space="0" w:color="auto"/>
                  </w:divBdr>
                  <w:divsChild>
                    <w:div w:id="16298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9713">
          <w:marLeft w:val="0"/>
          <w:marRight w:val="0"/>
          <w:marTop w:val="0"/>
          <w:marBottom w:val="0"/>
          <w:divBdr>
            <w:top w:val="none" w:sz="0" w:space="0" w:color="auto"/>
            <w:left w:val="none" w:sz="0" w:space="0" w:color="auto"/>
            <w:bottom w:val="none" w:sz="0" w:space="0" w:color="auto"/>
            <w:right w:val="none" w:sz="0" w:space="0" w:color="auto"/>
          </w:divBdr>
        </w:div>
        <w:div w:id="390226200">
          <w:marLeft w:val="0"/>
          <w:marRight w:val="0"/>
          <w:marTop w:val="0"/>
          <w:marBottom w:val="0"/>
          <w:divBdr>
            <w:top w:val="none" w:sz="0" w:space="0" w:color="auto"/>
            <w:left w:val="none" w:sz="0" w:space="0" w:color="auto"/>
            <w:bottom w:val="none" w:sz="0" w:space="0" w:color="auto"/>
            <w:right w:val="none" w:sz="0" w:space="0" w:color="auto"/>
          </w:divBdr>
          <w:divsChild>
            <w:div w:id="282612852">
              <w:marLeft w:val="-75"/>
              <w:marRight w:val="0"/>
              <w:marTop w:val="30"/>
              <w:marBottom w:val="30"/>
              <w:divBdr>
                <w:top w:val="none" w:sz="0" w:space="0" w:color="auto"/>
                <w:left w:val="none" w:sz="0" w:space="0" w:color="auto"/>
                <w:bottom w:val="none" w:sz="0" w:space="0" w:color="auto"/>
                <w:right w:val="none" w:sz="0" w:space="0" w:color="auto"/>
              </w:divBdr>
              <w:divsChild>
                <w:div w:id="1886866607">
                  <w:marLeft w:val="0"/>
                  <w:marRight w:val="0"/>
                  <w:marTop w:val="0"/>
                  <w:marBottom w:val="0"/>
                  <w:divBdr>
                    <w:top w:val="none" w:sz="0" w:space="0" w:color="auto"/>
                    <w:left w:val="none" w:sz="0" w:space="0" w:color="auto"/>
                    <w:bottom w:val="none" w:sz="0" w:space="0" w:color="auto"/>
                    <w:right w:val="none" w:sz="0" w:space="0" w:color="auto"/>
                  </w:divBdr>
                  <w:divsChild>
                    <w:div w:id="2027710197">
                      <w:marLeft w:val="0"/>
                      <w:marRight w:val="0"/>
                      <w:marTop w:val="0"/>
                      <w:marBottom w:val="0"/>
                      <w:divBdr>
                        <w:top w:val="none" w:sz="0" w:space="0" w:color="auto"/>
                        <w:left w:val="none" w:sz="0" w:space="0" w:color="auto"/>
                        <w:bottom w:val="none" w:sz="0" w:space="0" w:color="auto"/>
                        <w:right w:val="none" w:sz="0" w:space="0" w:color="auto"/>
                      </w:divBdr>
                    </w:div>
                    <w:div w:id="1855151740">
                      <w:marLeft w:val="0"/>
                      <w:marRight w:val="0"/>
                      <w:marTop w:val="0"/>
                      <w:marBottom w:val="0"/>
                      <w:divBdr>
                        <w:top w:val="none" w:sz="0" w:space="0" w:color="auto"/>
                        <w:left w:val="none" w:sz="0" w:space="0" w:color="auto"/>
                        <w:bottom w:val="none" w:sz="0" w:space="0" w:color="auto"/>
                        <w:right w:val="none" w:sz="0" w:space="0" w:color="auto"/>
                      </w:divBdr>
                    </w:div>
                  </w:divsChild>
                </w:div>
                <w:div w:id="1685864936">
                  <w:marLeft w:val="0"/>
                  <w:marRight w:val="0"/>
                  <w:marTop w:val="0"/>
                  <w:marBottom w:val="0"/>
                  <w:divBdr>
                    <w:top w:val="none" w:sz="0" w:space="0" w:color="auto"/>
                    <w:left w:val="none" w:sz="0" w:space="0" w:color="auto"/>
                    <w:bottom w:val="none" w:sz="0" w:space="0" w:color="auto"/>
                    <w:right w:val="none" w:sz="0" w:space="0" w:color="auto"/>
                  </w:divBdr>
                  <w:divsChild>
                    <w:div w:id="16621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8209">
          <w:marLeft w:val="0"/>
          <w:marRight w:val="0"/>
          <w:marTop w:val="0"/>
          <w:marBottom w:val="0"/>
          <w:divBdr>
            <w:top w:val="none" w:sz="0" w:space="0" w:color="auto"/>
            <w:left w:val="none" w:sz="0" w:space="0" w:color="auto"/>
            <w:bottom w:val="none" w:sz="0" w:space="0" w:color="auto"/>
            <w:right w:val="none" w:sz="0" w:space="0" w:color="auto"/>
          </w:divBdr>
        </w:div>
        <w:div w:id="1735857878">
          <w:marLeft w:val="0"/>
          <w:marRight w:val="0"/>
          <w:marTop w:val="0"/>
          <w:marBottom w:val="0"/>
          <w:divBdr>
            <w:top w:val="none" w:sz="0" w:space="0" w:color="auto"/>
            <w:left w:val="none" w:sz="0" w:space="0" w:color="auto"/>
            <w:bottom w:val="none" w:sz="0" w:space="0" w:color="auto"/>
            <w:right w:val="none" w:sz="0" w:space="0" w:color="auto"/>
          </w:divBdr>
        </w:div>
        <w:div w:id="392705448">
          <w:marLeft w:val="0"/>
          <w:marRight w:val="0"/>
          <w:marTop w:val="0"/>
          <w:marBottom w:val="0"/>
          <w:divBdr>
            <w:top w:val="none" w:sz="0" w:space="0" w:color="auto"/>
            <w:left w:val="none" w:sz="0" w:space="0" w:color="auto"/>
            <w:bottom w:val="none" w:sz="0" w:space="0" w:color="auto"/>
            <w:right w:val="none" w:sz="0" w:space="0" w:color="auto"/>
          </w:divBdr>
          <w:divsChild>
            <w:div w:id="1303196940">
              <w:marLeft w:val="-75"/>
              <w:marRight w:val="0"/>
              <w:marTop w:val="30"/>
              <w:marBottom w:val="30"/>
              <w:divBdr>
                <w:top w:val="none" w:sz="0" w:space="0" w:color="auto"/>
                <w:left w:val="none" w:sz="0" w:space="0" w:color="auto"/>
                <w:bottom w:val="none" w:sz="0" w:space="0" w:color="auto"/>
                <w:right w:val="none" w:sz="0" w:space="0" w:color="auto"/>
              </w:divBdr>
              <w:divsChild>
                <w:div w:id="682782538">
                  <w:marLeft w:val="0"/>
                  <w:marRight w:val="0"/>
                  <w:marTop w:val="0"/>
                  <w:marBottom w:val="0"/>
                  <w:divBdr>
                    <w:top w:val="none" w:sz="0" w:space="0" w:color="auto"/>
                    <w:left w:val="none" w:sz="0" w:space="0" w:color="auto"/>
                    <w:bottom w:val="none" w:sz="0" w:space="0" w:color="auto"/>
                    <w:right w:val="none" w:sz="0" w:space="0" w:color="auto"/>
                  </w:divBdr>
                  <w:divsChild>
                    <w:div w:id="293800518">
                      <w:marLeft w:val="0"/>
                      <w:marRight w:val="0"/>
                      <w:marTop w:val="0"/>
                      <w:marBottom w:val="0"/>
                      <w:divBdr>
                        <w:top w:val="none" w:sz="0" w:space="0" w:color="auto"/>
                        <w:left w:val="none" w:sz="0" w:space="0" w:color="auto"/>
                        <w:bottom w:val="none" w:sz="0" w:space="0" w:color="auto"/>
                        <w:right w:val="none" w:sz="0" w:space="0" w:color="auto"/>
                      </w:divBdr>
                    </w:div>
                  </w:divsChild>
                </w:div>
                <w:div w:id="1449079485">
                  <w:marLeft w:val="0"/>
                  <w:marRight w:val="0"/>
                  <w:marTop w:val="0"/>
                  <w:marBottom w:val="0"/>
                  <w:divBdr>
                    <w:top w:val="none" w:sz="0" w:space="0" w:color="auto"/>
                    <w:left w:val="none" w:sz="0" w:space="0" w:color="auto"/>
                    <w:bottom w:val="none" w:sz="0" w:space="0" w:color="auto"/>
                    <w:right w:val="none" w:sz="0" w:space="0" w:color="auto"/>
                  </w:divBdr>
                  <w:divsChild>
                    <w:div w:id="178661210">
                      <w:marLeft w:val="0"/>
                      <w:marRight w:val="0"/>
                      <w:marTop w:val="0"/>
                      <w:marBottom w:val="0"/>
                      <w:divBdr>
                        <w:top w:val="none" w:sz="0" w:space="0" w:color="auto"/>
                        <w:left w:val="none" w:sz="0" w:space="0" w:color="auto"/>
                        <w:bottom w:val="none" w:sz="0" w:space="0" w:color="auto"/>
                        <w:right w:val="none" w:sz="0" w:space="0" w:color="auto"/>
                      </w:divBdr>
                    </w:div>
                    <w:div w:id="13014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88585">
          <w:marLeft w:val="0"/>
          <w:marRight w:val="0"/>
          <w:marTop w:val="0"/>
          <w:marBottom w:val="0"/>
          <w:divBdr>
            <w:top w:val="none" w:sz="0" w:space="0" w:color="auto"/>
            <w:left w:val="none" w:sz="0" w:space="0" w:color="auto"/>
            <w:bottom w:val="none" w:sz="0" w:space="0" w:color="auto"/>
            <w:right w:val="none" w:sz="0" w:space="0" w:color="auto"/>
          </w:divBdr>
        </w:div>
        <w:div w:id="1253316986">
          <w:marLeft w:val="0"/>
          <w:marRight w:val="0"/>
          <w:marTop w:val="0"/>
          <w:marBottom w:val="0"/>
          <w:divBdr>
            <w:top w:val="none" w:sz="0" w:space="0" w:color="auto"/>
            <w:left w:val="none" w:sz="0" w:space="0" w:color="auto"/>
            <w:bottom w:val="none" w:sz="0" w:space="0" w:color="auto"/>
            <w:right w:val="none" w:sz="0" w:space="0" w:color="auto"/>
          </w:divBdr>
          <w:divsChild>
            <w:div w:id="341444157">
              <w:marLeft w:val="-75"/>
              <w:marRight w:val="0"/>
              <w:marTop w:val="30"/>
              <w:marBottom w:val="30"/>
              <w:divBdr>
                <w:top w:val="none" w:sz="0" w:space="0" w:color="auto"/>
                <w:left w:val="none" w:sz="0" w:space="0" w:color="auto"/>
                <w:bottom w:val="none" w:sz="0" w:space="0" w:color="auto"/>
                <w:right w:val="none" w:sz="0" w:space="0" w:color="auto"/>
              </w:divBdr>
              <w:divsChild>
                <w:div w:id="674770644">
                  <w:marLeft w:val="0"/>
                  <w:marRight w:val="0"/>
                  <w:marTop w:val="0"/>
                  <w:marBottom w:val="0"/>
                  <w:divBdr>
                    <w:top w:val="none" w:sz="0" w:space="0" w:color="auto"/>
                    <w:left w:val="none" w:sz="0" w:space="0" w:color="auto"/>
                    <w:bottom w:val="none" w:sz="0" w:space="0" w:color="auto"/>
                    <w:right w:val="none" w:sz="0" w:space="0" w:color="auto"/>
                  </w:divBdr>
                  <w:divsChild>
                    <w:div w:id="1259368243">
                      <w:marLeft w:val="0"/>
                      <w:marRight w:val="0"/>
                      <w:marTop w:val="0"/>
                      <w:marBottom w:val="0"/>
                      <w:divBdr>
                        <w:top w:val="none" w:sz="0" w:space="0" w:color="auto"/>
                        <w:left w:val="none" w:sz="0" w:space="0" w:color="auto"/>
                        <w:bottom w:val="none" w:sz="0" w:space="0" w:color="auto"/>
                        <w:right w:val="none" w:sz="0" w:space="0" w:color="auto"/>
                      </w:divBdr>
                    </w:div>
                  </w:divsChild>
                </w:div>
                <w:div w:id="1012997130">
                  <w:marLeft w:val="0"/>
                  <w:marRight w:val="0"/>
                  <w:marTop w:val="0"/>
                  <w:marBottom w:val="0"/>
                  <w:divBdr>
                    <w:top w:val="none" w:sz="0" w:space="0" w:color="auto"/>
                    <w:left w:val="none" w:sz="0" w:space="0" w:color="auto"/>
                    <w:bottom w:val="none" w:sz="0" w:space="0" w:color="auto"/>
                    <w:right w:val="none" w:sz="0" w:space="0" w:color="auto"/>
                  </w:divBdr>
                  <w:divsChild>
                    <w:div w:id="16465295">
                      <w:marLeft w:val="0"/>
                      <w:marRight w:val="0"/>
                      <w:marTop w:val="0"/>
                      <w:marBottom w:val="0"/>
                      <w:divBdr>
                        <w:top w:val="none" w:sz="0" w:space="0" w:color="auto"/>
                        <w:left w:val="none" w:sz="0" w:space="0" w:color="auto"/>
                        <w:bottom w:val="none" w:sz="0" w:space="0" w:color="auto"/>
                        <w:right w:val="none" w:sz="0" w:space="0" w:color="auto"/>
                      </w:divBdr>
                    </w:div>
                    <w:div w:id="11098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8871">
          <w:marLeft w:val="0"/>
          <w:marRight w:val="0"/>
          <w:marTop w:val="0"/>
          <w:marBottom w:val="0"/>
          <w:divBdr>
            <w:top w:val="none" w:sz="0" w:space="0" w:color="auto"/>
            <w:left w:val="none" w:sz="0" w:space="0" w:color="auto"/>
            <w:bottom w:val="none" w:sz="0" w:space="0" w:color="auto"/>
            <w:right w:val="none" w:sz="0" w:space="0" w:color="auto"/>
          </w:divBdr>
        </w:div>
        <w:div w:id="989404300">
          <w:marLeft w:val="0"/>
          <w:marRight w:val="0"/>
          <w:marTop w:val="0"/>
          <w:marBottom w:val="0"/>
          <w:divBdr>
            <w:top w:val="none" w:sz="0" w:space="0" w:color="auto"/>
            <w:left w:val="none" w:sz="0" w:space="0" w:color="auto"/>
            <w:bottom w:val="none" w:sz="0" w:space="0" w:color="auto"/>
            <w:right w:val="none" w:sz="0" w:space="0" w:color="auto"/>
          </w:divBdr>
        </w:div>
        <w:div w:id="683633935">
          <w:marLeft w:val="0"/>
          <w:marRight w:val="0"/>
          <w:marTop w:val="0"/>
          <w:marBottom w:val="0"/>
          <w:divBdr>
            <w:top w:val="none" w:sz="0" w:space="0" w:color="auto"/>
            <w:left w:val="none" w:sz="0" w:space="0" w:color="auto"/>
            <w:bottom w:val="none" w:sz="0" w:space="0" w:color="auto"/>
            <w:right w:val="none" w:sz="0" w:space="0" w:color="auto"/>
          </w:divBdr>
        </w:div>
        <w:div w:id="309676727">
          <w:marLeft w:val="0"/>
          <w:marRight w:val="0"/>
          <w:marTop w:val="0"/>
          <w:marBottom w:val="0"/>
          <w:divBdr>
            <w:top w:val="none" w:sz="0" w:space="0" w:color="auto"/>
            <w:left w:val="none" w:sz="0" w:space="0" w:color="auto"/>
            <w:bottom w:val="none" w:sz="0" w:space="0" w:color="auto"/>
            <w:right w:val="none" w:sz="0" w:space="0" w:color="auto"/>
          </w:divBdr>
        </w:div>
        <w:div w:id="1634285468">
          <w:marLeft w:val="0"/>
          <w:marRight w:val="0"/>
          <w:marTop w:val="0"/>
          <w:marBottom w:val="0"/>
          <w:divBdr>
            <w:top w:val="none" w:sz="0" w:space="0" w:color="auto"/>
            <w:left w:val="none" w:sz="0" w:space="0" w:color="auto"/>
            <w:bottom w:val="none" w:sz="0" w:space="0" w:color="auto"/>
            <w:right w:val="none" w:sz="0" w:space="0" w:color="auto"/>
          </w:divBdr>
        </w:div>
        <w:div w:id="1662848005">
          <w:marLeft w:val="0"/>
          <w:marRight w:val="0"/>
          <w:marTop w:val="0"/>
          <w:marBottom w:val="0"/>
          <w:divBdr>
            <w:top w:val="none" w:sz="0" w:space="0" w:color="auto"/>
            <w:left w:val="none" w:sz="0" w:space="0" w:color="auto"/>
            <w:bottom w:val="none" w:sz="0" w:space="0" w:color="auto"/>
            <w:right w:val="none" w:sz="0" w:space="0" w:color="auto"/>
          </w:divBdr>
        </w:div>
        <w:div w:id="585962655">
          <w:marLeft w:val="0"/>
          <w:marRight w:val="0"/>
          <w:marTop w:val="0"/>
          <w:marBottom w:val="0"/>
          <w:divBdr>
            <w:top w:val="none" w:sz="0" w:space="0" w:color="auto"/>
            <w:left w:val="none" w:sz="0" w:space="0" w:color="auto"/>
            <w:bottom w:val="none" w:sz="0" w:space="0" w:color="auto"/>
            <w:right w:val="none" w:sz="0" w:space="0" w:color="auto"/>
          </w:divBdr>
        </w:div>
      </w:divsChild>
    </w:div>
    <w:div w:id="346249550">
      <w:bodyDiv w:val="1"/>
      <w:marLeft w:val="0"/>
      <w:marRight w:val="0"/>
      <w:marTop w:val="0"/>
      <w:marBottom w:val="0"/>
      <w:divBdr>
        <w:top w:val="none" w:sz="0" w:space="0" w:color="auto"/>
        <w:left w:val="none" w:sz="0" w:space="0" w:color="auto"/>
        <w:bottom w:val="none" w:sz="0" w:space="0" w:color="auto"/>
        <w:right w:val="none" w:sz="0" w:space="0" w:color="auto"/>
      </w:divBdr>
    </w:div>
    <w:div w:id="429787250">
      <w:bodyDiv w:val="1"/>
      <w:marLeft w:val="0"/>
      <w:marRight w:val="0"/>
      <w:marTop w:val="0"/>
      <w:marBottom w:val="0"/>
      <w:divBdr>
        <w:top w:val="none" w:sz="0" w:space="0" w:color="auto"/>
        <w:left w:val="none" w:sz="0" w:space="0" w:color="auto"/>
        <w:bottom w:val="none" w:sz="0" w:space="0" w:color="auto"/>
        <w:right w:val="none" w:sz="0" w:space="0" w:color="auto"/>
      </w:divBdr>
      <w:divsChild>
        <w:div w:id="325518116">
          <w:marLeft w:val="0"/>
          <w:marRight w:val="0"/>
          <w:marTop w:val="0"/>
          <w:marBottom w:val="0"/>
          <w:divBdr>
            <w:top w:val="none" w:sz="0" w:space="0" w:color="auto"/>
            <w:left w:val="none" w:sz="0" w:space="0" w:color="auto"/>
            <w:bottom w:val="none" w:sz="0" w:space="0" w:color="auto"/>
            <w:right w:val="none" w:sz="0" w:space="0" w:color="auto"/>
          </w:divBdr>
        </w:div>
        <w:div w:id="147946119">
          <w:marLeft w:val="0"/>
          <w:marRight w:val="0"/>
          <w:marTop w:val="0"/>
          <w:marBottom w:val="0"/>
          <w:divBdr>
            <w:top w:val="none" w:sz="0" w:space="0" w:color="auto"/>
            <w:left w:val="none" w:sz="0" w:space="0" w:color="auto"/>
            <w:bottom w:val="none" w:sz="0" w:space="0" w:color="auto"/>
            <w:right w:val="none" w:sz="0" w:space="0" w:color="auto"/>
          </w:divBdr>
        </w:div>
        <w:div w:id="814376805">
          <w:marLeft w:val="0"/>
          <w:marRight w:val="0"/>
          <w:marTop w:val="0"/>
          <w:marBottom w:val="0"/>
          <w:divBdr>
            <w:top w:val="none" w:sz="0" w:space="0" w:color="auto"/>
            <w:left w:val="none" w:sz="0" w:space="0" w:color="auto"/>
            <w:bottom w:val="none" w:sz="0" w:space="0" w:color="auto"/>
            <w:right w:val="none" w:sz="0" w:space="0" w:color="auto"/>
          </w:divBdr>
        </w:div>
        <w:div w:id="810945263">
          <w:marLeft w:val="0"/>
          <w:marRight w:val="0"/>
          <w:marTop w:val="0"/>
          <w:marBottom w:val="0"/>
          <w:divBdr>
            <w:top w:val="none" w:sz="0" w:space="0" w:color="auto"/>
            <w:left w:val="none" w:sz="0" w:space="0" w:color="auto"/>
            <w:bottom w:val="none" w:sz="0" w:space="0" w:color="auto"/>
            <w:right w:val="none" w:sz="0" w:space="0" w:color="auto"/>
          </w:divBdr>
        </w:div>
        <w:div w:id="2132085560">
          <w:marLeft w:val="0"/>
          <w:marRight w:val="0"/>
          <w:marTop w:val="0"/>
          <w:marBottom w:val="0"/>
          <w:divBdr>
            <w:top w:val="none" w:sz="0" w:space="0" w:color="auto"/>
            <w:left w:val="none" w:sz="0" w:space="0" w:color="auto"/>
            <w:bottom w:val="none" w:sz="0" w:space="0" w:color="auto"/>
            <w:right w:val="none" w:sz="0" w:space="0" w:color="auto"/>
          </w:divBdr>
        </w:div>
        <w:div w:id="1832986066">
          <w:marLeft w:val="0"/>
          <w:marRight w:val="0"/>
          <w:marTop w:val="0"/>
          <w:marBottom w:val="0"/>
          <w:divBdr>
            <w:top w:val="none" w:sz="0" w:space="0" w:color="auto"/>
            <w:left w:val="none" w:sz="0" w:space="0" w:color="auto"/>
            <w:bottom w:val="none" w:sz="0" w:space="0" w:color="auto"/>
            <w:right w:val="none" w:sz="0" w:space="0" w:color="auto"/>
          </w:divBdr>
        </w:div>
        <w:div w:id="30157639">
          <w:marLeft w:val="0"/>
          <w:marRight w:val="0"/>
          <w:marTop w:val="0"/>
          <w:marBottom w:val="0"/>
          <w:divBdr>
            <w:top w:val="none" w:sz="0" w:space="0" w:color="auto"/>
            <w:left w:val="none" w:sz="0" w:space="0" w:color="auto"/>
            <w:bottom w:val="none" w:sz="0" w:space="0" w:color="auto"/>
            <w:right w:val="none" w:sz="0" w:space="0" w:color="auto"/>
          </w:divBdr>
        </w:div>
        <w:div w:id="1732579318">
          <w:marLeft w:val="0"/>
          <w:marRight w:val="0"/>
          <w:marTop w:val="0"/>
          <w:marBottom w:val="0"/>
          <w:divBdr>
            <w:top w:val="none" w:sz="0" w:space="0" w:color="auto"/>
            <w:left w:val="none" w:sz="0" w:space="0" w:color="auto"/>
            <w:bottom w:val="none" w:sz="0" w:space="0" w:color="auto"/>
            <w:right w:val="none" w:sz="0" w:space="0" w:color="auto"/>
          </w:divBdr>
        </w:div>
        <w:div w:id="1698264792">
          <w:marLeft w:val="0"/>
          <w:marRight w:val="0"/>
          <w:marTop w:val="0"/>
          <w:marBottom w:val="0"/>
          <w:divBdr>
            <w:top w:val="none" w:sz="0" w:space="0" w:color="auto"/>
            <w:left w:val="none" w:sz="0" w:space="0" w:color="auto"/>
            <w:bottom w:val="none" w:sz="0" w:space="0" w:color="auto"/>
            <w:right w:val="none" w:sz="0" w:space="0" w:color="auto"/>
          </w:divBdr>
        </w:div>
        <w:div w:id="1933467151">
          <w:marLeft w:val="0"/>
          <w:marRight w:val="0"/>
          <w:marTop w:val="0"/>
          <w:marBottom w:val="0"/>
          <w:divBdr>
            <w:top w:val="none" w:sz="0" w:space="0" w:color="auto"/>
            <w:left w:val="none" w:sz="0" w:space="0" w:color="auto"/>
            <w:bottom w:val="none" w:sz="0" w:space="0" w:color="auto"/>
            <w:right w:val="none" w:sz="0" w:space="0" w:color="auto"/>
          </w:divBdr>
        </w:div>
        <w:div w:id="556820951">
          <w:marLeft w:val="0"/>
          <w:marRight w:val="0"/>
          <w:marTop w:val="0"/>
          <w:marBottom w:val="0"/>
          <w:divBdr>
            <w:top w:val="none" w:sz="0" w:space="0" w:color="auto"/>
            <w:left w:val="none" w:sz="0" w:space="0" w:color="auto"/>
            <w:bottom w:val="none" w:sz="0" w:space="0" w:color="auto"/>
            <w:right w:val="none" w:sz="0" w:space="0" w:color="auto"/>
          </w:divBdr>
          <w:divsChild>
            <w:div w:id="2073893606">
              <w:marLeft w:val="0"/>
              <w:marRight w:val="0"/>
              <w:marTop w:val="0"/>
              <w:marBottom w:val="0"/>
              <w:divBdr>
                <w:top w:val="none" w:sz="0" w:space="0" w:color="auto"/>
                <w:left w:val="none" w:sz="0" w:space="0" w:color="auto"/>
                <w:bottom w:val="none" w:sz="0" w:space="0" w:color="auto"/>
                <w:right w:val="none" w:sz="0" w:space="0" w:color="auto"/>
              </w:divBdr>
            </w:div>
            <w:div w:id="85076604">
              <w:marLeft w:val="0"/>
              <w:marRight w:val="0"/>
              <w:marTop w:val="0"/>
              <w:marBottom w:val="0"/>
              <w:divBdr>
                <w:top w:val="none" w:sz="0" w:space="0" w:color="auto"/>
                <w:left w:val="none" w:sz="0" w:space="0" w:color="auto"/>
                <w:bottom w:val="none" w:sz="0" w:space="0" w:color="auto"/>
                <w:right w:val="none" w:sz="0" w:space="0" w:color="auto"/>
              </w:divBdr>
            </w:div>
            <w:div w:id="1711028949">
              <w:marLeft w:val="0"/>
              <w:marRight w:val="0"/>
              <w:marTop w:val="0"/>
              <w:marBottom w:val="0"/>
              <w:divBdr>
                <w:top w:val="none" w:sz="0" w:space="0" w:color="auto"/>
                <w:left w:val="none" w:sz="0" w:space="0" w:color="auto"/>
                <w:bottom w:val="none" w:sz="0" w:space="0" w:color="auto"/>
                <w:right w:val="none" w:sz="0" w:space="0" w:color="auto"/>
              </w:divBdr>
            </w:div>
            <w:div w:id="235625569">
              <w:marLeft w:val="0"/>
              <w:marRight w:val="0"/>
              <w:marTop w:val="0"/>
              <w:marBottom w:val="0"/>
              <w:divBdr>
                <w:top w:val="none" w:sz="0" w:space="0" w:color="auto"/>
                <w:left w:val="none" w:sz="0" w:space="0" w:color="auto"/>
                <w:bottom w:val="none" w:sz="0" w:space="0" w:color="auto"/>
                <w:right w:val="none" w:sz="0" w:space="0" w:color="auto"/>
              </w:divBdr>
            </w:div>
            <w:div w:id="462843387">
              <w:marLeft w:val="0"/>
              <w:marRight w:val="0"/>
              <w:marTop w:val="0"/>
              <w:marBottom w:val="0"/>
              <w:divBdr>
                <w:top w:val="none" w:sz="0" w:space="0" w:color="auto"/>
                <w:left w:val="none" w:sz="0" w:space="0" w:color="auto"/>
                <w:bottom w:val="none" w:sz="0" w:space="0" w:color="auto"/>
                <w:right w:val="none" w:sz="0" w:space="0" w:color="auto"/>
              </w:divBdr>
            </w:div>
            <w:div w:id="1562329918">
              <w:marLeft w:val="0"/>
              <w:marRight w:val="0"/>
              <w:marTop w:val="0"/>
              <w:marBottom w:val="0"/>
              <w:divBdr>
                <w:top w:val="none" w:sz="0" w:space="0" w:color="auto"/>
                <w:left w:val="none" w:sz="0" w:space="0" w:color="auto"/>
                <w:bottom w:val="none" w:sz="0" w:space="0" w:color="auto"/>
                <w:right w:val="none" w:sz="0" w:space="0" w:color="auto"/>
              </w:divBdr>
            </w:div>
            <w:div w:id="785193889">
              <w:marLeft w:val="0"/>
              <w:marRight w:val="0"/>
              <w:marTop w:val="0"/>
              <w:marBottom w:val="0"/>
              <w:divBdr>
                <w:top w:val="none" w:sz="0" w:space="0" w:color="auto"/>
                <w:left w:val="none" w:sz="0" w:space="0" w:color="auto"/>
                <w:bottom w:val="none" w:sz="0" w:space="0" w:color="auto"/>
                <w:right w:val="none" w:sz="0" w:space="0" w:color="auto"/>
              </w:divBdr>
            </w:div>
            <w:div w:id="197865157">
              <w:marLeft w:val="0"/>
              <w:marRight w:val="0"/>
              <w:marTop w:val="0"/>
              <w:marBottom w:val="0"/>
              <w:divBdr>
                <w:top w:val="none" w:sz="0" w:space="0" w:color="auto"/>
                <w:left w:val="none" w:sz="0" w:space="0" w:color="auto"/>
                <w:bottom w:val="none" w:sz="0" w:space="0" w:color="auto"/>
                <w:right w:val="none" w:sz="0" w:space="0" w:color="auto"/>
              </w:divBdr>
            </w:div>
            <w:div w:id="1356615514">
              <w:marLeft w:val="0"/>
              <w:marRight w:val="0"/>
              <w:marTop w:val="0"/>
              <w:marBottom w:val="0"/>
              <w:divBdr>
                <w:top w:val="none" w:sz="0" w:space="0" w:color="auto"/>
                <w:left w:val="none" w:sz="0" w:space="0" w:color="auto"/>
                <w:bottom w:val="none" w:sz="0" w:space="0" w:color="auto"/>
                <w:right w:val="none" w:sz="0" w:space="0" w:color="auto"/>
              </w:divBdr>
            </w:div>
            <w:div w:id="1645430953">
              <w:marLeft w:val="0"/>
              <w:marRight w:val="0"/>
              <w:marTop w:val="0"/>
              <w:marBottom w:val="0"/>
              <w:divBdr>
                <w:top w:val="none" w:sz="0" w:space="0" w:color="auto"/>
                <w:left w:val="none" w:sz="0" w:space="0" w:color="auto"/>
                <w:bottom w:val="none" w:sz="0" w:space="0" w:color="auto"/>
                <w:right w:val="none" w:sz="0" w:space="0" w:color="auto"/>
              </w:divBdr>
            </w:div>
            <w:div w:id="346057437">
              <w:marLeft w:val="0"/>
              <w:marRight w:val="0"/>
              <w:marTop w:val="0"/>
              <w:marBottom w:val="0"/>
              <w:divBdr>
                <w:top w:val="none" w:sz="0" w:space="0" w:color="auto"/>
                <w:left w:val="none" w:sz="0" w:space="0" w:color="auto"/>
                <w:bottom w:val="none" w:sz="0" w:space="0" w:color="auto"/>
                <w:right w:val="none" w:sz="0" w:space="0" w:color="auto"/>
              </w:divBdr>
            </w:div>
            <w:div w:id="1321035649">
              <w:marLeft w:val="0"/>
              <w:marRight w:val="0"/>
              <w:marTop w:val="0"/>
              <w:marBottom w:val="0"/>
              <w:divBdr>
                <w:top w:val="none" w:sz="0" w:space="0" w:color="auto"/>
                <w:left w:val="none" w:sz="0" w:space="0" w:color="auto"/>
                <w:bottom w:val="none" w:sz="0" w:space="0" w:color="auto"/>
                <w:right w:val="none" w:sz="0" w:space="0" w:color="auto"/>
              </w:divBdr>
            </w:div>
            <w:div w:id="1595626796">
              <w:marLeft w:val="0"/>
              <w:marRight w:val="0"/>
              <w:marTop w:val="0"/>
              <w:marBottom w:val="0"/>
              <w:divBdr>
                <w:top w:val="none" w:sz="0" w:space="0" w:color="auto"/>
                <w:left w:val="none" w:sz="0" w:space="0" w:color="auto"/>
                <w:bottom w:val="none" w:sz="0" w:space="0" w:color="auto"/>
                <w:right w:val="none" w:sz="0" w:space="0" w:color="auto"/>
              </w:divBdr>
            </w:div>
            <w:div w:id="526722996">
              <w:marLeft w:val="0"/>
              <w:marRight w:val="0"/>
              <w:marTop w:val="0"/>
              <w:marBottom w:val="0"/>
              <w:divBdr>
                <w:top w:val="none" w:sz="0" w:space="0" w:color="auto"/>
                <w:left w:val="none" w:sz="0" w:space="0" w:color="auto"/>
                <w:bottom w:val="none" w:sz="0" w:space="0" w:color="auto"/>
                <w:right w:val="none" w:sz="0" w:space="0" w:color="auto"/>
              </w:divBdr>
            </w:div>
            <w:div w:id="1090467514">
              <w:marLeft w:val="0"/>
              <w:marRight w:val="0"/>
              <w:marTop w:val="0"/>
              <w:marBottom w:val="0"/>
              <w:divBdr>
                <w:top w:val="none" w:sz="0" w:space="0" w:color="auto"/>
                <w:left w:val="none" w:sz="0" w:space="0" w:color="auto"/>
                <w:bottom w:val="none" w:sz="0" w:space="0" w:color="auto"/>
                <w:right w:val="none" w:sz="0" w:space="0" w:color="auto"/>
              </w:divBdr>
            </w:div>
            <w:div w:id="493688517">
              <w:marLeft w:val="0"/>
              <w:marRight w:val="0"/>
              <w:marTop w:val="0"/>
              <w:marBottom w:val="0"/>
              <w:divBdr>
                <w:top w:val="none" w:sz="0" w:space="0" w:color="auto"/>
                <w:left w:val="none" w:sz="0" w:space="0" w:color="auto"/>
                <w:bottom w:val="none" w:sz="0" w:space="0" w:color="auto"/>
                <w:right w:val="none" w:sz="0" w:space="0" w:color="auto"/>
              </w:divBdr>
            </w:div>
            <w:div w:id="1055597">
              <w:marLeft w:val="0"/>
              <w:marRight w:val="0"/>
              <w:marTop w:val="0"/>
              <w:marBottom w:val="0"/>
              <w:divBdr>
                <w:top w:val="none" w:sz="0" w:space="0" w:color="auto"/>
                <w:left w:val="none" w:sz="0" w:space="0" w:color="auto"/>
                <w:bottom w:val="none" w:sz="0" w:space="0" w:color="auto"/>
                <w:right w:val="none" w:sz="0" w:space="0" w:color="auto"/>
              </w:divBdr>
            </w:div>
            <w:div w:id="925071940">
              <w:marLeft w:val="0"/>
              <w:marRight w:val="0"/>
              <w:marTop w:val="0"/>
              <w:marBottom w:val="0"/>
              <w:divBdr>
                <w:top w:val="none" w:sz="0" w:space="0" w:color="auto"/>
                <w:left w:val="none" w:sz="0" w:space="0" w:color="auto"/>
                <w:bottom w:val="none" w:sz="0" w:space="0" w:color="auto"/>
                <w:right w:val="none" w:sz="0" w:space="0" w:color="auto"/>
              </w:divBdr>
            </w:div>
            <w:div w:id="690768301">
              <w:marLeft w:val="0"/>
              <w:marRight w:val="0"/>
              <w:marTop w:val="0"/>
              <w:marBottom w:val="0"/>
              <w:divBdr>
                <w:top w:val="none" w:sz="0" w:space="0" w:color="auto"/>
                <w:left w:val="none" w:sz="0" w:space="0" w:color="auto"/>
                <w:bottom w:val="none" w:sz="0" w:space="0" w:color="auto"/>
                <w:right w:val="none" w:sz="0" w:space="0" w:color="auto"/>
              </w:divBdr>
            </w:div>
            <w:div w:id="4139028">
              <w:marLeft w:val="0"/>
              <w:marRight w:val="0"/>
              <w:marTop w:val="0"/>
              <w:marBottom w:val="0"/>
              <w:divBdr>
                <w:top w:val="none" w:sz="0" w:space="0" w:color="auto"/>
                <w:left w:val="none" w:sz="0" w:space="0" w:color="auto"/>
                <w:bottom w:val="none" w:sz="0" w:space="0" w:color="auto"/>
                <w:right w:val="none" w:sz="0" w:space="0" w:color="auto"/>
              </w:divBdr>
            </w:div>
          </w:divsChild>
        </w:div>
        <w:div w:id="1952274600">
          <w:marLeft w:val="0"/>
          <w:marRight w:val="0"/>
          <w:marTop w:val="0"/>
          <w:marBottom w:val="0"/>
          <w:divBdr>
            <w:top w:val="none" w:sz="0" w:space="0" w:color="auto"/>
            <w:left w:val="none" w:sz="0" w:space="0" w:color="auto"/>
            <w:bottom w:val="none" w:sz="0" w:space="0" w:color="auto"/>
            <w:right w:val="none" w:sz="0" w:space="0" w:color="auto"/>
          </w:divBdr>
        </w:div>
        <w:div w:id="1266695190">
          <w:marLeft w:val="0"/>
          <w:marRight w:val="0"/>
          <w:marTop w:val="0"/>
          <w:marBottom w:val="0"/>
          <w:divBdr>
            <w:top w:val="none" w:sz="0" w:space="0" w:color="auto"/>
            <w:left w:val="none" w:sz="0" w:space="0" w:color="auto"/>
            <w:bottom w:val="none" w:sz="0" w:space="0" w:color="auto"/>
            <w:right w:val="none" w:sz="0" w:space="0" w:color="auto"/>
          </w:divBdr>
        </w:div>
        <w:div w:id="1152327961">
          <w:marLeft w:val="0"/>
          <w:marRight w:val="0"/>
          <w:marTop w:val="0"/>
          <w:marBottom w:val="0"/>
          <w:divBdr>
            <w:top w:val="none" w:sz="0" w:space="0" w:color="auto"/>
            <w:left w:val="none" w:sz="0" w:space="0" w:color="auto"/>
            <w:bottom w:val="none" w:sz="0" w:space="0" w:color="auto"/>
            <w:right w:val="none" w:sz="0" w:space="0" w:color="auto"/>
          </w:divBdr>
        </w:div>
        <w:div w:id="1408380189">
          <w:marLeft w:val="0"/>
          <w:marRight w:val="0"/>
          <w:marTop w:val="0"/>
          <w:marBottom w:val="0"/>
          <w:divBdr>
            <w:top w:val="none" w:sz="0" w:space="0" w:color="auto"/>
            <w:left w:val="none" w:sz="0" w:space="0" w:color="auto"/>
            <w:bottom w:val="none" w:sz="0" w:space="0" w:color="auto"/>
            <w:right w:val="none" w:sz="0" w:space="0" w:color="auto"/>
          </w:divBdr>
        </w:div>
        <w:div w:id="1293708822">
          <w:marLeft w:val="0"/>
          <w:marRight w:val="0"/>
          <w:marTop w:val="0"/>
          <w:marBottom w:val="0"/>
          <w:divBdr>
            <w:top w:val="none" w:sz="0" w:space="0" w:color="auto"/>
            <w:left w:val="none" w:sz="0" w:space="0" w:color="auto"/>
            <w:bottom w:val="none" w:sz="0" w:space="0" w:color="auto"/>
            <w:right w:val="none" w:sz="0" w:space="0" w:color="auto"/>
          </w:divBdr>
        </w:div>
        <w:div w:id="1584140944">
          <w:marLeft w:val="0"/>
          <w:marRight w:val="0"/>
          <w:marTop w:val="0"/>
          <w:marBottom w:val="0"/>
          <w:divBdr>
            <w:top w:val="none" w:sz="0" w:space="0" w:color="auto"/>
            <w:left w:val="none" w:sz="0" w:space="0" w:color="auto"/>
            <w:bottom w:val="none" w:sz="0" w:space="0" w:color="auto"/>
            <w:right w:val="none" w:sz="0" w:space="0" w:color="auto"/>
          </w:divBdr>
        </w:div>
        <w:div w:id="991132907">
          <w:marLeft w:val="0"/>
          <w:marRight w:val="0"/>
          <w:marTop w:val="0"/>
          <w:marBottom w:val="0"/>
          <w:divBdr>
            <w:top w:val="none" w:sz="0" w:space="0" w:color="auto"/>
            <w:left w:val="none" w:sz="0" w:space="0" w:color="auto"/>
            <w:bottom w:val="none" w:sz="0" w:space="0" w:color="auto"/>
            <w:right w:val="none" w:sz="0" w:space="0" w:color="auto"/>
          </w:divBdr>
        </w:div>
        <w:div w:id="2120568787">
          <w:marLeft w:val="0"/>
          <w:marRight w:val="0"/>
          <w:marTop w:val="0"/>
          <w:marBottom w:val="0"/>
          <w:divBdr>
            <w:top w:val="none" w:sz="0" w:space="0" w:color="auto"/>
            <w:left w:val="none" w:sz="0" w:space="0" w:color="auto"/>
            <w:bottom w:val="none" w:sz="0" w:space="0" w:color="auto"/>
            <w:right w:val="none" w:sz="0" w:space="0" w:color="auto"/>
          </w:divBdr>
        </w:div>
        <w:div w:id="1851870512">
          <w:marLeft w:val="0"/>
          <w:marRight w:val="0"/>
          <w:marTop w:val="0"/>
          <w:marBottom w:val="0"/>
          <w:divBdr>
            <w:top w:val="none" w:sz="0" w:space="0" w:color="auto"/>
            <w:left w:val="none" w:sz="0" w:space="0" w:color="auto"/>
            <w:bottom w:val="none" w:sz="0" w:space="0" w:color="auto"/>
            <w:right w:val="none" w:sz="0" w:space="0" w:color="auto"/>
          </w:divBdr>
        </w:div>
        <w:div w:id="1404452118">
          <w:marLeft w:val="0"/>
          <w:marRight w:val="0"/>
          <w:marTop w:val="0"/>
          <w:marBottom w:val="0"/>
          <w:divBdr>
            <w:top w:val="none" w:sz="0" w:space="0" w:color="auto"/>
            <w:left w:val="none" w:sz="0" w:space="0" w:color="auto"/>
            <w:bottom w:val="none" w:sz="0" w:space="0" w:color="auto"/>
            <w:right w:val="none" w:sz="0" w:space="0" w:color="auto"/>
          </w:divBdr>
        </w:div>
        <w:div w:id="193926814">
          <w:marLeft w:val="0"/>
          <w:marRight w:val="0"/>
          <w:marTop w:val="0"/>
          <w:marBottom w:val="0"/>
          <w:divBdr>
            <w:top w:val="none" w:sz="0" w:space="0" w:color="auto"/>
            <w:left w:val="none" w:sz="0" w:space="0" w:color="auto"/>
            <w:bottom w:val="none" w:sz="0" w:space="0" w:color="auto"/>
            <w:right w:val="none" w:sz="0" w:space="0" w:color="auto"/>
          </w:divBdr>
        </w:div>
        <w:div w:id="1277058700">
          <w:marLeft w:val="0"/>
          <w:marRight w:val="0"/>
          <w:marTop w:val="0"/>
          <w:marBottom w:val="0"/>
          <w:divBdr>
            <w:top w:val="none" w:sz="0" w:space="0" w:color="auto"/>
            <w:left w:val="none" w:sz="0" w:space="0" w:color="auto"/>
            <w:bottom w:val="none" w:sz="0" w:space="0" w:color="auto"/>
            <w:right w:val="none" w:sz="0" w:space="0" w:color="auto"/>
          </w:divBdr>
        </w:div>
        <w:div w:id="919633762">
          <w:marLeft w:val="0"/>
          <w:marRight w:val="0"/>
          <w:marTop w:val="0"/>
          <w:marBottom w:val="0"/>
          <w:divBdr>
            <w:top w:val="none" w:sz="0" w:space="0" w:color="auto"/>
            <w:left w:val="none" w:sz="0" w:space="0" w:color="auto"/>
            <w:bottom w:val="none" w:sz="0" w:space="0" w:color="auto"/>
            <w:right w:val="none" w:sz="0" w:space="0" w:color="auto"/>
          </w:divBdr>
        </w:div>
        <w:div w:id="1892645489">
          <w:marLeft w:val="0"/>
          <w:marRight w:val="0"/>
          <w:marTop w:val="0"/>
          <w:marBottom w:val="0"/>
          <w:divBdr>
            <w:top w:val="none" w:sz="0" w:space="0" w:color="auto"/>
            <w:left w:val="none" w:sz="0" w:space="0" w:color="auto"/>
            <w:bottom w:val="none" w:sz="0" w:space="0" w:color="auto"/>
            <w:right w:val="none" w:sz="0" w:space="0" w:color="auto"/>
          </w:divBdr>
        </w:div>
        <w:div w:id="1616405124">
          <w:marLeft w:val="0"/>
          <w:marRight w:val="0"/>
          <w:marTop w:val="0"/>
          <w:marBottom w:val="0"/>
          <w:divBdr>
            <w:top w:val="none" w:sz="0" w:space="0" w:color="auto"/>
            <w:left w:val="none" w:sz="0" w:space="0" w:color="auto"/>
            <w:bottom w:val="none" w:sz="0" w:space="0" w:color="auto"/>
            <w:right w:val="none" w:sz="0" w:space="0" w:color="auto"/>
          </w:divBdr>
        </w:div>
        <w:div w:id="390811317">
          <w:marLeft w:val="0"/>
          <w:marRight w:val="0"/>
          <w:marTop w:val="0"/>
          <w:marBottom w:val="0"/>
          <w:divBdr>
            <w:top w:val="none" w:sz="0" w:space="0" w:color="auto"/>
            <w:left w:val="none" w:sz="0" w:space="0" w:color="auto"/>
            <w:bottom w:val="none" w:sz="0" w:space="0" w:color="auto"/>
            <w:right w:val="none" w:sz="0" w:space="0" w:color="auto"/>
          </w:divBdr>
        </w:div>
        <w:div w:id="55787151">
          <w:marLeft w:val="0"/>
          <w:marRight w:val="0"/>
          <w:marTop w:val="0"/>
          <w:marBottom w:val="0"/>
          <w:divBdr>
            <w:top w:val="none" w:sz="0" w:space="0" w:color="auto"/>
            <w:left w:val="none" w:sz="0" w:space="0" w:color="auto"/>
            <w:bottom w:val="none" w:sz="0" w:space="0" w:color="auto"/>
            <w:right w:val="none" w:sz="0" w:space="0" w:color="auto"/>
          </w:divBdr>
          <w:divsChild>
            <w:div w:id="338585123">
              <w:marLeft w:val="-75"/>
              <w:marRight w:val="0"/>
              <w:marTop w:val="30"/>
              <w:marBottom w:val="30"/>
              <w:divBdr>
                <w:top w:val="none" w:sz="0" w:space="0" w:color="auto"/>
                <w:left w:val="none" w:sz="0" w:space="0" w:color="auto"/>
                <w:bottom w:val="none" w:sz="0" w:space="0" w:color="auto"/>
                <w:right w:val="none" w:sz="0" w:space="0" w:color="auto"/>
              </w:divBdr>
              <w:divsChild>
                <w:div w:id="181943184">
                  <w:marLeft w:val="0"/>
                  <w:marRight w:val="0"/>
                  <w:marTop w:val="0"/>
                  <w:marBottom w:val="0"/>
                  <w:divBdr>
                    <w:top w:val="none" w:sz="0" w:space="0" w:color="auto"/>
                    <w:left w:val="none" w:sz="0" w:space="0" w:color="auto"/>
                    <w:bottom w:val="none" w:sz="0" w:space="0" w:color="auto"/>
                    <w:right w:val="none" w:sz="0" w:space="0" w:color="auto"/>
                  </w:divBdr>
                  <w:divsChild>
                    <w:div w:id="639843981">
                      <w:marLeft w:val="0"/>
                      <w:marRight w:val="0"/>
                      <w:marTop w:val="0"/>
                      <w:marBottom w:val="0"/>
                      <w:divBdr>
                        <w:top w:val="none" w:sz="0" w:space="0" w:color="auto"/>
                        <w:left w:val="none" w:sz="0" w:space="0" w:color="auto"/>
                        <w:bottom w:val="none" w:sz="0" w:space="0" w:color="auto"/>
                        <w:right w:val="none" w:sz="0" w:space="0" w:color="auto"/>
                      </w:divBdr>
                    </w:div>
                    <w:div w:id="984628203">
                      <w:marLeft w:val="0"/>
                      <w:marRight w:val="0"/>
                      <w:marTop w:val="0"/>
                      <w:marBottom w:val="0"/>
                      <w:divBdr>
                        <w:top w:val="none" w:sz="0" w:space="0" w:color="auto"/>
                        <w:left w:val="none" w:sz="0" w:space="0" w:color="auto"/>
                        <w:bottom w:val="none" w:sz="0" w:space="0" w:color="auto"/>
                        <w:right w:val="none" w:sz="0" w:space="0" w:color="auto"/>
                      </w:divBdr>
                    </w:div>
                    <w:div w:id="1103575520">
                      <w:marLeft w:val="0"/>
                      <w:marRight w:val="0"/>
                      <w:marTop w:val="0"/>
                      <w:marBottom w:val="0"/>
                      <w:divBdr>
                        <w:top w:val="none" w:sz="0" w:space="0" w:color="auto"/>
                        <w:left w:val="none" w:sz="0" w:space="0" w:color="auto"/>
                        <w:bottom w:val="none" w:sz="0" w:space="0" w:color="auto"/>
                        <w:right w:val="none" w:sz="0" w:space="0" w:color="auto"/>
                      </w:divBdr>
                    </w:div>
                    <w:div w:id="1495342709">
                      <w:marLeft w:val="0"/>
                      <w:marRight w:val="0"/>
                      <w:marTop w:val="0"/>
                      <w:marBottom w:val="0"/>
                      <w:divBdr>
                        <w:top w:val="none" w:sz="0" w:space="0" w:color="auto"/>
                        <w:left w:val="none" w:sz="0" w:space="0" w:color="auto"/>
                        <w:bottom w:val="none" w:sz="0" w:space="0" w:color="auto"/>
                        <w:right w:val="none" w:sz="0" w:space="0" w:color="auto"/>
                      </w:divBdr>
                    </w:div>
                  </w:divsChild>
                </w:div>
                <w:div w:id="164519256">
                  <w:marLeft w:val="0"/>
                  <w:marRight w:val="0"/>
                  <w:marTop w:val="0"/>
                  <w:marBottom w:val="0"/>
                  <w:divBdr>
                    <w:top w:val="none" w:sz="0" w:space="0" w:color="auto"/>
                    <w:left w:val="none" w:sz="0" w:space="0" w:color="auto"/>
                    <w:bottom w:val="none" w:sz="0" w:space="0" w:color="auto"/>
                    <w:right w:val="none" w:sz="0" w:space="0" w:color="auto"/>
                  </w:divBdr>
                  <w:divsChild>
                    <w:div w:id="166941103">
                      <w:marLeft w:val="0"/>
                      <w:marRight w:val="0"/>
                      <w:marTop w:val="0"/>
                      <w:marBottom w:val="0"/>
                      <w:divBdr>
                        <w:top w:val="none" w:sz="0" w:space="0" w:color="auto"/>
                        <w:left w:val="none" w:sz="0" w:space="0" w:color="auto"/>
                        <w:bottom w:val="none" w:sz="0" w:space="0" w:color="auto"/>
                        <w:right w:val="none" w:sz="0" w:space="0" w:color="auto"/>
                      </w:divBdr>
                    </w:div>
                    <w:div w:id="1074207934">
                      <w:marLeft w:val="0"/>
                      <w:marRight w:val="0"/>
                      <w:marTop w:val="0"/>
                      <w:marBottom w:val="0"/>
                      <w:divBdr>
                        <w:top w:val="none" w:sz="0" w:space="0" w:color="auto"/>
                        <w:left w:val="none" w:sz="0" w:space="0" w:color="auto"/>
                        <w:bottom w:val="none" w:sz="0" w:space="0" w:color="auto"/>
                        <w:right w:val="none" w:sz="0" w:space="0" w:color="auto"/>
                      </w:divBdr>
                    </w:div>
                    <w:div w:id="771707481">
                      <w:marLeft w:val="0"/>
                      <w:marRight w:val="0"/>
                      <w:marTop w:val="0"/>
                      <w:marBottom w:val="0"/>
                      <w:divBdr>
                        <w:top w:val="none" w:sz="0" w:space="0" w:color="auto"/>
                        <w:left w:val="none" w:sz="0" w:space="0" w:color="auto"/>
                        <w:bottom w:val="none" w:sz="0" w:space="0" w:color="auto"/>
                        <w:right w:val="none" w:sz="0" w:space="0" w:color="auto"/>
                      </w:divBdr>
                    </w:div>
                    <w:div w:id="906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4944">
          <w:marLeft w:val="0"/>
          <w:marRight w:val="0"/>
          <w:marTop w:val="0"/>
          <w:marBottom w:val="0"/>
          <w:divBdr>
            <w:top w:val="none" w:sz="0" w:space="0" w:color="auto"/>
            <w:left w:val="none" w:sz="0" w:space="0" w:color="auto"/>
            <w:bottom w:val="none" w:sz="0" w:space="0" w:color="auto"/>
            <w:right w:val="none" w:sz="0" w:space="0" w:color="auto"/>
          </w:divBdr>
        </w:div>
        <w:div w:id="1800413743">
          <w:marLeft w:val="0"/>
          <w:marRight w:val="0"/>
          <w:marTop w:val="0"/>
          <w:marBottom w:val="0"/>
          <w:divBdr>
            <w:top w:val="none" w:sz="0" w:space="0" w:color="auto"/>
            <w:left w:val="none" w:sz="0" w:space="0" w:color="auto"/>
            <w:bottom w:val="none" w:sz="0" w:space="0" w:color="auto"/>
            <w:right w:val="none" w:sz="0" w:space="0" w:color="auto"/>
          </w:divBdr>
          <w:divsChild>
            <w:div w:id="585960491">
              <w:marLeft w:val="-75"/>
              <w:marRight w:val="0"/>
              <w:marTop w:val="30"/>
              <w:marBottom w:val="30"/>
              <w:divBdr>
                <w:top w:val="none" w:sz="0" w:space="0" w:color="auto"/>
                <w:left w:val="none" w:sz="0" w:space="0" w:color="auto"/>
                <w:bottom w:val="none" w:sz="0" w:space="0" w:color="auto"/>
                <w:right w:val="none" w:sz="0" w:space="0" w:color="auto"/>
              </w:divBdr>
              <w:divsChild>
                <w:div w:id="1838299717">
                  <w:marLeft w:val="0"/>
                  <w:marRight w:val="0"/>
                  <w:marTop w:val="0"/>
                  <w:marBottom w:val="0"/>
                  <w:divBdr>
                    <w:top w:val="none" w:sz="0" w:space="0" w:color="auto"/>
                    <w:left w:val="none" w:sz="0" w:space="0" w:color="auto"/>
                    <w:bottom w:val="none" w:sz="0" w:space="0" w:color="auto"/>
                    <w:right w:val="none" w:sz="0" w:space="0" w:color="auto"/>
                  </w:divBdr>
                  <w:divsChild>
                    <w:div w:id="420152081">
                      <w:marLeft w:val="0"/>
                      <w:marRight w:val="0"/>
                      <w:marTop w:val="0"/>
                      <w:marBottom w:val="0"/>
                      <w:divBdr>
                        <w:top w:val="none" w:sz="0" w:space="0" w:color="auto"/>
                        <w:left w:val="none" w:sz="0" w:space="0" w:color="auto"/>
                        <w:bottom w:val="none" w:sz="0" w:space="0" w:color="auto"/>
                        <w:right w:val="none" w:sz="0" w:space="0" w:color="auto"/>
                      </w:divBdr>
                    </w:div>
                    <w:div w:id="669916271">
                      <w:marLeft w:val="0"/>
                      <w:marRight w:val="0"/>
                      <w:marTop w:val="0"/>
                      <w:marBottom w:val="0"/>
                      <w:divBdr>
                        <w:top w:val="none" w:sz="0" w:space="0" w:color="auto"/>
                        <w:left w:val="none" w:sz="0" w:space="0" w:color="auto"/>
                        <w:bottom w:val="none" w:sz="0" w:space="0" w:color="auto"/>
                        <w:right w:val="none" w:sz="0" w:space="0" w:color="auto"/>
                      </w:divBdr>
                    </w:div>
                    <w:div w:id="1361201591">
                      <w:marLeft w:val="0"/>
                      <w:marRight w:val="0"/>
                      <w:marTop w:val="0"/>
                      <w:marBottom w:val="0"/>
                      <w:divBdr>
                        <w:top w:val="none" w:sz="0" w:space="0" w:color="auto"/>
                        <w:left w:val="none" w:sz="0" w:space="0" w:color="auto"/>
                        <w:bottom w:val="none" w:sz="0" w:space="0" w:color="auto"/>
                        <w:right w:val="none" w:sz="0" w:space="0" w:color="auto"/>
                      </w:divBdr>
                    </w:div>
                    <w:div w:id="471562902">
                      <w:marLeft w:val="0"/>
                      <w:marRight w:val="0"/>
                      <w:marTop w:val="0"/>
                      <w:marBottom w:val="0"/>
                      <w:divBdr>
                        <w:top w:val="none" w:sz="0" w:space="0" w:color="auto"/>
                        <w:left w:val="none" w:sz="0" w:space="0" w:color="auto"/>
                        <w:bottom w:val="none" w:sz="0" w:space="0" w:color="auto"/>
                        <w:right w:val="none" w:sz="0" w:space="0" w:color="auto"/>
                      </w:divBdr>
                    </w:div>
                  </w:divsChild>
                </w:div>
                <w:div w:id="159196580">
                  <w:marLeft w:val="0"/>
                  <w:marRight w:val="0"/>
                  <w:marTop w:val="0"/>
                  <w:marBottom w:val="0"/>
                  <w:divBdr>
                    <w:top w:val="none" w:sz="0" w:space="0" w:color="auto"/>
                    <w:left w:val="none" w:sz="0" w:space="0" w:color="auto"/>
                    <w:bottom w:val="none" w:sz="0" w:space="0" w:color="auto"/>
                    <w:right w:val="none" w:sz="0" w:space="0" w:color="auto"/>
                  </w:divBdr>
                  <w:divsChild>
                    <w:div w:id="297492554">
                      <w:marLeft w:val="0"/>
                      <w:marRight w:val="0"/>
                      <w:marTop w:val="0"/>
                      <w:marBottom w:val="0"/>
                      <w:divBdr>
                        <w:top w:val="none" w:sz="0" w:space="0" w:color="auto"/>
                        <w:left w:val="none" w:sz="0" w:space="0" w:color="auto"/>
                        <w:bottom w:val="none" w:sz="0" w:space="0" w:color="auto"/>
                        <w:right w:val="none" w:sz="0" w:space="0" w:color="auto"/>
                      </w:divBdr>
                    </w:div>
                    <w:div w:id="748504408">
                      <w:marLeft w:val="0"/>
                      <w:marRight w:val="0"/>
                      <w:marTop w:val="0"/>
                      <w:marBottom w:val="0"/>
                      <w:divBdr>
                        <w:top w:val="none" w:sz="0" w:space="0" w:color="auto"/>
                        <w:left w:val="none" w:sz="0" w:space="0" w:color="auto"/>
                        <w:bottom w:val="none" w:sz="0" w:space="0" w:color="auto"/>
                        <w:right w:val="none" w:sz="0" w:space="0" w:color="auto"/>
                      </w:divBdr>
                    </w:div>
                    <w:div w:id="1575050016">
                      <w:marLeft w:val="0"/>
                      <w:marRight w:val="0"/>
                      <w:marTop w:val="0"/>
                      <w:marBottom w:val="0"/>
                      <w:divBdr>
                        <w:top w:val="none" w:sz="0" w:space="0" w:color="auto"/>
                        <w:left w:val="none" w:sz="0" w:space="0" w:color="auto"/>
                        <w:bottom w:val="none" w:sz="0" w:space="0" w:color="auto"/>
                        <w:right w:val="none" w:sz="0" w:space="0" w:color="auto"/>
                      </w:divBdr>
                    </w:div>
                    <w:div w:id="2705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288">
          <w:marLeft w:val="0"/>
          <w:marRight w:val="0"/>
          <w:marTop w:val="0"/>
          <w:marBottom w:val="0"/>
          <w:divBdr>
            <w:top w:val="none" w:sz="0" w:space="0" w:color="auto"/>
            <w:left w:val="none" w:sz="0" w:space="0" w:color="auto"/>
            <w:bottom w:val="none" w:sz="0" w:space="0" w:color="auto"/>
            <w:right w:val="none" w:sz="0" w:space="0" w:color="auto"/>
          </w:divBdr>
        </w:div>
      </w:divsChild>
    </w:div>
    <w:div w:id="433288920">
      <w:bodyDiv w:val="1"/>
      <w:marLeft w:val="0"/>
      <w:marRight w:val="0"/>
      <w:marTop w:val="0"/>
      <w:marBottom w:val="0"/>
      <w:divBdr>
        <w:top w:val="none" w:sz="0" w:space="0" w:color="auto"/>
        <w:left w:val="none" w:sz="0" w:space="0" w:color="auto"/>
        <w:bottom w:val="none" w:sz="0" w:space="0" w:color="auto"/>
        <w:right w:val="none" w:sz="0" w:space="0" w:color="auto"/>
      </w:divBdr>
      <w:divsChild>
        <w:div w:id="303311311">
          <w:marLeft w:val="0"/>
          <w:marRight w:val="0"/>
          <w:marTop w:val="0"/>
          <w:marBottom w:val="0"/>
          <w:divBdr>
            <w:top w:val="none" w:sz="0" w:space="0" w:color="auto"/>
            <w:left w:val="none" w:sz="0" w:space="0" w:color="auto"/>
            <w:bottom w:val="none" w:sz="0" w:space="0" w:color="auto"/>
            <w:right w:val="none" w:sz="0" w:space="0" w:color="auto"/>
          </w:divBdr>
        </w:div>
        <w:div w:id="456072898">
          <w:marLeft w:val="0"/>
          <w:marRight w:val="0"/>
          <w:marTop w:val="0"/>
          <w:marBottom w:val="0"/>
          <w:divBdr>
            <w:top w:val="none" w:sz="0" w:space="0" w:color="auto"/>
            <w:left w:val="none" w:sz="0" w:space="0" w:color="auto"/>
            <w:bottom w:val="none" w:sz="0" w:space="0" w:color="auto"/>
            <w:right w:val="none" w:sz="0" w:space="0" w:color="auto"/>
          </w:divBdr>
          <w:divsChild>
            <w:div w:id="101153764">
              <w:marLeft w:val="0"/>
              <w:marRight w:val="0"/>
              <w:marTop w:val="0"/>
              <w:marBottom w:val="0"/>
              <w:divBdr>
                <w:top w:val="none" w:sz="0" w:space="0" w:color="auto"/>
                <w:left w:val="none" w:sz="0" w:space="0" w:color="auto"/>
                <w:bottom w:val="none" w:sz="0" w:space="0" w:color="auto"/>
                <w:right w:val="none" w:sz="0" w:space="0" w:color="auto"/>
              </w:divBdr>
            </w:div>
            <w:div w:id="1947535432">
              <w:marLeft w:val="0"/>
              <w:marRight w:val="0"/>
              <w:marTop w:val="0"/>
              <w:marBottom w:val="0"/>
              <w:divBdr>
                <w:top w:val="none" w:sz="0" w:space="0" w:color="auto"/>
                <w:left w:val="none" w:sz="0" w:space="0" w:color="auto"/>
                <w:bottom w:val="none" w:sz="0" w:space="0" w:color="auto"/>
                <w:right w:val="none" w:sz="0" w:space="0" w:color="auto"/>
              </w:divBdr>
            </w:div>
            <w:div w:id="12483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959">
      <w:bodyDiv w:val="1"/>
      <w:marLeft w:val="0"/>
      <w:marRight w:val="0"/>
      <w:marTop w:val="0"/>
      <w:marBottom w:val="0"/>
      <w:divBdr>
        <w:top w:val="none" w:sz="0" w:space="0" w:color="auto"/>
        <w:left w:val="none" w:sz="0" w:space="0" w:color="auto"/>
        <w:bottom w:val="none" w:sz="0" w:space="0" w:color="auto"/>
        <w:right w:val="none" w:sz="0" w:space="0" w:color="auto"/>
      </w:divBdr>
      <w:divsChild>
        <w:div w:id="1544294465">
          <w:marLeft w:val="0"/>
          <w:marRight w:val="0"/>
          <w:marTop w:val="0"/>
          <w:marBottom w:val="0"/>
          <w:divBdr>
            <w:top w:val="none" w:sz="0" w:space="0" w:color="auto"/>
            <w:left w:val="none" w:sz="0" w:space="0" w:color="auto"/>
            <w:bottom w:val="none" w:sz="0" w:space="0" w:color="auto"/>
            <w:right w:val="none" w:sz="0" w:space="0" w:color="auto"/>
          </w:divBdr>
        </w:div>
        <w:div w:id="563099903">
          <w:marLeft w:val="0"/>
          <w:marRight w:val="0"/>
          <w:marTop w:val="0"/>
          <w:marBottom w:val="0"/>
          <w:divBdr>
            <w:top w:val="none" w:sz="0" w:space="0" w:color="auto"/>
            <w:left w:val="none" w:sz="0" w:space="0" w:color="auto"/>
            <w:bottom w:val="none" w:sz="0" w:space="0" w:color="auto"/>
            <w:right w:val="none" w:sz="0" w:space="0" w:color="auto"/>
          </w:divBdr>
        </w:div>
        <w:div w:id="718017376">
          <w:marLeft w:val="0"/>
          <w:marRight w:val="0"/>
          <w:marTop w:val="0"/>
          <w:marBottom w:val="0"/>
          <w:divBdr>
            <w:top w:val="none" w:sz="0" w:space="0" w:color="auto"/>
            <w:left w:val="none" w:sz="0" w:space="0" w:color="auto"/>
            <w:bottom w:val="none" w:sz="0" w:space="0" w:color="auto"/>
            <w:right w:val="none" w:sz="0" w:space="0" w:color="auto"/>
          </w:divBdr>
        </w:div>
        <w:div w:id="1484588760">
          <w:marLeft w:val="0"/>
          <w:marRight w:val="0"/>
          <w:marTop w:val="0"/>
          <w:marBottom w:val="0"/>
          <w:divBdr>
            <w:top w:val="none" w:sz="0" w:space="0" w:color="auto"/>
            <w:left w:val="none" w:sz="0" w:space="0" w:color="auto"/>
            <w:bottom w:val="none" w:sz="0" w:space="0" w:color="auto"/>
            <w:right w:val="none" w:sz="0" w:space="0" w:color="auto"/>
          </w:divBdr>
        </w:div>
        <w:div w:id="193424469">
          <w:marLeft w:val="0"/>
          <w:marRight w:val="0"/>
          <w:marTop w:val="0"/>
          <w:marBottom w:val="0"/>
          <w:divBdr>
            <w:top w:val="none" w:sz="0" w:space="0" w:color="auto"/>
            <w:left w:val="none" w:sz="0" w:space="0" w:color="auto"/>
            <w:bottom w:val="none" w:sz="0" w:space="0" w:color="auto"/>
            <w:right w:val="none" w:sz="0" w:space="0" w:color="auto"/>
          </w:divBdr>
        </w:div>
        <w:div w:id="607734373">
          <w:marLeft w:val="0"/>
          <w:marRight w:val="0"/>
          <w:marTop w:val="0"/>
          <w:marBottom w:val="0"/>
          <w:divBdr>
            <w:top w:val="none" w:sz="0" w:space="0" w:color="auto"/>
            <w:left w:val="none" w:sz="0" w:space="0" w:color="auto"/>
            <w:bottom w:val="none" w:sz="0" w:space="0" w:color="auto"/>
            <w:right w:val="none" w:sz="0" w:space="0" w:color="auto"/>
          </w:divBdr>
        </w:div>
        <w:div w:id="444662253">
          <w:marLeft w:val="0"/>
          <w:marRight w:val="0"/>
          <w:marTop w:val="0"/>
          <w:marBottom w:val="0"/>
          <w:divBdr>
            <w:top w:val="none" w:sz="0" w:space="0" w:color="auto"/>
            <w:left w:val="none" w:sz="0" w:space="0" w:color="auto"/>
            <w:bottom w:val="none" w:sz="0" w:space="0" w:color="auto"/>
            <w:right w:val="none" w:sz="0" w:space="0" w:color="auto"/>
          </w:divBdr>
        </w:div>
        <w:div w:id="1669283394">
          <w:marLeft w:val="0"/>
          <w:marRight w:val="0"/>
          <w:marTop w:val="0"/>
          <w:marBottom w:val="0"/>
          <w:divBdr>
            <w:top w:val="none" w:sz="0" w:space="0" w:color="auto"/>
            <w:left w:val="none" w:sz="0" w:space="0" w:color="auto"/>
            <w:bottom w:val="none" w:sz="0" w:space="0" w:color="auto"/>
            <w:right w:val="none" w:sz="0" w:space="0" w:color="auto"/>
          </w:divBdr>
        </w:div>
        <w:div w:id="162547157">
          <w:marLeft w:val="0"/>
          <w:marRight w:val="0"/>
          <w:marTop w:val="0"/>
          <w:marBottom w:val="0"/>
          <w:divBdr>
            <w:top w:val="none" w:sz="0" w:space="0" w:color="auto"/>
            <w:left w:val="none" w:sz="0" w:space="0" w:color="auto"/>
            <w:bottom w:val="none" w:sz="0" w:space="0" w:color="auto"/>
            <w:right w:val="none" w:sz="0" w:space="0" w:color="auto"/>
          </w:divBdr>
        </w:div>
        <w:div w:id="385033891">
          <w:marLeft w:val="0"/>
          <w:marRight w:val="0"/>
          <w:marTop w:val="0"/>
          <w:marBottom w:val="0"/>
          <w:divBdr>
            <w:top w:val="none" w:sz="0" w:space="0" w:color="auto"/>
            <w:left w:val="none" w:sz="0" w:space="0" w:color="auto"/>
            <w:bottom w:val="none" w:sz="0" w:space="0" w:color="auto"/>
            <w:right w:val="none" w:sz="0" w:space="0" w:color="auto"/>
          </w:divBdr>
        </w:div>
        <w:div w:id="1332560214">
          <w:marLeft w:val="0"/>
          <w:marRight w:val="0"/>
          <w:marTop w:val="0"/>
          <w:marBottom w:val="0"/>
          <w:divBdr>
            <w:top w:val="none" w:sz="0" w:space="0" w:color="auto"/>
            <w:left w:val="none" w:sz="0" w:space="0" w:color="auto"/>
            <w:bottom w:val="none" w:sz="0" w:space="0" w:color="auto"/>
            <w:right w:val="none" w:sz="0" w:space="0" w:color="auto"/>
          </w:divBdr>
        </w:div>
        <w:div w:id="1937665127">
          <w:marLeft w:val="0"/>
          <w:marRight w:val="0"/>
          <w:marTop w:val="0"/>
          <w:marBottom w:val="0"/>
          <w:divBdr>
            <w:top w:val="none" w:sz="0" w:space="0" w:color="auto"/>
            <w:left w:val="none" w:sz="0" w:space="0" w:color="auto"/>
            <w:bottom w:val="none" w:sz="0" w:space="0" w:color="auto"/>
            <w:right w:val="none" w:sz="0" w:space="0" w:color="auto"/>
          </w:divBdr>
          <w:divsChild>
            <w:div w:id="134416244">
              <w:marLeft w:val="-75"/>
              <w:marRight w:val="0"/>
              <w:marTop w:val="30"/>
              <w:marBottom w:val="30"/>
              <w:divBdr>
                <w:top w:val="none" w:sz="0" w:space="0" w:color="auto"/>
                <w:left w:val="none" w:sz="0" w:space="0" w:color="auto"/>
                <w:bottom w:val="none" w:sz="0" w:space="0" w:color="auto"/>
                <w:right w:val="none" w:sz="0" w:space="0" w:color="auto"/>
              </w:divBdr>
              <w:divsChild>
                <w:div w:id="1272585731">
                  <w:marLeft w:val="0"/>
                  <w:marRight w:val="0"/>
                  <w:marTop w:val="0"/>
                  <w:marBottom w:val="0"/>
                  <w:divBdr>
                    <w:top w:val="none" w:sz="0" w:space="0" w:color="auto"/>
                    <w:left w:val="none" w:sz="0" w:space="0" w:color="auto"/>
                    <w:bottom w:val="none" w:sz="0" w:space="0" w:color="auto"/>
                    <w:right w:val="none" w:sz="0" w:space="0" w:color="auto"/>
                  </w:divBdr>
                  <w:divsChild>
                    <w:div w:id="293828501">
                      <w:marLeft w:val="0"/>
                      <w:marRight w:val="0"/>
                      <w:marTop w:val="0"/>
                      <w:marBottom w:val="0"/>
                      <w:divBdr>
                        <w:top w:val="none" w:sz="0" w:space="0" w:color="auto"/>
                        <w:left w:val="none" w:sz="0" w:space="0" w:color="auto"/>
                        <w:bottom w:val="none" w:sz="0" w:space="0" w:color="auto"/>
                        <w:right w:val="none" w:sz="0" w:space="0" w:color="auto"/>
                      </w:divBdr>
                    </w:div>
                  </w:divsChild>
                </w:div>
                <w:div w:id="1350571957">
                  <w:marLeft w:val="0"/>
                  <w:marRight w:val="0"/>
                  <w:marTop w:val="0"/>
                  <w:marBottom w:val="0"/>
                  <w:divBdr>
                    <w:top w:val="none" w:sz="0" w:space="0" w:color="auto"/>
                    <w:left w:val="none" w:sz="0" w:space="0" w:color="auto"/>
                    <w:bottom w:val="none" w:sz="0" w:space="0" w:color="auto"/>
                    <w:right w:val="none" w:sz="0" w:space="0" w:color="auto"/>
                  </w:divBdr>
                  <w:divsChild>
                    <w:div w:id="2057392402">
                      <w:marLeft w:val="0"/>
                      <w:marRight w:val="0"/>
                      <w:marTop w:val="0"/>
                      <w:marBottom w:val="0"/>
                      <w:divBdr>
                        <w:top w:val="none" w:sz="0" w:space="0" w:color="auto"/>
                        <w:left w:val="none" w:sz="0" w:space="0" w:color="auto"/>
                        <w:bottom w:val="none" w:sz="0" w:space="0" w:color="auto"/>
                        <w:right w:val="none" w:sz="0" w:space="0" w:color="auto"/>
                      </w:divBdr>
                    </w:div>
                  </w:divsChild>
                </w:div>
                <w:div w:id="1543445094">
                  <w:marLeft w:val="0"/>
                  <w:marRight w:val="0"/>
                  <w:marTop w:val="0"/>
                  <w:marBottom w:val="0"/>
                  <w:divBdr>
                    <w:top w:val="none" w:sz="0" w:space="0" w:color="auto"/>
                    <w:left w:val="none" w:sz="0" w:space="0" w:color="auto"/>
                    <w:bottom w:val="none" w:sz="0" w:space="0" w:color="auto"/>
                    <w:right w:val="none" w:sz="0" w:space="0" w:color="auto"/>
                  </w:divBdr>
                  <w:divsChild>
                    <w:div w:id="2004040377">
                      <w:marLeft w:val="0"/>
                      <w:marRight w:val="0"/>
                      <w:marTop w:val="0"/>
                      <w:marBottom w:val="0"/>
                      <w:divBdr>
                        <w:top w:val="none" w:sz="0" w:space="0" w:color="auto"/>
                        <w:left w:val="none" w:sz="0" w:space="0" w:color="auto"/>
                        <w:bottom w:val="none" w:sz="0" w:space="0" w:color="auto"/>
                        <w:right w:val="none" w:sz="0" w:space="0" w:color="auto"/>
                      </w:divBdr>
                    </w:div>
                  </w:divsChild>
                </w:div>
                <w:div w:id="806241626">
                  <w:marLeft w:val="0"/>
                  <w:marRight w:val="0"/>
                  <w:marTop w:val="0"/>
                  <w:marBottom w:val="0"/>
                  <w:divBdr>
                    <w:top w:val="none" w:sz="0" w:space="0" w:color="auto"/>
                    <w:left w:val="none" w:sz="0" w:space="0" w:color="auto"/>
                    <w:bottom w:val="none" w:sz="0" w:space="0" w:color="auto"/>
                    <w:right w:val="none" w:sz="0" w:space="0" w:color="auto"/>
                  </w:divBdr>
                  <w:divsChild>
                    <w:div w:id="1577202993">
                      <w:marLeft w:val="0"/>
                      <w:marRight w:val="0"/>
                      <w:marTop w:val="0"/>
                      <w:marBottom w:val="0"/>
                      <w:divBdr>
                        <w:top w:val="none" w:sz="0" w:space="0" w:color="auto"/>
                        <w:left w:val="none" w:sz="0" w:space="0" w:color="auto"/>
                        <w:bottom w:val="none" w:sz="0" w:space="0" w:color="auto"/>
                        <w:right w:val="none" w:sz="0" w:space="0" w:color="auto"/>
                      </w:divBdr>
                    </w:div>
                  </w:divsChild>
                </w:div>
                <w:div w:id="1654332072">
                  <w:marLeft w:val="0"/>
                  <w:marRight w:val="0"/>
                  <w:marTop w:val="0"/>
                  <w:marBottom w:val="0"/>
                  <w:divBdr>
                    <w:top w:val="none" w:sz="0" w:space="0" w:color="auto"/>
                    <w:left w:val="none" w:sz="0" w:space="0" w:color="auto"/>
                    <w:bottom w:val="none" w:sz="0" w:space="0" w:color="auto"/>
                    <w:right w:val="none" w:sz="0" w:space="0" w:color="auto"/>
                  </w:divBdr>
                  <w:divsChild>
                    <w:div w:id="867570331">
                      <w:marLeft w:val="0"/>
                      <w:marRight w:val="0"/>
                      <w:marTop w:val="0"/>
                      <w:marBottom w:val="0"/>
                      <w:divBdr>
                        <w:top w:val="none" w:sz="0" w:space="0" w:color="auto"/>
                        <w:left w:val="none" w:sz="0" w:space="0" w:color="auto"/>
                        <w:bottom w:val="none" w:sz="0" w:space="0" w:color="auto"/>
                        <w:right w:val="none" w:sz="0" w:space="0" w:color="auto"/>
                      </w:divBdr>
                    </w:div>
                  </w:divsChild>
                </w:div>
                <w:div w:id="1997147255">
                  <w:marLeft w:val="0"/>
                  <w:marRight w:val="0"/>
                  <w:marTop w:val="0"/>
                  <w:marBottom w:val="0"/>
                  <w:divBdr>
                    <w:top w:val="none" w:sz="0" w:space="0" w:color="auto"/>
                    <w:left w:val="none" w:sz="0" w:space="0" w:color="auto"/>
                    <w:bottom w:val="none" w:sz="0" w:space="0" w:color="auto"/>
                    <w:right w:val="none" w:sz="0" w:space="0" w:color="auto"/>
                  </w:divBdr>
                  <w:divsChild>
                    <w:div w:id="564411182">
                      <w:marLeft w:val="0"/>
                      <w:marRight w:val="0"/>
                      <w:marTop w:val="0"/>
                      <w:marBottom w:val="0"/>
                      <w:divBdr>
                        <w:top w:val="none" w:sz="0" w:space="0" w:color="auto"/>
                        <w:left w:val="none" w:sz="0" w:space="0" w:color="auto"/>
                        <w:bottom w:val="none" w:sz="0" w:space="0" w:color="auto"/>
                        <w:right w:val="none" w:sz="0" w:space="0" w:color="auto"/>
                      </w:divBdr>
                    </w:div>
                  </w:divsChild>
                </w:div>
                <w:div w:id="185289511">
                  <w:marLeft w:val="0"/>
                  <w:marRight w:val="0"/>
                  <w:marTop w:val="0"/>
                  <w:marBottom w:val="0"/>
                  <w:divBdr>
                    <w:top w:val="none" w:sz="0" w:space="0" w:color="auto"/>
                    <w:left w:val="none" w:sz="0" w:space="0" w:color="auto"/>
                    <w:bottom w:val="none" w:sz="0" w:space="0" w:color="auto"/>
                    <w:right w:val="none" w:sz="0" w:space="0" w:color="auto"/>
                  </w:divBdr>
                  <w:divsChild>
                    <w:div w:id="806239507">
                      <w:marLeft w:val="0"/>
                      <w:marRight w:val="0"/>
                      <w:marTop w:val="0"/>
                      <w:marBottom w:val="0"/>
                      <w:divBdr>
                        <w:top w:val="none" w:sz="0" w:space="0" w:color="auto"/>
                        <w:left w:val="none" w:sz="0" w:space="0" w:color="auto"/>
                        <w:bottom w:val="none" w:sz="0" w:space="0" w:color="auto"/>
                        <w:right w:val="none" w:sz="0" w:space="0" w:color="auto"/>
                      </w:divBdr>
                    </w:div>
                  </w:divsChild>
                </w:div>
                <w:div w:id="1758475228">
                  <w:marLeft w:val="0"/>
                  <w:marRight w:val="0"/>
                  <w:marTop w:val="0"/>
                  <w:marBottom w:val="0"/>
                  <w:divBdr>
                    <w:top w:val="none" w:sz="0" w:space="0" w:color="auto"/>
                    <w:left w:val="none" w:sz="0" w:space="0" w:color="auto"/>
                    <w:bottom w:val="none" w:sz="0" w:space="0" w:color="auto"/>
                    <w:right w:val="none" w:sz="0" w:space="0" w:color="auto"/>
                  </w:divBdr>
                  <w:divsChild>
                    <w:div w:id="1197545176">
                      <w:marLeft w:val="0"/>
                      <w:marRight w:val="0"/>
                      <w:marTop w:val="0"/>
                      <w:marBottom w:val="0"/>
                      <w:divBdr>
                        <w:top w:val="none" w:sz="0" w:space="0" w:color="auto"/>
                        <w:left w:val="none" w:sz="0" w:space="0" w:color="auto"/>
                        <w:bottom w:val="none" w:sz="0" w:space="0" w:color="auto"/>
                        <w:right w:val="none" w:sz="0" w:space="0" w:color="auto"/>
                      </w:divBdr>
                    </w:div>
                  </w:divsChild>
                </w:div>
                <w:div w:id="355623299">
                  <w:marLeft w:val="0"/>
                  <w:marRight w:val="0"/>
                  <w:marTop w:val="0"/>
                  <w:marBottom w:val="0"/>
                  <w:divBdr>
                    <w:top w:val="none" w:sz="0" w:space="0" w:color="auto"/>
                    <w:left w:val="none" w:sz="0" w:space="0" w:color="auto"/>
                    <w:bottom w:val="none" w:sz="0" w:space="0" w:color="auto"/>
                    <w:right w:val="none" w:sz="0" w:space="0" w:color="auto"/>
                  </w:divBdr>
                  <w:divsChild>
                    <w:div w:id="152263377">
                      <w:marLeft w:val="0"/>
                      <w:marRight w:val="0"/>
                      <w:marTop w:val="0"/>
                      <w:marBottom w:val="0"/>
                      <w:divBdr>
                        <w:top w:val="none" w:sz="0" w:space="0" w:color="auto"/>
                        <w:left w:val="none" w:sz="0" w:space="0" w:color="auto"/>
                        <w:bottom w:val="none" w:sz="0" w:space="0" w:color="auto"/>
                        <w:right w:val="none" w:sz="0" w:space="0" w:color="auto"/>
                      </w:divBdr>
                    </w:div>
                  </w:divsChild>
                </w:div>
                <w:div w:id="1546216905">
                  <w:marLeft w:val="0"/>
                  <w:marRight w:val="0"/>
                  <w:marTop w:val="0"/>
                  <w:marBottom w:val="0"/>
                  <w:divBdr>
                    <w:top w:val="none" w:sz="0" w:space="0" w:color="auto"/>
                    <w:left w:val="none" w:sz="0" w:space="0" w:color="auto"/>
                    <w:bottom w:val="none" w:sz="0" w:space="0" w:color="auto"/>
                    <w:right w:val="none" w:sz="0" w:space="0" w:color="auto"/>
                  </w:divBdr>
                  <w:divsChild>
                    <w:div w:id="206798729">
                      <w:marLeft w:val="0"/>
                      <w:marRight w:val="0"/>
                      <w:marTop w:val="0"/>
                      <w:marBottom w:val="0"/>
                      <w:divBdr>
                        <w:top w:val="none" w:sz="0" w:space="0" w:color="auto"/>
                        <w:left w:val="none" w:sz="0" w:space="0" w:color="auto"/>
                        <w:bottom w:val="none" w:sz="0" w:space="0" w:color="auto"/>
                        <w:right w:val="none" w:sz="0" w:space="0" w:color="auto"/>
                      </w:divBdr>
                    </w:div>
                  </w:divsChild>
                </w:div>
                <w:div w:id="545603616">
                  <w:marLeft w:val="0"/>
                  <w:marRight w:val="0"/>
                  <w:marTop w:val="0"/>
                  <w:marBottom w:val="0"/>
                  <w:divBdr>
                    <w:top w:val="none" w:sz="0" w:space="0" w:color="auto"/>
                    <w:left w:val="none" w:sz="0" w:space="0" w:color="auto"/>
                    <w:bottom w:val="none" w:sz="0" w:space="0" w:color="auto"/>
                    <w:right w:val="none" w:sz="0" w:space="0" w:color="auto"/>
                  </w:divBdr>
                  <w:divsChild>
                    <w:div w:id="1985306101">
                      <w:marLeft w:val="0"/>
                      <w:marRight w:val="0"/>
                      <w:marTop w:val="0"/>
                      <w:marBottom w:val="0"/>
                      <w:divBdr>
                        <w:top w:val="none" w:sz="0" w:space="0" w:color="auto"/>
                        <w:left w:val="none" w:sz="0" w:space="0" w:color="auto"/>
                        <w:bottom w:val="none" w:sz="0" w:space="0" w:color="auto"/>
                        <w:right w:val="none" w:sz="0" w:space="0" w:color="auto"/>
                      </w:divBdr>
                    </w:div>
                  </w:divsChild>
                </w:div>
                <w:div w:id="986205752">
                  <w:marLeft w:val="0"/>
                  <w:marRight w:val="0"/>
                  <w:marTop w:val="0"/>
                  <w:marBottom w:val="0"/>
                  <w:divBdr>
                    <w:top w:val="none" w:sz="0" w:space="0" w:color="auto"/>
                    <w:left w:val="none" w:sz="0" w:space="0" w:color="auto"/>
                    <w:bottom w:val="none" w:sz="0" w:space="0" w:color="auto"/>
                    <w:right w:val="none" w:sz="0" w:space="0" w:color="auto"/>
                  </w:divBdr>
                  <w:divsChild>
                    <w:div w:id="598370203">
                      <w:marLeft w:val="0"/>
                      <w:marRight w:val="0"/>
                      <w:marTop w:val="0"/>
                      <w:marBottom w:val="0"/>
                      <w:divBdr>
                        <w:top w:val="none" w:sz="0" w:space="0" w:color="auto"/>
                        <w:left w:val="none" w:sz="0" w:space="0" w:color="auto"/>
                        <w:bottom w:val="none" w:sz="0" w:space="0" w:color="auto"/>
                        <w:right w:val="none" w:sz="0" w:space="0" w:color="auto"/>
                      </w:divBdr>
                    </w:div>
                  </w:divsChild>
                </w:div>
                <w:div w:id="737632878">
                  <w:marLeft w:val="0"/>
                  <w:marRight w:val="0"/>
                  <w:marTop w:val="0"/>
                  <w:marBottom w:val="0"/>
                  <w:divBdr>
                    <w:top w:val="none" w:sz="0" w:space="0" w:color="auto"/>
                    <w:left w:val="none" w:sz="0" w:space="0" w:color="auto"/>
                    <w:bottom w:val="none" w:sz="0" w:space="0" w:color="auto"/>
                    <w:right w:val="none" w:sz="0" w:space="0" w:color="auto"/>
                  </w:divBdr>
                  <w:divsChild>
                    <w:div w:id="1440030189">
                      <w:marLeft w:val="0"/>
                      <w:marRight w:val="0"/>
                      <w:marTop w:val="0"/>
                      <w:marBottom w:val="0"/>
                      <w:divBdr>
                        <w:top w:val="none" w:sz="0" w:space="0" w:color="auto"/>
                        <w:left w:val="none" w:sz="0" w:space="0" w:color="auto"/>
                        <w:bottom w:val="none" w:sz="0" w:space="0" w:color="auto"/>
                        <w:right w:val="none" w:sz="0" w:space="0" w:color="auto"/>
                      </w:divBdr>
                    </w:div>
                  </w:divsChild>
                </w:div>
                <w:div w:id="1112045166">
                  <w:marLeft w:val="0"/>
                  <w:marRight w:val="0"/>
                  <w:marTop w:val="0"/>
                  <w:marBottom w:val="0"/>
                  <w:divBdr>
                    <w:top w:val="none" w:sz="0" w:space="0" w:color="auto"/>
                    <w:left w:val="none" w:sz="0" w:space="0" w:color="auto"/>
                    <w:bottom w:val="none" w:sz="0" w:space="0" w:color="auto"/>
                    <w:right w:val="none" w:sz="0" w:space="0" w:color="auto"/>
                  </w:divBdr>
                  <w:divsChild>
                    <w:div w:id="1251232124">
                      <w:marLeft w:val="0"/>
                      <w:marRight w:val="0"/>
                      <w:marTop w:val="0"/>
                      <w:marBottom w:val="0"/>
                      <w:divBdr>
                        <w:top w:val="none" w:sz="0" w:space="0" w:color="auto"/>
                        <w:left w:val="none" w:sz="0" w:space="0" w:color="auto"/>
                        <w:bottom w:val="none" w:sz="0" w:space="0" w:color="auto"/>
                        <w:right w:val="none" w:sz="0" w:space="0" w:color="auto"/>
                      </w:divBdr>
                    </w:div>
                  </w:divsChild>
                </w:div>
                <w:div w:id="1689212385">
                  <w:marLeft w:val="0"/>
                  <w:marRight w:val="0"/>
                  <w:marTop w:val="0"/>
                  <w:marBottom w:val="0"/>
                  <w:divBdr>
                    <w:top w:val="none" w:sz="0" w:space="0" w:color="auto"/>
                    <w:left w:val="none" w:sz="0" w:space="0" w:color="auto"/>
                    <w:bottom w:val="none" w:sz="0" w:space="0" w:color="auto"/>
                    <w:right w:val="none" w:sz="0" w:space="0" w:color="auto"/>
                  </w:divBdr>
                  <w:divsChild>
                    <w:div w:id="352264073">
                      <w:marLeft w:val="0"/>
                      <w:marRight w:val="0"/>
                      <w:marTop w:val="0"/>
                      <w:marBottom w:val="0"/>
                      <w:divBdr>
                        <w:top w:val="none" w:sz="0" w:space="0" w:color="auto"/>
                        <w:left w:val="none" w:sz="0" w:space="0" w:color="auto"/>
                        <w:bottom w:val="none" w:sz="0" w:space="0" w:color="auto"/>
                        <w:right w:val="none" w:sz="0" w:space="0" w:color="auto"/>
                      </w:divBdr>
                    </w:div>
                  </w:divsChild>
                </w:div>
                <w:div w:id="711425881">
                  <w:marLeft w:val="0"/>
                  <w:marRight w:val="0"/>
                  <w:marTop w:val="0"/>
                  <w:marBottom w:val="0"/>
                  <w:divBdr>
                    <w:top w:val="none" w:sz="0" w:space="0" w:color="auto"/>
                    <w:left w:val="none" w:sz="0" w:space="0" w:color="auto"/>
                    <w:bottom w:val="none" w:sz="0" w:space="0" w:color="auto"/>
                    <w:right w:val="none" w:sz="0" w:space="0" w:color="auto"/>
                  </w:divBdr>
                  <w:divsChild>
                    <w:div w:id="1008141050">
                      <w:marLeft w:val="0"/>
                      <w:marRight w:val="0"/>
                      <w:marTop w:val="0"/>
                      <w:marBottom w:val="0"/>
                      <w:divBdr>
                        <w:top w:val="none" w:sz="0" w:space="0" w:color="auto"/>
                        <w:left w:val="none" w:sz="0" w:space="0" w:color="auto"/>
                        <w:bottom w:val="none" w:sz="0" w:space="0" w:color="auto"/>
                        <w:right w:val="none" w:sz="0" w:space="0" w:color="auto"/>
                      </w:divBdr>
                    </w:div>
                  </w:divsChild>
                </w:div>
                <w:div w:id="495346586">
                  <w:marLeft w:val="0"/>
                  <w:marRight w:val="0"/>
                  <w:marTop w:val="0"/>
                  <w:marBottom w:val="0"/>
                  <w:divBdr>
                    <w:top w:val="none" w:sz="0" w:space="0" w:color="auto"/>
                    <w:left w:val="none" w:sz="0" w:space="0" w:color="auto"/>
                    <w:bottom w:val="none" w:sz="0" w:space="0" w:color="auto"/>
                    <w:right w:val="none" w:sz="0" w:space="0" w:color="auto"/>
                  </w:divBdr>
                  <w:divsChild>
                    <w:div w:id="680858169">
                      <w:marLeft w:val="0"/>
                      <w:marRight w:val="0"/>
                      <w:marTop w:val="0"/>
                      <w:marBottom w:val="0"/>
                      <w:divBdr>
                        <w:top w:val="none" w:sz="0" w:space="0" w:color="auto"/>
                        <w:left w:val="none" w:sz="0" w:space="0" w:color="auto"/>
                        <w:bottom w:val="none" w:sz="0" w:space="0" w:color="auto"/>
                        <w:right w:val="none" w:sz="0" w:space="0" w:color="auto"/>
                      </w:divBdr>
                    </w:div>
                  </w:divsChild>
                </w:div>
                <w:div w:id="272640261">
                  <w:marLeft w:val="0"/>
                  <w:marRight w:val="0"/>
                  <w:marTop w:val="0"/>
                  <w:marBottom w:val="0"/>
                  <w:divBdr>
                    <w:top w:val="none" w:sz="0" w:space="0" w:color="auto"/>
                    <w:left w:val="none" w:sz="0" w:space="0" w:color="auto"/>
                    <w:bottom w:val="none" w:sz="0" w:space="0" w:color="auto"/>
                    <w:right w:val="none" w:sz="0" w:space="0" w:color="auto"/>
                  </w:divBdr>
                  <w:divsChild>
                    <w:div w:id="640840429">
                      <w:marLeft w:val="0"/>
                      <w:marRight w:val="0"/>
                      <w:marTop w:val="0"/>
                      <w:marBottom w:val="0"/>
                      <w:divBdr>
                        <w:top w:val="none" w:sz="0" w:space="0" w:color="auto"/>
                        <w:left w:val="none" w:sz="0" w:space="0" w:color="auto"/>
                        <w:bottom w:val="none" w:sz="0" w:space="0" w:color="auto"/>
                        <w:right w:val="none" w:sz="0" w:space="0" w:color="auto"/>
                      </w:divBdr>
                    </w:div>
                  </w:divsChild>
                </w:div>
                <w:div w:id="170336551">
                  <w:marLeft w:val="0"/>
                  <w:marRight w:val="0"/>
                  <w:marTop w:val="0"/>
                  <w:marBottom w:val="0"/>
                  <w:divBdr>
                    <w:top w:val="none" w:sz="0" w:space="0" w:color="auto"/>
                    <w:left w:val="none" w:sz="0" w:space="0" w:color="auto"/>
                    <w:bottom w:val="none" w:sz="0" w:space="0" w:color="auto"/>
                    <w:right w:val="none" w:sz="0" w:space="0" w:color="auto"/>
                  </w:divBdr>
                  <w:divsChild>
                    <w:div w:id="998384075">
                      <w:marLeft w:val="0"/>
                      <w:marRight w:val="0"/>
                      <w:marTop w:val="0"/>
                      <w:marBottom w:val="0"/>
                      <w:divBdr>
                        <w:top w:val="none" w:sz="0" w:space="0" w:color="auto"/>
                        <w:left w:val="none" w:sz="0" w:space="0" w:color="auto"/>
                        <w:bottom w:val="none" w:sz="0" w:space="0" w:color="auto"/>
                        <w:right w:val="none" w:sz="0" w:space="0" w:color="auto"/>
                      </w:divBdr>
                    </w:div>
                  </w:divsChild>
                </w:div>
                <w:div w:id="30423337">
                  <w:marLeft w:val="0"/>
                  <w:marRight w:val="0"/>
                  <w:marTop w:val="0"/>
                  <w:marBottom w:val="0"/>
                  <w:divBdr>
                    <w:top w:val="none" w:sz="0" w:space="0" w:color="auto"/>
                    <w:left w:val="none" w:sz="0" w:space="0" w:color="auto"/>
                    <w:bottom w:val="none" w:sz="0" w:space="0" w:color="auto"/>
                    <w:right w:val="none" w:sz="0" w:space="0" w:color="auto"/>
                  </w:divBdr>
                  <w:divsChild>
                    <w:div w:id="2047756657">
                      <w:marLeft w:val="0"/>
                      <w:marRight w:val="0"/>
                      <w:marTop w:val="0"/>
                      <w:marBottom w:val="0"/>
                      <w:divBdr>
                        <w:top w:val="none" w:sz="0" w:space="0" w:color="auto"/>
                        <w:left w:val="none" w:sz="0" w:space="0" w:color="auto"/>
                        <w:bottom w:val="none" w:sz="0" w:space="0" w:color="auto"/>
                        <w:right w:val="none" w:sz="0" w:space="0" w:color="auto"/>
                      </w:divBdr>
                    </w:div>
                  </w:divsChild>
                </w:div>
                <w:div w:id="921259308">
                  <w:marLeft w:val="0"/>
                  <w:marRight w:val="0"/>
                  <w:marTop w:val="0"/>
                  <w:marBottom w:val="0"/>
                  <w:divBdr>
                    <w:top w:val="none" w:sz="0" w:space="0" w:color="auto"/>
                    <w:left w:val="none" w:sz="0" w:space="0" w:color="auto"/>
                    <w:bottom w:val="none" w:sz="0" w:space="0" w:color="auto"/>
                    <w:right w:val="none" w:sz="0" w:space="0" w:color="auto"/>
                  </w:divBdr>
                  <w:divsChild>
                    <w:div w:id="2109688285">
                      <w:marLeft w:val="0"/>
                      <w:marRight w:val="0"/>
                      <w:marTop w:val="0"/>
                      <w:marBottom w:val="0"/>
                      <w:divBdr>
                        <w:top w:val="none" w:sz="0" w:space="0" w:color="auto"/>
                        <w:left w:val="none" w:sz="0" w:space="0" w:color="auto"/>
                        <w:bottom w:val="none" w:sz="0" w:space="0" w:color="auto"/>
                        <w:right w:val="none" w:sz="0" w:space="0" w:color="auto"/>
                      </w:divBdr>
                    </w:div>
                  </w:divsChild>
                </w:div>
                <w:div w:id="1842357163">
                  <w:marLeft w:val="0"/>
                  <w:marRight w:val="0"/>
                  <w:marTop w:val="0"/>
                  <w:marBottom w:val="0"/>
                  <w:divBdr>
                    <w:top w:val="none" w:sz="0" w:space="0" w:color="auto"/>
                    <w:left w:val="none" w:sz="0" w:space="0" w:color="auto"/>
                    <w:bottom w:val="none" w:sz="0" w:space="0" w:color="auto"/>
                    <w:right w:val="none" w:sz="0" w:space="0" w:color="auto"/>
                  </w:divBdr>
                  <w:divsChild>
                    <w:div w:id="812061770">
                      <w:marLeft w:val="0"/>
                      <w:marRight w:val="0"/>
                      <w:marTop w:val="0"/>
                      <w:marBottom w:val="0"/>
                      <w:divBdr>
                        <w:top w:val="none" w:sz="0" w:space="0" w:color="auto"/>
                        <w:left w:val="none" w:sz="0" w:space="0" w:color="auto"/>
                        <w:bottom w:val="none" w:sz="0" w:space="0" w:color="auto"/>
                        <w:right w:val="none" w:sz="0" w:space="0" w:color="auto"/>
                      </w:divBdr>
                    </w:div>
                  </w:divsChild>
                </w:div>
                <w:div w:id="2020693299">
                  <w:marLeft w:val="0"/>
                  <w:marRight w:val="0"/>
                  <w:marTop w:val="0"/>
                  <w:marBottom w:val="0"/>
                  <w:divBdr>
                    <w:top w:val="none" w:sz="0" w:space="0" w:color="auto"/>
                    <w:left w:val="none" w:sz="0" w:space="0" w:color="auto"/>
                    <w:bottom w:val="none" w:sz="0" w:space="0" w:color="auto"/>
                    <w:right w:val="none" w:sz="0" w:space="0" w:color="auto"/>
                  </w:divBdr>
                  <w:divsChild>
                    <w:div w:id="1687172506">
                      <w:marLeft w:val="0"/>
                      <w:marRight w:val="0"/>
                      <w:marTop w:val="0"/>
                      <w:marBottom w:val="0"/>
                      <w:divBdr>
                        <w:top w:val="none" w:sz="0" w:space="0" w:color="auto"/>
                        <w:left w:val="none" w:sz="0" w:space="0" w:color="auto"/>
                        <w:bottom w:val="none" w:sz="0" w:space="0" w:color="auto"/>
                        <w:right w:val="none" w:sz="0" w:space="0" w:color="auto"/>
                      </w:divBdr>
                    </w:div>
                  </w:divsChild>
                </w:div>
                <w:div w:id="846332958">
                  <w:marLeft w:val="0"/>
                  <w:marRight w:val="0"/>
                  <w:marTop w:val="0"/>
                  <w:marBottom w:val="0"/>
                  <w:divBdr>
                    <w:top w:val="none" w:sz="0" w:space="0" w:color="auto"/>
                    <w:left w:val="none" w:sz="0" w:space="0" w:color="auto"/>
                    <w:bottom w:val="none" w:sz="0" w:space="0" w:color="auto"/>
                    <w:right w:val="none" w:sz="0" w:space="0" w:color="auto"/>
                  </w:divBdr>
                  <w:divsChild>
                    <w:div w:id="522134101">
                      <w:marLeft w:val="0"/>
                      <w:marRight w:val="0"/>
                      <w:marTop w:val="0"/>
                      <w:marBottom w:val="0"/>
                      <w:divBdr>
                        <w:top w:val="none" w:sz="0" w:space="0" w:color="auto"/>
                        <w:left w:val="none" w:sz="0" w:space="0" w:color="auto"/>
                        <w:bottom w:val="none" w:sz="0" w:space="0" w:color="auto"/>
                        <w:right w:val="none" w:sz="0" w:space="0" w:color="auto"/>
                      </w:divBdr>
                    </w:div>
                  </w:divsChild>
                </w:div>
                <w:div w:id="314115874">
                  <w:marLeft w:val="0"/>
                  <w:marRight w:val="0"/>
                  <w:marTop w:val="0"/>
                  <w:marBottom w:val="0"/>
                  <w:divBdr>
                    <w:top w:val="none" w:sz="0" w:space="0" w:color="auto"/>
                    <w:left w:val="none" w:sz="0" w:space="0" w:color="auto"/>
                    <w:bottom w:val="none" w:sz="0" w:space="0" w:color="auto"/>
                    <w:right w:val="none" w:sz="0" w:space="0" w:color="auto"/>
                  </w:divBdr>
                  <w:divsChild>
                    <w:div w:id="13652421">
                      <w:marLeft w:val="0"/>
                      <w:marRight w:val="0"/>
                      <w:marTop w:val="0"/>
                      <w:marBottom w:val="0"/>
                      <w:divBdr>
                        <w:top w:val="none" w:sz="0" w:space="0" w:color="auto"/>
                        <w:left w:val="none" w:sz="0" w:space="0" w:color="auto"/>
                        <w:bottom w:val="none" w:sz="0" w:space="0" w:color="auto"/>
                        <w:right w:val="none" w:sz="0" w:space="0" w:color="auto"/>
                      </w:divBdr>
                    </w:div>
                  </w:divsChild>
                </w:div>
                <w:div w:id="1963609964">
                  <w:marLeft w:val="0"/>
                  <w:marRight w:val="0"/>
                  <w:marTop w:val="0"/>
                  <w:marBottom w:val="0"/>
                  <w:divBdr>
                    <w:top w:val="none" w:sz="0" w:space="0" w:color="auto"/>
                    <w:left w:val="none" w:sz="0" w:space="0" w:color="auto"/>
                    <w:bottom w:val="none" w:sz="0" w:space="0" w:color="auto"/>
                    <w:right w:val="none" w:sz="0" w:space="0" w:color="auto"/>
                  </w:divBdr>
                  <w:divsChild>
                    <w:div w:id="527452885">
                      <w:marLeft w:val="0"/>
                      <w:marRight w:val="0"/>
                      <w:marTop w:val="0"/>
                      <w:marBottom w:val="0"/>
                      <w:divBdr>
                        <w:top w:val="none" w:sz="0" w:space="0" w:color="auto"/>
                        <w:left w:val="none" w:sz="0" w:space="0" w:color="auto"/>
                        <w:bottom w:val="none" w:sz="0" w:space="0" w:color="auto"/>
                        <w:right w:val="none" w:sz="0" w:space="0" w:color="auto"/>
                      </w:divBdr>
                    </w:div>
                  </w:divsChild>
                </w:div>
                <w:div w:id="1292974804">
                  <w:marLeft w:val="0"/>
                  <w:marRight w:val="0"/>
                  <w:marTop w:val="0"/>
                  <w:marBottom w:val="0"/>
                  <w:divBdr>
                    <w:top w:val="none" w:sz="0" w:space="0" w:color="auto"/>
                    <w:left w:val="none" w:sz="0" w:space="0" w:color="auto"/>
                    <w:bottom w:val="none" w:sz="0" w:space="0" w:color="auto"/>
                    <w:right w:val="none" w:sz="0" w:space="0" w:color="auto"/>
                  </w:divBdr>
                  <w:divsChild>
                    <w:div w:id="2035763440">
                      <w:marLeft w:val="0"/>
                      <w:marRight w:val="0"/>
                      <w:marTop w:val="0"/>
                      <w:marBottom w:val="0"/>
                      <w:divBdr>
                        <w:top w:val="none" w:sz="0" w:space="0" w:color="auto"/>
                        <w:left w:val="none" w:sz="0" w:space="0" w:color="auto"/>
                        <w:bottom w:val="none" w:sz="0" w:space="0" w:color="auto"/>
                        <w:right w:val="none" w:sz="0" w:space="0" w:color="auto"/>
                      </w:divBdr>
                    </w:div>
                  </w:divsChild>
                </w:div>
                <w:div w:id="290745127">
                  <w:marLeft w:val="0"/>
                  <w:marRight w:val="0"/>
                  <w:marTop w:val="0"/>
                  <w:marBottom w:val="0"/>
                  <w:divBdr>
                    <w:top w:val="none" w:sz="0" w:space="0" w:color="auto"/>
                    <w:left w:val="none" w:sz="0" w:space="0" w:color="auto"/>
                    <w:bottom w:val="none" w:sz="0" w:space="0" w:color="auto"/>
                    <w:right w:val="none" w:sz="0" w:space="0" w:color="auto"/>
                  </w:divBdr>
                  <w:divsChild>
                    <w:div w:id="1668245722">
                      <w:marLeft w:val="0"/>
                      <w:marRight w:val="0"/>
                      <w:marTop w:val="0"/>
                      <w:marBottom w:val="0"/>
                      <w:divBdr>
                        <w:top w:val="none" w:sz="0" w:space="0" w:color="auto"/>
                        <w:left w:val="none" w:sz="0" w:space="0" w:color="auto"/>
                        <w:bottom w:val="none" w:sz="0" w:space="0" w:color="auto"/>
                        <w:right w:val="none" w:sz="0" w:space="0" w:color="auto"/>
                      </w:divBdr>
                    </w:div>
                  </w:divsChild>
                </w:div>
                <w:div w:id="1607543114">
                  <w:marLeft w:val="0"/>
                  <w:marRight w:val="0"/>
                  <w:marTop w:val="0"/>
                  <w:marBottom w:val="0"/>
                  <w:divBdr>
                    <w:top w:val="none" w:sz="0" w:space="0" w:color="auto"/>
                    <w:left w:val="none" w:sz="0" w:space="0" w:color="auto"/>
                    <w:bottom w:val="none" w:sz="0" w:space="0" w:color="auto"/>
                    <w:right w:val="none" w:sz="0" w:space="0" w:color="auto"/>
                  </w:divBdr>
                  <w:divsChild>
                    <w:div w:id="1531383304">
                      <w:marLeft w:val="0"/>
                      <w:marRight w:val="0"/>
                      <w:marTop w:val="0"/>
                      <w:marBottom w:val="0"/>
                      <w:divBdr>
                        <w:top w:val="none" w:sz="0" w:space="0" w:color="auto"/>
                        <w:left w:val="none" w:sz="0" w:space="0" w:color="auto"/>
                        <w:bottom w:val="none" w:sz="0" w:space="0" w:color="auto"/>
                        <w:right w:val="none" w:sz="0" w:space="0" w:color="auto"/>
                      </w:divBdr>
                    </w:div>
                  </w:divsChild>
                </w:div>
                <w:div w:id="1925534546">
                  <w:marLeft w:val="0"/>
                  <w:marRight w:val="0"/>
                  <w:marTop w:val="0"/>
                  <w:marBottom w:val="0"/>
                  <w:divBdr>
                    <w:top w:val="none" w:sz="0" w:space="0" w:color="auto"/>
                    <w:left w:val="none" w:sz="0" w:space="0" w:color="auto"/>
                    <w:bottom w:val="none" w:sz="0" w:space="0" w:color="auto"/>
                    <w:right w:val="none" w:sz="0" w:space="0" w:color="auto"/>
                  </w:divBdr>
                  <w:divsChild>
                    <w:div w:id="40060716">
                      <w:marLeft w:val="0"/>
                      <w:marRight w:val="0"/>
                      <w:marTop w:val="0"/>
                      <w:marBottom w:val="0"/>
                      <w:divBdr>
                        <w:top w:val="none" w:sz="0" w:space="0" w:color="auto"/>
                        <w:left w:val="none" w:sz="0" w:space="0" w:color="auto"/>
                        <w:bottom w:val="none" w:sz="0" w:space="0" w:color="auto"/>
                        <w:right w:val="none" w:sz="0" w:space="0" w:color="auto"/>
                      </w:divBdr>
                    </w:div>
                  </w:divsChild>
                </w:div>
                <w:div w:id="1669940350">
                  <w:marLeft w:val="0"/>
                  <w:marRight w:val="0"/>
                  <w:marTop w:val="0"/>
                  <w:marBottom w:val="0"/>
                  <w:divBdr>
                    <w:top w:val="none" w:sz="0" w:space="0" w:color="auto"/>
                    <w:left w:val="none" w:sz="0" w:space="0" w:color="auto"/>
                    <w:bottom w:val="none" w:sz="0" w:space="0" w:color="auto"/>
                    <w:right w:val="none" w:sz="0" w:space="0" w:color="auto"/>
                  </w:divBdr>
                  <w:divsChild>
                    <w:div w:id="570116374">
                      <w:marLeft w:val="0"/>
                      <w:marRight w:val="0"/>
                      <w:marTop w:val="0"/>
                      <w:marBottom w:val="0"/>
                      <w:divBdr>
                        <w:top w:val="none" w:sz="0" w:space="0" w:color="auto"/>
                        <w:left w:val="none" w:sz="0" w:space="0" w:color="auto"/>
                        <w:bottom w:val="none" w:sz="0" w:space="0" w:color="auto"/>
                        <w:right w:val="none" w:sz="0" w:space="0" w:color="auto"/>
                      </w:divBdr>
                    </w:div>
                  </w:divsChild>
                </w:div>
                <w:div w:id="1800416239">
                  <w:marLeft w:val="0"/>
                  <w:marRight w:val="0"/>
                  <w:marTop w:val="0"/>
                  <w:marBottom w:val="0"/>
                  <w:divBdr>
                    <w:top w:val="none" w:sz="0" w:space="0" w:color="auto"/>
                    <w:left w:val="none" w:sz="0" w:space="0" w:color="auto"/>
                    <w:bottom w:val="none" w:sz="0" w:space="0" w:color="auto"/>
                    <w:right w:val="none" w:sz="0" w:space="0" w:color="auto"/>
                  </w:divBdr>
                  <w:divsChild>
                    <w:div w:id="600841297">
                      <w:marLeft w:val="0"/>
                      <w:marRight w:val="0"/>
                      <w:marTop w:val="0"/>
                      <w:marBottom w:val="0"/>
                      <w:divBdr>
                        <w:top w:val="none" w:sz="0" w:space="0" w:color="auto"/>
                        <w:left w:val="none" w:sz="0" w:space="0" w:color="auto"/>
                        <w:bottom w:val="none" w:sz="0" w:space="0" w:color="auto"/>
                        <w:right w:val="none" w:sz="0" w:space="0" w:color="auto"/>
                      </w:divBdr>
                    </w:div>
                  </w:divsChild>
                </w:div>
                <w:div w:id="796526303">
                  <w:marLeft w:val="0"/>
                  <w:marRight w:val="0"/>
                  <w:marTop w:val="0"/>
                  <w:marBottom w:val="0"/>
                  <w:divBdr>
                    <w:top w:val="none" w:sz="0" w:space="0" w:color="auto"/>
                    <w:left w:val="none" w:sz="0" w:space="0" w:color="auto"/>
                    <w:bottom w:val="none" w:sz="0" w:space="0" w:color="auto"/>
                    <w:right w:val="none" w:sz="0" w:space="0" w:color="auto"/>
                  </w:divBdr>
                  <w:divsChild>
                    <w:div w:id="261913797">
                      <w:marLeft w:val="0"/>
                      <w:marRight w:val="0"/>
                      <w:marTop w:val="0"/>
                      <w:marBottom w:val="0"/>
                      <w:divBdr>
                        <w:top w:val="none" w:sz="0" w:space="0" w:color="auto"/>
                        <w:left w:val="none" w:sz="0" w:space="0" w:color="auto"/>
                        <w:bottom w:val="none" w:sz="0" w:space="0" w:color="auto"/>
                        <w:right w:val="none" w:sz="0" w:space="0" w:color="auto"/>
                      </w:divBdr>
                    </w:div>
                  </w:divsChild>
                </w:div>
                <w:div w:id="437411244">
                  <w:marLeft w:val="0"/>
                  <w:marRight w:val="0"/>
                  <w:marTop w:val="0"/>
                  <w:marBottom w:val="0"/>
                  <w:divBdr>
                    <w:top w:val="none" w:sz="0" w:space="0" w:color="auto"/>
                    <w:left w:val="none" w:sz="0" w:space="0" w:color="auto"/>
                    <w:bottom w:val="none" w:sz="0" w:space="0" w:color="auto"/>
                    <w:right w:val="none" w:sz="0" w:space="0" w:color="auto"/>
                  </w:divBdr>
                  <w:divsChild>
                    <w:div w:id="353653850">
                      <w:marLeft w:val="0"/>
                      <w:marRight w:val="0"/>
                      <w:marTop w:val="0"/>
                      <w:marBottom w:val="0"/>
                      <w:divBdr>
                        <w:top w:val="none" w:sz="0" w:space="0" w:color="auto"/>
                        <w:left w:val="none" w:sz="0" w:space="0" w:color="auto"/>
                        <w:bottom w:val="none" w:sz="0" w:space="0" w:color="auto"/>
                        <w:right w:val="none" w:sz="0" w:space="0" w:color="auto"/>
                      </w:divBdr>
                    </w:div>
                  </w:divsChild>
                </w:div>
                <w:div w:id="1472288524">
                  <w:marLeft w:val="0"/>
                  <w:marRight w:val="0"/>
                  <w:marTop w:val="0"/>
                  <w:marBottom w:val="0"/>
                  <w:divBdr>
                    <w:top w:val="none" w:sz="0" w:space="0" w:color="auto"/>
                    <w:left w:val="none" w:sz="0" w:space="0" w:color="auto"/>
                    <w:bottom w:val="none" w:sz="0" w:space="0" w:color="auto"/>
                    <w:right w:val="none" w:sz="0" w:space="0" w:color="auto"/>
                  </w:divBdr>
                  <w:divsChild>
                    <w:div w:id="930087161">
                      <w:marLeft w:val="0"/>
                      <w:marRight w:val="0"/>
                      <w:marTop w:val="0"/>
                      <w:marBottom w:val="0"/>
                      <w:divBdr>
                        <w:top w:val="none" w:sz="0" w:space="0" w:color="auto"/>
                        <w:left w:val="none" w:sz="0" w:space="0" w:color="auto"/>
                        <w:bottom w:val="none" w:sz="0" w:space="0" w:color="auto"/>
                        <w:right w:val="none" w:sz="0" w:space="0" w:color="auto"/>
                      </w:divBdr>
                    </w:div>
                  </w:divsChild>
                </w:div>
                <w:div w:id="2006929228">
                  <w:marLeft w:val="0"/>
                  <w:marRight w:val="0"/>
                  <w:marTop w:val="0"/>
                  <w:marBottom w:val="0"/>
                  <w:divBdr>
                    <w:top w:val="none" w:sz="0" w:space="0" w:color="auto"/>
                    <w:left w:val="none" w:sz="0" w:space="0" w:color="auto"/>
                    <w:bottom w:val="none" w:sz="0" w:space="0" w:color="auto"/>
                    <w:right w:val="none" w:sz="0" w:space="0" w:color="auto"/>
                  </w:divBdr>
                  <w:divsChild>
                    <w:div w:id="2005670069">
                      <w:marLeft w:val="0"/>
                      <w:marRight w:val="0"/>
                      <w:marTop w:val="0"/>
                      <w:marBottom w:val="0"/>
                      <w:divBdr>
                        <w:top w:val="none" w:sz="0" w:space="0" w:color="auto"/>
                        <w:left w:val="none" w:sz="0" w:space="0" w:color="auto"/>
                        <w:bottom w:val="none" w:sz="0" w:space="0" w:color="auto"/>
                        <w:right w:val="none" w:sz="0" w:space="0" w:color="auto"/>
                      </w:divBdr>
                    </w:div>
                  </w:divsChild>
                </w:div>
                <w:div w:id="1259405932">
                  <w:marLeft w:val="0"/>
                  <w:marRight w:val="0"/>
                  <w:marTop w:val="0"/>
                  <w:marBottom w:val="0"/>
                  <w:divBdr>
                    <w:top w:val="none" w:sz="0" w:space="0" w:color="auto"/>
                    <w:left w:val="none" w:sz="0" w:space="0" w:color="auto"/>
                    <w:bottom w:val="none" w:sz="0" w:space="0" w:color="auto"/>
                    <w:right w:val="none" w:sz="0" w:space="0" w:color="auto"/>
                  </w:divBdr>
                  <w:divsChild>
                    <w:div w:id="1009597686">
                      <w:marLeft w:val="0"/>
                      <w:marRight w:val="0"/>
                      <w:marTop w:val="0"/>
                      <w:marBottom w:val="0"/>
                      <w:divBdr>
                        <w:top w:val="none" w:sz="0" w:space="0" w:color="auto"/>
                        <w:left w:val="none" w:sz="0" w:space="0" w:color="auto"/>
                        <w:bottom w:val="none" w:sz="0" w:space="0" w:color="auto"/>
                        <w:right w:val="none" w:sz="0" w:space="0" w:color="auto"/>
                      </w:divBdr>
                    </w:div>
                  </w:divsChild>
                </w:div>
                <w:div w:id="1536693618">
                  <w:marLeft w:val="0"/>
                  <w:marRight w:val="0"/>
                  <w:marTop w:val="0"/>
                  <w:marBottom w:val="0"/>
                  <w:divBdr>
                    <w:top w:val="none" w:sz="0" w:space="0" w:color="auto"/>
                    <w:left w:val="none" w:sz="0" w:space="0" w:color="auto"/>
                    <w:bottom w:val="none" w:sz="0" w:space="0" w:color="auto"/>
                    <w:right w:val="none" w:sz="0" w:space="0" w:color="auto"/>
                  </w:divBdr>
                  <w:divsChild>
                    <w:div w:id="1865559429">
                      <w:marLeft w:val="0"/>
                      <w:marRight w:val="0"/>
                      <w:marTop w:val="0"/>
                      <w:marBottom w:val="0"/>
                      <w:divBdr>
                        <w:top w:val="none" w:sz="0" w:space="0" w:color="auto"/>
                        <w:left w:val="none" w:sz="0" w:space="0" w:color="auto"/>
                        <w:bottom w:val="none" w:sz="0" w:space="0" w:color="auto"/>
                        <w:right w:val="none" w:sz="0" w:space="0" w:color="auto"/>
                      </w:divBdr>
                    </w:div>
                  </w:divsChild>
                </w:div>
                <w:div w:id="1918440017">
                  <w:marLeft w:val="0"/>
                  <w:marRight w:val="0"/>
                  <w:marTop w:val="0"/>
                  <w:marBottom w:val="0"/>
                  <w:divBdr>
                    <w:top w:val="none" w:sz="0" w:space="0" w:color="auto"/>
                    <w:left w:val="none" w:sz="0" w:space="0" w:color="auto"/>
                    <w:bottom w:val="none" w:sz="0" w:space="0" w:color="auto"/>
                    <w:right w:val="none" w:sz="0" w:space="0" w:color="auto"/>
                  </w:divBdr>
                  <w:divsChild>
                    <w:div w:id="1116487314">
                      <w:marLeft w:val="0"/>
                      <w:marRight w:val="0"/>
                      <w:marTop w:val="0"/>
                      <w:marBottom w:val="0"/>
                      <w:divBdr>
                        <w:top w:val="none" w:sz="0" w:space="0" w:color="auto"/>
                        <w:left w:val="none" w:sz="0" w:space="0" w:color="auto"/>
                        <w:bottom w:val="none" w:sz="0" w:space="0" w:color="auto"/>
                        <w:right w:val="none" w:sz="0" w:space="0" w:color="auto"/>
                      </w:divBdr>
                    </w:div>
                  </w:divsChild>
                </w:div>
                <w:div w:id="1613632148">
                  <w:marLeft w:val="0"/>
                  <w:marRight w:val="0"/>
                  <w:marTop w:val="0"/>
                  <w:marBottom w:val="0"/>
                  <w:divBdr>
                    <w:top w:val="none" w:sz="0" w:space="0" w:color="auto"/>
                    <w:left w:val="none" w:sz="0" w:space="0" w:color="auto"/>
                    <w:bottom w:val="none" w:sz="0" w:space="0" w:color="auto"/>
                    <w:right w:val="none" w:sz="0" w:space="0" w:color="auto"/>
                  </w:divBdr>
                  <w:divsChild>
                    <w:div w:id="670530257">
                      <w:marLeft w:val="0"/>
                      <w:marRight w:val="0"/>
                      <w:marTop w:val="0"/>
                      <w:marBottom w:val="0"/>
                      <w:divBdr>
                        <w:top w:val="none" w:sz="0" w:space="0" w:color="auto"/>
                        <w:left w:val="none" w:sz="0" w:space="0" w:color="auto"/>
                        <w:bottom w:val="none" w:sz="0" w:space="0" w:color="auto"/>
                        <w:right w:val="none" w:sz="0" w:space="0" w:color="auto"/>
                      </w:divBdr>
                    </w:div>
                  </w:divsChild>
                </w:div>
                <w:div w:id="139806859">
                  <w:marLeft w:val="0"/>
                  <w:marRight w:val="0"/>
                  <w:marTop w:val="0"/>
                  <w:marBottom w:val="0"/>
                  <w:divBdr>
                    <w:top w:val="none" w:sz="0" w:space="0" w:color="auto"/>
                    <w:left w:val="none" w:sz="0" w:space="0" w:color="auto"/>
                    <w:bottom w:val="none" w:sz="0" w:space="0" w:color="auto"/>
                    <w:right w:val="none" w:sz="0" w:space="0" w:color="auto"/>
                  </w:divBdr>
                  <w:divsChild>
                    <w:div w:id="1464498822">
                      <w:marLeft w:val="0"/>
                      <w:marRight w:val="0"/>
                      <w:marTop w:val="0"/>
                      <w:marBottom w:val="0"/>
                      <w:divBdr>
                        <w:top w:val="none" w:sz="0" w:space="0" w:color="auto"/>
                        <w:left w:val="none" w:sz="0" w:space="0" w:color="auto"/>
                        <w:bottom w:val="none" w:sz="0" w:space="0" w:color="auto"/>
                        <w:right w:val="none" w:sz="0" w:space="0" w:color="auto"/>
                      </w:divBdr>
                    </w:div>
                  </w:divsChild>
                </w:div>
                <w:div w:id="1873377344">
                  <w:marLeft w:val="0"/>
                  <w:marRight w:val="0"/>
                  <w:marTop w:val="0"/>
                  <w:marBottom w:val="0"/>
                  <w:divBdr>
                    <w:top w:val="none" w:sz="0" w:space="0" w:color="auto"/>
                    <w:left w:val="none" w:sz="0" w:space="0" w:color="auto"/>
                    <w:bottom w:val="none" w:sz="0" w:space="0" w:color="auto"/>
                    <w:right w:val="none" w:sz="0" w:space="0" w:color="auto"/>
                  </w:divBdr>
                  <w:divsChild>
                    <w:div w:id="342823423">
                      <w:marLeft w:val="0"/>
                      <w:marRight w:val="0"/>
                      <w:marTop w:val="0"/>
                      <w:marBottom w:val="0"/>
                      <w:divBdr>
                        <w:top w:val="none" w:sz="0" w:space="0" w:color="auto"/>
                        <w:left w:val="none" w:sz="0" w:space="0" w:color="auto"/>
                        <w:bottom w:val="none" w:sz="0" w:space="0" w:color="auto"/>
                        <w:right w:val="none" w:sz="0" w:space="0" w:color="auto"/>
                      </w:divBdr>
                    </w:div>
                  </w:divsChild>
                </w:div>
                <w:div w:id="1307273726">
                  <w:marLeft w:val="0"/>
                  <w:marRight w:val="0"/>
                  <w:marTop w:val="0"/>
                  <w:marBottom w:val="0"/>
                  <w:divBdr>
                    <w:top w:val="none" w:sz="0" w:space="0" w:color="auto"/>
                    <w:left w:val="none" w:sz="0" w:space="0" w:color="auto"/>
                    <w:bottom w:val="none" w:sz="0" w:space="0" w:color="auto"/>
                    <w:right w:val="none" w:sz="0" w:space="0" w:color="auto"/>
                  </w:divBdr>
                  <w:divsChild>
                    <w:div w:id="1842503228">
                      <w:marLeft w:val="0"/>
                      <w:marRight w:val="0"/>
                      <w:marTop w:val="0"/>
                      <w:marBottom w:val="0"/>
                      <w:divBdr>
                        <w:top w:val="none" w:sz="0" w:space="0" w:color="auto"/>
                        <w:left w:val="none" w:sz="0" w:space="0" w:color="auto"/>
                        <w:bottom w:val="none" w:sz="0" w:space="0" w:color="auto"/>
                        <w:right w:val="none" w:sz="0" w:space="0" w:color="auto"/>
                      </w:divBdr>
                    </w:div>
                  </w:divsChild>
                </w:div>
                <w:div w:id="245574928">
                  <w:marLeft w:val="0"/>
                  <w:marRight w:val="0"/>
                  <w:marTop w:val="0"/>
                  <w:marBottom w:val="0"/>
                  <w:divBdr>
                    <w:top w:val="none" w:sz="0" w:space="0" w:color="auto"/>
                    <w:left w:val="none" w:sz="0" w:space="0" w:color="auto"/>
                    <w:bottom w:val="none" w:sz="0" w:space="0" w:color="auto"/>
                    <w:right w:val="none" w:sz="0" w:space="0" w:color="auto"/>
                  </w:divBdr>
                  <w:divsChild>
                    <w:div w:id="1249465150">
                      <w:marLeft w:val="0"/>
                      <w:marRight w:val="0"/>
                      <w:marTop w:val="0"/>
                      <w:marBottom w:val="0"/>
                      <w:divBdr>
                        <w:top w:val="none" w:sz="0" w:space="0" w:color="auto"/>
                        <w:left w:val="none" w:sz="0" w:space="0" w:color="auto"/>
                        <w:bottom w:val="none" w:sz="0" w:space="0" w:color="auto"/>
                        <w:right w:val="none" w:sz="0" w:space="0" w:color="auto"/>
                      </w:divBdr>
                    </w:div>
                  </w:divsChild>
                </w:div>
                <w:div w:id="1653488441">
                  <w:marLeft w:val="0"/>
                  <w:marRight w:val="0"/>
                  <w:marTop w:val="0"/>
                  <w:marBottom w:val="0"/>
                  <w:divBdr>
                    <w:top w:val="none" w:sz="0" w:space="0" w:color="auto"/>
                    <w:left w:val="none" w:sz="0" w:space="0" w:color="auto"/>
                    <w:bottom w:val="none" w:sz="0" w:space="0" w:color="auto"/>
                    <w:right w:val="none" w:sz="0" w:space="0" w:color="auto"/>
                  </w:divBdr>
                  <w:divsChild>
                    <w:div w:id="1264144349">
                      <w:marLeft w:val="0"/>
                      <w:marRight w:val="0"/>
                      <w:marTop w:val="0"/>
                      <w:marBottom w:val="0"/>
                      <w:divBdr>
                        <w:top w:val="none" w:sz="0" w:space="0" w:color="auto"/>
                        <w:left w:val="none" w:sz="0" w:space="0" w:color="auto"/>
                        <w:bottom w:val="none" w:sz="0" w:space="0" w:color="auto"/>
                        <w:right w:val="none" w:sz="0" w:space="0" w:color="auto"/>
                      </w:divBdr>
                    </w:div>
                  </w:divsChild>
                </w:div>
                <w:div w:id="995500144">
                  <w:marLeft w:val="0"/>
                  <w:marRight w:val="0"/>
                  <w:marTop w:val="0"/>
                  <w:marBottom w:val="0"/>
                  <w:divBdr>
                    <w:top w:val="none" w:sz="0" w:space="0" w:color="auto"/>
                    <w:left w:val="none" w:sz="0" w:space="0" w:color="auto"/>
                    <w:bottom w:val="none" w:sz="0" w:space="0" w:color="auto"/>
                    <w:right w:val="none" w:sz="0" w:space="0" w:color="auto"/>
                  </w:divBdr>
                  <w:divsChild>
                    <w:div w:id="470096536">
                      <w:marLeft w:val="0"/>
                      <w:marRight w:val="0"/>
                      <w:marTop w:val="0"/>
                      <w:marBottom w:val="0"/>
                      <w:divBdr>
                        <w:top w:val="none" w:sz="0" w:space="0" w:color="auto"/>
                        <w:left w:val="none" w:sz="0" w:space="0" w:color="auto"/>
                        <w:bottom w:val="none" w:sz="0" w:space="0" w:color="auto"/>
                        <w:right w:val="none" w:sz="0" w:space="0" w:color="auto"/>
                      </w:divBdr>
                    </w:div>
                  </w:divsChild>
                </w:div>
                <w:div w:id="1152524831">
                  <w:marLeft w:val="0"/>
                  <w:marRight w:val="0"/>
                  <w:marTop w:val="0"/>
                  <w:marBottom w:val="0"/>
                  <w:divBdr>
                    <w:top w:val="none" w:sz="0" w:space="0" w:color="auto"/>
                    <w:left w:val="none" w:sz="0" w:space="0" w:color="auto"/>
                    <w:bottom w:val="none" w:sz="0" w:space="0" w:color="auto"/>
                    <w:right w:val="none" w:sz="0" w:space="0" w:color="auto"/>
                  </w:divBdr>
                  <w:divsChild>
                    <w:div w:id="1785415994">
                      <w:marLeft w:val="0"/>
                      <w:marRight w:val="0"/>
                      <w:marTop w:val="0"/>
                      <w:marBottom w:val="0"/>
                      <w:divBdr>
                        <w:top w:val="none" w:sz="0" w:space="0" w:color="auto"/>
                        <w:left w:val="none" w:sz="0" w:space="0" w:color="auto"/>
                        <w:bottom w:val="none" w:sz="0" w:space="0" w:color="auto"/>
                        <w:right w:val="none" w:sz="0" w:space="0" w:color="auto"/>
                      </w:divBdr>
                    </w:div>
                  </w:divsChild>
                </w:div>
                <w:div w:id="118961049">
                  <w:marLeft w:val="0"/>
                  <w:marRight w:val="0"/>
                  <w:marTop w:val="0"/>
                  <w:marBottom w:val="0"/>
                  <w:divBdr>
                    <w:top w:val="none" w:sz="0" w:space="0" w:color="auto"/>
                    <w:left w:val="none" w:sz="0" w:space="0" w:color="auto"/>
                    <w:bottom w:val="none" w:sz="0" w:space="0" w:color="auto"/>
                    <w:right w:val="none" w:sz="0" w:space="0" w:color="auto"/>
                  </w:divBdr>
                  <w:divsChild>
                    <w:div w:id="297272978">
                      <w:marLeft w:val="0"/>
                      <w:marRight w:val="0"/>
                      <w:marTop w:val="0"/>
                      <w:marBottom w:val="0"/>
                      <w:divBdr>
                        <w:top w:val="none" w:sz="0" w:space="0" w:color="auto"/>
                        <w:left w:val="none" w:sz="0" w:space="0" w:color="auto"/>
                        <w:bottom w:val="none" w:sz="0" w:space="0" w:color="auto"/>
                        <w:right w:val="none" w:sz="0" w:space="0" w:color="auto"/>
                      </w:divBdr>
                    </w:div>
                  </w:divsChild>
                </w:div>
                <w:div w:id="854078042">
                  <w:marLeft w:val="0"/>
                  <w:marRight w:val="0"/>
                  <w:marTop w:val="0"/>
                  <w:marBottom w:val="0"/>
                  <w:divBdr>
                    <w:top w:val="none" w:sz="0" w:space="0" w:color="auto"/>
                    <w:left w:val="none" w:sz="0" w:space="0" w:color="auto"/>
                    <w:bottom w:val="none" w:sz="0" w:space="0" w:color="auto"/>
                    <w:right w:val="none" w:sz="0" w:space="0" w:color="auto"/>
                  </w:divBdr>
                  <w:divsChild>
                    <w:div w:id="460154898">
                      <w:marLeft w:val="0"/>
                      <w:marRight w:val="0"/>
                      <w:marTop w:val="0"/>
                      <w:marBottom w:val="0"/>
                      <w:divBdr>
                        <w:top w:val="none" w:sz="0" w:space="0" w:color="auto"/>
                        <w:left w:val="none" w:sz="0" w:space="0" w:color="auto"/>
                        <w:bottom w:val="none" w:sz="0" w:space="0" w:color="auto"/>
                        <w:right w:val="none" w:sz="0" w:space="0" w:color="auto"/>
                      </w:divBdr>
                    </w:div>
                  </w:divsChild>
                </w:div>
                <w:div w:id="1608196832">
                  <w:marLeft w:val="0"/>
                  <w:marRight w:val="0"/>
                  <w:marTop w:val="0"/>
                  <w:marBottom w:val="0"/>
                  <w:divBdr>
                    <w:top w:val="none" w:sz="0" w:space="0" w:color="auto"/>
                    <w:left w:val="none" w:sz="0" w:space="0" w:color="auto"/>
                    <w:bottom w:val="none" w:sz="0" w:space="0" w:color="auto"/>
                    <w:right w:val="none" w:sz="0" w:space="0" w:color="auto"/>
                  </w:divBdr>
                  <w:divsChild>
                    <w:div w:id="892305189">
                      <w:marLeft w:val="0"/>
                      <w:marRight w:val="0"/>
                      <w:marTop w:val="0"/>
                      <w:marBottom w:val="0"/>
                      <w:divBdr>
                        <w:top w:val="none" w:sz="0" w:space="0" w:color="auto"/>
                        <w:left w:val="none" w:sz="0" w:space="0" w:color="auto"/>
                        <w:bottom w:val="none" w:sz="0" w:space="0" w:color="auto"/>
                        <w:right w:val="none" w:sz="0" w:space="0" w:color="auto"/>
                      </w:divBdr>
                    </w:div>
                  </w:divsChild>
                </w:div>
                <w:div w:id="1872910633">
                  <w:marLeft w:val="0"/>
                  <w:marRight w:val="0"/>
                  <w:marTop w:val="0"/>
                  <w:marBottom w:val="0"/>
                  <w:divBdr>
                    <w:top w:val="none" w:sz="0" w:space="0" w:color="auto"/>
                    <w:left w:val="none" w:sz="0" w:space="0" w:color="auto"/>
                    <w:bottom w:val="none" w:sz="0" w:space="0" w:color="auto"/>
                    <w:right w:val="none" w:sz="0" w:space="0" w:color="auto"/>
                  </w:divBdr>
                  <w:divsChild>
                    <w:div w:id="97214120">
                      <w:marLeft w:val="0"/>
                      <w:marRight w:val="0"/>
                      <w:marTop w:val="0"/>
                      <w:marBottom w:val="0"/>
                      <w:divBdr>
                        <w:top w:val="none" w:sz="0" w:space="0" w:color="auto"/>
                        <w:left w:val="none" w:sz="0" w:space="0" w:color="auto"/>
                        <w:bottom w:val="none" w:sz="0" w:space="0" w:color="auto"/>
                        <w:right w:val="none" w:sz="0" w:space="0" w:color="auto"/>
                      </w:divBdr>
                    </w:div>
                  </w:divsChild>
                </w:div>
                <w:div w:id="1006984202">
                  <w:marLeft w:val="0"/>
                  <w:marRight w:val="0"/>
                  <w:marTop w:val="0"/>
                  <w:marBottom w:val="0"/>
                  <w:divBdr>
                    <w:top w:val="none" w:sz="0" w:space="0" w:color="auto"/>
                    <w:left w:val="none" w:sz="0" w:space="0" w:color="auto"/>
                    <w:bottom w:val="none" w:sz="0" w:space="0" w:color="auto"/>
                    <w:right w:val="none" w:sz="0" w:space="0" w:color="auto"/>
                  </w:divBdr>
                  <w:divsChild>
                    <w:div w:id="760952527">
                      <w:marLeft w:val="0"/>
                      <w:marRight w:val="0"/>
                      <w:marTop w:val="0"/>
                      <w:marBottom w:val="0"/>
                      <w:divBdr>
                        <w:top w:val="none" w:sz="0" w:space="0" w:color="auto"/>
                        <w:left w:val="none" w:sz="0" w:space="0" w:color="auto"/>
                        <w:bottom w:val="none" w:sz="0" w:space="0" w:color="auto"/>
                        <w:right w:val="none" w:sz="0" w:space="0" w:color="auto"/>
                      </w:divBdr>
                    </w:div>
                  </w:divsChild>
                </w:div>
                <w:div w:id="374933943">
                  <w:marLeft w:val="0"/>
                  <w:marRight w:val="0"/>
                  <w:marTop w:val="0"/>
                  <w:marBottom w:val="0"/>
                  <w:divBdr>
                    <w:top w:val="none" w:sz="0" w:space="0" w:color="auto"/>
                    <w:left w:val="none" w:sz="0" w:space="0" w:color="auto"/>
                    <w:bottom w:val="none" w:sz="0" w:space="0" w:color="auto"/>
                    <w:right w:val="none" w:sz="0" w:space="0" w:color="auto"/>
                  </w:divBdr>
                  <w:divsChild>
                    <w:div w:id="121115306">
                      <w:marLeft w:val="0"/>
                      <w:marRight w:val="0"/>
                      <w:marTop w:val="0"/>
                      <w:marBottom w:val="0"/>
                      <w:divBdr>
                        <w:top w:val="none" w:sz="0" w:space="0" w:color="auto"/>
                        <w:left w:val="none" w:sz="0" w:space="0" w:color="auto"/>
                        <w:bottom w:val="none" w:sz="0" w:space="0" w:color="auto"/>
                        <w:right w:val="none" w:sz="0" w:space="0" w:color="auto"/>
                      </w:divBdr>
                    </w:div>
                  </w:divsChild>
                </w:div>
                <w:div w:id="373821330">
                  <w:marLeft w:val="0"/>
                  <w:marRight w:val="0"/>
                  <w:marTop w:val="0"/>
                  <w:marBottom w:val="0"/>
                  <w:divBdr>
                    <w:top w:val="none" w:sz="0" w:space="0" w:color="auto"/>
                    <w:left w:val="none" w:sz="0" w:space="0" w:color="auto"/>
                    <w:bottom w:val="none" w:sz="0" w:space="0" w:color="auto"/>
                    <w:right w:val="none" w:sz="0" w:space="0" w:color="auto"/>
                  </w:divBdr>
                  <w:divsChild>
                    <w:div w:id="1080634922">
                      <w:marLeft w:val="0"/>
                      <w:marRight w:val="0"/>
                      <w:marTop w:val="0"/>
                      <w:marBottom w:val="0"/>
                      <w:divBdr>
                        <w:top w:val="none" w:sz="0" w:space="0" w:color="auto"/>
                        <w:left w:val="none" w:sz="0" w:space="0" w:color="auto"/>
                        <w:bottom w:val="none" w:sz="0" w:space="0" w:color="auto"/>
                        <w:right w:val="none" w:sz="0" w:space="0" w:color="auto"/>
                      </w:divBdr>
                    </w:div>
                  </w:divsChild>
                </w:div>
                <w:div w:id="1250310305">
                  <w:marLeft w:val="0"/>
                  <w:marRight w:val="0"/>
                  <w:marTop w:val="0"/>
                  <w:marBottom w:val="0"/>
                  <w:divBdr>
                    <w:top w:val="none" w:sz="0" w:space="0" w:color="auto"/>
                    <w:left w:val="none" w:sz="0" w:space="0" w:color="auto"/>
                    <w:bottom w:val="none" w:sz="0" w:space="0" w:color="auto"/>
                    <w:right w:val="none" w:sz="0" w:space="0" w:color="auto"/>
                  </w:divBdr>
                  <w:divsChild>
                    <w:div w:id="1913733176">
                      <w:marLeft w:val="0"/>
                      <w:marRight w:val="0"/>
                      <w:marTop w:val="0"/>
                      <w:marBottom w:val="0"/>
                      <w:divBdr>
                        <w:top w:val="none" w:sz="0" w:space="0" w:color="auto"/>
                        <w:left w:val="none" w:sz="0" w:space="0" w:color="auto"/>
                        <w:bottom w:val="none" w:sz="0" w:space="0" w:color="auto"/>
                        <w:right w:val="none" w:sz="0" w:space="0" w:color="auto"/>
                      </w:divBdr>
                    </w:div>
                  </w:divsChild>
                </w:div>
                <w:div w:id="611546653">
                  <w:marLeft w:val="0"/>
                  <w:marRight w:val="0"/>
                  <w:marTop w:val="0"/>
                  <w:marBottom w:val="0"/>
                  <w:divBdr>
                    <w:top w:val="none" w:sz="0" w:space="0" w:color="auto"/>
                    <w:left w:val="none" w:sz="0" w:space="0" w:color="auto"/>
                    <w:bottom w:val="none" w:sz="0" w:space="0" w:color="auto"/>
                    <w:right w:val="none" w:sz="0" w:space="0" w:color="auto"/>
                  </w:divBdr>
                  <w:divsChild>
                    <w:div w:id="329211975">
                      <w:marLeft w:val="0"/>
                      <w:marRight w:val="0"/>
                      <w:marTop w:val="0"/>
                      <w:marBottom w:val="0"/>
                      <w:divBdr>
                        <w:top w:val="none" w:sz="0" w:space="0" w:color="auto"/>
                        <w:left w:val="none" w:sz="0" w:space="0" w:color="auto"/>
                        <w:bottom w:val="none" w:sz="0" w:space="0" w:color="auto"/>
                        <w:right w:val="none" w:sz="0" w:space="0" w:color="auto"/>
                      </w:divBdr>
                    </w:div>
                  </w:divsChild>
                </w:div>
                <w:div w:id="1150102231">
                  <w:marLeft w:val="0"/>
                  <w:marRight w:val="0"/>
                  <w:marTop w:val="0"/>
                  <w:marBottom w:val="0"/>
                  <w:divBdr>
                    <w:top w:val="none" w:sz="0" w:space="0" w:color="auto"/>
                    <w:left w:val="none" w:sz="0" w:space="0" w:color="auto"/>
                    <w:bottom w:val="none" w:sz="0" w:space="0" w:color="auto"/>
                    <w:right w:val="none" w:sz="0" w:space="0" w:color="auto"/>
                  </w:divBdr>
                  <w:divsChild>
                    <w:div w:id="1562983283">
                      <w:marLeft w:val="0"/>
                      <w:marRight w:val="0"/>
                      <w:marTop w:val="0"/>
                      <w:marBottom w:val="0"/>
                      <w:divBdr>
                        <w:top w:val="none" w:sz="0" w:space="0" w:color="auto"/>
                        <w:left w:val="none" w:sz="0" w:space="0" w:color="auto"/>
                        <w:bottom w:val="none" w:sz="0" w:space="0" w:color="auto"/>
                        <w:right w:val="none" w:sz="0" w:space="0" w:color="auto"/>
                      </w:divBdr>
                    </w:div>
                  </w:divsChild>
                </w:div>
                <w:div w:id="1832527456">
                  <w:marLeft w:val="0"/>
                  <w:marRight w:val="0"/>
                  <w:marTop w:val="0"/>
                  <w:marBottom w:val="0"/>
                  <w:divBdr>
                    <w:top w:val="none" w:sz="0" w:space="0" w:color="auto"/>
                    <w:left w:val="none" w:sz="0" w:space="0" w:color="auto"/>
                    <w:bottom w:val="none" w:sz="0" w:space="0" w:color="auto"/>
                    <w:right w:val="none" w:sz="0" w:space="0" w:color="auto"/>
                  </w:divBdr>
                  <w:divsChild>
                    <w:div w:id="518004481">
                      <w:marLeft w:val="0"/>
                      <w:marRight w:val="0"/>
                      <w:marTop w:val="0"/>
                      <w:marBottom w:val="0"/>
                      <w:divBdr>
                        <w:top w:val="none" w:sz="0" w:space="0" w:color="auto"/>
                        <w:left w:val="none" w:sz="0" w:space="0" w:color="auto"/>
                        <w:bottom w:val="none" w:sz="0" w:space="0" w:color="auto"/>
                        <w:right w:val="none" w:sz="0" w:space="0" w:color="auto"/>
                      </w:divBdr>
                    </w:div>
                  </w:divsChild>
                </w:div>
                <w:div w:id="1397362347">
                  <w:marLeft w:val="0"/>
                  <w:marRight w:val="0"/>
                  <w:marTop w:val="0"/>
                  <w:marBottom w:val="0"/>
                  <w:divBdr>
                    <w:top w:val="none" w:sz="0" w:space="0" w:color="auto"/>
                    <w:left w:val="none" w:sz="0" w:space="0" w:color="auto"/>
                    <w:bottom w:val="none" w:sz="0" w:space="0" w:color="auto"/>
                    <w:right w:val="none" w:sz="0" w:space="0" w:color="auto"/>
                  </w:divBdr>
                  <w:divsChild>
                    <w:div w:id="990793245">
                      <w:marLeft w:val="0"/>
                      <w:marRight w:val="0"/>
                      <w:marTop w:val="0"/>
                      <w:marBottom w:val="0"/>
                      <w:divBdr>
                        <w:top w:val="none" w:sz="0" w:space="0" w:color="auto"/>
                        <w:left w:val="none" w:sz="0" w:space="0" w:color="auto"/>
                        <w:bottom w:val="none" w:sz="0" w:space="0" w:color="auto"/>
                        <w:right w:val="none" w:sz="0" w:space="0" w:color="auto"/>
                      </w:divBdr>
                    </w:div>
                  </w:divsChild>
                </w:div>
                <w:div w:id="1499348213">
                  <w:marLeft w:val="0"/>
                  <w:marRight w:val="0"/>
                  <w:marTop w:val="0"/>
                  <w:marBottom w:val="0"/>
                  <w:divBdr>
                    <w:top w:val="none" w:sz="0" w:space="0" w:color="auto"/>
                    <w:left w:val="none" w:sz="0" w:space="0" w:color="auto"/>
                    <w:bottom w:val="none" w:sz="0" w:space="0" w:color="auto"/>
                    <w:right w:val="none" w:sz="0" w:space="0" w:color="auto"/>
                  </w:divBdr>
                  <w:divsChild>
                    <w:div w:id="1086997564">
                      <w:marLeft w:val="0"/>
                      <w:marRight w:val="0"/>
                      <w:marTop w:val="0"/>
                      <w:marBottom w:val="0"/>
                      <w:divBdr>
                        <w:top w:val="none" w:sz="0" w:space="0" w:color="auto"/>
                        <w:left w:val="none" w:sz="0" w:space="0" w:color="auto"/>
                        <w:bottom w:val="none" w:sz="0" w:space="0" w:color="auto"/>
                        <w:right w:val="none" w:sz="0" w:space="0" w:color="auto"/>
                      </w:divBdr>
                    </w:div>
                  </w:divsChild>
                </w:div>
                <w:div w:id="1042941901">
                  <w:marLeft w:val="0"/>
                  <w:marRight w:val="0"/>
                  <w:marTop w:val="0"/>
                  <w:marBottom w:val="0"/>
                  <w:divBdr>
                    <w:top w:val="none" w:sz="0" w:space="0" w:color="auto"/>
                    <w:left w:val="none" w:sz="0" w:space="0" w:color="auto"/>
                    <w:bottom w:val="none" w:sz="0" w:space="0" w:color="auto"/>
                    <w:right w:val="none" w:sz="0" w:space="0" w:color="auto"/>
                  </w:divBdr>
                  <w:divsChild>
                    <w:div w:id="236743425">
                      <w:marLeft w:val="0"/>
                      <w:marRight w:val="0"/>
                      <w:marTop w:val="0"/>
                      <w:marBottom w:val="0"/>
                      <w:divBdr>
                        <w:top w:val="none" w:sz="0" w:space="0" w:color="auto"/>
                        <w:left w:val="none" w:sz="0" w:space="0" w:color="auto"/>
                        <w:bottom w:val="none" w:sz="0" w:space="0" w:color="auto"/>
                        <w:right w:val="none" w:sz="0" w:space="0" w:color="auto"/>
                      </w:divBdr>
                    </w:div>
                  </w:divsChild>
                </w:div>
                <w:div w:id="780219725">
                  <w:marLeft w:val="0"/>
                  <w:marRight w:val="0"/>
                  <w:marTop w:val="0"/>
                  <w:marBottom w:val="0"/>
                  <w:divBdr>
                    <w:top w:val="none" w:sz="0" w:space="0" w:color="auto"/>
                    <w:left w:val="none" w:sz="0" w:space="0" w:color="auto"/>
                    <w:bottom w:val="none" w:sz="0" w:space="0" w:color="auto"/>
                    <w:right w:val="none" w:sz="0" w:space="0" w:color="auto"/>
                  </w:divBdr>
                  <w:divsChild>
                    <w:div w:id="1550996023">
                      <w:marLeft w:val="0"/>
                      <w:marRight w:val="0"/>
                      <w:marTop w:val="0"/>
                      <w:marBottom w:val="0"/>
                      <w:divBdr>
                        <w:top w:val="none" w:sz="0" w:space="0" w:color="auto"/>
                        <w:left w:val="none" w:sz="0" w:space="0" w:color="auto"/>
                        <w:bottom w:val="none" w:sz="0" w:space="0" w:color="auto"/>
                        <w:right w:val="none" w:sz="0" w:space="0" w:color="auto"/>
                      </w:divBdr>
                    </w:div>
                  </w:divsChild>
                </w:div>
                <w:div w:id="2098282785">
                  <w:marLeft w:val="0"/>
                  <w:marRight w:val="0"/>
                  <w:marTop w:val="0"/>
                  <w:marBottom w:val="0"/>
                  <w:divBdr>
                    <w:top w:val="none" w:sz="0" w:space="0" w:color="auto"/>
                    <w:left w:val="none" w:sz="0" w:space="0" w:color="auto"/>
                    <w:bottom w:val="none" w:sz="0" w:space="0" w:color="auto"/>
                    <w:right w:val="none" w:sz="0" w:space="0" w:color="auto"/>
                  </w:divBdr>
                  <w:divsChild>
                    <w:div w:id="1902979565">
                      <w:marLeft w:val="0"/>
                      <w:marRight w:val="0"/>
                      <w:marTop w:val="0"/>
                      <w:marBottom w:val="0"/>
                      <w:divBdr>
                        <w:top w:val="none" w:sz="0" w:space="0" w:color="auto"/>
                        <w:left w:val="none" w:sz="0" w:space="0" w:color="auto"/>
                        <w:bottom w:val="none" w:sz="0" w:space="0" w:color="auto"/>
                        <w:right w:val="none" w:sz="0" w:space="0" w:color="auto"/>
                      </w:divBdr>
                    </w:div>
                  </w:divsChild>
                </w:div>
                <w:div w:id="967248239">
                  <w:marLeft w:val="0"/>
                  <w:marRight w:val="0"/>
                  <w:marTop w:val="0"/>
                  <w:marBottom w:val="0"/>
                  <w:divBdr>
                    <w:top w:val="none" w:sz="0" w:space="0" w:color="auto"/>
                    <w:left w:val="none" w:sz="0" w:space="0" w:color="auto"/>
                    <w:bottom w:val="none" w:sz="0" w:space="0" w:color="auto"/>
                    <w:right w:val="none" w:sz="0" w:space="0" w:color="auto"/>
                  </w:divBdr>
                  <w:divsChild>
                    <w:div w:id="475033369">
                      <w:marLeft w:val="0"/>
                      <w:marRight w:val="0"/>
                      <w:marTop w:val="0"/>
                      <w:marBottom w:val="0"/>
                      <w:divBdr>
                        <w:top w:val="none" w:sz="0" w:space="0" w:color="auto"/>
                        <w:left w:val="none" w:sz="0" w:space="0" w:color="auto"/>
                        <w:bottom w:val="none" w:sz="0" w:space="0" w:color="auto"/>
                        <w:right w:val="none" w:sz="0" w:space="0" w:color="auto"/>
                      </w:divBdr>
                    </w:div>
                  </w:divsChild>
                </w:div>
                <w:div w:id="1776320055">
                  <w:marLeft w:val="0"/>
                  <w:marRight w:val="0"/>
                  <w:marTop w:val="0"/>
                  <w:marBottom w:val="0"/>
                  <w:divBdr>
                    <w:top w:val="none" w:sz="0" w:space="0" w:color="auto"/>
                    <w:left w:val="none" w:sz="0" w:space="0" w:color="auto"/>
                    <w:bottom w:val="none" w:sz="0" w:space="0" w:color="auto"/>
                    <w:right w:val="none" w:sz="0" w:space="0" w:color="auto"/>
                  </w:divBdr>
                  <w:divsChild>
                    <w:div w:id="2036997989">
                      <w:marLeft w:val="0"/>
                      <w:marRight w:val="0"/>
                      <w:marTop w:val="0"/>
                      <w:marBottom w:val="0"/>
                      <w:divBdr>
                        <w:top w:val="none" w:sz="0" w:space="0" w:color="auto"/>
                        <w:left w:val="none" w:sz="0" w:space="0" w:color="auto"/>
                        <w:bottom w:val="none" w:sz="0" w:space="0" w:color="auto"/>
                        <w:right w:val="none" w:sz="0" w:space="0" w:color="auto"/>
                      </w:divBdr>
                    </w:div>
                  </w:divsChild>
                </w:div>
                <w:div w:id="1613589571">
                  <w:marLeft w:val="0"/>
                  <w:marRight w:val="0"/>
                  <w:marTop w:val="0"/>
                  <w:marBottom w:val="0"/>
                  <w:divBdr>
                    <w:top w:val="none" w:sz="0" w:space="0" w:color="auto"/>
                    <w:left w:val="none" w:sz="0" w:space="0" w:color="auto"/>
                    <w:bottom w:val="none" w:sz="0" w:space="0" w:color="auto"/>
                    <w:right w:val="none" w:sz="0" w:space="0" w:color="auto"/>
                  </w:divBdr>
                  <w:divsChild>
                    <w:div w:id="890192196">
                      <w:marLeft w:val="0"/>
                      <w:marRight w:val="0"/>
                      <w:marTop w:val="0"/>
                      <w:marBottom w:val="0"/>
                      <w:divBdr>
                        <w:top w:val="none" w:sz="0" w:space="0" w:color="auto"/>
                        <w:left w:val="none" w:sz="0" w:space="0" w:color="auto"/>
                        <w:bottom w:val="none" w:sz="0" w:space="0" w:color="auto"/>
                        <w:right w:val="none" w:sz="0" w:space="0" w:color="auto"/>
                      </w:divBdr>
                    </w:div>
                  </w:divsChild>
                </w:div>
                <w:div w:id="194513485">
                  <w:marLeft w:val="0"/>
                  <w:marRight w:val="0"/>
                  <w:marTop w:val="0"/>
                  <w:marBottom w:val="0"/>
                  <w:divBdr>
                    <w:top w:val="none" w:sz="0" w:space="0" w:color="auto"/>
                    <w:left w:val="none" w:sz="0" w:space="0" w:color="auto"/>
                    <w:bottom w:val="none" w:sz="0" w:space="0" w:color="auto"/>
                    <w:right w:val="none" w:sz="0" w:space="0" w:color="auto"/>
                  </w:divBdr>
                  <w:divsChild>
                    <w:div w:id="1946113460">
                      <w:marLeft w:val="0"/>
                      <w:marRight w:val="0"/>
                      <w:marTop w:val="0"/>
                      <w:marBottom w:val="0"/>
                      <w:divBdr>
                        <w:top w:val="none" w:sz="0" w:space="0" w:color="auto"/>
                        <w:left w:val="none" w:sz="0" w:space="0" w:color="auto"/>
                        <w:bottom w:val="none" w:sz="0" w:space="0" w:color="auto"/>
                        <w:right w:val="none" w:sz="0" w:space="0" w:color="auto"/>
                      </w:divBdr>
                    </w:div>
                  </w:divsChild>
                </w:div>
                <w:div w:id="158082999">
                  <w:marLeft w:val="0"/>
                  <w:marRight w:val="0"/>
                  <w:marTop w:val="0"/>
                  <w:marBottom w:val="0"/>
                  <w:divBdr>
                    <w:top w:val="none" w:sz="0" w:space="0" w:color="auto"/>
                    <w:left w:val="none" w:sz="0" w:space="0" w:color="auto"/>
                    <w:bottom w:val="none" w:sz="0" w:space="0" w:color="auto"/>
                    <w:right w:val="none" w:sz="0" w:space="0" w:color="auto"/>
                  </w:divBdr>
                  <w:divsChild>
                    <w:div w:id="964656697">
                      <w:marLeft w:val="0"/>
                      <w:marRight w:val="0"/>
                      <w:marTop w:val="0"/>
                      <w:marBottom w:val="0"/>
                      <w:divBdr>
                        <w:top w:val="none" w:sz="0" w:space="0" w:color="auto"/>
                        <w:left w:val="none" w:sz="0" w:space="0" w:color="auto"/>
                        <w:bottom w:val="none" w:sz="0" w:space="0" w:color="auto"/>
                        <w:right w:val="none" w:sz="0" w:space="0" w:color="auto"/>
                      </w:divBdr>
                    </w:div>
                  </w:divsChild>
                </w:div>
                <w:div w:id="1622110061">
                  <w:marLeft w:val="0"/>
                  <w:marRight w:val="0"/>
                  <w:marTop w:val="0"/>
                  <w:marBottom w:val="0"/>
                  <w:divBdr>
                    <w:top w:val="none" w:sz="0" w:space="0" w:color="auto"/>
                    <w:left w:val="none" w:sz="0" w:space="0" w:color="auto"/>
                    <w:bottom w:val="none" w:sz="0" w:space="0" w:color="auto"/>
                    <w:right w:val="none" w:sz="0" w:space="0" w:color="auto"/>
                  </w:divBdr>
                  <w:divsChild>
                    <w:div w:id="722675957">
                      <w:marLeft w:val="0"/>
                      <w:marRight w:val="0"/>
                      <w:marTop w:val="0"/>
                      <w:marBottom w:val="0"/>
                      <w:divBdr>
                        <w:top w:val="none" w:sz="0" w:space="0" w:color="auto"/>
                        <w:left w:val="none" w:sz="0" w:space="0" w:color="auto"/>
                        <w:bottom w:val="none" w:sz="0" w:space="0" w:color="auto"/>
                        <w:right w:val="none" w:sz="0" w:space="0" w:color="auto"/>
                      </w:divBdr>
                    </w:div>
                  </w:divsChild>
                </w:div>
                <w:div w:id="1617058666">
                  <w:marLeft w:val="0"/>
                  <w:marRight w:val="0"/>
                  <w:marTop w:val="0"/>
                  <w:marBottom w:val="0"/>
                  <w:divBdr>
                    <w:top w:val="none" w:sz="0" w:space="0" w:color="auto"/>
                    <w:left w:val="none" w:sz="0" w:space="0" w:color="auto"/>
                    <w:bottom w:val="none" w:sz="0" w:space="0" w:color="auto"/>
                    <w:right w:val="none" w:sz="0" w:space="0" w:color="auto"/>
                  </w:divBdr>
                  <w:divsChild>
                    <w:div w:id="1346206437">
                      <w:marLeft w:val="0"/>
                      <w:marRight w:val="0"/>
                      <w:marTop w:val="0"/>
                      <w:marBottom w:val="0"/>
                      <w:divBdr>
                        <w:top w:val="none" w:sz="0" w:space="0" w:color="auto"/>
                        <w:left w:val="none" w:sz="0" w:space="0" w:color="auto"/>
                        <w:bottom w:val="none" w:sz="0" w:space="0" w:color="auto"/>
                        <w:right w:val="none" w:sz="0" w:space="0" w:color="auto"/>
                      </w:divBdr>
                    </w:div>
                  </w:divsChild>
                </w:div>
                <w:div w:id="1641762183">
                  <w:marLeft w:val="0"/>
                  <w:marRight w:val="0"/>
                  <w:marTop w:val="0"/>
                  <w:marBottom w:val="0"/>
                  <w:divBdr>
                    <w:top w:val="none" w:sz="0" w:space="0" w:color="auto"/>
                    <w:left w:val="none" w:sz="0" w:space="0" w:color="auto"/>
                    <w:bottom w:val="none" w:sz="0" w:space="0" w:color="auto"/>
                    <w:right w:val="none" w:sz="0" w:space="0" w:color="auto"/>
                  </w:divBdr>
                  <w:divsChild>
                    <w:div w:id="111291858">
                      <w:marLeft w:val="0"/>
                      <w:marRight w:val="0"/>
                      <w:marTop w:val="0"/>
                      <w:marBottom w:val="0"/>
                      <w:divBdr>
                        <w:top w:val="none" w:sz="0" w:space="0" w:color="auto"/>
                        <w:left w:val="none" w:sz="0" w:space="0" w:color="auto"/>
                        <w:bottom w:val="none" w:sz="0" w:space="0" w:color="auto"/>
                        <w:right w:val="none" w:sz="0" w:space="0" w:color="auto"/>
                      </w:divBdr>
                    </w:div>
                  </w:divsChild>
                </w:div>
                <w:div w:id="141898373">
                  <w:marLeft w:val="0"/>
                  <w:marRight w:val="0"/>
                  <w:marTop w:val="0"/>
                  <w:marBottom w:val="0"/>
                  <w:divBdr>
                    <w:top w:val="none" w:sz="0" w:space="0" w:color="auto"/>
                    <w:left w:val="none" w:sz="0" w:space="0" w:color="auto"/>
                    <w:bottom w:val="none" w:sz="0" w:space="0" w:color="auto"/>
                    <w:right w:val="none" w:sz="0" w:space="0" w:color="auto"/>
                  </w:divBdr>
                  <w:divsChild>
                    <w:div w:id="1612203633">
                      <w:marLeft w:val="0"/>
                      <w:marRight w:val="0"/>
                      <w:marTop w:val="0"/>
                      <w:marBottom w:val="0"/>
                      <w:divBdr>
                        <w:top w:val="none" w:sz="0" w:space="0" w:color="auto"/>
                        <w:left w:val="none" w:sz="0" w:space="0" w:color="auto"/>
                        <w:bottom w:val="none" w:sz="0" w:space="0" w:color="auto"/>
                        <w:right w:val="none" w:sz="0" w:space="0" w:color="auto"/>
                      </w:divBdr>
                    </w:div>
                  </w:divsChild>
                </w:div>
                <w:div w:id="935400615">
                  <w:marLeft w:val="0"/>
                  <w:marRight w:val="0"/>
                  <w:marTop w:val="0"/>
                  <w:marBottom w:val="0"/>
                  <w:divBdr>
                    <w:top w:val="none" w:sz="0" w:space="0" w:color="auto"/>
                    <w:left w:val="none" w:sz="0" w:space="0" w:color="auto"/>
                    <w:bottom w:val="none" w:sz="0" w:space="0" w:color="auto"/>
                    <w:right w:val="none" w:sz="0" w:space="0" w:color="auto"/>
                  </w:divBdr>
                  <w:divsChild>
                    <w:div w:id="535125177">
                      <w:marLeft w:val="0"/>
                      <w:marRight w:val="0"/>
                      <w:marTop w:val="0"/>
                      <w:marBottom w:val="0"/>
                      <w:divBdr>
                        <w:top w:val="none" w:sz="0" w:space="0" w:color="auto"/>
                        <w:left w:val="none" w:sz="0" w:space="0" w:color="auto"/>
                        <w:bottom w:val="none" w:sz="0" w:space="0" w:color="auto"/>
                        <w:right w:val="none" w:sz="0" w:space="0" w:color="auto"/>
                      </w:divBdr>
                    </w:div>
                  </w:divsChild>
                </w:div>
                <w:div w:id="12466017">
                  <w:marLeft w:val="0"/>
                  <w:marRight w:val="0"/>
                  <w:marTop w:val="0"/>
                  <w:marBottom w:val="0"/>
                  <w:divBdr>
                    <w:top w:val="none" w:sz="0" w:space="0" w:color="auto"/>
                    <w:left w:val="none" w:sz="0" w:space="0" w:color="auto"/>
                    <w:bottom w:val="none" w:sz="0" w:space="0" w:color="auto"/>
                    <w:right w:val="none" w:sz="0" w:space="0" w:color="auto"/>
                  </w:divBdr>
                  <w:divsChild>
                    <w:div w:id="1801682659">
                      <w:marLeft w:val="0"/>
                      <w:marRight w:val="0"/>
                      <w:marTop w:val="0"/>
                      <w:marBottom w:val="0"/>
                      <w:divBdr>
                        <w:top w:val="none" w:sz="0" w:space="0" w:color="auto"/>
                        <w:left w:val="none" w:sz="0" w:space="0" w:color="auto"/>
                        <w:bottom w:val="none" w:sz="0" w:space="0" w:color="auto"/>
                        <w:right w:val="none" w:sz="0" w:space="0" w:color="auto"/>
                      </w:divBdr>
                    </w:div>
                  </w:divsChild>
                </w:div>
                <w:div w:id="1275555387">
                  <w:marLeft w:val="0"/>
                  <w:marRight w:val="0"/>
                  <w:marTop w:val="0"/>
                  <w:marBottom w:val="0"/>
                  <w:divBdr>
                    <w:top w:val="none" w:sz="0" w:space="0" w:color="auto"/>
                    <w:left w:val="none" w:sz="0" w:space="0" w:color="auto"/>
                    <w:bottom w:val="none" w:sz="0" w:space="0" w:color="auto"/>
                    <w:right w:val="none" w:sz="0" w:space="0" w:color="auto"/>
                  </w:divBdr>
                  <w:divsChild>
                    <w:div w:id="581182001">
                      <w:marLeft w:val="0"/>
                      <w:marRight w:val="0"/>
                      <w:marTop w:val="0"/>
                      <w:marBottom w:val="0"/>
                      <w:divBdr>
                        <w:top w:val="none" w:sz="0" w:space="0" w:color="auto"/>
                        <w:left w:val="none" w:sz="0" w:space="0" w:color="auto"/>
                        <w:bottom w:val="none" w:sz="0" w:space="0" w:color="auto"/>
                        <w:right w:val="none" w:sz="0" w:space="0" w:color="auto"/>
                      </w:divBdr>
                    </w:div>
                  </w:divsChild>
                </w:div>
                <w:div w:id="1741244963">
                  <w:marLeft w:val="0"/>
                  <w:marRight w:val="0"/>
                  <w:marTop w:val="0"/>
                  <w:marBottom w:val="0"/>
                  <w:divBdr>
                    <w:top w:val="none" w:sz="0" w:space="0" w:color="auto"/>
                    <w:left w:val="none" w:sz="0" w:space="0" w:color="auto"/>
                    <w:bottom w:val="none" w:sz="0" w:space="0" w:color="auto"/>
                    <w:right w:val="none" w:sz="0" w:space="0" w:color="auto"/>
                  </w:divBdr>
                  <w:divsChild>
                    <w:div w:id="1997151340">
                      <w:marLeft w:val="0"/>
                      <w:marRight w:val="0"/>
                      <w:marTop w:val="0"/>
                      <w:marBottom w:val="0"/>
                      <w:divBdr>
                        <w:top w:val="none" w:sz="0" w:space="0" w:color="auto"/>
                        <w:left w:val="none" w:sz="0" w:space="0" w:color="auto"/>
                        <w:bottom w:val="none" w:sz="0" w:space="0" w:color="auto"/>
                        <w:right w:val="none" w:sz="0" w:space="0" w:color="auto"/>
                      </w:divBdr>
                    </w:div>
                  </w:divsChild>
                </w:div>
                <w:div w:id="2134668417">
                  <w:marLeft w:val="0"/>
                  <w:marRight w:val="0"/>
                  <w:marTop w:val="0"/>
                  <w:marBottom w:val="0"/>
                  <w:divBdr>
                    <w:top w:val="none" w:sz="0" w:space="0" w:color="auto"/>
                    <w:left w:val="none" w:sz="0" w:space="0" w:color="auto"/>
                    <w:bottom w:val="none" w:sz="0" w:space="0" w:color="auto"/>
                    <w:right w:val="none" w:sz="0" w:space="0" w:color="auto"/>
                  </w:divBdr>
                  <w:divsChild>
                    <w:div w:id="1060447131">
                      <w:marLeft w:val="0"/>
                      <w:marRight w:val="0"/>
                      <w:marTop w:val="0"/>
                      <w:marBottom w:val="0"/>
                      <w:divBdr>
                        <w:top w:val="none" w:sz="0" w:space="0" w:color="auto"/>
                        <w:left w:val="none" w:sz="0" w:space="0" w:color="auto"/>
                        <w:bottom w:val="none" w:sz="0" w:space="0" w:color="auto"/>
                        <w:right w:val="none" w:sz="0" w:space="0" w:color="auto"/>
                      </w:divBdr>
                    </w:div>
                  </w:divsChild>
                </w:div>
                <w:div w:id="1580479817">
                  <w:marLeft w:val="0"/>
                  <w:marRight w:val="0"/>
                  <w:marTop w:val="0"/>
                  <w:marBottom w:val="0"/>
                  <w:divBdr>
                    <w:top w:val="none" w:sz="0" w:space="0" w:color="auto"/>
                    <w:left w:val="none" w:sz="0" w:space="0" w:color="auto"/>
                    <w:bottom w:val="none" w:sz="0" w:space="0" w:color="auto"/>
                    <w:right w:val="none" w:sz="0" w:space="0" w:color="auto"/>
                  </w:divBdr>
                  <w:divsChild>
                    <w:div w:id="435832983">
                      <w:marLeft w:val="0"/>
                      <w:marRight w:val="0"/>
                      <w:marTop w:val="0"/>
                      <w:marBottom w:val="0"/>
                      <w:divBdr>
                        <w:top w:val="none" w:sz="0" w:space="0" w:color="auto"/>
                        <w:left w:val="none" w:sz="0" w:space="0" w:color="auto"/>
                        <w:bottom w:val="none" w:sz="0" w:space="0" w:color="auto"/>
                        <w:right w:val="none" w:sz="0" w:space="0" w:color="auto"/>
                      </w:divBdr>
                    </w:div>
                  </w:divsChild>
                </w:div>
                <w:div w:id="714545002">
                  <w:marLeft w:val="0"/>
                  <w:marRight w:val="0"/>
                  <w:marTop w:val="0"/>
                  <w:marBottom w:val="0"/>
                  <w:divBdr>
                    <w:top w:val="none" w:sz="0" w:space="0" w:color="auto"/>
                    <w:left w:val="none" w:sz="0" w:space="0" w:color="auto"/>
                    <w:bottom w:val="none" w:sz="0" w:space="0" w:color="auto"/>
                    <w:right w:val="none" w:sz="0" w:space="0" w:color="auto"/>
                  </w:divBdr>
                  <w:divsChild>
                    <w:div w:id="1497570120">
                      <w:marLeft w:val="0"/>
                      <w:marRight w:val="0"/>
                      <w:marTop w:val="0"/>
                      <w:marBottom w:val="0"/>
                      <w:divBdr>
                        <w:top w:val="none" w:sz="0" w:space="0" w:color="auto"/>
                        <w:left w:val="none" w:sz="0" w:space="0" w:color="auto"/>
                        <w:bottom w:val="none" w:sz="0" w:space="0" w:color="auto"/>
                        <w:right w:val="none" w:sz="0" w:space="0" w:color="auto"/>
                      </w:divBdr>
                    </w:div>
                  </w:divsChild>
                </w:div>
                <w:div w:id="100534261">
                  <w:marLeft w:val="0"/>
                  <w:marRight w:val="0"/>
                  <w:marTop w:val="0"/>
                  <w:marBottom w:val="0"/>
                  <w:divBdr>
                    <w:top w:val="none" w:sz="0" w:space="0" w:color="auto"/>
                    <w:left w:val="none" w:sz="0" w:space="0" w:color="auto"/>
                    <w:bottom w:val="none" w:sz="0" w:space="0" w:color="auto"/>
                    <w:right w:val="none" w:sz="0" w:space="0" w:color="auto"/>
                  </w:divBdr>
                  <w:divsChild>
                    <w:div w:id="1479762664">
                      <w:marLeft w:val="0"/>
                      <w:marRight w:val="0"/>
                      <w:marTop w:val="0"/>
                      <w:marBottom w:val="0"/>
                      <w:divBdr>
                        <w:top w:val="none" w:sz="0" w:space="0" w:color="auto"/>
                        <w:left w:val="none" w:sz="0" w:space="0" w:color="auto"/>
                        <w:bottom w:val="none" w:sz="0" w:space="0" w:color="auto"/>
                        <w:right w:val="none" w:sz="0" w:space="0" w:color="auto"/>
                      </w:divBdr>
                    </w:div>
                  </w:divsChild>
                </w:div>
                <w:div w:id="572202205">
                  <w:marLeft w:val="0"/>
                  <w:marRight w:val="0"/>
                  <w:marTop w:val="0"/>
                  <w:marBottom w:val="0"/>
                  <w:divBdr>
                    <w:top w:val="none" w:sz="0" w:space="0" w:color="auto"/>
                    <w:left w:val="none" w:sz="0" w:space="0" w:color="auto"/>
                    <w:bottom w:val="none" w:sz="0" w:space="0" w:color="auto"/>
                    <w:right w:val="none" w:sz="0" w:space="0" w:color="auto"/>
                  </w:divBdr>
                  <w:divsChild>
                    <w:div w:id="1409108221">
                      <w:marLeft w:val="0"/>
                      <w:marRight w:val="0"/>
                      <w:marTop w:val="0"/>
                      <w:marBottom w:val="0"/>
                      <w:divBdr>
                        <w:top w:val="none" w:sz="0" w:space="0" w:color="auto"/>
                        <w:left w:val="none" w:sz="0" w:space="0" w:color="auto"/>
                        <w:bottom w:val="none" w:sz="0" w:space="0" w:color="auto"/>
                        <w:right w:val="none" w:sz="0" w:space="0" w:color="auto"/>
                      </w:divBdr>
                    </w:div>
                  </w:divsChild>
                </w:div>
                <w:div w:id="621619478">
                  <w:marLeft w:val="0"/>
                  <w:marRight w:val="0"/>
                  <w:marTop w:val="0"/>
                  <w:marBottom w:val="0"/>
                  <w:divBdr>
                    <w:top w:val="none" w:sz="0" w:space="0" w:color="auto"/>
                    <w:left w:val="none" w:sz="0" w:space="0" w:color="auto"/>
                    <w:bottom w:val="none" w:sz="0" w:space="0" w:color="auto"/>
                    <w:right w:val="none" w:sz="0" w:space="0" w:color="auto"/>
                  </w:divBdr>
                  <w:divsChild>
                    <w:div w:id="1712264544">
                      <w:marLeft w:val="0"/>
                      <w:marRight w:val="0"/>
                      <w:marTop w:val="0"/>
                      <w:marBottom w:val="0"/>
                      <w:divBdr>
                        <w:top w:val="none" w:sz="0" w:space="0" w:color="auto"/>
                        <w:left w:val="none" w:sz="0" w:space="0" w:color="auto"/>
                        <w:bottom w:val="none" w:sz="0" w:space="0" w:color="auto"/>
                        <w:right w:val="none" w:sz="0" w:space="0" w:color="auto"/>
                      </w:divBdr>
                    </w:div>
                  </w:divsChild>
                </w:div>
                <w:div w:id="1022587087">
                  <w:marLeft w:val="0"/>
                  <w:marRight w:val="0"/>
                  <w:marTop w:val="0"/>
                  <w:marBottom w:val="0"/>
                  <w:divBdr>
                    <w:top w:val="none" w:sz="0" w:space="0" w:color="auto"/>
                    <w:left w:val="none" w:sz="0" w:space="0" w:color="auto"/>
                    <w:bottom w:val="none" w:sz="0" w:space="0" w:color="auto"/>
                    <w:right w:val="none" w:sz="0" w:space="0" w:color="auto"/>
                  </w:divBdr>
                  <w:divsChild>
                    <w:div w:id="1258714876">
                      <w:marLeft w:val="0"/>
                      <w:marRight w:val="0"/>
                      <w:marTop w:val="0"/>
                      <w:marBottom w:val="0"/>
                      <w:divBdr>
                        <w:top w:val="none" w:sz="0" w:space="0" w:color="auto"/>
                        <w:left w:val="none" w:sz="0" w:space="0" w:color="auto"/>
                        <w:bottom w:val="none" w:sz="0" w:space="0" w:color="auto"/>
                        <w:right w:val="none" w:sz="0" w:space="0" w:color="auto"/>
                      </w:divBdr>
                    </w:div>
                  </w:divsChild>
                </w:div>
                <w:div w:id="1132870209">
                  <w:marLeft w:val="0"/>
                  <w:marRight w:val="0"/>
                  <w:marTop w:val="0"/>
                  <w:marBottom w:val="0"/>
                  <w:divBdr>
                    <w:top w:val="none" w:sz="0" w:space="0" w:color="auto"/>
                    <w:left w:val="none" w:sz="0" w:space="0" w:color="auto"/>
                    <w:bottom w:val="none" w:sz="0" w:space="0" w:color="auto"/>
                    <w:right w:val="none" w:sz="0" w:space="0" w:color="auto"/>
                  </w:divBdr>
                  <w:divsChild>
                    <w:div w:id="1335106637">
                      <w:marLeft w:val="0"/>
                      <w:marRight w:val="0"/>
                      <w:marTop w:val="0"/>
                      <w:marBottom w:val="0"/>
                      <w:divBdr>
                        <w:top w:val="none" w:sz="0" w:space="0" w:color="auto"/>
                        <w:left w:val="none" w:sz="0" w:space="0" w:color="auto"/>
                        <w:bottom w:val="none" w:sz="0" w:space="0" w:color="auto"/>
                        <w:right w:val="none" w:sz="0" w:space="0" w:color="auto"/>
                      </w:divBdr>
                    </w:div>
                  </w:divsChild>
                </w:div>
                <w:div w:id="666523105">
                  <w:marLeft w:val="0"/>
                  <w:marRight w:val="0"/>
                  <w:marTop w:val="0"/>
                  <w:marBottom w:val="0"/>
                  <w:divBdr>
                    <w:top w:val="none" w:sz="0" w:space="0" w:color="auto"/>
                    <w:left w:val="none" w:sz="0" w:space="0" w:color="auto"/>
                    <w:bottom w:val="none" w:sz="0" w:space="0" w:color="auto"/>
                    <w:right w:val="none" w:sz="0" w:space="0" w:color="auto"/>
                  </w:divBdr>
                  <w:divsChild>
                    <w:div w:id="1441755151">
                      <w:marLeft w:val="0"/>
                      <w:marRight w:val="0"/>
                      <w:marTop w:val="0"/>
                      <w:marBottom w:val="0"/>
                      <w:divBdr>
                        <w:top w:val="none" w:sz="0" w:space="0" w:color="auto"/>
                        <w:left w:val="none" w:sz="0" w:space="0" w:color="auto"/>
                        <w:bottom w:val="none" w:sz="0" w:space="0" w:color="auto"/>
                        <w:right w:val="none" w:sz="0" w:space="0" w:color="auto"/>
                      </w:divBdr>
                    </w:div>
                  </w:divsChild>
                </w:div>
                <w:div w:id="720249664">
                  <w:marLeft w:val="0"/>
                  <w:marRight w:val="0"/>
                  <w:marTop w:val="0"/>
                  <w:marBottom w:val="0"/>
                  <w:divBdr>
                    <w:top w:val="none" w:sz="0" w:space="0" w:color="auto"/>
                    <w:left w:val="none" w:sz="0" w:space="0" w:color="auto"/>
                    <w:bottom w:val="none" w:sz="0" w:space="0" w:color="auto"/>
                    <w:right w:val="none" w:sz="0" w:space="0" w:color="auto"/>
                  </w:divBdr>
                  <w:divsChild>
                    <w:div w:id="978458707">
                      <w:marLeft w:val="0"/>
                      <w:marRight w:val="0"/>
                      <w:marTop w:val="0"/>
                      <w:marBottom w:val="0"/>
                      <w:divBdr>
                        <w:top w:val="none" w:sz="0" w:space="0" w:color="auto"/>
                        <w:left w:val="none" w:sz="0" w:space="0" w:color="auto"/>
                        <w:bottom w:val="none" w:sz="0" w:space="0" w:color="auto"/>
                        <w:right w:val="none" w:sz="0" w:space="0" w:color="auto"/>
                      </w:divBdr>
                    </w:div>
                  </w:divsChild>
                </w:div>
                <w:div w:id="253368882">
                  <w:marLeft w:val="0"/>
                  <w:marRight w:val="0"/>
                  <w:marTop w:val="0"/>
                  <w:marBottom w:val="0"/>
                  <w:divBdr>
                    <w:top w:val="none" w:sz="0" w:space="0" w:color="auto"/>
                    <w:left w:val="none" w:sz="0" w:space="0" w:color="auto"/>
                    <w:bottom w:val="none" w:sz="0" w:space="0" w:color="auto"/>
                    <w:right w:val="none" w:sz="0" w:space="0" w:color="auto"/>
                  </w:divBdr>
                  <w:divsChild>
                    <w:div w:id="1492985188">
                      <w:marLeft w:val="0"/>
                      <w:marRight w:val="0"/>
                      <w:marTop w:val="0"/>
                      <w:marBottom w:val="0"/>
                      <w:divBdr>
                        <w:top w:val="none" w:sz="0" w:space="0" w:color="auto"/>
                        <w:left w:val="none" w:sz="0" w:space="0" w:color="auto"/>
                        <w:bottom w:val="none" w:sz="0" w:space="0" w:color="auto"/>
                        <w:right w:val="none" w:sz="0" w:space="0" w:color="auto"/>
                      </w:divBdr>
                    </w:div>
                  </w:divsChild>
                </w:div>
                <w:div w:id="1354071414">
                  <w:marLeft w:val="0"/>
                  <w:marRight w:val="0"/>
                  <w:marTop w:val="0"/>
                  <w:marBottom w:val="0"/>
                  <w:divBdr>
                    <w:top w:val="none" w:sz="0" w:space="0" w:color="auto"/>
                    <w:left w:val="none" w:sz="0" w:space="0" w:color="auto"/>
                    <w:bottom w:val="none" w:sz="0" w:space="0" w:color="auto"/>
                    <w:right w:val="none" w:sz="0" w:space="0" w:color="auto"/>
                  </w:divBdr>
                  <w:divsChild>
                    <w:div w:id="65081454">
                      <w:marLeft w:val="0"/>
                      <w:marRight w:val="0"/>
                      <w:marTop w:val="0"/>
                      <w:marBottom w:val="0"/>
                      <w:divBdr>
                        <w:top w:val="none" w:sz="0" w:space="0" w:color="auto"/>
                        <w:left w:val="none" w:sz="0" w:space="0" w:color="auto"/>
                        <w:bottom w:val="none" w:sz="0" w:space="0" w:color="auto"/>
                        <w:right w:val="none" w:sz="0" w:space="0" w:color="auto"/>
                      </w:divBdr>
                    </w:div>
                  </w:divsChild>
                </w:div>
                <w:div w:id="648904416">
                  <w:marLeft w:val="0"/>
                  <w:marRight w:val="0"/>
                  <w:marTop w:val="0"/>
                  <w:marBottom w:val="0"/>
                  <w:divBdr>
                    <w:top w:val="none" w:sz="0" w:space="0" w:color="auto"/>
                    <w:left w:val="none" w:sz="0" w:space="0" w:color="auto"/>
                    <w:bottom w:val="none" w:sz="0" w:space="0" w:color="auto"/>
                    <w:right w:val="none" w:sz="0" w:space="0" w:color="auto"/>
                  </w:divBdr>
                  <w:divsChild>
                    <w:div w:id="1267420453">
                      <w:marLeft w:val="0"/>
                      <w:marRight w:val="0"/>
                      <w:marTop w:val="0"/>
                      <w:marBottom w:val="0"/>
                      <w:divBdr>
                        <w:top w:val="none" w:sz="0" w:space="0" w:color="auto"/>
                        <w:left w:val="none" w:sz="0" w:space="0" w:color="auto"/>
                        <w:bottom w:val="none" w:sz="0" w:space="0" w:color="auto"/>
                        <w:right w:val="none" w:sz="0" w:space="0" w:color="auto"/>
                      </w:divBdr>
                    </w:div>
                  </w:divsChild>
                </w:div>
                <w:div w:id="422651304">
                  <w:marLeft w:val="0"/>
                  <w:marRight w:val="0"/>
                  <w:marTop w:val="0"/>
                  <w:marBottom w:val="0"/>
                  <w:divBdr>
                    <w:top w:val="none" w:sz="0" w:space="0" w:color="auto"/>
                    <w:left w:val="none" w:sz="0" w:space="0" w:color="auto"/>
                    <w:bottom w:val="none" w:sz="0" w:space="0" w:color="auto"/>
                    <w:right w:val="none" w:sz="0" w:space="0" w:color="auto"/>
                  </w:divBdr>
                  <w:divsChild>
                    <w:div w:id="279921593">
                      <w:marLeft w:val="0"/>
                      <w:marRight w:val="0"/>
                      <w:marTop w:val="0"/>
                      <w:marBottom w:val="0"/>
                      <w:divBdr>
                        <w:top w:val="none" w:sz="0" w:space="0" w:color="auto"/>
                        <w:left w:val="none" w:sz="0" w:space="0" w:color="auto"/>
                        <w:bottom w:val="none" w:sz="0" w:space="0" w:color="auto"/>
                        <w:right w:val="none" w:sz="0" w:space="0" w:color="auto"/>
                      </w:divBdr>
                    </w:div>
                  </w:divsChild>
                </w:div>
                <w:div w:id="477764501">
                  <w:marLeft w:val="0"/>
                  <w:marRight w:val="0"/>
                  <w:marTop w:val="0"/>
                  <w:marBottom w:val="0"/>
                  <w:divBdr>
                    <w:top w:val="none" w:sz="0" w:space="0" w:color="auto"/>
                    <w:left w:val="none" w:sz="0" w:space="0" w:color="auto"/>
                    <w:bottom w:val="none" w:sz="0" w:space="0" w:color="auto"/>
                    <w:right w:val="none" w:sz="0" w:space="0" w:color="auto"/>
                  </w:divBdr>
                  <w:divsChild>
                    <w:div w:id="716510804">
                      <w:marLeft w:val="0"/>
                      <w:marRight w:val="0"/>
                      <w:marTop w:val="0"/>
                      <w:marBottom w:val="0"/>
                      <w:divBdr>
                        <w:top w:val="none" w:sz="0" w:space="0" w:color="auto"/>
                        <w:left w:val="none" w:sz="0" w:space="0" w:color="auto"/>
                        <w:bottom w:val="none" w:sz="0" w:space="0" w:color="auto"/>
                        <w:right w:val="none" w:sz="0" w:space="0" w:color="auto"/>
                      </w:divBdr>
                    </w:div>
                  </w:divsChild>
                </w:div>
                <w:div w:id="1604191225">
                  <w:marLeft w:val="0"/>
                  <w:marRight w:val="0"/>
                  <w:marTop w:val="0"/>
                  <w:marBottom w:val="0"/>
                  <w:divBdr>
                    <w:top w:val="none" w:sz="0" w:space="0" w:color="auto"/>
                    <w:left w:val="none" w:sz="0" w:space="0" w:color="auto"/>
                    <w:bottom w:val="none" w:sz="0" w:space="0" w:color="auto"/>
                    <w:right w:val="none" w:sz="0" w:space="0" w:color="auto"/>
                  </w:divBdr>
                  <w:divsChild>
                    <w:div w:id="1125274088">
                      <w:marLeft w:val="0"/>
                      <w:marRight w:val="0"/>
                      <w:marTop w:val="0"/>
                      <w:marBottom w:val="0"/>
                      <w:divBdr>
                        <w:top w:val="none" w:sz="0" w:space="0" w:color="auto"/>
                        <w:left w:val="none" w:sz="0" w:space="0" w:color="auto"/>
                        <w:bottom w:val="none" w:sz="0" w:space="0" w:color="auto"/>
                        <w:right w:val="none" w:sz="0" w:space="0" w:color="auto"/>
                      </w:divBdr>
                    </w:div>
                  </w:divsChild>
                </w:div>
                <w:div w:id="62336063">
                  <w:marLeft w:val="0"/>
                  <w:marRight w:val="0"/>
                  <w:marTop w:val="0"/>
                  <w:marBottom w:val="0"/>
                  <w:divBdr>
                    <w:top w:val="none" w:sz="0" w:space="0" w:color="auto"/>
                    <w:left w:val="none" w:sz="0" w:space="0" w:color="auto"/>
                    <w:bottom w:val="none" w:sz="0" w:space="0" w:color="auto"/>
                    <w:right w:val="none" w:sz="0" w:space="0" w:color="auto"/>
                  </w:divBdr>
                  <w:divsChild>
                    <w:div w:id="1839418717">
                      <w:marLeft w:val="0"/>
                      <w:marRight w:val="0"/>
                      <w:marTop w:val="0"/>
                      <w:marBottom w:val="0"/>
                      <w:divBdr>
                        <w:top w:val="none" w:sz="0" w:space="0" w:color="auto"/>
                        <w:left w:val="none" w:sz="0" w:space="0" w:color="auto"/>
                        <w:bottom w:val="none" w:sz="0" w:space="0" w:color="auto"/>
                        <w:right w:val="none" w:sz="0" w:space="0" w:color="auto"/>
                      </w:divBdr>
                    </w:div>
                  </w:divsChild>
                </w:div>
                <w:div w:id="428887110">
                  <w:marLeft w:val="0"/>
                  <w:marRight w:val="0"/>
                  <w:marTop w:val="0"/>
                  <w:marBottom w:val="0"/>
                  <w:divBdr>
                    <w:top w:val="none" w:sz="0" w:space="0" w:color="auto"/>
                    <w:left w:val="none" w:sz="0" w:space="0" w:color="auto"/>
                    <w:bottom w:val="none" w:sz="0" w:space="0" w:color="auto"/>
                    <w:right w:val="none" w:sz="0" w:space="0" w:color="auto"/>
                  </w:divBdr>
                  <w:divsChild>
                    <w:div w:id="1959944863">
                      <w:marLeft w:val="0"/>
                      <w:marRight w:val="0"/>
                      <w:marTop w:val="0"/>
                      <w:marBottom w:val="0"/>
                      <w:divBdr>
                        <w:top w:val="none" w:sz="0" w:space="0" w:color="auto"/>
                        <w:left w:val="none" w:sz="0" w:space="0" w:color="auto"/>
                        <w:bottom w:val="none" w:sz="0" w:space="0" w:color="auto"/>
                        <w:right w:val="none" w:sz="0" w:space="0" w:color="auto"/>
                      </w:divBdr>
                    </w:div>
                  </w:divsChild>
                </w:div>
                <w:div w:id="497307687">
                  <w:marLeft w:val="0"/>
                  <w:marRight w:val="0"/>
                  <w:marTop w:val="0"/>
                  <w:marBottom w:val="0"/>
                  <w:divBdr>
                    <w:top w:val="none" w:sz="0" w:space="0" w:color="auto"/>
                    <w:left w:val="none" w:sz="0" w:space="0" w:color="auto"/>
                    <w:bottom w:val="none" w:sz="0" w:space="0" w:color="auto"/>
                    <w:right w:val="none" w:sz="0" w:space="0" w:color="auto"/>
                  </w:divBdr>
                  <w:divsChild>
                    <w:div w:id="6803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7162">
          <w:marLeft w:val="0"/>
          <w:marRight w:val="0"/>
          <w:marTop w:val="0"/>
          <w:marBottom w:val="0"/>
          <w:divBdr>
            <w:top w:val="none" w:sz="0" w:space="0" w:color="auto"/>
            <w:left w:val="none" w:sz="0" w:space="0" w:color="auto"/>
            <w:bottom w:val="none" w:sz="0" w:space="0" w:color="auto"/>
            <w:right w:val="none" w:sz="0" w:space="0" w:color="auto"/>
          </w:divBdr>
        </w:div>
        <w:div w:id="1192063530">
          <w:marLeft w:val="0"/>
          <w:marRight w:val="0"/>
          <w:marTop w:val="0"/>
          <w:marBottom w:val="0"/>
          <w:divBdr>
            <w:top w:val="none" w:sz="0" w:space="0" w:color="auto"/>
            <w:left w:val="none" w:sz="0" w:space="0" w:color="auto"/>
            <w:bottom w:val="none" w:sz="0" w:space="0" w:color="auto"/>
            <w:right w:val="none" w:sz="0" w:space="0" w:color="auto"/>
          </w:divBdr>
        </w:div>
        <w:div w:id="1329672128">
          <w:marLeft w:val="0"/>
          <w:marRight w:val="0"/>
          <w:marTop w:val="0"/>
          <w:marBottom w:val="0"/>
          <w:divBdr>
            <w:top w:val="none" w:sz="0" w:space="0" w:color="auto"/>
            <w:left w:val="none" w:sz="0" w:space="0" w:color="auto"/>
            <w:bottom w:val="none" w:sz="0" w:space="0" w:color="auto"/>
            <w:right w:val="none" w:sz="0" w:space="0" w:color="auto"/>
          </w:divBdr>
        </w:div>
        <w:div w:id="1867519017">
          <w:marLeft w:val="0"/>
          <w:marRight w:val="0"/>
          <w:marTop w:val="0"/>
          <w:marBottom w:val="0"/>
          <w:divBdr>
            <w:top w:val="none" w:sz="0" w:space="0" w:color="auto"/>
            <w:left w:val="none" w:sz="0" w:space="0" w:color="auto"/>
            <w:bottom w:val="none" w:sz="0" w:space="0" w:color="auto"/>
            <w:right w:val="none" w:sz="0" w:space="0" w:color="auto"/>
          </w:divBdr>
        </w:div>
        <w:div w:id="1930309496">
          <w:marLeft w:val="0"/>
          <w:marRight w:val="0"/>
          <w:marTop w:val="0"/>
          <w:marBottom w:val="0"/>
          <w:divBdr>
            <w:top w:val="none" w:sz="0" w:space="0" w:color="auto"/>
            <w:left w:val="none" w:sz="0" w:space="0" w:color="auto"/>
            <w:bottom w:val="none" w:sz="0" w:space="0" w:color="auto"/>
            <w:right w:val="none" w:sz="0" w:space="0" w:color="auto"/>
          </w:divBdr>
        </w:div>
        <w:div w:id="513422505">
          <w:marLeft w:val="0"/>
          <w:marRight w:val="0"/>
          <w:marTop w:val="0"/>
          <w:marBottom w:val="0"/>
          <w:divBdr>
            <w:top w:val="none" w:sz="0" w:space="0" w:color="auto"/>
            <w:left w:val="none" w:sz="0" w:space="0" w:color="auto"/>
            <w:bottom w:val="none" w:sz="0" w:space="0" w:color="auto"/>
            <w:right w:val="none" w:sz="0" w:space="0" w:color="auto"/>
          </w:divBdr>
        </w:div>
        <w:div w:id="1110974891">
          <w:marLeft w:val="0"/>
          <w:marRight w:val="0"/>
          <w:marTop w:val="0"/>
          <w:marBottom w:val="0"/>
          <w:divBdr>
            <w:top w:val="none" w:sz="0" w:space="0" w:color="auto"/>
            <w:left w:val="none" w:sz="0" w:space="0" w:color="auto"/>
            <w:bottom w:val="none" w:sz="0" w:space="0" w:color="auto"/>
            <w:right w:val="none" w:sz="0" w:space="0" w:color="auto"/>
          </w:divBdr>
        </w:div>
      </w:divsChild>
    </w:div>
    <w:div w:id="519782939">
      <w:bodyDiv w:val="1"/>
      <w:marLeft w:val="0"/>
      <w:marRight w:val="0"/>
      <w:marTop w:val="0"/>
      <w:marBottom w:val="0"/>
      <w:divBdr>
        <w:top w:val="none" w:sz="0" w:space="0" w:color="auto"/>
        <w:left w:val="none" w:sz="0" w:space="0" w:color="auto"/>
        <w:bottom w:val="none" w:sz="0" w:space="0" w:color="auto"/>
        <w:right w:val="none" w:sz="0" w:space="0" w:color="auto"/>
      </w:divBdr>
    </w:div>
    <w:div w:id="528220676">
      <w:bodyDiv w:val="1"/>
      <w:marLeft w:val="0"/>
      <w:marRight w:val="0"/>
      <w:marTop w:val="0"/>
      <w:marBottom w:val="0"/>
      <w:divBdr>
        <w:top w:val="none" w:sz="0" w:space="0" w:color="auto"/>
        <w:left w:val="none" w:sz="0" w:space="0" w:color="auto"/>
        <w:bottom w:val="none" w:sz="0" w:space="0" w:color="auto"/>
        <w:right w:val="none" w:sz="0" w:space="0" w:color="auto"/>
      </w:divBdr>
    </w:div>
    <w:div w:id="535890834">
      <w:bodyDiv w:val="1"/>
      <w:marLeft w:val="0"/>
      <w:marRight w:val="0"/>
      <w:marTop w:val="0"/>
      <w:marBottom w:val="0"/>
      <w:divBdr>
        <w:top w:val="none" w:sz="0" w:space="0" w:color="auto"/>
        <w:left w:val="none" w:sz="0" w:space="0" w:color="auto"/>
        <w:bottom w:val="none" w:sz="0" w:space="0" w:color="auto"/>
        <w:right w:val="none" w:sz="0" w:space="0" w:color="auto"/>
      </w:divBdr>
    </w:div>
    <w:div w:id="616641642">
      <w:bodyDiv w:val="1"/>
      <w:marLeft w:val="0"/>
      <w:marRight w:val="0"/>
      <w:marTop w:val="0"/>
      <w:marBottom w:val="0"/>
      <w:divBdr>
        <w:top w:val="none" w:sz="0" w:space="0" w:color="auto"/>
        <w:left w:val="none" w:sz="0" w:space="0" w:color="auto"/>
        <w:bottom w:val="none" w:sz="0" w:space="0" w:color="auto"/>
        <w:right w:val="none" w:sz="0" w:space="0" w:color="auto"/>
      </w:divBdr>
    </w:div>
    <w:div w:id="654842368">
      <w:bodyDiv w:val="1"/>
      <w:marLeft w:val="0"/>
      <w:marRight w:val="0"/>
      <w:marTop w:val="0"/>
      <w:marBottom w:val="0"/>
      <w:divBdr>
        <w:top w:val="none" w:sz="0" w:space="0" w:color="auto"/>
        <w:left w:val="none" w:sz="0" w:space="0" w:color="auto"/>
        <w:bottom w:val="none" w:sz="0" w:space="0" w:color="auto"/>
        <w:right w:val="none" w:sz="0" w:space="0" w:color="auto"/>
      </w:divBdr>
      <w:divsChild>
        <w:div w:id="2060544723">
          <w:marLeft w:val="0"/>
          <w:marRight w:val="0"/>
          <w:marTop w:val="0"/>
          <w:marBottom w:val="0"/>
          <w:divBdr>
            <w:top w:val="none" w:sz="0" w:space="0" w:color="auto"/>
            <w:left w:val="none" w:sz="0" w:space="0" w:color="auto"/>
            <w:bottom w:val="none" w:sz="0" w:space="0" w:color="auto"/>
            <w:right w:val="none" w:sz="0" w:space="0" w:color="auto"/>
          </w:divBdr>
        </w:div>
        <w:div w:id="1265653458">
          <w:marLeft w:val="0"/>
          <w:marRight w:val="0"/>
          <w:marTop w:val="0"/>
          <w:marBottom w:val="0"/>
          <w:divBdr>
            <w:top w:val="none" w:sz="0" w:space="0" w:color="auto"/>
            <w:left w:val="none" w:sz="0" w:space="0" w:color="auto"/>
            <w:bottom w:val="none" w:sz="0" w:space="0" w:color="auto"/>
            <w:right w:val="none" w:sz="0" w:space="0" w:color="auto"/>
          </w:divBdr>
        </w:div>
        <w:div w:id="1500270923">
          <w:marLeft w:val="0"/>
          <w:marRight w:val="0"/>
          <w:marTop w:val="0"/>
          <w:marBottom w:val="0"/>
          <w:divBdr>
            <w:top w:val="none" w:sz="0" w:space="0" w:color="auto"/>
            <w:left w:val="none" w:sz="0" w:space="0" w:color="auto"/>
            <w:bottom w:val="none" w:sz="0" w:space="0" w:color="auto"/>
            <w:right w:val="none" w:sz="0" w:space="0" w:color="auto"/>
          </w:divBdr>
        </w:div>
        <w:div w:id="939751943">
          <w:marLeft w:val="0"/>
          <w:marRight w:val="0"/>
          <w:marTop w:val="0"/>
          <w:marBottom w:val="0"/>
          <w:divBdr>
            <w:top w:val="none" w:sz="0" w:space="0" w:color="auto"/>
            <w:left w:val="none" w:sz="0" w:space="0" w:color="auto"/>
            <w:bottom w:val="none" w:sz="0" w:space="0" w:color="auto"/>
            <w:right w:val="none" w:sz="0" w:space="0" w:color="auto"/>
          </w:divBdr>
        </w:div>
        <w:div w:id="505874003">
          <w:marLeft w:val="0"/>
          <w:marRight w:val="0"/>
          <w:marTop w:val="0"/>
          <w:marBottom w:val="0"/>
          <w:divBdr>
            <w:top w:val="none" w:sz="0" w:space="0" w:color="auto"/>
            <w:left w:val="none" w:sz="0" w:space="0" w:color="auto"/>
            <w:bottom w:val="none" w:sz="0" w:space="0" w:color="auto"/>
            <w:right w:val="none" w:sz="0" w:space="0" w:color="auto"/>
          </w:divBdr>
        </w:div>
        <w:div w:id="875001046">
          <w:marLeft w:val="0"/>
          <w:marRight w:val="0"/>
          <w:marTop w:val="0"/>
          <w:marBottom w:val="0"/>
          <w:divBdr>
            <w:top w:val="none" w:sz="0" w:space="0" w:color="auto"/>
            <w:left w:val="none" w:sz="0" w:space="0" w:color="auto"/>
            <w:bottom w:val="none" w:sz="0" w:space="0" w:color="auto"/>
            <w:right w:val="none" w:sz="0" w:space="0" w:color="auto"/>
          </w:divBdr>
        </w:div>
        <w:div w:id="1752661344">
          <w:marLeft w:val="0"/>
          <w:marRight w:val="0"/>
          <w:marTop w:val="0"/>
          <w:marBottom w:val="0"/>
          <w:divBdr>
            <w:top w:val="none" w:sz="0" w:space="0" w:color="auto"/>
            <w:left w:val="none" w:sz="0" w:space="0" w:color="auto"/>
            <w:bottom w:val="none" w:sz="0" w:space="0" w:color="auto"/>
            <w:right w:val="none" w:sz="0" w:space="0" w:color="auto"/>
          </w:divBdr>
        </w:div>
        <w:div w:id="1405494159">
          <w:marLeft w:val="0"/>
          <w:marRight w:val="0"/>
          <w:marTop w:val="0"/>
          <w:marBottom w:val="0"/>
          <w:divBdr>
            <w:top w:val="none" w:sz="0" w:space="0" w:color="auto"/>
            <w:left w:val="none" w:sz="0" w:space="0" w:color="auto"/>
            <w:bottom w:val="none" w:sz="0" w:space="0" w:color="auto"/>
            <w:right w:val="none" w:sz="0" w:space="0" w:color="auto"/>
          </w:divBdr>
          <w:divsChild>
            <w:div w:id="118960861">
              <w:marLeft w:val="-75"/>
              <w:marRight w:val="0"/>
              <w:marTop w:val="30"/>
              <w:marBottom w:val="30"/>
              <w:divBdr>
                <w:top w:val="none" w:sz="0" w:space="0" w:color="auto"/>
                <w:left w:val="none" w:sz="0" w:space="0" w:color="auto"/>
                <w:bottom w:val="none" w:sz="0" w:space="0" w:color="auto"/>
                <w:right w:val="none" w:sz="0" w:space="0" w:color="auto"/>
              </w:divBdr>
              <w:divsChild>
                <w:div w:id="1322001659">
                  <w:marLeft w:val="0"/>
                  <w:marRight w:val="0"/>
                  <w:marTop w:val="0"/>
                  <w:marBottom w:val="0"/>
                  <w:divBdr>
                    <w:top w:val="none" w:sz="0" w:space="0" w:color="auto"/>
                    <w:left w:val="none" w:sz="0" w:space="0" w:color="auto"/>
                    <w:bottom w:val="none" w:sz="0" w:space="0" w:color="auto"/>
                    <w:right w:val="none" w:sz="0" w:space="0" w:color="auto"/>
                  </w:divBdr>
                  <w:divsChild>
                    <w:div w:id="1950502278">
                      <w:marLeft w:val="0"/>
                      <w:marRight w:val="0"/>
                      <w:marTop w:val="0"/>
                      <w:marBottom w:val="0"/>
                      <w:divBdr>
                        <w:top w:val="none" w:sz="0" w:space="0" w:color="auto"/>
                        <w:left w:val="none" w:sz="0" w:space="0" w:color="auto"/>
                        <w:bottom w:val="none" w:sz="0" w:space="0" w:color="auto"/>
                        <w:right w:val="none" w:sz="0" w:space="0" w:color="auto"/>
                      </w:divBdr>
                    </w:div>
                    <w:div w:id="686249021">
                      <w:marLeft w:val="0"/>
                      <w:marRight w:val="0"/>
                      <w:marTop w:val="0"/>
                      <w:marBottom w:val="0"/>
                      <w:divBdr>
                        <w:top w:val="none" w:sz="0" w:space="0" w:color="auto"/>
                        <w:left w:val="none" w:sz="0" w:space="0" w:color="auto"/>
                        <w:bottom w:val="none" w:sz="0" w:space="0" w:color="auto"/>
                        <w:right w:val="none" w:sz="0" w:space="0" w:color="auto"/>
                      </w:divBdr>
                    </w:div>
                  </w:divsChild>
                </w:div>
                <w:div w:id="696276570">
                  <w:marLeft w:val="0"/>
                  <w:marRight w:val="0"/>
                  <w:marTop w:val="0"/>
                  <w:marBottom w:val="0"/>
                  <w:divBdr>
                    <w:top w:val="none" w:sz="0" w:space="0" w:color="auto"/>
                    <w:left w:val="none" w:sz="0" w:space="0" w:color="auto"/>
                    <w:bottom w:val="none" w:sz="0" w:space="0" w:color="auto"/>
                    <w:right w:val="none" w:sz="0" w:space="0" w:color="auto"/>
                  </w:divBdr>
                  <w:divsChild>
                    <w:div w:id="1304190266">
                      <w:marLeft w:val="0"/>
                      <w:marRight w:val="0"/>
                      <w:marTop w:val="0"/>
                      <w:marBottom w:val="0"/>
                      <w:divBdr>
                        <w:top w:val="none" w:sz="0" w:space="0" w:color="auto"/>
                        <w:left w:val="none" w:sz="0" w:space="0" w:color="auto"/>
                        <w:bottom w:val="none" w:sz="0" w:space="0" w:color="auto"/>
                        <w:right w:val="none" w:sz="0" w:space="0" w:color="auto"/>
                      </w:divBdr>
                    </w:div>
                  </w:divsChild>
                </w:div>
                <w:div w:id="1034117509">
                  <w:marLeft w:val="0"/>
                  <w:marRight w:val="0"/>
                  <w:marTop w:val="0"/>
                  <w:marBottom w:val="0"/>
                  <w:divBdr>
                    <w:top w:val="none" w:sz="0" w:space="0" w:color="auto"/>
                    <w:left w:val="none" w:sz="0" w:space="0" w:color="auto"/>
                    <w:bottom w:val="none" w:sz="0" w:space="0" w:color="auto"/>
                    <w:right w:val="none" w:sz="0" w:space="0" w:color="auto"/>
                  </w:divBdr>
                  <w:divsChild>
                    <w:div w:id="1473710607">
                      <w:marLeft w:val="0"/>
                      <w:marRight w:val="0"/>
                      <w:marTop w:val="0"/>
                      <w:marBottom w:val="0"/>
                      <w:divBdr>
                        <w:top w:val="none" w:sz="0" w:space="0" w:color="auto"/>
                        <w:left w:val="none" w:sz="0" w:space="0" w:color="auto"/>
                        <w:bottom w:val="none" w:sz="0" w:space="0" w:color="auto"/>
                        <w:right w:val="none" w:sz="0" w:space="0" w:color="auto"/>
                      </w:divBdr>
                    </w:div>
                    <w:div w:id="1911114121">
                      <w:marLeft w:val="0"/>
                      <w:marRight w:val="0"/>
                      <w:marTop w:val="0"/>
                      <w:marBottom w:val="0"/>
                      <w:divBdr>
                        <w:top w:val="none" w:sz="0" w:space="0" w:color="auto"/>
                        <w:left w:val="none" w:sz="0" w:space="0" w:color="auto"/>
                        <w:bottom w:val="none" w:sz="0" w:space="0" w:color="auto"/>
                        <w:right w:val="none" w:sz="0" w:space="0" w:color="auto"/>
                      </w:divBdr>
                    </w:div>
                  </w:divsChild>
                </w:div>
                <w:div w:id="639700148">
                  <w:marLeft w:val="0"/>
                  <w:marRight w:val="0"/>
                  <w:marTop w:val="0"/>
                  <w:marBottom w:val="0"/>
                  <w:divBdr>
                    <w:top w:val="none" w:sz="0" w:space="0" w:color="auto"/>
                    <w:left w:val="none" w:sz="0" w:space="0" w:color="auto"/>
                    <w:bottom w:val="none" w:sz="0" w:space="0" w:color="auto"/>
                    <w:right w:val="none" w:sz="0" w:space="0" w:color="auto"/>
                  </w:divBdr>
                  <w:divsChild>
                    <w:div w:id="1668291667">
                      <w:marLeft w:val="0"/>
                      <w:marRight w:val="0"/>
                      <w:marTop w:val="0"/>
                      <w:marBottom w:val="0"/>
                      <w:divBdr>
                        <w:top w:val="none" w:sz="0" w:space="0" w:color="auto"/>
                        <w:left w:val="none" w:sz="0" w:space="0" w:color="auto"/>
                        <w:bottom w:val="none" w:sz="0" w:space="0" w:color="auto"/>
                        <w:right w:val="none" w:sz="0" w:space="0" w:color="auto"/>
                      </w:divBdr>
                    </w:div>
                  </w:divsChild>
                </w:div>
                <w:div w:id="1297878442">
                  <w:marLeft w:val="0"/>
                  <w:marRight w:val="0"/>
                  <w:marTop w:val="0"/>
                  <w:marBottom w:val="0"/>
                  <w:divBdr>
                    <w:top w:val="none" w:sz="0" w:space="0" w:color="auto"/>
                    <w:left w:val="none" w:sz="0" w:space="0" w:color="auto"/>
                    <w:bottom w:val="none" w:sz="0" w:space="0" w:color="auto"/>
                    <w:right w:val="none" w:sz="0" w:space="0" w:color="auto"/>
                  </w:divBdr>
                  <w:divsChild>
                    <w:div w:id="1374186315">
                      <w:marLeft w:val="0"/>
                      <w:marRight w:val="0"/>
                      <w:marTop w:val="0"/>
                      <w:marBottom w:val="0"/>
                      <w:divBdr>
                        <w:top w:val="none" w:sz="0" w:space="0" w:color="auto"/>
                        <w:left w:val="none" w:sz="0" w:space="0" w:color="auto"/>
                        <w:bottom w:val="none" w:sz="0" w:space="0" w:color="auto"/>
                        <w:right w:val="none" w:sz="0" w:space="0" w:color="auto"/>
                      </w:divBdr>
                    </w:div>
                  </w:divsChild>
                </w:div>
                <w:div w:id="1381898932">
                  <w:marLeft w:val="0"/>
                  <w:marRight w:val="0"/>
                  <w:marTop w:val="0"/>
                  <w:marBottom w:val="0"/>
                  <w:divBdr>
                    <w:top w:val="none" w:sz="0" w:space="0" w:color="auto"/>
                    <w:left w:val="none" w:sz="0" w:space="0" w:color="auto"/>
                    <w:bottom w:val="none" w:sz="0" w:space="0" w:color="auto"/>
                    <w:right w:val="none" w:sz="0" w:space="0" w:color="auto"/>
                  </w:divBdr>
                  <w:divsChild>
                    <w:div w:id="1320428228">
                      <w:marLeft w:val="0"/>
                      <w:marRight w:val="0"/>
                      <w:marTop w:val="0"/>
                      <w:marBottom w:val="0"/>
                      <w:divBdr>
                        <w:top w:val="none" w:sz="0" w:space="0" w:color="auto"/>
                        <w:left w:val="none" w:sz="0" w:space="0" w:color="auto"/>
                        <w:bottom w:val="none" w:sz="0" w:space="0" w:color="auto"/>
                        <w:right w:val="none" w:sz="0" w:space="0" w:color="auto"/>
                      </w:divBdr>
                    </w:div>
                  </w:divsChild>
                </w:div>
                <w:div w:id="515923779">
                  <w:marLeft w:val="0"/>
                  <w:marRight w:val="0"/>
                  <w:marTop w:val="0"/>
                  <w:marBottom w:val="0"/>
                  <w:divBdr>
                    <w:top w:val="none" w:sz="0" w:space="0" w:color="auto"/>
                    <w:left w:val="none" w:sz="0" w:space="0" w:color="auto"/>
                    <w:bottom w:val="none" w:sz="0" w:space="0" w:color="auto"/>
                    <w:right w:val="none" w:sz="0" w:space="0" w:color="auto"/>
                  </w:divBdr>
                  <w:divsChild>
                    <w:div w:id="2079286537">
                      <w:marLeft w:val="0"/>
                      <w:marRight w:val="0"/>
                      <w:marTop w:val="0"/>
                      <w:marBottom w:val="0"/>
                      <w:divBdr>
                        <w:top w:val="none" w:sz="0" w:space="0" w:color="auto"/>
                        <w:left w:val="none" w:sz="0" w:space="0" w:color="auto"/>
                        <w:bottom w:val="none" w:sz="0" w:space="0" w:color="auto"/>
                        <w:right w:val="none" w:sz="0" w:space="0" w:color="auto"/>
                      </w:divBdr>
                    </w:div>
                  </w:divsChild>
                </w:div>
                <w:div w:id="1199126156">
                  <w:marLeft w:val="0"/>
                  <w:marRight w:val="0"/>
                  <w:marTop w:val="0"/>
                  <w:marBottom w:val="0"/>
                  <w:divBdr>
                    <w:top w:val="none" w:sz="0" w:space="0" w:color="auto"/>
                    <w:left w:val="none" w:sz="0" w:space="0" w:color="auto"/>
                    <w:bottom w:val="none" w:sz="0" w:space="0" w:color="auto"/>
                    <w:right w:val="none" w:sz="0" w:space="0" w:color="auto"/>
                  </w:divBdr>
                  <w:divsChild>
                    <w:div w:id="604576652">
                      <w:marLeft w:val="0"/>
                      <w:marRight w:val="0"/>
                      <w:marTop w:val="0"/>
                      <w:marBottom w:val="0"/>
                      <w:divBdr>
                        <w:top w:val="none" w:sz="0" w:space="0" w:color="auto"/>
                        <w:left w:val="none" w:sz="0" w:space="0" w:color="auto"/>
                        <w:bottom w:val="none" w:sz="0" w:space="0" w:color="auto"/>
                        <w:right w:val="none" w:sz="0" w:space="0" w:color="auto"/>
                      </w:divBdr>
                    </w:div>
                  </w:divsChild>
                </w:div>
                <w:div w:id="1472283564">
                  <w:marLeft w:val="0"/>
                  <w:marRight w:val="0"/>
                  <w:marTop w:val="0"/>
                  <w:marBottom w:val="0"/>
                  <w:divBdr>
                    <w:top w:val="none" w:sz="0" w:space="0" w:color="auto"/>
                    <w:left w:val="none" w:sz="0" w:space="0" w:color="auto"/>
                    <w:bottom w:val="none" w:sz="0" w:space="0" w:color="auto"/>
                    <w:right w:val="none" w:sz="0" w:space="0" w:color="auto"/>
                  </w:divBdr>
                  <w:divsChild>
                    <w:div w:id="1108813745">
                      <w:marLeft w:val="0"/>
                      <w:marRight w:val="0"/>
                      <w:marTop w:val="0"/>
                      <w:marBottom w:val="0"/>
                      <w:divBdr>
                        <w:top w:val="none" w:sz="0" w:space="0" w:color="auto"/>
                        <w:left w:val="none" w:sz="0" w:space="0" w:color="auto"/>
                        <w:bottom w:val="none" w:sz="0" w:space="0" w:color="auto"/>
                        <w:right w:val="none" w:sz="0" w:space="0" w:color="auto"/>
                      </w:divBdr>
                    </w:div>
                  </w:divsChild>
                </w:div>
                <w:div w:id="806822007">
                  <w:marLeft w:val="0"/>
                  <w:marRight w:val="0"/>
                  <w:marTop w:val="0"/>
                  <w:marBottom w:val="0"/>
                  <w:divBdr>
                    <w:top w:val="none" w:sz="0" w:space="0" w:color="auto"/>
                    <w:left w:val="none" w:sz="0" w:space="0" w:color="auto"/>
                    <w:bottom w:val="none" w:sz="0" w:space="0" w:color="auto"/>
                    <w:right w:val="none" w:sz="0" w:space="0" w:color="auto"/>
                  </w:divBdr>
                  <w:divsChild>
                    <w:div w:id="1061094882">
                      <w:marLeft w:val="0"/>
                      <w:marRight w:val="0"/>
                      <w:marTop w:val="0"/>
                      <w:marBottom w:val="0"/>
                      <w:divBdr>
                        <w:top w:val="none" w:sz="0" w:space="0" w:color="auto"/>
                        <w:left w:val="none" w:sz="0" w:space="0" w:color="auto"/>
                        <w:bottom w:val="none" w:sz="0" w:space="0" w:color="auto"/>
                        <w:right w:val="none" w:sz="0" w:space="0" w:color="auto"/>
                      </w:divBdr>
                    </w:div>
                  </w:divsChild>
                </w:div>
                <w:div w:id="916086826">
                  <w:marLeft w:val="0"/>
                  <w:marRight w:val="0"/>
                  <w:marTop w:val="0"/>
                  <w:marBottom w:val="0"/>
                  <w:divBdr>
                    <w:top w:val="none" w:sz="0" w:space="0" w:color="auto"/>
                    <w:left w:val="none" w:sz="0" w:space="0" w:color="auto"/>
                    <w:bottom w:val="none" w:sz="0" w:space="0" w:color="auto"/>
                    <w:right w:val="none" w:sz="0" w:space="0" w:color="auto"/>
                  </w:divBdr>
                  <w:divsChild>
                    <w:div w:id="32660379">
                      <w:marLeft w:val="0"/>
                      <w:marRight w:val="0"/>
                      <w:marTop w:val="0"/>
                      <w:marBottom w:val="0"/>
                      <w:divBdr>
                        <w:top w:val="none" w:sz="0" w:space="0" w:color="auto"/>
                        <w:left w:val="none" w:sz="0" w:space="0" w:color="auto"/>
                        <w:bottom w:val="none" w:sz="0" w:space="0" w:color="auto"/>
                        <w:right w:val="none" w:sz="0" w:space="0" w:color="auto"/>
                      </w:divBdr>
                    </w:div>
                    <w:div w:id="1743017955">
                      <w:marLeft w:val="0"/>
                      <w:marRight w:val="0"/>
                      <w:marTop w:val="0"/>
                      <w:marBottom w:val="0"/>
                      <w:divBdr>
                        <w:top w:val="none" w:sz="0" w:space="0" w:color="auto"/>
                        <w:left w:val="none" w:sz="0" w:space="0" w:color="auto"/>
                        <w:bottom w:val="none" w:sz="0" w:space="0" w:color="auto"/>
                        <w:right w:val="none" w:sz="0" w:space="0" w:color="auto"/>
                      </w:divBdr>
                    </w:div>
                  </w:divsChild>
                </w:div>
                <w:div w:id="2068992672">
                  <w:marLeft w:val="0"/>
                  <w:marRight w:val="0"/>
                  <w:marTop w:val="0"/>
                  <w:marBottom w:val="0"/>
                  <w:divBdr>
                    <w:top w:val="none" w:sz="0" w:space="0" w:color="auto"/>
                    <w:left w:val="none" w:sz="0" w:space="0" w:color="auto"/>
                    <w:bottom w:val="none" w:sz="0" w:space="0" w:color="auto"/>
                    <w:right w:val="none" w:sz="0" w:space="0" w:color="auto"/>
                  </w:divBdr>
                  <w:divsChild>
                    <w:div w:id="1387292025">
                      <w:marLeft w:val="0"/>
                      <w:marRight w:val="0"/>
                      <w:marTop w:val="0"/>
                      <w:marBottom w:val="0"/>
                      <w:divBdr>
                        <w:top w:val="none" w:sz="0" w:space="0" w:color="auto"/>
                        <w:left w:val="none" w:sz="0" w:space="0" w:color="auto"/>
                        <w:bottom w:val="none" w:sz="0" w:space="0" w:color="auto"/>
                        <w:right w:val="none" w:sz="0" w:space="0" w:color="auto"/>
                      </w:divBdr>
                    </w:div>
                  </w:divsChild>
                </w:div>
                <w:div w:id="2107923466">
                  <w:marLeft w:val="0"/>
                  <w:marRight w:val="0"/>
                  <w:marTop w:val="0"/>
                  <w:marBottom w:val="0"/>
                  <w:divBdr>
                    <w:top w:val="none" w:sz="0" w:space="0" w:color="auto"/>
                    <w:left w:val="none" w:sz="0" w:space="0" w:color="auto"/>
                    <w:bottom w:val="none" w:sz="0" w:space="0" w:color="auto"/>
                    <w:right w:val="none" w:sz="0" w:space="0" w:color="auto"/>
                  </w:divBdr>
                  <w:divsChild>
                    <w:div w:id="1739011416">
                      <w:marLeft w:val="0"/>
                      <w:marRight w:val="0"/>
                      <w:marTop w:val="0"/>
                      <w:marBottom w:val="0"/>
                      <w:divBdr>
                        <w:top w:val="none" w:sz="0" w:space="0" w:color="auto"/>
                        <w:left w:val="none" w:sz="0" w:space="0" w:color="auto"/>
                        <w:bottom w:val="none" w:sz="0" w:space="0" w:color="auto"/>
                        <w:right w:val="none" w:sz="0" w:space="0" w:color="auto"/>
                      </w:divBdr>
                    </w:div>
                  </w:divsChild>
                </w:div>
                <w:div w:id="1422023084">
                  <w:marLeft w:val="0"/>
                  <w:marRight w:val="0"/>
                  <w:marTop w:val="0"/>
                  <w:marBottom w:val="0"/>
                  <w:divBdr>
                    <w:top w:val="none" w:sz="0" w:space="0" w:color="auto"/>
                    <w:left w:val="none" w:sz="0" w:space="0" w:color="auto"/>
                    <w:bottom w:val="none" w:sz="0" w:space="0" w:color="auto"/>
                    <w:right w:val="none" w:sz="0" w:space="0" w:color="auto"/>
                  </w:divBdr>
                  <w:divsChild>
                    <w:div w:id="63073133">
                      <w:marLeft w:val="0"/>
                      <w:marRight w:val="0"/>
                      <w:marTop w:val="0"/>
                      <w:marBottom w:val="0"/>
                      <w:divBdr>
                        <w:top w:val="none" w:sz="0" w:space="0" w:color="auto"/>
                        <w:left w:val="none" w:sz="0" w:space="0" w:color="auto"/>
                        <w:bottom w:val="none" w:sz="0" w:space="0" w:color="auto"/>
                        <w:right w:val="none" w:sz="0" w:space="0" w:color="auto"/>
                      </w:divBdr>
                    </w:div>
                  </w:divsChild>
                </w:div>
                <w:div w:id="1782996048">
                  <w:marLeft w:val="0"/>
                  <w:marRight w:val="0"/>
                  <w:marTop w:val="0"/>
                  <w:marBottom w:val="0"/>
                  <w:divBdr>
                    <w:top w:val="none" w:sz="0" w:space="0" w:color="auto"/>
                    <w:left w:val="none" w:sz="0" w:space="0" w:color="auto"/>
                    <w:bottom w:val="none" w:sz="0" w:space="0" w:color="auto"/>
                    <w:right w:val="none" w:sz="0" w:space="0" w:color="auto"/>
                  </w:divBdr>
                  <w:divsChild>
                    <w:div w:id="1207765609">
                      <w:marLeft w:val="0"/>
                      <w:marRight w:val="0"/>
                      <w:marTop w:val="0"/>
                      <w:marBottom w:val="0"/>
                      <w:divBdr>
                        <w:top w:val="none" w:sz="0" w:space="0" w:color="auto"/>
                        <w:left w:val="none" w:sz="0" w:space="0" w:color="auto"/>
                        <w:bottom w:val="none" w:sz="0" w:space="0" w:color="auto"/>
                        <w:right w:val="none" w:sz="0" w:space="0" w:color="auto"/>
                      </w:divBdr>
                    </w:div>
                  </w:divsChild>
                </w:div>
                <w:div w:id="350569540">
                  <w:marLeft w:val="0"/>
                  <w:marRight w:val="0"/>
                  <w:marTop w:val="0"/>
                  <w:marBottom w:val="0"/>
                  <w:divBdr>
                    <w:top w:val="none" w:sz="0" w:space="0" w:color="auto"/>
                    <w:left w:val="none" w:sz="0" w:space="0" w:color="auto"/>
                    <w:bottom w:val="none" w:sz="0" w:space="0" w:color="auto"/>
                    <w:right w:val="none" w:sz="0" w:space="0" w:color="auto"/>
                  </w:divBdr>
                  <w:divsChild>
                    <w:div w:id="119303299">
                      <w:marLeft w:val="0"/>
                      <w:marRight w:val="0"/>
                      <w:marTop w:val="0"/>
                      <w:marBottom w:val="0"/>
                      <w:divBdr>
                        <w:top w:val="none" w:sz="0" w:space="0" w:color="auto"/>
                        <w:left w:val="none" w:sz="0" w:space="0" w:color="auto"/>
                        <w:bottom w:val="none" w:sz="0" w:space="0" w:color="auto"/>
                        <w:right w:val="none" w:sz="0" w:space="0" w:color="auto"/>
                      </w:divBdr>
                    </w:div>
                  </w:divsChild>
                </w:div>
                <w:div w:id="2119181693">
                  <w:marLeft w:val="0"/>
                  <w:marRight w:val="0"/>
                  <w:marTop w:val="0"/>
                  <w:marBottom w:val="0"/>
                  <w:divBdr>
                    <w:top w:val="none" w:sz="0" w:space="0" w:color="auto"/>
                    <w:left w:val="none" w:sz="0" w:space="0" w:color="auto"/>
                    <w:bottom w:val="none" w:sz="0" w:space="0" w:color="auto"/>
                    <w:right w:val="none" w:sz="0" w:space="0" w:color="auto"/>
                  </w:divBdr>
                  <w:divsChild>
                    <w:div w:id="133254866">
                      <w:marLeft w:val="0"/>
                      <w:marRight w:val="0"/>
                      <w:marTop w:val="0"/>
                      <w:marBottom w:val="0"/>
                      <w:divBdr>
                        <w:top w:val="none" w:sz="0" w:space="0" w:color="auto"/>
                        <w:left w:val="none" w:sz="0" w:space="0" w:color="auto"/>
                        <w:bottom w:val="none" w:sz="0" w:space="0" w:color="auto"/>
                        <w:right w:val="none" w:sz="0" w:space="0" w:color="auto"/>
                      </w:divBdr>
                    </w:div>
                  </w:divsChild>
                </w:div>
                <w:div w:id="640161766">
                  <w:marLeft w:val="0"/>
                  <w:marRight w:val="0"/>
                  <w:marTop w:val="0"/>
                  <w:marBottom w:val="0"/>
                  <w:divBdr>
                    <w:top w:val="none" w:sz="0" w:space="0" w:color="auto"/>
                    <w:left w:val="none" w:sz="0" w:space="0" w:color="auto"/>
                    <w:bottom w:val="none" w:sz="0" w:space="0" w:color="auto"/>
                    <w:right w:val="none" w:sz="0" w:space="0" w:color="auto"/>
                  </w:divBdr>
                  <w:divsChild>
                    <w:div w:id="817771514">
                      <w:marLeft w:val="0"/>
                      <w:marRight w:val="0"/>
                      <w:marTop w:val="0"/>
                      <w:marBottom w:val="0"/>
                      <w:divBdr>
                        <w:top w:val="none" w:sz="0" w:space="0" w:color="auto"/>
                        <w:left w:val="none" w:sz="0" w:space="0" w:color="auto"/>
                        <w:bottom w:val="none" w:sz="0" w:space="0" w:color="auto"/>
                        <w:right w:val="none" w:sz="0" w:space="0" w:color="auto"/>
                      </w:divBdr>
                    </w:div>
                  </w:divsChild>
                </w:div>
                <w:div w:id="1591154430">
                  <w:marLeft w:val="0"/>
                  <w:marRight w:val="0"/>
                  <w:marTop w:val="0"/>
                  <w:marBottom w:val="0"/>
                  <w:divBdr>
                    <w:top w:val="none" w:sz="0" w:space="0" w:color="auto"/>
                    <w:left w:val="none" w:sz="0" w:space="0" w:color="auto"/>
                    <w:bottom w:val="none" w:sz="0" w:space="0" w:color="auto"/>
                    <w:right w:val="none" w:sz="0" w:space="0" w:color="auto"/>
                  </w:divBdr>
                  <w:divsChild>
                    <w:div w:id="1567914769">
                      <w:marLeft w:val="0"/>
                      <w:marRight w:val="0"/>
                      <w:marTop w:val="0"/>
                      <w:marBottom w:val="0"/>
                      <w:divBdr>
                        <w:top w:val="none" w:sz="0" w:space="0" w:color="auto"/>
                        <w:left w:val="none" w:sz="0" w:space="0" w:color="auto"/>
                        <w:bottom w:val="none" w:sz="0" w:space="0" w:color="auto"/>
                        <w:right w:val="none" w:sz="0" w:space="0" w:color="auto"/>
                      </w:divBdr>
                    </w:div>
                  </w:divsChild>
                </w:div>
                <w:div w:id="989670611">
                  <w:marLeft w:val="0"/>
                  <w:marRight w:val="0"/>
                  <w:marTop w:val="0"/>
                  <w:marBottom w:val="0"/>
                  <w:divBdr>
                    <w:top w:val="none" w:sz="0" w:space="0" w:color="auto"/>
                    <w:left w:val="none" w:sz="0" w:space="0" w:color="auto"/>
                    <w:bottom w:val="none" w:sz="0" w:space="0" w:color="auto"/>
                    <w:right w:val="none" w:sz="0" w:space="0" w:color="auto"/>
                  </w:divBdr>
                  <w:divsChild>
                    <w:div w:id="179272204">
                      <w:marLeft w:val="0"/>
                      <w:marRight w:val="0"/>
                      <w:marTop w:val="0"/>
                      <w:marBottom w:val="0"/>
                      <w:divBdr>
                        <w:top w:val="none" w:sz="0" w:space="0" w:color="auto"/>
                        <w:left w:val="none" w:sz="0" w:space="0" w:color="auto"/>
                        <w:bottom w:val="none" w:sz="0" w:space="0" w:color="auto"/>
                        <w:right w:val="none" w:sz="0" w:space="0" w:color="auto"/>
                      </w:divBdr>
                    </w:div>
                  </w:divsChild>
                </w:div>
                <w:div w:id="680358938">
                  <w:marLeft w:val="0"/>
                  <w:marRight w:val="0"/>
                  <w:marTop w:val="0"/>
                  <w:marBottom w:val="0"/>
                  <w:divBdr>
                    <w:top w:val="none" w:sz="0" w:space="0" w:color="auto"/>
                    <w:left w:val="none" w:sz="0" w:space="0" w:color="auto"/>
                    <w:bottom w:val="none" w:sz="0" w:space="0" w:color="auto"/>
                    <w:right w:val="none" w:sz="0" w:space="0" w:color="auto"/>
                  </w:divBdr>
                  <w:divsChild>
                    <w:div w:id="870532392">
                      <w:marLeft w:val="0"/>
                      <w:marRight w:val="0"/>
                      <w:marTop w:val="0"/>
                      <w:marBottom w:val="0"/>
                      <w:divBdr>
                        <w:top w:val="none" w:sz="0" w:space="0" w:color="auto"/>
                        <w:left w:val="none" w:sz="0" w:space="0" w:color="auto"/>
                        <w:bottom w:val="none" w:sz="0" w:space="0" w:color="auto"/>
                        <w:right w:val="none" w:sz="0" w:space="0" w:color="auto"/>
                      </w:divBdr>
                    </w:div>
                  </w:divsChild>
                </w:div>
                <w:div w:id="1991400254">
                  <w:marLeft w:val="0"/>
                  <w:marRight w:val="0"/>
                  <w:marTop w:val="0"/>
                  <w:marBottom w:val="0"/>
                  <w:divBdr>
                    <w:top w:val="none" w:sz="0" w:space="0" w:color="auto"/>
                    <w:left w:val="none" w:sz="0" w:space="0" w:color="auto"/>
                    <w:bottom w:val="none" w:sz="0" w:space="0" w:color="auto"/>
                    <w:right w:val="none" w:sz="0" w:space="0" w:color="auto"/>
                  </w:divBdr>
                  <w:divsChild>
                    <w:div w:id="1161581120">
                      <w:marLeft w:val="0"/>
                      <w:marRight w:val="0"/>
                      <w:marTop w:val="0"/>
                      <w:marBottom w:val="0"/>
                      <w:divBdr>
                        <w:top w:val="none" w:sz="0" w:space="0" w:color="auto"/>
                        <w:left w:val="none" w:sz="0" w:space="0" w:color="auto"/>
                        <w:bottom w:val="none" w:sz="0" w:space="0" w:color="auto"/>
                        <w:right w:val="none" w:sz="0" w:space="0" w:color="auto"/>
                      </w:divBdr>
                    </w:div>
                  </w:divsChild>
                </w:div>
                <w:div w:id="1226143070">
                  <w:marLeft w:val="0"/>
                  <w:marRight w:val="0"/>
                  <w:marTop w:val="0"/>
                  <w:marBottom w:val="0"/>
                  <w:divBdr>
                    <w:top w:val="none" w:sz="0" w:space="0" w:color="auto"/>
                    <w:left w:val="none" w:sz="0" w:space="0" w:color="auto"/>
                    <w:bottom w:val="none" w:sz="0" w:space="0" w:color="auto"/>
                    <w:right w:val="none" w:sz="0" w:space="0" w:color="auto"/>
                  </w:divBdr>
                  <w:divsChild>
                    <w:div w:id="2041275087">
                      <w:marLeft w:val="0"/>
                      <w:marRight w:val="0"/>
                      <w:marTop w:val="0"/>
                      <w:marBottom w:val="0"/>
                      <w:divBdr>
                        <w:top w:val="none" w:sz="0" w:space="0" w:color="auto"/>
                        <w:left w:val="none" w:sz="0" w:space="0" w:color="auto"/>
                        <w:bottom w:val="none" w:sz="0" w:space="0" w:color="auto"/>
                        <w:right w:val="none" w:sz="0" w:space="0" w:color="auto"/>
                      </w:divBdr>
                    </w:div>
                  </w:divsChild>
                </w:div>
                <w:div w:id="232352394">
                  <w:marLeft w:val="0"/>
                  <w:marRight w:val="0"/>
                  <w:marTop w:val="0"/>
                  <w:marBottom w:val="0"/>
                  <w:divBdr>
                    <w:top w:val="none" w:sz="0" w:space="0" w:color="auto"/>
                    <w:left w:val="none" w:sz="0" w:space="0" w:color="auto"/>
                    <w:bottom w:val="none" w:sz="0" w:space="0" w:color="auto"/>
                    <w:right w:val="none" w:sz="0" w:space="0" w:color="auto"/>
                  </w:divBdr>
                  <w:divsChild>
                    <w:div w:id="1075860273">
                      <w:marLeft w:val="0"/>
                      <w:marRight w:val="0"/>
                      <w:marTop w:val="0"/>
                      <w:marBottom w:val="0"/>
                      <w:divBdr>
                        <w:top w:val="none" w:sz="0" w:space="0" w:color="auto"/>
                        <w:left w:val="none" w:sz="0" w:space="0" w:color="auto"/>
                        <w:bottom w:val="none" w:sz="0" w:space="0" w:color="auto"/>
                        <w:right w:val="none" w:sz="0" w:space="0" w:color="auto"/>
                      </w:divBdr>
                    </w:div>
                  </w:divsChild>
                </w:div>
                <w:div w:id="720127969">
                  <w:marLeft w:val="0"/>
                  <w:marRight w:val="0"/>
                  <w:marTop w:val="0"/>
                  <w:marBottom w:val="0"/>
                  <w:divBdr>
                    <w:top w:val="none" w:sz="0" w:space="0" w:color="auto"/>
                    <w:left w:val="none" w:sz="0" w:space="0" w:color="auto"/>
                    <w:bottom w:val="none" w:sz="0" w:space="0" w:color="auto"/>
                    <w:right w:val="none" w:sz="0" w:space="0" w:color="auto"/>
                  </w:divBdr>
                  <w:divsChild>
                    <w:div w:id="1375275700">
                      <w:marLeft w:val="0"/>
                      <w:marRight w:val="0"/>
                      <w:marTop w:val="0"/>
                      <w:marBottom w:val="0"/>
                      <w:divBdr>
                        <w:top w:val="none" w:sz="0" w:space="0" w:color="auto"/>
                        <w:left w:val="none" w:sz="0" w:space="0" w:color="auto"/>
                        <w:bottom w:val="none" w:sz="0" w:space="0" w:color="auto"/>
                        <w:right w:val="none" w:sz="0" w:space="0" w:color="auto"/>
                      </w:divBdr>
                    </w:div>
                  </w:divsChild>
                </w:div>
                <w:div w:id="2124231486">
                  <w:marLeft w:val="0"/>
                  <w:marRight w:val="0"/>
                  <w:marTop w:val="0"/>
                  <w:marBottom w:val="0"/>
                  <w:divBdr>
                    <w:top w:val="none" w:sz="0" w:space="0" w:color="auto"/>
                    <w:left w:val="none" w:sz="0" w:space="0" w:color="auto"/>
                    <w:bottom w:val="none" w:sz="0" w:space="0" w:color="auto"/>
                    <w:right w:val="none" w:sz="0" w:space="0" w:color="auto"/>
                  </w:divBdr>
                  <w:divsChild>
                    <w:div w:id="409036944">
                      <w:marLeft w:val="0"/>
                      <w:marRight w:val="0"/>
                      <w:marTop w:val="0"/>
                      <w:marBottom w:val="0"/>
                      <w:divBdr>
                        <w:top w:val="none" w:sz="0" w:space="0" w:color="auto"/>
                        <w:left w:val="none" w:sz="0" w:space="0" w:color="auto"/>
                        <w:bottom w:val="none" w:sz="0" w:space="0" w:color="auto"/>
                        <w:right w:val="none" w:sz="0" w:space="0" w:color="auto"/>
                      </w:divBdr>
                    </w:div>
                  </w:divsChild>
                </w:div>
                <w:div w:id="640112568">
                  <w:marLeft w:val="0"/>
                  <w:marRight w:val="0"/>
                  <w:marTop w:val="0"/>
                  <w:marBottom w:val="0"/>
                  <w:divBdr>
                    <w:top w:val="none" w:sz="0" w:space="0" w:color="auto"/>
                    <w:left w:val="none" w:sz="0" w:space="0" w:color="auto"/>
                    <w:bottom w:val="none" w:sz="0" w:space="0" w:color="auto"/>
                    <w:right w:val="none" w:sz="0" w:space="0" w:color="auto"/>
                  </w:divBdr>
                  <w:divsChild>
                    <w:div w:id="1923953325">
                      <w:marLeft w:val="0"/>
                      <w:marRight w:val="0"/>
                      <w:marTop w:val="0"/>
                      <w:marBottom w:val="0"/>
                      <w:divBdr>
                        <w:top w:val="none" w:sz="0" w:space="0" w:color="auto"/>
                        <w:left w:val="none" w:sz="0" w:space="0" w:color="auto"/>
                        <w:bottom w:val="none" w:sz="0" w:space="0" w:color="auto"/>
                        <w:right w:val="none" w:sz="0" w:space="0" w:color="auto"/>
                      </w:divBdr>
                    </w:div>
                  </w:divsChild>
                </w:div>
                <w:div w:id="1166826349">
                  <w:marLeft w:val="0"/>
                  <w:marRight w:val="0"/>
                  <w:marTop w:val="0"/>
                  <w:marBottom w:val="0"/>
                  <w:divBdr>
                    <w:top w:val="none" w:sz="0" w:space="0" w:color="auto"/>
                    <w:left w:val="none" w:sz="0" w:space="0" w:color="auto"/>
                    <w:bottom w:val="none" w:sz="0" w:space="0" w:color="auto"/>
                    <w:right w:val="none" w:sz="0" w:space="0" w:color="auto"/>
                  </w:divBdr>
                  <w:divsChild>
                    <w:div w:id="1331367041">
                      <w:marLeft w:val="0"/>
                      <w:marRight w:val="0"/>
                      <w:marTop w:val="0"/>
                      <w:marBottom w:val="0"/>
                      <w:divBdr>
                        <w:top w:val="none" w:sz="0" w:space="0" w:color="auto"/>
                        <w:left w:val="none" w:sz="0" w:space="0" w:color="auto"/>
                        <w:bottom w:val="none" w:sz="0" w:space="0" w:color="auto"/>
                        <w:right w:val="none" w:sz="0" w:space="0" w:color="auto"/>
                      </w:divBdr>
                    </w:div>
                  </w:divsChild>
                </w:div>
                <w:div w:id="652296318">
                  <w:marLeft w:val="0"/>
                  <w:marRight w:val="0"/>
                  <w:marTop w:val="0"/>
                  <w:marBottom w:val="0"/>
                  <w:divBdr>
                    <w:top w:val="none" w:sz="0" w:space="0" w:color="auto"/>
                    <w:left w:val="none" w:sz="0" w:space="0" w:color="auto"/>
                    <w:bottom w:val="none" w:sz="0" w:space="0" w:color="auto"/>
                    <w:right w:val="none" w:sz="0" w:space="0" w:color="auto"/>
                  </w:divBdr>
                  <w:divsChild>
                    <w:div w:id="394669207">
                      <w:marLeft w:val="0"/>
                      <w:marRight w:val="0"/>
                      <w:marTop w:val="0"/>
                      <w:marBottom w:val="0"/>
                      <w:divBdr>
                        <w:top w:val="none" w:sz="0" w:space="0" w:color="auto"/>
                        <w:left w:val="none" w:sz="0" w:space="0" w:color="auto"/>
                        <w:bottom w:val="none" w:sz="0" w:space="0" w:color="auto"/>
                        <w:right w:val="none" w:sz="0" w:space="0" w:color="auto"/>
                      </w:divBdr>
                    </w:div>
                  </w:divsChild>
                </w:div>
                <w:div w:id="1858805496">
                  <w:marLeft w:val="0"/>
                  <w:marRight w:val="0"/>
                  <w:marTop w:val="0"/>
                  <w:marBottom w:val="0"/>
                  <w:divBdr>
                    <w:top w:val="none" w:sz="0" w:space="0" w:color="auto"/>
                    <w:left w:val="none" w:sz="0" w:space="0" w:color="auto"/>
                    <w:bottom w:val="none" w:sz="0" w:space="0" w:color="auto"/>
                    <w:right w:val="none" w:sz="0" w:space="0" w:color="auto"/>
                  </w:divBdr>
                  <w:divsChild>
                    <w:div w:id="1213540327">
                      <w:marLeft w:val="0"/>
                      <w:marRight w:val="0"/>
                      <w:marTop w:val="0"/>
                      <w:marBottom w:val="0"/>
                      <w:divBdr>
                        <w:top w:val="none" w:sz="0" w:space="0" w:color="auto"/>
                        <w:left w:val="none" w:sz="0" w:space="0" w:color="auto"/>
                        <w:bottom w:val="none" w:sz="0" w:space="0" w:color="auto"/>
                        <w:right w:val="none" w:sz="0" w:space="0" w:color="auto"/>
                      </w:divBdr>
                    </w:div>
                  </w:divsChild>
                </w:div>
                <w:div w:id="375009014">
                  <w:marLeft w:val="0"/>
                  <w:marRight w:val="0"/>
                  <w:marTop w:val="0"/>
                  <w:marBottom w:val="0"/>
                  <w:divBdr>
                    <w:top w:val="none" w:sz="0" w:space="0" w:color="auto"/>
                    <w:left w:val="none" w:sz="0" w:space="0" w:color="auto"/>
                    <w:bottom w:val="none" w:sz="0" w:space="0" w:color="auto"/>
                    <w:right w:val="none" w:sz="0" w:space="0" w:color="auto"/>
                  </w:divBdr>
                  <w:divsChild>
                    <w:div w:id="300692437">
                      <w:marLeft w:val="0"/>
                      <w:marRight w:val="0"/>
                      <w:marTop w:val="0"/>
                      <w:marBottom w:val="0"/>
                      <w:divBdr>
                        <w:top w:val="none" w:sz="0" w:space="0" w:color="auto"/>
                        <w:left w:val="none" w:sz="0" w:space="0" w:color="auto"/>
                        <w:bottom w:val="none" w:sz="0" w:space="0" w:color="auto"/>
                        <w:right w:val="none" w:sz="0" w:space="0" w:color="auto"/>
                      </w:divBdr>
                    </w:div>
                  </w:divsChild>
                </w:div>
                <w:div w:id="139155297">
                  <w:marLeft w:val="0"/>
                  <w:marRight w:val="0"/>
                  <w:marTop w:val="0"/>
                  <w:marBottom w:val="0"/>
                  <w:divBdr>
                    <w:top w:val="none" w:sz="0" w:space="0" w:color="auto"/>
                    <w:left w:val="none" w:sz="0" w:space="0" w:color="auto"/>
                    <w:bottom w:val="none" w:sz="0" w:space="0" w:color="auto"/>
                    <w:right w:val="none" w:sz="0" w:space="0" w:color="auto"/>
                  </w:divBdr>
                  <w:divsChild>
                    <w:div w:id="492455274">
                      <w:marLeft w:val="0"/>
                      <w:marRight w:val="0"/>
                      <w:marTop w:val="0"/>
                      <w:marBottom w:val="0"/>
                      <w:divBdr>
                        <w:top w:val="none" w:sz="0" w:space="0" w:color="auto"/>
                        <w:left w:val="none" w:sz="0" w:space="0" w:color="auto"/>
                        <w:bottom w:val="none" w:sz="0" w:space="0" w:color="auto"/>
                        <w:right w:val="none" w:sz="0" w:space="0" w:color="auto"/>
                      </w:divBdr>
                    </w:div>
                  </w:divsChild>
                </w:div>
                <w:div w:id="321205391">
                  <w:marLeft w:val="0"/>
                  <w:marRight w:val="0"/>
                  <w:marTop w:val="0"/>
                  <w:marBottom w:val="0"/>
                  <w:divBdr>
                    <w:top w:val="none" w:sz="0" w:space="0" w:color="auto"/>
                    <w:left w:val="none" w:sz="0" w:space="0" w:color="auto"/>
                    <w:bottom w:val="none" w:sz="0" w:space="0" w:color="auto"/>
                    <w:right w:val="none" w:sz="0" w:space="0" w:color="auto"/>
                  </w:divBdr>
                  <w:divsChild>
                    <w:div w:id="946473705">
                      <w:marLeft w:val="0"/>
                      <w:marRight w:val="0"/>
                      <w:marTop w:val="0"/>
                      <w:marBottom w:val="0"/>
                      <w:divBdr>
                        <w:top w:val="none" w:sz="0" w:space="0" w:color="auto"/>
                        <w:left w:val="none" w:sz="0" w:space="0" w:color="auto"/>
                        <w:bottom w:val="none" w:sz="0" w:space="0" w:color="auto"/>
                        <w:right w:val="none" w:sz="0" w:space="0" w:color="auto"/>
                      </w:divBdr>
                    </w:div>
                  </w:divsChild>
                </w:div>
                <w:div w:id="1955744377">
                  <w:marLeft w:val="0"/>
                  <w:marRight w:val="0"/>
                  <w:marTop w:val="0"/>
                  <w:marBottom w:val="0"/>
                  <w:divBdr>
                    <w:top w:val="none" w:sz="0" w:space="0" w:color="auto"/>
                    <w:left w:val="none" w:sz="0" w:space="0" w:color="auto"/>
                    <w:bottom w:val="none" w:sz="0" w:space="0" w:color="auto"/>
                    <w:right w:val="none" w:sz="0" w:space="0" w:color="auto"/>
                  </w:divBdr>
                  <w:divsChild>
                    <w:div w:id="1549762375">
                      <w:marLeft w:val="0"/>
                      <w:marRight w:val="0"/>
                      <w:marTop w:val="0"/>
                      <w:marBottom w:val="0"/>
                      <w:divBdr>
                        <w:top w:val="none" w:sz="0" w:space="0" w:color="auto"/>
                        <w:left w:val="none" w:sz="0" w:space="0" w:color="auto"/>
                        <w:bottom w:val="none" w:sz="0" w:space="0" w:color="auto"/>
                        <w:right w:val="none" w:sz="0" w:space="0" w:color="auto"/>
                      </w:divBdr>
                    </w:div>
                  </w:divsChild>
                </w:div>
                <w:div w:id="417560710">
                  <w:marLeft w:val="0"/>
                  <w:marRight w:val="0"/>
                  <w:marTop w:val="0"/>
                  <w:marBottom w:val="0"/>
                  <w:divBdr>
                    <w:top w:val="none" w:sz="0" w:space="0" w:color="auto"/>
                    <w:left w:val="none" w:sz="0" w:space="0" w:color="auto"/>
                    <w:bottom w:val="none" w:sz="0" w:space="0" w:color="auto"/>
                    <w:right w:val="none" w:sz="0" w:space="0" w:color="auto"/>
                  </w:divBdr>
                  <w:divsChild>
                    <w:div w:id="542597524">
                      <w:marLeft w:val="0"/>
                      <w:marRight w:val="0"/>
                      <w:marTop w:val="0"/>
                      <w:marBottom w:val="0"/>
                      <w:divBdr>
                        <w:top w:val="none" w:sz="0" w:space="0" w:color="auto"/>
                        <w:left w:val="none" w:sz="0" w:space="0" w:color="auto"/>
                        <w:bottom w:val="none" w:sz="0" w:space="0" w:color="auto"/>
                        <w:right w:val="none" w:sz="0" w:space="0" w:color="auto"/>
                      </w:divBdr>
                    </w:div>
                  </w:divsChild>
                </w:div>
                <w:div w:id="959147625">
                  <w:marLeft w:val="0"/>
                  <w:marRight w:val="0"/>
                  <w:marTop w:val="0"/>
                  <w:marBottom w:val="0"/>
                  <w:divBdr>
                    <w:top w:val="none" w:sz="0" w:space="0" w:color="auto"/>
                    <w:left w:val="none" w:sz="0" w:space="0" w:color="auto"/>
                    <w:bottom w:val="none" w:sz="0" w:space="0" w:color="auto"/>
                    <w:right w:val="none" w:sz="0" w:space="0" w:color="auto"/>
                  </w:divBdr>
                  <w:divsChild>
                    <w:div w:id="1408460525">
                      <w:marLeft w:val="0"/>
                      <w:marRight w:val="0"/>
                      <w:marTop w:val="0"/>
                      <w:marBottom w:val="0"/>
                      <w:divBdr>
                        <w:top w:val="none" w:sz="0" w:space="0" w:color="auto"/>
                        <w:left w:val="none" w:sz="0" w:space="0" w:color="auto"/>
                        <w:bottom w:val="none" w:sz="0" w:space="0" w:color="auto"/>
                        <w:right w:val="none" w:sz="0" w:space="0" w:color="auto"/>
                      </w:divBdr>
                    </w:div>
                  </w:divsChild>
                </w:div>
                <w:div w:id="609437227">
                  <w:marLeft w:val="0"/>
                  <w:marRight w:val="0"/>
                  <w:marTop w:val="0"/>
                  <w:marBottom w:val="0"/>
                  <w:divBdr>
                    <w:top w:val="none" w:sz="0" w:space="0" w:color="auto"/>
                    <w:left w:val="none" w:sz="0" w:space="0" w:color="auto"/>
                    <w:bottom w:val="none" w:sz="0" w:space="0" w:color="auto"/>
                    <w:right w:val="none" w:sz="0" w:space="0" w:color="auto"/>
                  </w:divBdr>
                  <w:divsChild>
                    <w:div w:id="1351373197">
                      <w:marLeft w:val="0"/>
                      <w:marRight w:val="0"/>
                      <w:marTop w:val="0"/>
                      <w:marBottom w:val="0"/>
                      <w:divBdr>
                        <w:top w:val="none" w:sz="0" w:space="0" w:color="auto"/>
                        <w:left w:val="none" w:sz="0" w:space="0" w:color="auto"/>
                        <w:bottom w:val="none" w:sz="0" w:space="0" w:color="auto"/>
                        <w:right w:val="none" w:sz="0" w:space="0" w:color="auto"/>
                      </w:divBdr>
                    </w:div>
                  </w:divsChild>
                </w:div>
                <w:div w:id="1067265850">
                  <w:marLeft w:val="0"/>
                  <w:marRight w:val="0"/>
                  <w:marTop w:val="0"/>
                  <w:marBottom w:val="0"/>
                  <w:divBdr>
                    <w:top w:val="none" w:sz="0" w:space="0" w:color="auto"/>
                    <w:left w:val="none" w:sz="0" w:space="0" w:color="auto"/>
                    <w:bottom w:val="none" w:sz="0" w:space="0" w:color="auto"/>
                    <w:right w:val="none" w:sz="0" w:space="0" w:color="auto"/>
                  </w:divBdr>
                  <w:divsChild>
                    <w:div w:id="117073525">
                      <w:marLeft w:val="0"/>
                      <w:marRight w:val="0"/>
                      <w:marTop w:val="0"/>
                      <w:marBottom w:val="0"/>
                      <w:divBdr>
                        <w:top w:val="none" w:sz="0" w:space="0" w:color="auto"/>
                        <w:left w:val="none" w:sz="0" w:space="0" w:color="auto"/>
                        <w:bottom w:val="none" w:sz="0" w:space="0" w:color="auto"/>
                        <w:right w:val="none" w:sz="0" w:space="0" w:color="auto"/>
                      </w:divBdr>
                    </w:div>
                  </w:divsChild>
                </w:div>
                <w:div w:id="514225592">
                  <w:marLeft w:val="0"/>
                  <w:marRight w:val="0"/>
                  <w:marTop w:val="0"/>
                  <w:marBottom w:val="0"/>
                  <w:divBdr>
                    <w:top w:val="none" w:sz="0" w:space="0" w:color="auto"/>
                    <w:left w:val="none" w:sz="0" w:space="0" w:color="auto"/>
                    <w:bottom w:val="none" w:sz="0" w:space="0" w:color="auto"/>
                    <w:right w:val="none" w:sz="0" w:space="0" w:color="auto"/>
                  </w:divBdr>
                  <w:divsChild>
                    <w:div w:id="1586063742">
                      <w:marLeft w:val="0"/>
                      <w:marRight w:val="0"/>
                      <w:marTop w:val="0"/>
                      <w:marBottom w:val="0"/>
                      <w:divBdr>
                        <w:top w:val="none" w:sz="0" w:space="0" w:color="auto"/>
                        <w:left w:val="none" w:sz="0" w:space="0" w:color="auto"/>
                        <w:bottom w:val="none" w:sz="0" w:space="0" w:color="auto"/>
                        <w:right w:val="none" w:sz="0" w:space="0" w:color="auto"/>
                      </w:divBdr>
                    </w:div>
                  </w:divsChild>
                </w:div>
                <w:div w:id="582835860">
                  <w:marLeft w:val="0"/>
                  <w:marRight w:val="0"/>
                  <w:marTop w:val="0"/>
                  <w:marBottom w:val="0"/>
                  <w:divBdr>
                    <w:top w:val="none" w:sz="0" w:space="0" w:color="auto"/>
                    <w:left w:val="none" w:sz="0" w:space="0" w:color="auto"/>
                    <w:bottom w:val="none" w:sz="0" w:space="0" w:color="auto"/>
                    <w:right w:val="none" w:sz="0" w:space="0" w:color="auto"/>
                  </w:divBdr>
                  <w:divsChild>
                    <w:div w:id="1144466262">
                      <w:marLeft w:val="0"/>
                      <w:marRight w:val="0"/>
                      <w:marTop w:val="0"/>
                      <w:marBottom w:val="0"/>
                      <w:divBdr>
                        <w:top w:val="none" w:sz="0" w:space="0" w:color="auto"/>
                        <w:left w:val="none" w:sz="0" w:space="0" w:color="auto"/>
                        <w:bottom w:val="none" w:sz="0" w:space="0" w:color="auto"/>
                        <w:right w:val="none" w:sz="0" w:space="0" w:color="auto"/>
                      </w:divBdr>
                    </w:div>
                  </w:divsChild>
                </w:div>
                <w:div w:id="215630013">
                  <w:marLeft w:val="0"/>
                  <w:marRight w:val="0"/>
                  <w:marTop w:val="0"/>
                  <w:marBottom w:val="0"/>
                  <w:divBdr>
                    <w:top w:val="none" w:sz="0" w:space="0" w:color="auto"/>
                    <w:left w:val="none" w:sz="0" w:space="0" w:color="auto"/>
                    <w:bottom w:val="none" w:sz="0" w:space="0" w:color="auto"/>
                    <w:right w:val="none" w:sz="0" w:space="0" w:color="auto"/>
                  </w:divBdr>
                  <w:divsChild>
                    <w:div w:id="143861339">
                      <w:marLeft w:val="0"/>
                      <w:marRight w:val="0"/>
                      <w:marTop w:val="0"/>
                      <w:marBottom w:val="0"/>
                      <w:divBdr>
                        <w:top w:val="none" w:sz="0" w:space="0" w:color="auto"/>
                        <w:left w:val="none" w:sz="0" w:space="0" w:color="auto"/>
                        <w:bottom w:val="none" w:sz="0" w:space="0" w:color="auto"/>
                        <w:right w:val="none" w:sz="0" w:space="0" w:color="auto"/>
                      </w:divBdr>
                    </w:div>
                  </w:divsChild>
                </w:div>
                <w:div w:id="1088044168">
                  <w:marLeft w:val="0"/>
                  <w:marRight w:val="0"/>
                  <w:marTop w:val="0"/>
                  <w:marBottom w:val="0"/>
                  <w:divBdr>
                    <w:top w:val="none" w:sz="0" w:space="0" w:color="auto"/>
                    <w:left w:val="none" w:sz="0" w:space="0" w:color="auto"/>
                    <w:bottom w:val="none" w:sz="0" w:space="0" w:color="auto"/>
                    <w:right w:val="none" w:sz="0" w:space="0" w:color="auto"/>
                  </w:divBdr>
                  <w:divsChild>
                    <w:div w:id="719859587">
                      <w:marLeft w:val="0"/>
                      <w:marRight w:val="0"/>
                      <w:marTop w:val="0"/>
                      <w:marBottom w:val="0"/>
                      <w:divBdr>
                        <w:top w:val="none" w:sz="0" w:space="0" w:color="auto"/>
                        <w:left w:val="none" w:sz="0" w:space="0" w:color="auto"/>
                        <w:bottom w:val="none" w:sz="0" w:space="0" w:color="auto"/>
                        <w:right w:val="none" w:sz="0" w:space="0" w:color="auto"/>
                      </w:divBdr>
                    </w:div>
                  </w:divsChild>
                </w:div>
                <w:div w:id="408234970">
                  <w:marLeft w:val="0"/>
                  <w:marRight w:val="0"/>
                  <w:marTop w:val="0"/>
                  <w:marBottom w:val="0"/>
                  <w:divBdr>
                    <w:top w:val="none" w:sz="0" w:space="0" w:color="auto"/>
                    <w:left w:val="none" w:sz="0" w:space="0" w:color="auto"/>
                    <w:bottom w:val="none" w:sz="0" w:space="0" w:color="auto"/>
                    <w:right w:val="none" w:sz="0" w:space="0" w:color="auto"/>
                  </w:divBdr>
                  <w:divsChild>
                    <w:div w:id="1160150692">
                      <w:marLeft w:val="0"/>
                      <w:marRight w:val="0"/>
                      <w:marTop w:val="0"/>
                      <w:marBottom w:val="0"/>
                      <w:divBdr>
                        <w:top w:val="none" w:sz="0" w:space="0" w:color="auto"/>
                        <w:left w:val="none" w:sz="0" w:space="0" w:color="auto"/>
                        <w:bottom w:val="none" w:sz="0" w:space="0" w:color="auto"/>
                        <w:right w:val="none" w:sz="0" w:space="0" w:color="auto"/>
                      </w:divBdr>
                    </w:div>
                  </w:divsChild>
                </w:div>
                <w:div w:id="1085960609">
                  <w:marLeft w:val="0"/>
                  <w:marRight w:val="0"/>
                  <w:marTop w:val="0"/>
                  <w:marBottom w:val="0"/>
                  <w:divBdr>
                    <w:top w:val="none" w:sz="0" w:space="0" w:color="auto"/>
                    <w:left w:val="none" w:sz="0" w:space="0" w:color="auto"/>
                    <w:bottom w:val="none" w:sz="0" w:space="0" w:color="auto"/>
                    <w:right w:val="none" w:sz="0" w:space="0" w:color="auto"/>
                  </w:divBdr>
                  <w:divsChild>
                    <w:div w:id="1302879800">
                      <w:marLeft w:val="0"/>
                      <w:marRight w:val="0"/>
                      <w:marTop w:val="0"/>
                      <w:marBottom w:val="0"/>
                      <w:divBdr>
                        <w:top w:val="none" w:sz="0" w:space="0" w:color="auto"/>
                        <w:left w:val="none" w:sz="0" w:space="0" w:color="auto"/>
                        <w:bottom w:val="none" w:sz="0" w:space="0" w:color="auto"/>
                        <w:right w:val="none" w:sz="0" w:space="0" w:color="auto"/>
                      </w:divBdr>
                    </w:div>
                  </w:divsChild>
                </w:div>
                <w:div w:id="1535459753">
                  <w:marLeft w:val="0"/>
                  <w:marRight w:val="0"/>
                  <w:marTop w:val="0"/>
                  <w:marBottom w:val="0"/>
                  <w:divBdr>
                    <w:top w:val="none" w:sz="0" w:space="0" w:color="auto"/>
                    <w:left w:val="none" w:sz="0" w:space="0" w:color="auto"/>
                    <w:bottom w:val="none" w:sz="0" w:space="0" w:color="auto"/>
                    <w:right w:val="none" w:sz="0" w:space="0" w:color="auto"/>
                  </w:divBdr>
                  <w:divsChild>
                    <w:div w:id="1361005182">
                      <w:marLeft w:val="0"/>
                      <w:marRight w:val="0"/>
                      <w:marTop w:val="0"/>
                      <w:marBottom w:val="0"/>
                      <w:divBdr>
                        <w:top w:val="none" w:sz="0" w:space="0" w:color="auto"/>
                        <w:left w:val="none" w:sz="0" w:space="0" w:color="auto"/>
                        <w:bottom w:val="none" w:sz="0" w:space="0" w:color="auto"/>
                        <w:right w:val="none" w:sz="0" w:space="0" w:color="auto"/>
                      </w:divBdr>
                    </w:div>
                  </w:divsChild>
                </w:div>
                <w:div w:id="1960260105">
                  <w:marLeft w:val="0"/>
                  <w:marRight w:val="0"/>
                  <w:marTop w:val="0"/>
                  <w:marBottom w:val="0"/>
                  <w:divBdr>
                    <w:top w:val="none" w:sz="0" w:space="0" w:color="auto"/>
                    <w:left w:val="none" w:sz="0" w:space="0" w:color="auto"/>
                    <w:bottom w:val="none" w:sz="0" w:space="0" w:color="auto"/>
                    <w:right w:val="none" w:sz="0" w:space="0" w:color="auto"/>
                  </w:divBdr>
                  <w:divsChild>
                    <w:div w:id="238440947">
                      <w:marLeft w:val="0"/>
                      <w:marRight w:val="0"/>
                      <w:marTop w:val="0"/>
                      <w:marBottom w:val="0"/>
                      <w:divBdr>
                        <w:top w:val="none" w:sz="0" w:space="0" w:color="auto"/>
                        <w:left w:val="none" w:sz="0" w:space="0" w:color="auto"/>
                        <w:bottom w:val="none" w:sz="0" w:space="0" w:color="auto"/>
                        <w:right w:val="none" w:sz="0" w:space="0" w:color="auto"/>
                      </w:divBdr>
                    </w:div>
                  </w:divsChild>
                </w:div>
                <w:div w:id="1247886663">
                  <w:marLeft w:val="0"/>
                  <w:marRight w:val="0"/>
                  <w:marTop w:val="0"/>
                  <w:marBottom w:val="0"/>
                  <w:divBdr>
                    <w:top w:val="none" w:sz="0" w:space="0" w:color="auto"/>
                    <w:left w:val="none" w:sz="0" w:space="0" w:color="auto"/>
                    <w:bottom w:val="none" w:sz="0" w:space="0" w:color="auto"/>
                    <w:right w:val="none" w:sz="0" w:space="0" w:color="auto"/>
                  </w:divBdr>
                  <w:divsChild>
                    <w:div w:id="363140526">
                      <w:marLeft w:val="0"/>
                      <w:marRight w:val="0"/>
                      <w:marTop w:val="0"/>
                      <w:marBottom w:val="0"/>
                      <w:divBdr>
                        <w:top w:val="none" w:sz="0" w:space="0" w:color="auto"/>
                        <w:left w:val="none" w:sz="0" w:space="0" w:color="auto"/>
                        <w:bottom w:val="none" w:sz="0" w:space="0" w:color="auto"/>
                        <w:right w:val="none" w:sz="0" w:space="0" w:color="auto"/>
                      </w:divBdr>
                    </w:div>
                  </w:divsChild>
                </w:div>
                <w:div w:id="1490708946">
                  <w:marLeft w:val="0"/>
                  <w:marRight w:val="0"/>
                  <w:marTop w:val="0"/>
                  <w:marBottom w:val="0"/>
                  <w:divBdr>
                    <w:top w:val="none" w:sz="0" w:space="0" w:color="auto"/>
                    <w:left w:val="none" w:sz="0" w:space="0" w:color="auto"/>
                    <w:bottom w:val="none" w:sz="0" w:space="0" w:color="auto"/>
                    <w:right w:val="none" w:sz="0" w:space="0" w:color="auto"/>
                  </w:divBdr>
                  <w:divsChild>
                    <w:div w:id="1506047734">
                      <w:marLeft w:val="0"/>
                      <w:marRight w:val="0"/>
                      <w:marTop w:val="0"/>
                      <w:marBottom w:val="0"/>
                      <w:divBdr>
                        <w:top w:val="none" w:sz="0" w:space="0" w:color="auto"/>
                        <w:left w:val="none" w:sz="0" w:space="0" w:color="auto"/>
                        <w:bottom w:val="none" w:sz="0" w:space="0" w:color="auto"/>
                        <w:right w:val="none" w:sz="0" w:space="0" w:color="auto"/>
                      </w:divBdr>
                    </w:div>
                  </w:divsChild>
                </w:div>
                <w:div w:id="1355109797">
                  <w:marLeft w:val="0"/>
                  <w:marRight w:val="0"/>
                  <w:marTop w:val="0"/>
                  <w:marBottom w:val="0"/>
                  <w:divBdr>
                    <w:top w:val="none" w:sz="0" w:space="0" w:color="auto"/>
                    <w:left w:val="none" w:sz="0" w:space="0" w:color="auto"/>
                    <w:bottom w:val="none" w:sz="0" w:space="0" w:color="auto"/>
                    <w:right w:val="none" w:sz="0" w:space="0" w:color="auto"/>
                  </w:divBdr>
                  <w:divsChild>
                    <w:div w:id="853543782">
                      <w:marLeft w:val="0"/>
                      <w:marRight w:val="0"/>
                      <w:marTop w:val="0"/>
                      <w:marBottom w:val="0"/>
                      <w:divBdr>
                        <w:top w:val="none" w:sz="0" w:space="0" w:color="auto"/>
                        <w:left w:val="none" w:sz="0" w:space="0" w:color="auto"/>
                        <w:bottom w:val="none" w:sz="0" w:space="0" w:color="auto"/>
                        <w:right w:val="none" w:sz="0" w:space="0" w:color="auto"/>
                      </w:divBdr>
                    </w:div>
                  </w:divsChild>
                </w:div>
                <w:div w:id="1346789889">
                  <w:marLeft w:val="0"/>
                  <w:marRight w:val="0"/>
                  <w:marTop w:val="0"/>
                  <w:marBottom w:val="0"/>
                  <w:divBdr>
                    <w:top w:val="none" w:sz="0" w:space="0" w:color="auto"/>
                    <w:left w:val="none" w:sz="0" w:space="0" w:color="auto"/>
                    <w:bottom w:val="none" w:sz="0" w:space="0" w:color="auto"/>
                    <w:right w:val="none" w:sz="0" w:space="0" w:color="auto"/>
                  </w:divBdr>
                  <w:divsChild>
                    <w:div w:id="998463473">
                      <w:marLeft w:val="0"/>
                      <w:marRight w:val="0"/>
                      <w:marTop w:val="0"/>
                      <w:marBottom w:val="0"/>
                      <w:divBdr>
                        <w:top w:val="none" w:sz="0" w:space="0" w:color="auto"/>
                        <w:left w:val="none" w:sz="0" w:space="0" w:color="auto"/>
                        <w:bottom w:val="none" w:sz="0" w:space="0" w:color="auto"/>
                        <w:right w:val="none" w:sz="0" w:space="0" w:color="auto"/>
                      </w:divBdr>
                    </w:div>
                  </w:divsChild>
                </w:div>
                <w:div w:id="82921215">
                  <w:marLeft w:val="0"/>
                  <w:marRight w:val="0"/>
                  <w:marTop w:val="0"/>
                  <w:marBottom w:val="0"/>
                  <w:divBdr>
                    <w:top w:val="none" w:sz="0" w:space="0" w:color="auto"/>
                    <w:left w:val="none" w:sz="0" w:space="0" w:color="auto"/>
                    <w:bottom w:val="none" w:sz="0" w:space="0" w:color="auto"/>
                    <w:right w:val="none" w:sz="0" w:space="0" w:color="auto"/>
                  </w:divBdr>
                  <w:divsChild>
                    <w:div w:id="1821775837">
                      <w:marLeft w:val="0"/>
                      <w:marRight w:val="0"/>
                      <w:marTop w:val="0"/>
                      <w:marBottom w:val="0"/>
                      <w:divBdr>
                        <w:top w:val="none" w:sz="0" w:space="0" w:color="auto"/>
                        <w:left w:val="none" w:sz="0" w:space="0" w:color="auto"/>
                        <w:bottom w:val="none" w:sz="0" w:space="0" w:color="auto"/>
                        <w:right w:val="none" w:sz="0" w:space="0" w:color="auto"/>
                      </w:divBdr>
                    </w:div>
                  </w:divsChild>
                </w:div>
                <w:div w:id="1770733055">
                  <w:marLeft w:val="0"/>
                  <w:marRight w:val="0"/>
                  <w:marTop w:val="0"/>
                  <w:marBottom w:val="0"/>
                  <w:divBdr>
                    <w:top w:val="none" w:sz="0" w:space="0" w:color="auto"/>
                    <w:left w:val="none" w:sz="0" w:space="0" w:color="auto"/>
                    <w:bottom w:val="none" w:sz="0" w:space="0" w:color="auto"/>
                    <w:right w:val="none" w:sz="0" w:space="0" w:color="auto"/>
                  </w:divBdr>
                  <w:divsChild>
                    <w:div w:id="954486162">
                      <w:marLeft w:val="0"/>
                      <w:marRight w:val="0"/>
                      <w:marTop w:val="0"/>
                      <w:marBottom w:val="0"/>
                      <w:divBdr>
                        <w:top w:val="none" w:sz="0" w:space="0" w:color="auto"/>
                        <w:left w:val="none" w:sz="0" w:space="0" w:color="auto"/>
                        <w:bottom w:val="none" w:sz="0" w:space="0" w:color="auto"/>
                        <w:right w:val="none" w:sz="0" w:space="0" w:color="auto"/>
                      </w:divBdr>
                    </w:div>
                  </w:divsChild>
                </w:div>
                <w:div w:id="343409180">
                  <w:marLeft w:val="0"/>
                  <w:marRight w:val="0"/>
                  <w:marTop w:val="0"/>
                  <w:marBottom w:val="0"/>
                  <w:divBdr>
                    <w:top w:val="none" w:sz="0" w:space="0" w:color="auto"/>
                    <w:left w:val="none" w:sz="0" w:space="0" w:color="auto"/>
                    <w:bottom w:val="none" w:sz="0" w:space="0" w:color="auto"/>
                    <w:right w:val="none" w:sz="0" w:space="0" w:color="auto"/>
                  </w:divBdr>
                  <w:divsChild>
                    <w:div w:id="1762409517">
                      <w:marLeft w:val="0"/>
                      <w:marRight w:val="0"/>
                      <w:marTop w:val="0"/>
                      <w:marBottom w:val="0"/>
                      <w:divBdr>
                        <w:top w:val="none" w:sz="0" w:space="0" w:color="auto"/>
                        <w:left w:val="none" w:sz="0" w:space="0" w:color="auto"/>
                        <w:bottom w:val="none" w:sz="0" w:space="0" w:color="auto"/>
                        <w:right w:val="none" w:sz="0" w:space="0" w:color="auto"/>
                      </w:divBdr>
                    </w:div>
                  </w:divsChild>
                </w:div>
                <w:div w:id="1944073175">
                  <w:marLeft w:val="0"/>
                  <w:marRight w:val="0"/>
                  <w:marTop w:val="0"/>
                  <w:marBottom w:val="0"/>
                  <w:divBdr>
                    <w:top w:val="none" w:sz="0" w:space="0" w:color="auto"/>
                    <w:left w:val="none" w:sz="0" w:space="0" w:color="auto"/>
                    <w:bottom w:val="none" w:sz="0" w:space="0" w:color="auto"/>
                    <w:right w:val="none" w:sz="0" w:space="0" w:color="auto"/>
                  </w:divBdr>
                  <w:divsChild>
                    <w:div w:id="1979649398">
                      <w:marLeft w:val="0"/>
                      <w:marRight w:val="0"/>
                      <w:marTop w:val="0"/>
                      <w:marBottom w:val="0"/>
                      <w:divBdr>
                        <w:top w:val="none" w:sz="0" w:space="0" w:color="auto"/>
                        <w:left w:val="none" w:sz="0" w:space="0" w:color="auto"/>
                        <w:bottom w:val="none" w:sz="0" w:space="0" w:color="auto"/>
                        <w:right w:val="none" w:sz="0" w:space="0" w:color="auto"/>
                      </w:divBdr>
                    </w:div>
                  </w:divsChild>
                </w:div>
                <w:div w:id="1574117777">
                  <w:marLeft w:val="0"/>
                  <w:marRight w:val="0"/>
                  <w:marTop w:val="0"/>
                  <w:marBottom w:val="0"/>
                  <w:divBdr>
                    <w:top w:val="none" w:sz="0" w:space="0" w:color="auto"/>
                    <w:left w:val="none" w:sz="0" w:space="0" w:color="auto"/>
                    <w:bottom w:val="none" w:sz="0" w:space="0" w:color="auto"/>
                    <w:right w:val="none" w:sz="0" w:space="0" w:color="auto"/>
                  </w:divBdr>
                  <w:divsChild>
                    <w:div w:id="1366327150">
                      <w:marLeft w:val="0"/>
                      <w:marRight w:val="0"/>
                      <w:marTop w:val="0"/>
                      <w:marBottom w:val="0"/>
                      <w:divBdr>
                        <w:top w:val="none" w:sz="0" w:space="0" w:color="auto"/>
                        <w:left w:val="none" w:sz="0" w:space="0" w:color="auto"/>
                        <w:bottom w:val="none" w:sz="0" w:space="0" w:color="auto"/>
                        <w:right w:val="none" w:sz="0" w:space="0" w:color="auto"/>
                      </w:divBdr>
                    </w:div>
                  </w:divsChild>
                </w:div>
                <w:div w:id="135218579">
                  <w:marLeft w:val="0"/>
                  <w:marRight w:val="0"/>
                  <w:marTop w:val="0"/>
                  <w:marBottom w:val="0"/>
                  <w:divBdr>
                    <w:top w:val="none" w:sz="0" w:space="0" w:color="auto"/>
                    <w:left w:val="none" w:sz="0" w:space="0" w:color="auto"/>
                    <w:bottom w:val="none" w:sz="0" w:space="0" w:color="auto"/>
                    <w:right w:val="none" w:sz="0" w:space="0" w:color="auto"/>
                  </w:divBdr>
                  <w:divsChild>
                    <w:div w:id="1419785110">
                      <w:marLeft w:val="0"/>
                      <w:marRight w:val="0"/>
                      <w:marTop w:val="0"/>
                      <w:marBottom w:val="0"/>
                      <w:divBdr>
                        <w:top w:val="none" w:sz="0" w:space="0" w:color="auto"/>
                        <w:left w:val="none" w:sz="0" w:space="0" w:color="auto"/>
                        <w:bottom w:val="none" w:sz="0" w:space="0" w:color="auto"/>
                        <w:right w:val="none" w:sz="0" w:space="0" w:color="auto"/>
                      </w:divBdr>
                    </w:div>
                  </w:divsChild>
                </w:div>
                <w:div w:id="87235699">
                  <w:marLeft w:val="0"/>
                  <w:marRight w:val="0"/>
                  <w:marTop w:val="0"/>
                  <w:marBottom w:val="0"/>
                  <w:divBdr>
                    <w:top w:val="none" w:sz="0" w:space="0" w:color="auto"/>
                    <w:left w:val="none" w:sz="0" w:space="0" w:color="auto"/>
                    <w:bottom w:val="none" w:sz="0" w:space="0" w:color="auto"/>
                    <w:right w:val="none" w:sz="0" w:space="0" w:color="auto"/>
                  </w:divBdr>
                  <w:divsChild>
                    <w:div w:id="1004162377">
                      <w:marLeft w:val="0"/>
                      <w:marRight w:val="0"/>
                      <w:marTop w:val="0"/>
                      <w:marBottom w:val="0"/>
                      <w:divBdr>
                        <w:top w:val="none" w:sz="0" w:space="0" w:color="auto"/>
                        <w:left w:val="none" w:sz="0" w:space="0" w:color="auto"/>
                        <w:bottom w:val="none" w:sz="0" w:space="0" w:color="auto"/>
                        <w:right w:val="none" w:sz="0" w:space="0" w:color="auto"/>
                      </w:divBdr>
                    </w:div>
                  </w:divsChild>
                </w:div>
                <w:div w:id="1033967701">
                  <w:marLeft w:val="0"/>
                  <w:marRight w:val="0"/>
                  <w:marTop w:val="0"/>
                  <w:marBottom w:val="0"/>
                  <w:divBdr>
                    <w:top w:val="none" w:sz="0" w:space="0" w:color="auto"/>
                    <w:left w:val="none" w:sz="0" w:space="0" w:color="auto"/>
                    <w:bottom w:val="none" w:sz="0" w:space="0" w:color="auto"/>
                    <w:right w:val="none" w:sz="0" w:space="0" w:color="auto"/>
                  </w:divBdr>
                  <w:divsChild>
                    <w:div w:id="1756323671">
                      <w:marLeft w:val="0"/>
                      <w:marRight w:val="0"/>
                      <w:marTop w:val="0"/>
                      <w:marBottom w:val="0"/>
                      <w:divBdr>
                        <w:top w:val="none" w:sz="0" w:space="0" w:color="auto"/>
                        <w:left w:val="none" w:sz="0" w:space="0" w:color="auto"/>
                        <w:bottom w:val="none" w:sz="0" w:space="0" w:color="auto"/>
                        <w:right w:val="none" w:sz="0" w:space="0" w:color="auto"/>
                      </w:divBdr>
                    </w:div>
                  </w:divsChild>
                </w:div>
                <w:div w:id="1037968187">
                  <w:marLeft w:val="0"/>
                  <w:marRight w:val="0"/>
                  <w:marTop w:val="0"/>
                  <w:marBottom w:val="0"/>
                  <w:divBdr>
                    <w:top w:val="none" w:sz="0" w:space="0" w:color="auto"/>
                    <w:left w:val="none" w:sz="0" w:space="0" w:color="auto"/>
                    <w:bottom w:val="none" w:sz="0" w:space="0" w:color="auto"/>
                    <w:right w:val="none" w:sz="0" w:space="0" w:color="auto"/>
                  </w:divBdr>
                  <w:divsChild>
                    <w:div w:id="385615303">
                      <w:marLeft w:val="0"/>
                      <w:marRight w:val="0"/>
                      <w:marTop w:val="0"/>
                      <w:marBottom w:val="0"/>
                      <w:divBdr>
                        <w:top w:val="none" w:sz="0" w:space="0" w:color="auto"/>
                        <w:left w:val="none" w:sz="0" w:space="0" w:color="auto"/>
                        <w:bottom w:val="none" w:sz="0" w:space="0" w:color="auto"/>
                        <w:right w:val="none" w:sz="0" w:space="0" w:color="auto"/>
                      </w:divBdr>
                    </w:div>
                  </w:divsChild>
                </w:div>
                <w:div w:id="907348683">
                  <w:marLeft w:val="0"/>
                  <w:marRight w:val="0"/>
                  <w:marTop w:val="0"/>
                  <w:marBottom w:val="0"/>
                  <w:divBdr>
                    <w:top w:val="none" w:sz="0" w:space="0" w:color="auto"/>
                    <w:left w:val="none" w:sz="0" w:space="0" w:color="auto"/>
                    <w:bottom w:val="none" w:sz="0" w:space="0" w:color="auto"/>
                    <w:right w:val="none" w:sz="0" w:space="0" w:color="auto"/>
                  </w:divBdr>
                  <w:divsChild>
                    <w:div w:id="770393701">
                      <w:marLeft w:val="0"/>
                      <w:marRight w:val="0"/>
                      <w:marTop w:val="0"/>
                      <w:marBottom w:val="0"/>
                      <w:divBdr>
                        <w:top w:val="none" w:sz="0" w:space="0" w:color="auto"/>
                        <w:left w:val="none" w:sz="0" w:space="0" w:color="auto"/>
                        <w:bottom w:val="none" w:sz="0" w:space="0" w:color="auto"/>
                        <w:right w:val="none" w:sz="0" w:space="0" w:color="auto"/>
                      </w:divBdr>
                    </w:div>
                  </w:divsChild>
                </w:div>
                <w:div w:id="670722671">
                  <w:marLeft w:val="0"/>
                  <w:marRight w:val="0"/>
                  <w:marTop w:val="0"/>
                  <w:marBottom w:val="0"/>
                  <w:divBdr>
                    <w:top w:val="none" w:sz="0" w:space="0" w:color="auto"/>
                    <w:left w:val="none" w:sz="0" w:space="0" w:color="auto"/>
                    <w:bottom w:val="none" w:sz="0" w:space="0" w:color="auto"/>
                    <w:right w:val="none" w:sz="0" w:space="0" w:color="auto"/>
                  </w:divBdr>
                  <w:divsChild>
                    <w:div w:id="390733710">
                      <w:marLeft w:val="0"/>
                      <w:marRight w:val="0"/>
                      <w:marTop w:val="0"/>
                      <w:marBottom w:val="0"/>
                      <w:divBdr>
                        <w:top w:val="none" w:sz="0" w:space="0" w:color="auto"/>
                        <w:left w:val="none" w:sz="0" w:space="0" w:color="auto"/>
                        <w:bottom w:val="none" w:sz="0" w:space="0" w:color="auto"/>
                        <w:right w:val="none" w:sz="0" w:space="0" w:color="auto"/>
                      </w:divBdr>
                    </w:div>
                  </w:divsChild>
                </w:div>
                <w:div w:id="86929862">
                  <w:marLeft w:val="0"/>
                  <w:marRight w:val="0"/>
                  <w:marTop w:val="0"/>
                  <w:marBottom w:val="0"/>
                  <w:divBdr>
                    <w:top w:val="none" w:sz="0" w:space="0" w:color="auto"/>
                    <w:left w:val="none" w:sz="0" w:space="0" w:color="auto"/>
                    <w:bottom w:val="none" w:sz="0" w:space="0" w:color="auto"/>
                    <w:right w:val="none" w:sz="0" w:space="0" w:color="auto"/>
                  </w:divBdr>
                  <w:divsChild>
                    <w:div w:id="1588808569">
                      <w:marLeft w:val="0"/>
                      <w:marRight w:val="0"/>
                      <w:marTop w:val="0"/>
                      <w:marBottom w:val="0"/>
                      <w:divBdr>
                        <w:top w:val="none" w:sz="0" w:space="0" w:color="auto"/>
                        <w:left w:val="none" w:sz="0" w:space="0" w:color="auto"/>
                        <w:bottom w:val="none" w:sz="0" w:space="0" w:color="auto"/>
                        <w:right w:val="none" w:sz="0" w:space="0" w:color="auto"/>
                      </w:divBdr>
                    </w:div>
                  </w:divsChild>
                </w:div>
                <w:div w:id="1679578724">
                  <w:marLeft w:val="0"/>
                  <w:marRight w:val="0"/>
                  <w:marTop w:val="0"/>
                  <w:marBottom w:val="0"/>
                  <w:divBdr>
                    <w:top w:val="none" w:sz="0" w:space="0" w:color="auto"/>
                    <w:left w:val="none" w:sz="0" w:space="0" w:color="auto"/>
                    <w:bottom w:val="none" w:sz="0" w:space="0" w:color="auto"/>
                    <w:right w:val="none" w:sz="0" w:space="0" w:color="auto"/>
                  </w:divBdr>
                  <w:divsChild>
                    <w:div w:id="1483346781">
                      <w:marLeft w:val="0"/>
                      <w:marRight w:val="0"/>
                      <w:marTop w:val="0"/>
                      <w:marBottom w:val="0"/>
                      <w:divBdr>
                        <w:top w:val="none" w:sz="0" w:space="0" w:color="auto"/>
                        <w:left w:val="none" w:sz="0" w:space="0" w:color="auto"/>
                        <w:bottom w:val="none" w:sz="0" w:space="0" w:color="auto"/>
                        <w:right w:val="none" w:sz="0" w:space="0" w:color="auto"/>
                      </w:divBdr>
                    </w:div>
                  </w:divsChild>
                </w:div>
                <w:div w:id="651131721">
                  <w:marLeft w:val="0"/>
                  <w:marRight w:val="0"/>
                  <w:marTop w:val="0"/>
                  <w:marBottom w:val="0"/>
                  <w:divBdr>
                    <w:top w:val="none" w:sz="0" w:space="0" w:color="auto"/>
                    <w:left w:val="none" w:sz="0" w:space="0" w:color="auto"/>
                    <w:bottom w:val="none" w:sz="0" w:space="0" w:color="auto"/>
                    <w:right w:val="none" w:sz="0" w:space="0" w:color="auto"/>
                  </w:divBdr>
                  <w:divsChild>
                    <w:div w:id="1749843914">
                      <w:marLeft w:val="0"/>
                      <w:marRight w:val="0"/>
                      <w:marTop w:val="0"/>
                      <w:marBottom w:val="0"/>
                      <w:divBdr>
                        <w:top w:val="none" w:sz="0" w:space="0" w:color="auto"/>
                        <w:left w:val="none" w:sz="0" w:space="0" w:color="auto"/>
                        <w:bottom w:val="none" w:sz="0" w:space="0" w:color="auto"/>
                        <w:right w:val="none" w:sz="0" w:space="0" w:color="auto"/>
                      </w:divBdr>
                    </w:div>
                  </w:divsChild>
                </w:div>
                <w:div w:id="493840138">
                  <w:marLeft w:val="0"/>
                  <w:marRight w:val="0"/>
                  <w:marTop w:val="0"/>
                  <w:marBottom w:val="0"/>
                  <w:divBdr>
                    <w:top w:val="none" w:sz="0" w:space="0" w:color="auto"/>
                    <w:left w:val="none" w:sz="0" w:space="0" w:color="auto"/>
                    <w:bottom w:val="none" w:sz="0" w:space="0" w:color="auto"/>
                    <w:right w:val="none" w:sz="0" w:space="0" w:color="auto"/>
                  </w:divBdr>
                  <w:divsChild>
                    <w:div w:id="1007295591">
                      <w:marLeft w:val="0"/>
                      <w:marRight w:val="0"/>
                      <w:marTop w:val="0"/>
                      <w:marBottom w:val="0"/>
                      <w:divBdr>
                        <w:top w:val="none" w:sz="0" w:space="0" w:color="auto"/>
                        <w:left w:val="none" w:sz="0" w:space="0" w:color="auto"/>
                        <w:bottom w:val="none" w:sz="0" w:space="0" w:color="auto"/>
                        <w:right w:val="none" w:sz="0" w:space="0" w:color="auto"/>
                      </w:divBdr>
                    </w:div>
                  </w:divsChild>
                </w:div>
                <w:div w:id="1507862921">
                  <w:marLeft w:val="0"/>
                  <w:marRight w:val="0"/>
                  <w:marTop w:val="0"/>
                  <w:marBottom w:val="0"/>
                  <w:divBdr>
                    <w:top w:val="none" w:sz="0" w:space="0" w:color="auto"/>
                    <w:left w:val="none" w:sz="0" w:space="0" w:color="auto"/>
                    <w:bottom w:val="none" w:sz="0" w:space="0" w:color="auto"/>
                    <w:right w:val="none" w:sz="0" w:space="0" w:color="auto"/>
                  </w:divBdr>
                  <w:divsChild>
                    <w:div w:id="527985187">
                      <w:marLeft w:val="0"/>
                      <w:marRight w:val="0"/>
                      <w:marTop w:val="0"/>
                      <w:marBottom w:val="0"/>
                      <w:divBdr>
                        <w:top w:val="none" w:sz="0" w:space="0" w:color="auto"/>
                        <w:left w:val="none" w:sz="0" w:space="0" w:color="auto"/>
                        <w:bottom w:val="none" w:sz="0" w:space="0" w:color="auto"/>
                        <w:right w:val="none" w:sz="0" w:space="0" w:color="auto"/>
                      </w:divBdr>
                    </w:div>
                  </w:divsChild>
                </w:div>
                <w:div w:id="1488786679">
                  <w:marLeft w:val="0"/>
                  <w:marRight w:val="0"/>
                  <w:marTop w:val="0"/>
                  <w:marBottom w:val="0"/>
                  <w:divBdr>
                    <w:top w:val="none" w:sz="0" w:space="0" w:color="auto"/>
                    <w:left w:val="none" w:sz="0" w:space="0" w:color="auto"/>
                    <w:bottom w:val="none" w:sz="0" w:space="0" w:color="auto"/>
                    <w:right w:val="none" w:sz="0" w:space="0" w:color="auto"/>
                  </w:divBdr>
                  <w:divsChild>
                    <w:div w:id="333921954">
                      <w:marLeft w:val="0"/>
                      <w:marRight w:val="0"/>
                      <w:marTop w:val="0"/>
                      <w:marBottom w:val="0"/>
                      <w:divBdr>
                        <w:top w:val="none" w:sz="0" w:space="0" w:color="auto"/>
                        <w:left w:val="none" w:sz="0" w:space="0" w:color="auto"/>
                        <w:bottom w:val="none" w:sz="0" w:space="0" w:color="auto"/>
                        <w:right w:val="none" w:sz="0" w:space="0" w:color="auto"/>
                      </w:divBdr>
                    </w:div>
                  </w:divsChild>
                </w:div>
                <w:div w:id="1352151003">
                  <w:marLeft w:val="0"/>
                  <w:marRight w:val="0"/>
                  <w:marTop w:val="0"/>
                  <w:marBottom w:val="0"/>
                  <w:divBdr>
                    <w:top w:val="none" w:sz="0" w:space="0" w:color="auto"/>
                    <w:left w:val="none" w:sz="0" w:space="0" w:color="auto"/>
                    <w:bottom w:val="none" w:sz="0" w:space="0" w:color="auto"/>
                    <w:right w:val="none" w:sz="0" w:space="0" w:color="auto"/>
                  </w:divBdr>
                  <w:divsChild>
                    <w:div w:id="1287660218">
                      <w:marLeft w:val="0"/>
                      <w:marRight w:val="0"/>
                      <w:marTop w:val="0"/>
                      <w:marBottom w:val="0"/>
                      <w:divBdr>
                        <w:top w:val="none" w:sz="0" w:space="0" w:color="auto"/>
                        <w:left w:val="none" w:sz="0" w:space="0" w:color="auto"/>
                        <w:bottom w:val="none" w:sz="0" w:space="0" w:color="auto"/>
                        <w:right w:val="none" w:sz="0" w:space="0" w:color="auto"/>
                      </w:divBdr>
                    </w:div>
                  </w:divsChild>
                </w:div>
                <w:div w:id="304896934">
                  <w:marLeft w:val="0"/>
                  <w:marRight w:val="0"/>
                  <w:marTop w:val="0"/>
                  <w:marBottom w:val="0"/>
                  <w:divBdr>
                    <w:top w:val="none" w:sz="0" w:space="0" w:color="auto"/>
                    <w:left w:val="none" w:sz="0" w:space="0" w:color="auto"/>
                    <w:bottom w:val="none" w:sz="0" w:space="0" w:color="auto"/>
                    <w:right w:val="none" w:sz="0" w:space="0" w:color="auto"/>
                  </w:divBdr>
                  <w:divsChild>
                    <w:div w:id="1798647295">
                      <w:marLeft w:val="0"/>
                      <w:marRight w:val="0"/>
                      <w:marTop w:val="0"/>
                      <w:marBottom w:val="0"/>
                      <w:divBdr>
                        <w:top w:val="none" w:sz="0" w:space="0" w:color="auto"/>
                        <w:left w:val="none" w:sz="0" w:space="0" w:color="auto"/>
                        <w:bottom w:val="none" w:sz="0" w:space="0" w:color="auto"/>
                        <w:right w:val="none" w:sz="0" w:space="0" w:color="auto"/>
                      </w:divBdr>
                    </w:div>
                  </w:divsChild>
                </w:div>
                <w:div w:id="1894542688">
                  <w:marLeft w:val="0"/>
                  <w:marRight w:val="0"/>
                  <w:marTop w:val="0"/>
                  <w:marBottom w:val="0"/>
                  <w:divBdr>
                    <w:top w:val="none" w:sz="0" w:space="0" w:color="auto"/>
                    <w:left w:val="none" w:sz="0" w:space="0" w:color="auto"/>
                    <w:bottom w:val="none" w:sz="0" w:space="0" w:color="auto"/>
                    <w:right w:val="none" w:sz="0" w:space="0" w:color="auto"/>
                  </w:divBdr>
                  <w:divsChild>
                    <w:div w:id="226577960">
                      <w:marLeft w:val="0"/>
                      <w:marRight w:val="0"/>
                      <w:marTop w:val="0"/>
                      <w:marBottom w:val="0"/>
                      <w:divBdr>
                        <w:top w:val="none" w:sz="0" w:space="0" w:color="auto"/>
                        <w:left w:val="none" w:sz="0" w:space="0" w:color="auto"/>
                        <w:bottom w:val="none" w:sz="0" w:space="0" w:color="auto"/>
                        <w:right w:val="none" w:sz="0" w:space="0" w:color="auto"/>
                      </w:divBdr>
                    </w:div>
                  </w:divsChild>
                </w:div>
                <w:div w:id="39257261">
                  <w:marLeft w:val="0"/>
                  <w:marRight w:val="0"/>
                  <w:marTop w:val="0"/>
                  <w:marBottom w:val="0"/>
                  <w:divBdr>
                    <w:top w:val="none" w:sz="0" w:space="0" w:color="auto"/>
                    <w:left w:val="none" w:sz="0" w:space="0" w:color="auto"/>
                    <w:bottom w:val="none" w:sz="0" w:space="0" w:color="auto"/>
                    <w:right w:val="none" w:sz="0" w:space="0" w:color="auto"/>
                  </w:divBdr>
                  <w:divsChild>
                    <w:div w:id="713191298">
                      <w:marLeft w:val="0"/>
                      <w:marRight w:val="0"/>
                      <w:marTop w:val="0"/>
                      <w:marBottom w:val="0"/>
                      <w:divBdr>
                        <w:top w:val="none" w:sz="0" w:space="0" w:color="auto"/>
                        <w:left w:val="none" w:sz="0" w:space="0" w:color="auto"/>
                        <w:bottom w:val="none" w:sz="0" w:space="0" w:color="auto"/>
                        <w:right w:val="none" w:sz="0" w:space="0" w:color="auto"/>
                      </w:divBdr>
                    </w:div>
                  </w:divsChild>
                </w:div>
                <w:div w:id="1273903090">
                  <w:marLeft w:val="0"/>
                  <w:marRight w:val="0"/>
                  <w:marTop w:val="0"/>
                  <w:marBottom w:val="0"/>
                  <w:divBdr>
                    <w:top w:val="none" w:sz="0" w:space="0" w:color="auto"/>
                    <w:left w:val="none" w:sz="0" w:space="0" w:color="auto"/>
                    <w:bottom w:val="none" w:sz="0" w:space="0" w:color="auto"/>
                    <w:right w:val="none" w:sz="0" w:space="0" w:color="auto"/>
                  </w:divBdr>
                  <w:divsChild>
                    <w:div w:id="1783845352">
                      <w:marLeft w:val="0"/>
                      <w:marRight w:val="0"/>
                      <w:marTop w:val="0"/>
                      <w:marBottom w:val="0"/>
                      <w:divBdr>
                        <w:top w:val="none" w:sz="0" w:space="0" w:color="auto"/>
                        <w:left w:val="none" w:sz="0" w:space="0" w:color="auto"/>
                        <w:bottom w:val="none" w:sz="0" w:space="0" w:color="auto"/>
                        <w:right w:val="none" w:sz="0" w:space="0" w:color="auto"/>
                      </w:divBdr>
                    </w:div>
                  </w:divsChild>
                </w:div>
                <w:div w:id="492843739">
                  <w:marLeft w:val="0"/>
                  <w:marRight w:val="0"/>
                  <w:marTop w:val="0"/>
                  <w:marBottom w:val="0"/>
                  <w:divBdr>
                    <w:top w:val="none" w:sz="0" w:space="0" w:color="auto"/>
                    <w:left w:val="none" w:sz="0" w:space="0" w:color="auto"/>
                    <w:bottom w:val="none" w:sz="0" w:space="0" w:color="auto"/>
                    <w:right w:val="none" w:sz="0" w:space="0" w:color="auto"/>
                  </w:divBdr>
                  <w:divsChild>
                    <w:div w:id="1236670363">
                      <w:marLeft w:val="0"/>
                      <w:marRight w:val="0"/>
                      <w:marTop w:val="0"/>
                      <w:marBottom w:val="0"/>
                      <w:divBdr>
                        <w:top w:val="none" w:sz="0" w:space="0" w:color="auto"/>
                        <w:left w:val="none" w:sz="0" w:space="0" w:color="auto"/>
                        <w:bottom w:val="none" w:sz="0" w:space="0" w:color="auto"/>
                        <w:right w:val="none" w:sz="0" w:space="0" w:color="auto"/>
                      </w:divBdr>
                    </w:div>
                  </w:divsChild>
                </w:div>
                <w:div w:id="1298757021">
                  <w:marLeft w:val="0"/>
                  <w:marRight w:val="0"/>
                  <w:marTop w:val="0"/>
                  <w:marBottom w:val="0"/>
                  <w:divBdr>
                    <w:top w:val="none" w:sz="0" w:space="0" w:color="auto"/>
                    <w:left w:val="none" w:sz="0" w:space="0" w:color="auto"/>
                    <w:bottom w:val="none" w:sz="0" w:space="0" w:color="auto"/>
                    <w:right w:val="none" w:sz="0" w:space="0" w:color="auto"/>
                  </w:divBdr>
                  <w:divsChild>
                    <w:div w:id="362366469">
                      <w:marLeft w:val="0"/>
                      <w:marRight w:val="0"/>
                      <w:marTop w:val="0"/>
                      <w:marBottom w:val="0"/>
                      <w:divBdr>
                        <w:top w:val="none" w:sz="0" w:space="0" w:color="auto"/>
                        <w:left w:val="none" w:sz="0" w:space="0" w:color="auto"/>
                        <w:bottom w:val="none" w:sz="0" w:space="0" w:color="auto"/>
                        <w:right w:val="none" w:sz="0" w:space="0" w:color="auto"/>
                      </w:divBdr>
                    </w:div>
                  </w:divsChild>
                </w:div>
                <w:div w:id="664675646">
                  <w:marLeft w:val="0"/>
                  <w:marRight w:val="0"/>
                  <w:marTop w:val="0"/>
                  <w:marBottom w:val="0"/>
                  <w:divBdr>
                    <w:top w:val="none" w:sz="0" w:space="0" w:color="auto"/>
                    <w:left w:val="none" w:sz="0" w:space="0" w:color="auto"/>
                    <w:bottom w:val="none" w:sz="0" w:space="0" w:color="auto"/>
                    <w:right w:val="none" w:sz="0" w:space="0" w:color="auto"/>
                  </w:divBdr>
                  <w:divsChild>
                    <w:div w:id="650914703">
                      <w:marLeft w:val="0"/>
                      <w:marRight w:val="0"/>
                      <w:marTop w:val="0"/>
                      <w:marBottom w:val="0"/>
                      <w:divBdr>
                        <w:top w:val="none" w:sz="0" w:space="0" w:color="auto"/>
                        <w:left w:val="none" w:sz="0" w:space="0" w:color="auto"/>
                        <w:bottom w:val="none" w:sz="0" w:space="0" w:color="auto"/>
                        <w:right w:val="none" w:sz="0" w:space="0" w:color="auto"/>
                      </w:divBdr>
                    </w:div>
                  </w:divsChild>
                </w:div>
                <w:div w:id="1212422603">
                  <w:marLeft w:val="0"/>
                  <w:marRight w:val="0"/>
                  <w:marTop w:val="0"/>
                  <w:marBottom w:val="0"/>
                  <w:divBdr>
                    <w:top w:val="none" w:sz="0" w:space="0" w:color="auto"/>
                    <w:left w:val="none" w:sz="0" w:space="0" w:color="auto"/>
                    <w:bottom w:val="none" w:sz="0" w:space="0" w:color="auto"/>
                    <w:right w:val="none" w:sz="0" w:space="0" w:color="auto"/>
                  </w:divBdr>
                  <w:divsChild>
                    <w:div w:id="1384984024">
                      <w:marLeft w:val="0"/>
                      <w:marRight w:val="0"/>
                      <w:marTop w:val="0"/>
                      <w:marBottom w:val="0"/>
                      <w:divBdr>
                        <w:top w:val="none" w:sz="0" w:space="0" w:color="auto"/>
                        <w:left w:val="none" w:sz="0" w:space="0" w:color="auto"/>
                        <w:bottom w:val="none" w:sz="0" w:space="0" w:color="auto"/>
                        <w:right w:val="none" w:sz="0" w:space="0" w:color="auto"/>
                      </w:divBdr>
                    </w:div>
                  </w:divsChild>
                </w:div>
                <w:div w:id="370419975">
                  <w:marLeft w:val="0"/>
                  <w:marRight w:val="0"/>
                  <w:marTop w:val="0"/>
                  <w:marBottom w:val="0"/>
                  <w:divBdr>
                    <w:top w:val="none" w:sz="0" w:space="0" w:color="auto"/>
                    <w:left w:val="none" w:sz="0" w:space="0" w:color="auto"/>
                    <w:bottom w:val="none" w:sz="0" w:space="0" w:color="auto"/>
                    <w:right w:val="none" w:sz="0" w:space="0" w:color="auto"/>
                  </w:divBdr>
                  <w:divsChild>
                    <w:div w:id="153690148">
                      <w:marLeft w:val="0"/>
                      <w:marRight w:val="0"/>
                      <w:marTop w:val="0"/>
                      <w:marBottom w:val="0"/>
                      <w:divBdr>
                        <w:top w:val="none" w:sz="0" w:space="0" w:color="auto"/>
                        <w:left w:val="none" w:sz="0" w:space="0" w:color="auto"/>
                        <w:bottom w:val="none" w:sz="0" w:space="0" w:color="auto"/>
                        <w:right w:val="none" w:sz="0" w:space="0" w:color="auto"/>
                      </w:divBdr>
                    </w:div>
                  </w:divsChild>
                </w:div>
                <w:div w:id="210466011">
                  <w:marLeft w:val="0"/>
                  <w:marRight w:val="0"/>
                  <w:marTop w:val="0"/>
                  <w:marBottom w:val="0"/>
                  <w:divBdr>
                    <w:top w:val="none" w:sz="0" w:space="0" w:color="auto"/>
                    <w:left w:val="none" w:sz="0" w:space="0" w:color="auto"/>
                    <w:bottom w:val="none" w:sz="0" w:space="0" w:color="auto"/>
                    <w:right w:val="none" w:sz="0" w:space="0" w:color="auto"/>
                  </w:divBdr>
                  <w:divsChild>
                    <w:div w:id="354118457">
                      <w:marLeft w:val="0"/>
                      <w:marRight w:val="0"/>
                      <w:marTop w:val="0"/>
                      <w:marBottom w:val="0"/>
                      <w:divBdr>
                        <w:top w:val="none" w:sz="0" w:space="0" w:color="auto"/>
                        <w:left w:val="none" w:sz="0" w:space="0" w:color="auto"/>
                        <w:bottom w:val="none" w:sz="0" w:space="0" w:color="auto"/>
                        <w:right w:val="none" w:sz="0" w:space="0" w:color="auto"/>
                      </w:divBdr>
                    </w:div>
                  </w:divsChild>
                </w:div>
                <w:div w:id="19599253">
                  <w:marLeft w:val="0"/>
                  <w:marRight w:val="0"/>
                  <w:marTop w:val="0"/>
                  <w:marBottom w:val="0"/>
                  <w:divBdr>
                    <w:top w:val="none" w:sz="0" w:space="0" w:color="auto"/>
                    <w:left w:val="none" w:sz="0" w:space="0" w:color="auto"/>
                    <w:bottom w:val="none" w:sz="0" w:space="0" w:color="auto"/>
                    <w:right w:val="none" w:sz="0" w:space="0" w:color="auto"/>
                  </w:divBdr>
                  <w:divsChild>
                    <w:div w:id="742413174">
                      <w:marLeft w:val="0"/>
                      <w:marRight w:val="0"/>
                      <w:marTop w:val="0"/>
                      <w:marBottom w:val="0"/>
                      <w:divBdr>
                        <w:top w:val="none" w:sz="0" w:space="0" w:color="auto"/>
                        <w:left w:val="none" w:sz="0" w:space="0" w:color="auto"/>
                        <w:bottom w:val="none" w:sz="0" w:space="0" w:color="auto"/>
                        <w:right w:val="none" w:sz="0" w:space="0" w:color="auto"/>
                      </w:divBdr>
                    </w:div>
                  </w:divsChild>
                </w:div>
                <w:div w:id="233128596">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
                  </w:divsChild>
                </w:div>
                <w:div w:id="1268656321">
                  <w:marLeft w:val="0"/>
                  <w:marRight w:val="0"/>
                  <w:marTop w:val="0"/>
                  <w:marBottom w:val="0"/>
                  <w:divBdr>
                    <w:top w:val="none" w:sz="0" w:space="0" w:color="auto"/>
                    <w:left w:val="none" w:sz="0" w:space="0" w:color="auto"/>
                    <w:bottom w:val="none" w:sz="0" w:space="0" w:color="auto"/>
                    <w:right w:val="none" w:sz="0" w:space="0" w:color="auto"/>
                  </w:divBdr>
                  <w:divsChild>
                    <w:div w:id="1245264335">
                      <w:marLeft w:val="0"/>
                      <w:marRight w:val="0"/>
                      <w:marTop w:val="0"/>
                      <w:marBottom w:val="0"/>
                      <w:divBdr>
                        <w:top w:val="none" w:sz="0" w:space="0" w:color="auto"/>
                        <w:left w:val="none" w:sz="0" w:space="0" w:color="auto"/>
                        <w:bottom w:val="none" w:sz="0" w:space="0" w:color="auto"/>
                        <w:right w:val="none" w:sz="0" w:space="0" w:color="auto"/>
                      </w:divBdr>
                    </w:div>
                  </w:divsChild>
                </w:div>
                <w:div w:id="249042270">
                  <w:marLeft w:val="0"/>
                  <w:marRight w:val="0"/>
                  <w:marTop w:val="0"/>
                  <w:marBottom w:val="0"/>
                  <w:divBdr>
                    <w:top w:val="none" w:sz="0" w:space="0" w:color="auto"/>
                    <w:left w:val="none" w:sz="0" w:space="0" w:color="auto"/>
                    <w:bottom w:val="none" w:sz="0" w:space="0" w:color="auto"/>
                    <w:right w:val="none" w:sz="0" w:space="0" w:color="auto"/>
                  </w:divBdr>
                  <w:divsChild>
                    <w:div w:id="282657072">
                      <w:marLeft w:val="0"/>
                      <w:marRight w:val="0"/>
                      <w:marTop w:val="0"/>
                      <w:marBottom w:val="0"/>
                      <w:divBdr>
                        <w:top w:val="none" w:sz="0" w:space="0" w:color="auto"/>
                        <w:left w:val="none" w:sz="0" w:space="0" w:color="auto"/>
                        <w:bottom w:val="none" w:sz="0" w:space="0" w:color="auto"/>
                        <w:right w:val="none" w:sz="0" w:space="0" w:color="auto"/>
                      </w:divBdr>
                    </w:div>
                  </w:divsChild>
                </w:div>
                <w:div w:id="1307737058">
                  <w:marLeft w:val="0"/>
                  <w:marRight w:val="0"/>
                  <w:marTop w:val="0"/>
                  <w:marBottom w:val="0"/>
                  <w:divBdr>
                    <w:top w:val="none" w:sz="0" w:space="0" w:color="auto"/>
                    <w:left w:val="none" w:sz="0" w:space="0" w:color="auto"/>
                    <w:bottom w:val="none" w:sz="0" w:space="0" w:color="auto"/>
                    <w:right w:val="none" w:sz="0" w:space="0" w:color="auto"/>
                  </w:divBdr>
                  <w:divsChild>
                    <w:div w:id="1050109774">
                      <w:marLeft w:val="0"/>
                      <w:marRight w:val="0"/>
                      <w:marTop w:val="0"/>
                      <w:marBottom w:val="0"/>
                      <w:divBdr>
                        <w:top w:val="none" w:sz="0" w:space="0" w:color="auto"/>
                        <w:left w:val="none" w:sz="0" w:space="0" w:color="auto"/>
                        <w:bottom w:val="none" w:sz="0" w:space="0" w:color="auto"/>
                        <w:right w:val="none" w:sz="0" w:space="0" w:color="auto"/>
                      </w:divBdr>
                    </w:div>
                  </w:divsChild>
                </w:div>
                <w:div w:id="1580018383">
                  <w:marLeft w:val="0"/>
                  <w:marRight w:val="0"/>
                  <w:marTop w:val="0"/>
                  <w:marBottom w:val="0"/>
                  <w:divBdr>
                    <w:top w:val="none" w:sz="0" w:space="0" w:color="auto"/>
                    <w:left w:val="none" w:sz="0" w:space="0" w:color="auto"/>
                    <w:bottom w:val="none" w:sz="0" w:space="0" w:color="auto"/>
                    <w:right w:val="none" w:sz="0" w:space="0" w:color="auto"/>
                  </w:divBdr>
                  <w:divsChild>
                    <w:div w:id="927235246">
                      <w:marLeft w:val="0"/>
                      <w:marRight w:val="0"/>
                      <w:marTop w:val="0"/>
                      <w:marBottom w:val="0"/>
                      <w:divBdr>
                        <w:top w:val="none" w:sz="0" w:space="0" w:color="auto"/>
                        <w:left w:val="none" w:sz="0" w:space="0" w:color="auto"/>
                        <w:bottom w:val="none" w:sz="0" w:space="0" w:color="auto"/>
                        <w:right w:val="none" w:sz="0" w:space="0" w:color="auto"/>
                      </w:divBdr>
                    </w:div>
                  </w:divsChild>
                </w:div>
                <w:div w:id="1867713111">
                  <w:marLeft w:val="0"/>
                  <w:marRight w:val="0"/>
                  <w:marTop w:val="0"/>
                  <w:marBottom w:val="0"/>
                  <w:divBdr>
                    <w:top w:val="none" w:sz="0" w:space="0" w:color="auto"/>
                    <w:left w:val="none" w:sz="0" w:space="0" w:color="auto"/>
                    <w:bottom w:val="none" w:sz="0" w:space="0" w:color="auto"/>
                    <w:right w:val="none" w:sz="0" w:space="0" w:color="auto"/>
                  </w:divBdr>
                  <w:divsChild>
                    <w:div w:id="1638299596">
                      <w:marLeft w:val="0"/>
                      <w:marRight w:val="0"/>
                      <w:marTop w:val="0"/>
                      <w:marBottom w:val="0"/>
                      <w:divBdr>
                        <w:top w:val="none" w:sz="0" w:space="0" w:color="auto"/>
                        <w:left w:val="none" w:sz="0" w:space="0" w:color="auto"/>
                        <w:bottom w:val="none" w:sz="0" w:space="0" w:color="auto"/>
                        <w:right w:val="none" w:sz="0" w:space="0" w:color="auto"/>
                      </w:divBdr>
                    </w:div>
                  </w:divsChild>
                </w:div>
                <w:div w:id="530267024">
                  <w:marLeft w:val="0"/>
                  <w:marRight w:val="0"/>
                  <w:marTop w:val="0"/>
                  <w:marBottom w:val="0"/>
                  <w:divBdr>
                    <w:top w:val="none" w:sz="0" w:space="0" w:color="auto"/>
                    <w:left w:val="none" w:sz="0" w:space="0" w:color="auto"/>
                    <w:bottom w:val="none" w:sz="0" w:space="0" w:color="auto"/>
                    <w:right w:val="none" w:sz="0" w:space="0" w:color="auto"/>
                  </w:divBdr>
                  <w:divsChild>
                    <w:div w:id="880824426">
                      <w:marLeft w:val="0"/>
                      <w:marRight w:val="0"/>
                      <w:marTop w:val="0"/>
                      <w:marBottom w:val="0"/>
                      <w:divBdr>
                        <w:top w:val="none" w:sz="0" w:space="0" w:color="auto"/>
                        <w:left w:val="none" w:sz="0" w:space="0" w:color="auto"/>
                        <w:bottom w:val="none" w:sz="0" w:space="0" w:color="auto"/>
                        <w:right w:val="none" w:sz="0" w:space="0" w:color="auto"/>
                      </w:divBdr>
                    </w:div>
                  </w:divsChild>
                </w:div>
                <w:div w:id="301427233">
                  <w:marLeft w:val="0"/>
                  <w:marRight w:val="0"/>
                  <w:marTop w:val="0"/>
                  <w:marBottom w:val="0"/>
                  <w:divBdr>
                    <w:top w:val="none" w:sz="0" w:space="0" w:color="auto"/>
                    <w:left w:val="none" w:sz="0" w:space="0" w:color="auto"/>
                    <w:bottom w:val="none" w:sz="0" w:space="0" w:color="auto"/>
                    <w:right w:val="none" w:sz="0" w:space="0" w:color="auto"/>
                  </w:divBdr>
                  <w:divsChild>
                    <w:div w:id="303898350">
                      <w:marLeft w:val="0"/>
                      <w:marRight w:val="0"/>
                      <w:marTop w:val="0"/>
                      <w:marBottom w:val="0"/>
                      <w:divBdr>
                        <w:top w:val="none" w:sz="0" w:space="0" w:color="auto"/>
                        <w:left w:val="none" w:sz="0" w:space="0" w:color="auto"/>
                        <w:bottom w:val="none" w:sz="0" w:space="0" w:color="auto"/>
                        <w:right w:val="none" w:sz="0" w:space="0" w:color="auto"/>
                      </w:divBdr>
                    </w:div>
                  </w:divsChild>
                </w:div>
                <w:div w:id="3439317">
                  <w:marLeft w:val="0"/>
                  <w:marRight w:val="0"/>
                  <w:marTop w:val="0"/>
                  <w:marBottom w:val="0"/>
                  <w:divBdr>
                    <w:top w:val="none" w:sz="0" w:space="0" w:color="auto"/>
                    <w:left w:val="none" w:sz="0" w:space="0" w:color="auto"/>
                    <w:bottom w:val="none" w:sz="0" w:space="0" w:color="auto"/>
                    <w:right w:val="none" w:sz="0" w:space="0" w:color="auto"/>
                  </w:divBdr>
                  <w:divsChild>
                    <w:div w:id="578515295">
                      <w:marLeft w:val="0"/>
                      <w:marRight w:val="0"/>
                      <w:marTop w:val="0"/>
                      <w:marBottom w:val="0"/>
                      <w:divBdr>
                        <w:top w:val="none" w:sz="0" w:space="0" w:color="auto"/>
                        <w:left w:val="none" w:sz="0" w:space="0" w:color="auto"/>
                        <w:bottom w:val="none" w:sz="0" w:space="0" w:color="auto"/>
                        <w:right w:val="none" w:sz="0" w:space="0" w:color="auto"/>
                      </w:divBdr>
                    </w:div>
                  </w:divsChild>
                </w:div>
                <w:div w:id="246621190">
                  <w:marLeft w:val="0"/>
                  <w:marRight w:val="0"/>
                  <w:marTop w:val="0"/>
                  <w:marBottom w:val="0"/>
                  <w:divBdr>
                    <w:top w:val="none" w:sz="0" w:space="0" w:color="auto"/>
                    <w:left w:val="none" w:sz="0" w:space="0" w:color="auto"/>
                    <w:bottom w:val="none" w:sz="0" w:space="0" w:color="auto"/>
                    <w:right w:val="none" w:sz="0" w:space="0" w:color="auto"/>
                  </w:divBdr>
                  <w:divsChild>
                    <w:div w:id="1663973921">
                      <w:marLeft w:val="0"/>
                      <w:marRight w:val="0"/>
                      <w:marTop w:val="0"/>
                      <w:marBottom w:val="0"/>
                      <w:divBdr>
                        <w:top w:val="none" w:sz="0" w:space="0" w:color="auto"/>
                        <w:left w:val="none" w:sz="0" w:space="0" w:color="auto"/>
                        <w:bottom w:val="none" w:sz="0" w:space="0" w:color="auto"/>
                        <w:right w:val="none" w:sz="0" w:space="0" w:color="auto"/>
                      </w:divBdr>
                    </w:div>
                  </w:divsChild>
                </w:div>
                <w:div w:id="555359479">
                  <w:marLeft w:val="0"/>
                  <w:marRight w:val="0"/>
                  <w:marTop w:val="0"/>
                  <w:marBottom w:val="0"/>
                  <w:divBdr>
                    <w:top w:val="none" w:sz="0" w:space="0" w:color="auto"/>
                    <w:left w:val="none" w:sz="0" w:space="0" w:color="auto"/>
                    <w:bottom w:val="none" w:sz="0" w:space="0" w:color="auto"/>
                    <w:right w:val="none" w:sz="0" w:space="0" w:color="auto"/>
                  </w:divBdr>
                  <w:divsChild>
                    <w:div w:id="123892785">
                      <w:marLeft w:val="0"/>
                      <w:marRight w:val="0"/>
                      <w:marTop w:val="0"/>
                      <w:marBottom w:val="0"/>
                      <w:divBdr>
                        <w:top w:val="none" w:sz="0" w:space="0" w:color="auto"/>
                        <w:left w:val="none" w:sz="0" w:space="0" w:color="auto"/>
                        <w:bottom w:val="none" w:sz="0" w:space="0" w:color="auto"/>
                        <w:right w:val="none" w:sz="0" w:space="0" w:color="auto"/>
                      </w:divBdr>
                    </w:div>
                  </w:divsChild>
                </w:div>
                <w:div w:id="486437013">
                  <w:marLeft w:val="0"/>
                  <w:marRight w:val="0"/>
                  <w:marTop w:val="0"/>
                  <w:marBottom w:val="0"/>
                  <w:divBdr>
                    <w:top w:val="none" w:sz="0" w:space="0" w:color="auto"/>
                    <w:left w:val="none" w:sz="0" w:space="0" w:color="auto"/>
                    <w:bottom w:val="none" w:sz="0" w:space="0" w:color="auto"/>
                    <w:right w:val="none" w:sz="0" w:space="0" w:color="auto"/>
                  </w:divBdr>
                  <w:divsChild>
                    <w:div w:id="811142859">
                      <w:marLeft w:val="0"/>
                      <w:marRight w:val="0"/>
                      <w:marTop w:val="0"/>
                      <w:marBottom w:val="0"/>
                      <w:divBdr>
                        <w:top w:val="none" w:sz="0" w:space="0" w:color="auto"/>
                        <w:left w:val="none" w:sz="0" w:space="0" w:color="auto"/>
                        <w:bottom w:val="none" w:sz="0" w:space="0" w:color="auto"/>
                        <w:right w:val="none" w:sz="0" w:space="0" w:color="auto"/>
                      </w:divBdr>
                    </w:div>
                  </w:divsChild>
                </w:div>
                <w:div w:id="2069955412">
                  <w:marLeft w:val="0"/>
                  <w:marRight w:val="0"/>
                  <w:marTop w:val="0"/>
                  <w:marBottom w:val="0"/>
                  <w:divBdr>
                    <w:top w:val="none" w:sz="0" w:space="0" w:color="auto"/>
                    <w:left w:val="none" w:sz="0" w:space="0" w:color="auto"/>
                    <w:bottom w:val="none" w:sz="0" w:space="0" w:color="auto"/>
                    <w:right w:val="none" w:sz="0" w:space="0" w:color="auto"/>
                  </w:divBdr>
                  <w:divsChild>
                    <w:div w:id="878127674">
                      <w:marLeft w:val="0"/>
                      <w:marRight w:val="0"/>
                      <w:marTop w:val="0"/>
                      <w:marBottom w:val="0"/>
                      <w:divBdr>
                        <w:top w:val="none" w:sz="0" w:space="0" w:color="auto"/>
                        <w:left w:val="none" w:sz="0" w:space="0" w:color="auto"/>
                        <w:bottom w:val="none" w:sz="0" w:space="0" w:color="auto"/>
                        <w:right w:val="none" w:sz="0" w:space="0" w:color="auto"/>
                      </w:divBdr>
                    </w:div>
                  </w:divsChild>
                </w:div>
                <w:div w:id="1444376822">
                  <w:marLeft w:val="0"/>
                  <w:marRight w:val="0"/>
                  <w:marTop w:val="0"/>
                  <w:marBottom w:val="0"/>
                  <w:divBdr>
                    <w:top w:val="none" w:sz="0" w:space="0" w:color="auto"/>
                    <w:left w:val="none" w:sz="0" w:space="0" w:color="auto"/>
                    <w:bottom w:val="none" w:sz="0" w:space="0" w:color="auto"/>
                    <w:right w:val="none" w:sz="0" w:space="0" w:color="auto"/>
                  </w:divBdr>
                  <w:divsChild>
                    <w:div w:id="832647914">
                      <w:marLeft w:val="0"/>
                      <w:marRight w:val="0"/>
                      <w:marTop w:val="0"/>
                      <w:marBottom w:val="0"/>
                      <w:divBdr>
                        <w:top w:val="none" w:sz="0" w:space="0" w:color="auto"/>
                        <w:left w:val="none" w:sz="0" w:space="0" w:color="auto"/>
                        <w:bottom w:val="none" w:sz="0" w:space="0" w:color="auto"/>
                        <w:right w:val="none" w:sz="0" w:space="0" w:color="auto"/>
                      </w:divBdr>
                    </w:div>
                  </w:divsChild>
                </w:div>
                <w:div w:id="651565601">
                  <w:marLeft w:val="0"/>
                  <w:marRight w:val="0"/>
                  <w:marTop w:val="0"/>
                  <w:marBottom w:val="0"/>
                  <w:divBdr>
                    <w:top w:val="none" w:sz="0" w:space="0" w:color="auto"/>
                    <w:left w:val="none" w:sz="0" w:space="0" w:color="auto"/>
                    <w:bottom w:val="none" w:sz="0" w:space="0" w:color="auto"/>
                    <w:right w:val="none" w:sz="0" w:space="0" w:color="auto"/>
                  </w:divBdr>
                  <w:divsChild>
                    <w:div w:id="1154418860">
                      <w:marLeft w:val="0"/>
                      <w:marRight w:val="0"/>
                      <w:marTop w:val="0"/>
                      <w:marBottom w:val="0"/>
                      <w:divBdr>
                        <w:top w:val="none" w:sz="0" w:space="0" w:color="auto"/>
                        <w:left w:val="none" w:sz="0" w:space="0" w:color="auto"/>
                        <w:bottom w:val="none" w:sz="0" w:space="0" w:color="auto"/>
                        <w:right w:val="none" w:sz="0" w:space="0" w:color="auto"/>
                      </w:divBdr>
                    </w:div>
                  </w:divsChild>
                </w:div>
                <w:div w:id="1461457667">
                  <w:marLeft w:val="0"/>
                  <w:marRight w:val="0"/>
                  <w:marTop w:val="0"/>
                  <w:marBottom w:val="0"/>
                  <w:divBdr>
                    <w:top w:val="none" w:sz="0" w:space="0" w:color="auto"/>
                    <w:left w:val="none" w:sz="0" w:space="0" w:color="auto"/>
                    <w:bottom w:val="none" w:sz="0" w:space="0" w:color="auto"/>
                    <w:right w:val="none" w:sz="0" w:space="0" w:color="auto"/>
                  </w:divBdr>
                  <w:divsChild>
                    <w:div w:id="1709449097">
                      <w:marLeft w:val="0"/>
                      <w:marRight w:val="0"/>
                      <w:marTop w:val="0"/>
                      <w:marBottom w:val="0"/>
                      <w:divBdr>
                        <w:top w:val="none" w:sz="0" w:space="0" w:color="auto"/>
                        <w:left w:val="none" w:sz="0" w:space="0" w:color="auto"/>
                        <w:bottom w:val="none" w:sz="0" w:space="0" w:color="auto"/>
                        <w:right w:val="none" w:sz="0" w:space="0" w:color="auto"/>
                      </w:divBdr>
                    </w:div>
                  </w:divsChild>
                </w:div>
                <w:div w:id="1855218478">
                  <w:marLeft w:val="0"/>
                  <w:marRight w:val="0"/>
                  <w:marTop w:val="0"/>
                  <w:marBottom w:val="0"/>
                  <w:divBdr>
                    <w:top w:val="none" w:sz="0" w:space="0" w:color="auto"/>
                    <w:left w:val="none" w:sz="0" w:space="0" w:color="auto"/>
                    <w:bottom w:val="none" w:sz="0" w:space="0" w:color="auto"/>
                    <w:right w:val="none" w:sz="0" w:space="0" w:color="auto"/>
                  </w:divBdr>
                  <w:divsChild>
                    <w:div w:id="1586299386">
                      <w:marLeft w:val="0"/>
                      <w:marRight w:val="0"/>
                      <w:marTop w:val="0"/>
                      <w:marBottom w:val="0"/>
                      <w:divBdr>
                        <w:top w:val="none" w:sz="0" w:space="0" w:color="auto"/>
                        <w:left w:val="none" w:sz="0" w:space="0" w:color="auto"/>
                        <w:bottom w:val="none" w:sz="0" w:space="0" w:color="auto"/>
                        <w:right w:val="none" w:sz="0" w:space="0" w:color="auto"/>
                      </w:divBdr>
                    </w:div>
                  </w:divsChild>
                </w:div>
                <w:div w:id="1146388286">
                  <w:marLeft w:val="0"/>
                  <w:marRight w:val="0"/>
                  <w:marTop w:val="0"/>
                  <w:marBottom w:val="0"/>
                  <w:divBdr>
                    <w:top w:val="none" w:sz="0" w:space="0" w:color="auto"/>
                    <w:left w:val="none" w:sz="0" w:space="0" w:color="auto"/>
                    <w:bottom w:val="none" w:sz="0" w:space="0" w:color="auto"/>
                    <w:right w:val="none" w:sz="0" w:space="0" w:color="auto"/>
                  </w:divBdr>
                  <w:divsChild>
                    <w:div w:id="199902802">
                      <w:marLeft w:val="0"/>
                      <w:marRight w:val="0"/>
                      <w:marTop w:val="0"/>
                      <w:marBottom w:val="0"/>
                      <w:divBdr>
                        <w:top w:val="none" w:sz="0" w:space="0" w:color="auto"/>
                        <w:left w:val="none" w:sz="0" w:space="0" w:color="auto"/>
                        <w:bottom w:val="none" w:sz="0" w:space="0" w:color="auto"/>
                        <w:right w:val="none" w:sz="0" w:space="0" w:color="auto"/>
                      </w:divBdr>
                    </w:div>
                  </w:divsChild>
                </w:div>
                <w:div w:id="204097214">
                  <w:marLeft w:val="0"/>
                  <w:marRight w:val="0"/>
                  <w:marTop w:val="0"/>
                  <w:marBottom w:val="0"/>
                  <w:divBdr>
                    <w:top w:val="none" w:sz="0" w:space="0" w:color="auto"/>
                    <w:left w:val="none" w:sz="0" w:space="0" w:color="auto"/>
                    <w:bottom w:val="none" w:sz="0" w:space="0" w:color="auto"/>
                    <w:right w:val="none" w:sz="0" w:space="0" w:color="auto"/>
                  </w:divBdr>
                  <w:divsChild>
                    <w:div w:id="645940376">
                      <w:marLeft w:val="0"/>
                      <w:marRight w:val="0"/>
                      <w:marTop w:val="0"/>
                      <w:marBottom w:val="0"/>
                      <w:divBdr>
                        <w:top w:val="none" w:sz="0" w:space="0" w:color="auto"/>
                        <w:left w:val="none" w:sz="0" w:space="0" w:color="auto"/>
                        <w:bottom w:val="none" w:sz="0" w:space="0" w:color="auto"/>
                        <w:right w:val="none" w:sz="0" w:space="0" w:color="auto"/>
                      </w:divBdr>
                    </w:div>
                  </w:divsChild>
                </w:div>
                <w:div w:id="879131723">
                  <w:marLeft w:val="0"/>
                  <w:marRight w:val="0"/>
                  <w:marTop w:val="0"/>
                  <w:marBottom w:val="0"/>
                  <w:divBdr>
                    <w:top w:val="none" w:sz="0" w:space="0" w:color="auto"/>
                    <w:left w:val="none" w:sz="0" w:space="0" w:color="auto"/>
                    <w:bottom w:val="none" w:sz="0" w:space="0" w:color="auto"/>
                    <w:right w:val="none" w:sz="0" w:space="0" w:color="auto"/>
                  </w:divBdr>
                  <w:divsChild>
                    <w:div w:id="1981613862">
                      <w:marLeft w:val="0"/>
                      <w:marRight w:val="0"/>
                      <w:marTop w:val="0"/>
                      <w:marBottom w:val="0"/>
                      <w:divBdr>
                        <w:top w:val="none" w:sz="0" w:space="0" w:color="auto"/>
                        <w:left w:val="none" w:sz="0" w:space="0" w:color="auto"/>
                        <w:bottom w:val="none" w:sz="0" w:space="0" w:color="auto"/>
                        <w:right w:val="none" w:sz="0" w:space="0" w:color="auto"/>
                      </w:divBdr>
                    </w:div>
                  </w:divsChild>
                </w:div>
                <w:div w:id="169297915">
                  <w:marLeft w:val="0"/>
                  <w:marRight w:val="0"/>
                  <w:marTop w:val="0"/>
                  <w:marBottom w:val="0"/>
                  <w:divBdr>
                    <w:top w:val="none" w:sz="0" w:space="0" w:color="auto"/>
                    <w:left w:val="none" w:sz="0" w:space="0" w:color="auto"/>
                    <w:bottom w:val="none" w:sz="0" w:space="0" w:color="auto"/>
                    <w:right w:val="none" w:sz="0" w:space="0" w:color="auto"/>
                  </w:divBdr>
                  <w:divsChild>
                    <w:div w:id="2084447708">
                      <w:marLeft w:val="0"/>
                      <w:marRight w:val="0"/>
                      <w:marTop w:val="0"/>
                      <w:marBottom w:val="0"/>
                      <w:divBdr>
                        <w:top w:val="none" w:sz="0" w:space="0" w:color="auto"/>
                        <w:left w:val="none" w:sz="0" w:space="0" w:color="auto"/>
                        <w:bottom w:val="none" w:sz="0" w:space="0" w:color="auto"/>
                        <w:right w:val="none" w:sz="0" w:space="0" w:color="auto"/>
                      </w:divBdr>
                    </w:div>
                  </w:divsChild>
                </w:div>
                <w:div w:id="1006175308">
                  <w:marLeft w:val="0"/>
                  <w:marRight w:val="0"/>
                  <w:marTop w:val="0"/>
                  <w:marBottom w:val="0"/>
                  <w:divBdr>
                    <w:top w:val="none" w:sz="0" w:space="0" w:color="auto"/>
                    <w:left w:val="none" w:sz="0" w:space="0" w:color="auto"/>
                    <w:bottom w:val="none" w:sz="0" w:space="0" w:color="auto"/>
                    <w:right w:val="none" w:sz="0" w:space="0" w:color="auto"/>
                  </w:divBdr>
                  <w:divsChild>
                    <w:div w:id="2104257872">
                      <w:marLeft w:val="0"/>
                      <w:marRight w:val="0"/>
                      <w:marTop w:val="0"/>
                      <w:marBottom w:val="0"/>
                      <w:divBdr>
                        <w:top w:val="none" w:sz="0" w:space="0" w:color="auto"/>
                        <w:left w:val="none" w:sz="0" w:space="0" w:color="auto"/>
                        <w:bottom w:val="none" w:sz="0" w:space="0" w:color="auto"/>
                        <w:right w:val="none" w:sz="0" w:space="0" w:color="auto"/>
                      </w:divBdr>
                    </w:div>
                  </w:divsChild>
                </w:div>
                <w:div w:id="1427533935">
                  <w:marLeft w:val="0"/>
                  <w:marRight w:val="0"/>
                  <w:marTop w:val="0"/>
                  <w:marBottom w:val="0"/>
                  <w:divBdr>
                    <w:top w:val="none" w:sz="0" w:space="0" w:color="auto"/>
                    <w:left w:val="none" w:sz="0" w:space="0" w:color="auto"/>
                    <w:bottom w:val="none" w:sz="0" w:space="0" w:color="auto"/>
                    <w:right w:val="none" w:sz="0" w:space="0" w:color="auto"/>
                  </w:divBdr>
                  <w:divsChild>
                    <w:div w:id="1901817973">
                      <w:marLeft w:val="0"/>
                      <w:marRight w:val="0"/>
                      <w:marTop w:val="0"/>
                      <w:marBottom w:val="0"/>
                      <w:divBdr>
                        <w:top w:val="none" w:sz="0" w:space="0" w:color="auto"/>
                        <w:left w:val="none" w:sz="0" w:space="0" w:color="auto"/>
                        <w:bottom w:val="none" w:sz="0" w:space="0" w:color="auto"/>
                        <w:right w:val="none" w:sz="0" w:space="0" w:color="auto"/>
                      </w:divBdr>
                    </w:div>
                  </w:divsChild>
                </w:div>
                <w:div w:id="268926835">
                  <w:marLeft w:val="0"/>
                  <w:marRight w:val="0"/>
                  <w:marTop w:val="0"/>
                  <w:marBottom w:val="0"/>
                  <w:divBdr>
                    <w:top w:val="none" w:sz="0" w:space="0" w:color="auto"/>
                    <w:left w:val="none" w:sz="0" w:space="0" w:color="auto"/>
                    <w:bottom w:val="none" w:sz="0" w:space="0" w:color="auto"/>
                    <w:right w:val="none" w:sz="0" w:space="0" w:color="auto"/>
                  </w:divBdr>
                  <w:divsChild>
                    <w:div w:id="2128236727">
                      <w:marLeft w:val="0"/>
                      <w:marRight w:val="0"/>
                      <w:marTop w:val="0"/>
                      <w:marBottom w:val="0"/>
                      <w:divBdr>
                        <w:top w:val="none" w:sz="0" w:space="0" w:color="auto"/>
                        <w:left w:val="none" w:sz="0" w:space="0" w:color="auto"/>
                        <w:bottom w:val="none" w:sz="0" w:space="0" w:color="auto"/>
                        <w:right w:val="none" w:sz="0" w:space="0" w:color="auto"/>
                      </w:divBdr>
                    </w:div>
                  </w:divsChild>
                </w:div>
                <w:div w:id="478159222">
                  <w:marLeft w:val="0"/>
                  <w:marRight w:val="0"/>
                  <w:marTop w:val="0"/>
                  <w:marBottom w:val="0"/>
                  <w:divBdr>
                    <w:top w:val="none" w:sz="0" w:space="0" w:color="auto"/>
                    <w:left w:val="none" w:sz="0" w:space="0" w:color="auto"/>
                    <w:bottom w:val="none" w:sz="0" w:space="0" w:color="auto"/>
                    <w:right w:val="none" w:sz="0" w:space="0" w:color="auto"/>
                  </w:divBdr>
                  <w:divsChild>
                    <w:div w:id="473332241">
                      <w:marLeft w:val="0"/>
                      <w:marRight w:val="0"/>
                      <w:marTop w:val="0"/>
                      <w:marBottom w:val="0"/>
                      <w:divBdr>
                        <w:top w:val="none" w:sz="0" w:space="0" w:color="auto"/>
                        <w:left w:val="none" w:sz="0" w:space="0" w:color="auto"/>
                        <w:bottom w:val="none" w:sz="0" w:space="0" w:color="auto"/>
                        <w:right w:val="none" w:sz="0" w:space="0" w:color="auto"/>
                      </w:divBdr>
                    </w:div>
                  </w:divsChild>
                </w:div>
                <w:div w:id="510147581">
                  <w:marLeft w:val="0"/>
                  <w:marRight w:val="0"/>
                  <w:marTop w:val="0"/>
                  <w:marBottom w:val="0"/>
                  <w:divBdr>
                    <w:top w:val="none" w:sz="0" w:space="0" w:color="auto"/>
                    <w:left w:val="none" w:sz="0" w:space="0" w:color="auto"/>
                    <w:bottom w:val="none" w:sz="0" w:space="0" w:color="auto"/>
                    <w:right w:val="none" w:sz="0" w:space="0" w:color="auto"/>
                  </w:divBdr>
                  <w:divsChild>
                    <w:div w:id="1044718048">
                      <w:marLeft w:val="0"/>
                      <w:marRight w:val="0"/>
                      <w:marTop w:val="0"/>
                      <w:marBottom w:val="0"/>
                      <w:divBdr>
                        <w:top w:val="none" w:sz="0" w:space="0" w:color="auto"/>
                        <w:left w:val="none" w:sz="0" w:space="0" w:color="auto"/>
                        <w:bottom w:val="none" w:sz="0" w:space="0" w:color="auto"/>
                        <w:right w:val="none" w:sz="0" w:space="0" w:color="auto"/>
                      </w:divBdr>
                    </w:div>
                  </w:divsChild>
                </w:div>
                <w:div w:id="1511019450">
                  <w:marLeft w:val="0"/>
                  <w:marRight w:val="0"/>
                  <w:marTop w:val="0"/>
                  <w:marBottom w:val="0"/>
                  <w:divBdr>
                    <w:top w:val="none" w:sz="0" w:space="0" w:color="auto"/>
                    <w:left w:val="none" w:sz="0" w:space="0" w:color="auto"/>
                    <w:bottom w:val="none" w:sz="0" w:space="0" w:color="auto"/>
                    <w:right w:val="none" w:sz="0" w:space="0" w:color="auto"/>
                  </w:divBdr>
                  <w:divsChild>
                    <w:div w:id="22562910">
                      <w:marLeft w:val="0"/>
                      <w:marRight w:val="0"/>
                      <w:marTop w:val="0"/>
                      <w:marBottom w:val="0"/>
                      <w:divBdr>
                        <w:top w:val="none" w:sz="0" w:space="0" w:color="auto"/>
                        <w:left w:val="none" w:sz="0" w:space="0" w:color="auto"/>
                        <w:bottom w:val="none" w:sz="0" w:space="0" w:color="auto"/>
                        <w:right w:val="none" w:sz="0" w:space="0" w:color="auto"/>
                      </w:divBdr>
                    </w:div>
                  </w:divsChild>
                </w:div>
                <w:div w:id="868253152">
                  <w:marLeft w:val="0"/>
                  <w:marRight w:val="0"/>
                  <w:marTop w:val="0"/>
                  <w:marBottom w:val="0"/>
                  <w:divBdr>
                    <w:top w:val="none" w:sz="0" w:space="0" w:color="auto"/>
                    <w:left w:val="none" w:sz="0" w:space="0" w:color="auto"/>
                    <w:bottom w:val="none" w:sz="0" w:space="0" w:color="auto"/>
                    <w:right w:val="none" w:sz="0" w:space="0" w:color="auto"/>
                  </w:divBdr>
                  <w:divsChild>
                    <w:div w:id="956059411">
                      <w:marLeft w:val="0"/>
                      <w:marRight w:val="0"/>
                      <w:marTop w:val="0"/>
                      <w:marBottom w:val="0"/>
                      <w:divBdr>
                        <w:top w:val="none" w:sz="0" w:space="0" w:color="auto"/>
                        <w:left w:val="none" w:sz="0" w:space="0" w:color="auto"/>
                        <w:bottom w:val="none" w:sz="0" w:space="0" w:color="auto"/>
                        <w:right w:val="none" w:sz="0" w:space="0" w:color="auto"/>
                      </w:divBdr>
                    </w:div>
                  </w:divsChild>
                </w:div>
                <w:div w:id="391466616">
                  <w:marLeft w:val="0"/>
                  <w:marRight w:val="0"/>
                  <w:marTop w:val="0"/>
                  <w:marBottom w:val="0"/>
                  <w:divBdr>
                    <w:top w:val="none" w:sz="0" w:space="0" w:color="auto"/>
                    <w:left w:val="none" w:sz="0" w:space="0" w:color="auto"/>
                    <w:bottom w:val="none" w:sz="0" w:space="0" w:color="auto"/>
                    <w:right w:val="none" w:sz="0" w:space="0" w:color="auto"/>
                  </w:divBdr>
                  <w:divsChild>
                    <w:div w:id="365327942">
                      <w:marLeft w:val="0"/>
                      <w:marRight w:val="0"/>
                      <w:marTop w:val="0"/>
                      <w:marBottom w:val="0"/>
                      <w:divBdr>
                        <w:top w:val="none" w:sz="0" w:space="0" w:color="auto"/>
                        <w:left w:val="none" w:sz="0" w:space="0" w:color="auto"/>
                        <w:bottom w:val="none" w:sz="0" w:space="0" w:color="auto"/>
                        <w:right w:val="none" w:sz="0" w:space="0" w:color="auto"/>
                      </w:divBdr>
                    </w:div>
                  </w:divsChild>
                </w:div>
                <w:div w:id="138422903">
                  <w:marLeft w:val="0"/>
                  <w:marRight w:val="0"/>
                  <w:marTop w:val="0"/>
                  <w:marBottom w:val="0"/>
                  <w:divBdr>
                    <w:top w:val="none" w:sz="0" w:space="0" w:color="auto"/>
                    <w:left w:val="none" w:sz="0" w:space="0" w:color="auto"/>
                    <w:bottom w:val="none" w:sz="0" w:space="0" w:color="auto"/>
                    <w:right w:val="none" w:sz="0" w:space="0" w:color="auto"/>
                  </w:divBdr>
                  <w:divsChild>
                    <w:div w:id="2066485189">
                      <w:marLeft w:val="0"/>
                      <w:marRight w:val="0"/>
                      <w:marTop w:val="0"/>
                      <w:marBottom w:val="0"/>
                      <w:divBdr>
                        <w:top w:val="none" w:sz="0" w:space="0" w:color="auto"/>
                        <w:left w:val="none" w:sz="0" w:space="0" w:color="auto"/>
                        <w:bottom w:val="none" w:sz="0" w:space="0" w:color="auto"/>
                        <w:right w:val="none" w:sz="0" w:space="0" w:color="auto"/>
                      </w:divBdr>
                    </w:div>
                  </w:divsChild>
                </w:div>
                <w:div w:id="1120150014">
                  <w:marLeft w:val="0"/>
                  <w:marRight w:val="0"/>
                  <w:marTop w:val="0"/>
                  <w:marBottom w:val="0"/>
                  <w:divBdr>
                    <w:top w:val="none" w:sz="0" w:space="0" w:color="auto"/>
                    <w:left w:val="none" w:sz="0" w:space="0" w:color="auto"/>
                    <w:bottom w:val="none" w:sz="0" w:space="0" w:color="auto"/>
                    <w:right w:val="none" w:sz="0" w:space="0" w:color="auto"/>
                  </w:divBdr>
                  <w:divsChild>
                    <w:div w:id="1024987109">
                      <w:marLeft w:val="0"/>
                      <w:marRight w:val="0"/>
                      <w:marTop w:val="0"/>
                      <w:marBottom w:val="0"/>
                      <w:divBdr>
                        <w:top w:val="none" w:sz="0" w:space="0" w:color="auto"/>
                        <w:left w:val="none" w:sz="0" w:space="0" w:color="auto"/>
                        <w:bottom w:val="none" w:sz="0" w:space="0" w:color="auto"/>
                        <w:right w:val="none" w:sz="0" w:space="0" w:color="auto"/>
                      </w:divBdr>
                    </w:div>
                  </w:divsChild>
                </w:div>
                <w:div w:id="628633090">
                  <w:marLeft w:val="0"/>
                  <w:marRight w:val="0"/>
                  <w:marTop w:val="0"/>
                  <w:marBottom w:val="0"/>
                  <w:divBdr>
                    <w:top w:val="none" w:sz="0" w:space="0" w:color="auto"/>
                    <w:left w:val="none" w:sz="0" w:space="0" w:color="auto"/>
                    <w:bottom w:val="none" w:sz="0" w:space="0" w:color="auto"/>
                    <w:right w:val="none" w:sz="0" w:space="0" w:color="auto"/>
                  </w:divBdr>
                  <w:divsChild>
                    <w:div w:id="2330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3873">
          <w:marLeft w:val="0"/>
          <w:marRight w:val="0"/>
          <w:marTop w:val="0"/>
          <w:marBottom w:val="0"/>
          <w:divBdr>
            <w:top w:val="none" w:sz="0" w:space="0" w:color="auto"/>
            <w:left w:val="none" w:sz="0" w:space="0" w:color="auto"/>
            <w:bottom w:val="none" w:sz="0" w:space="0" w:color="auto"/>
            <w:right w:val="none" w:sz="0" w:space="0" w:color="auto"/>
          </w:divBdr>
        </w:div>
        <w:div w:id="847141648">
          <w:marLeft w:val="0"/>
          <w:marRight w:val="0"/>
          <w:marTop w:val="0"/>
          <w:marBottom w:val="0"/>
          <w:divBdr>
            <w:top w:val="none" w:sz="0" w:space="0" w:color="auto"/>
            <w:left w:val="none" w:sz="0" w:space="0" w:color="auto"/>
            <w:bottom w:val="none" w:sz="0" w:space="0" w:color="auto"/>
            <w:right w:val="none" w:sz="0" w:space="0" w:color="auto"/>
          </w:divBdr>
          <w:divsChild>
            <w:div w:id="980766456">
              <w:marLeft w:val="-75"/>
              <w:marRight w:val="0"/>
              <w:marTop w:val="30"/>
              <w:marBottom w:val="30"/>
              <w:divBdr>
                <w:top w:val="none" w:sz="0" w:space="0" w:color="auto"/>
                <w:left w:val="none" w:sz="0" w:space="0" w:color="auto"/>
                <w:bottom w:val="none" w:sz="0" w:space="0" w:color="auto"/>
                <w:right w:val="none" w:sz="0" w:space="0" w:color="auto"/>
              </w:divBdr>
              <w:divsChild>
                <w:div w:id="967053834">
                  <w:marLeft w:val="0"/>
                  <w:marRight w:val="0"/>
                  <w:marTop w:val="0"/>
                  <w:marBottom w:val="0"/>
                  <w:divBdr>
                    <w:top w:val="none" w:sz="0" w:space="0" w:color="auto"/>
                    <w:left w:val="none" w:sz="0" w:space="0" w:color="auto"/>
                    <w:bottom w:val="none" w:sz="0" w:space="0" w:color="auto"/>
                    <w:right w:val="none" w:sz="0" w:space="0" w:color="auto"/>
                  </w:divBdr>
                  <w:divsChild>
                    <w:div w:id="999506445">
                      <w:marLeft w:val="0"/>
                      <w:marRight w:val="0"/>
                      <w:marTop w:val="0"/>
                      <w:marBottom w:val="0"/>
                      <w:divBdr>
                        <w:top w:val="none" w:sz="0" w:space="0" w:color="auto"/>
                        <w:left w:val="none" w:sz="0" w:space="0" w:color="auto"/>
                        <w:bottom w:val="none" w:sz="0" w:space="0" w:color="auto"/>
                        <w:right w:val="none" w:sz="0" w:space="0" w:color="auto"/>
                      </w:divBdr>
                    </w:div>
                    <w:div w:id="14694535">
                      <w:marLeft w:val="0"/>
                      <w:marRight w:val="0"/>
                      <w:marTop w:val="0"/>
                      <w:marBottom w:val="0"/>
                      <w:divBdr>
                        <w:top w:val="none" w:sz="0" w:space="0" w:color="auto"/>
                        <w:left w:val="none" w:sz="0" w:space="0" w:color="auto"/>
                        <w:bottom w:val="none" w:sz="0" w:space="0" w:color="auto"/>
                        <w:right w:val="none" w:sz="0" w:space="0" w:color="auto"/>
                      </w:divBdr>
                    </w:div>
                  </w:divsChild>
                </w:div>
                <w:div w:id="988168090">
                  <w:marLeft w:val="0"/>
                  <w:marRight w:val="0"/>
                  <w:marTop w:val="0"/>
                  <w:marBottom w:val="0"/>
                  <w:divBdr>
                    <w:top w:val="none" w:sz="0" w:space="0" w:color="auto"/>
                    <w:left w:val="none" w:sz="0" w:space="0" w:color="auto"/>
                    <w:bottom w:val="none" w:sz="0" w:space="0" w:color="auto"/>
                    <w:right w:val="none" w:sz="0" w:space="0" w:color="auto"/>
                  </w:divBdr>
                  <w:divsChild>
                    <w:div w:id="230896141">
                      <w:marLeft w:val="0"/>
                      <w:marRight w:val="0"/>
                      <w:marTop w:val="0"/>
                      <w:marBottom w:val="0"/>
                      <w:divBdr>
                        <w:top w:val="none" w:sz="0" w:space="0" w:color="auto"/>
                        <w:left w:val="none" w:sz="0" w:space="0" w:color="auto"/>
                        <w:bottom w:val="none" w:sz="0" w:space="0" w:color="auto"/>
                        <w:right w:val="none" w:sz="0" w:space="0" w:color="auto"/>
                      </w:divBdr>
                    </w:div>
                  </w:divsChild>
                </w:div>
                <w:div w:id="1906451321">
                  <w:marLeft w:val="0"/>
                  <w:marRight w:val="0"/>
                  <w:marTop w:val="0"/>
                  <w:marBottom w:val="0"/>
                  <w:divBdr>
                    <w:top w:val="none" w:sz="0" w:space="0" w:color="auto"/>
                    <w:left w:val="none" w:sz="0" w:space="0" w:color="auto"/>
                    <w:bottom w:val="none" w:sz="0" w:space="0" w:color="auto"/>
                    <w:right w:val="none" w:sz="0" w:space="0" w:color="auto"/>
                  </w:divBdr>
                  <w:divsChild>
                    <w:div w:id="528420244">
                      <w:marLeft w:val="0"/>
                      <w:marRight w:val="0"/>
                      <w:marTop w:val="0"/>
                      <w:marBottom w:val="0"/>
                      <w:divBdr>
                        <w:top w:val="none" w:sz="0" w:space="0" w:color="auto"/>
                        <w:left w:val="none" w:sz="0" w:space="0" w:color="auto"/>
                        <w:bottom w:val="none" w:sz="0" w:space="0" w:color="auto"/>
                        <w:right w:val="none" w:sz="0" w:space="0" w:color="auto"/>
                      </w:divBdr>
                    </w:div>
                    <w:div w:id="1727989336">
                      <w:marLeft w:val="0"/>
                      <w:marRight w:val="0"/>
                      <w:marTop w:val="0"/>
                      <w:marBottom w:val="0"/>
                      <w:divBdr>
                        <w:top w:val="none" w:sz="0" w:space="0" w:color="auto"/>
                        <w:left w:val="none" w:sz="0" w:space="0" w:color="auto"/>
                        <w:bottom w:val="none" w:sz="0" w:space="0" w:color="auto"/>
                        <w:right w:val="none" w:sz="0" w:space="0" w:color="auto"/>
                      </w:divBdr>
                    </w:div>
                  </w:divsChild>
                </w:div>
                <w:div w:id="1325624539">
                  <w:marLeft w:val="0"/>
                  <w:marRight w:val="0"/>
                  <w:marTop w:val="0"/>
                  <w:marBottom w:val="0"/>
                  <w:divBdr>
                    <w:top w:val="none" w:sz="0" w:space="0" w:color="auto"/>
                    <w:left w:val="none" w:sz="0" w:space="0" w:color="auto"/>
                    <w:bottom w:val="none" w:sz="0" w:space="0" w:color="auto"/>
                    <w:right w:val="none" w:sz="0" w:space="0" w:color="auto"/>
                  </w:divBdr>
                  <w:divsChild>
                    <w:div w:id="2013681432">
                      <w:marLeft w:val="0"/>
                      <w:marRight w:val="0"/>
                      <w:marTop w:val="0"/>
                      <w:marBottom w:val="0"/>
                      <w:divBdr>
                        <w:top w:val="none" w:sz="0" w:space="0" w:color="auto"/>
                        <w:left w:val="none" w:sz="0" w:space="0" w:color="auto"/>
                        <w:bottom w:val="none" w:sz="0" w:space="0" w:color="auto"/>
                        <w:right w:val="none" w:sz="0" w:space="0" w:color="auto"/>
                      </w:divBdr>
                    </w:div>
                  </w:divsChild>
                </w:div>
                <w:div w:id="279647917">
                  <w:marLeft w:val="0"/>
                  <w:marRight w:val="0"/>
                  <w:marTop w:val="0"/>
                  <w:marBottom w:val="0"/>
                  <w:divBdr>
                    <w:top w:val="none" w:sz="0" w:space="0" w:color="auto"/>
                    <w:left w:val="none" w:sz="0" w:space="0" w:color="auto"/>
                    <w:bottom w:val="none" w:sz="0" w:space="0" w:color="auto"/>
                    <w:right w:val="none" w:sz="0" w:space="0" w:color="auto"/>
                  </w:divBdr>
                  <w:divsChild>
                    <w:div w:id="1089539307">
                      <w:marLeft w:val="0"/>
                      <w:marRight w:val="0"/>
                      <w:marTop w:val="0"/>
                      <w:marBottom w:val="0"/>
                      <w:divBdr>
                        <w:top w:val="none" w:sz="0" w:space="0" w:color="auto"/>
                        <w:left w:val="none" w:sz="0" w:space="0" w:color="auto"/>
                        <w:bottom w:val="none" w:sz="0" w:space="0" w:color="auto"/>
                        <w:right w:val="none" w:sz="0" w:space="0" w:color="auto"/>
                      </w:divBdr>
                    </w:div>
                  </w:divsChild>
                </w:div>
                <w:div w:id="1599949701">
                  <w:marLeft w:val="0"/>
                  <w:marRight w:val="0"/>
                  <w:marTop w:val="0"/>
                  <w:marBottom w:val="0"/>
                  <w:divBdr>
                    <w:top w:val="none" w:sz="0" w:space="0" w:color="auto"/>
                    <w:left w:val="none" w:sz="0" w:space="0" w:color="auto"/>
                    <w:bottom w:val="none" w:sz="0" w:space="0" w:color="auto"/>
                    <w:right w:val="none" w:sz="0" w:space="0" w:color="auto"/>
                  </w:divBdr>
                  <w:divsChild>
                    <w:div w:id="19554517">
                      <w:marLeft w:val="0"/>
                      <w:marRight w:val="0"/>
                      <w:marTop w:val="0"/>
                      <w:marBottom w:val="0"/>
                      <w:divBdr>
                        <w:top w:val="none" w:sz="0" w:space="0" w:color="auto"/>
                        <w:left w:val="none" w:sz="0" w:space="0" w:color="auto"/>
                        <w:bottom w:val="none" w:sz="0" w:space="0" w:color="auto"/>
                        <w:right w:val="none" w:sz="0" w:space="0" w:color="auto"/>
                      </w:divBdr>
                    </w:div>
                  </w:divsChild>
                </w:div>
                <w:div w:id="1581602714">
                  <w:marLeft w:val="0"/>
                  <w:marRight w:val="0"/>
                  <w:marTop w:val="0"/>
                  <w:marBottom w:val="0"/>
                  <w:divBdr>
                    <w:top w:val="none" w:sz="0" w:space="0" w:color="auto"/>
                    <w:left w:val="none" w:sz="0" w:space="0" w:color="auto"/>
                    <w:bottom w:val="none" w:sz="0" w:space="0" w:color="auto"/>
                    <w:right w:val="none" w:sz="0" w:space="0" w:color="auto"/>
                  </w:divBdr>
                  <w:divsChild>
                    <w:div w:id="1589264107">
                      <w:marLeft w:val="0"/>
                      <w:marRight w:val="0"/>
                      <w:marTop w:val="0"/>
                      <w:marBottom w:val="0"/>
                      <w:divBdr>
                        <w:top w:val="none" w:sz="0" w:space="0" w:color="auto"/>
                        <w:left w:val="none" w:sz="0" w:space="0" w:color="auto"/>
                        <w:bottom w:val="none" w:sz="0" w:space="0" w:color="auto"/>
                        <w:right w:val="none" w:sz="0" w:space="0" w:color="auto"/>
                      </w:divBdr>
                    </w:div>
                  </w:divsChild>
                </w:div>
                <w:div w:id="1350988938">
                  <w:marLeft w:val="0"/>
                  <w:marRight w:val="0"/>
                  <w:marTop w:val="0"/>
                  <w:marBottom w:val="0"/>
                  <w:divBdr>
                    <w:top w:val="none" w:sz="0" w:space="0" w:color="auto"/>
                    <w:left w:val="none" w:sz="0" w:space="0" w:color="auto"/>
                    <w:bottom w:val="none" w:sz="0" w:space="0" w:color="auto"/>
                    <w:right w:val="none" w:sz="0" w:space="0" w:color="auto"/>
                  </w:divBdr>
                  <w:divsChild>
                    <w:div w:id="1364748587">
                      <w:marLeft w:val="0"/>
                      <w:marRight w:val="0"/>
                      <w:marTop w:val="0"/>
                      <w:marBottom w:val="0"/>
                      <w:divBdr>
                        <w:top w:val="none" w:sz="0" w:space="0" w:color="auto"/>
                        <w:left w:val="none" w:sz="0" w:space="0" w:color="auto"/>
                        <w:bottom w:val="none" w:sz="0" w:space="0" w:color="auto"/>
                        <w:right w:val="none" w:sz="0" w:space="0" w:color="auto"/>
                      </w:divBdr>
                    </w:div>
                  </w:divsChild>
                </w:div>
                <w:div w:id="1724136046">
                  <w:marLeft w:val="0"/>
                  <w:marRight w:val="0"/>
                  <w:marTop w:val="0"/>
                  <w:marBottom w:val="0"/>
                  <w:divBdr>
                    <w:top w:val="none" w:sz="0" w:space="0" w:color="auto"/>
                    <w:left w:val="none" w:sz="0" w:space="0" w:color="auto"/>
                    <w:bottom w:val="none" w:sz="0" w:space="0" w:color="auto"/>
                    <w:right w:val="none" w:sz="0" w:space="0" w:color="auto"/>
                  </w:divBdr>
                  <w:divsChild>
                    <w:div w:id="1880624889">
                      <w:marLeft w:val="0"/>
                      <w:marRight w:val="0"/>
                      <w:marTop w:val="0"/>
                      <w:marBottom w:val="0"/>
                      <w:divBdr>
                        <w:top w:val="none" w:sz="0" w:space="0" w:color="auto"/>
                        <w:left w:val="none" w:sz="0" w:space="0" w:color="auto"/>
                        <w:bottom w:val="none" w:sz="0" w:space="0" w:color="auto"/>
                        <w:right w:val="none" w:sz="0" w:space="0" w:color="auto"/>
                      </w:divBdr>
                    </w:div>
                  </w:divsChild>
                </w:div>
                <w:div w:id="993407890">
                  <w:marLeft w:val="0"/>
                  <w:marRight w:val="0"/>
                  <w:marTop w:val="0"/>
                  <w:marBottom w:val="0"/>
                  <w:divBdr>
                    <w:top w:val="none" w:sz="0" w:space="0" w:color="auto"/>
                    <w:left w:val="none" w:sz="0" w:space="0" w:color="auto"/>
                    <w:bottom w:val="none" w:sz="0" w:space="0" w:color="auto"/>
                    <w:right w:val="none" w:sz="0" w:space="0" w:color="auto"/>
                  </w:divBdr>
                  <w:divsChild>
                    <w:div w:id="700479351">
                      <w:marLeft w:val="0"/>
                      <w:marRight w:val="0"/>
                      <w:marTop w:val="0"/>
                      <w:marBottom w:val="0"/>
                      <w:divBdr>
                        <w:top w:val="none" w:sz="0" w:space="0" w:color="auto"/>
                        <w:left w:val="none" w:sz="0" w:space="0" w:color="auto"/>
                        <w:bottom w:val="none" w:sz="0" w:space="0" w:color="auto"/>
                        <w:right w:val="none" w:sz="0" w:space="0" w:color="auto"/>
                      </w:divBdr>
                    </w:div>
                  </w:divsChild>
                </w:div>
                <w:div w:id="561714580">
                  <w:marLeft w:val="0"/>
                  <w:marRight w:val="0"/>
                  <w:marTop w:val="0"/>
                  <w:marBottom w:val="0"/>
                  <w:divBdr>
                    <w:top w:val="none" w:sz="0" w:space="0" w:color="auto"/>
                    <w:left w:val="none" w:sz="0" w:space="0" w:color="auto"/>
                    <w:bottom w:val="none" w:sz="0" w:space="0" w:color="auto"/>
                    <w:right w:val="none" w:sz="0" w:space="0" w:color="auto"/>
                  </w:divBdr>
                  <w:divsChild>
                    <w:div w:id="179781117">
                      <w:marLeft w:val="0"/>
                      <w:marRight w:val="0"/>
                      <w:marTop w:val="0"/>
                      <w:marBottom w:val="0"/>
                      <w:divBdr>
                        <w:top w:val="none" w:sz="0" w:space="0" w:color="auto"/>
                        <w:left w:val="none" w:sz="0" w:space="0" w:color="auto"/>
                        <w:bottom w:val="none" w:sz="0" w:space="0" w:color="auto"/>
                        <w:right w:val="none" w:sz="0" w:space="0" w:color="auto"/>
                      </w:divBdr>
                    </w:div>
                  </w:divsChild>
                </w:div>
                <w:div w:id="111675721">
                  <w:marLeft w:val="0"/>
                  <w:marRight w:val="0"/>
                  <w:marTop w:val="0"/>
                  <w:marBottom w:val="0"/>
                  <w:divBdr>
                    <w:top w:val="none" w:sz="0" w:space="0" w:color="auto"/>
                    <w:left w:val="none" w:sz="0" w:space="0" w:color="auto"/>
                    <w:bottom w:val="none" w:sz="0" w:space="0" w:color="auto"/>
                    <w:right w:val="none" w:sz="0" w:space="0" w:color="auto"/>
                  </w:divBdr>
                  <w:divsChild>
                    <w:div w:id="1373112678">
                      <w:marLeft w:val="0"/>
                      <w:marRight w:val="0"/>
                      <w:marTop w:val="0"/>
                      <w:marBottom w:val="0"/>
                      <w:divBdr>
                        <w:top w:val="none" w:sz="0" w:space="0" w:color="auto"/>
                        <w:left w:val="none" w:sz="0" w:space="0" w:color="auto"/>
                        <w:bottom w:val="none" w:sz="0" w:space="0" w:color="auto"/>
                        <w:right w:val="none" w:sz="0" w:space="0" w:color="auto"/>
                      </w:divBdr>
                    </w:div>
                  </w:divsChild>
                </w:div>
                <w:div w:id="790050850">
                  <w:marLeft w:val="0"/>
                  <w:marRight w:val="0"/>
                  <w:marTop w:val="0"/>
                  <w:marBottom w:val="0"/>
                  <w:divBdr>
                    <w:top w:val="none" w:sz="0" w:space="0" w:color="auto"/>
                    <w:left w:val="none" w:sz="0" w:space="0" w:color="auto"/>
                    <w:bottom w:val="none" w:sz="0" w:space="0" w:color="auto"/>
                    <w:right w:val="none" w:sz="0" w:space="0" w:color="auto"/>
                  </w:divBdr>
                  <w:divsChild>
                    <w:div w:id="1143616593">
                      <w:marLeft w:val="0"/>
                      <w:marRight w:val="0"/>
                      <w:marTop w:val="0"/>
                      <w:marBottom w:val="0"/>
                      <w:divBdr>
                        <w:top w:val="none" w:sz="0" w:space="0" w:color="auto"/>
                        <w:left w:val="none" w:sz="0" w:space="0" w:color="auto"/>
                        <w:bottom w:val="none" w:sz="0" w:space="0" w:color="auto"/>
                        <w:right w:val="none" w:sz="0" w:space="0" w:color="auto"/>
                      </w:divBdr>
                    </w:div>
                  </w:divsChild>
                </w:div>
                <w:div w:id="1977484529">
                  <w:marLeft w:val="0"/>
                  <w:marRight w:val="0"/>
                  <w:marTop w:val="0"/>
                  <w:marBottom w:val="0"/>
                  <w:divBdr>
                    <w:top w:val="none" w:sz="0" w:space="0" w:color="auto"/>
                    <w:left w:val="none" w:sz="0" w:space="0" w:color="auto"/>
                    <w:bottom w:val="none" w:sz="0" w:space="0" w:color="auto"/>
                    <w:right w:val="none" w:sz="0" w:space="0" w:color="auto"/>
                  </w:divBdr>
                  <w:divsChild>
                    <w:div w:id="308096003">
                      <w:marLeft w:val="0"/>
                      <w:marRight w:val="0"/>
                      <w:marTop w:val="0"/>
                      <w:marBottom w:val="0"/>
                      <w:divBdr>
                        <w:top w:val="none" w:sz="0" w:space="0" w:color="auto"/>
                        <w:left w:val="none" w:sz="0" w:space="0" w:color="auto"/>
                        <w:bottom w:val="none" w:sz="0" w:space="0" w:color="auto"/>
                        <w:right w:val="none" w:sz="0" w:space="0" w:color="auto"/>
                      </w:divBdr>
                    </w:div>
                  </w:divsChild>
                </w:div>
                <w:div w:id="1688486110">
                  <w:marLeft w:val="0"/>
                  <w:marRight w:val="0"/>
                  <w:marTop w:val="0"/>
                  <w:marBottom w:val="0"/>
                  <w:divBdr>
                    <w:top w:val="none" w:sz="0" w:space="0" w:color="auto"/>
                    <w:left w:val="none" w:sz="0" w:space="0" w:color="auto"/>
                    <w:bottom w:val="none" w:sz="0" w:space="0" w:color="auto"/>
                    <w:right w:val="none" w:sz="0" w:space="0" w:color="auto"/>
                  </w:divBdr>
                  <w:divsChild>
                    <w:div w:id="280456679">
                      <w:marLeft w:val="0"/>
                      <w:marRight w:val="0"/>
                      <w:marTop w:val="0"/>
                      <w:marBottom w:val="0"/>
                      <w:divBdr>
                        <w:top w:val="none" w:sz="0" w:space="0" w:color="auto"/>
                        <w:left w:val="none" w:sz="0" w:space="0" w:color="auto"/>
                        <w:bottom w:val="none" w:sz="0" w:space="0" w:color="auto"/>
                        <w:right w:val="none" w:sz="0" w:space="0" w:color="auto"/>
                      </w:divBdr>
                    </w:div>
                  </w:divsChild>
                </w:div>
                <w:div w:id="1734042163">
                  <w:marLeft w:val="0"/>
                  <w:marRight w:val="0"/>
                  <w:marTop w:val="0"/>
                  <w:marBottom w:val="0"/>
                  <w:divBdr>
                    <w:top w:val="none" w:sz="0" w:space="0" w:color="auto"/>
                    <w:left w:val="none" w:sz="0" w:space="0" w:color="auto"/>
                    <w:bottom w:val="none" w:sz="0" w:space="0" w:color="auto"/>
                    <w:right w:val="none" w:sz="0" w:space="0" w:color="auto"/>
                  </w:divBdr>
                  <w:divsChild>
                    <w:div w:id="728309394">
                      <w:marLeft w:val="0"/>
                      <w:marRight w:val="0"/>
                      <w:marTop w:val="0"/>
                      <w:marBottom w:val="0"/>
                      <w:divBdr>
                        <w:top w:val="none" w:sz="0" w:space="0" w:color="auto"/>
                        <w:left w:val="none" w:sz="0" w:space="0" w:color="auto"/>
                        <w:bottom w:val="none" w:sz="0" w:space="0" w:color="auto"/>
                        <w:right w:val="none" w:sz="0" w:space="0" w:color="auto"/>
                      </w:divBdr>
                    </w:div>
                  </w:divsChild>
                </w:div>
                <w:div w:id="1986930346">
                  <w:marLeft w:val="0"/>
                  <w:marRight w:val="0"/>
                  <w:marTop w:val="0"/>
                  <w:marBottom w:val="0"/>
                  <w:divBdr>
                    <w:top w:val="none" w:sz="0" w:space="0" w:color="auto"/>
                    <w:left w:val="none" w:sz="0" w:space="0" w:color="auto"/>
                    <w:bottom w:val="none" w:sz="0" w:space="0" w:color="auto"/>
                    <w:right w:val="none" w:sz="0" w:space="0" w:color="auto"/>
                  </w:divBdr>
                  <w:divsChild>
                    <w:div w:id="1520655499">
                      <w:marLeft w:val="0"/>
                      <w:marRight w:val="0"/>
                      <w:marTop w:val="0"/>
                      <w:marBottom w:val="0"/>
                      <w:divBdr>
                        <w:top w:val="none" w:sz="0" w:space="0" w:color="auto"/>
                        <w:left w:val="none" w:sz="0" w:space="0" w:color="auto"/>
                        <w:bottom w:val="none" w:sz="0" w:space="0" w:color="auto"/>
                        <w:right w:val="none" w:sz="0" w:space="0" w:color="auto"/>
                      </w:divBdr>
                    </w:div>
                  </w:divsChild>
                </w:div>
                <w:div w:id="1033308459">
                  <w:marLeft w:val="0"/>
                  <w:marRight w:val="0"/>
                  <w:marTop w:val="0"/>
                  <w:marBottom w:val="0"/>
                  <w:divBdr>
                    <w:top w:val="none" w:sz="0" w:space="0" w:color="auto"/>
                    <w:left w:val="none" w:sz="0" w:space="0" w:color="auto"/>
                    <w:bottom w:val="none" w:sz="0" w:space="0" w:color="auto"/>
                    <w:right w:val="none" w:sz="0" w:space="0" w:color="auto"/>
                  </w:divBdr>
                  <w:divsChild>
                    <w:div w:id="1789083487">
                      <w:marLeft w:val="0"/>
                      <w:marRight w:val="0"/>
                      <w:marTop w:val="0"/>
                      <w:marBottom w:val="0"/>
                      <w:divBdr>
                        <w:top w:val="none" w:sz="0" w:space="0" w:color="auto"/>
                        <w:left w:val="none" w:sz="0" w:space="0" w:color="auto"/>
                        <w:bottom w:val="none" w:sz="0" w:space="0" w:color="auto"/>
                        <w:right w:val="none" w:sz="0" w:space="0" w:color="auto"/>
                      </w:divBdr>
                    </w:div>
                  </w:divsChild>
                </w:div>
                <w:div w:id="1160578346">
                  <w:marLeft w:val="0"/>
                  <w:marRight w:val="0"/>
                  <w:marTop w:val="0"/>
                  <w:marBottom w:val="0"/>
                  <w:divBdr>
                    <w:top w:val="none" w:sz="0" w:space="0" w:color="auto"/>
                    <w:left w:val="none" w:sz="0" w:space="0" w:color="auto"/>
                    <w:bottom w:val="none" w:sz="0" w:space="0" w:color="auto"/>
                    <w:right w:val="none" w:sz="0" w:space="0" w:color="auto"/>
                  </w:divBdr>
                  <w:divsChild>
                    <w:div w:id="1264066904">
                      <w:marLeft w:val="0"/>
                      <w:marRight w:val="0"/>
                      <w:marTop w:val="0"/>
                      <w:marBottom w:val="0"/>
                      <w:divBdr>
                        <w:top w:val="none" w:sz="0" w:space="0" w:color="auto"/>
                        <w:left w:val="none" w:sz="0" w:space="0" w:color="auto"/>
                        <w:bottom w:val="none" w:sz="0" w:space="0" w:color="auto"/>
                        <w:right w:val="none" w:sz="0" w:space="0" w:color="auto"/>
                      </w:divBdr>
                    </w:div>
                  </w:divsChild>
                </w:div>
                <w:div w:id="1894540717">
                  <w:marLeft w:val="0"/>
                  <w:marRight w:val="0"/>
                  <w:marTop w:val="0"/>
                  <w:marBottom w:val="0"/>
                  <w:divBdr>
                    <w:top w:val="none" w:sz="0" w:space="0" w:color="auto"/>
                    <w:left w:val="none" w:sz="0" w:space="0" w:color="auto"/>
                    <w:bottom w:val="none" w:sz="0" w:space="0" w:color="auto"/>
                    <w:right w:val="none" w:sz="0" w:space="0" w:color="auto"/>
                  </w:divBdr>
                  <w:divsChild>
                    <w:div w:id="884948582">
                      <w:marLeft w:val="0"/>
                      <w:marRight w:val="0"/>
                      <w:marTop w:val="0"/>
                      <w:marBottom w:val="0"/>
                      <w:divBdr>
                        <w:top w:val="none" w:sz="0" w:space="0" w:color="auto"/>
                        <w:left w:val="none" w:sz="0" w:space="0" w:color="auto"/>
                        <w:bottom w:val="none" w:sz="0" w:space="0" w:color="auto"/>
                        <w:right w:val="none" w:sz="0" w:space="0" w:color="auto"/>
                      </w:divBdr>
                    </w:div>
                  </w:divsChild>
                </w:div>
                <w:div w:id="242423239">
                  <w:marLeft w:val="0"/>
                  <w:marRight w:val="0"/>
                  <w:marTop w:val="0"/>
                  <w:marBottom w:val="0"/>
                  <w:divBdr>
                    <w:top w:val="none" w:sz="0" w:space="0" w:color="auto"/>
                    <w:left w:val="none" w:sz="0" w:space="0" w:color="auto"/>
                    <w:bottom w:val="none" w:sz="0" w:space="0" w:color="auto"/>
                    <w:right w:val="none" w:sz="0" w:space="0" w:color="auto"/>
                  </w:divBdr>
                  <w:divsChild>
                    <w:div w:id="1283729134">
                      <w:marLeft w:val="0"/>
                      <w:marRight w:val="0"/>
                      <w:marTop w:val="0"/>
                      <w:marBottom w:val="0"/>
                      <w:divBdr>
                        <w:top w:val="none" w:sz="0" w:space="0" w:color="auto"/>
                        <w:left w:val="none" w:sz="0" w:space="0" w:color="auto"/>
                        <w:bottom w:val="none" w:sz="0" w:space="0" w:color="auto"/>
                        <w:right w:val="none" w:sz="0" w:space="0" w:color="auto"/>
                      </w:divBdr>
                    </w:div>
                  </w:divsChild>
                </w:div>
                <w:div w:id="868448585">
                  <w:marLeft w:val="0"/>
                  <w:marRight w:val="0"/>
                  <w:marTop w:val="0"/>
                  <w:marBottom w:val="0"/>
                  <w:divBdr>
                    <w:top w:val="none" w:sz="0" w:space="0" w:color="auto"/>
                    <w:left w:val="none" w:sz="0" w:space="0" w:color="auto"/>
                    <w:bottom w:val="none" w:sz="0" w:space="0" w:color="auto"/>
                    <w:right w:val="none" w:sz="0" w:space="0" w:color="auto"/>
                  </w:divBdr>
                  <w:divsChild>
                    <w:div w:id="2008705840">
                      <w:marLeft w:val="0"/>
                      <w:marRight w:val="0"/>
                      <w:marTop w:val="0"/>
                      <w:marBottom w:val="0"/>
                      <w:divBdr>
                        <w:top w:val="none" w:sz="0" w:space="0" w:color="auto"/>
                        <w:left w:val="none" w:sz="0" w:space="0" w:color="auto"/>
                        <w:bottom w:val="none" w:sz="0" w:space="0" w:color="auto"/>
                        <w:right w:val="none" w:sz="0" w:space="0" w:color="auto"/>
                      </w:divBdr>
                    </w:div>
                  </w:divsChild>
                </w:div>
                <w:div w:id="1825316802">
                  <w:marLeft w:val="0"/>
                  <w:marRight w:val="0"/>
                  <w:marTop w:val="0"/>
                  <w:marBottom w:val="0"/>
                  <w:divBdr>
                    <w:top w:val="none" w:sz="0" w:space="0" w:color="auto"/>
                    <w:left w:val="none" w:sz="0" w:space="0" w:color="auto"/>
                    <w:bottom w:val="none" w:sz="0" w:space="0" w:color="auto"/>
                    <w:right w:val="none" w:sz="0" w:space="0" w:color="auto"/>
                  </w:divBdr>
                  <w:divsChild>
                    <w:div w:id="387657007">
                      <w:marLeft w:val="0"/>
                      <w:marRight w:val="0"/>
                      <w:marTop w:val="0"/>
                      <w:marBottom w:val="0"/>
                      <w:divBdr>
                        <w:top w:val="none" w:sz="0" w:space="0" w:color="auto"/>
                        <w:left w:val="none" w:sz="0" w:space="0" w:color="auto"/>
                        <w:bottom w:val="none" w:sz="0" w:space="0" w:color="auto"/>
                        <w:right w:val="none" w:sz="0" w:space="0" w:color="auto"/>
                      </w:divBdr>
                    </w:div>
                  </w:divsChild>
                </w:div>
                <w:div w:id="301665430">
                  <w:marLeft w:val="0"/>
                  <w:marRight w:val="0"/>
                  <w:marTop w:val="0"/>
                  <w:marBottom w:val="0"/>
                  <w:divBdr>
                    <w:top w:val="none" w:sz="0" w:space="0" w:color="auto"/>
                    <w:left w:val="none" w:sz="0" w:space="0" w:color="auto"/>
                    <w:bottom w:val="none" w:sz="0" w:space="0" w:color="auto"/>
                    <w:right w:val="none" w:sz="0" w:space="0" w:color="auto"/>
                  </w:divBdr>
                  <w:divsChild>
                    <w:div w:id="1985314171">
                      <w:marLeft w:val="0"/>
                      <w:marRight w:val="0"/>
                      <w:marTop w:val="0"/>
                      <w:marBottom w:val="0"/>
                      <w:divBdr>
                        <w:top w:val="none" w:sz="0" w:space="0" w:color="auto"/>
                        <w:left w:val="none" w:sz="0" w:space="0" w:color="auto"/>
                        <w:bottom w:val="none" w:sz="0" w:space="0" w:color="auto"/>
                        <w:right w:val="none" w:sz="0" w:space="0" w:color="auto"/>
                      </w:divBdr>
                    </w:div>
                  </w:divsChild>
                </w:div>
                <w:div w:id="301077388">
                  <w:marLeft w:val="0"/>
                  <w:marRight w:val="0"/>
                  <w:marTop w:val="0"/>
                  <w:marBottom w:val="0"/>
                  <w:divBdr>
                    <w:top w:val="none" w:sz="0" w:space="0" w:color="auto"/>
                    <w:left w:val="none" w:sz="0" w:space="0" w:color="auto"/>
                    <w:bottom w:val="none" w:sz="0" w:space="0" w:color="auto"/>
                    <w:right w:val="none" w:sz="0" w:space="0" w:color="auto"/>
                  </w:divBdr>
                  <w:divsChild>
                    <w:div w:id="1651442221">
                      <w:marLeft w:val="0"/>
                      <w:marRight w:val="0"/>
                      <w:marTop w:val="0"/>
                      <w:marBottom w:val="0"/>
                      <w:divBdr>
                        <w:top w:val="none" w:sz="0" w:space="0" w:color="auto"/>
                        <w:left w:val="none" w:sz="0" w:space="0" w:color="auto"/>
                        <w:bottom w:val="none" w:sz="0" w:space="0" w:color="auto"/>
                        <w:right w:val="none" w:sz="0" w:space="0" w:color="auto"/>
                      </w:divBdr>
                    </w:div>
                  </w:divsChild>
                </w:div>
                <w:div w:id="1672488341">
                  <w:marLeft w:val="0"/>
                  <w:marRight w:val="0"/>
                  <w:marTop w:val="0"/>
                  <w:marBottom w:val="0"/>
                  <w:divBdr>
                    <w:top w:val="none" w:sz="0" w:space="0" w:color="auto"/>
                    <w:left w:val="none" w:sz="0" w:space="0" w:color="auto"/>
                    <w:bottom w:val="none" w:sz="0" w:space="0" w:color="auto"/>
                    <w:right w:val="none" w:sz="0" w:space="0" w:color="auto"/>
                  </w:divBdr>
                  <w:divsChild>
                    <w:div w:id="1591768278">
                      <w:marLeft w:val="0"/>
                      <w:marRight w:val="0"/>
                      <w:marTop w:val="0"/>
                      <w:marBottom w:val="0"/>
                      <w:divBdr>
                        <w:top w:val="none" w:sz="0" w:space="0" w:color="auto"/>
                        <w:left w:val="none" w:sz="0" w:space="0" w:color="auto"/>
                        <w:bottom w:val="none" w:sz="0" w:space="0" w:color="auto"/>
                        <w:right w:val="none" w:sz="0" w:space="0" w:color="auto"/>
                      </w:divBdr>
                    </w:div>
                  </w:divsChild>
                </w:div>
                <w:div w:id="457070024">
                  <w:marLeft w:val="0"/>
                  <w:marRight w:val="0"/>
                  <w:marTop w:val="0"/>
                  <w:marBottom w:val="0"/>
                  <w:divBdr>
                    <w:top w:val="none" w:sz="0" w:space="0" w:color="auto"/>
                    <w:left w:val="none" w:sz="0" w:space="0" w:color="auto"/>
                    <w:bottom w:val="none" w:sz="0" w:space="0" w:color="auto"/>
                    <w:right w:val="none" w:sz="0" w:space="0" w:color="auto"/>
                  </w:divBdr>
                  <w:divsChild>
                    <w:div w:id="1390030245">
                      <w:marLeft w:val="0"/>
                      <w:marRight w:val="0"/>
                      <w:marTop w:val="0"/>
                      <w:marBottom w:val="0"/>
                      <w:divBdr>
                        <w:top w:val="none" w:sz="0" w:space="0" w:color="auto"/>
                        <w:left w:val="none" w:sz="0" w:space="0" w:color="auto"/>
                        <w:bottom w:val="none" w:sz="0" w:space="0" w:color="auto"/>
                        <w:right w:val="none" w:sz="0" w:space="0" w:color="auto"/>
                      </w:divBdr>
                    </w:div>
                  </w:divsChild>
                </w:div>
                <w:div w:id="114566783">
                  <w:marLeft w:val="0"/>
                  <w:marRight w:val="0"/>
                  <w:marTop w:val="0"/>
                  <w:marBottom w:val="0"/>
                  <w:divBdr>
                    <w:top w:val="none" w:sz="0" w:space="0" w:color="auto"/>
                    <w:left w:val="none" w:sz="0" w:space="0" w:color="auto"/>
                    <w:bottom w:val="none" w:sz="0" w:space="0" w:color="auto"/>
                    <w:right w:val="none" w:sz="0" w:space="0" w:color="auto"/>
                  </w:divBdr>
                  <w:divsChild>
                    <w:div w:id="1810857359">
                      <w:marLeft w:val="0"/>
                      <w:marRight w:val="0"/>
                      <w:marTop w:val="0"/>
                      <w:marBottom w:val="0"/>
                      <w:divBdr>
                        <w:top w:val="none" w:sz="0" w:space="0" w:color="auto"/>
                        <w:left w:val="none" w:sz="0" w:space="0" w:color="auto"/>
                        <w:bottom w:val="none" w:sz="0" w:space="0" w:color="auto"/>
                        <w:right w:val="none" w:sz="0" w:space="0" w:color="auto"/>
                      </w:divBdr>
                    </w:div>
                  </w:divsChild>
                </w:div>
                <w:div w:id="1998265450">
                  <w:marLeft w:val="0"/>
                  <w:marRight w:val="0"/>
                  <w:marTop w:val="0"/>
                  <w:marBottom w:val="0"/>
                  <w:divBdr>
                    <w:top w:val="none" w:sz="0" w:space="0" w:color="auto"/>
                    <w:left w:val="none" w:sz="0" w:space="0" w:color="auto"/>
                    <w:bottom w:val="none" w:sz="0" w:space="0" w:color="auto"/>
                    <w:right w:val="none" w:sz="0" w:space="0" w:color="auto"/>
                  </w:divBdr>
                  <w:divsChild>
                    <w:div w:id="1742559828">
                      <w:marLeft w:val="0"/>
                      <w:marRight w:val="0"/>
                      <w:marTop w:val="0"/>
                      <w:marBottom w:val="0"/>
                      <w:divBdr>
                        <w:top w:val="none" w:sz="0" w:space="0" w:color="auto"/>
                        <w:left w:val="none" w:sz="0" w:space="0" w:color="auto"/>
                        <w:bottom w:val="none" w:sz="0" w:space="0" w:color="auto"/>
                        <w:right w:val="none" w:sz="0" w:space="0" w:color="auto"/>
                      </w:divBdr>
                    </w:div>
                  </w:divsChild>
                </w:div>
                <w:div w:id="1088500148">
                  <w:marLeft w:val="0"/>
                  <w:marRight w:val="0"/>
                  <w:marTop w:val="0"/>
                  <w:marBottom w:val="0"/>
                  <w:divBdr>
                    <w:top w:val="none" w:sz="0" w:space="0" w:color="auto"/>
                    <w:left w:val="none" w:sz="0" w:space="0" w:color="auto"/>
                    <w:bottom w:val="none" w:sz="0" w:space="0" w:color="auto"/>
                    <w:right w:val="none" w:sz="0" w:space="0" w:color="auto"/>
                  </w:divBdr>
                  <w:divsChild>
                    <w:div w:id="487984381">
                      <w:marLeft w:val="0"/>
                      <w:marRight w:val="0"/>
                      <w:marTop w:val="0"/>
                      <w:marBottom w:val="0"/>
                      <w:divBdr>
                        <w:top w:val="none" w:sz="0" w:space="0" w:color="auto"/>
                        <w:left w:val="none" w:sz="0" w:space="0" w:color="auto"/>
                        <w:bottom w:val="none" w:sz="0" w:space="0" w:color="auto"/>
                        <w:right w:val="none" w:sz="0" w:space="0" w:color="auto"/>
                      </w:divBdr>
                    </w:div>
                  </w:divsChild>
                </w:div>
                <w:div w:id="952521005">
                  <w:marLeft w:val="0"/>
                  <w:marRight w:val="0"/>
                  <w:marTop w:val="0"/>
                  <w:marBottom w:val="0"/>
                  <w:divBdr>
                    <w:top w:val="none" w:sz="0" w:space="0" w:color="auto"/>
                    <w:left w:val="none" w:sz="0" w:space="0" w:color="auto"/>
                    <w:bottom w:val="none" w:sz="0" w:space="0" w:color="auto"/>
                    <w:right w:val="none" w:sz="0" w:space="0" w:color="auto"/>
                  </w:divBdr>
                  <w:divsChild>
                    <w:div w:id="1841658149">
                      <w:marLeft w:val="0"/>
                      <w:marRight w:val="0"/>
                      <w:marTop w:val="0"/>
                      <w:marBottom w:val="0"/>
                      <w:divBdr>
                        <w:top w:val="none" w:sz="0" w:space="0" w:color="auto"/>
                        <w:left w:val="none" w:sz="0" w:space="0" w:color="auto"/>
                        <w:bottom w:val="none" w:sz="0" w:space="0" w:color="auto"/>
                        <w:right w:val="none" w:sz="0" w:space="0" w:color="auto"/>
                      </w:divBdr>
                    </w:div>
                  </w:divsChild>
                </w:div>
                <w:div w:id="669069253">
                  <w:marLeft w:val="0"/>
                  <w:marRight w:val="0"/>
                  <w:marTop w:val="0"/>
                  <w:marBottom w:val="0"/>
                  <w:divBdr>
                    <w:top w:val="none" w:sz="0" w:space="0" w:color="auto"/>
                    <w:left w:val="none" w:sz="0" w:space="0" w:color="auto"/>
                    <w:bottom w:val="none" w:sz="0" w:space="0" w:color="auto"/>
                    <w:right w:val="none" w:sz="0" w:space="0" w:color="auto"/>
                  </w:divBdr>
                  <w:divsChild>
                    <w:div w:id="1370186813">
                      <w:marLeft w:val="0"/>
                      <w:marRight w:val="0"/>
                      <w:marTop w:val="0"/>
                      <w:marBottom w:val="0"/>
                      <w:divBdr>
                        <w:top w:val="none" w:sz="0" w:space="0" w:color="auto"/>
                        <w:left w:val="none" w:sz="0" w:space="0" w:color="auto"/>
                        <w:bottom w:val="none" w:sz="0" w:space="0" w:color="auto"/>
                        <w:right w:val="none" w:sz="0" w:space="0" w:color="auto"/>
                      </w:divBdr>
                    </w:div>
                  </w:divsChild>
                </w:div>
                <w:div w:id="1206406505">
                  <w:marLeft w:val="0"/>
                  <w:marRight w:val="0"/>
                  <w:marTop w:val="0"/>
                  <w:marBottom w:val="0"/>
                  <w:divBdr>
                    <w:top w:val="none" w:sz="0" w:space="0" w:color="auto"/>
                    <w:left w:val="none" w:sz="0" w:space="0" w:color="auto"/>
                    <w:bottom w:val="none" w:sz="0" w:space="0" w:color="auto"/>
                    <w:right w:val="none" w:sz="0" w:space="0" w:color="auto"/>
                  </w:divBdr>
                  <w:divsChild>
                    <w:div w:id="864707483">
                      <w:marLeft w:val="0"/>
                      <w:marRight w:val="0"/>
                      <w:marTop w:val="0"/>
                      <w:marBottom w:val="0"/>
                      <w:divBdr>
                        <w:top w:val="none" w:sz="0" w:space="0" w:color="auto"/>
                        <w:left w:val="none" w:sz="0" w:space="0" w:color="auto"/>
                        <w:bottom w:val="none" w:sz="0" w:space="0" w:color="auto"/>
                        <w:right w:val="none" w:sz="0" w:space="0" w:color="auto"/>
                      </w:divBdr>
                    </w:div>
                  </w:divsChild>
                </w:div>
                <w:div w:id="1805658261">
                  <w:marLeft w:val="0"/>
                  <w:marRight w:val="0"/>
                  <w:marTop w:val="0"/>
                  <w:marBottom w:val="0"/>
                  <w:divBdr>
                    <w:top w:val="none" w:sz="0" w:space="0" w:color="auto"/>
                    <w:left w:val="none" w:sz="0" w:space="0" w:color="auto"/>
                    <w:bottom w:val="none" w:sz="0" w:space="0" w:color="auto"/>
                    <w:right w:val="none" w:sz="0" w:space="0" w:color="auto"/>
                  </w:divBdr>
                  <w:divsChild>
                    <w:div w:id="1373925427">
                      <w:marLeft w:val="0"/>
                      <w:marRight w:val="0"/>
                      <w:marTop w:val="0"/>
                      <w:marBottom w:val="0"/>
                      <w:divBdr>
                        <w:top w:val="none" w:sz="0" w:space="0" w:color="auto"/>
                        <w:left w:val="none" w:sz="0" w:space="0" w:color="auto"/>
                        <w:bottom w:val="none" w:sz="0" w:space="0" w:color="auto"/>
                        <w:right w:val="none" w:sz="0" w:space="0" w:color="auto"/>
                      </w:divBdr>
                    </w:div>
                  </w:divsChild>
                </w:div>
                <w:div w:id="828134466">
                  <w:marLeft w:val="0"/>
                  <w:marRight w:val="0"/>
                  <w:marTop w:val="0"/>
                  <w:marBottom w:val="0"/>
                  <w:divBdr>
                    <w:top w:val="none" w:sz="0" w:space="0" w:color="auto"/>
                    <w:left w:val="none" w:sz="0" w:space="0" w:color="auto"/>
                    <w:bottom w:val="none" w:sz="0" w:space="0" w:color="auto"/>
                    <w:right w:val="none" w:sz="0" w:space="0" w:color="auto"/>
                  </w:divBdr>
                  <w:divsChild>
                    <w:div w:id="1894803027">
                      <w:marLeft w:val="0"/>
                      <w:marRight w:val="0"/>
                      <w:marTop w:val="0"/>
                      <w:marBottom w:val="0"/>
                      <w:divBdr>
                        <w:top w:val="none" w:sz="0" w:space="0" w:color="auto"/>
                        <w:left w:val="none" w:sz="0" w:space="0" w:color="auto"/>
                        <w:bottom w:val="none" w:sz="0" w:space="0" w:color="auto"/>
                        <w:right w:val="none" w:sz="0" w:space="0" w:color="auto"/>
                      </w:divBdr>
                    </w:div>
                  </w:divsChild>
                </w:div>
                <w:div w:id="716243531">
                  <w:marLeft w:val="0"/>
                  <w:marRight w:val="0"/>
                  <w:marTop w:val="0"/>
                  <w:marBottom w:val="0"/>
                  <w:divBdr>
                    <w:top w:val="none" w:sz="0" w:space="0" w:color="auto"/>
                    <w:left w:val="none" w:sz="0" w:space="0" w:color="auto"/>
                    <w:bottom w:val="none" w:sz="0" w:space="0" w:color="auto"/>
                    <w:right w:val="none" w:sz="0" w:space="0" w:color="auto"/>
                  </w:divBdr>
                  <w:divsChild>
                    <w:div w:id="367949266">
                      <w:marLeft w:val="0"/>
                      <w:marRight w:val="0"/>
                      <w:marTop w:val="0"/>
                      <w:marBottom w:val="0"/>
                      <w:divBdr>
                        <w:top w:val="none" w:sz="0" w:space="0" w:color="auto"/>
                        <w:left w:val="none" w:sz="0" w:space="0" w:color="auto"/>
                        <w:bottom w:val="none" w:sz="0" w:space="0" w:color="auto"/>
                        <w:right w:val="none" w:sz="0" w:space="0" w:color="auto"/>
                      </w:divBdr>
                    </w:div>
                  </w:divsChild>
                </w:div>
                <w:div w:id="413749769">
                  <w:marLeft w:val="0"/>
                  <w:marRight w:val="0"/>
                  <w:marTop w:val="0"/>
                  <w:marBottom w:val="0"/>
                  <w:divBdr>
                    <w:top w:val="none" w:sz="0" w:space="0" w:color="auto"/>
                    <w:left w:val="none" w:sz="0" w:space="0" w:color="auto"/>
                    <w:bottom w:val="none" w:sz="0" w:space="0" w:color="auto"/>
                    <w:right w:val="none" w:sz="0" w:space="0" w:color="auto"/>
                  </w:divBdr>
                  <w:divsChild>
                    <w:div w:id="34045394">
                      <w:marLeft w:val="0"/>
                      <w:marRight w:val="0"/>
                      <w:marTop w:val="0"/>
                      <w:marBottom w:val="0"/>
                      <w:divBdr>
                        <w:top w:val="none" w:sz="0" w:space="0" w:color="auto"/>
                        <w:left w:val="none" w:sz="0" w:space="0" w:color="auto"/>
                        <w:bottom w:val="none" w:sz="0" w:space="0" w:color="auto"/>
                        <w:right w:val="none" w:sz="0" w:space="0" w:color="auto"/>
                      </w:divBdr>
                    </w:div>
                  </w:divsChild>
                </w:div>
                <w:div w:id="1292134812">
                  <w:marLeft w:val="0"/>
                  <w:marRight w:val="0"/>
                  <w:marTop w:val="0"/>
                  <w:marBottom w:val="0"/>
                  <w:divBdr>
                    <w:top w:val="none" w:sz="0" w:space="0" w:color="auto"/>
                    <w:left w:val="none" w:sz="0" w:space="0" w:color="auto"/>
                    <w:bottom w:val="none" w:sz="0" w:space="0" w:color="auto"/>
                    <w:right w:val="none" w:sz="0" w:space="0" w:color="auto"/>
                  </w:divBdr>
                  <w:divsChild>
                    <w:div w:id="1049501964">
                      <w:marLeft w:val="0"/>
                      <w:marRight w:val="0"/>
                      <w:marTop w:val="0"/>
                      <w:marBottom w:val="0"/>
                      <w:divBdr>
                        <w:top w:val="none" w:sz="0" w:space="0" w:color="auto"/>
                        <w:left w:val="none" w:sz="0" w:space="0" w:color="auto"/>
                        <w:bottom w:val="none" w:sz="0" w:space="0" w:color="auto"/>
                        <w:right w:val="none" w:sz="0" w:space="0" w:color="auto"/>
                      </w:divBdr>
                    </w:div>
                  </w:divsChild>
                </w:div>
                <w:div w:id="123623824">
                  <w:marLeft w:val="0"/>
                  <w:marRight w:val="0"/>
                  <w:marTop w:val="0"/>
                  <w:marBottom w:val="0"/>
                  <w:divBdr>
                    <w:top w:val="none" w:sz="0" w:space="0" w:color="auto"/>
                    <w:left w:val="none" w:sz="0" w:space="0" w:color="auto"/>
                    <w:bottom w:val="none" w:sz="0" w:space="0" w:color="auto"/>
                    <w:right w:val="none" w:sz="0" w:space="0" w:color="auto"/>
                  </w:divBdr>
                  <w:divsChild>
                    <w:div w:id="883366867">
                      <w:marLeft w:val="0"/>
                      <w:marRight w:val="0"/>
                      <w:marTop w:val="0"/>
                      <w:marBottom w:val="0"/>
                      <w:divBdr>
                        <w:top w:val="none" w:sz="0" w:space="0" w:color="auto"/>
                        <w:left w:val="none" w:sz="0" w:space="0" w:color="auto"/>
                        <w:bottom w:val="none" w:sz="0" w:space="0" w:color="auto"/>
                        <w:right w:val="none" w:sz="0" w:space="0" w:color="auto"/>
                      </w:divBdr>
                    </w:div>
                  </w:divsChild>
                </w:div>
                <w:div w:id="1625503981">
                  <w:marLeft w:val="0"/>
                  <w:marRight w:val="0"/>
                  <w:marTop w:val="0"/>
                  <w:marBottom w:val="0"/>
                  <w:divBdr>
                    <w:top w:val="none" w:sz="0" w:space="0" w:color="auto"/>
                    <w:left w:val="none" w:sz="0" w:space="0" w:color="auto"/>
                    <w:bottom w:val="none" w:sz="0" w:space="0" w:color="auto"/>
                    <w:right w:val="none" w:sz="0" w:space="0" w:color="auto"/>
                  </w:divBdr>
                  <w:divsChild>
                    <w:div w:id="2032216770">
                      <w:marLeft w:val="0"/>
                      <w:marRight w:val="0"/>
                      <w:marTop w:val="0"/>
                      <w:marBottom w:val="0"/>
                      <w:divBdr>
                        <w:top w:val="none" w:sz="0" w:space="0" w:color="auto"/>
                        <w:left w:val="none" w:sz="0" w:space="0" w:color="auto"/>
                        <w:bottom w:val="none" w:sz="0" w:space="0" w:color="auto"/>
                        <w:right w:val="none" w:sz="0" w:space="0" w:color="auto"/>
                      </w:divBdr>
                    </w:div>
                  </w:divsChild>
                </w:div>
                <w:div w:id="895160867">
                  <w:marLeft w:val="0"/>
                  <w:marRight w:val="0"/>
                  <w:marTop w:val="0"/>
                  <w:marBottom w:val="0"/>
                  <w:divBdr>
                    <w:top w:val="none" w:sz="0" w:space="0" w:color="auto"/>
                    <w:left w:val="none" w:sz="0" w:space="0" w:color="auto"/>
                    <w:bottom w:val="none" w:sz="0" w:space="0" w:color="auto"/>
                    <w:right w:val="none" w:sz="0" w:space="0" w:color="auto"/>
                  </w:divBdr>
                  <w:divsChild>
                    <w:div w:id="1716006506">
                      <w:marLeft w:val="0"/>
                      <w:marRight w:val="0"/>
                      <w:marTop w:val="0"/>
                      <w:marBottom w:val="0"/>
                      <w:divBdr>
                        <w:top w:val="none" w:sz="0" w:space="0" w:color="auto"/>
                        <w:left w:val="none" w:sz="0" w:space="0" w:color="auto"/>
                        <w:bottom w:val="none" w:sz="0" w:space="0" w:color="auto"/>
                        <w:right w:val="none" w:sz="0" w:space="0" w:color="auto"/>
                      </w:divBdr>
                    </w:div>
                  </w:divsChild>
                </w:div>
                <w:div w:id="1980265303">
                  <w:marLeft w:val="0"/>
                  <w:marRight w:val="0"/>
                  <w:marTop w:val="0"/>
                  <w:marBottom w:val="0"/>
                  <w:divBdr>
                    <w:top w:val="none" w:sz="0" w:space="0" w:color="auto"/>
                    <w:left w:val="none" w:sz="0" w:space="0" w:color="auto"/>
                    <w:bottom w:val="none" w:sz="0" w:space="0" w:color="auto"/>
                    <w:right w:val="none" w:sz="0" w:space="0" w:color="auto"/>
                  </w:divBdr>
                  <w:divsChild>
                    <w:div w:id="1544366636">
                      <w:marLeft w:val="0"/>
                      <w:marRight w:val="0"/>
                      <w:marTop w:val="0"/>
                      <w:marBottom w:val="0"/>
                      <w:divBdr>
                        <w:top w:val="none" w:sz="0" w:space="0" w:color="auto"/>
                        <w:left w:val="none" w:sz="0" w:space="0" w:color="auto"/>
                        <w:bottom w:val="none" w:sz="0" w:space="0" w:color="auto"/>
                        <w:right w:val="none" w:sz="0" w:space="0" w:color="auto"/>
                      </w:divBdr>
                    </w:div>
                  </w:divsChild>
                </w:div>
                <w:div w:id="1900945143">
                  <w:marLeft w:val="0"/>
                  <w:marRight w:val="0"/>
                  <w:marTop w:val="0"/>
                  <w:marBottom w:val="0"/>
                  <w:divBdr>
                    <w:top w:val="none" w:sz="0" w:space="0" w:color="auto"/>
                    <w:left w:val="none" w:sz="0" w:space="0" w:color="auto"/>
                    <w:bottom w:val="none" w:sz="0" w:space="0" w:color="auto"/>
                    <w:right w:val="none" w:sz="0" w:space="0" w:color="auto"/>
                  </w:divBdr>
                  <w:divsChild>
                    <w:div w:id="155805266">
                      <w:marLeft w:val="0"/>
                      <w:marRight w:val="0"/>
                      <w:marTop w:val="0"/>
                      <w:marBottom w:val="0"/>
                      <w:divBdr>
                        <w:top w:val="none" w:sz="0" w:space="0" w:color="auto"/>
                        <w:left w:val="none" w:sz="0" w:space="0" w:color="auto"/>
                        <w:bottom w:val="none" w:sz="0" w:space="0" w:color="auto"/>
                        <w:right w:val="none" w:sz="0" w:space="0" w:color="auto"/>
                      </w:divBdr>
                    </w:div>
                  </w:divsChild>
                </w:div>
                <w:div w:id="137234585">
                  <w:marLeft w:val="0"/>
                  <w:marRight w:val="0"/>
                  <w:marTop w:val="0"/>
                  <w:marBottom w:val="0"/>
                  <w:divBdr>
                    <w:top w:val="none" w:sz="0" w:space="0" w:color="auto"/>
                    <w:left w:val="none" w:sz="0" w:space="0" w:color="auto"/>
                    <w:bottom w:val="none" w:sz="0" w:space="0" w:color="auto"/>
                    <w:right w:val="none" w:sz="0" w:space="0" w:color="auto"/>
                  </w:divBdr>
                  <w:divsChild>
                    <w:div w:id="2098420">
                      <w:marLeft w:val="0"/>
                      <w:marRight w:val="0"/>
                      <w:marTop w:val="0"/>
                      <w:marBottom w:val="0"/>
                      <w:divBdr>
                        <w:top w:val="none" w:sz="0" w:space="0" w:color="auto"/>
                        <w:left w:val="none" w:sz="0" w:space="0" w:color="auto"/>
                        <w:bottom w:val="none" w:sz="0" w:space="0" w:color="auto"/>
                        <w:right w:val="none" w:sz="0" w:space="0" w:color="auto"/>
                      </w:divBdr>
                    </w:div>
                  </w:divsChild>
                </w:div>
                <w:div w:id="1621960815">
                  <w:marLeft w:val="0"/>
                  <w:marRight w:val="0"/>
                  <w:marTop w:val="0"/>
                  <w:marBottom w:val="0"/>
                  <w:divBdr>
                    <w:top w:val="none" w:sz="0" w:space="0" w:color="auto"/>
                    <w:left w:val="none" w:sz="0" w:space="0" w:color="auto"/>
                    <w:bottom w:val="none" w:sz="0" w:space="0" w:color="auto"/>
                    <w:right w:val="none" w:sz="0" w:space="0" w:color="auto"/>
                  </w:divBdr>
                  <w:divsChild>
                    <w:div w:id="1540511936">
                      <w:marLeft w:val="0"/>
                      <w:marRight w:val="0"/>
                      <w:marTop w:val="0"/>
                      <w:marBottom w:val="0"/>
                      <w:divBdr>
                        <w:top w:val="none" w:sz="0" w:space="0" w:color="auto"/>
                        <w:left w:val="none" w:sz="0" w:space="0" w:color="auto"/>
                        <w:bottom w:val="none" w:sz="0" w:space="0" w:color="auto"/>
                        <w:right w:val="none" w:sz="0" w:space="0" w:color="auto"/>
                      </w:divBdr>
                    </w:div>
                  </w:divsChild>
                </w:div>
                <w:div w:id="912932233">
                  <w:marLeft w:val="0"/>
                  <w:marRight w:val="0"/>
                  <w:marTop w:val="0"/>
                  <w:marBottom w:val="0"/>
                  <w:divBdr>
                    <w:top w:val="none" w:sz="0" w:space="0" w:color="auto"/>
                    <w:left w:val="none" w:sz="0" w:space="0" w:color="auto"/>
                    <w:bottom w:val="none" w:sz="0" w:space="0" w:color="auto"/>
                    <w:right w:val="none" w:sz="0" w:space="0" w:color="auto"/>
                  </w:divBdr>
                  <w:divsChild>
                    <w:div w:id="988747609">
                      <w:marLeft w:val="0"/>
                      <w:marRight w:val="0"/>
                      <w:marTop w:val="0"/>
                      <w:marBottom w:val="0"/>
                      <w:divBdr>
                        <w:top w:val="none" w:sz="0" w:space="0" w:color="auto"/>
                        <w:left w:val="none" w:sz="0" w:space="0" w:color="auto"/>
                        <w:bottom w:val="none" w:sz="0" w:space="0" w:color="auto"/>
                        <w:right w:val="none" w:sz="0" w:space="0" w:color="auto"/>
                      </w:divBdr>
                    </w:div>
                  </w:divsChild>
                </w:div>
                <w:div w:id="1621957056">
                  <w:marLeft w:val="0"/>
                  <w:marRight w:val="0"/>
                  <w:marTop w:val="0"/>
                  <w:marBottom w:val="0"/>
                  <w:divBdr>
                    <w:top w:val="none" w:sz="0" w:space="0" w:color="auto"/>
                    <w:left w:val="none" w:sz="0" w:space="0" w:color="auto"/>
                    <w:bottom w:val="none" w:sz="0" w:space="0" w:color="auto"/>
                    <w:right w:val="none" w:sz="0" w:space="0" w:color="auto"/>
                  </w:divBdr>
                  <w:divsChild>
                    <w:div w:id="1405177037">
                      <w:marLeft w:val="0"/>
                      <w:marRight w:val="0"/>
                      <w:marTop w:val="0"/>
                      <w:marBottom w:val="0"/>
                      <w:divBdr>
                        <w:top w:val="none" w:sz="0" w:space="0" w:color="auto"/>
                        <w:left w:val="none" w:sz="0" w:space="0" w:color="auto"/>
                        <w:bottom w:val="none" w:sz="0" w:space="0" w:color="auto"/>
                        <w:right w:val="none" w:sz="0" w:space="0" w:color="auto"/>
                      </w:divBdr>
                    </w:div>
                  </w:divsChild>
                </w:div>
                <w:div w:id="1721709170">
                  <w:marLeft w:val="0"/>
                  <w:marRight w:val="0"/>
                  <w:marTop w:val="0"/>
                  <w:marBottom w:val="0"/>
                  <w:divBdr>
                    <w:top w:val="none" w:sz="0" w:space="0" w:color="auto"/>
                    <w:left w:val="none" w:sz="0" w:space="0" w:color="auto"/>
                    <w:bottom w:val="none" w:sz="0" w:space="0" w:color="auto"/>
                    <w:right w:val="none" w:sz="0" w:space="0" w:color="auto"/>
                  </w:divBdr>
                  <w:divsChild>
                    <w:div w:id="1656641291">
                      <w:marLeft w:val="0"/>
                      <w:marRight w:val="0"/>
                      <w:marTop w:val="0"/>
                      <w:marBottom w:val="0"/>
                      <w:divBdr>
                        <w:top w:val="none" w:sz="0" w:space="0" w:color="auto"/>
                        <w:left w:val="none" w:sz="0" w:space="0" w:color="auto"/>
                        <w:bottom w:val="none" w:sz="0" w:space="0" w:color="auto"/>
                        <w:right w:val="none" w:sz="0" w:space="0" w:color="auto"/>
                      </w:divBdr>
                    </w:div>
                  </w:divsChild>
                </w:div>
                <w:div w:id="580795588">
                  <w:marLeft w:val="0"/>
                  <w:marRight w:val="0"/>
                  <w:marTop w:val="0"/>
                  <w:marBottom w:val="0"/>
                  <w:divBdr>
                    <w:top w:val="none" w:sz="0" w:space="0" w:color="auto"/>
                    <w:left w:val="none" w:sz="0" w:space="0" w:color="auto"/>
                    <w:bottom w:val="none" w:sz="0" w:space="0" w:color="auto"/>
                    <w:right w:val="none" w:sz="0" w:space="0" w:color="auto"/>
                  </w:divBdr>
                  <w:divsChild>
                    <w:div w:id="1553493741">
                      <w:marLeft w:val="0"/>
                      <w:marRight w:val="0"/>
                      <w:marTop w:val="0"/>
                      <w:marBottom w:val="0"/>
                      <w:divBdr>
                        <w:top w:val="none" w:sz="0" w:space="0" w:color="auto"/>
                        <w:left w:val="none" w:sz="0" w:space="0" w:color="auto"/>
                        <w:bottom w:val="none" w:sz="0" w:space="0" w:color="auto"/>
                        <w:right w:val="none" w:sz="0" w:space="0" w:color="auto"/>
                      </w:divBdr>
                    </w:div>
                  </w:divsChild>
                </w:div>
                <w:div w:id="1707868280">
                  <w:marLeft w:val="0"/>
                  <w:marRight w:val="0"/>
                  <w:marTop w:val="0"/>
                  <w:marBottom w:val="0"/>
                  <w:divBdr>
                    <w:top w:val="none" w:sz="0" w:space="0" w:color="auto"/>
                    <w:left w:val="none" w:sz="0" w:space="0" w:color="auto"/>
                    <w:bottom w:val="none" w:sz="0" w:space="0" w:color="auto"/>
                    <w:right w:val="none" w:sz="0" w:space="0" w:color="auto"/>
                  </w:divBdr>
                  <w:divsChild>
                    <w:div w:id="1064454332">
                      <w:marLeft w:val="0"/>
                      <w:marRight w:val="0"/>
                      <w:marTop w:val="0"/>
                      <w:marBottom w:val="0"/>
                      <w:divBdr>
                        <w:top w:val="none" w:sz="0" w:space="0" w:color="auto"/>
                        <w:left w:val="none" w:sz="0" w:space="0" w:color="auto"/>
                        <w:bottom w:val="none" w:sz="0" w:space="0" w:color="auto"/>
                        <w:right w:val="none" w:sz="0" w:space="0" w:color="auto"/>
                      </w:divBdr>
                    </w:div>
                  </w:divsChild>
                </w:div>
                <w:div w:id="1863591047">
                  <w:marLeft w:val="0"/>
                  <w:marRight w:val="0"/>
                  <w:marTop w:val="0"/>
                  <w:marBottom w:val="0"/>
                  <w:divBdr>
                    <w:top w:val="none" w:sz="0" w:space="0" w:color="auto"/>
                    <w:left w:val="none" w:sz="0" w:space="0" w:color="auto"/>
                    <w:bottom w:val="none" w:sz="0" w:space="0" w:color="auto"/>
                    <w:right w:val="none" w:sz="0" w:space="0" w:color="auto"/>
                  </w:divBdr>
                  <w:divsChild>
                    <w:div w:id="381750399">
                      <w:marLeft w:val="0"/>
                      <w:marRight w:val="0"/>
                      <w:marTop w:val="0"/>
                      <w:marBottom w:val="0"/>
                      <w:divBdr>
                        <w:top w:val="none" w:sz="0" w:space="0" w:color="auto"/>
                        <w:left w:val="none" w:sz="0" w:space="0" w:color="auto"/>
                        <w:bottom w:val="none" w:sz="0" w:space="0" w:color="auto"/>
                        <w:right w:val="none" w:sz="0" w:space="0" w:color="auto"/>
                      </w:divBdr>
                    </w:div>
                  </w:divsChild>
                </w:div>
                <w:div w:id="1945767781">
                  <w:marLeft w:val="0"/>
                  <w:marRight w:val="0"/>
                  <w:marTop w:val="0"/>
                  <w:marBottom w:val="0"/>
                  <w:divBdr>
                    <w:top w:val="none" w:sz="0" w:space="0" w:color="auto"/>
                    <w:left w:val="none" w:sz="0" w:space="0" w:color="auto"/>
                    <w:bottom w:val="none" w:sz="0" w:space="0" w:color="auto"/>
                    <w:right w:val="none" w:sz="0" w:space="0" w:color="auto"/>
                  </w:divBdr>
                  <w:divsChild>
                    <w:div w:id="1664775096">
                      <w:marLeft w:val="0"/>
                      <w:marRight w:val="0"/>
                      <w:marTop w:val="0"/>
                      <w:marBottom w:val="0"/>
                      <w:divBdr>
                        <w:top w:val="none" w:sz="0" w:space="0" w:color="auto"/>
                        <w:left w:val="none" w:sz="0" w:space="0" w:color="auto"/>
                        <w:bottom w:val="none" w:sz="0" w:space="0" w:color="auto"/>
                        <w:right w:val="none" w:sz="0" w:space="0" w:color="auto"/>
                      </w:divBdr>
                    </w:div>
                  </w:divsChild>
                </w:div>
                <w:div w:id="1238785996">
                  <w:marLeft w:val="0"/>
                  <w:marRight w:val="0"/>
                  <w:marTop w:val="0"/>
                  <w:marBottom w:val="0"/>
                  <w:divBdr>
                    <w:top w:val="none" w:sz="0" w:space="0" w:color="auto"/>
                    <w:left w:val="none" w:sz="0" w:space="0" w:color="auto"/>
                    <w:bottom w:val="none" w:sz="0" w:space="0" w:color="auto"/>
                    <w:right w:val="none" w:sz="0" w:space="0" w:color="auto"/>
                  </w:divBdr>
                  <w:divsChild>
                    <w:div w:id="669066958">
                      <w:marLeft w:val="0"/>
                      <w:marRight w:val="0"/>
                      <w:marTop w:val="0"/>
                      <w:marBottom w:val="0"/>
                      <w:divBdr>
                        <w:top w:val="none" w:sz="0" w:space="0" w:color="auto"/>
                        <w:left w:val="none" w:sz="0" w:space="0" w:color="auto"/>
                        <w:bottom w:val="none" w:sz="0" w:space="0" w:color="auto"/>
                        <w:right w:val="none" w:sz="0" w:space="0" w:color="auto"/>
                      </w:divBdr>
                    </w:div>
                  </w:divsChild>
                </w:div>
                <w:div w:id="296103844">
                  <w:marLeft w:val="0"/>
                  <w:marRight w:val="0"/>
                  <w:marTop w:val="0"/>
                  <w:marBottom w:val="0"/>
                  <w:divBdr>
                    <w:top w:val="none" w:sz="0" w:space="0" w:color="auto"/>
                    <w:left w:val="none" w:sz="0" w:space="0" w:color="auto"/>
                    <w:bottom w:val="none" w:sz="0" w:space="0" w:color="auto"/>
                    <w:right w:val="none" w:sz="0" w:space="0" w:color="auto"/>
                  </w:divBdr>
                  <w:divsChild>
                    <w:div w:id="821775082">
                      <w:marLeft w:val="0"/>
                      <w:marRight w:val="0"/>
                      <w:marTop w:val="0"/>
                      <w:marBottom w:val="0"/>
                      <w:divBdr>
                        <w:top w:val="none" w:sz="0" w:space="0" w:color="auto"/>
                        <w:left w:val="none" w:sz="0" w:space="0" w:color="auto"/>
                        <w:bottom w:val="none" w:sz="0" w:space="0" w:color="auto"/>
                        <w:right w:val="none" w:sz="0" w:space="0" w:color="auto"/>
                      </w:divBdr>
                    </w:div>
                  </w:divsChild>
                </w:div>
                <w:div w:id="913395886">
                  <w:marLeft w:val="0"/>
                  <w:marRight w:val="0"/>
                  <w:marTop w:val="0"/>
                  <w:marBottom w:val="0"/>
                  <w:divBdr>
                    <w:top w:val="none" w:sz="0" w:space="0" w:color="auto"/>
                    <w:left w:val="none" w:sz="0" w:space="0" w:color="auto"/>
                    <w:bottom w:val="none" w:sz="0" w:space="0" w:color="auto"/>
                    <w:right w:val="none" w:sz="0" w:space="0" w:color="auto"/>
                  </w:divBdr>
                  <w:divsChild>
                    <w:div w:id="1323312475">
                      <w:marLeft w:val="0"/>
                      <w:marRight w:val="0"/>
                      <w:marTop w:val="0"/>
                      <w:marBottom w:val="0"/>
                      <w:divBdr>
                        <w:top w:val="none" w:sz="0" w:space="0" w:color="auto"/>
                        <w:left w:val="none" w:sz="0" w:space="0" w:color="auto"/>
                        <w:bottom w:val="none" w:sz="0" w:space="0" w:color="auto"/>
                        <w:right w:val="none" w:sz="0" w:space="0" w:color="auto"/>
                      </w:divBdr>
                    </w:div>
                  </w:divsChild>
                </w:div>
                <w:div w:id="161088162">
                  <w:marLeft w:val="0"/>
                  <w:marRight w:val="0"/>
                  <w:marTop w:val="0"/>
                  <w:marBottom w:val="0"/>
                  <w:divBdr>
                    <w:top w:val="none" w:sz="0" w:space="0" w:color="auto"/>
                    <w:left w:val="none" w:sz="0" w:space="0" w:color="auto"/>
                    <w:bottom w:val="none" w:sz="0" w:space="0" w:color="auto"/>
                    <w:right w:val="none" w:sz="0" w:space="0" w:color="auto"/>
                  </w:divBdr>
                  <w:divsChild>
                    <w:div w:id="944189066">
                      <w:marLeft w:val="0"/>
                      <w:marRight w:val="0"/>
                      <w:marTop w:val="0"/>
                      <w:marBottom w:val="0"/>
                      <w:divBdr>
                        <w:top w:val="none" w:sz="0" w:space="0" w:color="auto"/>
                        <w:left w:val="none" w:sz="0" w:space="0" w:color="auto"/>
                        <w:bottom w:val="none" w:sz="0" w:space="0" w:color="auto"/>
                        <w:right w:val="none" w:sz="0" w:space="0" w:color="auto"/>
                      </w:divBdr>
                    </w:div>
                  </w:divsChild>
                </w:div>
                <w:div w:id="51005622">
                  <w:marLeft w:val="0"/>
                  <w:marRight w:val="0"/>
                  <w:marTop w:val="0"/>
                  <w:marBottom w:val="0"/>
                  <w:divBdr>
                    <w:top w:val="none" w:sz="0" w:space="0" w:color="auto"/>
                    <w:left w:val="none" w:sz="0" w:space="0" w:color="auto"/>
                    <w:bottom w:val="none" w:sz="0" w:space="0" w:color="auto"/>
                    <w:right w:val="none" w:sz="0" w:space="0" w:color="auto"/>
                  </w:divBdr>
                  <w:divsChild>
                    <w:div w:id="451939569">
                      <w:marLeft w:val="0"/>
                      <w:marRight w:val="0"/>
                      <w:marTop w:val="0"/>
                      <w:marBottom w:val="0"/>
                      <w:divBdr>
                        <w:top w:val="none" w:sz="0" w:space="0" w:color="auto"/>
                        <w:left w:val="none" w:sz="0" w:space="0" w:color="auto"/>
                        <w:bottom w:val="none" w:sz="0" w:space="0" w:color="auto"/>
                        <w:right w:val="none" w:sz="0" w:space="0" w:color="auto"/>
                      </w:divBdr>
                    </w:div>
                  </w:divsChild>
                </w:div>
                <w:div w:id="2037193042">
                  <w:marLeft w:val="0"/>
                  <w:marRight w:val="0"/>
                  <w:marTop w:val="0"/>
                  <w:marBottom w:val="0"/>
                  <w:divBdr>
                    <w:top w:val="none" w:sz="0" w:space="0" w:color="auto"/>
                    <w:left w:val="none" w:sz="0" w:space="0" w:color="auto"/>
                    <w:bottom w:val="none" w:sz="0" w:space="0" w:color="auto"/>
                    <w:right w:val="none" w:sz="0" w:space="0" w:color="auto"/>
                  </w:divBdr>
                  <w:divsChild>
                    <w:div w:id="171067303">
                      <w:marLeft w:val="0"/>
                      <w:marRight w:val="0"/>
                      <w:marTop w:val="0"/>
                      <w:marBottom w:val="0"/>
                      <w:divBdr>
                        <w:top w:val="none" w:sz="0" w:space="0" w:color="auto"/>
                        <w:left w:val="none" w:sz="0" w:space="0" w:color="auto"/>
                        <w:bottom w:val="none" w:sz="0" w:space="0" w:color="auto"/>
                        <w:right w:val="none" w:sz="0" w:space="0" w:color="auto"/>
                      </w:divBdr>
                    </w:div>
                  </w:divsChild>
                </w:div>
                <w:div w:id="1695423488">
                  <w:marLeft w:val="0"/>
                  <w:marRight w:val="0"/>
                  <w:marTop w:val="0"/>
                  <w:marBottom w:val="0"/>
                  <w:divBdr>
                    <w:top w:val="none" w:sz="0" w:space="0" w:color="auto"/>
                    <w:left w:val="none" w:sz="0" w:space="0" w:color="auto"/>
                    <w:bottom w:val="none" w:sz="0" w:space="0" w:color="auto"/>
                    <w:right w:val="none" w:sz="0" w:space="0" w:color="auto"/>
                  </w:divBdr>
                  <w:divsChild>
                    <w:div w:id="1802962360">
                      <w:marLeft w:val="0"/>
                      <w:marRight w:val="0"/>
                      <w:marTop w:val="0"/>
                      <w:marBottom w:val="0"/>
                      <w:divBdr>
                        <w:top w:val="none" w:sz="0" w:space="0" w:color="auto"/>
                        <w:left w:val="none" w:sz="0" w:space="0" w:color="auto"/>
                        <w:bottom w:val="none" w:sz="0" w:space="0" w:color="auto"/>
                        <w:right w:val="none" w:sz="0" w:space="0" w:color="auto"/>
                      </w:divBdr>
                    </w:div>
                  </w:divsChild>
                </w:div>
                <w:div w:id="1703626075">
                  <w:marLeft w:val="0"/>
                  <w:marRight w:val="0"/>
                  <w:marTop w:val="0"/>
                  <w:marBottom w:val="0"/>
                  <w:divBdr>
                    <w:top w:val="none" w:sz="0" w:space="0" w:color="auto"/>
                    <w:left w:val="none" w:sz="0" w:space="0" w:color="auto"/>
                    <w:bottom w:val="none" w:sz="0" w:space="0" w:color="auto"/>
                    <w:right w:val="none" w:sz="0" w:space="0" w:color="auto"/>
                  </w:divBdr>
                  <w:divsChild>
                    <w:div w:id="936837303">
                      <w:marLeft w:val="0"/>
                      <w:marRight w:val="0"/>
                      <w:marTop w:val="0"/>
                      <w:marBottom w:val="0"/>
                      <w:divBdr>
                        <w:top w:val="none" w:sz="0" w:space="0" w:color="auto"/>
                        <w:left w:val="none" w:sz="0" w:space="0" w:color="auto"/>
                        <w:bottom w:val="none" w:sz="0" w:space="0" w:color="auto"/>
                        <w:right w:val="none" w:sz="0" w:space="0" w:color="auto"/>
                      </w:divBdr>
                    </w:div>
                  </w:divsChild>
                </w:div>
                <w:div w:id="529803074">
                  <w:marLeft w:val="0"/>
                  <w:marRight w:val="0"/>
                  <w:marTop w:val="0"/>
                  <w:marBottom w:val="0"/>
                  <w:divBdr>
                    <w:top w:val="none" w:sz="0" w:space="0" w:color="auto"/>
                    <w:left w:val="none" w:sz="0" w:space="0" w:color="auto"/>
                    <w:bottom w:val="none" w:sz="0" w:space="0" w:color="auto"/>
                    <w:right w:val="none" w:sz="0" w:space="0" w:color="auto"/>
                  </w:divBdr>
                  <w:divsChild>
                    <w:div w:id="1547330508">
                      <w:marLeft w:val="0"/>
                      <w:marRight w:val="0"/>
                      <w:marTop w:val="0"/>
                      <w:marBottom w:val="0"/>
                      <w:divBdr>
                        <w:top w:val="none" w:sz="0" w:space="0" w:color="auto"/>
                        <w:left w:val="none" w:sz="0" w:space="0" w:color="auto"/>
                        <w:bottom w:val="none" w:sz="0" w:space="0" w:color="auto"/>
                        <w:right w:val="none" w:sz="0" w:space="0" w:color="auto"/>
                      </w:divBdr>
                    </w:div>
                  </w:divsChild>
                </w:div>
                <w:div w:id="1002200985">
                  <w:marLeft w:val="0"/>
                  <w:marRight w:val="0"/>
                  <w:marTop w:val="0"/>
                  <w:marBottom w:val="0"/>
                  <w:divBdr>
                    <w:top w:val="none" w:sz="0" w:space="0" w:color="auto"/>
                    <w:left w:val="none" w:sz="0" w:space="0" w:color="auto"/>
                    <w:bottom w:val="none" w:sz="0" w:space="0" w:color="auto"/>
                    <w:right w:val="none" w:sz="0" w:space="0" w:color="auto"/>
                  </w:divBdr>
                  <w:divsChild>
                    <w:div w:id="605847155">
                      <w:marLeft w:val="0"/>
                      <w:marRight w:val="0"/>
                      <w:marTop w:val="0"/>
                      <w:marBottom w:val="0"/>
                      <w:divBdr>
                        <w:top w:val="none" w:sz="0" w:space="0" w:color="auto"/>
                        <w:left w:val="none" w:sz="0" w:space="0" w:color="auto"/>
                        <w:bottom w:val="none" w:sz="0" w:space="0" w:color="auto"/>
                        <w:right w:val="none" w:sz="0" w:space="0" w:color="auto"/>
                      </w:divBdr>
                    </w:div>
                  </w:divsChild>
                </w:div>
                <w:div w:id="1243103239">
                  <w:marLeft w:val="0"/>
                  <w:marRight w:val="0"/>
                  <w:marTop w:val="0"/>
                  <w:marBottom w:val="0"/>
                  <w:divBdr>
                    <w:top w:val="none" w:sz="0" w:space="0" w:color="auto"/>
                    <w:left w:val="none" w:sz="0" w:space="0" w:color="auto"/>
                    <w:bottom w:val="none" w:sz="0" w:space="0" w:color="auto"/>
                    <w:right w:val="none" w:sz="0" w:space="0" w:color="auto"/>
                  </w:divBdr>
                  <w:divsChild>
                    <w:div w:id="231890859">
                      <w:marLeft w:val="0"/>
                      <w:marRight w:val="0"/>
                      <w:marTop w:val="0"/>
                      <w:marBottom w:val="0"/>
                      <w:divBdr>
                        <w:top w:val="none" w:sz="0" w:space="0" w:color="auto"/>
                        <w:left w:val="none" w:sz="0" w:space="0" w:color="auto"/>
                        <w:bottom w:val="none" w:sz="0" w:space="0" w:color="auto"/>
                        <w:right w:val="none" w:sz="0" w:space="0" w:color="auto"/>
                      </w:divBdr>
                    </w:div>
                  </w:divsChild>
                </w:div>
                <w:div w:id="809980967">
                  <w:marLeft w:val="0"/>
                  <w:marRight w:val="0"/>
                  <w:marTop w:val="0"/>
                  <w:marBottom w:val="0"/>
                  <w:divBdr>
                    <w:top w:val="none" w:sz="0" w:space="0" w:color="auto"/>
                    <w:left w:val="none" w:sz="0" w:space="0" w:color="auto"/>
                    <w:bottom w:val="none" w:sz="0" w:space="0" w:color="auto"/>
                    <w:right w:val="none" w:sz="0" w:space="0" w:color="auto"/>
                  </w:divBdr>
                  <w:divsChild>
                    <w:div w:id="1640764078">
                      <w:marLeft w:val="0"/>
                      <w:marRight w:val="0"/>
                      <w:marTop w:val="0"/>
                      <w:marBottom w:val="0"/>
                      <w:divBdr>
                        <w:top w:val="none" w:sz="0" w:space="0" w:color="auto"/>
                        <w:left w:val="none" w:sz="0" w:space="0" w:color="auto"/>
                        <w:bottom w:val="none" w:sz="0" w:space="0" w:color="auto"/>
                        <w:right w:val="none" w:sz="0" w:space="0" w:color="auto"/>
                      </w:divBdr>
                    </w:div>
                  </w:divsChild>
                </w:div>
                <w:div w:id="803231458">
                  <w:marLeft w:val="0"/>
                  <w:marRight w:val="0"/>
                  <w:marTop w:val="0"/>
                  <w:marBottom w:val="0"/>
                  <w:divBdr>
                    <w:top w:val="none" w:sz="0" w:space="0" w:color="auto"/>
                    <w:left w:val="none" w:sz="0" w:space="0" w:color="auto"/>
                    <w:bottom w:val="none" w:sz="0" w:space="0" w:color="auto"/>
                    <w:right w:val="none" w:sz="0" w:space="0" w:color="auto"/>
                  </w:divBdr>
                  <w:divsChild>
                    <w:div w:id="9531648">
                      <w:marLeft w:val="0"/>
                      <w:marRight w:val="0"/>
                      <w:marTop w:val="0"/>
                      <w:marBottom w:val="0"/>
                      <w:divBdr>
                        <w:top w:val="none" w:sz="0" w:space="0" w:color="auto"/>
                        <w:left w:val="none" w:sz="0" w:space="0" w:color="auto"/>
                        <w:bottom w:val="none" w:sz="0" w:space="0" w:color="auto"/>
                        <w:right w:val="none" w:sz="0" w:space="0" w:color="auto"/>
                      </w:divBdr>
                    </w:div>
                  </w:divsChild>
                </w:div>
                <w:div w:id="1834370298">
                  <w:marLeft w:val="0"/>
                  <w:marRight w:val="0"/>
                  <w:marTop w:val="0"/>
                  <w:marBottom w:val="0"/>
                  <w:divBdr>
                    <w:top w:val="none" w:sz="0" w:space="0" w:color="auto"/>
                    <w:left w:val="none" w:sz="0" w:space="0" w:color="auto"/>
                    <w:bottom w:val="none" w:sz="0" w:space="0" w:color="auto"/>
                    <w:right w:val="none" w:sz="0" w:space="0" w:color="auto"/>
                  </w:divBdr>
                  <w:divsChild>
                    <w:div w:id="1124081959">
                      <w:marLeft w:val="0"/>
                      <w:marRight w:val="0"/>
                      <w:marTop w:val="0"/>
                      <w:marBottom w:val="0"/>
                      <w:divBdr>
                        <w:top w:val="none" w:sz="0" w:space="0" w:color="auto"/>
                        <w:left w:val="none" w:sz="0" w:space="0" w:color="auto"/>
                        <w:bottom w:val="none" w:sz="0" w:space="0" w:color="auto"/>
                        <w:right w:val="none" w:sz="0" w:space="0" w:color="auto"/>
                      </w:divBdr>
                    </w:div>
                  </w:divsChild>
                </w:div>
                <w:div w:id="947395938">
                  <w:marLeft w:val="0"/>
                  <w:marRight w:val="0"/>
                  <w:marTop w:val="0"/>
                  <w:marBottom w:val="0"/>
                  <w:divBdr>
                    <w:top w:val="none" w:sz="0" w:space="0" w:color="auto"/>
                    <w:left w:val="none" w:sz="0" w:space="0" w:color="auto"/>
                    <w:bottom w:val="none" w:sz="0" w:space="0" w:color="auto"/>
                    <w:right w:val="none" w:sz="0" w:space="0" w:color="auto"/>
                  </w:divBdr>
                  <w:divsChild>
                    <w:div w:id="1472752092">
                      <w:marLeft w:val="0"/>
                      <w:marRight w:val="0"/>
                      <w:marTop w:val="0"/>
                      <w:marBottom w:val="0"/>
                      <w:divBdr>
                        <w:top w:val="none" w:sz="0" w:space="0" w:color="auto"/>
                        <w:left w:val="none" w:sz="0" w:space="0" w:color="auto"/>
                        <w:bottom w:val="none" w:sz="0" w:space="0" w:color="auto"/>
                        <w:right w:val="none" w:sz="0" w:space="0" w:color="auto"/>
                      </w:divBdr>
                    </w:div>
                  </w:divsChild>
                </w:div>
                <w:div w:id="1514999890">
                  <w:marLeft w:val="0"/>
                  <w:marRight w:val="0"/>
                  <w:marTop w:val="0"/>
                  <w:marBottom w:val="0"/>
                  <w:divBdr>
                    <w:top w:val="none" w:sz="0" w:space="0" w:color="auto"/>
                    <w:left w:val="none" w:sz="0" w:space="0" w:color="auto"/>
                    <w:bottom w:val="none" w:sz="0" w:space="0" w:color="auto"/>
                    <w:right w:val="none" w:sz="0" w:space="0" w:color="auto"/>
                  </w:divBdr>
                  <w:divsChild>
                    <w:div w:id="1280264346">
                      <w:marLeft w:val="0"/>
                      <w:marRight w:val="0"/>
                      <w:marTop w:val="0"/>
                      <w:marBottom w:val="0"/>
                      <w:divBdr>
                        <w:top w:val="none" w:sz="0" w:space="0" w:color="auto"/>
                        <w:left w:val="none" w:sz="0" w:space="0" w:color="auto"/>
                        <w:bottom w:val="none" w:sz="0" w:space="0" w:color="auto"/>
                        <w:right w:val="none" w:sz="0" w:space="0" w:color="auto"/>
                      </w:divBdr>
                    </w:div>
                  </w:divsChild>
                </w:div>
                <w:div w:id="1856072789">
                  <w:marLeft w:val="0"/>
                  <w:marRight w:val="0"/>
                  <w:marTop w:val="0"/>
                  <w:marBottom w:val="0"/>
                  <w:divBdr>
                    <w:top w:val="none" w:sz="0" w:space="0" w:color="auto"/>
                    <w:left w:val="none" w:sz="0" w:space="0" w:color="auto"/>
                    <w:bottom w:val="none" w:sz="0" w:space="0" w:color="auto"/>
                    <w:right w:val="none" w:sz="0" w:space="0" w:color="auto"/>
                  </w:divBdr>
                  <w:divsChild>
                    <w:div w:id="785463900">
                      <w:marLeft w:val="0"/>
                      <w:marRight w:val="0"/>
                      <w:marTop w:val="0"/>
                      <w:marBottom w:val="0"/>
                      <w:divBdr>
                        <w:top w:val="none" w:sz="0" w:space="0" w:color="auto"/>
                        <w:left w:val="none" w:sz="0" w:space="0" w:color="auto"/>
                        <w:bottom w:val="none" w:sz="0" w:space="0" w:color="auto"/>
                        <w:right w:val="none" w:sz="0" w:space="0" w:color="auto"/>
                      </w:divBdr>
                    </w:div>
                  </w:divsChild>
                </w:div>
                <w:div w:id="979577983">
                  <w:marLeft w:val="0"/>
                  <w:marRight w:val="0"/>
                  <w:marTop w:val="0"/>
                  <w:marBottom w:val="0"/>
                  <w:divBdr>
                    <w:top w:val="none" w:sz="0" w:space="0" w:color="auto"/>
                    <w:left w:val="none" w:sz="0" w:space="0" w:color="auto"/>
                    <w:bottom w:val="none" w:sz="0" w:space="0" w:color="auto"/>
                    <w:right w:val="none" w:sz="0" w:space="0" w:color="auto"/>
                  </w:divBdr>
                  <w:divsChild>
                    <w:div w:id="505747686">
                      <w:marLeft w:val="0"/>
                      <w:marRight w:val="0"/>
                      <w:marTop w:val="0"/>
                      <w:marBottom w:val="0"/>
                      <w:divBdr>
                        <w:top w:val="none" w:sz="0" w:space="0" w:color="auto"/>
                        <w:left w:val="none" w:sz="0" w:space="0" w:color="auto"/>
                        <w:bottom w:val="none" w:sz="0" w:space="0" w:color="auto"/>
                        <w:right w:val="none" w:sz="0" w:space="0" w:color="auto"/>
                      </w:divBdr>
                    </w:div>
                  </w:divsChild>
                </w:div>
                <w:div w:id="1473668602">
                  <w:marLeft w:val="0"/>
                  <w:marRight w:val="0"/>
                  <w:marTop w:val="0"/>
                  <w:marBottom w:val="0"/>
                  <w:divBdr>
                    <w:top w:val="none" w:sz="0" w:space="0" w:color="auto"/>
                    <w:left w:val="none" w:sz="0" w:space="0" w:color="auto"/>
                    <w:bottom w:val="none" w:sz="0" w:space="0" w:color="auto"/>
                    <w:right w:val="none" w:sz="0" w:space="0" w:color="auto"/>
                  </w:divBdr>
                  <w:divsChild>
                    <w:div w:id="654576703">
                      <w:marLeft w:val="0"/>
                      <w:marRight w:val="0"/>
                      <w:marTop w:val="0"/>
                      <w:marBottom w:val="0"/>
                      <w:divBdr>
                        <w:top w:val="none" w:sz="0" w:space="0" w:color="auto"/>
                        <w:left w:val="none" w:sz="0" w:space="0" w:color="auto"/>
                        <w:bottom w:val="none" w:sz="0" w:space="0" w:color="auto"/>
                        <w:right w:val="none" w:sz="0" w:space="0" w:color="auto"/>
                      </w:divBdr>
                    </w:div>
                  </w:divsChild>
                </w:div>
                <w:div w:id="1262647168">
                  <w:marLeft w:val="0"/>
                  <w:marRight w:val="0"/>
                  <w:marTop w:val="0"/>
                  <w:marBottom w:val="0"/>
                  <w:divBdr>
                    <w:top w:val="none" w:sz="0" w:space="0" w:color="auto"/>
                    <w:left w:val="none" w:sz="0" w:space="0" w:color="auto"/>
                    <w:bottom w:val="none" w:sz="0" w:space="0" w:color="auto"/>
                    <w:right w:val="none" w:sz="0" w:space="0" w:color="auto"/>
                  </w:divBdr>
                  <w:divsChild>
                    <w:div w:id="1400246669">
                      <w:marLeft w:val="0"/>
                      <w:marRight w:val="0"/>
                      <w:marTop w:val="0"/>
                      <w:marBottom w:val="0"/>
                      <w:divBdr>
                        <w:top w:val="none" w:sz="0" w:space="0" w:color="auto"/>
                        <w:left w:val="none" w:sz="0" w:space="0" w:color="auto"/>
                        <w:bottom w:val="none" w:sz="0" w:space="0" w:color="auto"/>
                        <w:right w:val="none" w:sz="0" w:space="0" w:color="auto"/>
                      </w:divBdr>
                    </w:div>
                  </w:divsChild>
                </w:div>
                <w:div w:id="860357095">
                  <w:marLeft w:val="0"/>
                  <w:marRight w:val="0"/>
                  <w:marTop w:val="0"/>
                  <w:marBottom w:val="0"/>
                  <w:divBdr>
                    <w:top w:val="none" w:sz="0" w:space="0" w:color="auto"/>
                    <w:left w:val="none" w:sz="0" w:space="0" w:color="auto"/>
                    <w:bottom w:val="none" w:sz="0" w:space="0" w:color="auto"/>
                    <w:right w:val="none" w:sz="0" w:space="0" w:color="auto"/>
                  </w:divBdr>
                  <w:divsChild>
                    <w:div w:id="526874397">
                      <w:marLeft w:val="0"/>
                      <w:marRight w:val="0"/>
                      <w:marTop w:val="0"/>
                      <w:marBottom w:val="0"/>
                      <w:divBdr>
                        <w:top w:val="none" w:sz="0" w:space="0" w:color="auto"/>
                        <w:left w:val="none" w:sz="0" w:space="0" w:color="auto"/>
                        <w:bottom w:val="none" w:sz="0" w:space="0" w:color="auto"/>
                        <w:right w:val="none" w:sz="0" w:space="0" w:color="auto"/>
                      </w:divBdr>
                    </w:div>
                  </w:divsChild>
                </w:div>
                <w:div w:id="18237032">
                  <w:marLeft w:val="0"/>
                  <w:marRight w:val="0"/>
                  <w:marTop w:val="0"/>
                  <w:marBottom w:val="0"/>
                  <w:divBdr>
                    <w:top w:val="none" w:sz="0" w:space="0" w:color="auto"/>
                    <w:left w:val="none" w:sz="0" w:space="0" w:color="auto"/>
                    <w:bottom w:val="none" w:sz="0" w:space="0" w:color="auto"/>
                    <w:right w:val="none" w:sz="0" w:space="0" w:color="auto"/>
                  </w:divBdr>
                  <w:divsChild>
                    <w:div w:id="121463074">
                      <w:marLeft w:val="0"/>
                      <w:marRight w:val="0"/>
                      <w:marTop w:val="0"/>
                      <w:marBottom w:val="0"/>
                      <w:divBdr>
                        <w:top w:val="none" w:sz="0" w:space="0" w:color="auto"/>
                        <w:left w:val="none" w:sz="0" w:space="0" w:color="auto"/>
                        <w:bottom w:val="none" w:sz="0" w:space="0" w:color="auto"/>
                        <w:right w:val="none" w:sz="0" w:space="0" w:color="auto"/>
                      </w:divBdr>
                    </w:div>
                  </w:divsChild>
                </w:div>
                <w:div w:id="2115129553">
                  <w:marLeft w:val="0"/>
                  <w:marRight w:val="0"/>
                  <w:marTop w:val="0"/>
                  <w:marBottom w:val="0"/>
                  <w:divBdr>
                    <w:top w:val="none" w:sz="0" w:space="0" w:color="auto"/>
                    <w:left w:val="none" w:sz="0" w:space="0" w:color="auto"/>
                    <w:bottom w:val="none" w:sz="0" w:space="0" w:color="auto"/>
                    <w:right w:val="none" w:sz="0" w:space="0" w:color="auto"/>
                  </w:divBdr>
                  <w:divsChild>
                    <w:div w:id="466439814">
                      <w:marLeft w:val="0"/>
                      <w:marRight w:val="0"/>
                      <w:marTop w:val="0"/>
                      <w:marBottom w:val="0"/>
                      <w:divBdr>
                        <w:top w:val="none" w:sz="0" w:space="0" w:color="auto"/>
                        <w:left w:val="none" w:sz="0" w:space="0" w:color="auto"/>
                        <w:bottom w:val="none" w:sz="0" w:space="0" w:color="auto"/>
                        <w:right w:val="none" w:sz="0" w:space="0" w:color="auto"/>
                      </w:divBdr>
                    </w:div>
                  </w:divsChild>
                </w:div>
                <w:div w:id="529031869">
                  <w:marLeft w:val="0"/>
                  <w:marRight w:val="0"/>
                  <w:marTop w:val="0"/>
                  <w:marBottom w:val="0"/>
                  <w:divBdr>
                    <w:top w:val="none" w:sz="0" w:space="0" w:color="auto"/>
                    <w:left w:val="none" w:sz="0" w:space="0" w:color="auto"/>
                    <w:bottom w:val="none" w:sz="0" w:space="0" w:color="auto"/>
                    <w:right w:val="none" w:sz="0" w:space="0" w:color="auto"/>
                  </w:divBdr>
                  <w:divsChild>
                    <w:div w:id="213125522">
                      <w:marLeft w:val="0"/>
                      <w:marRight w:val="0"/>
                      <w:marTop w:val="0"/>
                      <w:marBottom w:val="0"/>
                      <w:divBdr>
                        <w:top w:val="none" w:sz="0" w:space="0" w:color="auto"/>
                        <w:left w:val="none" w:sz="0" w:space="0" w:color="auto"/>
                        <w:bottom w:val="none" w:sz="0" w:space="0" w:color="auto"/>
                        <w:right w:val="none" w:sz="0" w:space="0" w:color="auto"/>
                      </w:divBdr>
                    </w:div>
                  </w:divsChild>
                </w:div>
                <w:div w:id="52167825">
                  <w:marLeft w:val="0"/>
                  <w:marRight w:val="0"/>
                  <w:marTop w:val="0"/>
                  <w:marBottom w:val="0"/>
                  <w:divBdr>
                    <w:top w:val="none" w:sz="0" w:space="0" w:color="auto"/>
                    <w:left w:val="none" w:sz="0" w:space="0" w:color="auto"/>
                    <w:bottom w:val="none" w:sz="0" w:space="0" w:color="auto"/>
                    <w:right w:val="none" w:sz="0" w:space="0" w:color="auto"/>
                  </w:divBdr>
                  <w:divsChild>
                    <w:div w:id="323244188">
                      <w:marLeft w:val="0"/>
                      <w:marRight w:val="0"/>
                      <w:marTop w:val="0"/>
                      <w:marBottom w:val="0"/>
                      <w:divBdr>
                        <w:top w:val="none" w:sz="0" w:space="0" w:color="auto"/>
                        <w:left w:val="none" w:sz="0" w:space="0" w:color="auto"/>
                        <w:bottom w:val="none" w:sz="0" w:space="0" w:color="auto"/>
                        <w:right w:val="none" w:sz="0" w:space="0" w:color="auto"/>
                      </w:divBdr>
                    </w:div>
                  </w:divsChild>
                </w:div>
                <w:div w:id="94640111">
                  <w:marLeft w:val="0"/>
                  <w:marRight w:val="0"/>
                  <w:marTop w:val="0"/>
                  <w:marBottom w:val="0"/>
                  <w:divBdr>
                    <w:top w:val="none" w:sz="0" w:space="0" w:color="auto"/>
                    <w:left w:val="none" w:sz="0" w:space="0" w:color="auto"/>
                    <w:bottom w:val="none" w:sz="0" w:space="0" w:color="auto"/>
                    <w:right w:val="none" w:sz="0" w:space="0" w:color="auto"/>
                  </w:divBdr>
                  <w:divsChild>
                    <w:div w:id="1061444978">
                      <w:marLeft w:val="0"/>
                      <w:marRight w:val="0"/>
                      <w:marTop w:val="0"/>
                      <w:marBottom w:val="0"/>
                      <w:divBdr>
                        <w:top w:val="none" w:sz="0" w:space="0" w:color="auto"/>
                        <w:left w:val="none" w:sz="0" w:space="0" w:color="auto"/>
                        <w:bottom w:val="none" w:sz="0" w:space="0" w:color="auto"/>
                        <w:right w:val="none" w:sz="0" w:space="0" w:color="auto"/>
                      </w:divBdr>
                    </w:div>
                  </w:divsChild>
                </w:div>
                <w:div w:id="1645237549">
                  <w:marLeft w:val="0"/>
                  <w:marRight w:val="0"/>
                  <w:marTop w:val="0"/>
                  <w:marBottom w:val="0"/>
                  <w:divBdr>
                    <w:top w:val="none" w:sz="0" w:space="0" w:color="auto"/>
                    <w:left w:val="none" w:sz="0" w:space="0" w:color="auto"/>
                    <w:bottom w:val="none" w:sz="0" w:space="0" w:color="auto"/>
                    <w:right w:val="none" w:sz="0" w:space="0" w:color="auto"/>
                  </w:divBdr>
                  <w:divsChild>
                    <w:div w:id="846024695">
                      <w:marLeft w:val="0"/>
                      <w:marRight w:val="0"/>
                      <w:marTop w:val="0"/>
                      <w:marBottom w:val="0"/>
                      <w:divBdr>
                        <w:top w:val="none" w:sz="0" w:space="0" w:color="auto"/>
                        <w:left w:val="none" w:sz="0" w:space="0" w:color="auto"/>
                        <w:bottom w:val="none" w:sz="0" w:space="0" w:color="auto"/>
                        <w:right w:val="none" w:sz="0" w:space="0" w:color="auto"/>
                      </w:divBdr>
                    </w:div>
                  </w:divsChild>
                </w:div>
                <w:div w:id="1243875370">
                  <w:marLeft w:val="0"/>
                  <w:marRight w:val="0"/>
                  <w:marTop w:val="0"/>
                  <w:marBottom w:val="0"/>
                  <w:divBdr>
                    <w:top w:val="none" w:sz="0" w:space="0" w:color="auto"/>
                    <w:left w:val="none" w:sz="0" w:space="0" w:color="auto"/>
                    <w:bottom w:val="none" w:sz="0" w:space="0" w:color="auto"/>
                    <w:right w:val="none" w:sz="0" w:space="0" w:color="auto"/>
                  </w:divBdr>
                  <w:divsChild>
                    <w:div w:id="1247375273">
                      <w:marLeft w:val="0"/>
                      <w:marRight w:val="0"/>
                      <w:marTop w:val="0"/>
                      <w:marBottom w:val="0"/>
                      <w:divBdr>
                        <w:top w:val="none" w:sz="0" w:space="0" w:color="auto"/>
                        <w:left w:val="none" w:sz="0" w:space="0" w:color="auto"/>
                        <w:bottom w:val="none" w:sz="0" w:space="0" w:color="auto"/>
                        <w:right w:val="none" w:sz="0" w:space="0" w:color="auto"/>
                      </w:divBdr>
                    </w:div>
                  </w:divsChild>
                </w:div>
                <w:div w:id="1677154659">
                  <w:marLeft w:val="0"/>
                  <w:marRight w:val="0"/>
                  <w:marTop w:val="0"/>
                  <w:marBottom w:val="0"/>
                  <w:divBdr>
                    <w:top w:val="none" w:sz="0" w:space="0" w:color="auto"/>
                    <w:left w:val="none" w:sz="0" w:space="0" w:color="auto"/>
                    <w:bottom w:val="none" w:sz="0" w:space="0" w:color="auto"/>
                    <w:right w:val="none" w:sz="0" w:space="0" w:color="auto"/>
                  </w:divBdr>
                  <w:divsChild>
                    <w:div w:id="1127818949">
                      <w:marLeft w:val="0"/>
                      <w:marRight w:val="0"/>
                      <w:marTop w:val="0"/>
                      <w:marBottom w:val="0"/>
                      <w:divBdr>
                        <w:top w:val="none" w:sz="0" w:space="0" w:color="auto"/>
                        <w:left w:val="none" w:sz="0" w:space="0" w:color="auto"/>
                        <w:bottom w:val="none" w:sz="0" w:space="0" w:color="auto"/>
                        <w:right w:val="none" w:sz="0" w:space="0" w:color="auto"/>
                      </w:divBdr>
                    </w:div>
                  </w:divsChild>
                </w:div>
                <w:div w:id="711342973">
                  <w:marLeft w:val="0"/>
                  <w:marRight w:val="0"/>
                  <w:marTop w:val="0"/>
                  <w:marBottom w:val="0"/>
                  <w:divBdr>
                    <w:top w:val="none" w:sz="0" w:space="0" w:color="auto"/>
                    <w:left w:val="none" w:sz="0" w:space="0" w:color="auto"/>
                    <w:bottom w:val="none" w:sz="0" w:space="0" w:color="auto"/>
                    <w:right w:val="none" w:sz="0" w:space="0" w:color="auto"/>
                  </w:divBdr>
                  <w:divsChild>
                    <w:div w:id="1004432429">
                      <w:marLeft w:val="0"/>
                      <w:marRight w:val="0"/>
                      <w:marTop w:val="0"/>
                      <w:marBottom w:val="0"/>
                      <w:divBdr>
                        <w:top w:val="none" w:sz="0" w:space="0" w:color="auto"/>
                        <w:left w:val="none" w:sz="0" w:space="0" w:color="auto"/>
                        <w:bottom w:val="none" w:sz="0" w:space="0" w:color="auto"/>
                        <w:right w:val="none" w:sz="0" w:space="0" w:color="auto"/>
                      </w:divBdr>
                    </w:div>
                  </w:divsChild>
                </w:div>
                <w:div w:id="773325196">
                  <w:marLeft w:val="0"/>
                  <w:marRight w:val="0"/>
                  <w:marTop w:val="0"/>
                  <w:marBottom w:val="0"/>
                  <w:divBdr>
                    <w:top w:val="none" w:sz="0" w:space="0" w:color="auto"/>
                    <w:left w:val="none" w:sz="0" w:space="0" w:color="auto"/>
                    <w:bottom w:val="none" w:sz="0" w:space="0" w:color="auto"/>
                    <w:right w:val="none" w:sz="0" w:space="0" w:color="auto"/>
                  </w:divBdr>
                  <w:divsChild>
                    <w:div w:id="891816565">
                      <w:marLeft w:val="0"/>
                      <w:marRight w:val="0"/>
                      <w:marTop w:val="0"/>
                      <w:marBottom w:val="0"/>
                      <w:divBdr>
                        <w:top w:val="none" w:sz="0" w:space="0" w:color="auto"/>
                        <w:left w:val="none" w:sz="0" w:space="0" w:color="auto"/>
                        <w:bottom w:val="none" w:sz="0" w:space="0" w:color="auto"/>
                        <w:right w:val="none" w:sz="0" w:space="0" w:color="auto"/>
                      </w:divBdr>
                    </w:div>
                  </w:divsChild>
                </w:div>
                <w:div w:id="407967883">
                  <w:marLeft w:val="0"/>
                  <w:marRight w:val="0"/>
                  <w:marTop w:val="0"/>
                  <w:marBottom w:val="0"/>
                  <w:divBdr>
                    <w:top w:val="none" w:sz="0" w:space="0" w:color="auto"/>
                    <w:left w:val="none" w:sz="0" w:space="0" w:color="auto"/>
                    <w:bottom w:val="none" w:sz="0" w:space="0" w:color="auto"/>
                    <w:right w:val="none" w:sz="0" w:space="0" w:color="auto"/>
                  </w:divBdr>
                  <w:divsChild>
                    <w:div w:id="1442607289">
                      <w:marLeft w:val="0"/>
                      <w:marRight w:val="0"/>
                      <w:marTop w:val="0"/>
                      <w:marBottom w:val="0"/>
                      <w:divBdr>
                        <w:top w:val="none" w:sz="0" w:space="0" w:color="auto"/>
                        <w:left w:val="none" w:sz="0" w:space="0" w:color="auto"/>
                        <w:bottom w:val="none" w:sz="0" w:space="0" w:color="auto"/>
                        <w:right w:val="none" w:sz="0" w:space="0" w:color="auto"/>
                      </w:divBdr>
                    </w:div>
                  </w:divsChild>
                </w:div>
                <w:div w:id="795636422">
                  <w:marLeft w:val="0"/>
                  <w:marRight w:val="0"/>
                  <w:marTop w:val="0"/>
                  <w:marBottom w:val="0"/>
                  <w:divBdr>
                    <w:top w:val="none" w:sz="0" w:space="0" w:color="auto"/>
                    <w:left w:val="none" w:sz="0" w:space="0" w:color="auto"/>
                    <w:bottom w:val="none" w:sz="0" w:space="0" w:color="auto"/>
                    <w:right w:val="none" w:sz="0" w:space="0" w:color="auto"/>
                  </w:divBdr>
                  <w:divsChild>
                    <w:div w:id="563415048">
                      <w:marLeft w:val="0"/>
                      <w:marRight w:val="0"/>
                      <w:marTop w:val="0"/>
                      <w:marBottom w:val="0"/>
                      <w:divBdr>
                        <w:top w:val="none" w:sz="0" w:space="0" w:color="auto"/>
                        <w:left w:val="none" w:sz="0" w:space="0" w:color="auto"/>
                        <w:bottom w:val="none" w:sz="0" w:space="0" w:color="auto"/>
                        <w:right w:val="none" w:sz="0" w:space="0" w:color="auto"/>
                      </w:divBdr>
                    </w:div>
                  </w:divsChild>
                </w:div>
                <w:div w:id="1088113393">
                  <w:marLeft w:val="0"/>
                  <w:marRight w:val="0"/>
                  <w:marTop w:val="0"/>
                  <w:marBottom w:val="0"/>
                  <w:divBdr>
                    <w:top w:val="none" w:sz="0" w:space="0" w:color="auto"/>
                    <w:left w:val="none" w:sz="0" w:space="0" w:color="auto"/>
                    <w:bottom w:val="none" w:sz="0" w:space="0" w:color="auto"/>
                    <w:right w:val="none" w:sz="0" w:space="0" w:color="auto"/>
                  </w:divBdr>
                  <w:divsChild>
                    <w:div w:id="1375929669">
                      <w:marLeft w:val="0"/>
                      <w:marRight w:val="0"/>
                      <w:marTop w:val="0"/>
                      <w:marBottom w:val="0"/>
                      <w:divBdr>
                        <w:top w:val="none" w:sz="0" w:space="0" w:color="auto"/>
                        <w:left w:val="none" w:sz="0" w:space="0" w:color="auto"/>
                        <w:bottom w:val="none" w:sz="0" w:space="0" w:color="auto"/>
                        <w:right w:val="none" w:sz="0" w:space="0" w:color="auto"/>
                      </w:divBdr>
                    </w:div>
                  </w:divsChild>
                </w:div>
                <w:div w:id="78989399">
                  <w:marLeft w:val="0"/>
                  <w:marRight w:val="0"/>
                  <w:marTop w:val="0"/>
                  <w:marBottom w:val="0"/>
                  <w:divBdr>
                    <w:top w:val="none" w:sz="0" w:space="0" w:color="auto"/>
                    <w:left w:val="none" w:sz="0" w:space="0" w:color="auto"/>
                    <w:bottom w:val="none" w:sz="0" w:space="0" w:color="auto"/>
                    <w:right w:val="none" w:sz="0" w:space="0" w:color="auto"/>
                  </w:divBdr>
                  <w:divsChild>
                    <w:div w:id="268977083">
                      <w:marLeft w:val="0"/>
                      <w:marRight w:val="0"/>
                      <w:marTop w:val="0"/>
                      <w:marBottom w:val="0"/>
                      <w:divBdr>
                        <w:top w:val="none" w:sz="0" w:space="0" w:color="auto"/>
                        <w:left w:val="none" w:sz="0" w:space="0" w:color="auto"/>
                        <w:bottom w:val="none" w:sz="0" w:space="0" w:color="auto"/>
                        <w:right w:val="none" w:sz="0" w:space="0" w:color="auto"/>
                      </w:divBdr>
                    </w:div>
                  </w:divsChild>
                </w:div>
                <w:div w:id="757677259">
                  <w:marLeft w:val="0"/>
                  <w:marRight w:val="0"/>
                  <w:marTop w:val="0"/>
                  <w:marBottom w:val="0"/>
                  <w:divBdr>
                    <w:top w:val="none" w:sz="0" w:space="0" w:color="auto"/>
                    <w:left w:val="none" w:sz="0" w:space="0" w:color="auto"/>
                    <w:bottom w:val="none" w:sz="0" w:space="0" w:color="auto"/>
                    <w:right w:val="none" w:sz="0" w:space="0" w:color="auto"/>
                  </w:divBdr>
                  <w:divsChild>
                    <w:div w:id="1622111018">
                      <w:marLeft w:val="0"/>
                      <w:marRight w:val="0"/>
                      <w:marTop w:val="0"/>
                      <w:marBottom w:val="0"/>
                      <w:divBdr>
                        <w:top w:val="none" w:sz="0" w:space="0" w:color="auto"/>
                        <w:left w:val="none" w:sz="0" w:space="0" w:color="auto"/>
                        <w:bottom w:val="none" w:sz="0" w:space="0" w:color="auto"/>
                        <w:right w:val="none" w:sz="0" w:space="0" w:color="auto"/>
                      </w:divBdr>
                    </w:div>
                  </w:divsChild>
                </w:div>
                <w:div w:id="2033341551">
                  <w:marLeft w:val="0"/>
                  <w:marRight w:val="0"/>
                  <w:marTop w:val="0"/>
                  <w:marBottom w:val="0"/>
                  <w:divBdr>
                    <w:top w:val="none" w:sz="0" w:space="0" w:color="auto"/>
                    <w:left w:val="none" w:sz="0" w:space="0" w:color="auto"/>
                    <w:bottom w:val="none" w:sz="0" w:space="0" w:color="auto"/>
                    <w:right w:val="none" w:sz="0" w:space="0" w:color="auto"/>
                  </w:divBdr>
                  <w:divsChild>
                    <w:div w:id="1204706754">
                      <w:marLeft w:val="0"/>
                      <w:marRight w:val="0"/>
                      <w:marTop w:val="0"/>
                      <w:marBottom w:val="0"/>
                      <w:divBdr>
                        <w:top w:val="none" w:sz="0" w:space="0" w:color="auto"/>
                        <w:left w:val="none" w:sz="0" w:space="0" w:color="auto"/>
                        <w:bottom w:val="none" w:sz="0" w:space="0" w:color="auto"/>
                        <w:right w:val="none" w:sz="0" w:space="0" w:color="auto"/>
                      </w:divBdr>
                    </w:div>
                  </w:divsChild>
                </w:div>
                <w:div w:id="1538471815">
                  <w:marLeft w:val="0"/>
                  <w:marRight w:val="0"/>
                  <w:marTop w:val="0"/>
                  <w:marBottom w:val="0"/>
                  <w:divBdr>
                    <w:top w:val="none" w:sz="0" w:space="0" w:color="auto"/>
                    <w:left w:val="none" w:sz="0" w:space="0" w:color="auto"/>
                    <w:bottom w:val="none" w:sz="0" w:space="0" w:color="auto"/>
                    <w:right w:val="none" w:sz="0" w:space="0" w:color="auto"/>
                  </w:divBdr>
                  <w:divsChild>
                    <w:div w:id="1079980321">
                      <w:marLeft w:val="0"/>
                      <w:marRight w:val="0"/>
                      <w:marTop w:val="0"/>
                      <w:marBottom w:val="0"/>
                      <w:divBdr>
                        <w:top w:val="none" w:sz="0" w:space="0" w:color="auto"/>
                        <w:left w:val="none" w:sz="0" w:space="0" w:color="auto"/>
                        <w:bottom w:val="none" w:sz="0" w:space="0" w:color="auto"/>
                        <w:right w:val="none" w:sz="0" w:space="0" w:color="auto"/>
                      </w:divBdr>
                    </w:div>
                  </w:divsChild>
                </w:div>
                <w:div w:id="474225172">
                  <w:marLeft w:val="0"/>
                  <w:marRight w:val="0"/>
                  <w:marTop w:val="0"/>
                  <w:marBottom w:val="0"/>
                  <w:divBdr>
                    <w:top w:val="none" w:sz="0" w:space="0" w:color="auto"/>
                    <w:left w:val="none" w:sz="0" w:space="0" w:color="auto"/>
                    <w:bottom w:val="none" w:sz="0" w:space="0" w:color="auto"/>
                    <w:right w:val="none" w:sz="0" w:space="0" w:color="auto"/>
                  </w:divBdr>
                  <w:divsChild>
                    <w:div w:id="1479616575">
                      <w:marLeft w:val="0"/>
                      <w:marRight w:val="0"/>
                      <w:marTop w:val="0"/>
                      <w:marBottom w:val="0"/>
                      <w:divBdr>
                        <w:top w:val="none" w:sz="0" w:space="0" w:color="auto"/>
                        <w:left w:val="none" w:sz="0" w:space="0" w:color="auto"/>
                        <w:bottom w:val="none" w:sz="0" w:space="0" w:color="auto"/>
                        <w:right w:val="none" w:sz="0" w:space="0" w:color="auto"/>
                      </w:divBdr>
                    </w:div>
                  </w:divsChild>
                </w:div>
                <w:div w:id="2020884934">
                  <w:marLeft w:val="0"/>
                  <w:marRight w:val="0"/>
                  <w:marTop w:val="0"/>
                  <w:marBottom w:val="0"/>
                  <w:divBdr>
                    <w:top w:val="none" w:sz="0" w:space="0" w:color="auto"/>
                    <w:left w:val="none" w:sz="0" w:space="0" w:color="auto"/>
                    <w:bottom w:val="none" w:sz="0" w:space="0" w:color="auto"/>
                    <w:right w:val="none" w:sz="0" w:space="0" w:color="auto"/>
                  </w:divBdr>
                  <w:divsChild>
                    <w:div w:id="2030132774">
                      <w:marLeft w:val="0"/>
                      <w:marRight w:val="0"/>
                      <w:marTop w:val="0"/>
                      <w:marBottom w:val="0"/>
                      <w:divBdr>
                        <w:top w:val="none" w:sz="0" w:space="0" w:color="auto"/>
                        <w:left w:val="none" w:sz="0" w:space="0" w:color="auto"/>
                        <w:bottom w:val="none" w:sz="0" w:space="0" w:color="auto"/>
                        <w:right w:val="none" w:sz="0" w:space="0" w:color="auto"/>
                      </w:divBdr>
                    </w:div>
                  </w:divsChild>
                </w:div>
                <w:div w:id="1179931861">
                  <w:marLeft w:val="0"/>
                  <w:marRight w:val="0"/>
                  <w:marTop w:val="0"/>
                  <w:marBottom w:val="0"/>
                  <w:divBdr>
                    <w:top w:val="none" w:sz="0" w:space="0" w:color="auto"/>
                    <w:left w:val="none" w:sz="0" w:space="0" w:color="auto"/>
                    <w:bottom w:val="none" w:sz="0" w:space="0" w:color="auto"/>
                    <w:right w:val="none" w:sz="0" w:space="0" w:color="auto"/>
                  </w:divBdr>
                  <w:divsChild>
                    <w:div w:id="1520198268">
                      <w:marLeft w:val="0"/>
                      <w:marRight w:val="0"/>
                      <w:marTop w:val="0"/>
                      <w:marBottom w:val="0"/>
                      <w:divBdr>
                        <w:top w:val="none" w:sz="0" w:space="0" w:color="auto"/>
                        <w:left w:val="none" w:sz="0" w:space="0" w:color="auto"/>
                        <w:bottom w:val="none" w:sz="0" w:space="0" w:color="auto"/>
                        <w:right w:val="none" w:sz="0" w:space="0" w:color="auto"/>
                      </w:divBdr>
                    </w:div>
                  </w:divsChild>
                </w:div>
                <w:div w:id="1564557788">
                  <w:marLeft w:val="0"/>
                  <w:marRight w:val="0"/>
                  <w:marTop w:val="0"/>
                  <w:marBottom w:val="0"/>
                  <w:divBdr>
                    <w:top w:val="none" w:sz="0" w:space="0" w:color="auto"/>
                    <w:left w:val="none" w:sz="0" w:space="0" w:color="auto"/>
                    <w:bottom w:val="none" w:sz="0" w:space="0" w:color="auto"/>
                    <w:right w:val="none" w:sz="0" w:space="0" w:color="auto"/>
                  </w:divBdr>
                  <w:divsChild>
                    <w:div w:id="530143634">
                      <w:marLeft w:val="0"/>
                      <w:marRight w:val="0"/>
                      <w:marTop w:val="0"/>
                      <w:marBottom w:val="0"/>
                      <w:divBdr>
                        <w:top w:val="none" w:sz="0" w:space="0" w:color="auto"/>
                        <w:left w:val="none" w:sz="0" w:space="0" w:color="auto"/>
                        <w:bottom w:val="none" w:sz="0" w:space="0" w:color="auto"/>
                        <w:right w:val="none" w:sz="0" w:space="0" w:color="auto"/>
                      </w:divBdr>
                    </w:div>
                  </w:divsChild>
                </w:div>
                <w:div w:id="460420780">
                  <w:marLeft w:val="0"/>
                  <w:marRight w:val="0"/>
                  <w:marTop w:val="0"/>
                  <w:marBottom w:val="0"/>
                  <w:divBdr>
                    <w:top w:val="none" w:sz="0" w:space="0" w:color="auto"/>
                    <w:left w:val="none" w:sz="0" w:space="0" w:color="auto"/>
                    <w:bottom w:val="none" w:sz="0" w:space="0" w:color="auto"/>
                    <w:right w:val="none" w:sz="0" w:space="0" w:color="auto"/>
                  </w:divBdr>
                  <w:divsChild>
                    <w:div w:id="589236005">
                      <w:marLeft w:val="0"/>
                      <w:marRight w:val="0"/>
                      <w:marTop w:val="0"/>
                      <w:marBottom w:val="0"/>
                      <w:divBdr>
                        <w:top w:val="none" w:sz="0" w:space="0" w:color="auto"/>
                        <w:left w:val="none" w:sz="0" w:space="0" w:color="auto"/>
                        <w:bottom w:val="none" w:sz="0" w:space="0" w:color="auto"/>
                        <w:right w:val="none" w:sz="0" w:space="0" w:color="auto"/>
                      </w:divBdr>
                    </w:div>
                  </w:divsChild>
                </w:div>
                <w:div w:id="1431927197">
                  <w:marLeft w:val="0"/>
                  <w:marRight w:val="0"/>
                  <w:marTop w:val="0"/>
                  <w:marBottom w:val="0"/>
                  <w:divBdr>
                    <w:top w:val="none" w:sz="0" w:space="0" w:color="auto"/>
                    <w:left w:val="none" w:sz="0" w:space="0" w:color="auto"/>
                    <w:bottom w:val="none" w:sz="0" w:space="0" w:color="auto"/>
                    <w:right w:val="none" w:sz="0" w:space="0" w:color="auto"/>
                  </w:divBdr>
                  <w:divsChild>
                    <w:div w:id="1243561523">
                      <w:marLeft w:val="0"/>
                      <w:marRight w:val="0"/>
                      <w:marTop w:val="0"/>
                      <w:marBottom w:val="0"/>
                      <w:divBdr>
                        <w:top w:val="none" w:sz="0" w:space="0" w:color="auto"/>
                        <w:left w:val="none" w:sz="0" w:space="0" w:color="auto"/>
                        <w:bottom w:val="none" w:sz="0" w:space="0" w:color="auto"/>
                        <w:right w:val="none" w:sz="0" w:space="0" w:color="auto"/>
                      </w:divBdr>
                    </w:div>
                  </w:divsChild>
                </w:div>
                <w:div w:id="1795174847">
                  <w:marLeft w:val="0"/>
                  <w:marRight w:val="0"/>
                  <w:marTop w:val="0"/>
                  <w:marBottom w:val="0"/>
                  <w:divBdr>
                    <w:top w:val="none" w:sz="0" w:space="0" w:color="auto"/>
                    <w:left w:val="none" w:sz="0" w:space="0" w:color="auto"/>
                    <w:bottom w:val="none" w:sz="0" w:space="0" w:color="auto"/>
                    <w:right w:val="none" w:sz="0" w:space="0" w:color="auto"/>
                  </w:divBdr>
                  <w:divsChild>
                    <w:div w:id="792558747">
                      <w:marLeft w:val="0"/>
                      <w:marRight w:val="0"/>
                      <w:marTop w:val="0"/>
                      <w:marBottom w:val="0"/>
                      <w:divBdr>
                        <w:top w:val="none" w:sz="0" w:space="0" w:color="auto"/>
                        <w:left w:val="none" w:sz="0" w:space="0" w:color="auto"/>
                        <w:bottom w:val="none" w:sz="0" w:space="0" w:color="auto"/>
                        <w:right w:val="none" w:sz="0" w:space="0" w:color="auto"/>
                      </w:divBdr>
                    </w:div>
                  </w:divsChild>
                </w:div>
                <w:div w:id="49354995">
                  <w:marLeft w:val="0"/>
                  <w:marRight w:val="0"/>
                  <w:marTop w:val="0"/>
                  <w:marBottom w:val="0"/>
                  <w:divBdr>
                    <w:top w:val="none" w:sz="0" w:space="0" w:color="auto"/>
                    <w:left w:val="none" w:sz="0" w:space="0" w:color="auto"/>
                    <w:bottom w:val="none" w:sz="0" w:space="0" w:color="auto"/>
                    <w:right w:val="none" w:sz="0" w:space="0" w:color="auto"/>
                  </w:divBdr>
                  <w:divsChild>
                    <w:div w:id="1935164150">
                      <w:marLeft w:val="0"/>
                      <w:marRight w:val="0"/>
                      <w:marTop w:val="0"/>
                      <w:marBottom w:val="0"/>
                      <w:divBdr>
                        <w:top w:val="none" w:sz="0" w:space="0" w:color="auto"/>
                        <w:left w:val="none" w:sz="0" w:space="0" w:color="auto"/>
                        <w:bottom w:val="none" w:sz="0" w:space="0" w:color="auto"/>
                        <w:right w:val="none" w:sz="0" w:space="0" w:color="auto"/>
                      </w:divBdr>
                    </w:div>
                  </w:divsChild>
                </w:div>
                <w:div w:id="500386853">
                  <w:marLeft w:val="0"/>
                  <w:marRight w:val="0"/>
                  <w:marTop w:val="0"/>
                  <w:marBottom w:val="0"/>
                  <w:divBdr>
                    <w:top w:val="none" w:sz="0" w:space="0" w:color="auto"/>
                    <w:left w:val="none" w:sz="0" w:space="0" w:color="auto"/>
                    <w:bottom w:val="none" w:sz="0" w:space="0" w:color="auto"/>
                    <w:right w:val="none" w:sz="0" w:space="0" w:color="auto"/>
                  </w:divBdr>
                  <w:divsChild>
                    <w:div w:id="9821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4707">
          <w:marLeft w:val="0"/>
          <w:marRight w:val="0"/>
          <w:marTop w:val="0"/>
          <w:marBottom w:val="0"/>
          <w:divBdr>
            <w:top w:val="none" w:sz="0" w:space="0" w:color="auto"/>
            <w:left w:val="none" w:sz="0" w:space="0" w:color="auto"/>
            <w:bottom w:val="none" w:sz="0" w:space="0" w:color="auto"/>
            <w:right w:val="none" w:sz="0" w:space="0" w:color="auto"/>
          </w:divBdr>
        </w:div>
        <w:div w:id="1629624268">
          <w:marLeft w:val="0"/>
          <w:marRight w:val="0"/>
          <w:marTop w:val="0"/>
          <w:marBottom w:val="0"/>
          <w:divBdr>
            <w:top w:val="none" w:sz="0" w:space="0" w:color="auto"/>
            <w:left w:val="none" w:sz="0" w:space="0" w:color="auto"/>
            <w:bottom w:val="none" w:sz="0" w:space="0" w:color="auto"/>
            <w:right w:val="none" w:sz="0" w:space="0" w:color="auto"/>
          </w:divBdr>
        </w:div>
        <w:div w:id="1812793025">
          <w:marLeft w:val="0"/>
          <w:marRight w:val="0"/>
          <w:marTop w:val="0"/>
          <w:marBottom w:val="0"/>
          <w:divBdr>
            <w:top w:val="none" w:sz="0" w:space="0" w:color="auto"/>
            <w:left w:val="none" w:sz="0" w:space="0" w:color="auto"/>
            <w:bottom w:val="none" w:sz="0" w:space="0" w:color="auto"/>
            <w:right w:val="none" w:sz="0" w:space="0" w:color="auto"/>
          </w:divBdr>
        </w:div>
      </w:divsChild>
    </w:div>
    <w:div w:id="665397381">
      <w:bodyDiv w:val="1"/>
      <w:marLeft w:val="0"/>
      <w:marRight w:val="0"/>
      <w:marTop w:val="0"/>
      <w:marBottom w:val="0"/>
      <w:divBdr>
        <w:top w:val="none" w:sz="0" w:space="0" w:color="auto"/>
        <w:left w:val="none" w:sz="0" w:space="0" w:color="auto"/>
        <w:bottom w:val="none" w:sz="0" w:space="0" w:color="auto"/>
        <w:right w:val="none" w:sz="0" w:space="0" w:color="auto"/>
      </w:divBdr>
    </w:div>
    <w:div w:id="670334649">
      <w:bodyDiv w:val="1"/>
      <w:marLeft w:val="0"/>
      <w:marRight w:val="0"/>
      <w:marTop w:val="0"/>
      <w:marBottom w:val="0"/>
      <w:divBdr>
        <w:top w:val="none" w:sz="0" w:space="0" w:color="auto"/>
        <w:left w:val="none" w:sz="0" w:space="0" w:color="auto"/>
        <w:bottom w:val="none" w:sz="0" w:space="0" w:color="auto"/>
        <w:right w:val="none" w:sz="0" w:space="0" w:color="auto"/>
      </w:divBdr>
    </w:div>
    <w:div w:id="675546208">
      <w:bodyDiv w:val="1"/>
      <w:marLeft w:val="0"/>
      <w:marRight w:val="0"/>
      <w:marTop w:val="0"/>
      <w:marBottom w:val="0"/>
      <w:divBdr>
        <w:top w:val="none" w:sz="0" w:space="0" w:color="auto"/>
        <w:left w:val="none" w:sz="0" w:space="0" w:color="auto"/>
        <w:bottom w:val="none" w:sz="0" w:space="0" w:color="auto"/>
        <w:right w:val="none" w:sz="0" w:space="0" w:color="auto"/>
      </w:divBdr>
    </w:div>
    <w:div w:id="693460963">
      <w:bodyDiv w:val="1"/>
      <w:marLeft w:val="0"/>
      <w:marRight w:val="0"/>
      <w:marTop w:val="0"/>
      <w:marBottom w:val="0"/>
      <w:divBdr>
        <w:top w:val="none" w:sz="0" w:space="0" w:color="auto"/>
        <w:left w:val="none" w:sz="0" w:space="0" w:color="auto"/>
        <w:bottom w:val="none" w:sz="0" w:space="0" w:color="auto"/>
        <w:right w:val="none" w:sz="0" w:space="0" w:color="auto"/>
      </w:divBdr>
    </w:div>
    <w:div w:id="721296483">
      <w:bodyDiv w:val="1"/>
      <w:marLeft w:val="0"/>
      <w:marRight w:val="0"/>
      <w:marTop w:val="0"/>
      <w:marBottom w:val="0"/>
      <w:divBdr>
        <w:top w:val="none" w:sz="0" w:space="0" w:color="auto"/>
        <w:left w:val="none" w:sz="0" w:space="0" w:color="auto"/>
        <w:bottom w:val="none" w:sz="0" w:space="0" w:color="auto"/>
        <w:right w:val="none" w:sz="0" w:space="0" w:color="auto"/>
      </w:divBdr>
      <w:divsChild>
        <w:div w:id="486170960">
          <w:marLeft w:val="0"/>
          <w:marRight w:val="0"/>
          <w:marTop w:val="0"/>
          <w:marBottom w:val="0"/>
          <w:divBdr>
            <w:top w:val="none" w:sz="0" w:space="0" w:color="auto"/>
            <w:left w:val="none" w:sz="0" w:space="0" w:color="auto"/>
            <w:bottom w:val="none" w:sz="0" w:space="0" w:color="auto"/>
            <w:right w:val="none" w:sz="0" w:space="0" w:color="auto"/>
          </w:divBdr>
        </w:div>
        <w:div w:id="1812165984">
          <w:marLeft w:val="0"/>
          <w:marRight w:val="0"/>
          <w:marTop w:val="0"/>
          <w:marBottom w:val="0"/>
          <w:divBdr>
            <w:top w:val="none" w:sz="0" w:space="0" w:color="auto"/>
            <w:left w:val="none" w:sz="0" w:space="0" w:color="auto"/>
            <w:bottom w:val="none" w:sz="0" w:space="0" w:color="auto"/>
            <w:right w:val="none" w:sz="0" w:space="0" w:color="auto"/>
          </w:divBdr>
        </w:div>
        <w:div w:id="2134668967">
          <w:marLeft w:val="0"/>
          <w:marRight w:val="0"/>
          <w:marTop w:val="0"/>
          <w:marBottom w:val="0"/>
          <w:divBdr>
            <w:top w:val="none" w:sz="0" w:space="0" w:color="auto"/>
            <w:left w:val="none" w:sz="0" w:space="0" w:color="auto"/>
            <w:bottom w:val="none" w:sz="0" w:space="0" w:color="auto"/>
            <w:right w:val="none" w:sz="0" w:space="0" w:color="auto"/>
          </w:divBdr>
        </w:div>
        <w:div w:id="229393613">
          <w:marLeft w:val="0"/>
          <w:marRight w:val="0"/>
          <w:marTop w:val="0"/>
          <w:marBottom w:val="0"/>
          <w:divBdr>
            <w:top w:val="none" w:sz="0" w:space="0" w:color="auto"/>
            <w:left w:val="none" w:sz="0" w:space="0" w:color="auto"/>
            <w:bottom w:val="none" w:sz="0" w:space="0" w:color="auto"/>
            <w:right w:val="none" w:sz="0" w:space="0" w:color="auto"/>
          </w:divBdr>
        </w:div>
        <w:div w:id="259022809">
          <w:marLeft w:val="0"/>
          <w:marRight w:val="0"/>
          <w:marTop w:val="0"/>
          <w:marBottom w:val="0"/>
          <w:divBdr>
            <w:top w:val="none" w:sz="0" w:space="0" w:color="auto"/>
            <w:left w:val="none" w:sz="0" w:space="0" w:color="auto"/>
            <w:bottom w:val="none" w:sz="0" w:space="0" w:color="auto"/>
            <w:right w:val="none" w:sz="0" w:space="0" w:color="auto"/>
          </w:divBdr>
        </w:div>
      </w:divsChild>
    </w:div>
    <w:div w:id="777682805">
      <w:bodyDiv w:val="1"/>
      <w:marLeft w:val="0"/>
      <w:marRight w:val="0"/>
      <w:marTop w:val="0"/>
      <w:marBottom w:val="0"/>
      <w:divBdr>
        <w:top w:val="none" w:sz="0" w:space="0" w:color="auto"/>
        <w:left w:val="none" w:sz="0" w:space="0" w:color="auto"/>
        <w:bottom w:val="none" w:sz="0" w:space="0" w:color="auto"/>
        <w:right w:val="none" w:sz="0" w:space="0" w:color="auto"/>
      </w:divBdr>
    </w:div>
    <w:div w:id="815295291">
      <w:bodyDiv w:val="1"/>
      <w:marLeft w:val="0"/>
      <w:marRight w:val="0"/>
      <w:marTop w:val="0"/>
      <w:marBottom w:val="0"/>
      <w:divBdr>
        <w:top w:val="none" w:sz="0" w:space="0" w:color="auto"/>
        <w:left w:val="none" w:sz="0" w:space="0" w:color="auto"/>
        <w:bottom w:val="none" w:sz="0" w:space="0" w:color="auto"/>
        <w:right w:val="none" w:sz="0" w:space="0" w:color="auto"/>
      </w:divBdr>
    </w:div>
    <w:div w:id="817916318">
      <w:bodyDiv w:val="1"/>
      <w:marLeft w:val="0"/>
      <w:marRight w:val="0"/>
      <w:marTop w:val="0"/>
      <w:marBottom w:val="0"/>
      <w:divBdr>
        <w:top w:val="none" w:sz="0" w:space="0" w:color="auto"/>
        <w:left w:val="none" w:sz="0" w:space="0" w:color="auto"/>
        <w:bottom w:val="none" w:sz="0" w:space="0" w:color="auto"/>
        <w:right w:val="none" w:sz="0" w:space="0" w:color="auto"/>
      </w:divBdr>
    </w:div>
    <w:div w:id="913204876">
      <w:bodyDiv w:val="1"/>
      <w:marLeft w:val="0"/>
      <w:marRight w:val="0"/>
      <w:marTop w:val="0"/>
      <w:marBottom w:val="0"/>
      <w:divBdr>
        <w:top w:val="none" w:sz="0" w:space="0" w:color="auto"/>
        <w:left w:val="none" w:sz="0" w:space="0" w:color="auto"/>
        <w:bottom w:val="none" w:sz="0" w:space="0" w:color="auto"/>
        <w:right w:val="none" w:sz="0" w:space="0" w:color="auto"/>
      </w:divBdr>
      <w:divsChild>
        <w:div w:id="1129012647">
          <w:marLeft w:val="0"/>
          <w:marRight w:val="0"/>
          <w:marTop w:val="0"/>
          <w:marBottom w:val="0"/>
          <w:divBdr>
            <w:top w:val="none" w:sz="0" w:space="0" w:color="auto"/>
            <w:left w:val="none" w:sz="0" w:space="0" w:color="auto"/>
            <w:bottom w:val="none" w:sz="0" w:space="0" w:color="auto"/>
            <w:right w:val="none" w:sz="0" w:space="0" w:color="auto"/>
          </w:divBdr>
        </w:div>
        <w:div w:id="2142190394">
          <w:marLeft w:val="0"/>
          <w:marRight w:val="0"/>
          <w:marTop w:val="0"/>
          <w:marBottom w:val="0"/>
          <w:divBdr>
            <w:top w:val="none" w:sz="0" w:space="0" w:color="auto"/>
            <w:left w:val="none" w:sz="0" w:space="0" w:color="auto"/>
            <w:bottom w:val="none" w:sz="0" w:space="0" w:color="auto"/>
            <w:right w:val="none" w:sz="0" w:space="0" w:color="auto"/>
          </w:divBdr>
          <w:divsChild>
            <w:div w:id="105664264">
              <w:marLeft w:val="-75"/>
              <w:marRight w:val="0"/>
              <w:marTop w:val="30"/>
              <w:marBottom w:val="30"/>
              <w:divBdr>
                <w:top w:val="none" w:sz="0" w:space="0" w:color="auto"/>
                <w:left w:val="none" w:sz="0" w:space="0" w:color="auto"/>
                <w:bottom w:val="none" w:sz="0" w:space="0" w:color="auto"/>
                <w:right w:val="none" w:sz="0" w:space="0" w:color="auto"/>
              </w:divBdr>
              <w:divsChild>
                <w:div w:id="1011492524">
                  <w:marLeft w:val="0"/>
                  <w:marRight w:val="0"/>
                  <w:marTop w:val="0"/>
                  <w:marBottom w:val="0"/>
                  <w:divBdr>
                    <w:top w:val="none" w:sz="0" w:space="0" w:color="auto"/>
                    <w:left w:val="none" w:sz="0" w:space="0" w:color="auto"/>
                    <w:bottom w:val="none" w:sz="0" w:space="0" w:color="auto"/>
                    <w:right w:val="none" w:sz="0" w:space="0" w:color="auto"/>
                  </w:divBdr>
                  <w:divsChild>
                    <w:div w:id="2088263221">
                      <w:marLeft w:val="0"/>
                      <w:marRight w:val="0"/>
                      <w:marTop w:val="0"/>
                      <w:marBottom w:val="0"/>
                      <w:divBdr>
                        <w:top w:val="none" w:sz="0" w:space="0" w:color="auto"/>
                        <w:left w:val="none" w:sz="0" w:space="0" w:color="auto"/>
                        <w:bottom w:val="none" w:sz="0" w:space="0" w:color="auto"/>
                        <w:right w:val="none" w:sz="0" w:space="0" w:color="auto"/>
                      </w:divBdr>
                    </w:div>
                  </w:divsChild>
                </w:div>
                <w:div w:id="670108134">
                  <w:marLeft w:val="0"/>
                  <w:marRight w:val="0"/>
                  <w:marTop w:val="0"/>
                  <w:marBottom w:val="0"/>
                  <w:divBdr>
                    <w:top w:val="none" w:sz="0" w:space="0" w:color="auto"/>
                    <w:left w:val="none" w:sz="0" w:space="0" w:color="auto"/>
                    <w:bottom w:val="none" w:sz="0" w:space="0" w:color="auto"/>
                    <w:right w:val="none" w:sz="0" w:space="0" w:color="auto"/>
                  </w:divBdr>
                  <w:divsChild>
                    <w:div w:id="885021630">
                      <w:marLeft w:val="0"/>
                      <w:marRight w:val="0"/>
                      <w:marTop w:val="0"/>
                      <w:marBottom w:val="0"/>
                      <w:divBdr>
                        <w:top w:val="none" w:sz="0" w:space="0" w:color="auto"/>
                        <w:left w:val="none" w:sz="0" w:space="0" w:color="auto"/>
                        <w:bottom w:val="none" w:sz="0" w:space="0" w:color="auto"/>
                        <w:right w:val="none" w:sz="0" w:space="0" w:color="auto"/>
                      </w:divBdr>
                    </w:div>
                  </w:divsChild>
                </w:div>
                <w:div w:id="2030830287">
                  <w:marLeft w:val="0"/>
                  <w:marRight w:val="0"/>
                  <w:marTop w:val="0"/>
                  <w:marBottom w:val="0"/>
                  <w:divBdr>
                    <w:top w:val="none" w:sz="0" w:space="0" w:color="auto"/>
                    <w:left w:val="none" w:sz="0" w:space="0" w:color="auto"/>
                    <w:bottom w:val="none" w:sz="0" w:space="0" w:color="auto"/>
                    <w:right w:val="none" w:sz="0" w:space="0" w:color="auto"/>
                  </w:divBdr>
                  <w:divsChild>
                    <w:div w:id="1340816411">
                      <w:marLeft w:val="0"/>
                      <w:marRight w:val="0"/>
                      <w:marTop w:val="0"/>
                      <w:marBottom w:val="0"/>
                      <w:divBdr>
                        <w:top w:val="none" w:sz="0" w:space="0" w:color="auto"/>
                        <w:left w:val="none" w:sz="0" w:space="0" w:color="auto"/>
                        <w:bottom w:val="none" w:sz="0" w:space="0" w:color="auto"/>
                        <w:right w:val="none" w:sz="0" w:space="0" w:color="auto"/>
                      </w:divBdr>
                    </w:div>
                  </w:divsChild>
                </w:div>
                <w:div w:id="624893055">
                  <w:marLeft w:val="0"/>
                  <w:marRight w:val="0"/>
                  <w:marTop w:val="0"/>
                  <w:marBottom w:val="0"/>
                  <w:divBdr>
                    <w:top w:val="none" w:sz="0" w:space="0" w:color="auto"/>
                    <w:left w:val="none" w:sz="0" w:space="0" w:color="auto"/>
                    <w:bottom w:val="none" w:sz="0" w:space="0" w:color="auto"/>
                    <w:right w:val="none" w:sz="0" w:space="0" w:color="auto"/>
                  </w:divBdr>
                  <w:divsChild>
                    <w:div w:id="1455364482">
                      <w:marLeft w:val="0"/>
                      <w:marRight w:val="0"/>
                      <w:marTop w:val="0"/>
                      <w:marBottom w:val="0"/>
                      <w:divBdr>
                        <w:top w:val="none" w:sz="0" w:space="0" w:color="auto"/>
                        <w:left w:val="none" w:sz="0" w:space="0" w:color="auto"/>
                        <w:bottom w:val="none" w:sz="0" w:space="0" w:color="auto"/>
                        <w:right w:val="none" w:sz="0" w:space="0" w:color="auto"/>
                      </w:divBdr>
                    </w:div>
                  </w:divsChild>
                </w:div>
                <w:div w:id="1306816478">
                  <w:marLeft w:val="0"/>
                  <w:marRight w:val="0"/>
                  <w:marTop w:val="0"/>
                  <w:marBottom w:val="0"/>
                  <w:divBdr>
                    <w:top w:val="none" w:sz="0" w:space="0" w:color="auto"/>
                    <w:left w:val="none" w:sz="0" w:space="0" w:color="auto"/>
                    <w:bottom w:val="none" w:sz="0" w:space="0" w:color="auto"/>
                    <w:right w:val="none" w:sz="0" w:space="0" w:color="auto"/>
                  </w:divBdr>
                  <w:divsChild>
                    <w:div w:id="1331565985">
                      <w:marLeft w:val="0"/>
                      <w:marRight w:val="0"/>
                      <w:marTop w:val="0"/>
                      <w:marBottom w:val="0"/>
                      <w:divBdr>
                        <w:top w:val="none" w:sz="0" w:space="0" w:color="auto"/>
                        <w:left w:val="none" w:sz="0" w:space="0" w:color="auto"/>
                        <w:bottom w:val="none" w:sz="0" w:space="0" w:color="auto"/>
                        <w:right w:val="none" w:sz="0" w:space="0" w:color="auto"/>
                      </w:divBdr>
                    </w:div>
                  </w:divsChild>
                </w:div>
                <w:div w:id="327680351">
                  <w:marLeft w:val="0"/>
                  <w:marRight w:val="0"/>
                  <w:marTop w:val="0"/>
                  <w:marBottom w:val="0"/>
                  <w:divBdr>
                    <w:top w:val="none" w:sz="0" w:space="0" w:color="auto"/>
                    <w:left w:val="none" w:sz="0" w:space="0" w:color="auto"/>
                    <w:bottom w:val="none" w:sz="0" w:space="0" w:color="auto"/>
                    <w:right w:val="none" w:sz="0" w:space="0" w:color="auto"/>
                  </w:divBdr>
                  <w:divsChild>
                    <w:div w:id="1021933053">
                      <w:marLeft w:val="0"/>
                      <w:marRight w:val="0"/>
                      <w:marTop w:val="0"/>
                      <w:marBottom w:val="0"/>
                      <w:divBdr>
                        <w:top w:val="none" w:sz="0" w:space="0" w:color="auto"/>
                        <w:left w:val="none" w:sz="0" w:space="0" w:color="auto"/>
                        <w:bottom w:val="none" w:sz="0" w:space="0" w:color="auto"/>
                        <w:right w:val="none" w:sz="0" w:space="0" w:color="auto"/>
                      </w:divBdr>
                    </w:div>
                  </w:divsChild>
                </w:div>
                <w:div w:id="2090225477">
                  <w:marLeft w:val="0"/>
                  <w:marRight w:val="0"/>
                  <w:marTop w:val="0"/>
                  <w:marBottom w:val="0"/>
                  <w:divBdr>
                    <w:top w:val="none" w:sz="0" w:space="0" w:color="auto"/>
                    <w:left w:val="none" w:sz="0" w:space="0" w:color="auto"/>
                    <w:bottom w:val="none" w:sz="0" w:space="0" w:color="auto"/>
                    <w:right w:val="none" w:sz="0" w:space="0" w:color="auto"/>
                  </w:divBdr>
                  <w:divsChild>
                    <w:div w:id="743378151">
                      <w:marLeft w:val="0"/>
                      <w:marRight w:val="0"/>
                      <w:marTop w:val="0"/>
                      <w:marBottom w:val="0"/>
                      <w:divBdr>
                        <w:top w:val="none" w:sz="0" w:space="0" w:color="auto"/>
                        <w:left w:val="none" w:sz="0" w:space="0" w:color="auto"/>
                        <w:bottom w:val="none" w:sz="0" w:space="0" w:color="auto"/>
                        <w:right w:val="none" w:sz="0" w:space="0" w:color="auto"/>
                      </w:divBdr>
                    </w:div>
                  </w:divsChild>
                </w:div>
                <w:div w:id="1616521098">
                  <w:marLeft w:val="0"/>
                  <w:marRight w:val="0"/>
                  <w:marTop w:val="0"/>
                  <w:marBottom w:val="0"/>
                  <w:divBdr>
                    <w:top w:val="none" w:sz="0" w:space="0" w:color="auto"/>
                    <w:left w:val="none" w:sz="0" w:space="0" w:color="auto"/>
                    <w:bottom w:val="none" w:sz="0" w:space="0" w:color="auto"/>
                    <w:right w:val="none" w:sz="0" w:space="0" w:color="auto"/>
                  </w:divBdr>
                  <w:divsChild>
                    <w:div w:id="883903185">
                      <w:marLeft w:val="0"/>
                      <w:marRight w:val="0"/>
                      <w:marTop w:val="0"/>
                      <w:marBottom w:val="0"/>
                      <w:divBdr>
                        <w:top w:val="none" w:sz="0" w:space="0" w:color="auto"/>
                        <w:left w:val="none" w:sz="0" w:space="0" w:color="auto"/>
                        <w:bottom w:val="none" w:sz="0" w:space="0" w:color="auto"/>
                        <w:right w:val="none" w:sz="0" w:space="0" w:color="auto"/>
                      </w:divBdr>
                    </w:div>
                  </w:divsChild>
                </w:div>
                <w:div w:id="605038144">
                  <w:marLeft w:val="0"/>
                  <w:marRight w:val="0"/>
                  <w:marTop w:val="0"/>
                  <w:marBottom w:val="0"/>
                  <w:divBdr>
                    <w:top w:val="none" w:sz="0" w:space="0" w:color="auto"/>
                    <w:left w:val="none" w:sz="0" w:space="0" w:color="auto"/>
                    <w:bottom w:val="none" w:sz="0" w:space="0" w:color="auto"/>
                    <w:right w:val="none" w:sz="0" w:space="0" w:color="auto"/>
                  </w:divBdr>
                  <w:divsChild>
                    <w:div w:id="1778913008">
                      <w:marLeft w:val="0"/>
                      <w:marRight w:val="0"/>
                      <w:marTop w:val="0"/>
                      <w:marBottom w:val="0"/>
                      <w:divBdr>
                        <w:top w:val="none" w:sz="0" w:space="0" w:color="auto"/>
                        <w:left w:val="none" w:sz="0" w:space="0" w:color="auto"/>
                        <w:bottom w:val="none" w:sz="0" w:space="0" w:color="auto"/>
                        <w:right w:val="none" w:sz="0" w:space="0" w:color="auto"/>
                      </w:divBdr>
                    </w:div>
                  </w:divsChild>
                </w:div>
                <w:div w:id="1915820687">
                  <w:marLeft w:val="0"/>
                  <w:marRight w:val="0"/>
                  <w:marTop w:val="0"/>
                  <w:marBottom w:val="0"/>
                  <w:divBdr>
                    <w:top w:val="none" w:sz="0" w:space="0" w:color="auto"/>
                    <w:left w:val="none" w:sz="0" w:space="0" w:color="auto"/>
                    <w:bottom w:val="none" w:sz="0" w:space="0" w:color="auto"/>
                    <w:right w:val="none" w:sz="0" w:space="0" w:color="auto"/>
                  </w:divBdr>
                  <w:divsChild>
                    <w:div w:id="2100717388">
                      <w:marLeft w:val="0"/>
                      <w:marRight w:val="0"/>
                      <w:marTop w:val="0"/>
                      <w:marBottom w:val="0"/>
                      <w:divBdr>
                        <w:top w:val="none" w:sz="0" w:space="0" w:color="auto"/>
                        <w:left w:val="none" w:sz="0" w:space="0" w:color="auto"/>
                        <w:bottom w:val="none" w:sz="0" w:space="0" w:color="auto"/>
                        <w:right w:val="none" w:sz="0" w:space="0" w:color="auto"/>
                      </w:divBdr>
                    </w:div>
                  </w:divsChild>
                </w:div>
                <w:div w:id="1739012070">
                  <w:marLeft w:val="0"/>
                  <w:marRight w:val="0"/>
                  <w:marTop w:val="0"/>
                  <w:marBottom w:val="0"/>
                  <w:divBdr>
                    <w:top w:val="none" w:sz="0" w:space="0" w:color="auto"/>
                    <w:left w:val="none" w:sz="0" w:space="0" w:color="auto"/>
                    <w:bottom w:val="none" w:sz="0" w:space="0" w:color="auto"/>
                    <w:right w:val="none" w:sz="0" w:space="0" w:color="auto"/>
                  </w:divBdr>
                  <w:divsChild>
                    <w:div w:id="1910922489">
                      <w:marLeft w:val="0"/>
                      <w:marRight w:val="0"/>
                      <w:marTop w:val="0"/>
                      <w:marBottom w:val="0"/>
                      <w:divBdr>
                        <w:top w:val="none" w:sz="0" w:space="0" w:color="auto"/>
                        <w:left w:val="none" w:sz="0" w:space="0" w:color="auto"/>
                        <w:bottom w:val="none" w:sz="0" w:space="0" w:color="auto"/>
                        <w:right w:val="none" w:sz="0" w:space="0" w:color="auto"/>
                      </w:divBdr>
                    </w:div>
                  </w:divsChild>
                </w:div>
                <w:div w:id="1022784320">
                  <w:marLeft w:val="0"/>
                  <w:marRight w:val="0"/>
                  <w:marTop w:val="0"/>
                  <w:marBottom w:val="0"/>
                  <w:divBdr>
                    <w:top w:val="none" w:sz="0" w:space="0" w:color="auto"/>
                    <w:left w:val="none" w:sz="0" w:space="0" w:color="auto"/>
                    <w:bottom w:val="none" w:sz="0" w:space="0" w:color="auto"/>
                    <w:right w:val="none" w:sz="0" w:space="0" w:color="auto"/>
                  </w:divBdr>
                  <w:divsChild>
                    <w:div w:id="2138597505">
                      <w:marLeft w:val="0"/>
                      <w:marRight w:val="0"/>
                      <w:marTop w:val="0"/>
                      <w:marBottom w:val="0"/>
                      <w:divBdr>
                        <w:top w:val="none" w:sz="0" w:space="0" w:color="auto"/>
                        <w:left w:val="none" w:sz="0" w:space="0" w:color="auto"/>
                        <w:bottom w:val="none" w:sz="0" w:space="0" w:color="auto"/>
                        <w:right w:val="none" w:sz="0" w:space="0" w:color="auto"/>
                      </w:divBdr>
                    </w:div>
                  </w:divsChild>
                </w:div>
                <w:div w:id="1796287538">
                  <w:marLeft w:val="0"/>
                  <w:marRight w:val="0"/>
                  <w:marTop w:val="0"/>
                  <w:marBottom w:val="0"/>
                  <w:divBdr>
                    <w:top w:val="none" w:sz="0" w:space="0" w:color="auto"/>
                    <w:left w:val="none" w:sz="0" w:space="0" w:color="auto"/>
                    <w:bottom w:val="none" w:sz="0" w:space="0" w:color="auto"/>
                    <w:right w:val="none" w:sz="0" w:space="0" w:color="auto"/>
                  </w:divBdr>
                  <w:divsChild>
                    <w:div w:id="222178627">
                      <w:marLeft w:val="0"/>
                      <w:marRight w:val="0"/>
                      <w:marTop w:val="0"/>
                      <w:marBottom w:val="0"/>
                      <w:divBdr>
                        <w:top w:val="none" w:sz="0" w:space="0" w:color="auto"/>
                        <w:left w:val="none" w:sz="0" w:space="0" w:color="auto"/>
                        <w:bottom w:val="none" w:sz="0" w:space="0" w:color="auto"/>
                        <w:right w:val="none" w:sz="0" w:space="0" w:color="auto"/>
                      </w:divBdr>
                    </w:div>
                  </w:divsChild>
                </w:div>
                <w:div w:id="1044789655">
                  <w:marLeft w:val="0"/>
                  <w:marRight w:val="0"/>
                  <w:marTop w:val="0"/>
                  <w:marBottom w:val="0"/>
                  <w:divBdr>
                    <w:top w:val="none" w:sz="0" w:space="0" w:color="auto"/>
                    <w:left w:val="none" w:sz="0" w:space="0" w:color="auto"/>
                    <w:bottom w:val="none" w:sz="0" w:space="0" w:color="auto"/>
                    <w:right w:val="none" w:sz="0" w:space="0" w:color="auto"/>
                  </w:divBdr>
                  <w:divsChild>
                    <w:div w:id="535118033">
                      <w:marLeft w:val="0"/>
                      <w:marRight w:val="0"/>
                      <w:marTop w:val="0"/>
                      <w:marBottom w:val="0"/>
                      <w:divBdr>
                        <w:top w:val="none" w:sz="0" w:space="0" w:color="auto"/>
                        <w:left w:val="none" w:sz="0" w:space="0" w:color="auto"/>
                        <w:bottom w:val="none" w:sz="0" w:space="0" w:color="auto"/>
                        <w:right w:val="none" w:sz="0" w:space="0" w:color="auto"/>
                      </w:divBdr>
                    </w:div>
                  </w:divsChild>
                </w:div>
                <w:div w:id="1705709824">
                  <w:marLeft w:val="0"/>
                  <w:marRight w:val="0"/>
                  <w:marTop w:val="0"/>
                  <w:marBottom w:val="0"/>
                  <w:divBdr>
                    <w:top w:val="none" w:sz="0" w:space="0" w:color="auto"/>
                    <w:left w:val="none" w:sz="0" w:space="0" w:color="auto"/>
                    <w:bottom w:val="none" w:sz="0" w:space="0" w:color="auto"/>
                    <w:right w:val="none" w:sz="0" w:space="0" w:color="auto"/>
                  </w:divBdr>
                  <w:divsChild>
                    <w:div w:id="1852986407">
                      <w:marLeft w:val="0"/>
                      <w:marRight w:val="0"/>
                      <w:marTop w:val="0"/>
                      <w:marBottom w:val="0"/>
                      <w:divBdr>
                        <w:top w:val="none" w:sz="0" w:space="0" w:color="auto"/>
                        <w:left w:val="none" w:sz="0" w:space="0" w:color="auto"/>
                        <w:bottom w:val="none" w:sz="0" w:space="0" w:color="auto"/>
                        <w:right w:val="none" w:sz="0" w:space="0" w:color="auto"/>
                      </w:divBdr>
                    </w:div>
                    <w:div w:id="1957903533">
                      <w:marLeft w:val="0"/>
                      <w:marRight w:val="0"/>
                      <w:marTop w:val="0"/>
                      <w:marBottom w:val="0"/>
                      <w:divBdr>
                        <w:top w:val="none" w:sz="0" w:space="0" w:color="auto"/>
                        <w:left w:val="none" w:sz="0" w:space="0" w:color="auto"/>
                        <w:bottom w:val="none" w:sz="0" w:space="0" w:color="auto"/>
                        <w:right w:val="none" w:sz="0" w:space="0" w:color="auto"/>
                      </w:divBdr>
                    </w:div>
                  </w:divsChild>
                </w:div>
                <w:div w:id="2013101242">
                  <w:marLeft w:val="0"/>
                  <w:marRight w:val="0"/>
                  <w:marTop w:val="0"/>
                  <w:marBottom w:val="0"/>
                  <w:divBdr>
                    <w:top w:val="none" w:sz="0" w:space="0" w:color="auto"/>
                    <w:left w:val="none" w:sz="0" w:space="0" w:color="auto"/>
                    <w:bottom w:val="none" w:sz="0" w:space="0" w:color="auto"/>
                    <w:right w:val="none" w:sz="0" w:space="0" w:color="auto"/>
                  </w:divBdr>
                  <w:divsChild>
                    <w:div w:id="824779608">
                      <w:marLeft w:val="0"/>
                      <w:marRight w:val="0"/>
                      <w:marTop w:val="0"/>
                      <w:marBottom w:val="0"/>
                      <w:divBdr>
                        <w:top w:val="none" w:sz="0" w:space="0" w:color="auto"/>
                        <w:left w:val="none" w:sz="0" w:space="0" w:color="auto"/>
                        <w:bottom w:val="none" w:sz="0" w:space="0" w:color="auto"/>
                        <w:right w:val="none" w:sz="0" w:space="0" w:color="auto"/>
                      </w:divBdr>
                    </w:div>
                    <w:div w:id="1980306016">
                      <w:marLeft w:val="0"/>
                      <w:marRight w:val="0"/>
                      <w:marTop w:val="0"/>
                      <w:marBottom w:val="0"/>
                      <w:divBdr>
                        <w:top w:val="none" w:sz="0" w:space="0" w:color="auto"/>
                        <w:left w:val="none" w:sz="0" w:space="0" w:color="auto"/>
                        <w:bottom w:val="none" w:sz="0" w:space="0" w:color="auto"/>
                        <w:right w:val="none" w:sz="0" w:space="0" w:color="auto"/>
                      </w:divBdr>
                    </w:div>
                  </w:divsChild>
                </w:div>
                <w:div w:id="2063869646">
                  <w:marLeft w:val="0"/>
                  <w:marRight w:val="0"/>
                  <w:marTop w:val="0"/>
                  <w:marBottom w:val="0"/>
                  <w:divBdr>
                    <w:top w:val="none" w:sz="0" w:space="0" w:color="auto"/>
                    <w:left w:val="none" w:sz="0" w:space="0" w:color="auto"/>
                    <w:bottom w:val="none" w:sz="0" w:space="0" w:color="auto"/>
                    <w:right w:val="none" w:sz="0" w:space="0" w:color="auto"/>
                  </w:divBdr>
                  <w:divsChild>
                    <w:div w:id="715859153">
                      <w:marLeft w:val="0"/>
                      <w:marRight w:val="0"/>
                      <w:marTop w:val="0"/>
                      <w:marBottom w:val="0"/>
                      <w:divBdr>
                        <w:top w:val="none" w:sz="0" w:space="0" w:color="auto"/>
                        <w:left w:val="none" w:sz="0" w:space="0" w:color="auto"/>
                        <w:bottom w:val="none" w:sz="0" w:space="0" w:color="auto"/>
                        <w:right w:val="none" w:sz="0" w:space="0" w:color="auto"/>
                      </w:divBdr>
                    </w:div>
                  </w:divsChild>
                </w:div>
                <w:div w:id="1931312038">
                  <w:marLeft w:val="0"/>
                  <w:marRight w:val="0"/>
                  <w:marTop w:val="0"/>
                  <w:marBottom w:val="0"/>
                  <w:divBdr>
                    <w:top w:val="none" w:sz="0" w:space="0" w:color="auto"/>
                    <w:left w:val="none" w:sz="0" w:space="0" w:color="auto"/>
                    <w:bottom w:val="none" w:sz="0" w:space="0" w:color="auto"/>
                    <w:right w:val="none" w:sz="0" w:space="0" w:color="auto"/>
                  </w:divBdr>
                  <w:divsChild>
                    <w:div w:id="1256745411">
                      <w:marLeft w:val="0"/>
                      <w:marRight w:val="0"/>
                      <w:marTop w:val="0"/>
                      <w:marBottom w:val="0"/>
                      <w:divBdr>
                        <w:top w:val="none" w:sz="0" w:space="0" w:color="auto"/>
                        <w:left w:val="none" w:sz="0" w:space="0" w:color="auto"/>
                        <w:bottom w:val="none" w:sz="0" w:space="0" w:color="auto"/>
                        <w:right w:val="none" w:sz="0" w:space="0" w:color="auto"/>
                      </w:divBdr>
                    </w:div>
                  </w:divsChild>
                </w:div>
                <w:div w:id="2023699045">
                  <w:marLeft w:val="0"/>
                  <w:marRight w:val="0"/>
                  <w:marTop w:val="0"/>
                  <w:marBottom w:val="0"/>
                  <w:divBdr>
                    <w:top w:val="none" w:sz="0" w:space="0" w:color="auto"/>
                    <w:left w:val="none" w:sz="0" w:space="0" w:color="auto"/>
                    <w:bottom w:val="none" w:sz="0" w:space="0" w:color="auto"/>
                    <w:right w:val="none" w:sz="0" w:space="0" w:color="auto"/>
                  </w:divBdr>
                  <w:divsChild>
                    <w:div w:id="989022650">
                      <w:marLeft w:val="0"/>
                      <w:marRight w:val="0"/>
                      <w:marTop w:val="0"/>
                      <w:marBottom w:val="0"/>
                      <w:divBdr>
                        <w:top w:val="none" w:sz="0" w:space="0" w:color="auto"/>
                        <w:left w:val="none" w:sz="0" w:space="0" w:color="auto"/>
                        <w:bottom w:val="none" w:sz="0" w:space="0" w:color="auto"/>
                        <w:right w:val="none" w:sz="0" w:space="0" w:color="auto"/>
                      </w:divBdr>
                    </w:div>
                  </w:divsChild>
                </w:div>
                <w:div w:id="927269006">
                  <w:marLeft w:val="0"/>
                  <w:marRight w:val="0"/>
                  <w:marTop w:val="0"/>
                  <w:marBottom w:val="0"/>
                  <w:divBdr>
                    <w:top w:val="none" w:sz="0" w:space="0" w:color="auto"/>
                    <w:left w:val="none" w:sz="0" w:space="0" w:color="auto"/>
                    <w:bottom w:val="none" w:sz="0" w:space="0" w:color="auto"/>
                    <w:right w:val="none" w:sz="0" w:space="0" w:color="auto"/>
                  </w:divBdr>
                  <w:divsChild>
                    <w:div w:id="1908220018">
                      <w:marLeft w:val="0"/>
                      <w:marRight w:val="0"/>
                      <w:marTop w:val="0"/>
                      <w:marBottom w:val="0"/>
                      <w:divBdr>
                        <w:top w:val="none" w:sz="0" w:space="0" w:color="auto"/>
                        <w:left w:val="none" w:sz="0" w:space="0" w:color="auto"/>
                        <w:bottom w:val="none" w:sz="0" w:space="0" w:color="auto"/>
                        <w:right w:val="none" w:sz="0" w:space="0" w:color="auto"/>
                      </w:divBdr>
                    </w:div>
                  </w:divsChild>
                </w:div>
                <w:div w:id="989363515">
                  <w:marLeft w:val="0"/>
                  <w:marRight w:val="0"/>
                  <w:marTop w:val="0"/>
                  <w:marBottom w:val="0"/>
                  <w:divBdr>
                    <w:top w:val="none" w:sz="0" w:space="0" w:color="auto"/>
                    <w:left w:val="none" w:sz="0" w:space="0" w:color="auto"/>
                    <w:bottom w:val="none" w:sz="0" w:space="0" w:color="auto"/>
                    <w:right w:val="none" w:sz="0" w:space="0" w:color="auto"/>
                  </w:divBdr>
                  <w:divsChild>
                    <w:div w:id="1273972219">
                      <w:marLeft w:val="0"/>
                      <w:marRight w:val="0"/>
                      <w:marTop w:val="0"/>
                      <w:marBottom w:val="0"/>
                      <w:divBdr>
                        <w:top w:val="none" w:sz="0" w:space="0" w:color="auto"/>
                        <w:left w:val="none" w:sz="0" w:space="0" w:color="auto"/>
                        <w:bottom w:val="none" w:sz="0" w:space="0" w:color="auto"/>
                        <w:right w:val="none" w:sz="0" w:space="0" w:color="auto"/>
                      </w:divBdr>
                    </w:div>
                  </w:divsChild>
                </w:div>
                <w:div w:id="201214914">
                  <w:marLeft w:val="0"/>
                  <w:marRight w:val="0"/>
                  <w:marTop w:val="0"/>
                  <w:marBottom w:val="0"/>
                  <w:divBdr>
                    <w:top w:val="none" w:sz="0" w:space="0" w:color="auto"/>
                    <w:left w:val="none" w:sz="0" w:space="0" w:color="auto"/>
                    <w:bottom w:val="none" w:sz="0" w:space="0" w:color="auto"/>
                    <w:right w:val="none" w:sz="0" w:space="0" w:color="auto"/>
                  </w:divBdr>
                  <w:divsChild>
                    <w:div w:id="1926842250">
                      <w:marLeft w:val="0"/>
                      <w:marRight w:val="0"/>
                      <w:marTop w:val="0"/>
                      <w:marBottom w:val="0"/>
                      <w:divBdr>
                        <w:top w:val="none" w:sz="0" w:space="0" w:color="auto"/>
                        <w:left w:val="none" w:sz="0" w:space="0" w:color="auto"/>
                        <w:bottom w:val="none" w:sz="0" w:space="0" w:color="auto"/>
                        <w:right w:val="none" w:sz="0" w:space="0" w:color="auto"/>
                      </w:divBdr>
                    </w:div>
                  </w:divsChild>
                </w:div>
                <w:div w:id="1186291872">
                  <w:marLeft w:val="0"/>
                  <w:marRight w:val="0"/>
                  <w:marTop w:val="0"/>
                  <w:marBottom w:val="0"/>
                  <w:divBdr>
                    <w:top w:val="none" w:sz="0" w:space="0" w:color="auto"/>
                    <w:left w:val="none" w:sz="0" w:space="0" w:color="auto"/>
                    <w:bottom w:val="none" w:sz="0" w:space="0" w:color="auto"/>
                    <w:right w:val="none" w:sz="0" w:space="0" w:color="auto"/>
                  </w:divBdr>
                  <w:divsChild>
                    <w:div w:id="1834174217">
                      <w:marLeft w:val="0"/>
                      <w:marRight w:val="0"/>
                      <w:marTop w:val="0"/>
                      <w:marBottom w:val="0"/>
                      <w:divBdr>
                        <w:top w:val="none" w:sz="0" w:space="0" w:color="auto"/>
                        <w:left w:val="none" w:sz="0" w:space="0" w:color="auto"/>
                        <w:bottom w:val="none" w:sz="0" w:space="0" w:color="auto"/>
                        <w:right w:val="none" w:sz="0" w:space="0" w:color="auto"/>
                      </w:divBdr>
                    </w:div>
                  </w:divsChild>
                </w:div>
                <w:div w:id="487988732">
                  <w:marLeft w:val="0"/>
                  <w:marRight w:val="0"/>
                  <w:marTop w:val="0"/>
                  <w:marBottom w:val="0"/>
                  <w:divBdr>
                    <w:top w:val="none" w:sz="0" w:space="0" w:color="auto"/>
                    <w:left w:val="none" w:sz="0" w:space="0" w:color="auto"/>
                    <w:bottom w:val="none" w:sz="0" w:space="0" w:color="auto"/>
                    <w:right w:val="none" w:sz="0" w:space="0" w:color="auto"/>
                  </w:divBdr>
                  <w:divsChild>
                    <w:div w:id="2123065619">
                      <w:marLeft w:val="0"/>
                      <w:marRight w:val="0"/>
                      <w:marTop w:val="0"/>
                      <w:marBottom w:val="0"/>
                      <w:divBdr>
                        <w:top w:val="none" w:sz="0" w:space="0" w:color="auto"/>
                        <w:left w:val="none" w:sz="0" w:space="0" w:color="auto"/>
                        <w:bottom w:val="none" w:sz="0" w:space="0" w:color="auto"/>
                        <w:right w:val="none" w:sz="0" w:space="0" w:color="auto"/>
                      </w:divBdr>
                    </w:div>
                  </w:divsChild>
                </w:div>
                <w:div w:id="253979549">
                  <w:marLeft w:val="0"/>
                  <w:marRight w:val="0"/>
                  <w:marTop w:val="0"/>
                  <w:marBottom w:val="0"/>
                  <w:divBdr>
                    <w:top w:val="none" w:sz="0" w:space="0" w:color="auto"/>
                    <w:left w:val="none" w:sz="0" w:space="0" w:color="auto"/>
                    <w:bottom w:val="none" w:sz="0" w:space="0" w:color="auto"/>
                    <w:right w:val="none" w:sz="0" w:space="0" w:color="auto"/>
                  </w:divBdr>
                  <w:divsChild>
                    <w:div w:id="1701278051">
                      <w:marLeft w:val="0"/>
                      <w:marRight w:val="0"/>
                      <w:marTop w:val="0"/>
                      <w:marBottom w:val="0"/>
                      <w:divBdr>
                        <w:top w:val="none" w:sz="0" w:space="0" w:color="auto"/>
                        <w:left w:val="none" w:sz="0" w:space="0" w:color="auto"/>
                        <w:bottom w:val="none" w:sz="0" w:space="0" w:color="auto"/>
                        <w:right w:val="none" w:sz="0" w:space="0" w:color="auto"/>
                      </w:divBdr>
                    </w:div>
                  </w:divsChild>
                </w:div>
                <w:div w:id="2135321492">
                  <w:marLeft w:val="0"/>
                  <w:marRight w:val="0"/>
                  <w:marTop w:val="0"/>
                  <w:marBottom w:val="0"/>
                  <w:divBdr>
                    <w:top w:val="none" w:sz="0" w:space="0" w:color="auto"/>
                    <w:left w:val="none" w:sz="0" w:space="0" w:color="auto"/>
                    <w:bottom w:val="none" w:sz="0" w:space="0" w:color="auto"/>
                    <w:right w:val="none" w:sz="0" w:space="0" w:color="auto"/>
                  </w:divBdr>
                  <w:divsChild>
                    <w:div w:id="139079960">
                      <w:marLeft w:val="0"/>
                      <w:marRight w:val="0"/>
                      <w:marTop w:val="0"/>
                      <w:marBottom w:val="0"/>
                      <w:divBdr>
                        <w:top w:val="none" w:sz="0" w:space="0" w:color="auto"/>
                        <w:left w:val="none" w:sz="0" w:space="0" w:color="auto"/>
                        <w:bottom w:val="none" w:sz="0" w:space="0" w:color="auto"/>
                        <w:right w:val="none" w:sz="0" w:space="0" w:color="auto"/>
                      </w:divBdr>
                    </w:div>
                  </w:divsChild>
                </w:div>
                <w:div w:id="1907455075">
                  <w:marLeft w:val="0"/>
                  <w:marRight w:val="0"/>
                  <w:marTop w:val="0"/>
                  <w:marBottom w:val="0"/>
                  <w:divBdr>
                    <w:top w:val="none" w:sz="0" w:space="0" w:color="auto"/>
                    <w:left w:val="none" w:sz="0" w:space="0" w:color="auto"/>
                    <w:bottom w:val="none" w:sz="0" w:space="0" w:color="auto"/>
                    <w:right w:val="none" w:sz="0" w:space="0" w:color="auto"/>
                  </w:divBdr>
                  <w:divsChild>
                    <w:div w:id="751704742">
                      <w:marLeft w:val="0"/>
                      <w:marRight w:val="0"/>
                      <w:marTop w:val="0"/>
                      <w:marBottom w:val="0"/>
                      <w:divBdr>
                        <w:top w:val="none" w:sz="0" w:space="0" w:color="auto"/>
                        <w:left w:val="none" w:sz="0" w:space="0" w:color="auto"/>
                        <w:bottom w:val="none" w:sz="0" w:space="0" w:color="auto"/>
                        <w:right w:val="none" w:sz="0" w:space="0" w:color="auto"/>
                      </w:divBdr>
                    </w:div>
                  </w:divsChild>
                </w:div>
                <w:div w:id="1745452738">
                  <w:marLeft w:val="0"/>
                  <w:marRight w:val="0"/>
                  <w:marTop w:val="0"/>
                  <w:marBottom w:val="0"/>
                  <w:divBdr>
                    <w:top w:val="none" w:sz="0" w:space="0" w:color="auto"/>
                    <w:left w:val="none" w:sz="0" w:space="0" w:color="auto"/>
                    <w:bottom w:val="none" w:sz="0" w:space="0" w:color="auto"/>
                    <w:right w:val="none" w:sz="0" w:space="0" w:color="auto"/>
                  </w:divBdr>
                  <w:divsChild>
                    <w:div w:id="341054274">
                      <w:marLeft w:val="0"/>
                      <w:marRight w:val="0"/>
                      <w:marTop w:val="0"/>
                      <w:marBottom w:val="0"/>
                      <w:divBdr>
                        <w:top w:val="none" w:sz="0" w:space="0" w:color="auto"/>
                        <w:left w:val="none" w:sz="0" w:space="0" w:color="auto"/>
                        <w:bottom w:val="none" w:sz="0" w:space="0" w:color="auto"/>
                        <w:right w:val="none" w:sz="0" w:space="0" w:color="auto"/>
                      </w:divBdr>
                    </w:div>
                  </w:divsChild>
                </w:div>
                <w:div w:id="898596308">
                  <w:marLeft w:val="0"/>
                  <w:marRight w:val="0"/>
                  <w:marTop w:val="0"/>
                  <w:marBottom w:val="0"/>
                  <w:divBdr>
                    <w:top w:val="none" w:sz="0" w:space="0" w:color="auto"/>
                    <w:left w:val="none" w:sz="0" w:space="0" w:color="auto"/>
                    <w:bottom w:val="none" w:sz="0" w:space="0" w:color="auto"/>
                    <w:right w:val="none" w:sz="0" w:space="0" w:color="auto"/>
                  </w:divBdr>
                  <w:divsChild>
                    <w:div w:id="168637548">
                      <w:marLeft w:val="0"/>
                      <w:marRight w:val="0"/>
                      <w:marTop w:val="0"/>
                      <w:marBottom w:val="0"/>
                      <w:divBdr>
                        <w:top w:val="none" w:sz="0" w:space="0" w:color="auto"/>
                        <w:left w:val="none" w:sz="0" w:space="0" w:color="auto"/>
                        <w:bottom w:val="none" w:sz="0" w:space="0" w:color="auto"/>
                        <w:right w:val="none" w:sz="0" w:space="0" w:color="auto"/>
                      </w:divBdr>
                    </w:div>
                  </w:divsChild>
                </w:div>
                <w:div w:id="2094427060">
                  <w:marLeft w:val="0"/>
                  <w:marRight w:val="0"/>
                  <w:marTop w:val="0"/>
                  <w:marBottom w:val="0"/>
                  <w:divBdr>
                    <w:top w:val="none" w:sz="0" w:space="0" w:color="auto"/>
                    <w:left w:val="none" w:sz="0" w:space="0" w:color="auto"/>
                    <w:bottom w:val="none" w:sz="0" w:space="0" w:color="auto"/>
                    <w:right w:val="none" w:sz="0" w:space="0" w:color="auto"/>
                  </w:divBdr>
                  <w:divsChild>
                    <w:div w:id="1292008153">
                      <w:marLeft w:val="0"/>
                      <w:marRight w:val="0"/>
                      <w:marTop w:val="0"/>
                      <w:marBottom w:val="0"/>
                      <w:divBdr>
                        <w:top w:val="none" w:sz="0" w:space="0" w:color="auto"/>
                        <w:left w:val="none" w:sz="0" w:space="0" w:color="auto"/>
                        <w:bottom w:val="none" w:sz="0" w:space="0" w:color="auto"/>
                        <w:right w:val="none" w:sz="0" w:space="0" w:color="auto"/>
                      </w:divBdr>
                    </w:div>
                  </w:divsChild>
                </w:div>
                <w:div w:id="159734414">
                  <w:marLeft w:val="0"/>
                  <w:marRight w:val="0"/>
                  <w:marTop w:val="0"/>
                  <w:marBottom w:val="0"/>
                  <w:divBdr>
                    <w:top w:val="none" w:sz="0" w:space="0" w:color="auto"/>
                    <w:left w:val="none" w:sz="0" w:space="0" w:color="auto"/>
                    <w:bottom w:val="none" w:sz="0" w:space="0" w:color="auto"/>
                    <w:right w:val="none" w:sz="0" w:space="0" w:color="auto"/>
                  </w:divBdr>
                  <w:divsChild>
                    <w:div w:id="276523379">
                      <w:marLeft w:val="0"/>
                      <w:marRight w:val="0"/>
                      <w:marTop w:val="0"/>
                      <w:marBottom w:val="0"/>
                      <w:divBdr>
                        <w:top w:val="none" w:sz="0" w:space="0" w:color="auto"/>
                        <w:left w:val="none" w:sz="0" w:space="0" w:color="auto"/>
                        <w:bottom w:val="none" w:sz="0" w:space="0" w:color="auto"/>
                        <w:right w:val="none" w:sz="0" w:space="0" w:color="auto"/>
                      </w:divBdr>
                    </w:div>
                  </w:divsChild>
                </w:div>
                <w:div w:id="1931162805">
                  <w:marLeft w:val="0"/>
                  <w:marRight w:val="0"/>
                  <w:marTop w:val="0"/>
                  <w:marBottom w:val="0"/>
                  <w:divBdr>
                    <w:top w:val="none" w:sz="0" w:space="0" w:color="auto"/>
                    <w:left w:val="none" w:sz="0" w:space="0" w:color="auto"/>
                    <w:bottom w:val="none" w:sz="0" w:space="0" w:color="auto"/>
                    <w:right w:val="none" w:sz="0" w:space="0" w:color="auto"/>
                  </w:divBdr>
                  <w:divsChild>
                    <w:div w:id="395058207">
                      <w:marLeft w:val="0"/>
                      <w:marRight w:val="0"/>
                      <w:marTop w:val="0"/>
                      <w:marBottom w:val="0"/>
                      <w:divBdr>
                        <w:top w:val="none" w:sz="0" w:space="0" w:color="auto"/>
                        <w:left w:val="none" w:sz="0" w:space="0" w:color="auto"/>
                        <w:bottom w:val="none" w:sz="0" w:space="0" w:color="auto"/>
                        <w:right w:val="none" w:sz="0" w:space="0" w:color="auto"/>
                      </w:divBdr>
                    </w:div>
                  </w:divsChild>
                </w:div>
                <w:div w:id="1876772599">
                  <w:marLeft w:val="0"/>
                  <w:marRight w:val="0"/>
                  <w:marTop w:val="0"/>
                  <w:marBottom w:val="0"/>
                  <w:divBdr>
                    <w:top w:val="none" w:sz="0" w:space="0" w:color="auto"/>
                    <w:left w:val="none" w:sz="0" w:space="0" w:color="auto"/>
                    <w:bottom w:val="none" w:sz="0" w:space="0" w:color="auto"/>
                    <w:right w:val="none" w:sz="0" w:space="0" w:color="auto"/>
                  </w:divBdr>
                  <w:divsChild>
                    <w:div w:id="545483863">
                      <w:marLeft w:val="0"/>
                      <w:marRight w:val="0"/>
                      <w:marTop w:val="0"/>
                      <w:marBottom w:val="0"/>
                      <w:divBdr>
                        <w:top w:val="none" w:sz="0" w:space="0" w:color="auto"/>
                        <w:left w:val="none" w:sz="0" w:space="0" w:color="auto"/>
                        <w:bottom w:val="none" w:sz="0" w:space="0" w:color="auto"/>
                        <w:right w:val="none" w:sz="0" w:space="0" w:color="auto"/>
                      </w:divBdr>
                    </w:div>
                  </w:divsChild>
                </w:div>
                <w:div w:id="1080296834">
                  <w:marLeft w:val="0"/>
                  <w:marRight w:val="0"/>
                  <w:marTop w:val="0"/>
                  <w:marBottom w:val="0"/>
                  <w:divBdr>
                    <w:top w:val="none" w:sz="0" w:space="0" w:color="auto"/>
                    <w:left w:val="none" w:sz="0" w:space="0" w:color="auto"/>
                    <w:bottom w:val="none" w:sz="0" w:space="0" w:color="auto"/>
                    <w:right w:val="none" w:sz="0" w:space="0" w:color="auto"/>
                  </w:divBdr>
                  <w:divsChild>
                    <w:div w:id="327445113">
                      <w:marLeft w:val="0"/>
                      <w:marRight w:val="0"/>
                      <w:marTop w:val="0"/>
                      <w:marBottom w:val="0"/>
                      <w:divBdr>
                        <w:top w:val="none" w:sz="0" w:space="0" w:color="auto"/>
                        <w:left w:val="none" w:sz="0" w:space="0" w:color="auto"/>
                        <w:bottom w:val="none" w:sz="0" w:space="0" w:color="auto"/>
                        <w:right w:val="none" w:sz="0" w:space="0" w:color="auto"/>
                      </w:divBdr>
                    </w:div>
                  </w:divsChild>
                </w:div>
                <w:div w:id="544414014">
                  <w:marLeft w:val="0"/>
                  <w:marRight w:val="0"/>
                  <w:marTop w:val="0"/>
                  <w:marBottom w:val="0"/>
                  <w:divBdr>
                    <w:top w:val="none" w:sz="0" w:space="0" w:color="auto"/>
                    <w:left w:val="none" w:sz="0" w:space="0" w:color="auto"/>
                    <w:bottom w:val="none" w:sz="0" w:space="0" w:color="auto"/>
                    <w:right w:val="none" w:sz="0" w:space="0" w:color="auto"/>
                  </w:divBdr>
                  <w:divsChild>
                    <w:div w:id="1594363282">
                      <w:marLeft w:val="0"/>
                      <w:marRight w:val="0"/>
                      <w:marTop w:val="0"/>
                      <w:marBottom w:val="0"/>
                      <w:divBdr>
                        <w:top w:val="none" w:sz="0" w:space="0" w:color="auto"/>
                        <w:left w:val="none" w:sz="0" w:space="0" w:color="auto"/>
                        <w:bottom w:val="none" w:sz="0" w:space="0" w:color="auto"/>
                        <w:right w:val="none" w:sz="0" w:space="0" w:color="auto"/>
                      </w:divBdr>
                    </w:div>
                  </w:divsChild>
                </w:div>
                <w:div w:id="787315041">
                  <w:marLeft w:val="0"/>
                  <w:marRight w:val="0"/>
                  <w:marTop w:val="0"/>
                  <w:marBottom w:val="0"/>
                  <w:divBdr>
                    <w:top w:val="none" w:sz="0" w:space="0" w:color="auto"/>
                    <w:left w:val="none" w:sz="0" w:space="0" w:color="auto"/>
                    <w:bottom w:val="none" w:sz="0" w:space="0" w:color="auto"/>
                    <w:right w:val="none" w:sz="0" w:space="0" w:color="auto"/>
                  </w:divBdr>
                  <w:divsChild>
                    <w:div w:id="2039574947">
                      <w:marLeft w:val="0"/>
                      <w:marRight w:val="0"/>
                      <w:marTop w:val="0"/>
                      <w:marBottom w:val="0"/>
                      <w:divBdr>
                        <w:top w:val="none" w:sz="0" w:space="0" w:color="auto"/>
                        <w:left w:val="none" w:sz="0" w:space="0" w:color="auto"/>
                        <w:bottom w:val="none" w:sz="0" w:space="0" w:color="auto"/>
                        <w:right w:val="none" w:sz="0" w:space="0" w:color="auto"/>
                      </w:divBdr>
                    </w:div>
                  </w:divsChild>
                </w:div>
                <w:div w:id="37435344">
                  <w:marLeft w:val="0"/>
                  <w:marRight w:val="0"/>
                  <w:marTop w:val="0"/>
                  <w:marBottom w:val="0"/>
                  <w:divBdr>
                    <w:top w:val="none" w:sz="0" w:space="0" w:color="auto"/>
                    <w:left w:val="none" w:sz="0" w:space="0" w:color="auto"/>
                    <w:bottom w:val="none" w:sz="0" w:space="0" w:color="auto"/>
                    <w:right w:val="none" w:sz="0" w:space="0" w:color="auto"/>
                  </w:divBdr>
                  <w:divsChild>
                    <w:div w:id="1016228695">
                      <w:marLeft w:val="0"/>
                      <w:marRight w:val="0"/>
                      <w:marTop w:val="0"/>
                      <w:marBottom w:val="0"/>
                      <w:divBdr>
                        <w:top w:val="none" w:sz="0" w:space="0" w:color="auto"/>
                        <w:left w:val="none" w:sz="0" w:space="0" w:color="auto"/>
                        <w:bottom w:val="none" w:sz="0" w:space="0" w:color="auto"/>
                        <w:right w:val="none" w:sz="0" w:space="0" w:color="auto"/>
                      </w:divBdr>
                    </w:div>
                  </w:divsChild>
                </w:div>
                <w:div w:id="1126041787">
                  <w:marLeft w:val="0"/>
                  <w:marRight w:val="0"/>
                  <w:marTop w:val="0"/>
                  <w:marBottom w:val="0"/>
                  <w:divBdr>
                    <w:top w:val="none" w:sz="0" w:space="0" w:color="auto"/>
                    <w:left w:val="none" w:sz="0" w:space="0" w:color="auto"/>
                    <w:bottom w:val="none" w:sz="0" w:space="0" w:color="auto"/>
                    <w:right w:val="none" w:sz="0" w:space="0" w:color="auto"/>
                  </w:divBdr>
                  <w:divsChild>
                    <w:div w:id="918714912">
                      <w:marLeft w:val="0"/>
                      <w:marRight w:val="0"/>
                      <w:marTop w:val="0"/>
                      <w:marBottom w:val="0"/>
                      <w:divBdr>
                        <w:top w:val="none" w:sz="0" w:space="0" w:color="auto"/>
                        <w:left w:val="none" w:sz="0" w:space="0" w:color="auto"/>
                        <w:bottom w:val="none" w:sz="0" w:space="0" w:color="auto"/>
                        <w:right w:val="none" w:sz="0" w:space="0" w:color="auto"/>
                      </w:divBdr>
                    </w:div>
                  </w:divsChild>
                </w:div>
                <w:div w:id="58679193">
                  <w:marLeft w:val="0"/>
                  <w:marRight w:val="0"/>
                  <w:marTop w:val="0"/>
                  <w:marBottom w:val="0"/>
                  <w:divBdr>
                    <w:top w:val="none" w:sz="0" w:space="0" w:color="auto"/>
                    <w:left w:val="none" w:sz="0" w:space="0" w:color="auto"/>
                    <w:bottom w:val="none" w:sz="0" w:space="0" w:color="auto"/>
                    <w:right w:val="none" w:sz="0" w:space="0" w:color="auto"/>
                  </w:divBdr>
                  <w:divsChild>
                    <w:div w:id="123544155">
                      <w:marLeft w:val="0"/>
                      <w:marRight w:val="0"/>
                      <w:marTop w:val="0"/>
                      <w:marBottom w:val="0"/>
                      <w:divBdr>
                        <w:top w:val="none" w:sz="0" w:space="0" w:color="auto"/>
                        <w:left w:val="none" w:sz="0" w:space="0" w:color="auto"/>
                        <w:bottom w:val="none" w:sz="0" w:space="0" w:color="auto"/>
                        <w:right w:val="none" w:sz="0" w:space="0" w:color="auto"/>
                      </w:divBdr>
                    </w:div>
                  </w:divsChild>
                </w:div>
                <w:div w:id="752551192">
                  <w:marLeft w:val="0"/>
                  <w:marRight w:val="0"/>
                  <w:marTop w:val="0"/>
                  <w:marBottom w:val="0"/>
                  <w:divBdr>
                    <w:top w:val="none" w:sz="0" w:space="0" w:color="auto"/>
                    <w:left w:val="none" w:sz="0" w:space="0" w:color="auto"/>
                    <w:bottom w:val="none" w:sz="0" w:space="0" w:color="auto"/>
                    <w:right w:val="none" w:sz="0" w:space="0" w:color="auto"/>
                  </w:divBdr>
                  <w:divsChild>
                    <w:div w:id="119232169">
                      <w:marLeft w:val="0"/>
                      <w:marRight w:val="0"/>
                      <w:marTop w:val="0"/>
                      <w:marBottom w:val="0"/>
                      <w:divBdr>
                        <w:top w:val="none" w:sz="0" w:space="0" w:color="auto"/>
                        <w:left w:val="none" w:sz="0" w:space="0" w:color="auto"/>
                        <w:bottom w:val="none" w:sz="0" w:space="0" w:color="auto"/>
                        <w:right w:val="none" w:sz="0" w:space="0" w:color="auto"/>
                      </w:divBdr>
                    </w:div>
                  </w:divsChild>
                </w:div>
                <w:div w:id="1599829386">
                  <w:marLeft w:val="0"/>
                  <w:marRight w:val="0"/>
                  <w:marTop w:val="0"/>
                  <w:marBottom w:val="0"/>
                  <w:divBdr>
                    <w:top w:val="none" w:sz="0" w:space="0" w:color="auto"/>
                    <w:left w:val="none" w:sz="0" w:space="0" w:color="auto"/>
                    <w:bottom w:val="none" w:sz="0" w:space="0" w:color="auto"/>
                    <w:right w:val="none" w:sz="0" w:space="0" w:color="auto"/>
                  </w:divBdr>
                  <w:divsChild>
                    <w:div w:id="1890797225">
                      <w:marLeft w:val="0"/>
                      <w:marRight w:val="0"/>
                      <w:marTop w:val="0"/>
                      <w:marBottom w:val="0"/>
                      <w:divBdr>
                        <w:top w:val="none" w:sz="0" w:space="0" w:color="auto"/>
                        <w:left w:val="none" w:sz="0" w:space="0" w:color="auto"/>
                        <w:bottom w:val="none" w:sz="0" w:space="0" w:color="auto"/>
                        <w:right w:val="none" w:sz="0" w:space="0" w:color="auto"/>
                      </w:divBdr>
                    </w:div>
                  </w:divsChild>
                </w:div>
                <w:div w:id="1263995187">
                  <w:marLeft w:val="0"/>
                  <w:marRight w:val="0"/>
                  <w:marTop w:val="0"/>
                  <w:marBottom w:val="0"/>
                  <w:divBdr>
                    <w:top w:val="none" w:sz="0" w:space="0" w:color="auto"/>
                    <w:left w:val="none" w:sz="0" w:space="0" w:color="auto"/>
                    <w:bottom w:val="none" w:sz="0" w:space="0" w:color="auto"/>
                    <w:right w:val="none" w:sz="0" w:space="0" w:color="auto"/>
                  </w:divBdr>
                  <w:divsChild>
                    <w:div w:id="1333028733">
                      <w:marLeft w:val="0"/>
                      <w:marRight w:val="0"/>
                      <w:marTop w:val="0"/>
                      <w:marBottom w:val="0"/>
                      <w:divBdr>
                        <w:top w:val="none" w:sz="0" w:space="0" w:color="auto"/>
                        <w:left w:val="none" w:sz="0" w:space="0" w:color="auto"/>
                        <w:bottom w:val="none" w:sz="0" w:space="0" w:color="auto"/>
                        <w:right w:val="none" w:sz="0" w:space="0" w:color="auto"/>
                      </w:divBdr>
                    </w:div>
                  </w:divsChild>
                </w:div>
                <w:div w:id="776214636">
                  <w:marLeft w:val="0"/>
                  <w:marRight w:val="0"/>
                  <w:marTop w:val="0"/>
                  <w:marBottom w:val="0"/>
                  <w:divBdr>
                    <w:top w:val="none" w:sz="0" w:space="0" w:color="auto"/>
                    <w:left w:val="none" w:sz="0" w:space="0" w:color="auto"/>
                    <w:bottom w:val="none" w:sz="0" w:space="0" w:color="auto"/>
                    <w:right w:val="none" w:sz="0" w:space="0" w:color="auto"/>
                  </w:divBdr>
                  <w:divsChild>
                    <w:div w:id="1906722956">
                      <w:marLeft w:val="0"/>
                      <w:marRight w:val="0"/>
                      <w:marTop w:val="0"/>
                      <w:marBottom w:val="0"/>
                      <w:divBdr>
                        <w:top w:val="none" w:sz="0" w:space="0" w:color="auto"/>
                        <w:left w:val="none" w:sz="0" w:space="0" w:color="auto"/>
                        <w:bottom w:val="none" w:sz="0" w:space="0" w:color="auto"/>
                        <w:right w:val="none" w:sz="0" w:space="0" w:color="auto"/>
                      </w:divBdr>
                    </w:div>
                    <w:div w:id="1214392027">
                      <w:marLeft w:val="0"/>
                      <w:marRight w:val="0"/>
                      <w:marTop w:val="0"/>
                      <w:marBottom w:val="0"/>
                      <w:divBdr>
                        <w:top w:val="none" w:sz="0" w:space="0" w:color="auto"/>
                        <w:left w:val="none" w:sz="0" w:space="0" w:color="auto"/>
                        <w:bottom w:val="none" w:sz="0" w:space="0" w:color="auto"/>
                        <w:right w:val="none" w:sz="0" w:space="0" w:color="auto"/>
                      </w:divBdr>
                    </w:div>
                    <w:div w:id="900099244">
                      <w:marLeft w:val="0"/>
                      <w:marRight w:val="0"/>
                      <w:marTop w:val="0"/>
                      <w:marBottom w:val="0"/>
                      <w:divBdr>
                        <w:top w:val="none" w:sz="0" w:space="0" w:color="auto"/>
                        <w:left w:val="none" w:sz="0" w:space="0" w:color="auto"/>
                        <w:bottom w:val="none" w:sz="0" w:space="0" w:color="auto"/>
                        <w:right w:val="none" w:sz="0" w:space="0" w:color="auto"/>
                      </w:divBdr>
                    </w:div>
                    <w:div w:id="6262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7275">
          <w:marLeft w:val="0"/>
          <w:marRight w:val="0"/>
          <w:marTop w:val="0"/>
          <w:marBottom w:val="0"/>
          <w:divBdr>
            <w:top w:val="none" w:sz="0" w:space="0" w:color="auto"/>
            <w:left w:val="none" w:sz="0" w:space="0" w:color="auto"/>
            <w:bottom w:val="none" w:sz="0" w:space="0" w:color="auto"/>
            <w:right w:val="none" w:sz="0" w:space="0" w:color="auto"/>
          </w:divBdr>
        </w:div>
        <w:div w:id="1143692809">
          <w:marLeft w:val="0"/>
          <w:marRight w:val="0"/>
          <w:marTop w:val="0"/>
          <w:marBottom w:val="0"/>
          <w:divBdr>
            <w:top w:val="none" w:sz="0" w:space="0" w:color="auto"/>
            <w:left w:val="none" w:sz="0" w:space="0" w:color="auto"/>
            <w:bottom w:val="none" w:sz="0" w:space="0" w:color="auto"/>
            <w:right w:val="none" w:sz="0" w:space="0" w:color="auto"/>
          </w:divBdr>
        </w:div>
      </w:divsChild>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923294370">
      <w:bodyDiv w:val="1"/>
      <w:marLeft w:val="0"/>
      <w:marRight w:val="0"/>
      <w:marTop w:val="0"/>
      <w:marBottom w:val="0"/>
      <w:divBdr>
        <w:top w:val="none" w:sz="0" w:space="0" w:color="auto"/>
        <w:left w:val="none" w:sz="0" w:space="0" w:color="auto"/>
        <w:bottom w:val="none" w:sz="0" w:space="0" w:color="auto"/>
        <w:right w:val="none" w:sz="0" w:space="0" w:color="auto"/>
      </w:divBdr>
    </w:div>
    <w:div w:id="958799790">
      <w:bodyDiv w:val="1"/>
      <w:marLeft w:val="0"/>
      <w:marRight w:val="0"/>
      <w:marTop w:val="0"/>
      <w:marBottom w:val="0"/>
      <w:divBdr>
        <w:top w:val="none" w:sz="0" w:space="0" w:color="auto"/>
        <w:left w:val="none" w:sz="0" w:space="0" w:color="auto"/>
        <w:bottom w:val="none" w:sz="0" w:space="0" w:color="auto"/>
        <w:right w:val="none" w:sz="0" w:space="0" w:color="auto"/>
      </w:divBdr>
    </w:div>
    <w:div w:id="1052462669">
      <w:bodyDiv w:val="1"/>
      <w:marLeft w:val="0"/>
      <w:marRight w:val="0"/>
      <w:marTop w:val="0"/>
      <w:marBottom w:val="0"/>
      <w:divBdr>
        <w:top w:val="none" w:sz="0" w:space="0" w:color="auto"/>
        <w:left w:val="none" w:sz="0" w:space="0" w:color="auto"/>
        <w:bottom w:val="none" w:sz="0" w:space="0" w:color="auto"/>
        <w:right w:val="none" w:sz="0" w:space="0" w:color="auto"/>
      </w:divBdr>
    </w:div>
    <w:div w:id="1078987018">
      <w:bodyDiv w:val="1"/>
      <w:marLeft w:val="0"/>
      <w:marRight w:val="0"/>
      <w:marTop w:val="0"/>
      <w:marBottom w:val="0"/>
      <w:divBdr>
        <w:top w:val="none" w:sz="0" w:space="0" w:color="auto"/>
        <w:left w:val="none" w:sz="0" w:space="0" w:color="auto"/>
        <w:bottom w:val="none" w:sz="0" w:space="0" w:color="auto"/>
        <w:right w:val="none" w:sz="0" w:space="0" w:color="auto"/>
      </w:divBdr>
    </w:div>
    <w:div w:id="1089929604">
      <w:bodyDiv w:val="1"/>
      <w:marLeft w:val="0"/>
      <w:marRight w:val="0"/>
      <w:marTop w:val="0"/>
      <w:marBottom w:val="0"/>
      <w:divBdr>
        <w:top w:val="none" w:sz="0" w:space="0" w:color="auto"/>
        <w:left w:val="none" w:sz="0" w:space="0" w:color="auto"/>
        <w:bottom w:val="none" w:sz="0" w:space="0" w:color="auto"/>
        <w:right w:val="none" w:sz="0" w:space="0" w:color="auto"/>
      </w:divBdr>
    </w:div>
    <w:div w:id="1139226435">
      <w:bodyDiv w:val="1"/>
      <w:marLeft w:val="0"/>
      <w:marRight w:val="0"/>
      <w:marTop w:val="0"/>
      <w:marBottom w:val="0"/>
      <w:divBdr>
        <w:top w:val="none" w:sz="0" w:space="0" w:color="auto"/>
        <w:left w:val="none" w:sz="0" w:space="0" w:color="auto"/>
        <w:bottom w:val="none" w:sz="0" w:space="0" w:color="auto"/>
        <w:right w:val="none" w:sz="0" w:space="0" w:color="auto"/>
      </w:divBdr>
    </w:div>
    <w:div w:id="1139808904">
      <w:bodyDiv w:val="1"/>
      <w:marLeft w:val="0"/>
      <w:marRight w:val="0"/>
      <w:marTop w:val="0"/>
      <w:marBottom w:val="0"/>
      <w:divBdr>
        <w:top w:val="none" w:sz="0" w:space="0" w:color="auto"/>
        <w:left w:val="none" w:sz="0" w:space="0" w:color="auto"/>
        <w:bottom w:val="none" w:sz="0" w:space="0" w:color="auto"/>
        <w:right w:val="none" w:sz="0" w:space="0" w:color="auto"/>
      </w:divBdr>
    </w:div>
    <w:div w:id="1149593088">
      <w:bodyDiv w:val="1"/>
      <w:marLeft w:val="0"/>
      <w:marRight w:val="0"/>
      <w:marTop w:val="0"/>
      <w:marBottom w:val="0"/>
      <w:divBdr>
        <w:top w:val="none" w:sz="0" w:space="0" w:color="auto"/>
        <w:left w:val="none" w:sz="0" w:space="0" w:color="auto"/>
        <w:bottom w:val="none" w:sz="0" w:space="0" w:color="auto"/>
        <w:right w:val="none" w:sz="0" w:space="0" w:color="auto"/>
      </w:divBdr>
    </w:div>
    <w:div w:id="1198422207">
      <w:bodyDiv w:val="1"/>
      <w:marLeft w:val="0"/>
      <w:marRight w:val="0"/>
      <w:marTop w:val="0"/>
      <w:marBottom w:val="0"/>
      <w:divBdr>
        <w:top w:val="none" w:sz="0" w:space="0" w:color="auto"/>
        <w:left w:val="none" w:sz="0" w:space="0" w:color="auto"/>
        <w:bottom w:val="none" w:sz="0" w:space="0" w:color="auto"/>
        <w:right w:val="none" w:sz="0" w:space="0" w:color="auto"/>
      </w:divBdr>
    </w:div>
    <w:div w:id="1201239025">
      <w:bodyDiv w:val="1"/>
      <w:marLeft w:val="0"/>
      <w:marRight w:val="0"/>
      <w:marTop w:val="0"/>
      <w:marBottom w:val="0"/>
      <w:divBdr>
        <w:top w:val="none" w:sz="0" w:space="0" w:color="auto"/>
        <w:left w:val="none" w:sz="0" w:space="0" w:color="auto"/>
        <w:bottom w:val="none" w:sz="0" w:space="0" w:color="auto"/>
        <w:right w:val="none" w:sz="0" w:space="0" w:color="auto"/>
      </w:divBdr>
    </w:div>
    <w:div w:id="1211302984">
      <w:bodyDiv w:val="1"/>
      <w:marLeft w:val="0"/>
      <w:marRight w:val="0"/>
      <w:marTop w:val="0"/>
      <w:marBottom w:val="0"/>
      <w:divBdr>
        <w:top w:val="none" w:sz="0" w:space="0" w:color="auto"/>
        <w:left w:val="none" w:sz="0" w:space="0" w:color="auto"/>
        <w:bottom w:val="none" w:sz="0" w:space="0" w:color="auto"/>
        <w:right w:val="none" w:sz="0" w:space="0" w:color="auto"/>
      </w:divBdr>
    </w:div>
    <w:div w:id="1254320538">
      <w:bodyDiv w:val="1"/>
      <w:marLeft w:val="0"/>
      <w:marRight w:val="0"/>
      <w:marTop w:val="0"/>
      <w:marBottom w:val="0"/>
      <w:divBdr>
        <w:top w:val="none" w:sz="0" w:space="0" w:color="auto"/>
        <w:left w:val="none" w:sz="0" w:space="0" w:color="auto"/>
        <w:bottom w:val="none" w:sz="0" w:space="0" w:color="auto"/>
        <w:right w:val="none" w:sz="0" w:space="0" w:color="auto"/>
      </w:divBdr>
    </w:div>
    <w:div w:id="1257858971">
      <w:bodyDiv w:val="1"/>
      <w:marLeft w:val="0"/>
      <w:marRight w:val="0"/>
      <w:marTop w:val="0"/>
      <w:marBottom w:val="0"/>
      <w:divBdr>
        <w:top w:val="none" w:sz="0" w:space="0" w:color="auto"/>
        <w:left w:val="none" w:sz="0" w:space="0" w:color="auto"/>
        <w:bottom w:val="none" w:sz="0" w:space="0" w:color="auto"/>
        <w:right w:val="none" w:sz="0" w:space="0" w:color="auto"/>
      </w:divBdr>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sChild>
        <w:div w:id="1182084214">
          <w:marLeft w:val="0"/>
          <w:marRight w:val="0"/>
          <w:marTop w:val="0"/>
          <w:marBottom w:val="0"/>
          <w:divBdr>
            <w:top w:val="none" w:sz="0" w:space="0" w:color="auto"/>
            <w:left w:val="none" w:sz="0" w:space="0" w:color="auto"/>
            <w:bottom w:val="none" w:sz="0" w:space="0" w:color="auto"/>
            <w:right w:val="none" w:sz="0" w:space="0" w:color="auto"/>
          </w:divBdr>
          <w:divsChild>
            <w:div w:id="1471753001">
              <w:marLeft w:val="0"/>
              <w:marRight w:val="0"/>
              <w:marTop w:val="30"/>
              <w:marBottom w:val="30"/>
              <w:divBdr>
                <w:top w:val="none" w:sz="0" w:space="0" w:color="auto"/>
                <w:left w:val="none" w:sz="0" w:space="0" w:color="auto"/>
                <w:bottom w:val="none" w:sz="0" w:space="0" w:color="auto"/>
                <w:right w:val="none" w:sz="0" w:space="0" w:color="auto"/>
              </w:divBdr>
              <w:divsChild>
                <w:div w:id="1791974766">
                  <w:marLeft w:val="0"/>
                  <w:marRight w:val="0"/>
                  <w:marTop w:val="0"/>
                  <w:marBottom w:val="0"/>
                  <w:divBdr>
                    <w:top w:val="none" w:sz="0" w:space="0" w:color="auto"/>
                    <w:left w:val="none" w:sz="0" w:space="0" w:color="auto"/>
                    <w:bottom w:val="none" w:sz="0" w:space="0" w:color="auto"/>
                    <w:right w:val="none" w:sz="0" w:space="0" w:color="auto"/>
                  </w:divBdr>
                  <w:divsChild>
                    <w:div w:id="378823056">
                      <w:marLeft w:val="0"/>
                      <w:marRight w:val="0"/>
                      <w:marTop w:val="0"/>
                      <w:marBottom w:val="0"/>
                      <w:divBdr>
                        <w:top w:val="none" w:sz="0" w:space="0" w:color="auto"/>
                        <w:left w:val="none" w:sz="0" w:space="0" w:color="auto"/>
                        <w:bottom w:val="none" w:sz="0" w:space="0" w:color="auto"/>
                        <w:right w:val="none" w:sz="0" w:space="0" w:color="auto"/>
                      </w:divBdr>
                    </w:div>
                  </w:divsChild>
                </w:div>
                <w:div w:id="299574337">
                  <w:marLeft w:val="0"/>
                  <w:marRight w:val="0"/>
                  <w:marTop w:val="0"/>
                  <w:marBottom w:val="0"/>
                  <w:divBdr>
                    <w:top w:val="none" w:sz="0" w:space="0" w:color="auto"/>
                    <w:left w:val="none" w:sz="0" w:space="0" w:color="auto"/>
                    <w:bottom w:val="none" w:sz="0" w:space="0" w:color="auto"/>
                    <w:right w:val="none" w:sz="0" w:space="0" w:color="auto"/>
                  </w:divBdr>
                  <w:divsChild>
                    <w:div w:id="1785424787">
                      <w:marLeft w:val="0"/>
                      <w:marRight w:val="0"/>
                      <w:marTop w:val="0"/>
                      <w:marBottom w:val="0"/>
                      <w:divBdr>
                        <w:top w:val="none" w:sz="0" w:space="0" w:color="auto"/>
                        <w:left w:val="none" w:sz="0" w:space="0" w:color="auto"/>
                        <w:bottom w:val="none" w:sz="0" w:space="0" w:color="auto"/>
                        <w:right w:val="none" w:sz="0" w:space="0" w:color="auto"/>
                      </w:divBdr>
                    </w:div>
                  </w:divsChild>
                </w:div>
                <w:div w:id="1343819152">
                  <w:marLeft w:val="0"/>
                  <w:marRight w:val="0"/>
                  <w:marTop w:val="0"/>
                  <w:marBottom w:val="0"/>
                  <w:divBdr>
                    <w:top w:val="none" w:sz="0" w:space="0" w:color="auto"/>
                    <w:left w:val="none" w:sz="0" w:space="0" w:color="auto"/>
                    <w:bottom w:val="none" w:sz="0" w:space="0" w:color="auto"/>
                    <w:right w:val="none" w:sz="0" w:space="0" w:color="auto"/>
                  </w:divBdr>
                  <w:divsChild>
                    <w:div w:id="1456176819">
                      <w:marLeft w:val="0"/>
                      <w:marRight w:val="0"/>
                      <w:marTop w:val="0"/>
                      <w:marBottom w:val="0"/>
                      <w:divBdr>
                        <w:top w:val="none" w:sz="0" w:space="0" w:color="auto"/>
                        <w:left w:val="none" w:sz="0" w:space="0" w:color="auto"/>
                        <w:bottom w:val="none" w:sz="0" w:space="0" w:color="auto"/>
                        <w:right w:val="none" w:sz="0" w:space="0" w:color="auto"/>
                      </w:divBdr>
                    </w:div>
                  </w:divsChild>
                </w:div>
                <w:div w:id="1721200861">
                  <w:marLeft w:val="0"/>
                  <w:marRight w:val="0"/>
                  <w:marTop w:val="0"/>
                  <w:marBottom w:val="0"/>
                  <w:divBdr>
                    <w:top w:val="none" w:sz="0" w:space="0" w:color="auto"/>
                    <w:left w:val="none" w:sz="0" w:space="0" w:color="auto"/>
                    <w:bottom w:val="none" w:sz="0" w:space="0" w:color="auto"/>
                    <w:right w:val="none" w:sz="0" w:space="0" w:color="auto"/>
                  </w:divBdr>
                  <w:divsChild>
                    <w:div w:id="1802380273">
                      <w:marLeft w:val="0"/>
                      <w:marRight w:val="0"/>
                      <w:marTop w:val="0"/>
                      <w:marBottom w:val="0"/>
                      <w:divBdr>
                        <w:top w:val="none" w:sz="0" w:space="0" w:color="auto"/>
                        <w:left w:val="none" w:sz="0" w:space="0" w:color="auto"/>
                        <w:bottom w:val="none" w:sz="0" w:space="0" w:color="auto"/>
                        <w:right w:val="none" w:sz="0" w:space="0" w:color="auto"/>
                      </w:divBdr>
                    </w:div>
                  </w:divsChild>
                </w:div>
                <w:div w:id="1016540080">
                  <w:marLeft w:val="0"/>
                  <w:marRight w:val="0"/>
                  <w:marTop w:val="0"/>
                  <w:marBottom w:val="0"/>
                  <w:divBdr>
                    <w:top w:val="none" w:sz="0" w:space="0" w:color="auto"/>
                    <w:left w:val="none" w:sz="0" w:space="0" w:color="auto"/>
                    <w:bottom w:val="none" w:sz="0" w:space="0" w:color="auto"/>
                    <w:right w:val="none" w:sz="0" w:space="0" w:color="auto"/>
                  </w:divBdr>
                  <w:divsChild>
                    <w:div w:id="2076932883">
                      <w:marLeft w:val="0"/>
                      <w:marRight w:val="0"/>
                      <w:marTop w:val="0"/>
                      <w:marBottom w:val="0"/>
                      <w:divBdr>
                        <w:top w:val="none" w:sz="0" w:space="0" w:color="auto"/>
                        <w:left w:val="none" w:sz="0" w:space="0" w:color="auto"/>
                        <w:bottom w:val="none" w:sz="0" w:space="0" w:color="auto"/>
                        <w:right w:val="none" w:sz="0" w:space="0" w:color="auto"/>
                      </w:divBdr>
                    </w:div>
                  </w:divsChild>
                </w:div>
                <w:div w:id="770005586">
                  <w:marLeft w:val="0"/>
                  <w:marRight w:val="0"/>
                  <w:marTop w:val="0"/>
                  <w:marBottom w:val="0"/>
                  <w:divBdr>
                    <w:top w:val="none" w:sz="0" w:space="0" w:color="auto"/>
                    <w:left w:val="none" w:sz="0" w:space="0" w:color="auto"/>
                    <w:bottom w:val="none" w:sz="0" w:space="0" w:color="auto"/>
                    <w:right w:val="none" w:sz="0" w:space="0" w:color="auto"/>
                  </w:divBdr>
                  <w:divsChild>
                    <w:div w:id="304746708">
                      <w:marLeft w:val="0"/>
                      <w:marRight w:val="0"/>
                      <w:marTop w:val="0"/>
                      <w:marBottom w:val="0"/>
                      <w:divBdr>
                        <w:top w:val="none" w:sz="0" w:space="0" w:color="auto"/>
                        <w:left w:val="none" w:sz="0" w:space="0" w:color="auto"/>
                        <w:bottom w:val="none" w:sz="0" w:space="0" w:color="auto"/>
                        <w:right w:val="none" w:sz="0" w:space="0" w:color="auto"/>
                      </w:divBdr>
                    </w:div>
                  </w:divsChild>
                </w:div>
                <w:div w:id="107044453">
                  <w:marLeft w:val="0"/>
                  <w:marRight w:val="0"/>
                  <w:marTop w:val="0"/>
                  <w:marBottom w:val="0"/>
                  <w:divBdr>
                    <w:top w:val="none" w:sz="0" w:space="0" w:color="auto"/>
                    <w:left w:val="none" w:sz="0" w:space="0" w:color="auto"/>
                    <w:bottom w:val="none" w:sz="0" w:space="0" w:color="auto"/>
                    <w:right w:val="none" w:sz="0" w:space="0" w:color="auto"/>
                  </w:divBdr>
                  <w:divsChild>
                    <w:div w:id="829096460">
                      <w:marLeft w:val="0"/>
                      <w:marRight w:val="0"/>
                      <w:marTop w:val="0"/>
                      <w:marBottom w:val="0"/>
                      <w:divBdr>
                        <w:top w:val="none" w:sz="0" w:space="0" w:color="auto"/>
                        <w:left w:val="none" w:sz="0" w:space="0" w:color="auto"/>
                        <w:bottom w:val="none" w:sz="0" w:space="0" w:color="auto"/>
                        <w:right w:val="none" w:sz="0" w:space="0" w:color="auto"/>
                      </w:divBdr>
                    </w:div>
                  </w:divsChild>
                </w:div>
                <w:div w:id="1938978391">
                  <w:marLeft w:val="0"/>
                  <w:marRight w:val="0"/>
                  <w:marTop w:val="0"/>
                  <w:marBottom w:val="0"/>
                  <w:divBdr>
                    <w:top w:val="none" w:sz="0" w:space="0" w:color="auto"/>
                    <w:left w:val="none" w:sz="0" w:space="0" w:color="auto"/>
                    <w:bottom w:val="none" w:sz="0" w:space="0" w:color="auto"/>
                    <w:right w:val="none" w:sz="0" w:space="0" w:color="auto"/>
                  </w:divBdr>
                  <w:divsChild>
                    <w:div w:id="1564485337">
                      <w:marLeft w:val="0"/>
                      <w:marRight w:val="0"/>
                      <w:marTop w:val="0"/>
                      <w:marBottom w:val="0"/>
                      <w:divBdr>
                        <w:top w:val="none" w:sz="0" w:space="0" w:color="auto"/>
                        <w:left w:val="none" w:sz="0" w:space="0" w:color="auto"/>
                        <w:bottom w:val="none" w:sz="0" w:space="0" w:color="auto"/>
                        <w:right w:val="none" w:sz="0" w:space="0" w:color="auto"/>
                      </w:divBdr>
                    </w:div>
                  </w:divsChild>
                </w:div>
                <w:div w:id="155195420">
                  <w:marLeft w:val="0"/>
                  <w:marRight w:val="0"/>
                  <w:marTop w:val="0"/>
                  <w:marBottom w:val="0"/>
                  <w:divBdr>
                    <w:top w:val="none" w:sz="0" w:space="0" w:color="auto"/>
                    <w:left w:val="none" w:sz="0" w:space="0" w:color="auto"/>
                    <w:bottom w:val="none" w:sz="0" w:space="0" w:color="auto"/>
                    <w:right w:val="none" w:sz="0" w:space="0" w:color="auto"/>
                  </w:divBdr>
                  <w:divsChild>
                    <w:div w:id="532302820">
                      <w:marLeft w:val="0"/>
                      <w:marRight w:val="0"/>
                      <w:marTop w:val="0"/>
                      <w:marBottom w:val="0"/>
                      <w:divBdr>
                        <w:top w:val="none" w:sz="0" w:space="0" w:color="auto"/>
                        <w:left w:val="none" w:sz="0" w:space="0" w:color="auto"/>
                        <w:bottom w:val="none" w:sz="0" w:space="0" w:color="auto"/>
                        <w:right w:val="none" w:sz="0" w:space="0" w:color="auto"/>
                      </w:divBdr>
                    </w:div>
                  </w:divsChild>
                </w:div>
                <w:div w:id="1754159868">
                  <w:marLeft w:val="0"/>
                  <w:marRight w:val="0"/>
                  <w:marTop w:val="0"/>
                  <w:marBottom w:val="0"/>
                  <w:divBdr>
                    <w:top w:val="none" w:sz="0" w:space="0" w:color="auto"/>
                    <w:left w:val="none" w:sz="0" w:space="0" w:color="auto"/>
                    <w:bottom w:val="none" w:sz="0" w:space="0" w:color="auto"/>
                    <w:right w:val="none" w:sz="0" w:space="0" w:color="auto"/>
                  </w:divBdr>
                  <w:divsChild>
                    <w:div w:id="5908712">
                      <w:marLeft w:val="0"/>
                      <w:marRight w:val="0"/>
                      <w:marTop w:val="0"/>
                      <w:marBottom w:val="0"/>
                      <w:divBdr>
                        <w:top w:val="none" w:sz="0" w:space="0" w:color="auto"/>
                        <w:left w:val="none" w:sz="0" w:space="0" w:color="auto"/>
                        <w:bottom w:val="none" w:sz="0" w:space="0" w:color="auto"/>
                        <w:right w:val="none" w:sz="0" w:space="0" w:color="auto"/>
                      </w:divBdr>
                    </w:div>
                  </w:divsChild>
                </w:div>
                <w:div w:id="434208069">
                  <w:marLeft w:val="0"/>
                  <w:marRight w:val="0"/>
                  <w:marTop w:val="0"/>
                  <w:marBottom w:val="0"/>
                  <w:divBdr>
                    <w:top w:val="none" w:sz="0" w:space="0" w:color="auto"/>
                    <w:left w:val="none" w:sz="0" w:space="0" w:color="auto"/>
                    <w:bottom w:val="none" w:sz="0" w:space="0" w:color="auto"/>
                    <w:right w:val="none" w:sz="0" w:space="0" w:color="auto"/>
                  </w:divBdr>
                  <w:divsChild>
                    <w:div w:id="202719244">
                      <w:marLeft w:val="0"/>
                      <w:marRight w:val="0"/>
                      <w:marTop w:val="0"/>
                      <w:marBottom w:val="0"/>
                      <w:divBdr>
                        <w:top w:val="none" w:sz="0" w:space="0" w:color="auto"/>
                        <w:left w:val="none" w:sz="0" w:space="0" w:color="auto"/>
                        <w:bottom w:val="none" w:sz="0" w:space="0" w:color="auto"/>
                        <w:right w:val="none" w:sz="0" w:space="0" w:color="auto"/>
                      </w:divBdr>
                    </w:div>
                  </w:divsChild>
                </w:div>
                <w:div w:id="233861272">
                  <w:marLeft w:val="0"/>
                  <w:marRight w:val="0"/>
                  <w:marTop w:val="0"/>
                  <w:marBottom w:val="0"/>
                  <w:divBdr>
                    <w:top w:val="none" w:sz="0" w:space="0" w:color="auto"/>
                    <w:left w:val="none" w:sz="0" w:space="0" w:color="auto"/>
                    <w:bottom w:val="none" w:sz="0" w:space="0" w:color="auto"/>
                    <w:right w:val="none" w:sz="0" w:space="0" w:color="auto"/>
                  </w:divBdr>
                  <w:divsChild>
                    <w:div w:id="1927110309">
                      <w:marLeft w:val="0"/>
                      <w:marRight w:val="0"/>
                      <w:marTop w:val="0"/>
                      <w:marBottom w:val="0"/>
                      <w:divBdr>
                        <w:top w:val="none" w:sz="0" w:space="0" w:color="auto"/>
                        <w:left w:val="none" w:sz="0" w:space="0" w:color="auto"/>
                        <w:bottom w:val="none" w:sz="0" w:space="0" w:color="auto"/>
                        <w:right w:val="none" w:sz="0" w:space="0" w:color="auto"/>
                      </w:divBdr>
                    </w:div>
                  </w:divsChild>
                </w:div>
                <w:div w:id="1038317177">
                  <w:marLeft w:val="0"/>
                  <w:marRight w:val="0"/>
                  <w:marTop w:val="0"/>
                  <w:marBottom w:val="0"/>
                  <w:divBdr>
                    <w:top w:val="none" w:sz="0" w:space="0" w:color="auto"/>
                    <w:left w:val="none" w:sz="0" w:space="0" w:color="auto"/>
                    <w:bottom w:val="none" w:sz="0" w:space="0" w:color="auto"/>
                    <w:right w:val="none" w:sz="0" w:space="0" w:color="auto"/>
                  </w:divBdr>
                  <w:divsChild>
                    <w:div w:id="534924475">
                      <w:marLeft w:val="0"/>
                      <w:marRight w:val="0"/>
                      <w:marTop w:val="0"/>
                      <w:marBottom w:val="0"/>
                      <w:divBdr>
                        <w:top w:val="none" w:sz="0" w:space="0" w:color="auto"/>
                        <w:left w:val="none" w:sz="0" w:space="0" w:color="auto"/>
                        <w:bottom w:val="none" w:sz="0" w:space="0" w:color="auto"/>
                        <w:right w:val="none" w:sz="0" w:space="0" w:color="auto"/>
                      </w:divBdr>
                    </w:div>
                  </w:divsChild>
                </w:div>
                <w:div w:id="1608393483">
                  <w:marLeft w:val="0"/>
                  <w:marRight w:val="0"/>
                  <w:marTop w:val="0"/>
                  <w:marBottom w:val="0"/>
                  <w:divBdr>
                    <w:top w:val="none" w:sz="0" w:space="0" w:color="auto"/>
                    <w:left w:val="none" w:sz="0" w:space="0" w:color="auto"/>
                    <w:bottom w:val="none" w:sz="0" w:space="0" w:color="auto"/>
                    <w:right w:val="none" w:sz="0" w:space="0" w:color="auto"/>
                  </w:divBdr>
                  <w:divsChild>
                    <w:div w:id="591663705">
                      <w:marLeft w:val="0"/>
                      <w:marRight w:val="0"/>
                      <w:marTop w:val="0"/>
                      <w:marBottom w:val="0"/>
                      <w:divBdr>
                        <w:top w:val="none" w:sz="0" w:space="0" w:color="auto"/>
                        <w:left w:val="none" w:sz="0" w:space="0" w:color="auto"/>
                        <w:bottom w:val="none" w:sz="0" w:space="0" w:color="auto"/>
                        <w:right w:val="none" w:sz="0" w:space="0" w:color="auto"/>
                      </w:divBdr>
                    </w:div>
                  </w:divsChild>
                </w:div>
                <w:div w:id="444425124">
                  <w:marLeft w:val="0"/>
                  <w:marRight w:val="0"/>
                  <w:marTop w:val="0"/>
                  <w:marBottom w:val="0"/>
                  <w:divBdr>
                    <w:top w:val="none" w:sz="0" w:space="0" w:color="auto"/>
                    <w:left w:val="none" w:sz="0" w:space="0" w:color="auto"/>
                    <w:bottom w:val="none" w:sz="0" w:space="0" w:color="auto"/>
                    <w:right w:val="none" w:sz="0" w:space="0" w:color="auto"/>
                  </w:divBdr>
                  <w:divsChild>
                    <w:div w:id="30034453">
                      <w:marLeft w:val="0"/>
                      <w:marRight w:val="0"/>
                      <w:marTop w:val="0"/>
                      <w:marBottom w:val="0"/>
                      <w:divBdr>
                        <w:top w:val="none" w:sz="0" w:space="0" w:color="auto"/>
                        <w:left w:val="none" w:sz="0" w:space="0" w:color="auto"/>
                        <w:bottom w:val="none" w:sz="0" w:space="0" w:color="auto"/>
                        <w:right w:val="none" w:sz="0" w:space="0" w:color="auto"/>
                      </w:divBdr>
                    </w:div>
                  </w:divsChild>
                </w:div>
                <w:div w:id="1039432853">
                  <w:marLeft w:val="0"/>
                  <w:marRight w:val="0"/>
                  <w:marTop w:val="0"/>
                  <w:marBottom w:val="0"/>
                  <w:divBdr>
                    <w:top w:val="none" w:sz="0" w:space="0" w:color="auto"/>
                    <w:left w:val="none" w:sz="0" w:space="0" w:color="auto"/>
                    <w:bottom w:val="none" w:sz="0" w:space="0" w:color="auto"/>
                    <w:right w:val="none" w:sz="0" w:space="0" w:color="auto"/>
                  </w:divBdr>
                  <w:divsChild>
                    <w:div w:id="642275562">
                      <w:marLeft w:val="0"/>
                      <w:marRight w:val="0"/>
                      <w:marTop w:val="0"/>
                      <w:marBottom w:val="0"/>
                      <w:divBdr>
                        <w:top w:val="none" w:sz="0" w:space="0" w:color="auto"/>
                        <w:left w:val="none" w:sz="0" w:space="0" w:color="auto"/>
                        <w:bottom w:val="none" w:sz="0" w:space="0" w:color="auto"/>
                        <w:right w:val="none" w:sz="0" w:space="0" w:color="auto"/>
                      </w:divBdr>
                    </w:div>
                  </w:divsChild>
                </w:div>
                <w:div w:id="1688484465">
                  <w:marLeft w:val="0"/>
                  <w:marRight w:val="0"/>
                  <w:marTop w:val="0"/>
                  <w:marBottom w:val="0"/>
                  <w:divBdr>
                    <w:top w:val="none" w:sz="0" w:space="0" w:color="auto"/>
                    <w:left w:val="none" w:sz="0" w:space="0" w:color="auto"/>
                    <w:bottom w:val="none" w:sz="0" w:space="0" w:color="auto"/>
                    <w:right w:val="none" w:sz="0" w:space="0" w:color="auto"/>
                  </w:divBdr>
                  <w:divsChild>
                    <w:div w:id="527373126">
                      <w:marLeft w:val="0"/>
                      <w:marRight w:val="0"/>
                      <w:marTop w:val="0"/>
                      <w:marBottom w:val="0"/>
                      <w:divBdr>
                        <w:top w:val="none" w:sz="0" w:space="0" w:color="auto"/>
                        <w:left w:val="none" w:sz="0" w:space="0" w:color="auto"/>
                        <w:bottom w:val="none" w:sz="0" w:space="0" w:color="auto"/>
                        <w:right w:val="none" w:sz="0" w:space="0" w:color="auto"/>
                      </w:divBdr>
                    </w:div>
                  </w:divsChild>
                </w:div>
                <w:div w:id="919758817">
                  <w:marLeft w:val="0"/>
                  <w:marRight w:val="0"/>
                  <w:marTop w:val="0"/>
                  <w:marBottom w:val="0"/>
                  <w:divBdr>
                    <w:top w:val="none" w:sz="0" w:space="0" w:color="auto"/>
                    <w:left w:val="none" w:sz="0" w:space="0" w:color="auto"/>
                    <w:bottom w:val="none" w:sz="0" w:space="0" w:color="auto"/>
                    <w:right w:val="none" w:sz="0" w:space="0" w:color="auto"/>
                  </w:divBdr>
                  <w:divsChild>
                    <w:div w:id="497615326">
                      <w:marLeft w:val="0"/>
                      <w:marRight w:val="0"/>
                      <w:marTop w:val="0"/>
                      <w:marBottom w:val="0"/>
                      <w:divBdr>
                        <w:top w:val="none" w:sz="0" w:space="0" w:color="auto"/>
                        <w:left w:val="none" w:sz="0" w:space="0" w:color="auto"/>
                        <w:bottom w:val="none" w:sz="0" w:space="0" w:color="auto"/>
                        <w:right w:val="none" w:sz="0" w:space="0" w:color="auto"/>
                      </w:divBdr>
                    </w:div>
                  </w:divsChild>
                </w:div>
                <w:div w:id="954098098">
                  <w:marLeft w:val="0"/>
                  <w:marRight w:val="0"/>
                  <w:marTop w:val="0"/>
                  <w:marBottom w:val="0"/>
                  <w:divBdr>
                    <w:top w:val="none" w:sz="0" w:space="0" w:color="auto"/>
                    <w:left w:val="none" w:sz="0" w:space="0" w:color="auto"/>
                    <w:bottom w:val="none" w:sz="0" w:space="0" w:color="auto"/>
                    <w:right w:val="none" w:sz="0" w:space="0" w:color="auto"/>
                  </w:divBdr>
                  <w:divsChild>
                    <w:div w:id="976835881">
                      <w:marLeft w:val="0"/>
                      <w:marRight w:val="0"/>
                      <w:marTop w:val="0"/>
                      <w:marBottom w:val="0"/>
                      <w:divBdr>
                        <w:top w:val="none" w:sz="0" w:space="0" w:color="auto"/>
                        <w:left w:val="none" w:sz="0" w:space="0" w:color="auto"/>
                        <w:bottom w:val="none" w:sz="0" w:space="0" w:color="auto"/>
                        <w:right w:val="none" w:sz="0" w:space="0" w:color="auto"/>
                      </w:divBdr>
                    </w:div>
                  </w:divsChild>
                </w:div>
                <w:div w:id="1509901892">
                  <w:marLeft w:val="0"/>
                  <w:marRight w:val="0"/>
                  <w:marTop w:val="0"/>
                  <w:marBottom w:val="0"/>
                  <w:divBdr>
                    <w:top w:val="none" w:sz="0" w:space="0" w:color="auto"/>
                    <w:left w:val="none" w:sz="0" w:space="0" w:color="auto"/>
                    <w:bottom w:val="none" w:sz="0" w:space="0" w:color="auto"/>
                    <w:right w:val="none" w:sz="0" w:space="0" w:color="auto"/>
                  </w:divBdr>
                  <w:divsChild>
                    <w:div w:id="65032410">
                      <w:marLeft w:val="0"/>
                      <w:marRight w:val="0"/>
                      <w:marTop w:val="0"/>
                      <w:marBottom w:val="0"/>
                      <w:divBdr>
                        <w:top w:val="none" w:sz="0" w:space="0" w:color="auto"/>
                        <w:left w:val="none" w:sz="0" w:space="0" w:color="auto"/>
                        <w:bottom w:val="none" w:sz="0" w:space="0" w:color="auto"/>
                        <w:right w:val="none" w:sz="0" w:space="0" w:color="auto"/>
                      </w:divBdr>
                    </w:div>
                  </w:divsChild>
                </w:div>
                <w:div w:id="1737849261">
                  <w:marLeft w:val="0"/>
                  <w:marRight w:val="0"/>
                  <w:marTop w:val="0"/>
                  <w:marBottom w:val="0"/>
                  <w:divBdr>
                    <w:top w:val="none" w:sz="0" w:space="0" w:color="auto"/>
                    <w:left w:val="none" w:sz="0" w:space="0" w:color="auto"/>
                    <w:bottom w:val="none" w:sz="0" w:space="0" w:color="auto"/>
                    <w:right w:val="none" w:sz="0" w:space="0" w:color="auto"/>
                  </w:divBdr>
                  <w:divsChild>
                    <w:div w:id="960306447">
                      <w:marLeft w:val="0"/>
                      <w:marRight w:val="0"/>
                      <w:marTop w:val="0"/>
                      <w:marBottom w:val="0"/>
                      <w:divBdr>
                        <w:top w:val="none" w:sz="0" w:space="0" w:color="auto"/>
                        <w:left w:val="none" w:sz="0" w:space="0" w:color="auto"/>
                        <w:bottom w:val="none" w:sz="0" w:space="0" w:color="auto"/>
                        <w:right w:val="none" w:sz="0" w:space="0" w:color="auto"/>
                      </w:divBdr>
                    </w:div>
                  </w:divsChild>
                </w:div>
                <w:div w:id="1904291187">
                  <w:marLeft w:val="0"/>
                  <w:marRight w:val="0"/>
                  <w:marTop w:val="0"/>
                  <w:marBottom w:val="0"/>
                  <w:divBdr>
                    <w:top w:val="none" w:sz="0" w:space="0" w:color="auto"/>
                    <w:left w:val="none" w:sz="0" w:space="0" w:color="auto"/>
                    <w:bottom w:val="none" w:sz="0" w:space="0" w:color="auto"/>
                    <w:right w:val="none" w:sz="0" w:space="0" w:color="auto"/>
                  </w:divBdr>
                  <w:divsChild>
                    <w:div w:id="450395241">
                      <w:marLeft w:val="0"/>
                      <w:marRight w:val="0"/>
                      <w:marTop w:val="0"/>
                      <w:marBottom w:val="0"/>
                      <w:divBdr>
                        <w:top w:val="none" w:sz="0" w:space="0" w:color="auto"/>
                        <w:left w:val="none" w:sz="0" w:space="0" w:color="auto"/>
                        <w:bottom w:val="none" w:sz="0" w:space="0" w:color="auto"/>
                        <w:right w:val="none" w:sz="0" w:space="0" w:color="auto"/>
                      </w:divBdr>
                    </w:div>
                  </w:divsChild>
                </w:div>
                <w:div w:id="1658650924">
                  <w:marLeft w:val="0"/>
                  <w:marRight w:val="0"/>
                  <w:marTop w:val="0"/>
                  <w:marBottom w:val="0"/>
                  <w:divBdr>
                    <w:top w:val="none" w:sz="0" w:space="0" w:color="auto"/>
                    <w:left w:val="none" w:sz="0" w:space="0" w:color="auto"/>
                    <w:bottom w:val="none" w:sz="0" w:space="0" w:color="auto"/>
                    <w:right w:val="none" w:sz="0" w:space="0" w:color="auto"/>
                  </w:divBdr>
                  <w:divsChild>
                    <w:div w:id="952977165">
                      <w:marLeft w:val="0"/>
                      <w:marRight w:val="0"/>
                      <w:marTop w:val="0"/>
                      <w:marBottom w:val="0"/>
                      <w:divBdr>
                        <w:top w:val="none" w:sz="0" w:space="0" w:color="auto"/>
                        <w:left w:val="none" w:sz="0" w:space="0" w:color="auto"/>
                        <w:bottom w:val="none" w:sz="0" w:space="0" w:color="auto"/>
                        <w:right w:val="none" w:sz="0" w:space="0" w:color="auto"/>
                      </w:divBdr>
                    </w:div>
                  </w:divsChild>
                </w:div>
                <w:div w:id="256794448">
                  <w:marLeft w:val="0"/>
                  <w:marRight w:val="0"/>
                  <w:marTop w:val="0"/>
                  <w:marBottom w:val="0"/>
                  <w:divBdr>
                    <w:top w:val="none" w:sz="0" w:space="0" w:color="auto"/>
                    <w:left w:val="none" w:sz="0" w:space="0" w:color="auto"/>
                    <w:bottom w:val="none" w:sz="0" w:space="0" w:color="auto"/>
                    <w:right w:val="none" w:sz="0" w:space="0" w:color="auto"/>
                  </w:divBdr>
                  <w:divsChild>
                    <w:div w:id="2129930353">
                      <w:marLeft w:val="0"/>
                      <w:marRight w:val="0"/>
                      <w:marTop w:val="0"/>
                      <w:marBottom w:val="0"/>
                      <w:divBdr>
                        <w:top w:val="none" w:sz="0" w:space="0" w:color="auto"/>
                        <w:left w:val="none" w:sz="0" w:space="0" w:color="auto"/>
                        <w:bottom w:val="none" w:sz="0" w:space="0" w:color="auto"/>
                        <w:right w:val="none" w:sz="0" w:space="0" w:color="auto"/>
                      </w:divBdr>
                    </w:div>
                  </w:divsChild>
                </w:div>
                <w:div w:id="521935826">
                  <w:marLeft w:val="0"/>
                  <w:marRight w:val="0"/>
                  <w:marTop w:val="0"/>
                  <w:marBottom w:val="0"/>
                  <w:divBdr>
                    <w:top w:val="none" w:sz="0" w:space="0" w:color="auto"/>
                    <w:left w:val="none" w:sz="0" w:space="0" w:color="auto"/>
                    <w:bottom w:val="none" w:sz="0" w:space="0" w:color="auto"/>
                    <w:right w:val="none" w:sz="0" w:space="0" w:color="auto"/>
                  </w:divBdr>
                  <w:divsChild>
                    <w:div w:id="740711992">
                      <w:marLeft w:val="0"/>
                      <w:marRight w:val="0"/>
                      <w:marTop w:val="0"/>
                      <w:marBottom w:val="0"/>
                      <w:divBdr>
                        <w:top w:val="none" w:sz="0" w:space="0" w:color="auto"/>
                        <w:left w:val="none" w:sz="0" w:space="0" w:color="auto"/>
                        <w:bottom w:val="none" w:sz="0" w:space="0" w:color="auto"/>
                        <w:right w:val="none" w:sz="0" w:space="0" w:color="auto"/>
                      </w:divBdr>
                    </w:div>
                  </w:divsChild>
                </w:div>
                <w:div w:id="102461460">
                  <w:marLeft w:val="0"/>
                  <w:marRight w:val="0"/>
                  <w:marTop w:val="0"/>
                  <w:marBottom w:val="0"/>
                  <w:divBdr>
                    <w:top w:val="none" w:sz="0" w:space="0" w:color="auto"/>
                    <w:left w:val="none" w:sz="0" w:space="0" w:color="auto"/>
                    <w:bottom w:val="none" w:sz="0" w:space="0" w:color="auto"/>
                    <w:right w:val="none" w:sz="0" w:space="0" w:color="auto"/>
                  </w:divBdr>
                  <w:divsChild>
                    <w:div w:id="1146317238">
                      <w:marLeft w:val="0"/>
                      <w:marRight w:val="0"/>
                      <w:marTop w:val="0"/>
                      <w:marBottom w:val="0"/>
                      <w:divBdr>
                        <w:top w:val="none" w:sz="0" w:space="0" w:color="auto"/>
                        <w:left w:val="none" w:sz="0" w:space="0" w:color="auto"/>
                        <w:bottom w:val="none" w:sz="0" w:space="0" w:color="auto"/>
                        <w:right w:val="none" w:sz="0" w:space="0" w:color="auto"/>
                      </w:divBdr>
                    </w:div>
                  </w:divsChild>
                </w:div>
                <w:div w:id="1188448162">
                  <w:marLeft w:val="0"/>
                  <w:marRight w:val="0"/>
                  <w:marTop w:val="0"/>
                  <w:marBottom w:val="0"/>
                  <w:divBdr>
                    <w:top w:val="none" w:sz="0" w:space="0" w:color="auto"/>
                    <w:left w:val="none" w:sz="0" w:space="0" w:color="auto"/>
                    <w:bottom w:val="none" w:sz="0" w:space="0" w:color="auto"/>
                    <w:right w:val="none" w:sz="0" w:space="0" w:color="auto"/>
                  </w:divBdr>
                  <w:divsChild>
                    <w:div w:id="1571231274">
                      <w:marLeft w:val="0"/>
                      <w:marRight w:val="0"/>
                      <w:marTop w:val="0"/>
                      <w:marBottom w:val="0"/>
                      <w:divBdr>
                        <w:top w:val="none" w:sz="0" w:space="0" w:color="auto"/>
                        <w:left w:val="none" w:sz="0" w:space="0" w:color="auto"/>
                        <w:bottom w:val="none" w:sz="0" w:space="0" w:color="auto"/>
                        <w:right w:val="none" w:sz="0" w:space="0" w:color="auto"/>
                      </w:divBdr>
                    </w:div>
                  </w:divsChild>
                </w:div>
                <w:div w:id="1331330416">
                  <w:marLeft w:val="0"/>
                  <w:marRight w:val="0"/>
                  <w:marTop w:val="0"/>
                  <w:marBottom w:val="0"/>
                  <w:divBdr>
                    <w:top w:val="none" w:sz="0" w:space="0" w:color="auto"/>
                    <w:left w:val="none" w:sz="0" w:space="0" w:color="auto"/>
                    <w:bottom w:val="none" w:sz="0" w:space="0" w:color="auto"/>
                    <w:right w:val="none" w:sz="0" w:space="0" w:color="auto"/>
                  </w:divBdr>
                  <w:divsChild>
                    <w:div w:id="499202594">
                      <w:marLeft w:val="0"/>
                      <w:marRight w:val="0"/>
                      <w:marTop w:val="0"/>
                      <w:marBottom w:val="0"/>
                      <w:divBdr>
                        <w:top w:val="none" w:sz="0" w:space="0" w:color="auto"/>
                        <w:left w:val="none" w:sz="0" w:space="0" w:color="auto"/>
                        <w:bottom w:val="none" w:sz="0" w:space="0" w:color="auto"/>
                        <w:right w:val="none" w:sz="0" w:space="0" w:color="auto"/>
                      </w:divBdr>
                    </w:div>
                  </w:divsChild>
                </w:div>
                <w:div w:id="433938321">
                  <w:marLeft w:val="0"/>
                  <w:marRight w:val="0"/>
                  <w:marTop w:val="0"/>
                  <w:marBottom w:val="0"/>
                  <w:divBdr>
                    <w:top w:val="none" w:sz="0" w:space="0" w:color="auto"/>
                    <w:left w:val="none" w:sz="0" w:space="0" w:color="auto"/>
                    <w:bottom w:val="none" w:sz="0" w:space="0" w:color="auto"/>
                    <w:right w:val="none" w:sz="0" w:space="0" w:color="auto"/>
                  </w:divBdr>
                  <w:divsChild>
                    <w:div w:id="1349912604">
                      <w:marLeft w:val="0"/>
                      <w:marRight w:val="0"/>
                      <w:marTop w:val="0"/>
                      <w:marBottom w:val="0"/>
                      <w:divBdr>
                        <w:top w:val="none" w:sz="0" w:space="0" w:color="auto"/>
                        <w:left w:val="none" w:sz="0" w:space="0" w:color="auto"/>
                        <w:bottom w:val="none" w:sz="0" w:space="0" w:color="auto"/>
                        <w:right w:val="none" w:sz="0" w:space="0" w:color="auto"/>
                      </w:divBdr>
                    </w:div>
                  </w:divsChild>
                </w:div>
                <w:div w:id="668411684">
                  <w:marLeft w:val="0"/>
                  <w:marRight w:val="0"/>
                  <w:marTop w:val="0"/>
                  <w:marBottom w:val="0"/>
                  <w:divBdr>
                    <w:top w:val="none" w:sz="0" w:space="0" w:color="auto"/>
                    <w:left w:val="none" w:sz="0" w:space="0" w:color="auto"/>
                    <w:bottom w:val="none" w:sz="0" w:space="0" w:color="auto"/>
                    <w:right w:val="none" w:sz="0" w:space="0" w:color="auto"/>
                  </w:divBdr>
                  <w:divsChild>
                    <w:div w:id="1381662676">
                      <w:marLeft w:val="0"/>
                      <w:marRight w:val="0"/>
                      <w:marTop w:val="0"/>
                      <w:marBottom w:val="0"/>
                      <w:divBdr>
                        <w:top w:val="none" w:sz="0" w:space="0" w:color="auto"/>
                        <w:left w:val="none" w:sz="0" w:space="0" w:color="auto"/>
                        <w:bottom w:val="none" w:sz="0" w:space="0" w:color="auto"/>
                        <w:right w:val="none" w:sz="0" w:space="0" w:color="auto"/>
                      </w:divBdr>
                    </w:div>
                  </w:divsChild>
                </w:div>
                <w:div w:id="1047339131">
                  <w:marLeft w:val="0"/>
                  <w:marRight w:val="0"/>
                  <w:marTop w:val="0"/>
                  <w:marBottom w:val="0"/>
                  <w:divBdr>
                    <w:top w:val="none" w:sz="0" w:space="0" w:color="auto"/>
                    <w:left w:val="none" w:sz="0" w:space="0" w:color="auto"/>
                    <w:bottom w:val="none" w:sz="0" w:space="0" w:color="auto"/>
                    <w:right w:val="none" w:sz="0" w:space="0" w:color="auto"/>
                  </w:divBdr>
                  <w:divsChild>
                    <w:div w:id="642857469">
                      <w:marLeft w:val="0"/>
                      <w:marRight w:val="0"/>
                      <w:marTop w:val="0"/>
                      <w:marBottom w:val="0"/>
                      <w:divBdr>
                        <w:top w:val="none" w:sz="0" w:space="0" w:color="auto"/>
                        <w:left w:val="none" w:sz="0" w:space="0" w:color="auto"/>
                        <w:bottom w:val="none" w:sz="0" w:space="0" w:color="auto"/>
                        <w:right w:val="none" w:sz="0" w:space="0" w:color="auto"/>
                      </w:divBdr>
                    </w:div>
                  </w:divsChild>
                </w:div>
                <w:div w:id="353382242">
                  <w:marLeft w:val="0"/>
                  <w:marRight w:val="0"/>
                  <w:marTop w:val="0"/>
                  <w:marBottom w:val="0"/>
                  <w:divBdr>
                    <w:top w:val="none" w:sz="0" w:space="0" w:color="auto"/>
                    <w:left w:val="none" w:sz="0" w:space="0" w:color="auto"/>
                    <w:bottom w:val="none" w:sz="0" w:space="0" w:color="auto"/>
                    <w:right w:val="none" w:sz="0" w:space="0" w:color="auto"/>
                  </w:divBdr>
                  <w:divsChild>
                    <w:div w:id="567106430">
                      <w:marLeft w:val="0"/>
                      <w:marRight w:val="0"/>
                      <w:marTop w:val="0"/>
                      <w:marBottom w:val="0"/>
                      <w:divBdr>
                        <w:top w:val="none" w:sz="0" w:space="0" w:color="auto"/>
                        <w:left w:val="none" w:sz="0" w:space="0" w:color="auto"/>
                        <w:bottom w:val="none" w:sz="0" w:space="0" w:color="auto"/>
                        <w:right w:val="none" w:sz="0" w:space="0" w:color="auto"/>
                      </w:divBdr>
                    </w:div>
                  </w:divsChild>
                </w:div>
                <w:div w:id="1244148420">
                  <w:marLeft w:val="0"/>
                  <w:marRight w:val="0"/>
                  <w:marTop w:val="0"/>
                  <w:marBottom w:val="0"/>
                  <w:divBdr>
                    <w:top w:val="none" w:sz="0" w:space="0" w:color="auto"/>
                    <w:left w:val="none" w:sz="0" w:space="0" w:color="auto"/>
                    <w:bottom w:val="none" w:sz="0" w:space="0" w:color="auto"/>
                    <w:right w:val="none" w:sz="0" w:space="0" w:color="auto"/>
                  </w:divBdr>
                  <w:divsChild>
                    <w:div w:id="1185486111">
                      <w:marLeft w:val="0"/>
                      <w:marRight w:val="0"/>
                      <w:marTop w:val="0"/>
                      <w:marBottom w:val="0"/>
                      <w:divBdr>
                        <w:top w:val="none" w:sz="0" w:space="0" w:color="auto"/>
                        <w:left w:val="none" w:sz="0" w:space="0" w:color="auto"/>
                        <w:bottom w:val="none" w:sz="0" w:space="0" w:color="auto"/>
                        <w:right w:val="none" w:sz="0" w:space="0" w:color="auto"/>
                      </w:divBdr>
                    </w:div>
                  </w:divsChild>
                </w:div>
                <w:div w:id="1076515937">
                  <w:marLeft w:val="0"/>
                  <w:marRight w:val="0"/>
                  <w:marTop w:val="0"/>
                  <w:marBottom w:val="0"/>
                  <w:divBdr>
                    <w:top w:val="none" w:sz="0" w:space="0" w:color="auto"/>
                    <w:left w:val="none" w:sz="0" w:space="0" w:color="auto"/>
                    <w:bottom w:val="none" w:sz="0" w:space="0" w:color="auto"/>
                    <w:right w:val="none" w:sz="0" w:space="0" w:color="auto"/>
                  </w:divBdr>
                  <w:divsChild>
                    <w:div w:id="418603810">
                      <w:marLeft w:val="0"/>
                      <w:marRight w:val="0"/>
                      <w:marTop w:val="0"/>
                      <w:marBottom w:val="0"/>
                      <w:divBdr>
                        <w:top w:val="none" w:sz="0" w:space="0" w:color="auto"/>
                        <w:left w:val="none" w:sz="0" w:space="0" w:color="auto"/>
                        <w:bottom w:val="none" w:sz="0" w:space="0" w:color="auto"/>
                        <w:right w:val="none" w:sz="0" w:space="0" w:color="auto"/>
                      </w:divBdr>
                    </w:div>
                  </w:divsChild>
                </w:div>
                <w:div w:id="873616346">
                  <w:marLeft w:val="0"/>
                  <w:marRight w:val="0"/>
                  <w:marTop w:val="0"/>
                  <w:marBottom w:val="0"/>
                  <w:divBdr>
                    <w:top w:val="none" w:sz="0" w:space="0" w:color="auto"/>
                    <w:left w:val="none" w:sz="0" w:space="0" w:color="auto"/>
                    <w:bottom w:val="none" w:sz="0" w:space="0" w:color="auto"/>
                    <w:right w:val="none" w:sz="0" w:space="0" w:color="auto"/>
                  </w:divBdr>
                  <w:divsChild>
                    <w:div w:id="930239345">
                      <w:marLeft w:val="0"/>
                      <w:marRight w:val="0"/>
                      <w:marTop w:val="0"/>
                      <w:marBottom w:val="0"/>
                      <w:divBdr>
                        <w:top w:val="none" w:sz="0" w:space="0" w:color="auto"/>
                        <w:left w:val="none" w:sz="0" w:space="0" w:color="auto"/>
                        <w:bottom w:val="none" w:sz="0" w:space="0" w:color="auto"/>
                        <w:right w:val="none" w:sz="0" w:space="0" w:color="auto"/>
                      </w:divBdr>
                    </w:div>
                  </w:divsChild>
                </w:div>
                <w:div w:id="150340605">
                  <w:marLeft w:val="0"/>
                  <w:marRight w:val="0"/>
                  <w:marTop w:val="0"/>
                  <w:marBottom w:val="0"/>
                  <w:divBdr>
                    <w:top w:val="none" w:sz="0" w:space="0" w:color="auto"/>
                    <w:left w:val="none" w:sz="0" w:space="0" w:color="auto"/>
                    <w:bottom w:val="none" w:sz="0" w:space="0" w:color="auto"/>
                    <w:right w:val="none" w:sz="0" w:space="0" w:color="auto"/>
                  </w:divBdr>
                  <w:divsChild>
                    <w:div w:id="1955018422">
                      <w:marLeft w:val="0"/>
                      <w:marRight w:val="0"/>
                      <w:marTop w:val="0"/>
                      <w:marBottom w:val="0"/>
                      <w:divBdr>
                        <w:top w:val="none" w:sz="0" w:space="0" w:color="auto"/>
                        <w:left w:val="none" w:sz="0" w:space="0" w:color="auto"/>
                        <w:bottom w:val="none" w:sz="0" w:space="0" w:color="auto"/>
                        <w:right w:val="none" w:sz="0" w:space="0" w:color="auto"/>
                      </w:divBdr>
                    </w:div>
                  </w:divsChild>
                </w:div>
                <w:div w:id="1181776854">
                  <w:marLeft w:val="0"/>
                  <w:marRight w:val="0"/>
                  <w:marTop w:val="0"/>
                  <w:marBottom w:val="0"/>
                  <w:divBdr>
                    <w:top w:val="none" w:sz="0" w:space="0" w:color="auto"/>
                    <w:left w:val="none" w:sz="0" w:space="0" w:color="auto"/>
                    <w:bottom w:val="none" w:sz="0" w:space="0" w:color="auto"/>
                    <w:right w:val="none" w:sz="0" w:space="0" w:color="auto"/>
                  </w:divBdr>
                  <w:divsChild>
                    <w:div w:id="2096710406">
                      <w:marLeft w:val="0"/>
                      <w:marRight w:val="0"/>
                      <w:marTop w:val="0"/>
                      <w:marBottom w:val="0"/>
                      <w:divBdr>
                        <w:top w:val="none" w:sz="0" w:space="0" w:color="auto"/>
                        <w:left w:val="none" w:sz="0" w:space="0" w:color="auto"/>
                        <w:bottom w:val="none" w:sz="0" w:space="0" w:color="auto"/>
                        <w:right w:val="none" w:sz="0" w:space="0" w:color="auto"/>
                      </w:divBdr>
                    </w:div>
                  </w:divsChild>
                </w:div>
                <w:div w:id="787625231">
                  <w:marLeft w:val="0"/>
                  <w:marRight w:val="0"/>
                  <w:marTop w:val="0"/>
                  <w:marBottom w:val="0"/>
                  <w:divBdr>
                    <w:top w:val="none" w:sz="0" w:space="0" w:color="auto"/>
                    <w:left w:val="none" w:sz="0" w:space="0" w:color="auto"/>
                    <w:bottom w:val="none" w:sz="0" w:space="0" w:color="auto"/>
                    <w:right w:val="none" w:sz="0" w:space="0" w:color="auto"/>
                  </w:divBdr>
                  <w:divsChild>
                    <w:div w:id="1622034051">
                      <w:marLeft w:val="0"/>
                      <w:marRight w:val="0"/>
                      <w:marTop w:val="0"/>
                      <w:marBottom w:val="0"/>
                      <w:divBdr>
                        <w:top w:val="none" w:sz="0" w:space="0" w:color="auto"/>
                        <w:left w:val="none" w:sz="0" w:space="0" w:color="auto"/>
                        <w:bottom w:val="none" w:sz="0" w:space="0" w:color="auto"/>
                        <w:right w:val="none" w:sz="0" w:space="0" w:color="auto"/>
                      </w:divBdr>
                    </w:div>
                  </w:divsChild>
                </w:div>
                <w:div w:id="829176218">
                  <w:marLeft w:val="0"/>
                  <w:marRight w:val="0"/>
                  <w:marTop w:val="0"/>
                  <w:marBottom w:val="0"/>
                  <w:divBdr>
                    <w:top w:val="none" w:sz="0" w:space="0" w:color="auto"/>
                    <w:left w:val="none" w:sz="0" w:space="0" w:color="auto"/>
                    <w:bottom w:val="none" w:sz="0" w:space="0" w:color="auto"/>
                    <w:right w:val="none" w:sz="0" w:space="0" w:color="auto"/>
                  </w:divBdr>
                  <w:divsChild>
                    <w:div w:id="137765495">
                      <w:marLeft w:val="0"/>
                      <w:marRight w:val="0"/>
                      <w:marTop w:val="0"/>
                      <w:marBottom w:val="0"/>
                      <w:divBdr>
                        <w:top w:val="none" w:sz="0" w:space="0" w:color="auto"/>
                        <w:left w:val="none" w:sz="0" w:space="0" w:color="auto"/>
                        <w:bottom w:val="none" w:sz="0" w:space="0" w:color="auto"/>
                        <w:right w:val="none" w:sz="0" w:space="0" w:color="auto"/>
                      </w:divBdr>
                    </w:div>
                  </w:divsChild>
                </w:div>
                <w:div w:id="1278022493">
                  <w:marLeft w:val="0"/>
                  <w:marRight w:val="0"/>
                  <w:marTop w:val="0"/>
                  <w:marBottom w:val="0"/>
                  <w:divBdr>
                    <w:top w:val="none" w:sz="0" w:space="0" w:color="auto"/>
                    <w:left w:val="none" w:sz="0" w:space="0" w:color="auto"/>
                    <w:bottom w:val="none" w:sz="0" w:space="0" w:color="auto"/>
                    <w:right w:val="none" w:sz="0" w:space="0" w:color="auto"/>
                  </w:divBdr>
                  <w:divsChild>
                    <w:div w:id="1792242384">
                      <w:marLeft w:val="0"/>
                      <w:marRight w:val="0"/>
                      <w:marTop w:val="0"/>
                      <w:marBottom w:val="0"/>
                      <w:divBdr>
                        <w:top w:val="none" w:sz="0" w:space="0" w:color="auto"/>
                        <w:left w:val="none" w:sz="0" w:space="0" w:color="auto"/>
                        <w:bottom w:val="none" w:sz="0" w:space="0" w:color="auto"/>
                        <w:right w:val="none" w:sz="0" w:space="0" w:color="auto"/>
                      </w:divBdr>
                    </w:div>
                  </w:divsChild>
                </w:div>
                <w:div w:id="230778426">
                  <w:marLeft w:val="0"/>
                  <w:marRight w:val="0"/>
                  <w:marTop w:val="0"/>
                  <w:marBottom w:val="0"/>
                  <w:divBdr>
                    <w:top w:val="none" w:sz="0" w:space="0" w:color="auto"/>
                    <w:left w:val="none" w:sz="0" w:space="0" w:color="auto"/>
                    <w:bottom w:val="none" w:sz="0" w:space="0" w:color="auto"/>
                    <w:right w:val="none" w:sz="0" w:space="0" w:color="auto"/>
                  </w:divBdr>
                  <w:divsChild>
                    <w:div w:id="1840345486">
                      <w:marLeft w:val="0"/>
                      <w:marRight w:val="0"/>
                      <w:marTop w:val="0"/>
                      <w:marBottom w:val="0"/>
                      <w:divBdr>
                        <w:top w:val="none" w:sz="0" w:space="0" w:color="auto"/>
                        <w:left w:val="none" w:sz="0" w:space="0" w:color="auto"/>
                        <w:bottom w:val="none" w:sz="0" w:space="0" w:color="auto"/>
                        <w:right w:val="none" w:sz="0" w:space="0" w:color="auto"/>
                      </w:divBdr>
                    </w:div>
                  </w:divsChild>
                </w:div>
                <w:div w:id="323826544">
                  <w:marLeft w:val="0"/>
                  <w:marRight w:val="0"/>
                  <w:marTop w:val="0"/>
                  <w:marBottom w:val="0"/>
                  <w:divBdr>
                    <w:top w:val="none" w:sz="0" w:space="0" w:color="auto"/>
                    <w:left w:val="none" w:sz="0" w:space="0" w:color="auto"/>
                    <w:bottom w:val="none" w:sz="0" w:space="0" w:color="auto"/>
                    <w:right w:val="none" w:sz="0" w:space="0" w:color="auto"/>
                  </w:divBdr>
                  <w:divsChild>
                    <w:div w:id="1818761869">
                      <w:marLeft w:val="0"/>
                      <w:marRight w:val="0"/>
                      <w:marTop w:val="0"/>
                      <w:marBottom w:val="0"/>
                      <w:divBdr>
                        <w:top w:val="none" w:sz="0" w:space="0" w:color="auto"/>
                        <w:left w:val="none" w:sz="0" w:space="0" w:color="auto"/>
                        <w:bottom w:val="none" w:sz="0" w:space="0" w:color="auto"/>
                        <w:right w:val="none" w:sz="0" w:space="0" w:color="auto"/>
                      </w:divBdr>
                    </w:div>
                  </w:divsChild>
                </w:div>
                <w:div w:id="325204868">
                  <w:marLeft w:val="0"/>
                  <w:marRight w:val="0"/>
                  <w:marTop w:val="0"/>
                  <w:marBottom w:val="0"/>
                  <w:divBdr>
                    <w:top w:val="none" w:sz="0" w:space="0" w:color="auto"/>
                    <w:left w:val="none" w:sz="0" w:space="0" w:color="auto"/>
                    <w:bottom w:val="none" w:sz="0" w:space="0" w:color="auto"/>
                    <w:right w:val="none" w:sz="0" w:space="0" w:color="auto"/>
                  </w:divBdr>
                  <w:divsChild>
                    <w:div w:id="1525096694">
                      <w:marLeft w:val="0"/>
                      <w:marRight w:val="0"/>
                      <w:marTop w:val="0"/>
                      <w:marBottom w:val="0"/>
                      <w:divBdr>
                        <w:top w:val="none" w:sz="0" w:space="0" w:color="auto"/>
                        <w:left w:val="none" w:sz="0" w:space="0" w:color="auto"/>
                        <w:bottom w:val="none" w:sz="0" w:space="0" w:color="auto"/>
                        <w:right w:val="none" w:sz="0" w:space="0" w:color="auto"/>
                      </w:divBdr>
                    </w:div>
                  </w:divsChild>
                </w:div>
                <w:div w:id="472597451">
                  <w:marLeft w:val="0"/>
                  <w:marRight w:val="0"/>
                  <w:marTop w:val="0"/>
                  <w:marBottom w:val="0"/>
                  <w:divBdr>
                    <w:top w:val="none" w:sz="0" w:space="0" w:color="auto"/>
                    <w:left w:val="none" w:sz="0" w:space="0" w:color="auto"/>
                    <w:bottom w:val="none" w:sz="0" w:space="0" w:color="auto"/>
                    <w:right w:val="none" w:sz="0" w:space="0" w:color="auto"/>
                  </w:divBdr>
                  <w:divsChild>
                    <w:div w:id="1521891306">
                      <w:marLeft w:val="0"/>
                      <w:marRight w:val="0"/>
                      <w:marTop w:val="0"/>
                      <w:marBottom w:val="0"/>
                      <w:divBdr>
                        <w:top w:val="none" w:sz="0" w:space="0" w:color="auto"/>
                        <w:left w:val="none" w:sz="0" w:space="0" w:color="auto"/>
                        <w:bottom w:val="none" w:sz="0" w:space="0" w:color="auto"/>
                        <w:right w:val="none" w:sz="0" w:space="0" w:color="auto"/>
                      </w:divBdr>
                    </w:div>
                  </w:divsChild>
                </w:div>
                <w:div w:id="1280840320">
                  <w:marLeft w:val="0"/>
                  <w:marRight w:val="0"/>
                  <w:marTop w:val="0"/>
                  <w:marBottom w:val="0"/>
                  <w:divBdr>
                    <w:top w:val="none" w:sz="0" w:space="0" w:color="auto"/>
                    <w:left w:val="none" w:sz="0" w:space="0" w:color="auto"/>
                    <w:bottom w:val="none" w:sz="0" w:space="0" w:color="auto"/>
                    <w:right w:val="none" w:sz="0" w:space="0" w:color="auto"/>
                  </w:divBdr>
                  <w:divsChild>
                    <w:div w:id="1533377096">
                      <w:marLeft w:val="0"/>
                      <w:marRight w:val="0"/>
                      <w:marTop w:val="0"/>
                      <w:marBottom w:val="0"/>
                      <w:divBdr>
                        <w:top w:val="none" w:sz="0" w:space="0" w:color="auto"/>
                        <w:left w:val="none" w:sz="0" w:space="0" w:color="auto"/>
                        <w:bottom w:val="none" w:sz="0" w:space="0" w:color="auto"/>
                        <w:right w:val="none" w:sz="0" w:space="0" w:color="auto"/>
                      </w:divBdr>
                    </w:div>
                  </w:divsChild>
                </w:div>
                <w:div w:id="838085268">
                  <w:marLeft w:val="0"/>
                  <w:marRight w:val="0"/>
                  <w:marTop w:val="0"/>
                  <w:marBottom w:val="0"/>
                  <w:divBdr>
                    <w:top w:val="none" w:sz="0" w:space="0" w:color="auto"/>
                    <w:left w:val="none" w:sz="0" w:space="0" w:color="auto"/>
                    <w:bottom w:val="none" w:sz="0" w:space="0" w:color="auto"/>
                    <w:right w:val="none" w:sz="0" w:space="0" w:color="auto"/>
                  </w:divBdr>
                  <w:divsChild>
                    <w:div w:id="1109740130">
                      <w:marLeft w:val="0"/>
                      <w:marRight w:val="0"/>
                      <w:marTop w:val="0"/>
                      <w:marBottom w:val="0"/>
                      <w:divBdr>
                        <w:top w:val="none" w:sz="0" w:space="0" w:color="auto"/>
                        <w:left w:val="none" w:sz="0" w:space="0" w:color="auto"/>
                        <w:bottom w:val="none" w:sz="0" w:space="0" w:color="auto"/>
                        <w:right w:val="none" w:sz="0" w:space="0" w:color="auto"/>
                      </w:divBdr>
                    </w:div>
                  </w:divsChild>
                </w:div>
                <w:div w:id="1383090399">
                  <w:marLeft w:val="0"/>
                  <w:marRight w:val="0"/>
                  <w:marTop w:val="0"/>
                  <w:marBottom w:val="0"/>
                  <w:divBdr>
                    <w:top w:val="none" w:sz="0" w:space="0" w:color="auto"/>
                    <w:left w:val="none" w:sz="0" w:space="0" w:color="auto"/>
                    <w:bottom w:val="none" w:sz="0" w:space="0" w:color="auto"/>
                    <w:right w:val="none" w:sz="0" w:space="0" w:color="auto"/>
                  </w:divBdr>
                  <w:divsChild>
                    <w:div w:id="385954948">
                      <w:marLeft w:val="0"/>
                      <w:marRight w:val="0"/>
                      <w:marTop w:val="0"/>
                      <w:marBottom w:val="0"/>
                      <w:divBdr>
                        <w:top w:val="none" w:sz="0" w:space="0" w:color="auto"/>
                        <w:left w:val="none" w:sz="0" w:space="0" w:color="auto"/>
                        <w:bottom w:val="none" w:sz="0" w:space="0" w:color="auto"/>
                        <w:right w:val="none" w:sz="0" w:space="0" w:color="auto"/>
                      </w:divBdr>
                    </w:div>
                  </w:divsChild>
                </w:div>
                <w:div w:id="25377939">
                  <w:marLeft w:val="0"/>
                  <w:marRight w:val="0"/>
                  <w:marTop w:val="0"/>
                  <w:marBottom w:val="0"/>
                  <w:divBdr>
                    <w:top w:val="none" w:sz="0" w:space="0" w:color="auto"/>
                    <w:left w:val="none" w:sz="0" w:space="0" w:color="auto"/>
                    <w:bottom w:val="none" w:sz="0" w:space="0" w:color="auto"/>
                    <w:right w:val="none" w:sz="0" w:space="0" w:color="auto"/>
                  </w:divBdr>
                  <w:divsChild>
                    <w:div w:id="791360706">
                      <w:marLeft w:val="0"/>
                      <w:marRight w:val="0"/>
                      <w:marTop w:val="0"/>
                      <w:marBottom w:val="0"/>
                      <w:divBdr>
                        <w:top w:val="none" w:sz="0" w:space="0" w:color="auto"/>
                        <w:left w:val="none" w:sz="0" w:space="0" w:color="auto"/>
                        <w:bottom w:val="none" w:sz="0" w:space="0" w:color="auto"/>
                        <w:right w:val="none" w:sz="0" w:space="0" w:color="auto"/>
                      </w:divBdr>
                    </w:div>
                  </w:divsChild>
                </w:div>
                <w:div w:id="489248420">
                  <w:marLeft w:val="0"/>
                  <w:marRight w:val="0"/>
                  <w:marTop w:val="0"/>
                  <w:marBottom w:val="0"/>
                  <w:divBdr>
                    <w:top w:val="none" w:sz="0" w:space="0" w:color="auto"/>
                    <w:left w:val="none" w:sz="0" w:space="0" w:color="auto"/>
                    <w:bottom w:val="none" w:sz="0" w:space="0" w:color="auto"/>
                    <w:right w:val="none" w:sz="0" w:space="0" w:color="auto"/>
                  </w:divBdr>
                  <w:divsChild>
                    <w:div w:id="1690184241">
                      <w:marLeft w:val="0"/>
                      <w:marRight w:val="0"/>
                      <w:marTop w:val="0"/>
                      <w:marBottom w:val="0"/>
                      <w:divBdr>
                        <w:top w:val="none" w:sz="0" w:space="0" w:color="auto"/>
                        <w:left w:val="none" w:sz="0" w:space="0" w:color="auto"/>
                        <w:bottom w:val="none" w:sz="0" w:space="0" w:color="auto"/>
                        <w:right w:val="none" w:sz="0" w:space="0" w:color="auto"/>
                      </w:divBdr>
                    </w:div>
                  </w:divsChild>
                </w:div>
                <w:div w:id="232281867">
                  <w:marLeft w:val="0"/>
                  <w:marRight w:val="0"/>
                  <w:marTop w:val="0"/>
                  <w:marBottom w:val="0"/>
                  <w:divBdr>
                    <w:top w:val="none" w:sz="0" w:space="0" w:color="auto"/>
                    <w:left w:val="none" w:sz="0" w:space="0" w:color="auto"/>
                    <w:bottom w:val="none" w:sz="0" w:space="0" w:color="auto"/>
                    <w:right w:val="none" w:sz="0" w:space="0" w:color="auto"/>
                  </w:divBdr>
                  <w:divsChild>
                    <w:div w:id="1924296719">
                      <w:marLeft w:val="0"/>
                      <w:marRight w:val="0"/>
                      <w:marTop w:val="0"/>
                      <w:marBottom w:val="0"/>
                      <w:divBdr>
                        <w:top w:val="none" w:sz="0" w:space="0" w:color="auto"/>
                        <w:left w:val="none" w:sz="0" w:space="0" w:color="auto"/>
                        <w:bottom w:val="none" w:sz="0" w:space="0" w:color="auto"/>
                        <w:right w:val="none" w:sz="0" w:space="0" w:color="auto"/>
                      </w:divBdr>
                    </w:div>
                  </w:divsChild>
                </w:div>
                <w:div w:id="485632585">
                  <w:marLeft w:val="0"/>
                  <w:marRight w:val="0"/>
                  <w:marTop w:val="0"/>
                  <w:marBottom w:val="0"/>
                  <w:divBdr>
                    <w:top w:val="none" w:sz="0" w:space="0" w:color="auto"/>
                    <w:left w:val="none" w:sz="0" w:space="0" w:color="auto"/>
                    <w:bottom w:val="none" w:sz="0" w:space="0" w:color="auto"/>
                    <w:right w:val="none" w:sz="0" w:space="0" w:color="auto"/>
                  </w:divBdr>
                  <w:divsChild>
                    <w:div w:id="1555777411">
                      <w:marLeft w:val="0"/>
                      <w:marRight w:val="0"/>
                      <w:marTop w:val="0"/>
                      <w:marBottom w:val="0"/>
                      <w:divBdr>
                        <w:top w:val="none" w:sz="0" w:space="0" w:color="auto"/>
                        <w:left w:val="none" w:sz="0" w:space="0" w:color="auto"/>
                        <w:bottom w:val="none" w:sz="0" w:space="0" w:color="auto"/>
                        <w:right w:val="none" w:sz="0" w:space="0" w:color="auto"/>
                      </w:divBdr>
                    </w:div>
                  </w:divsChild>
                </w:div>
                <w:div w:id="1407460386">
                  <w:marLeft w:val="0"/>
                  <w:marRight w:val="0"/>
                  <w:marTop w:val="0"/>
                  <w:marBottom w:val="0"/>
                  <w:divBdr>
                    <w:top w:val="none" w:sz="0" w:space="0" w:color="auto"/>
                    <w:left w:val="none" w:sz="0" w:space="0" w:color="auto"/>
                    <w:bottom w:val="none" w:sz="0" w:space="0" w:color="auto"/>
                    <w:right w:val="none" w:sz="0" w:space="0" w:color="auto"/>
                  </w:divBdr>
                  <w:divsChild>
                    <w:div w:id="1301572434">
                      <w:marLeft w:val="0"/>
                      <w:marRight w:val="0"/>
                      <w:marTop w:val="0"/>
                      <w:marBottom w:val="0"/>
                      <w:divBdr>
                        <w:top w:val="none" w:sz="0" w:space="0" w:color="auto"/>
                        <w:left w:val="none" w:sz="0" w:space="0" w:color="auto"/>
                        <w:bottom w:val="none" w:sz="0" w:space="0" w:color="auto"/>
                        <w:right w:val="none" w:sz="0" w:space="0" w:color="auto"/>
                      </w:divBdr>
                    </w:div>
                  </w:divsChild>
                </w:div>
                <w:div w:id="613174418">
                  <w:marLeft w:val="0"/>
                  <w:marRight w:val="0"/>
                  <w:marTop w:val="0"/>
                  <w:marBottom w:val="0"/>
                  <w:divBdr>
                    <w:top w:val="none" w:sz="0" w:space="0" w:color="auto"/>
                    <w:left w:val="none" w:sz="0" w:space="0" w:color="auto"/>
                    <w:bottom w:val="none" w:sz="0" w:space="0" w:color="auto"/>
                    <w:right w:val="none" w:sz="0" w:space="0" w:color="auto"/>
                  </w:divBdr>
                  <w:divsChild>
                    <w:div w:id="1125343773">
                      <w:marLeft w:val="0"/>
                      <w:marRight w:val="0"/>
                      <w:marTop w:val="0"/>
                      <w:marBottom w:val="0"/>
                      <w:divBdr>
                        <w:top w:val="none" w:sz="0" w:space="0" w:color="auto"/>
                        <w:left w:val="none" w:sz="0" w:space="0" w:color="auto"/>
                        <w:bottom w:val="none" w:sz="0" w:space="0" w:color="auto"/>
                        <w:right w:val="none" w:sz="0" w:space="0" w:color="auto"/>
                      </w:divBdr>
                    </w:div>
                  </w:divsChild>
                </w:div>
                <w:div w:id="118424281">
                  <w:marLeft w:val="0"/>
                  <w:marRight w:val="0"/>
                  <w:marTop w:val="0"/>
                  <w:marBottom w:val="0"/>
                  <w:divBdr>
                    <w:top w:val="none" w:sz="0" w:space="0" w:color="auto"/>
                    <w:left w:val="none" w:sz="0" w:space="0" w:color="auto"/>
                    <w:bottom w:val="none" w:sz="0" w:space="0" w:color="auto"/>
                    <w:right w:val="none" w:sz="0" w:space="0" w:color="auto"/>
                  </w:divBdr>
                  <w:divsChild>
                    <w:div w:id="422184737">
                      <w:marLeft w:val="0"/>
                      <w:marRight w:val="0"/>
                      <w:marTop w:val="0"/>
                      <w:marBottom w:val="0"/>
                      <w:divBdr>
                        <w:top w:val="none" w:sz="0" w:space="0" w:color="auto"/>
                        <w:left w:val="none" w:sz="0" w:space="0" w:color="auto"/>
                        <w:bottom w:val="none" w:sz="0" w:space="0" w:color="auto"/>
                        <w:right w:val="none" w:sz="0" w:space="0" w:color="auto"/>
                      </w:divBdr>
                    </w:div>
                  </w:divsChild>
                </w:div>
                <w:div w:id="834152294">
                  <w:marLeft w:val="0"/>
                  <w:marRight w:val="0"/>
                  <w:marTop w:val="0"/>
                  <w:marBottom w:val="0"/>
                  <w:divBdr>
                    <w:top w:val="none" w:sz="0" w:space="0" w:color="auto"/>
                    <w:left w:val="none" w:sz="0" w:space="0" w:color="auto"/>
                    <w:bottom w:val="none" w:sz="0" w:space="0" w:color="auto"/>
                    <w:right w:val="none" w:sz="0" w:space="0" w:color="auto"/>
                  </w:divBdr>
                  <w:divsChild>
                    <w:div w:id="908924600">
                      <w:marLeft w:val="0"/>
                      <w:marRight w:val="0"/>
                      <w:marTop w:val="0"/>
                      <w:marBottom w:val="0"/>
                      <w:divBdr>
                        <w:top w:val="none" w:sz="0" w:space="0" w:color="auto"/>
                        <w:left w:val="none" w:sz="0" w:space="0" w:color="auto"/>
                        <w:bottom w:val="none" w:sz="0" w:space="0" w:color="auto"/>
                        <w:right w:val="none" w:sz="0" w:space="0" w:color="auto"/>
                      </w:divBdr>
                    </w:div>
                  </w:divsChild>
                </w:div>
                <w:div w:id="463734676">
                  <w:marLeft w:val="0"/>
                  <w:marRight w:val="0"/>
                  <w:marTop w:val="0"/>
                  <w:marBottom w:val="0"/>
                  <w:divBdr>
                    <w:top w:val="none" w:sz="0" w:space="0" w:color="auto"/>
                    <w:left w:val="none" w:sz="0" w:space="0" w:color="auto"/>
                    <w:bottom w:val="none" w:sz="0" w:space="0" w:color="auto"/>
                    <w:right w:val="none" w:sz="0" w:space="0" w:color="auto"/>
                  </w:divBdr>
                  <w:divsChild>
                    <w:div w:id="350958009">
                      <w:marLeft w:val="0"/>
                      <w:marRight w:val="0"/>
                      <w:marTop w:val="0"/>
                      <w:marBottom w:val="0"/>
                      <w:divBdr>
                        <w:top w:val="none" w:sz="0" w:space="0" w:color="auto"/>
                        <w:left w:val="none" w:sz="0" w:space="0" w:color="auto"/>
                        <w:bottom w:val="none" w:sz="0" w:space="0" w:color="auto"/>
                        <w:right w:val="none" w:sz="0" w:space="0" w:color="auto"/>
                      </w:divBdr>
                    </w:div>
                  </w:divsChild>
                </w:div>
                <w:div w:id="964964388">
                  <w:marLeft w:val="0"/>
                  <w:marRight w:val="0"/>
                  <w:marTop w:val="0"/>
                  <w:marBottom w:val="0"/>
                  <w:divBdr>
                    <w:top w:val="none" w:sz="0" w:space="0" w:color="auto"/>
                    <w:left w:val="none" w:sz="0" w:space="0" w:color="auto"/>
                    <w:bottom w:val="none" w:sz="0" w:space="0" w:color="auto"/>
                    <w:right w:val="none" w:sz="0" w:space="0" w:color="auto"/>
                  </w:divBdr>
                  <w:divsChild>
                    <w:div w:id="1178695206">
                      <w:marLeft w:val="0"/>
                      <w:marRight w:val="0"/>
                      <w:marTop w:val="0"/>
                      <w:marBottom w:val="0"/>
                      <w:divBdr>
                        <w:top w:val="none" w:sz="0" w:space="0" w:color="auto"/>
                        <w:left w:val="none" w:sz="0" w:space="0" w:color="auto"/>
                        <w:bottom w:val="none" w:sz="0" w:space="0" w:color="auto"/>
                        <w:right w:val="none" w:sz="0" w:space="0" w:color="auto"/>
                      </w:divBdr>
                    </w:div>
                  </w:divsChild>
                </w:div>
                <w:div w:id="1010982337">
                  <w:marLeft w:val="0"/>
                  <w:marRight w:val="0"/>
                  <w:marTop w:val="0"/>
                  <w:marBottom w:val="0"/>
                  <w:divBdr>
                    <w:top w:val="none" w:sz="0" w:space="0" w:color="auto"/>
                    <w:left w:val="none" w:sz="0" w:space="0" w:color="auto"/>
                    <w:bottom w:val="none" w:sz="0" w:space="0" w:color="auto"/>
                    <w:right w:val="none" w:sz="0" w:space="0" w:color="auto"/>
                  </w:divBdr>
                  <w:divsChild>
                    <w:div w:id="1795443172">
                      <w:marLeft w:val="0"/>
                      <w:marRight w:val="0"/>
                      <w:marTop w:val="0"/>
                      <w:marBottom w:val="0"/>
                      <w:divBdr>
                        <w:top w:val="none" w:sz="0" w:space="0" w:color="auto"/>
                        <w:left w:val="none" w:sz="0" w:space="0" w:color="auto"/>
                        <w:bottom w:val="none" w:sz="0" w:space="0" w:color="auto"/>
                        <w:right w:val="none" w:sz="0" w:space="0" w:color="auto"/>
                      </w:divBdr>
                    </w:div>
                  </w:divsChild>
                </w:div>
                <w:div w:id="476460101">
                  <w:marLeft w:val="0"/>
                  <w:marRight w:val="0"/>
                  <w:marTop w:val="0"/>
                  <w:marBottom w:val="0"/>
                  <w:divBdr>
                    <w:top w:val="none" w:sz="0" w:space="0" w:color="auto"/>
                    <w:left w:val="none" w:sz="0" w:space="0" w:color="auto"/>
                    <w:bottom w:val="none" w:sz="0" w:space="0" w:color="auto"/>
                    <w:right w:val="none" w:sz="0" w:space="0" w:color="auto"/>
                  </w:divBdr>
                  <w:divsChild>
                    <w:div w:id="1293974180">
                      <w:marLeft w:val="0"/>
                      <w:marRight w:val="0"/>
                      <w:marTop w:val="0"/>
                      <w:marBottom w:val="0"/>
                      <w:divBdr>
                        <w:top w:val="none" w:sz="0" w:space="0" w:color="auto"/>
                        <w:left w:val="none" w:sz="0" w:space="0" w:color="auto"/>
                        <w:bottom w:val="none" w:sz="0" w:space="0" w:color="auto"/>
                        <w:right w:val="none" w:sz="0" w:space="0" w:color="auto"/>
                      </w:divBdr>
                    </w:div>
                  </w:divsChild>
                </w:div>
                <w:div w:id="1105810522">
                  <w:marLeft w:val="0"/>
                  <w:marRight w:val="0"/>
                  <w:marTop w:val="0"/>
                  <w:marBottom w:val="0"/>
                  <w:divBdr>
                    <w:top w:val="none" w:sz="0" w:space="0" w:color="auto"/>
                    <w:left w:val="none" w:sz="0" w:space="0" w:color="auto"/>
                    <w:bottom w:val="none" w:sz="0" w:space="0" w:color="auto"/>
                    <w:right w:val="none" w:sz="0" w:space="0" w:color="auto"/>
                  </w:divBdr>
                  <w:divsChild>
                    <w:div w:id="1531912683">
                      <w:marLeft w:val="0"/>
                      <w:marRight w:val="0"/>
                      <w:marTop w:val="0"/>
                      <w:marBottom w:val="0"/>
                      <w:divBdr>
                        <w:top w:val="none" w:sz="0" w:space="0" w:color="auto"/>
                        <w:left w:val="none" w:sz="0" w:space="0" w:color="auto"/>
                        <w:bottom w:val="none" w:sz="0" w:space="0" w:color="auto"/>
                        <w:right w:val="none" w:sz="0" w:space="0" w:color="auto"/>
                      </w:divBdr>
                    </w:div>
                  </w:divsChild>
                </w:div>
                <w:div w:id="851837325">
                  <w:marLeft w:val="0"/>
                  <w:marRight w:val="0"/>
                  <w:marTop w:val="0"/>
                  <w:marBottom w:val="0"/>
                  <w:divBdr>
                    <w:top w:val="none" w:sz="0" w:space="0" w:color="auto"/>
                    <w:left w:val="none" w:sz="0" w:space="0" w:color="auto"/>
                    <w:bottom w:val="none" w:sz="0" w:space="0" w:color="auto"/>
                    <w:right w:val="none" w:sz="0" w:space="0" w:color="auto"/>
                  </w:divBdr>
                  <w:divsChild>
                    <w:div w:id="286353166">
                      <w:marLeft w:val="0"/>
                      <w:marRight w:val="0"/>
                      <w:marTop w:val="0"/>
                      <w:marBottom w:val="0"/>
                      <w:divBdr>
                        <w:top w:val="none" w:sz="0" w:space="0" w:color="auto"/>
                        <w:left w:val="none" w:sz="0" w:space="0" w:color="auto"/>
                        <w:bottom w:val="none" w:sz="0" w:space="0" w:color="auto"/>
                        <w:right w:val="none" w:sz="0" w:space="0" w:color="auto"/>
                      </w:divBdr>
                    </w:div>
                  </w:divsChild>
                </w:div>
                <w:div w:id="1857380469">
                  <w:marLeft w:val="0"/>
                  <w:marRight w:val="0"/>
                  <w:marTop w:val="0"/>
                  <w:marBottom w:val="0"/>
                  <w:divBdr>
                    <w:top w:val="none" w:sz="0" w:space="0" w:color="auto"/>
                    <w:left w:val="none" w:sz="0" w:space="0" w:color="auto"/>
                    <w:bottom w:val="none" w:sz="0" w:space="0" w:color="auto"/>
                    <w:right w:val="none" w:sz="0" w:space="0" w:color="auto"/>
                  </w:divBdr>
                  <w:divsChild>
                    <w:div w:id="368576088">
                      <w:marLeft w:val="0"/>
                      <w:marRight w:val="0"/>
                      <w:marTop w:val="0"/>
                      <w:marBottom w:val="0"/>
                      <w:divBdr>
                        <w:top w:val="none" w:sz="0" w:space="0" w:color="auto"/>
                        <w:left w:val="none" w:sz="0" w:space="0" w:color="auto"/>
                        <w:bottom w:val="none" w:sz="0" w:space="0" w:color="auto"/>
                        <w:right w:val="none" w:sz="0" w:space="0" w:color="auto"/>
                      </w:divBdr>
                    </w:div>
                  </w:divsChild>
                </w:div>
                <w:div w:id="1779567813">
                  <w:marLeft w:val="0"/>
                  <w:marRight w:val="0"/>
                  <w:marTop w:val="0"/>
                  <w:marBottom w:val="0"/>
                  <w:divBdr>
                    <w:top w:val="none" w:sz="0" w:space="0" w:color="auto"/>
                    <w:left w:val="none" w:sz="0" w:space="0" w:color="auto"/>
                    <w:bottom w:val="none" w:sz="0" w:space="0" w:color="auto"/>
                    <w:right w:val="none" w:sz="0" w:space="0" w:color="auto"/>
                  </w:divBdr>
                  <w:divsChild>
                    <w:div w:id="403335478">
                      <w:marLeft w:val="0"/>
                      <w:marRight w:val="0"/>
                      <w:marTop w:val="0"/>
                      <w:marBottom w:val="0"/>
                      <w:divBdr>
                        <w:top w:val="none" w:sz="0" w:space="0" w:color="auto"/>
                        <w:left w:val="none" w:sz="0" w:space="0" w:color="auto"/>
                        <w:bottom w:val="none" w:sz="0" w:space="0" w:color="auto"/>
                        <w:right w:val="none" w:sz="0" w:space="0" w:color="auto"/>
                      </w:divBdr>
                    </w:div>
                  </w:divsChild>
                </w:div>
                <w:div w:id="1093211652">
                  <w:marLeft w:val="0"/>
                  <w:marRight w:val="0"/>
                  <w:marTop w:val="0"/>
                  <w:marBottom w:val="0"/>
                  <w:divBdr>
                    <w:top w:val="none" w:sz="0" w:space="0" w:color="auto"/>
                    <w:left w:val="none" w:sz="0" w:space="0" w:color="auto"/>
                    <w:bottom w:val="none" w:sz="0" w:space="0" w:color="auto"/>
                    <w:right w:val="none" w:sz="0" w:space="0" w:color="auto"/>
                  </w:divBdr>
                  <w:divsChild>
                    <w:div w:id="1734427948">
                      <w:marLeft w:val="0"/>
                      <w:marRight w:val="0"/>
                      <w:marTop w:val="0"/>
                      <w:marBottom w:val="0"/>
                      <w:divBdr>
                        <w:top w:val="none" w:sz="0" w:space="0" w:color="auto"/>
                        <w:left w:val="none" w:sz="0" w:space="0" w:color="auto"/>
                        <w:bottom w:val="none" w:sz="0" w:space="0" w:color="auto"/>
                        <w:right w:val="none" w:sz="0" w:space="0" w:color="auto"/>
                      </w:divBdr>
                    </w:div>
                  </w:divsChild>
                </w:div>
                <w:div w:id="2063361311">
                  <w:marLeft w:val="0"/>
                  <w:marRight w:val="0"/>
                  <w:marTop w:val="0"/>
                  <w:marBottom w:val="0"/>
                  <w:divBdr>
                    <w:top w:val="none" w:sz="0" w:space="0" w:color="auto"/>
                    <w:left w:val="none" w:sz="0" w:space="0" w:color="auto"/>
                    <w:bottom w:val="none" w:sz="0" w:space="0" w:color="auto"/>
                    <w:right w:val="none" w:sz="0" w:space="0" w:color="auto"/>
                  </w:divBdr>
                  <w:divsChild>
                    <w:div w:id="607808796">
                      <w:marLeft w:val="0"/>
                      <w:marRight w:val="0"/>
                      <w:marTop w:val="0"/>
                      <w:marBottom w:val="0"/>
                      <w:divBdr>
                        <w:top w:val="none" w:sz="0" w:space="0" w:color="auto"/>
                        <w:left w:val="none" w:sz="0" w:space="0" w:color="auto"/>
                        <w:bottom w:val="none" w:sz="0" w:space="0" w:color="auto"/>
                        <w:right w:val="none" w:sz="0" w:space="0" w:color="auto"/>
                      </w:divBdr>
                    </w:div>
                  </w:divsChild>
                </w:div>
                <w:div w:id="650476181">
                  <w:marLeft w:val="0"/>
                  <w:marRight w:val="0"/>
                  <w:marTop w:val="0"/>
                  <w:marBottom w:val="0"/>
                  <w:divBdr>
                    <w:top w:val="none" w:sz="0" w:space="0" w:color="auto"/>
                    <w:left w:val="none" w:sz="0" w:space="0" w:color="auto"/>
                    <w:bottom w:val="none" w:sz="0" w:space="0" w:color="auto"/>
                    <w:right w:val="none" w:sz="0" w:space="0" w:color="auto"/>
                  </w:divBdr>
                  <w:divsChild>
                    <w:div w:id="2116557600">
                      <w:marLeft w:val="0"/>
                      <w:marRight w:val="0"/>
                      <w:marTop w:val="0"/>
                      <w:marBottom w:val="0"/>
                      <w:divBdr>
                        <w:top w:val="none" w:sz="0" w:space="0" w:color="auto"/>
                        <w:left w:val="none" w:sz="0" w:space="0" w:color="auto"/>
                        <w:bottom w:val="none" w:sz="0" w:space="0" w:color="auto"/>
                        <w:right w:val="none" w:sz="0" w:space="0" w:color="auto"/>
                      </w:divBdr>
                    </w:div>
                  </w:divsChild>
                </w:div>
                <w:div w:id="345522998">
                  <w:marLeft w:val="0"/>
                  <w:marRight w:val="0"/>
                  <w:marTop w:val="0"/>
                  <w:marBottom w:val="0"/>
                  <w:divBdr>
                    <w:top w:val="none" w:sz="0" w:space="0" w:color="auto"/>
                    <w:left w:val="none" w:sz="0" w:space="0" w:color="auto"/>
                    <w:bottom w:val="none" w:sz="0" w:space="0" w:color="auto"/>
                    <w:right w:val="none" w:sz="0" w:space="0" w:color="auto"/>
                  </w:divBdr>
                  <w:divsChild>
                    <w:div w:id="1075934657">
                      <w:marLeft w:val="0"/>
                      <w:marRight w:val="0"/>
                      <w:marTop w:val="0"/>
                      <w:marBottom w:val="0"/>
                      <w:divBdr>
                        <w:top w:val="none" w:sz="0" w:space="0" w:color="auto"/>
                        <w:left w:val="none" w:sz="0" w:space="0" w:color="auto"/>
                        <w:bottom w:val="none" w:sz="0" w:space="0" w:color="auto"/>
                        <w:right w:val="none" w:sz="0" w:space="0" w:color="auto"/>
                      </w:divBdr>
                    </w:div>
                  </w:divsChild>
                </w:div>
                <w:div w:id="467628340">
                  <w:marLeft w:val="0"/>
                  <w:marRight w:val="0"/>
                  <w:marTop w:val="0"/>
                  <w:marBottom w:val="0"/>
                  <w:divBdr>
                    <w:top w:val="none" w:sz="0" w:space="0" w:color="auto"/>
                    <w:left w:val="none" w:sz="0" w:space="0" w:color="auto"/>
                    <w:bottom w:val="none" w:sz="0" w:space="0" w:color="auto"/>
                    <w:right w:val="none" w:sz="0" w:space="0" w:color="auto"/>
                  </w:divBdr>
                  <w:divsChild>
                    <w:div w:id="2032097807">
                      <w:marLeft w:val="0"/>
                      <w:marRight w:val="0"/>
                      <w:marTop w:val="0"/>
                      <w:marBottom w:val="0"/>
                      <w:divBdr>
                        <w:top w:val="none" w:sz="0" w:space="0" w:color="auto"/>
                        <w:left w:val="none" w:sz="0" w:space="0" w:color="auto"/>
                        <w:bottom w:val="none" w:sz="0" w:space="0" w:color="auto"/>
                        <w:right w:val="none" w:sz="0" w:space="0" w:color="auto"/>
                      </w:divBdr>
                    </w:div>
                  </w:divsChild>
                </w:div>
                <w:div w:id="429014372">
                  <w:marLeft w:val="0"/>
                  <w:marRight w:val="0"/>
                  <w:marTop w:val="0"/>
                  <w:marBottom w:val="0"/>
                  <w:divBdr>
                    <w:top w:val="none" w:sz="0" w:space="0" w:color="auto"/>
                    <w:left w:val="none" w:sz="0" w:space="0" w:color="auto"/>
                    <w:bottom w:val="none" w:sz="0" w:space="0" w:color="auto"/>
                    <w:right w:val="none" w:sz="0" w:space="0" w:color="auto"/>
                  </w:divBdr>
                  <w:divsChild>
                    <w:div w:id="2124763226">
                      <w:marLeft w:val="0"/>
                      <w:marRight w:val="0"/>
                      <w:marTop w:val="0"/>
                      <w:marBottom w:val="0"/>
                      <w:divBdr>
                        <w:top w:val="none" w:sz="0" w:space="0" w:color="auto"/>
                        <w:left w:val="none" w:sz="0" w:space="0" w:color="auto"/>
                        <w:bottom w:val="none" w:sz="0" w:space="0" w:color="auto"/>
                        <w:right w:val="none" w:sz="0" w:space="0" w:color="auto"/>
                      </w:divBdr>
                    </w:div>
                  </w:divsChild>
                </w:div>
                <w:div w:id="1532646813">
                  <w:marLeft w:val="0"/>
                  <w:marRight w:val="0"/>
                  <w:marTop w:val="0"/>
                  <w:marBottom w:val="0"/>
                  <w:divBdr>
                    <w:top w:val="none" w:sz="0" w:space="0" w:color="auto"/>
                    <w:left w:val="none" w:sz="0" w:space="0" w:color="auto"/>
                    <w:bottom w:val="none" w:sz="0" w:space="0" w:color="auto"/>
                    <w:right w:val="none" w:sz="0" w:space="0" w:color="auto"/>
                  </w:divBdr>
                  <w:divsChild>
                    <w:div w:id="923564837">
                      <w:marLeft w:val="0"/>
                      <w:marRight w:val="0"/>
                      <w:marTop w:val="0"/>
                      <w:marBottom w:val="0"/>
                      <w:divBdr>
                        <w:top w:val="none" w:sz="0" w:space="0" w:color="auto"/>
                        <w:left w:val="none" w:sz="0" w:space="0" w:color="auto"/>
                        <w:bottom w:val="none" w:sz="0" w:space="0" w:color="auto"/>
                        <w:right w:val="none" w:sz="0" w:space="0" w:color="auto"/>
                      </w:divBdr>
                    </w:div>
                  </w:divsChild>
                </w:div>
                <w:div w:id="1066875925">
                  <w:marLeft w:val="0"/>
                  <w:marRight w:val="0"/>
                  <w:marTop w:val="0"/>
                  <w:marBottom w:val="0"/>
                  <w:divBdr>
                    <w:top w:val="none" w:sz="0" w:space="0" w:color="auto"/>
                    <w:left w:val="none" w:sz="0" w:space="0" w:color="auto"/>
                    <w:bottom w:val="none" w:sz="0" w:space="0" w:color="auto"/>
                    <w:right w:val="none" w:sz="0" w:space="0" w:color="auto"/>
                  </w:divBdr>
                  <w:divsChild>
                    <w:div w:id="380982560">
                      <w:marLeft w:val="0"/>
                      <w:marRight w:val="0"/>
                      <w:marTop w:val="0"/>
                      <w:marBottom w:val="0"/>
                      <w:divBdr>
                        <w:top w:val="none" w:sz="0" w:space="0" w:color="auto"/>
                        <w:left w:val="none" w:sz="0" w:space="0" w:color="auto"/>
                        <w:bottom w:val="none" w:sz="0" w:space="0" w:color="auto"/>
                        <w:right w:val="none" w:sz="0" w:space="0" w:color="auto"/>
                      </w:divBdr>
                    </w:div>
                  </w:divsChild>
                </w:div>
                <w:div w:id="681317919">
                  <w:marLeft w:val="0"/>
                  <w:marRight w:val="0"/>
                  <w:marTop w:val="0"/>
                  <w:marBottom w:val="0"/>
                  <w:divBdr>
                    <w:top w:val="none" w:sz="0" w:space="0" w:color="auto"/>
                    <w:left w:val="none" w:sz="0" w:space="0" w:color="auto"/>
                    <w:bottom w:val="none" w:sz="0" w:space="0" w:color="auto"/>
                    <w:right w:val="none" w:sz="0" w:space="0" w:color="auto"/>
                  </w:divBdr>
                  <w:divsChild>
                    <w:div w:id="203442569">
                      <w:marLeft w:val="0"/>
                      <w:marRight w:val="0"/>
                      <w:marTop w:val="0"/>
                      <w:marBottom w:val="0"/>
                      <w:divBdr>
                        <w:top w:val="none" w:sz="0" w:space="0" w:color="auto"/>
                        <w:left w:val="none" w:sz="0" w:space="0" w:color="auto"/>
                        <w:bottom w:val="none" w:sz="0" w:space="0" w:color="auto"/>
                        <w:right w:val="none" w:sz="0" w:space="0" w:color="auto"/>
                      </w:divBdr>
                    </w:div>
                  </w:divsChild>
                </w:div>
                <w:div w:id="1088579379">
                  <w:marLeft w:val="0"/>
                  <w:marRight w:val="0"/>
                  <w:marTop w:val="0"/>
                  <w:marBottom w:val="0"/>
                  <w:divBdr>
                    <w:top w:val="none" w:sz="0" w:space="0" w:color="auto"/>
                    <w:left w:val="none" w:sz="0" w:space="0" w:color="auto"/>
                    <w:bottom w:val="none" w:sz="0" w:space="0" w:color="auto"/>
                    <w:right w:val="none" w:sz="0" w:space="0" w:color="auto"/>
                  </w:divBdr>
                  <w:divsChild>
                    <w:div w:id="729496772">
                      <w:marLeft w:val="0"/>
                      <w:marRight w:val="0"/>
                      <w:marTop w:val="0"/>
                      <w:marBottom w:val="0"/>
                      <w:divBdr>
                        <w:top w:val="none" w:sz="0" w:space="0" w:color="auto"/>
                        <w:left w:val="none" w:sz="0" w:space="0" w:color="auto"/>
                        <w:bottom w:val="none" w:sz="0" w:space="0" w:color="auto"/>
                        <w:right w:val="none" w:sz="0" w:space="0" w:color="auto"/>
                      </w:divBdr>
                    </w:div>
                  </w:divsChild>
                </w:div>
                <w:div w:id="1555971660">
                  <w:marLeft w:val="0"/>
                  <w:marRight w:val="0"/>
                  <w:marTop w:val="0"/>
                  <w:marBottom w:val="0"/>
                  <w:divBdr>
                    <w:top w:val="none" w:sz="0" w:space="0" w:color="auto"/>
                    <w:left w:val="none" w:sz="0" w:space="0" w:color="auto"/>
                    <w:bottom w:val="none" w:sz="0" w:space="0" w:color="auto"/>
                    <w:right w:val="none" w:sz="0" w:space="0" w:color="auto"/>
                  </w:divBdr>
                  <w:divsChild>
                    <w:div w:id="1138843927">
                      <w:marLeft w:val="0"/>
                      <w:marRight w:val="0"/>
                      <w:marTop w:val="0"/>
                      <w:marBottom w:val="0"/>
                      <w:divBdr>
                        <w:top w:val="none" w:sz="0" w:space="0" w:color="auto"/>
                        <w:left w:val="none" w:sz="0" w:space="0" w:color="auto"/>
                        <w:bottom w:val="none" w:sz="0" w:space="0" w:color="auto"/>
                        <w:right w:val="none" w:sz="0" w:space="0" w:color="auto"/>
                      </w:divBdr>
                    </w:div>
                  </w:divsChild>
                </w:div>
                <w:div w:id="147207883">
                  <w:marLeft w:val="0"/>
                  <w:marRight w:val="0"/>
                  <w:marTop w:val="0"/>
                  <w:marBottom w:val="0"/>
                  <w:divBdr>
                    <w:top w:val="none" w:sz="0" w:space="0" w:color="auto"/>
                    <w:left w:val="none" w:sz="0" w:space="0" w:color="auto"/>
                    <w:bottom w:val="none" w:sz="0" w:space="0" w:color="auto"/>
                    <w:right w:val="none" w:sz="0" w:space="0" w:color="auto"/>
                  </w:divBdr>
                  <w:divsChild>
                    <w:div w:id="313922922">
                      <w:marLeft w:val="0"/>
                      <w:marRight w:val="0"/>
                      <w:marTop w:val="0"/>
                      <w:marBottom w:val="0"/>
                      <w:divBdr>
                        <w:top w:val="none" w:sz="0" w:space="0" w:color="auto"/>
                        <w:left w:val="none" w:sz="0" w:space="0" w:color="auto"/>
                        <w:bottom w:val="none" w:sz="0" w:space="0" w:color="auto"/>
                        <w:right w:val="none" w:sz="0" w:space="0" w:color="auto"/>
                      </w:divBdr>
                    </w:div>
                  </w:divsChild>
                </w:div>
                <w:div w:id="1891071923">
                  <w:marLeft w:val="0"/>
                  <w:marRight w:val="0"/>
                  <w:marTop w:val="0"/>
                  <w:marBottom w:val="0"/>
                  <w:divBdr>
                    <w:top w:val="none" w:sz="0" w:space="0" w:color="auto"/>
                    <w:left w:val="none" w:sz="0" w:space="0" w:color="auto"/>
                    <w:bottom w:val="none" w:sz="0" w:space="0" w:color="auto"/>
                    <w:right w:val="none" w:sz="0" w:space="0" w:color="auto"/>
                  </w:divBdr>
                  <w:divsChild>
                    <w:div w:id="625234896">
                      <w:marLeft w:val="0"/>
                      <w:marRight w:val="0"/>
                      <w:marTop w:val="0"/>
                      <w:marBottom w:val="0"/>
                      <w:divBdr>
                        <w:top w:val="none" w:sz="0" w:space="0" w:color="auto"/>
                        <w:left w:val="none" w:sz="0" w:space="0" w:color="auto"/>
                        <w:bottom w:val="none" w:sz="0" w:space="0" w:color="auto"/>
                        <w:right w:val="none" w:sz="0" w:space="0" w:color="auto"/>
                      </w:divBdr>
                    </w:div>
                  </w:divsChild>
                </w:div>
                <w:div w:id="1026718123">
                  <w:marLeft w:val="0"/>
                  <w:marRight w:val="0"/>
                  <w:marTop w:val="0"/>
                  <w:marBottom w:val="0"/>
                  <w:divBdr>
                    <w:top w:val="none" w:sz="0" w:space="0" w:color="auto"/>
                    <w:left w:val="none" w:sz="0" w:space="0" w:color="auto"/>
                    <w:bottom w:val="none" w:sz="0" w:space="0" w:color="auto"/>
                    <w:right w:val="none" w:sz="0" w:space="0" w:color="auto"/>
                  </w:divBdr>
                  <w:divsChild>
                    <w:div w:id="1114251204">
                      <w:marLeft w:val="0"/>
                      <w:marRight w:val="0"/>
                      <w:marTop w:val="0"/>
                      <w:marBottom w:val="0"/>
                      <w:divBdr>
                        <w:top w:val="none" w:sz="0" w:space="0" w:color="auto"/>
                        <w:left w:val="none" w:sz="0" w:space="0" w:color="auto"/>
                        <w:bottom w:val="none" w:sz="0" w:space="0" w:color="auto"/>
                        <w:right w:val="none" w:sz="0" w:space="0" w:color="auto"/>
                      </w:divBdr>
                    </w:div>
                  </w:divsChild>
                </w:div>
                <w:div w:id="707221993">
                  <w:marLeft w:val="0"/>
                  <w:marRight w:val="0"/>
                  <w:marTop w:val="0"/>
                  <w:marBottom w:val="0"/>
                  <w:divBdr>
                    <w:top w:val="none" w:sz="0" w:space="0" w:color="auto"/>
                    <w:left w:val="none" w:sz="0" w:space="0" w:color="auto"/>
                    <w:bottom w:val="none" w:sz="0" w:space="0" w:color="auto"/>
                    <w:right w:val="none" w:sz="0" w:space="0" w:color="auto"/>
                  </w:divBdr>
                  <w:divsChild>
                    <w:div w:id="893665949">
                      <w:marLeft w:val="0"/>
                      <w:marRight w:val="0"/>
                      <w:marTop w:val="0"/>
                      <w:marBottom w:val="0"/>
                      <w:divBdr>
                        <w:top w:val="none" w:sz="0" w:space="0" w:color="auto"/>
                        <w:left w:val="none" w:sz="0" w:space="0" w:color="auto"/>
                        <w:bottom w:val="none" w:sz="0" w:space="0" w:color="auto"/>
                        <w:right w:val="none" w:sz="0" w:space="0" w:color="auto"/>
                      </w:divBdr>
                    </w:div>
                  </w:divsChild>
                </w:div>
                <w:div w:id="738868580">
                  <w:marLeft w:val="0"/>
                  <w:marRight w:val="0"/>
                  <w:marTop w:val="0"/>
                  <w:marBottom w:val="0"/>
                  <w:divBdr>
                    <w:top w:val="none" w:sz="0" w:space="0" w:color="auto"/>
                    <w:left w:val="none" w:sz="0" w:space="0" w:color="auto"/>
                    <w:bottom w:val="none" w:sz="0" w:space="0" w:color="auto"/>
                    <w:right w:val="none" w:sz="0" w:space="0" w:color="auto"/>
                  </w:divBdr>
                  <w:divsChild>
                    <w:div w:id="1700398715">
                      <w:marLeft w:val="0"/>
                      <w:marRight w:val="0"/>
                      <w:marTop w:val="0"/>
                      <w:marBottom w:val="0"/>
                      <w:divBdr>
                        <w:top w:val="none" w:sz="0" w:space="0" w:color="auto"/>
                        <w:left w:val="none" w:sz="0" w:space="0" w:color="auto"/>
                        <w:bottom w:val="none" w:sz="0" w:space="0" w:color="auto"/>
                        <w:right w:val="none" w:sz="0" w:space="0" w:color="auto"/>
                      </w:divBdr>
                    </w:div>
                  </w:divsChild>
                </w:div>
                <w:div w:id="30888271">
                  <w:marLeft w:val="0"/>
                  <w:marRight w:val="0"/>
                  <w:marTop w:val="0"/>
                  <w:marBottom w:val="0"/>
                  <w:divBdr>
                    <w:top w:val="none" w:sz="0" w:space="0" w:color="auto"/>
                    <w:left w:val="none" w:sz="0" w:space="0" w:color="auto"/>
                    <w:bottom w:val="none" w:sz="0" w:space="0" w:color="auto"/>
                    <w:right w:val="none" w:sz="0" w:space="0" w:color="auto"/>
                  </w:divBdr>
                  <w:divsChild>
                    <w:div w:id="839657778">
                      <w:marLeft w:val="0"/>
                      <w:marRight w:val="0"/>
                      <w:marTop w:val="0"/>
                      <w:marBottom w:val="0"/>
                      <w:divBdr>
                        <w:top w:val="none" w:sz="0" w:space="0" w:color="auto"/>
                        <w:left w:val="none" w:sz="0" w:space="0" w:color="auto"/>
                        <w:bottom w:val="none" w:sz="0" w:space="0" w:color="auto"/>
                        <w:right w:val="none" w:sz="0" w:space="0" w:color="auto"/>
                      </w:divBdr>
                    </w:div>
                  </w:divsChild>
                </w:div>
                <w:div w:id="793476979">
                  <w:marLeft w:val="0"/>
                  <w:marRight w:val="0"/>
                  <w:marTop w:val="0"/>
                  <w:marBottom w:val="0"/>
                  <w:divBdr>
                    <w:top w:val="none" w:sz="0" w:space="0" w:color="auto"/>
                    <w:left w:val="none" w:sz="0" w:space="0" w:color="auto"/>
                    <w:bottom w:val="none" w:sz="0" w:space="0" w:color="auto"/>
                    <w:right w:val="none" w:sz="0" w:space="0" w:color="auto"/>
                  </w:divBdr>
                  <w:divsChild>
                    <w:div w:id="1604217394">
                      <w:marLeft w:val="0"/>
                      <w:marRight w:val="0"/>
                      <w:marTop w:val="0"/>
                      <w:marBottom w:val="0"/>
                      <w:divBdr>
                        <w:top w:val="none" w:sz="0" w:space="0" w:color="auto"/>
                        <w:left w:val="none" w:sz="0" w:space="0" w:color="auto"/>
                        <w:bottom w:val="none" w:sz="0" w:space="0" w:color="auto"/>
                        <w:right w:val="none" w:sz="0" w:space="0" w:color="auto"/>
                      </w:divBdr>
                    </w:div>
                  </w:divsChild>
                </w:div>
                <w:div w:id="934895682">
                  <w:marLeft w:val="0"/>
                  <w:marRight w:val="0"/>
                  <w:marTop w:val="0"/>
                  <w:marBottom w:val="0"/>
                  <w:divBdr>
                    <w:top w:val="none" w:sz="0" w:space="0" w:color="auto"/>
                    <w:left w:val="none" w:sz="0" w:space="0" w:color="auto"/>
                    <w:bottom w:val="none" w:sz="0" w:space="0" w:color="auto"/>
                    <w:right w:val="none" w:sz="0" w:space="0" w:color="auto"/>
                  </w:divBdr>
                  <w:divsChild>
                    <w:div w:id="115413919">
                      <w:marLeft w:val="0"/>
                      <w:marRight w:val="0"/>
                      <w:marTop w:val="0"/>
                      <w:marBottom w:val="0"/>
                      <w:divBdr>
                        <w:top w:val="none" w:sz="0" w:space="0" w:color="auto"/>
                        <w:left w:val="none" w:sz="0" w:space="0" w:color="auto"/>
                        <w:bottom w:val="none" w:sz="0" w:space="0" w:color="auto"/>
                        <w:right w:val="none" w:sz="0" w:space="0" w:color="auto"/>
                      </w:divBdr>
                    </w:div>
                  </w:divsChild>
                </w:div>
                <w:div w:id="1002777288">
                  <w:marLeft w:val="0"/>
                  <w:marRight w:val="0"/>
                  <w:marTop w:val="0"/>
                  <w:marBottom w:val="0"/>
                  <w:divBdr>
                    <w:top w:val="none" w:sz="0" w:space="0" w:color="auto"/>
                    <w:left w:val="none" w:sz="0" w:space="0" w:color="auto"/>
                    <w:bottom w:val="none" w:sz="0" w:space="0" w:color="auto"/>
                    <w:right w:val="none" w:sz="0" w:space="0" w:color="auto"/>
                  </w:divBdr>
                  <w:divsChild>
                    <w:div w:id="1796875285">
                      <w:marLeft w:val="0"/>
                      <w:marRight w:val="0"/>
                      <w:marTop w:val="0"/>
                      <w:marBottom w:val="0"/>
                      <w:divBdr>
                        <w:top w:val="none" w:sz="0" w:space="0" w:color="auto"/>
                        <w:left w:val="none" w:sz="0" w:space="0" w:color="auto"/>
                        <w:bottom w:val="none" w:sz="0" w:space="0" w:color="auto"/>
                        <w:right w:val="none" w:sz="0" w:space="0" w:color="auto"/>
                      </w:divBdr>
                    </w:div>
                  </w:divsChild>
                </w:div>
                <w:div w:id="1396975355">
                  <w:marLeft w:val="0"/>
                  <w:marRight w:val="0"/>
                  <w:marTop w:val="0"/>
                  <w:marBottom w:val="0"/>
                  <w:divBdr>
                    <w:top w:val="none" w:sz="0" w:space="0" w:color="auto"/>
                    <w:left w:val="none" w:sz="0" w:space="0" w:color="auto"/>
                    <w:bottom w:val="none" w:sz="0" w:space="0" w:color="auto"/>
                    <w:right w:val="none" w:sz="0" w:space="0" w:color="auto"/>
                  </w:divBdr>
                  <w:divsChild>
                    <w:div w:id="1156606352">
                      <w:marLeft w:val="0"/>
                      <w:marRight w:val="0"/>
                      <w:marTop w:val="0"/>
                      <w:marBottom w:val="0"/>
                      <w:divBdr>
                        <w:top w:val="none" w:sz="0" w:space="0" w:color="auto"/>
                        <w:left w:val="none" w:sz="0" w:space="0" w:color="auto"/>
                        <w:bottom w:val="none" w:sz="0" w:space="0" w:color="auto"/>
                        <w:right w:val="none" w:sz="0" w:space="0" w:color="auto"/>
                      </w:divBdr>
                    </w:div>
                  </w:divsChild>
                </w:div>
                <w:div w:id="152373759">
                  <w:marLeft w:val="0"/>
                  <w:marRight w:val="0"/>
                  <w:marTop w:val="0"/>
                  <w:marBottom w:val="0"/>
                  <w:divBdr>
                    <w:top w:val="none" w:sz="0" w:space="0" w:color="auto"/>
                    <w:left w:val="none" w:sz="0" w:space="0" w:color="auto"/>
                    <w:bottom w:val="none" w:sz="0" w:space="0" w:color="auto"/>
                    <w:right w:val="none" w:sz="0" w:space="0" w:color="auto"/>
                  </w:divBdr>
                  <w:divsChild>
                    <w:div w:id="276983462">
                      <w:marLeft w:val="0"/>
                      <w:marRight w:val="0"/>
                      <w:marTop w:val="0"/>
                      <w:marBottom w:val="0"/>
                      <w:divBdr>
                        <w:top w:val="none" w:sz="0" w:space="0" w:color="auto"/>
                        <w:left w:val="none" w:sz="0" w:space="0" w:color="auto"/>
                        <w:bottom w:val="none" w:sz="0" w:space="0" w:color="auto"/>
                        <w:right w:val="none" w:sz="0" w:space="0" w:color="auto"/>
                      </w:divBdr>
                    </w:div>
                  </w:divsChild>
                </w:div>
                <w:div w:id="1196965389">
                  <w:marLeft w:val="0"/>
                  <w:marRight w:val="0"/>
                  <w:marTop w:val="0"/>
                  <w:marBottom w:val="0"/>
                  <w:divBdr>
                    <w:top w:val="none" w:sz="0" w:space="0" w:color="auto"/>
                    <w:left w:val="none" w:sz="0" w:space="0" w:color="auto"/>
                    <w:bottom w:val="none" w:sz="0" w:space="0" w:color="auto"/>
                    <w:right w:val="none" w:sz="0" w:space="0" w:color="auto"/>
                  </w:divBdr>
                  <w:divsChild>
                    <w:div w:id="2028291722">
                      <w:marLeft w:val="0"/>
                      <w:marRight w:val="0"/>
                      <w:marTop w:val="0"/>
                      <w:marBottom w:val="0"/>
                      <w:divBdr>
                        <w:top w:val="none" w:sz="0" w:space="0" w:color="auto"/>
                        <w:left w:val="none" w:sz="0" w:space="0" w:color="auto"/>
                        <w:bottom w:val="none" w:sz="0" w:space="0" w:color="auto"/>
                        <w:right w:val="none" w:sz="0" w:space="0" w:color="auto"/>
                      </w:divBdr>
                    </w:div>
                  </w:divsChild>
                </w:div>
                <w:div w:id="175195536">
                  <w:marLeft w:val="0"/>
                  <w:marRight w:val="0"/>
                  <w:marTop w:val="0"/>
                  <w:marBottom w:val="0"/>
                  <w:divBdr>
                    <w:top w:val="none" w:sz="0" w:space="0" w:color="auto"/>
                    <w:left w:val="none" w:sz="0" w:space="0" w:color="auto"/>
                    <w:bottom w:val="none" w:sz="0" w:space="0" w:color="auto"/>
                    <w:right w:val="none" w:sz="0" w:space="0" w:color="auto"/>
                  </w:divBdr>
                  <w:divsChild>
                    <w:div w:id="86729532">
                      <w:marLeft w:val="0"/>
                      <w:marRight w:val="0"/>
                      <w:marTop w:val="0"/>
                      <w:marBottom w:val="0"/>
                      <w:divBdr>
                        <w:top w:val="none" w:sz="0" w:space="0" w:color="auto"/>
                        <w:left w:val="none" w:sz="0" w:space="0" w:color="auto"/>
                        <w:bottom w:val="none" w:sz="0" w:space="0" w:color="auto"/>
                        <w:right w:val="none" w:sz="0" w:space="0" w:color="auto"/>
                      </w:divBdr>
                    </w:div>
                  </w:divsChild>
                </w:div>
                <w:div w:id="2019766391">
                  <w:marLeft w:val="0"/>
                  <w:marRight w:val="0"/>
                  <w:marTop w:val="0"/>
                  <w:marBottom w:val="0"/>
                  <w:divBdr>
                    <w:top w:val="none" w:sz="0" w:space="0" w:color="auto"/>
                    <w:left w:val="none" w:sz="0" w:space="0" w:color="auto"/>
                    <w:bottom w:val="none" w:sz="0" w:space="0" w:color="auto"/>
                    <w:right w:val="none" w:sz="0" w:space="0" w:color="auto"/>
                  </w:divBdr>
                  <w:divsChild>
                    <w:div w:id="1076513563">
                      <w:marLeft w:val="0"/>
                      <w:marRight w:val="0"/>
                      <w:marTop w:val="0"/>
                      <w:marBottom w:val="0"/>
                      <w:divBdr>
                        <w:top w:val="none" w:sz="0" w:space="0" w:color="auto"/>
                        <w:left w:val="none" w:sz="0" w:space="0" w:color="auto"/>
                        <w:bottom w:val="none" w:sz="0" w:space="0" w:color="auto"/>
                        <w:right w:val="none" w:sz="0" w:space="0" w:color="auto"/>
                      </w:divBdr>
                    </w:div>
                  </w:divsChild>
                </w:div>
                <w:div w:id="966355357">
                  <w:marLeft w:val="0"/>
                  <w:marRight w:val="0"/>
                  <w:marTop w:val="0"/>
                  <w:marBottom w:val="0"/>
                  <w:divBdr>
                    <w:top w:val="none" w:sz="0" w:space="0" w:color="auto"/>
                    <w:left w:val="none" w:sz="0" w:space="0" w:color="auto"/>
                    <w:bottom w:val="none" w:sz="0" w:space="0" w:color="auto"/>
                    <w:right w:val="none" w:sz="0" w:space="0" w:color="auto"/>
                  </w:divBdr>
                  <w:divsChild>
                    <w:div w:id="1417244351">
                      <w:marLeft w:val="0"/>
                      <w:marRight w:val="0"/>
                      <w:marTop w:val="0"/>
                      <w:marBottom w:val="0"/>
                      <w:divBdr>
                        <w:top w:val="none" w:sz="0" w:space="0" w:color="auto"/>
                        <w:left w:val="none" w:sz="0" w:space="0" w:color="auto"/>
                        <w:bottom w:val="none" w:sz="0" w:space="0" w:color="auto"/>
                        <w:right w:val="none" w:sz="0" w:space="0" w:color="auto"/>
                      </w:divBdr>
                    </w:div>
                  </w:divsChild>
                </w:div>
                <w:div w:id="1595748014">
                  <w:marLeft w:val="0"/>
                  <w:marRight w:val="0"/>
                  <w:marTop w:val="0"/>
                  <w:marBottom w:val="0"/>
                  <w:divBdr>
                    <w:top w:val="none" w:sz="0" w:space="0" w:color="auto"/>
                    <w:left w:val="none" w:sz="0" w:space="0" w:color="auto"/>
                    <w:bottom w:val="none" w:sz="0" w:space="0" w:color="auto"/>
                    <w:right w:val="none" w:sz="0" w:space="0" w:color="auto"/>
                  </w:divBdr>
                  <w:divsChild>
                    <w:div w:id="1144586372">
                      <w:marLeft w:val="0"/>
                      <w:marRight w:val="0"/>
                      <w:marTop w:val="0"/>
                      <w:marBottom w:val="0"/>
                      <w:divBdr>
                        <w:top w:val="none" w:sz="0" w:space="0" w:color="auto"/>
                        <w:left w:val="none" w:sz="0" w:space="0" w:color="auto"/>
                        <w:bottom w:val="none" w:sz="0" w:space="0" w:color="auto"/>
                        <w:right w:val="none" w:sz="0" w:space="0" w:color="auto"/>
                      </w:divBdr>
                    </w:div>
                  </w:divsChild>
                </w:div>
                <w:div w:id="639766855">
                  <w:marLeft w:val="0"/>
                  <w:marRight w:val="0"/>
                  <w:marTop w:val="0"/>
                  <w:marBottom w:val="0"/>
                  <w:divBdr>
                    <w:top w:val="none" w:sz="0" w:space="0" w:color="auto"/>
                    <w:left w:val="none" w:sz="0" w:space="0" w:color="auto"/>
                    <w:bottom w:val="none" w:sz="0" w:space="0" w:color="auto"/>
                    <w:right w:val="none" w:sz="0" w:space="0" w:color="auto"/>
                  </w:divBdr>
                  <w:divsChild>
                    <w:div w:id="1556893903">
                      <w:marLeft w:val="0"/>
                      <w:marRight w:val="0"/>
                      <w:marTop w:val="0"/>
                      <w:marBottom w:val="0"/>
                      <w:divBdr>
                        <w:top w:val="none" w:sz="0" w:space="0" w:color="auto"/>
                        <w:left w:val="none" w:sz="0" w:space="0" w:color="auto"/>
                        <w:bottom w:val="none" w:sz="0" w:space="0" w:color="auto"/>
                        <w:right w:val="none" w:sz="0" w:space="0" w:color="auto"/>
                      </w:divBdr>
                    </w:div>
                  </w:divsChild>
                </w:div>
                <w:div w:id="1704672833">
                  <w:marLeft w:val="0"/>
                  <w:marRight w:val="0"/>
                  <w:marTop w:val="0"/>
                  <w:marBottom w:val="0"/>
                  <w:divBdr>
                    <w:top w:val="none" w:sz="0" w:space="0" w:color="auto"/>
                    <w:left w:val="none" w:sz="0" w:space="0" w:color="auto"/>
                    <w:bottom w:val="none" w:sz="0" w:space="0" w:color="auto"/>
                    <w:right w:val="none" w:sz="0" w:space="0" w:color="auto"/>
                  </w:divBdr>
                  <w:divsChild>
                    <w:div w:id="1311519820">
                      <w:marLeft w:val="0"/>
                      <w:marRight w:val="0"/>
                      <w:marTop w:val="0"/>
                      <w:marBottom w:val="0"/>
                      <w:divBdr>
                        <w:top w:val="none" w:sz="0" w:space="0" w:color="auto"/>
                        <w:left w:val="none" w:sz="0" w:space="0" w:color="auto"/>
                        <w:bottom w:val="none" w:sz="0" w:space="0" w:color="auto"/>
                        <w:right w:val="none" w:sz="0" w:space="0" w:color="auto"/>
                      </w:divBdr>
                    </w:div>
                  </w:divsChild>
                </w:div>
                <w:div w:id="613172792">
                  <w:marLeft w:val="0"/>
                  <w:marRight w:val="0"/>
                  <w:marTop w:val="0"/>
                  <w:marBottom w:val="0"/>
                  <w:divBdr>
                    <w:top w:val="none" w:sz="0" w:space="0" w:color="auto"/>
                    <w:left w:val="none" w:sz="0" w:space="0" w:color="auto"/>
                    <w:bottom w:val="none" w:sz="0" w:space="0" w:color="auto"/>
                    <w:right w:val="none" w:sz="0" w:space="0" w:color="auto"/>
                  </w:divBdr>
                  <w:divsChild>
                    <w:div w:id="1715347179">
                      <w:marLeft w:val="0"/>
                      <w:marRight w:val="0"/>
                      <w:marTop w:val="0"/>
                      <w:marBottom w:val="0"/>
                      <w:divBdr>
                        <w:top w:val="none" w:sz="0" w:space="0" w:color="auto"/>
                        <w:left w:val="none" w:sz="0" w:space="0" w:color="auto"/>
                        <w:bottom w:val="none" w:sz="0" w:space="0" w:color="auto"/>
                        <w:right w:val="none" w:sz="0" w:space="0" w:color="auto"/>
                      </w:divBdr>
                    </w:div>
                  </w:divsChild>
                </w:div>
                <w:div w:id="116604075">
                  <w:marLeft w:val="0"/>
                  <w:marRight w:val="0"/>
                  <w:marTop w:val="0"/>
                  <w:marBottom w:val="0"/>
                  <w:divBdr>
                    <w:top w:val="none" w:sz="0" w:space="0" w:color="auto"/>
                    <w:left w:val="none" w:sz="0" w:space="0" w:color="auto"/>
                    <w:bottom w:val="none" w:sz="0" w:space="0" w:color="auto"/>
                    <w:right w:val="none" w:sz="0" w:space="0" w:color="auto"/>
                  </w:divBdr>
                  <w:divsChild>
                    <w:div w:id="1966158128">
                      <w:marLeft w:val="0"/>
                      <w:marRight w:val="0"/>
                      <w:marTop w:val="0"/>
                      <w:marBottom w:val="0"/>
                      <w:divBdr>
                        <w:top w:val="none" w:sz="0" w:space="0" w:color="auto"/>
                        <w:left w:val="none" w:sz="0" w:space="0" w:color="auto"/>
                        <w:bottom w:val="none" w:sz="0" w:space="0" w:color="auto"/>
                        <w:right w:val="none" w:sz="0" w:space="0" w:color="auto"/>
                      </w:divBdr>
                    </w:div>
                  </w:divsChild>
                </w:div>
                <w:div w:id="1236621488">
                  <w:marLeft w:val="0"/>
                  <w:marRight w:val="0"/>
                  <w:marTop w:val="0"/>
                  <w:marBottom w:val="0"/>
                  <w:divBdr>
                    <w:top w:val="none" w:sz="0" w:space="0" w:color="auto"/>
                    <w:left w:val="none" w:sz="0" w:space="0" w:color="auto"/>
                    <w:bottom w:val="none" w:sz="0" w:space="0" w:color="auto"/>
                    <w:right w:val="none" w:sz="0" w:space="0" w:color="auto"/>
                  </w:divBdr>
                  <w:divsChild>
                    <w:div w:id="2917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67975">
          <w:marLeft w:val="0"/>
          <w:marRight w:val="0"/>
          <w:marTop w:val="0"/>
          <w:marBottom w:val="0"/>
          <w:divBdr>
            <w:top w:val="none" w:sz="0" w:space="0" w:color="auto"/>
            <w:left w:val="none" w:sz="0" w:space="0" w:color="auto"/>
            <w:bottom w:val="none" w:sz="0" w:space="0" w:color="auto"/>
            <w:right w:val="none" w:sz="0" w:space="0" w:color="auto"/>
          </w:divBdr>
        </w:div>
        <w:div w:id="1469129755">
          <w:marLeft w:val="0"/>
          <w:marRight w:val="0"/>
          <w:marTop w:val="0"/>
          <w:marBottom w:val="0"/>
          <w:divBdr>
            <w:top w:val="none" w:sz="0" w:space="0" w:color="auto"/>
            <w:left w:val="none" w:sz="0" w:space="0" w:color="auto"/>
            <w:bottom w:val="none" w:sz="0" w:space="0" w:color="auto"/>
            <w:right w:val="none" w:sz="0" w:space="0" w:color="auto"/>
          </w:divBdr>
        </w:div>
        <w:div w:id="851652897">
          <w:marLeft w:val="0"/>
          <w:marRight w:val="0"/>
          <w:marTop w:val="0"/>
          <w:marBottom w:val="0"/>
          <w:divBdr>
            <w:top w:val="none" w:sz="0" w:space="0" w:color="auto"/>
            <w:left w:val="none" w:sz="0" w:space="0" w:color="auto"/>
            <w:bottom w:val="none" w:sz="0" w:space="0" w:color="auto"/>
            <w:right w:val="none" w:sz="0" w:space="0" w:color="auto"/>
          </w:divBdr>
        </w:div>
        <w:div w:id="1379206325">
          <w:marLeft w:val="0"/>
          <w:marRight w:val="0"/>
          <w:marTop w:val="0"/>
          <w:marBottom w:val="0"/>
          <w:divBdr>
            <w:top w:val="none" w:sz="0" w:space="0" w:color="auto"/>
            <w:left w:val="none" w:sz="0" w:space="0" w:color="auto"/>
            <w:bottom w:val="none" w:sz="0" w:space="0" w:color="auto"/>
            <w:right w:val="none" w:sz="0" w:space="0" w:color="auto"/>
          </w:divBdr>
        </w:div>
        <w:div w:id="396437278">
          <w:marLeft w:val="0"/>
          <w:marRight w:val="0"/>
          <w:marTop w:val="0"/>
          <w:marBottom w:val="0"/>
          <w:divBdr>
            <w:top w:val="none" w:sz="0" w:space="0" w:color="auto"/>
            <w:left w:val="none" w:sz="0" w:space="0" w:color="auto"/>
            <w:bottom w:val="none" w:sz="0" w:space="0" w:color="auto"/>
            <w:right w:val="none" w:sz="0" w:space="0" w:color="auto"/>
          </w:divBdr>
        </w:div>
      </w:divsChild>
    </w:div>
    <w:div w:id="1301959090">
      <w:bodyDiv w:val="1"/>
      <w:marLeft w:val="0"/>
      <w:marRight w:val="0"/>
      <w:marTop w:val="0"/>
      <w:marBottom w:val="0"/>
      <w:divBdr>
        <w:top w:val="none" w:sz="0" w:space="0" w:color="auto"/>
        <w:left w:val="none" w:sz="0" w:space="0" w:color="auto"/>
        <w:bottom w:val="none" w:sz="0" w:space="0" w:color="auto"/>
        <w:right w:val="none" w:sz="0" w:space="0" w:color="auto"/>
      </w:divBdr>
    </w:div>
    <w:div w:id="1371491920">
      <w:bodyDiv w:val="1"/>
      <w:marLeft w:val="0"/>
      <w:marRight w:val="0"/>
      <w:marTop w:val="0"/>
      <w:marBottom w:val="0"/>
      <w:divBdr>
        <w:top w:val="none" w:sz="0" w:space="0" w:color="auto"/>
        <w:left w:val="none" w:sz="0" w:space="0" w:color="auto"/>
        <w:bottom w:val="none" w:sz="0" w:space="0" w:color="auto"/>
        <w:right w:val="none" w:sz="0" w:space="0" w:color="auto"/>
      </w:divBdr>
    </w:div>
    <w:div w:id="1384674096">
      <w:bodyDiv w:val="1"/>
      <w:marLeft w:val="0"/>
      <w:marRight w:val="0"/>
      <w:marTop w:val="0"/>
      <w:marBottom w:val="0"/>
      <w:divBdr>
        <w:top w:val="none" w:sz="0" w:space="0" w:color="auto"/>
        <w:left w:val="none" w:sz="0" w:space="0" w:color="auto"/>
        <w:bottom w:val="none" w:sz="0" w:space="0" w:color="auto"/>
        <w:right w:val="none" w:sz="0" w:space="0" w:color="auto"/>
      </w:divBdr>
    </w:div>
    <w:div w:id="1386294426">
      <w:bodyDiv w:val="1"/>
      <w:marLeft w:val="0"/>
      <w:marRight w:val="0"/>
      <w:marTop w:val="0"/>
      <w:marBottom w:val="0"/>
      <w:divBdr>
        <w:top w:val="none" w:sz="0" w:space="0" w:color="auto"/>
        <w:left w:val="none" w:sz="0" w:space="0" w:color="auto"/>
        <w:bottom w:val="none" w:sz="0" w:space="0" w:color="auto"/>
        <w:right w:val="none" w:sz="0" w:space="0" w:color="auto"/>
      </w:divBdr>
    </w:div>
    <w:div w:id="1426532380">
      <w:bodyDiv w:val="1"/>
      <w:marLeft w:val="0"/>
      <w:marRight w:val="0"/>
      <w:marTop w:val="0"/>
      <w:marBottom w:val="0"/>
      <w:divBdr>
        <w:top w:val="none" w:sz="0" w:space="0" w:color="auto"/>
        <w:left w:val="none" w:sz="0" w:space="0" w:color="auto"/>
        <w:bottom w:val="none" w:sz="0" w:space="0" w:color="auto"/>
        <w:right w:val="none" w:sz="0" w:space="0" w:color="auto"/>
      </w:divBdr>
    </w:div>
    <w:div w:id="1470169679">
      <w:bodyDiv w:val="1"/>
      <w:marLeft w:val="0"/>
      <w:marRight w:val="0"/>
      <w:marTop w:val="0"/>
      <w:marBottom w:val="0"/>
      <w:divBdr>
        <w:top w:val="none" w:sz="0" w:space="0" w:color="auto"/>
        <w:left w:val="none" w:sz="0" w:space="0" w:color="auto"/>
        <w:bottom w:val="none" w:sz="0" w:space="0" w:color="auto"/>
        <w:right w:val="none" w:sz="0" w:space="0" w:color="auto"/>
      </w:divBdr>
    </w:div>
    <w:div w:id="1472600914">
      <w:bodyDiv w:val="1"/>
      <w:marLeft w:val="0"/>
      <w:marRight w:val="0"/>
      <w:marTop w:val="0"/>
      <w:marBottom w:val="0"/>
      <w:divBdr>
        <w:top w:val="none" w:sz="0" w:space="0" w:color="auto"/>
        <w:left w:val="none" w:sz="0" w:space="0" w:color="auto"/>
        <w:bottom w:val="none" w:sz="0" w:space="0" w:color="auto"/>
        <w:right w:val="none" w:sz="0" w:space="0" w:color="auto"/>
      </w:divBdr>
    </w:div>
    <w:div w:id="1473257996">
      <w:bodyDiv w:val="1"/>
      <w:marLeft w:val="0"/>
      <w:marRight w:val="0"/>
      <w:marTop w:val="0"/>
      <w:marBottom w:val="0"/>
      <w:divBdr>
        <w:top w:val="none" w:sz="0" w:space="0" w:color="auto"/>
        <w:left w:val="none" w:sz="0" w:space="0" w:color="auto"/>
        <w:bottom w:val="none" w:sz="0" w:space="0" w:color="auto"/>
        <w:right w:val="none" w:sz="0" w:space="0" w:color="auto"/>
      </w:divBdr>
    </w:div>
    <w:div w:id="1477450662">
      <w:bodyDiv w:val="1"/>
      <w:marLeft w:val="0"/>
      <w:marRight w:val="0"/>
      <w:marTop w:val="0"/>
      <w:marBottom w:val="0"/>
      <w:divBdr>
        <w:top w:val="none" w:sz="0" w:space="0" w:color="auto"/>
        <w:left w:val="none" w:sz="0" w:space="0" w:color="auto"/>
        <w:bottom w:val="none" w:sz="0" w:space="0" w:color="auto"/>
        <w:right w:val="none" w:sz="0" w:space="0" w:color="auto"/>
      </w:divBdr>
    </w:div>
    <w:div w:id="1497308299">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47329367">
      <w:bodyDiv w:val="1"/>
      <w:marLeft w:val="0"/>
      <w:marRight w:val="0"/>
      <w:marTop w:val="0"/>
      <w:marBottom w:val="0"/>
      <w:divBdr>
        <w:top w:val="none" w:sz="0" w:space="0" w:color="auto"/>
        <w:left w:val="none" w:sz="0" w:space="0" w:color="auto"/>
        <w:bottom w:val="none" w:sz="0" w:space="0" w:color="auto"/>
        <w:right w:val="none" w:sz="0" w:space="0" w:color="auto"/>
      </w:divBdr>
    </w:div>
    <w:div w:id="1577011955">
      <w:bodyDiv w:val="1"/>
      <w:marLeft w:val="0"/>
      <w:marRight w:val="0"/>
      <w:marTop w:val="0"/>
      <w:marBottom w:val="0"/>
      <w:divBdr>
        <w:top w:val="none" w:sz="0" w:space="0" w:color="auto"/>
        <w:left w:val="none" w:sz="0" w:space="0" w:color="auto"/>
        <w:bottom w:val="none" w:sz="0" w:space="0" w:color="auto"/>
        <w:right w:val="none" w:sz="0" w:space="0" w:color="auto"/>
      </w:divBdr>
    </w:div>
    <w:div w:id="1583293424">
      <w:bodyDiv w:val="1"/>
      <w:marLeft w:val="0"/>
      <w:marRight w:val="0"/>
      <w:marTop w:val="0"/>
      <w:marBottom w:val="0"/>
      <w:divBdr>
        <w:top w:val="none" w:sz="0" w:space="0" w:color="auto"/>
        <w:left w:val="none" w:sz="0" w:space="0" w:color="auto"/>
        <w:bottom w:val="none" w:sz="0" w:space="0" w:color="auto"/>
        <w:right w:val="none" w:sz="0" w:space="0" w:color="auto"/>
      </w:divBdr>
    </w:div>
    <w:div w:id="1600403941">
      <w:bodyDiv w:val="1"/>
      <w:marLeft w:val="0"/>
      <w:marRight w:val="0"/>
      <w:marTop w:val="0"/>
      <w:marBottom w:val="0"/>
      <w:divBdr>
        <w:top w:val="none" w:sz="0" w:space="0" w:color="auto"/>
        <w:left w:val="none" w:sz="0" w:space="0" w:color="auto"/>
        <w:bottom w:val="none" w:sz="0" w:space="0" w:color="auto"/>
        <w:right w:val="none" w:sz="0" w:space="0" w:color="auto"/>
      </w:divBdr>
    </w:div>
    <w:div w:id="1645086349">
      <w:bodyDiv w:val="1"/>
      <w:marLeft w:val="0"/>
      <w:marRight w:val="0"/>
      <w:marTop w:val="0"/>
      <w:marBottom w:val="0"/>
      <w:divBdr>
        <w:top w:val="none" w:sz="0" w:space="0" w:color="auto"/>
        <w:left w:val="none" w:sz="0" w:space="0" w:color="auto"/>
        <w:bottom w:val="none" w:sz="0" w:space="0" w:color="auto"/>
        <w:right w:val="none" w:sz="0" w:space="0" w:color="auto"/>
      </w:divBdr>
    </w:div>
    <w:div w:id="1650479922">
      <w:bodyDiv w:val="1"/>
      <w:marLeft w:val="0"/>
      <w:marRight w:val="0"/>
      <w:marTop w:val="0"/>
      <w:marBottom w:val="0"/>
      <w:divBdr>
        <w:top w:val="none" w:sz="0" w:space="0" w:color="auto"/>
        <w:left w:val="none" w:sz="0" w:space="0" w:color="auto"/>
        <w:bottom w:val="none" w:sz="0" w:space="0" w:color="auto"/>
        <w:right w:val="none" w:sz="0" w:space="0" w:color="auto"/>
      </w:divBdr>
    </w:div>
    <w:div w:id="1657759106">
      <w:bodyDiv w:val="1"/>
      <w:marLeft w:val="0"/>
      <w:marRight w:val="0"/>
      <w:marTop w:val="0"/>
      <w:marBottom w:val="0"/>
      <w:divBdr>
        <w:top w:val="none" w:sz="0" w:space="0" w:color="auto"/>
        <w:left w:val="none" w:sz="0" w:space="0" w:color="auto"/>
        <w:bottom w:val="none" w:sz="0" w:space="0" w:color="auto"/>
        <w:right w:val="none" w:sz="0" w:space="0" w:color="auto"/>
      </w:divBdr>
    </w:div>
    <w:div w:id="1678573685">
      <w:bodyDiv w:val="1"/>
      <w:marLeft w:val="0"/>
      <w:marRight w:val="0"/>
      <w:marTop w:val="0"/>
      <w:marBottom w:val="0"/>
      <w:divBdr>
        <w:top w:val="none" w:sz="0" w:space="0" w:color="auto"/>
        <w:left w:val="none" w:sz="0" w:space="0" w:color="auto"/>
        <w:bottom w:val="none" w:sz="0" w:space="0" w:color="auto"/>
        <w:right w:val="none" w:sz="0" w:space="0" w:color="auto"/>
      </w:divBdr>
    </w:div>
    <w:div w:id="1696729508">
      <w:bodyDiv w:val="1"/>
      <w:marLeft w:val="0"/>
      <w:marRight w:val="0"/>
      <w:marTop w:val="0"/>
      <w:marBottom w:val="0"/>
      <w:divBdr>
        <w:top w:val="none" w:sz="0" w:space="0" w:color="auto"/>
        <w:left w:val="none" w:sz="0" w:space="0" w:color="auto"/>
        <w:bottom w:val="none" w:sz="0" w:space="0" w:color="auto"/>
        <w:right w:val="none" w:sz="0" w:space="0" w:color="auto"/>
      </w:divBdr>
      <w:divsChild>
        <w:div w:id="1511068291">
          <w:marLeft w:val="0"/>
          <w:marRight w:val="0"/>
          <w:marTop w:val="0"/>
          <w:marBottom w:val="0"/>
          <w:divBdr>
            <w:top w:val="none" w:sz="0" w:space="0" w:color="auto"/>
            <w:left w:val="none" w:sz="0" w:space="0" w:color="auto"/>
            <w:bottom w:val="none" w:sz="0" w:space="0" w:color="auto"/>
            <w:right w:val="none" w:sz="0" w:space="0" w:color="auto"/>
          </w:divBdr>
        </w:div>
        <w:div w:id="1130365326">
          <w:marLeft w:val="0"/>
          <w:marRight w:val="0"/>
          <w:marTop w:val="0"/>
          <w:marBottom w:val="0"/>
          <w:divBdr>
            <w:top w:val="none" w:sz="0" w:space="0" w:color="auto"/>
            <w:left w:val="none" w:sz="0" w:space="0" w:color="auto"/>
            <w:bottom w:val="none" w:sz="0" w:space="0" w:color="auto"/>
            <w:right w:val="none" w:sz="0" w:space="0" w:color="auto"/>
          </w:divBdr>
        </w:div>
        <w:div w:id="930553705">
          <w:marLeft w:val="0"/>
          <w:marRight w:val="0"/>
          <w:marTop w:val="0"/>
          <w:marBottom w:val="0"/>
          <w:divBdr>
            <w:top w:val="none" w:sz="0" w:space="0" w:color="auto"/>
            <w:left w:val="none" w:sz="0" w:space="0" w:color="auto"/>
            <w:bottom w:val="none" w:sz="0" w:space="0" w:color="auto"/>
            <w:right w:val="none" w:sz="0" w:space="0" w:color="auto"/>
          </w:divBdr>
        </w:div>
        <w:div w:id="471485127">
          <w:marLeft w:val="0"/>
          <w:marRight w:val="0"/>
          <w:marTop w:val="0"/>
          <w:marBottom w:val="0"/>
          <w:divBdr>
            <w:top w:val="none" w:sz="0" w:space="0" w:color="auto"/>
            <w:left w:val="none" w:sz="0" w:space="0" w:color="auto"/>
            <w:bottom w:val="none" w:sz="0" w:space="0" w:color="auto"/>
            <w:right w:val="none" w:sz="0" w:space="0" w:color="auto"/>
          </w:divBdr>
        </w:div>
        <w:div w:id="1067148460">
          <w:marLeft w:val="0"/>
          <w:marRight w:val="0"/>
          <w:marTop w:val="0"/>
          <w:marBottom w:val="0"/>
          <w:divBdr>
            <w:top w:val="none" w:sz="0" w:space="0" w:color="auto"/>
            <w:left w:val="none" w:sz="0" w:space="0" w:color="auto"/>
            <w:bottom w:val="none" w:sz="0" w:space="0" w:color="auto"/>
            <w:right w:val="none" w:sz="0" w:space="0" w:color="auto"/>
          </w:divBdr>
        </w:div>
        <w:div w:id="916986545">
          <w:marLeft w:val="0"/>
          <w:marRight w:val="0"/>
          <w:marTop w:val="0"/>
          <w:marBottom w:val="0"/>
          <w:divBdr>
            <w:top w:val="none" w:sz="0" w:space="0" w:color="auto"/>
            <w:left w:val="none" w:sz="0" w:space="0" w:color="auto"/>
            <w:bottom w:val="none" w:sz="0" w:space="0" w:color="auto"/>
            <w:right w:val="none" w:sz="0" w:space="0" w:color="auto"/>
          </w:divBdr>
        </w:div>
        <w:div w:id="331228881">
          <w:marLeft w:val="0"/>
          <w:marRight w:val="0"/>
          <w:marTop w:val="0"/>
          <w:marBottom w:val="0"/>
          <w:divBdr>
            <w:top w:val="none" w:sz="0" w:space="0" w:color="auto"/>
            <w:left w:val="none" w:sz="0" w:space="0" w:color="auto"/>
            <w:bottom w:val="none" w:sz="0" w:space="0" w:color="auto"/>
            <w:right w:val="none" w:sz="0" w:space="0" w:color="auto"/>
          </w:divBdr>
        </w:div>
        <w:div w:id="938178018">
          <w:marLeft w:val="0"/>
          <w:marRight w:val="0"/>
          <w:marTop w:val="0"/>
          <w:marBottom w:val="0"/>
          <w:divBdr>
            <w:top w:val="none" w:sz="0" w:space="0" w:color="auto"/>
            <w:left w:val="none" w:sz="0" w:space="0" w:color="auto"/>
            <w:bottom w:val="none" w:sz="0" w:space="0" w:color="auto"/>
            <w:right w:val="none" w:sz="0" w:space="0" w:color="auto"/>
          </w:divBdr>
        </w:div>
        <w:div w:id="462893370">
          <w:marLeft w:val="0"/>
          <w:marRight w:val="0"/>
          <w:marTop w:val="0"/>
          <w:marBottom w:val="0"/>
          <w:divBdr>
            <w:top w:val="none" w:sz="0" w:space="0" w:color="auto"/>
            <w:left w:val="none" w:sz="0" w:space="0" w:color="auto"/>
            <w:bottom w:val="none" w:sz="0" w:space="0" w:color="auto"/>
            <w:right w:val="none" w:sz="0" w:space="0" w:color="auto"/>
          </w:divBdr>
        </w:div>
        <w:div w:id="256640616">
          <w:marLeft w:val="0"/>
          <w:marRight w:val="0"/>
          <w:marTop w:val="0"/>
          <w:marBottom w:val="0"/>
          <w:divBdr>
            <w:top w:val="none" w:sz="0" w:space="0" w:color="auto"/>
            <w:left w:val="none" w:sz="0" w:space="0" w:color="auto"/>
            <w:bottom w:val="none" w:sz="0" w:space="0" w:color="auto"/>
            <w:right w:val="none" w:sz="0" w:space="0" w:color="auto"/>
          </w:divBdr>
        </w:div>
        <w:div w:id="1386828122">
          <w:marLeft w:val="0"/>
          <w:marRight w:val="0"/>
          <w:marTop w:val="0"/>
          <w:marBottom w:val="0"/>
          <w:divBdr>
            <w:top w:val="none" w:sz="0" w:space="0" w:color="auto"/>
            <w:left w:val="none" w:sz="0" w:space="0" w:color="auto"/>
            <w:bottom w:val="none" w:sz="0" w:space="0" w:color="auto"/>
            <w:right w:val="none" w:sz="0" w:space="0" w:color="auto"/>
          </w:divBdr>
        </w:div>
        <w:div w:id="445584714">
          <w:marLeft w:val="0"/>
          <w:marRight w:val="0"/>
          <w:marTop w:val="0"/>
          <w:marBottom w:val="0"/>
          <w:divBdr>
            <w:top w:val="none" w:sz="0" w:space="0" w:color="auto"/>
            <w:left w:val="none" w:sz="0" w:space="0" w:color="auto"/>
            <w:bottom w:val="none" w:sz="0" w:space="0" w:color="auto"/>
            <w:right w:val="none" w:sz="0" w:space="0" w:color="auto"/>
          </w:divBdr>
        </w:div>
        <w:div w:id="1453939780">
          <w:marLeft w:val="0"/>
          <w:marRight w:val="0"/>
          <w:marTop w:val="0"/>
          <w:marBottom w:val="0"/>
          <w:divBdr>
            <w:top w:val="none" w:sz="0" w:space="0" w:color="auto"/>
            <w:left w:val="none" w:sz="0" w:space="0" w:color="auto"/>
            <w:bottom w:val="none" w:sz="0" w:space="0" w:color="auto"/>
            <w:right w:val="none" w:sz="0" w:space="0" w:color="auto"/>
          </w:divBdr>
        </w:div>
        <w:div w:id="1087772114">
          <w:marLeft w:val="0"/>
          <w:marRight w:val="0"/>
          <w:marTop w:val="0"/>
          <w:marBottom w:val="0"/>
          <w:divBdr>
            <w:top w:val="none" w:sz="0" w:space="0" w:color="auto"/>
            <w:left w:val="none" w:sz="0" w:space="0" w:color="auto"/>
            <w:bottom w:val="none" w:sz="0" w:space="0" w:color="auto"/>
            <w:right w:val="none" w:sz="0" w:space="0" w:color="auto"/>
          </w:divBdr>
        </w:div>
        <w:div w:id="847791548">
          <w:marLeft w:val="0"/>
          <w:marRight w:val="0"/>
          <w:marTop w:val="0"/>
          <w:marBottom w:val="0"/>
          <w:divBdr>
            <w:top w:val="none" w:sz="0" w:space="0" w:color="auto"/>
            <w:left w:val="none" w:sz="0" w:space="0" w:color="auto"/>
            <w:bottom w:val="none" w:sz="0" w:space="0" w:color="auto"/>
            <w:right w:val="none" w:sz="0" w:space="0" w:color="auto"/>
          </w:divBdr>
        </w:div>
        <w:div w:id="1621494065">
          <w:marLeft w:val="0"/>
          <w:marRight w:val="0"/>
          <w:marTop w:val="0"/>
          <w:marBottom w:val="0"/>
          <w:divBdr>
            <w:top w:val="none" w:sz="0" w:space="0" w:color="auto"/>
            <w:left w:val="none" w:sz="0" w:space="0" w:color="auto"/>
            <w:bottom w:val="none" w:sz="0" w:space="0" w:color="auto"/>
            <w:right w:val="none" w:sz="0" w:space="0" w:color="auto"/>
          </w:divBdr>
        </w:div>
        <w:div w:id="573854571">
          <w:marLeft w:val="0"/>
          <w:marRight w:val="0"/>
          <w:marTop w:val="0"/>
          <w:marBottom w:val="0"/>
          <w:divBdr>
            <w:top w:val="none" w:sz="0" w:space="0" w:color="auto"/>
            <w:left w:val="none" w:sz="0" w:space="0" w:color="auto"/>
            <w:bottom w:val="none" w:sz="0" w:space="0" w:color="auto"/>
            <w:right w:val="none" w:sz="0" w:space="0" w:color="auto"/>
          </w:divBdr>
        </w:div>
        <w:div w:id="1628660468">
          <w:marLeft w:val="0"/>
          <w:marRight w:val="0"/>
          <w:marTop w:val="0"/>
          <w:marBottom w:val="0"/>
          <w:divBdr>
            <w:top w:val="none" w:sz="0" w:space="0" w:color="auto"/>
            <w:left w:val="none" w:sz="0" w:space="0" w:color="auto"/>
            <w:bottom w:val="none" w:sz="0" w:space="0" w:color="auto"/>
            <w:right w:val="none" w:sz="0" w:space="0" w:color="auto"/>
          </w:divBdr>
        </w:div>
        <w:div w:id="1406536911">
          <w:marLeft w:val="0"/>
          <w:marRight w:val="0"/>
          <w:marTop w:val="0"/>
          <w:marBottom w:val="0"/>
          <w:divBdr>
            <w:top w:val="none" w:sz="0" w:space="0" w:color="auto"/>
            <w:left w:val="none" w:sz="0" w:space="0" w:color="auto"/>
            <w:bottom w:val="none" w:sz="0" w:space="0" w:color="auto"/>
            <w:right w:val="none" w:sz="0" w:space="0" w:color="auto"/>
          </w:divBdr>
        </w:div>
        <w:div w:id="1090076834">
          <w:marLeft w:val="0"/>
          <w:marRight w:val="0"/>
          <w:marTop w:val="0"/>
          <w:marBottom w:val="0"/>
          <w:divBdr>
            <w:top w:val="none" w:sz="0" w:space="0" w:color="auto"/>
            <w:left w:val="none" w:sz="0" w:space="0" w:color="auto"/>
            <w:bottom w:val="none" w:sz="0" w:space="0" w:color="auto"/>
            <w:right w:val="none" w:sz="0" w:space="0" w:color="auto"/>
          </w:divBdr>
          <w:divsChild>
            <w:div w:id="906693060">
              <w:marLeft w:val="-75"/>
              <w:marRight w:val="0"/>
              <w:marTop w:val="30"/>
              <w:marBottom w:val="30"/>
              <w:divBdr>
                <w:top w:val="none" w:sz="0" w:space="0" w:color="auto"/>
                <w:left w:val="none" w:sz="0" w:space="0" w:color="auto"/>
                <w:bottom w:val="none" w:sz="0" w:space="0" w:color="auto"/>
                <w:right w:val="none" w:sz="0" w:space="0" w:color="auto"/>
              </w:divBdr>
              <w:divsChild>
                <w:div w:id="433551541">
                  <w:marLeft w:val="0"/>
                  <w:marRight w:val="0"/>
                  <w:marTop w:val="0"/>
                  <w:marBottom w:val="0"/>
                  <w:divBdr>
                    <w:top w:val="none" w:sz="0" w:space="0" w:color="auto"/>
                    <w:left w:val="none" w:sz="0" w:space="0" w:color="auto"/>
                    <w:bottom w:val="none" w:sz="0" w:space="0" w:color="auto"/>
                    <w:right w:val="none" w:sz="0" w:space="0" w:color="auto"/>
                  </w:divBdr>
                  <w:divsChild>
                    <w:div w:id="2144736705">
                      <w:marLeft w:val="0"/>
                      <w:marRight w:val="0"/>
                      <w:marTop w:val="0"/>
                      <w:marBottom w:val="0"/>
                      <w:divBdr>
                        <w:top w:val="none" w:sz="0" w:space="0" w:color="auto"/>
                        <w:left w:val="none" w:sz="0" w:space="0" w:color="auto"/>
                        <w:bottom w:val="none" w:sz="0" w:space="0" w:color="auto"/>
                        <w:right w:val="none" w:sz="0" w:space="0" w:color="auto"/>
                      </w:divBdr>
                    </w:div>
                  </w:divsChild>
                </w:div>
                <w:div w:id="942692813">
                  <w:marLeft w:val="0"/>
                  <w:marRight w:val="0"/>
                  <w:marTop w:val="0"/>
                  <w:marBottom w:val="0"/>
                  <w:divBdr>
                    <w:top w:val="none" w:sz="0" w:space="0" w:color="auto"/>
                    <w:left w:val="none" w:sz="0" w:space="0" w:color="auto"/>
                    <w:bottom w:val="none" w:sz="0" w:space="0" w:color="auto"/>
                    <w:right w:val="none" w:sz="0" w:space="0" w:color="auto"/>
                  </w:divBdr>
                  <w:divsChild>
                    <w:div w:id="1609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42933">
          <w:marLeft w:val="0"/>
          <w:marRight w:val="0"/>
          <w:marTop w:val="0"/>
          <w:marBottom w:val="0"/>
          <w:divBdr>
            <w:top w:val="none" w:sz="0" w:space="0" w:color="auto"/>
            <w:left w:val="none" w:sz="0" w:space="0" w:color="auto"/>
            <w:bottom w:val="none" w:sz="0" w:space="0" w:color="auto"/>
            <w:right w:val="none" w:sz="0" w:space="0" w:color="auto"/>
          </w:divBdr>
        </w:div>
        <w:div w:id="1174958816">
          <w:marLeft w:val="0"/>
          <w:marRight w:val="0"/>
          <w:marTop w:val="0"/>
          <w:marBottom w:val="0"/>
          <w:divBdr>
            <w:top w:val="none" w:sz="0" w:space="0" w:color="auto"/>
            <w:left w:val="none" w:sz="0" w:space="0" w:color="auto"/>
            <w:bottom w:val="none" w:sz="0" w:space="0" w:color="auto"/>
            <w:right w:val="none" w:sz="0" w:space="0" w:color="auto"/>
          </w:divBdr>
          <w:divsChild>
            <w:div w:id="1493833972">
              <w:marLeft w:val="-75"/>
              <w:marRight w:val="0"/>
              <w:marTop w:val="30"/>
              <w:marBottom w:val="30"/>
              <w:divBdr>
                <w:top w:val="none" w:sz="0" w:space="0" w:color="auto"/>
                <w:left w:val="none" w:sz="0" w:space="0" w:color="auto"/>
                <w:bottom w:val="none" w:sz="0" w:space="0" w:color="auto"/>
                <w:right w:val="none" w:sz="0" w:space="0" w:color="auto"/>
              </w:divBdr>
              <w:divsChild>
                <w:div w:id="789127737">
                  <w:marLeft w:val="0"/>
                  <w:marRight w:val="0"/>
                  <w:marTop w:val="0"/>
                  <w:marBottom w:val="0"/>
                  <w:divBdr>
                    <w:top w:val="none" w:sz="0" w:space="0" w:color="auto"/>
                    <w:left w:val="none" w:sz="0" w:space="0" w:color="auto"/>
                    <w:bottom w:val="none" w:sz="0" w:space="0" w:color="auto"/>
                    <w:right w:val="none" w:sz="0" w:space="0" w:color="auto"/>
                  </w:divBdr>
                  <w:divsChild>
                    <w:div w:id="1003119114">
                      <w:marLeft w:val="0"/>
                      <w:marRight w:val="0"/>
                      <w:marTop w:val="0"/>
                      <w:marBottom w:val="0"/>
                      <w:divBdr>
                        <w:top w:val="none" w:sz="0" w:space="0" w:color="auto"/>
                        <w:left w:val="none" w:sz="0" w:space="0" w:color="auto"/>
                        <w:bottom w:val="none" w:sz="0" w:space="0" w:color="auto"/>
                        <w:right w:val="none" w:sz="0" w:space="0" w:color="auto"/>
                      </w:divBdr>
                    </w:div>
                  </w:divsChild>
                </w:div>
                <w:div w:id="1447310553">
                  <w:marLeft w:val="0"/>
                  <w:marRight w:val="0"/>
                  <w:marTop w:val="0"/>
                  <w:marBottom w:val="0"/>
                  <w:divBdr>
                    <w:top w:val="none" w:sz="0" w:space="0" w:color="auto"/>
                    <w:left w:val="none" w:sz="0" w:space="0" w:color="auto"/>
                    <w:bottom w:val="none" w:sz="0" w:space="0" w:color="auto"/>
                    <w:right w:val="none" w:sz="0" w:space="0" w:color="auto"/>
                  </w:divBdr>
                  <w:divsChild>
                    <w:div w:id="1864585337">
                      <w:marLeft w:val="0"/>
                      <w:marRight w:val="0"/>
                      <w:marTop w:val="0"/>
                      <w:marBottom w:val="0"/>
                      <w:divBdr>
                        <w:top w:val="none" w:sz="0" w:space="0" w:color="auto"/>
                        <w:left w:val="none" w:sz="0" w:space="0" w:color="auto"/>
                        <w:bottom w:val="none" w:sz="0" w:space="0" w:color="auto"/>
                        <w:right w:val="none" w:sz="0" w:space="0" w:color="auto"/>
                      </w:divBdr>
                    </w:div>
                  </w:divsChild>
                </w:div>
                <w:div w:id="1819491180">
                  <w:marLeft w:val="0"/>
                  <w:marRight w:val="0"/>
                  <w:marTop w:val="0"/>
                  <w:marBottom w:val="0"/>
                  <w:divBdr>
                    <w:top w:val="none" w:sz="0" w:space="0" w:color="auto"/>
                    <w:left w:val="none" w:sz="0" w:space="0" w:color="auto"/>
                    <w:bottom w:val="none" w:sz="0" w:space="0" w:color="auto"/>
                    <w:right w:val="none" w:sz="0" w:space="0" w:color="auto"/>
                  </w:divBdr>
                  <w:divsChild>
                    <w:div w:id="2093619111">
                      <w:marLeft w:val="0"/>
                      <w:marRight w:val="0"/>
                      <w:marTop w:val="0"/>
                      <w:marBottom w:val="0"/>
                      <w:divBdr>
                        <w:top w:val="none" w:sz="0" w:space="0" w:color="auto"/>
                        <w:left w:val="none" w:sz="0" w:space="0" w:color="auto"/>
                        <w:bottom w:val="none" w:sz="0" w:space="0" w:color="auto"/>
                        <w:right w:val="none" w:sz="0" w:space="0" w:color="auto"/>
                      </w:divBdr>
                    </w:div>
                  </w:divsChild>
                </w:div>
                <w:div w:id="997685125">
                  <w:marLeft w:val="0"/>
                  <w:marRight w:val="0"/>
                  <w:marTop w:val="0"/>
                  <w:marBottom w:val="0"/>
                  <w:divBdr>
                    <w:top w:val="none" w:sz="0" w:space="0" w:color="auto"/>
                    <w:left w:val="none" w:sz="0" w:space="0" w:color="auto"/>
                    <w:bottom w:val="none" w:sz="0" w:space="0" w:color="auto"/>
                    <w:right w:val="none" w:sz="0" w:space="0" w:color="auto"/>
                  </w:divBdr>
                  <w:divsChild>
                    <w:div w:id="676033005">
                      <w:marLeft w:val="0"/>
                      <w:marRight w:val="0"/>
                      <w:marTop w:val="0"/>
                      <w:marBottom w:val="0"/>
                      <w:divBdr>
                        <w:top w:val="none" w:sz="0" w:space="0" w:color="auto"/>
                        <w:left w:val="none" w:sz="0" w:space="0" w:color="auto"/>
                        <w:bottom w:val="none" w:sz="0" w:space="0" w:color="auto"/>
                        <w:right w:val="none" w:sz="0" w:space="0" w:color="auto"/>
                      </w:divBdr>
                    </w:div>
                  </w:divsChild>
                </w:div>
                <w:div w:id="1183595649">
                  <w:marLeft w:val="0"/>
                  <w:marRight w:val="0"/>
                  <w:marTop w:val="0"/>
                  <w:marBottom w:val="0"/>
                  <w:divBdr>
                    <w:top w:val="none" w:sz="0" w:space="0" w:color="auto"/>
                    <w:left w:val="none" w:sz="0" w:space="0" w:color="auto"/>
                    <w:bottom w:val="none" w:sz="0" w:space="0" w:color="auto"/>
                    <w:right w:val="none" w:sz="0" w:space="0" w:color="auto"/>
                  </w:divBdr>
                  <w:divsChild>
                    <w:div w:id="1240290935">
                      <w:marLeft w:val="0"/>
                      <w:marRight w:val="0"/>
                      <w:marTop w:val="0"/>
                      <w:marBottom w:val="0"/>
                      <w:divBdr>
                        <w:top w:val="none" w:sz="0" w:space="0" w:color="auto"/>
                        <w:left w:val="none" w:sz="0" w:space="0" w:color="auto"/>
                        <w:bottom w:val="none" w:sz="0" w:space="0" w:color="auto"/>
                        <w:right w:val="none" w:sz="0" w:space="0" w:color="auto"/>
                      </w:divBdr>
                    </w:div>
                  </w:divsChild>
                </w:div>
                <w:div w:id="589855678">
                  <w:marLeft w:val="0"/>
                  <w:marRight w:val="0"/>
                  <w:marTop w:val="0"/>
                  <w:marBottom w:val="0"/>
                  <w:divBdr>
                    <w:top w:val="none" w:sz="0" w:space="0" w:color="auto"/>
                    <w:left w:val="none" w:sz="0" w:space="0" w:color="auto"/>
                    <w:bottom w:val="none" w:sz="0" w:space="0" w:color="auto"/>
                    <w:right w:val="none" w:sz="0" w:space="0" w:color="auto"/>
                  </w:divBdr>
                  <w:divsChild>
                    <w:div w:id="1203862718">
                      <w:marLeft w:val="0"/>
                      <w:marRight w:val="0"/>
                      <w:marTop w:val="0"/>
                      <w:marBottom w:val="0"/>
                      <w:divBdr>
                        <w:top w:val="none" w:sz="0" w:space="0" w:color="auto"/>
                        <w:left w:val="none" w:sz="0" w:space="0" w:color="auto"/>
                        <w:bottom w:val="none" w:sz="0" w:space="0" w:color="auto"/>
                        <w:right w:val="none" w:sz="0" w:space="0" w:color="auto"/>
                      </w:divBdr>
                    </w:div>
                  </w:divsChild>
                </w:div>
                <w:div w:id="1106078371">
                  <w:marLeft w:val="0"/>
                  <w:marRight w:val="0"/>
                  <w:marTop w:val="0"/>
                  <w:marBottom w:val="0"/>
                  <w:divBdr>
                    <w:top w:val="none" w:sz="0" w:space="0" w:color="auto"/>
                    <w:left w:val="none" w:sz="0" w:space="0" w:color="auto"/>
                    <w:bottom w:val="none" w:sz="0" w:space="0" w:color="auto"/>
                    <w:right w:val="none" w:sz="0" w:space="0" w:color="auto"/>
                  </w:divBdr>
                  <w:divsChild>
                    <w:div w:id="1438283889">
                      <w:marLeft w:val="0"/>
                      <w:marRight w:val="0"/>
                      <w:marTop w:val="0"/>
                      <w:marBottom w:val="0"/>
                      <w:divBdr>
                        <w:top w:val="none" w:sz="0" w:space="0" w:color="auto"/>
                        <w:left w:val="none" w:sz="0" w:space="0" w:color="auto"/>
                        <w:bottom w:val="none" w:sz="0" w:space="0" w:color="auto"/>
                        <w:right w:val="none" w:sz="0" w:space="0" w:color="auto"/>
                      </w:divBdr>
                    </w:div>
                    <w:div w:id="10960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0719">
          <w:marLeft w:val="0"/>
          <w:marRight w:val="0"/>
          <w:marTop w:val="0"/>
          <w:marBottom w:val="0"/>
          <w:divBdr>
            <w:top w:val="none" w:sz="0" w:space="0" w:color="auto"/>
            <w:left w:val="none" w:sz="0" w:space="0" w:color="auto"/>
            <w:bottom w:val="none" w:sz="0" w:space="0" w:color="auto"/>
            <w:right w:val="none" w:sz="0" w:space="0" w:color="auto"/>
          </w:divBdr>
        </w:div>
        <w:div w:id="4063657">
          <w:marLeft w:val="0"/>
          <w:marRight w:val="0"/>
          <w:marTop w:val="0"/>
          <w:marBottom w:val="0"/>
          <w:divBdr>
            <w:top w:val="none" w:sz="0" w:space="0" w:color="auto"/>
            <w:left w:val="none" w:sz="0" w:space="0" w:color="auto"/>
            <w:bottom w:val="none" w:sz="0" w:space="0" w:color="auto"/>
            <w:right w:val="none" w:sz="0" w:space="0" w:color="auto"/>
          </w:divBdr>
          <w:divsChild>
            <w:div w:id="1304694011">
              <w:marLeft w:val="-75"/>
              <w:marRight w:val="0"/>
              <w:marTop w:val="30"/>
              <w:marBottom w:val="30"/>
              <w:divBdr>
                <w:top w:val="none" w:sz="0" w:space="0" w:color="auto"/>
                <w:left w:val="none" w:sz="0" w:space="0" w:color="auto"/>
                <w:bottom w:val="none" w:sz="0" w:space="0" w:color="auto"/>
                <w:right w:val="none" w:sz="0" w:space="0" w:color="auto"/>
              </w:divBdr>
              <w:divsChild>
                <w:div w:id="1191334871">
                  <w:marLeft w:val="0"/>
                  <w:marRight w:val="0"/>
                  <w:marTop w:val="0"/>
                  <w:marBottom w:val="0"/>
                  <w:divBdr>
                    <w:top w:val="none" w:sz="0" w:space="0" w:color="auto"/>
                    <w:left w:val="none" w:sz="0" w:space="0" w:color="auto"/>
                    <w:bottom w:val="none" w:sz="0" w:space="0" w:color="auto"/>
                    <w:right w:val="none" w:sz="0" w:space="0" w:color="auto"/>
                  </w:divBdr>
                  <w:divsChild>
                    <w:div w:id="1367489068">
                      <w:marLeft w:val="0"/>
                      <w:marRight w:val="0"/>
                      <w:marTop w:val="0"/>
                      <w:marBottom w:val="0"/>
                      <w:divBdr>
                        <w:top w:val="none" w:sz="0" w:space="0" w:color="auto"/>
                        <w:left w:val="none" w:sz="0" w:space="0" w:color="auto"/>
                        <w:bottom w:val="none" w:sz="0" w:space="0" w:color="auto"/>
                        <w:right w:val="none" w:sz="0" w:space="0" w:color="auto"/>
                      </w:divBdr>
                    </w:div>
                  </w:divsChild>
                </w:div>
                <w:div w:id="196499767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916860679">
                  <w:marLeft w:val="0"/>
                  <w:marRight w:val="0"/>
                  <w:marTop w:val="0"/>
                  <w:marBottom w:val="0"/>
                  <w:divBdr>
                    <w:top w:val="none" w:sz="0" w:space="0" w:color="auto"/>
                    <w:left w:val="none" w:sz="0" w:space="0" w:color="auto"/>
                    <w:bottom w:val="none" w:sz="0" w:space="0" w:color="auto"/>
                    <w:right w:val="none" w:sz="0" w:space="0" w:color="auto"/>
                  </w:divBdr>
                  <w:divsChild>
                    <w:div w:id="387143791">
                      <w:marLeft w:val="0"/>
                      <w:marRight w:val="0"/>
                      <w:marTop w:val="0"/>
                      <w:marBottom w:val="0"/>
                      <w:divBdr>
                        <w:top w:val="none" w:sz="0" w:space="0" w:color="auto"/>
                        <w:left w:val="none" w:sz="0" w:space="0" w:color="auto"/>
                        <w:bottom w:val="none" w:sz="0" w:space="0" w:color="auto"/>
                        <w:right w:val="none" w:sz="0" w:space="0" w:color="auto"/>
                      </w:divBdr>
                    </w:div>
                  </w:divsChild>
                </w:div>
                <w:div w:id="1103573518">
                  <w:marLeft w:val="0"/>
                  <w:marRight w:val="0"/>
                  <w:marTop w:val="0"/>
                  <w:marBottom w:val="0"/>
                  <w:divBdr>
                    <w:top w:val="none" w:sz="0" w:space="0" w:color="auto"/>
                    <w:left w:val="none" w:sz="0" w:space="0" w:color="auto"/>
                    <w:bottom w:val="none" w:sz="0" w:space="0" w:color="auto"/>
                    <w:right w:val="none" w:sz="0" w:space="0" w:color="auto"/>
                  </w:divBdr>
                  <w:divsChild>
                    <w:div w:id="718095750">
                      <w:marLeft w:val="0"/>
                      <w:marRight w:val="0"/>
                      <w:marTop w:val="0"/>
                      <w:marBottom w:val="0"/>
                      <w:divBdr>
                        <w:top w:val="none" w:sz="0" w:space="0" w:color="auto"/>
                        <w:left w:val="none" w:sz="0" w:space="0" w:color="auto"/>
                        <w:bottom w:val="none" w:sz="0" w:space="0" w:color="auto"/>
                        <w:right w:val="none" w:sz="0" w:space="0" w:color="auto"/>
                      </w:divBdr>
                    </w:div>
                  </w:divsChild>
                </w:div>
                <w:div w:id="1990358365">
                  <w:marLeft w:val="0"/>
                  <w:marRight w:val="0"/>
                  <w:marTop w:val="0"/>
                  <w:marBottom w:val="0"/>
                  <w:divBdr>
                    <w:top w:val="none" w:sz="0" w:space="0" w:color="auto"/>
                    <w:left w:val="none" w:sz="0" w:space="0" w:color="auto"/>
                    <w:bottom w:val="none" w:sz="0" w:space="0" w:color="auto"/>
                    <w:right w:val="none" w:sz="0" w:space="0" w:color="auto"/>
                  </w:divBdr>
                  <w:divsChild>
                    <w:div w:id="18267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0834">
          <w:marLeft w:val="0"/>
          <w:marRight w:val="0"/>
          <w:marTop w:val="0"/>
          <w:marBottom w:val="0"/>
          <w:divBdr>
            <w:top w:val="none" w:sz="0" w:space="0" w:color="auto"/>
            <w:left w:val="none" w:sz="0" w:space="0" w:color="auto"/>
            <w:bottom w:val="none" w:sz="0" w:space="0" w:color="auto"/>
            <w:right w:val="none" w:sz="0" w:space="0" w:color="auto"/>
          </w:divBdr>
        </w:div>
        <w:div w:id="1329821289">
          <w:marLeft w:val="0"/>
          <w:marRight w:val="0"/>
          <w:marTop w:val="0"/>
          <w:marBottom w:val="0"/>
          <w:divBdr>
            <w:top w:val="none" w:sz="0" w:space="0" w:color="auto"/>
            <w:left w:val="none" w:sz="0" w:space="0" w:color="auto"/>
            <w:bottom w:val="none" w:sz="0" w:space="0" w:color="auto"/>
            <w:right w:val="none" w:sz="0" w:space="0" w:color="auto"/>
          </w:divBdr>
        </w:div>
        <w:div w:id="970403508">
          <w:marLeft w:val="0"/>
          <w:marRight w:val="0"/>
          <w:marTop w:val="0"/>
          <w:marBottom w:val="0"/>
          <w:divBdr>
            <w:top w:val="none" w:sz="0" w:space="0" w:color="auto"/>
            <w:left w:val="none" w:sz="0" w:space="0" w:color="auto"/>
            <w:bottom w:val="none" w:sz="0" w:space="0" w:color="auto"/>
            <w:right w:val="none" w:sz="0" w:space="0" w:color="auto"/>
          </w:divBdr>
        </w:div>
        <w:div w:id="1275986746">
          <w:marLeft w:val="0"/>
          <w:marRight w:val="0"/>
          <w:marTop w:val="0"/>
          <w:marBottom w:val="0"/>
          <w:divBdr>
            <w:top w:val="none" w:sz="0" w:space="0" w:color="auto"/>
            <w:left w:val="none" w:sz="0" w:space="0" w:color="auto"/>
            <w:bottom w:val="none" w:sz="0" w:space="0" w:color="auto"/>
            <w:right w:val="none" w:sz="0" w:space="0" w:color="auto"/>
          </w:divBdr>
          <w:divsChild>
            <w:div w:id="490950877">
              <w:marLeft w:val="-75"/>
              <w:marRight w:val="0"/>
              <w:marTop w:val="30"/>
              <w:marBottom w:val="30"/>
              <w:divBdr>
                <w:top w:val="none" w:sz="0" w:space="0" w:color="auto"/>
                <w:left w:val="none" w:sz="0" w:space="0" w:color="auto"/>
                <w:bottom w:val="none" w:sz="0" w:space="0" w:color="auto"/>
                <w:right w:val="none" w:sz="0" w:space="0" w:color="auto"/>
              </w:divBdr>
              <w:divsChild>
                <w:div w:id="37559295">
                  <w:marLeft w:val="0"/>
                  <w:marRight w:val="0"/>
                  <w:marTop w:val="0"/>
                  <w:marBottom w:val="0"/>
                  <w:divBdr>
                    <w:top w:val="none" w:sz="0" w:space="0" w:color="auto"/>
                    <w:left w:val="none" w:sz="0" w:space="0" w:color="auto"/>
                    <w:bottom w:val="none" w:sz="0" w:space="0" w:color="auto"/>
                    <w:right w:val="none" w:sz="0" w:space="0" w:color="auto"/>
                  </w:divBdr>
                  <w:divsChild>
                    <w:div w:id="1036849663">
                      <w:marLeft w:val="0"/>
                      <w:marRight w:val="0"/>
                      <w:marTop w:val="0"/>
                      <w:marBottom w:val="0"/>
                      <w:divBdr>
                        <w:top w:val="none" w:sz="0" w:space="0" w:color="auto"/>
                        <w:left w:val="none" w:sz="0" w:space="0" w:color="auto"/>
                        <w:bottom w:val="none" w:sz="0" w:space="0" w:color="auto"/>
                        <w:right w:val="none" w:sz="0" w:space="0" w:color="auto"/>
                      </w:divBdr>
                    </w:div>
                  </w:divsChild>
                </w:div>
                <w:div w:id="1788961785">
                  <w:marLeft w:val="0"/>
                  <w:marRight w:val="0"/>
                  <w:marTop w:val="0"/>
                  <w:marBottom w:val="0"/>
                  <w:divBdr>
                    <w:top w:val="none" w:sz="0" w:space="0" w:color="auto"/>
                    <w:left w:val="none" w:sz="0" w:space="0" w:color="auto"/>
                    <w:bottom w:val="none" w:sz="0" w:space="0" w:color="auto"/>
                    <w:right w:val="none" w:sz="0" w:space="0" w:color="auto"/>
                  </w:divBdr>
                  <w:divsChild>
                    <w:div w:id="543949492">
                      <w:marLeft w:val="0"/>
                      <w:marRight w:val="0"/>
                      <w:marTop w:val="0"/>
                      <w:marBottom w:val="0"/>
                      <w:divBdr>
                        <w:top w:val="none" w:sz="0" w:space="0" w:color="auto"/>
                        <w:left w:val="none" w:sz="0" w:space="0" w:color="auto"/>
                        <w:bottom w:val="none" w:sz="0" w:space="0" w:color="auto"/>
                        <w:right w:val="none" w:sz="0" w:space="0" w:color="auto"/>
                      </w:divBdr>
                    </w:div>
                    <w:div w:id="1056516749">
                      <w:marLeft w:val="0"/>
                      <w:marRight w:val="0"/>
                      <w:marTop w:val="0"/>
                      <w:marBottom w:val="0"/>
                      <w:divBdr>
                        <w:top w:val="none" w:sz="0" w:space="0" w:color="auto"/>
                        <w:left w:val="none" w:sz="0" w:space="0" w:color="auto"/>
                        <w:bottom w:val="none" w:sz="0" w:space="0" w:color="auto"/>
                        <w:right w:val="none" w:sz="0" w:space="0" w:color="auto"/>
                      </w:divBdr>
                    </w:div>
                  </w:divsChild>
                </w:div>
                <w:div w:id="1509177914">
                  <w:marLeft w:val="0"/>
                  <w:marRight w:val="0"/>
                  <w:marTop w:val="0"/>
                  <w:marBottom w:val="0"/>
                  <w:divBdr>
                    <w:top w:val="none" w:sz="0" w:space="0" w:color="auto"/>
                    <w:left w:val="none" w:sz="0" w:space="0" w:color="auto"/>
                    <w:bottom w:val="none" w:sz="0" w:space="0" w:color="auto"/>
                    <w:right w:val="none" w:sz="0" w:space="0" w:color="auto"/>
                  </w:divBdr>
                  <w:divsChild>
                    <w:div w:id="1516992713">
                      <w:marLeft w:val="0"/>
                      <w:marRight w:val="0"/>
                      <w:marTop w:val="0"/>
                      <w:marBottom w:val="0"/>
                      <w:divBdr>
                        <w:top w:val="none" w:sz="0" w:space="0" w:color="auto"/>
                        <w:left w:val="none" w:sz="0" w:space="0" w:color="auto"/>
                        <w:bottom w:val="none" w:sz="0" w:space="0" w:color="auto"/>
                        <w:right w:val="none" w:sz="0" w:space="0" w:color="auto"/>
                      </w:divBdr>
                    </w:div>
                  </w:divsChild>
                </w:div>
                <w:div w:id="1461805058">
                  <w:marLeft w:val="0"/>
                  <w:marRight w:val="0"/>
                  <w:marTop w:val="0"/>
                  <w:marBottom w:val="0"/>
                  <w:divBdr>
                    <w:top w:val="none" w:sz="0" w:space="0" w:color="auto"/>
                    <w:left w:val="none" w:sz="0" w:space="0" w:color="auto"/>
                    <w:bottom w:val="none" w:sz="0" w:space="0" w:color="auto"/>
                    <w:right w:val="none" w:sz="0" w:space="0" w:color="auto"/>
                  </w:divBdr>
                  <w:divsChild>
                    <w:div w:id="1798332131">
                      <w:marLeft w:val="0"/>
                      <w:marRight w:val="0"/>
                      <w:marTop w:val="0"/>
                      <w:marBottom w:val="0"/>
                      <w:divBdr>
                        <w:top w:val="none" w:sz="0" w:space="0" w:color="auto"/>
                        <w:left w:val="none" w:sz="0" w:space="0" w:color="auto"/>
                        <w:bottom w:val="none" w:sz="0" w:space="0" w:color="auto"/>
                        <w:right w:val="none" w:sz="0" w:space="0" w:color="auto"/>
                      </w:divBdr>
                    </w:div>
                    <w:div w:id="1147629328">
                      <w:marLeft w:val="0"/>
                      <w:marRight w:val="0"/>
                      <w:marTop w:val="0"/>
                      <w:marBottom w:val="0"/>
                      <w:divBdr>
                        <w:top w:val="none" w:sz="0" w:space="0" w:color="auto"/>
                        <w:left w:val="none" w:sz="0" w:space="0" w:color="auto"/>
                        <w:bottom w:val="none" w:sz="0" w:space="0" w:color="auto"/>
                        <w:right w:val="none" w:sz="0" w:space="0" w:color="auto"/>
                      </w:divBdr>
                    </w:div>
                  </w:divsChild>
                </w:div>
                <w:div w:id="151139700">
                  <w:marLeft w:val="0"/>
                  <w:marRight w:val="0"/>
                  <w:marTop w:val="0"/>
                  <w:marBottom w:val="0"/>
                  <w:divBdr>
                    <w:top w:val="none" w:sz="0" w:space="0" w:color="auto"/>
                    <w:left w:val="none" w:sz="0" w:space="0" w:color="auto"/>
                    <w:bottom w:val="none" w:sz="0" w:space="0" w:color="auto"/>
                    <w:right w:val="none" w:sz="0" w:space="0" w:color="auto"/>
                  </w:divBdr>
                  <w:divsChild>
                    <w:div w:id="1630820595">
                      <w:marLeft w:val="0"/>
                      <w:marRight w:val="0"/>
                      <w:marTop w:val="0"/>
                      <w:marBottom w:val="0"/>
                      <w:divBdr>
                        <w:top w:val="none" w:sz="0" w:space="0" w:color="auto"/>
                        <w:left w:val="none" w:sz="0" w:space="0" w:color="auto"/>
                        <w:bottom w:val="none" w:sz="0" w:space="0" w:color="auto"/>
                        <w:right w:val="none" w:sz="0" w:space="0" w:color="auto"/>
                      </w:divBdr>
                    </w:div>
                  </w:divsChild>
                </w:div>
                <w:div w:id="1523321178">
                  <w:marLeft w:val="0"/>
                  <w:marRight w:val="0"/>
                  <w:marTop w:val="0"/>
                  <w:marBottom w:val="0"/>
                  <w:divBdr>
                    <w:top w:val="none" w:sz="0" w:space="0" w:color="auto"/>
                    <w:left w:val="none" w:sz="0" w:space="0" w:color="auto"/>
                    <w:bottom w:val="none" w:sz="0" w:space="0" w:color="auto"/>
                    <w:right w:val="none" w:sz="0" w:space="0" w:color="auto"/>
                  </w:divBdr>
                  <w:divsChild>
                    <w:div w:id="960724192">
                      <w:marLeft w:val="0"/>
                      <w:marRight w:val="0"/>
                      <w:marTop w:val="0"/>
                      <w:marBottom w:val="0"/>
                      <w:divBdr>
                        <w:top w:val="none" w:sz="0" w:space="0" w:color="auto"/>
                        <w:left w:val="none" w:sz="0" w:space="0" w:color="auto"/>
                        <w:bottom w:val="none" w:sz="0" w:space="0" w:color="auto"/>
                        <w:right w:val="none" w:sz="0" w:space="0" w:color="auto"/>
                      </w:divBdr>
                    </w:div>
                    <w:div w:id="11992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9006">
          <w:marLeft w:val="0"/>
          <w:marRight w:val="0"/>
          <w:marTop w:val="0"/>
          <w:marBottom w:val="0"/>
          <w:divBdr>
            <w:top w:val="none" w:sz="0" w:space="0" w:color="auto"/>
            <w:left w:val="none" w:sz="0" w:space="0" w:color="auto"/>
            <w:bottom w:val="none" w:sz="0" w:space="0" w:color="auto"/>
            <w:right w:val="none" w:sz="0" w:space="0" w:color="auto"/>
          </w:divBdr>
        </w:div>
        <w:div w:id="885607163">
          <w:marLeft w:val="0"/>
          <w:marRight w:val="0"/>
          <w:marTop w:val="0"/>
          <w:marBottom w:val="0"/>
          <w:divBdr>
            <w:top w:val="none" w:sz="0" w:space="0" w:color="auto"/>
            <w:left w:val="none" w:sz="0" w:space="0" w:color="auto"/>
            <w:bottom w:val="none" w:sz="0" w:space="0" w:color="auto"/>
            <w:right w:val="none" w:sz="0" w:space="0" w:color="auto"/>
          </w:divBdr>
        </w:div>
        <w:div w:id="609583027">
          <w:marLeft w:val="0"/>
          <w:marRight w:val="0"/>
          <w:marTop w:val="0"/>
          <w:marBottom w:val="0"/>
          <w:divBdr>
            <w:top w:val="none" w:sz="0" w:space="0" w:color="auto"/>
            <w:left w:val="none" w:sz="0" w:space="0" w:color="auto"/>
            <w:bottom w:val="none" w:sz="0" w:space="0" w:color="auto"/>
            <w:right w:val="none" w:sz="0" w:space="0" w:color="auto"/>
          </w:divBdr>
        </w:div>
        <w:div w:id="463814852">
          <w:marLeft w:val="0"/>
          <w:marRight w:val="0"/>
          <w:marTop w:val="0"/>
          <w:marBottom w:val="0"/>
          <w:divBdr>
            <w:top w:val="none" w:sz="0" w:space="0" w:color="auto"/>
            <w:left w:val="none" w:sz="0" w:space="0" w:color="auto"/>
            <w:bottom w:val="none" w:sz="0" w:space="0" w:color="auto"/>
            <w:right w:val="none" w:sz="0" w:space="0" w:color="auto"/>
          </w:divBdr>
        </w:div>
        <w:div w:id="37555087">
          <w:marLeft w:val="0"/>
          <w:marRight w:val="0"/>
          <w:marTop w:val="0"/>
          <w:marBottom w:val="0"/>
          <w:divBdr>
            <w:top w:val="none" w:sz="0" w:space="0" w:color="auto"/>
            <w:left w:val="none" w:sz="0" w:space="0" w:color="auto"/>
            <w:bottom w:val="none" w:sz="0" w:space="0" w:color="auto"/>
            <w:right w:val="none" w:sz="0" w:space="0" w:color="auto"/>
          </w:divBdr>
          <w:divsChild>
            <w:div w:id="1358388027">
              <w:marLeft w:val="-75"/>
              <w:marRight w:val="0"/>
              <w:marTop w:val="30"/>
              <w:marBottom w:val="30"/>
              <w:divBdr>
                <w:top w:val="none" w:sz="0" w:space="0" w:color="auto"/>
                <w:left w:val="none" w:sz="0" w:space="0" w:color="auto"/>
                <w:bottom w:val="none" w:sz="0" w:space="0" w:color="auto"/>
                <w:right w:val="none" w:sz="0" w:space="0" w:color="auto"/>
              </w:divBdr>
              <w:divsChild>
                <w:div w:id="932476704">
                  <w:marLeft w:val="0"/>
                  <w:marRight w:val="0"/>
                  <w:marTop w:val="0"/>
                  <w:marBottom w:val="0"/>
                  <w:divBdr>
                    <w:top w:val="none" w:sz="0" w:space="0" w:color="auto"/>
                    <w:left w:val="none" w:sz="0" w:space="0" w:color="auto"/>
                    <w:bottom w:val="none" w:sz="0" w:space="0" w:color="auto"/>
                    <w:right w:val="none" w:sz="0" w:space="0" w:color="auto"/>
                  </w:divBdr>
                  <w:divsChild>
                    <w:div w:id="1299847286">
                      <w:marLeft w:val="0"/>
                      <w:marRight w:val="0"/>
                      <w:marTop w:val="0"/>
                      <w:marBottom w:val="0"/>
                      <w:divBdr>
                        <w:top w:val="none" w:sz="0" w:space="0" w:color="auto"/>
                        <w:left w:val="none" w:sz="0" w:space="0" w:color="auto"/>
                        <w:bottom w:val="none" w:sz="0" w:space="0" w:color="auto"/>
                        <w:right w:val="none" w:sz="0" w:space="0" w:color="auto"/>
                      </w:divBdr>
                    </w:div>
                    <w:div w:id="1800873446">
                      <w:marLeft w:val="0"/>
                      <w:marRight w:val="0"/>
                      <w:marTop w:val="0"/>
                      <w:marBottom w:val="0"/>
                      <w:divBdr>
                        <w:top w:val="none" w:sz="0" w:space="0" w:color="auto"/>
                        <w:left w:val="none" w:sz="0" w:space="0" w:color="auto"/>
                        <w:bottom w:val="none" w:sz="0" w:space="0" w:color="auto"/>
                        <w:right w:val="none" w:sz="0" w:space="0" w:color="auto"/>
                      </w:divBdr>
                    </w:div>
                    <w:div w:id="189338103">
                      <w:marLeft w:val="0"/>
                      <w:marRight w:val="0"/>
                      <w:marTop w:val="0"/>
                      <w:marBottom w:val="0"/>
                      <w:divBdr>
                        <w:top w:val="none" w:sz="0" w:space="0" w:color="auto"/>
                        <w:left w:val="none" w:sz="0" w:space="0" w:color="auto"/>
                        <w:bottom w:val="none" w:sz="0" w:space="0" w:color="auto"/>
                        <w:right w:val="none" w:sz="0" w:space="0" w:color="auto"/>
                      </w:divBdr>
                    </w:div>
                  </w:divsChild>
                </w:div>
                <w:div w:id="1274556430">
                  <w:marLeft w:val="0"/>
                  <w:marRight w:val="0"/>
                  <w:marTop w:val="0"/>
                  <w:marBottom w:val="0"/>
                  <w:divBdr>
                    <w:top w:val="none" w:sz="0" w:space="0" w:color="auto"/>
                    <w:left w:val="none" w:sz="0" w:space="0" w:color="auto"/>
                    <w:bottom w:val="none" w:sz="0" w:space="0" w:color="auto"/>
                    <w:right w:val="none" w:sz="0" w:space="0" w:color="auto"/>
                  </w:divBdr>
                  <w:divsChild>
                    <w:div w:id="823815660">
                      <w:marLeft w:val="0"/>
                      <w:marRight w:val="0"/>
                      <w:marTop w:val="0"/>
                      <w:marBottom w:val="0"/>
                      <w:divBdr>
                        <w:top w:val="none" w:sz="0" w:space="0" w:color="auto"/>
                        <w:left w:val="none" w:sz="0" w:space="0" w:color="auto"/>
                        <w:bottom w:val="none" w:sz="0" w:space="0" w:color="auto"/>
                        <w:right w:val="none" w:sz="0" w:space="0" w:color="auto"/>
                      </w:divBdr>
                    </w:div>
                    <w:div w:id="426342154">
                      <w:marLeft w:val="0"/>
                      <w:marRight w:val="0"/>
                      <w:marTop w:val="0"/>
                      <w:marBottom w:val="0"/>
                      <w:divBdr>
                        <w:top w:val="none" w:sz="0" w:space="0" w:color="auto"/>
                        <w:left w:val="none" w:sz="0" w:space="0" w:color="auto"/>
                        <w:bottom w:val="none" w:sz="0" w:space="0" w:color="auto"/>
                        <w:right w:val="none" w:sz="0" w:space="0" w:color="auto"/>
                      </w:divBdr>
                    </w:div>
                    <w:div w:id="1506821230">
                      <w:marLeft w:val="0"/>
                      <w:marRight w:val="0"/>
                      <w:marTop w:val="0"/>
                      <w:marBottom w:val="0"/>
                      <w:divBdr>
                        <w:top w:val="none" w:sz="0" w:space="0" w:color="auto"/>
                        <w:left w:val="none" w:sz="0" w:space="0" w:color="auto"/>
                        <w:bottom w:val="none" w:sz="0" w:space="0" w:color="auto"/>
                        <w:right w:val="none" w:sz="0" w:space="0" w:color="auto"/>
                      </w:divBdr>
                    </w:div>
                  </w:divsChild>
                </w:div>
                <w:div w:id="2137285802">
                  <w:marLeft w:val="0"/>
                  <w:marRight w:val="0"/>
                  <w:marTop w:val="0"/>
                  <w:marBottom w:val="0"/>
                  <w:divBdr>
                    <w:top w:val="none" w:sz="0" w:space="0" w:color="auto"/>
                    <w:left w:val="none" w:sz="0" w:space="0" w:color="auto"/>
                    <w:bottom w:val="none" w:sz="0" w:space="0" w:color="auto"/>
                    <w:right w:val="none" w:sz="0" w:space="0" w:color="auto"/>
                  </w:divBdr>
                  <w:divsChild>
                    <w:div w:id="537670372">
                      <w:marLeft w:val="0"/>
                      <w:marRight w:val="0"/>
                      <w:marTop w:val="0"/>
                      <w:marBottom w:val="0"/>
                      <w:divBdr>
                        <w:top w:val="none" w:sz="0" w:space="0" w:color="auto"/>
                        <w:left w:val="none" w:sz="0" w:space="0" w:color="auto"/>
                        <w:bottom w:val="none" w:sz="0" w:space="0" w:color="auto"/>
                        <w:right w:val="none" w:sz="0" w:space="0" w:color="auto"/>
                      </w:divBdr>
                    </w:div>
                    <w:div w:id="1650938155">
                      <w:marLeft w:val="0"/>
                      <w:marRight w:val="0"/>
                      <w:marTop w:val="0"/>
                      <w:marBottom w:val="0"/>
                      <w:divBdr>
                        <w:top w:val="none" w:sz="0" w:space="0" w:color="auto"/>
                        <w:left w:val="none" w:sz="0" w:space="0" w:color="auto"/>
                        <w:bottom w:val="none" w:sz="0" w:space="0" w:color="auto"/>
                        <w:right w:val="none" w:sz="0" w:space="0" w:color="auto"/>
                      </w:divBdr>
                    </w:div>
                    <w:div w:id="19838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32699">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sChild>
            <w:div w:id="1532959750">
              <w:marLeft w:val="-75"/>
              <w:marRight w:val="0"/>
              <w:marTop w:val="30"/>
              <w:marBottom w:val="30"/>
              <w:divBdr>
                <w:top w:val="none" w:sz="0" w:space="0" w:color="auto"/>
                <w:left w:val="none" w:sz="0" w:space="0" w:color="auto"/>
                <w:bottom w:val="none" w:sz="0" w:space="0" w:color="auto"/>
                <w:right w:val="none" w:sz="0" w:space="0" w:color="auto"/>
              </w:divBdr>
              <w:divsChild>
                <w:div w:id="1777600592">
                  <w:marLeft w:val="0"/>
                  <w:marRight w:val="0"/>
                  <w:marTop w:val="0"/>
                  <w:marBottom w:val="0"/>
                  <w:divBdr>
                    <w:top w:val="none" w:sz="0" w:space="0" w:color="auto"/>
                    <w:left w:val="none" w:sz="0" w:space="0" w:color="auto"/>
                    <w:bottom w:val="none" w:sz="0" w:space="0" w:color="auto"/>
                    <w:right w:val="none" w:sz="0" w:space="0" w:color="auto"/>
                  </w:divBdr>
                  <w:divsChild>
                    <w:div w:id="399402321">
                      <w:marLeft w:val="0"/>
                      <w:marRight w:val="0"/>
                      <w:marTop w:val="0"/>
                      <w:marBottom w:val="0"/>
                      <w:divBdr>
                        <w:top w:val="none" w:sz="0" w:space="0" w:color="auto"/>
                        <w:left w:val="none" w:sz="0" w:space="0" w:color="auto"/>
                        <w:bottom w:val="none" w:sz="0" w:space="0" w:color="auto"/>
                        <w:right w:val="none" w:sz="0" w:space="0" w:color="auto"/>
                      </w:divBdr>
                    </w:div>
                  </w:divsChild>
                </w:div>
                <w:div w:id="55711180">
                  <w:marLeft w:val="0"/>
                  <w:marRight w:val="0"/>
                  <w:marTop w:val="0"/>
                  <w:marBottom w:val="0"/>
                  <w:divBdr>
                    <w:top w:val="none" w:sz="0" w:space="0" w:color="auto"/>
                    <w:left w:val="none" w:sz="0" w:space="0" w:color="auto"/>
                    <w:bottom w:val="none" w:sz="0" w:space="0" w:color="auto"/>
                    <w:right w:val="none" w:sz="0" w:space="0" w:color="auto"/>
                  </w:divBdr>
                  <w:divsChild>
                    <w:div w:id="2096434027">
                      <w:marLeft w:val="0"/>
                      <w:marRight w:val="0"/>
                      <w:marTop w:val="0"/>
                      <w:marBottom w:val="0"/>
                      <w:divBdr>
                        <w:top w:val="none" w:sz="0" w:space="0" w:color="auto"/>
                        <w:left w:val="none" w:sz="0" w:space="0" w:color="auto"/>
                        <w:bottom w:val="none" w:sz="0" w:space="0" w:color="auto"/>
                        <w:right w:val="none" w:sz="0" w:space="0" w:color="auto"/>
                      </w:divBdr>
                    </w:div>
                  </w:divsChild>
                </w:div>
                <w:div w:id="1789007105">
                  <w:marLeft w:val="0"/>
                  <w:marRight w:val="0"/>
                  <w:marTop w:val="0"/>
                  <w:marBottom w:val="0"/>
                  <w:divBdr>
                    <w:top w:val="none" w:sz="0" w:space="0" w:color="auto"/>
                    <w:left w:val="none" w:sz="0" w:space="0" w:color="auto"/>
                    <w:bottom w:val="none" w:sz="0" w:space="0" w:color="auto"/>
                    <w:right w:val="none" w:sz="0" w:space="0" w:color="auto"/>
                  </w:divBdr>
                  <w:divsChild>
                    <w:div w:id="826822868">
                      <w:marLeft w:val="0"/>
                      <w:marRight w:val="0"/>
                      <w:marTop w:val="0"/>
                      <w:marBottom w:val="0"/>
                      <w:divBdr>
                        <w:top w:val="none" w:sz="0" w:space="0" w:color="auto"/>
                        <w:left w:val="none" w:sz="0" w:space="0" w:color="auto"/>
                        <w:bottom w:val="none" w:sz="0" w:space="0" w:color="auto"/>
                        <w:right w:val="none" w:sz="0" w:space="0" w:color="auto"/>
                      </w:divBdr>
                    </w:div>
                  </w:divsChild>
                </w:div>
                <w:div w:id="1418593209">
                  <w:marLeft w:val="0"/>
                  <w:marRight w:val="0"/>
                  <w:marTop w:val="0"/>
                  <w:marBottom w:val="0"/>
                  <w:divBdr>
                    <w:top w:val="none" w:sz="0" w:space="0" w:color="auto"/>
                    <w:left w:val="none" w:sz="0" w:space="0" w:color="auto"/>
                    <w:bottom w:val="none" w:sz="0" w:space="0" w:color="auto"/>
                    <w:right w:val="none" w:sz="0" w:space="0" w:color="auto"/>
                  </w:divBdr>
                  <w:divsChild>
                    <w:div w:id="1257401694">
                      <w:marLeft w:val="0"/>
                      <w:marRight w:val="0"/>
                      <w:marTop w:val="0"/>
                      <w:marBottom w:val="0"/>
                      <w:divBdr>
                        <w:top w:val="none" w:sz="0" w:space="0" w:color="auto"/>
                        <w:left w:val="none" w:sz="0" w:space="0" w:color="auto"/>
                        <w:bottom w:val="none" w:sz="0" w:space="0" w:color="auto"/>
                        <w:right w:val="none" w:sz="0" w:space="0" w:color="auto"/>
                      </w:divBdr>
                    </w:div>
                  </w:divsChild>
                </w:div>
                <w:div w:id="1352340105">
                  <w:marLeft w:val="0"/>
                  <w:marRight w:val="0"/>
                  <w:marTop w:val="0"/>
                  <w:marBottom w:val="0"/>
                  <w:divBdr>
                    <w:top w:val="none" w:sz="0" w:space="0" w:color="auto"/>
                    <w:left w:val="none" w:sz="0" w:space="0" w:color="auto"/>
                    <w:bottom w:val="none" w:sz="0" w:space="0" w:color="auto"/>
                    <w:right w:val="none" w:sz="0" w:space="0" w:color="auto"/>
                  </w:divBdr>
                  <w:divsChild>
                    <w:div w:id="1359433562">
                      <w:marLeft w:val="0"/>
                      <w:marRight w:val="0"/>
                      <w:marTop w:val="0"/>
                      <w:marBottom w:val="0"/>
                      <w:divBdr>
                        <w:top w:val="none" w:sz="0" w:space="0" w:color="auto"/>
                        <w:left w:val="none" w:sz="0" w:space="0" w:color="auto"/>
                        <w:bottom w:val="none" w:sz="0" w:space="0" w:color="auto"/>
                        <w:right w:val="none" w:sz="0" w:space="0" w:color="auto"/>
                      </w:divBdr>
                    </w:div>
                  </w:divsChild>
                </w:div>
                <w:div w:id="880626256">
                  <w:marLeft w:val="0"/>
                  <w:marRight w:val="0"/>
                  <w:marTop w:val="0"/>
                  <w:marBottom w:val="0"/>
                  <w:divBdr>
                    <w:top w:val="none" w:sz="0" w:space="0" w:color="auto"/>
                    <w:left w:val="none" w:sz="0" w:space="0" w:color="auto"/>
                    <w:bottom w:val="none" w:sz="0" w:space="0" w:color="auto"/>
                    <w:right w:val="none" w:sz="0" w:space="0" w:color="auto"/>
                  </w:divBdr>
                  <w:divsChild>
                    <w:div w:id="405997340">
                      <w:marLeft w:val="0"/>
                      <w:marRight w:val="0"/>
                      <w:marTop w:val="0"/>
                      <w:marBottom w:val="0"/>
                      <w:divBdr>
                        <w:top w:val="none" w:sz="0" w:space="0" w:color="auto"/>
                        <w:left w:val="none" w:sz="0" w:space="0" w:color="auto"/>
                        <w:bottom w:val="none" w:sz="0" w:space="0" w:color="auto"/>
                        <w:right w:val="none" w:sz="0" w:space="0" w:color="auto"/>
                      </w:divBdr>
                    </w:div>
                  </w:divsChild>
                </w:div>
                <w:div w:id="346173404">
                  <w:marLeft w:val="0"/>
                  <w:marRight w:val="0"/>
                  <w:marTop w:val="0"/>
                  <w:marBottom w:val="0"/>
                  <w:divBdr>
                    <w:top w:val="none" w:sz="0" w:space="0" w:color="auto"/>
                    <w:left w:val="none" w:sz="0" w:space="0" w:color="auto"/>
                    <w:bottom w:val="none" w:sz="0" w:space="0" w:color="auto"/>
                    <w:right w:val="none" w:sz="0" w:space="0" w:color="auto"/>
                  </w:divBdr>
                  <w:divsChild>
                    <w:div w:id="1842623882">
                      <w:marLeft w:val="0"/>
                      <w:marRight w:val="0"/>
                      <w:marTop w:val="0"/>
                      <w:marBottom w:val="0"/>
                      <w:divBdr>
                        <w:top w:val="none" w:sz="0" w:space="0" w:color="auto"/>
                        <w:left w:val="none" w:sz="0" w:space="0" w:color="auto"/>
                        <w:bottom w:val="none" w:sz="0" w:space="0" w:color="auto"/>
                        <w:right w:val="none" w:sz="0" w:space="0" w:color="auto"/>
                      </w:divBdr>
                    </w:div>
                  </w:divsChild>
                </w:div>
                <w:div w:id="1694307350">
                  <w:marLeft w:val="0"/>
                  <w:marRight w:val="0"/>
                  <w:marTop w:val="0"/>
                  <w:marBottom w:val="0"/>
                  <w:divBdr>
                    <w:top w:val="none" w:sz="0" w:space="0" w:color="auto"/>
                    <w:left w:val="none" w:sz="0" w:space="0" w:color="auto"/>
                    <w:bottom w:val="none" w:sz="0" w:space="0" w:color="auto"/>
                    <w:right w:val="none" w:sz="0" w:space="0" w:color="auto"/>
                  </w:divBdr>
                  <w:divsChild>
                    <w:div w:id="558172050">
                      <w:marLeft w:val="0"/>
                      <w:marRight w:val="0"/>
                      <w:marTop w:val="0"/>
                      <w:marBottom w:val="0"/>
                      <w:divBdr>
                        <w:top w:val="none" w:sz="0" w:space="0" w:color="auto"/>
                        <w:left w:val="none" w:sz="0" w:space="0" w:color="auto"/>
                        <w:bottom w:val="none" w:sz="0" w:space="0" w:color="auto"/>
                        <w:right w:val="none" w:sz="0" w:space="0" w:color="auto"/>
                      </w:divBdr>
                    </w:div>
                  </w:divsChild>
                </w:div>
                <w:div w:id="1969821957">
                  <w:marLeft w:val="0"/>
                  <w:marRight w:val="0"/>
                  <w:marTop w:val="0"/>
                  <w:marBottom w:val="0"/>
                  <w:divBdr>
                    <w:top w:val="none" w:sz="0" w:space="0" w:color="auto"/>
                    <w:left w:val="none" w:sz="0" w:space="0" w:color="auto"/>
                    <w:bottom w:val="none" w:sz="0" w:space="0" w:color="auto"/>
                    <w:right w:val="none" w:sz="0" w:space="0" w:color="auto"/>
                  </w:divBdr>
                  <w:divsChild>
                    <w:div w:id="813446724">
                      <w:marLeft w:val="0"/>
                      <w:marRight w:val="0"/>
                      <w:marTop w:val="0"/>
                      <w:marBottom w:val="0"/>
                      <w:divBdr>
                        <w:top w:val="none" w:sz="0" w:space="0" w:color="auto"/>
                        <w:left w:val="none" w:sz="0" w:space="0" w:color="auto"/>
                        <w:bottom w:val="none" w:sz="0" w:space="0" w:color="auto"/>
                        <w:right w:val="none" w:sz="0" w:space="0" w:color="auto"/>
                      </w:divBdr>
                    </w:div>
                  </w:divsChild>
                </w:div>
                <w:div w:id="1537769025">
                  <w:marLeft w:val="0"/>
                  <w:marRight w:val="0"/>
                  <w:marTop w:val="0"/>
                  <w:marBottom w:val="0"/>
                  <w:divBdr>
                    <w:top w:val="none" w:sz="0" w:space="0" w:color="auto"/>
                    <w:left w:val="none" w:sz="0" w:space="0" w:color="auto"/>
                    <w:bottom w:val="none" w:sz="0" w:space="0" w:color="auto"/>
                    <w:right w:val="none" w:sz="0" w:space="0" w:color="auto"/>
                  </w:divBdr>
                  <w:divsChild>
                    <w:div w:id="1925912006">
                      <w:marLeft w:val="0"/>
                      <w:marRight w:val="0"/>
                      <w:marTop w:val="0"/>
                      <w:marBottom w:val="0"/>
                      <w:divBdr>
                        <w:top w:val="none" w:sz="0" w:space="0" w:color="auto"/>
                        <w:left w:val="none" w:sz="0" w:space="0" w:color="auto"/>
                        <w:bottom w:val="none" w:sz="0" w:space="0" w:color="auto"/>
                        <w:right w:val="none" w:sz="0" w:space="0" w:color="auto"/>
                      </w:divBdr>
                    </w:div>
                  </w:divsChild>
                </w:div>
                <w:div w:id="2069574502">
                  <w:marLeft w:val="0"/>
                  <w:marRight w:val="0"/>
                  <w:marTop w:val="0"/>
                  <w:marBottom w:val="0"/>
                  <w:divBdr>
                    <w:top w:val="none" w:sz="0" w:space="0" w:color="auto"/>
                    <w:left w:val="none" w:sz="0" w:space="0" w:color="auto"/>
                    <w:bottom w:val="none" w:sz="0" w:space="0" w:color="auto"/>
                    <w:right w:val="none" w:sz="0" w:space="0" w:color="auto"/>
                  </w:divBdr>
                  <w:divsChild>
                    <w:div w:id="749742553">
                      <w:marLeft w:val="0"/>
                      <w:marRight w:val="0"/>
                      <w:marTop w:val="0"/>
                      <w:marBottom w:val="0"/>
                      <w:divBdr>
                        <w:top w:val="none" w:sz="0" w:space="0" w:color="auto"/>
                        <w:left w:val="none" w:sz="0" w:space="0" w:color="auto"/>
                        <w:bottom w:val="none" w:sz="0" w:space="0" w:color="auto"/>
                        <w:right w:val="none" w:sz="0" w:space="0" w:color="auto"/>
                      </w:divBdr>
                    </w:div>
                  </w:divsChild>
                </w:div>
                <w:div w:id="1310355127">
                  <w:marLeft w:val="0"/>
                  <w:marRight w:val="0"/>
                  <w:marTop w:val="0"/>
                  <w:marBottom w:val="0"/>
                  <w:divBdr>
                    <w:top w:val="none" w:sz="0" w:space="0" w:color="auto"/>
                    <w:left w:val="none" w:sz="0" w:space="0" w:color="auto"/>
                    <w:bottom w:val="none" w:sz="0" w:space="0" w:color="auto"/>
                    <w:right w:val="none" w:sz="0" w:space="0" w:color="auto"/>
                  </w:divBdr>
                  <w:divsChild>
                    <w:div w:id="1814979152">
                      <w:marLeft w:val="0"/>
                      <w:marRight w:val="0"/>
                      <w:marTop w:val="0"/>
                      <w:marBottom w:val="0"/>
                      <w:divBdr>
                        <w:top w:val="none" w:sz="0" w:space="0" w:color="auto"/>
                        <w:left w:val="none" w:sz="0" w:space="0" w:color="auto"/>
                        <w:bottom w:val="none" w:sz="0" w:space="0" w:color="auto"/>
                        <w:right w:val="none" w:sz="0" w:space="0" w:color="auto"/>
                      </w:divBdr>
                    </w:div>
                  </w:divsChild>
                </w:div>
                <w:div w:id="1516261158">
                  <w:marLeft w:val="0"/>
                  <w:marRight w:val="0"/>
                  <w:marTop w:val="0"/>
                  <w:marBottom w:val="0"/>
                  <w:divBdr>
                    <w:top w:val="none" w:sz="0" w:space="0" w:color="auto"/>
                    <w:left w:val="none" w:sz="0" w:space="0" w:color="auto"/>
                    <w:bottom w:val="none" w:sz="0" w:space="0" w:color="auto"/>
                    <w:right w:val="none" w:sz="0" w:space="0" w:color="auto"/>
                  </w:divBdr>
                  <w:divsChild>
                    <w:div w:id="452020001">
                      <w:marLeft w:val="0"/>
                      <w:marRight w:val="0"/>
                      <w:marTop w:val="0"/>
                      <w:marBottom w:val="0"/>
                      <w:divBdr>
                        <w:top w:val="none" w:sz="0" w:space="0" w:color="auto"/>
                        <w:left w:val="none" w:sz="0" w:space="0" w:color="auto"/>
                        <w:bottom w:val="none" w:sz="0" w:space="0" w:color="auto"/>
                        <w:right w:val="none" w:sz="0" w:space="0" w:color="auto"/>
                      </w:divBdr>
                    </w:div>
                  </w:divsChild>
                </w:div>
                <w:div w:id="320355349">
                  <w:marLeft w:val="0"/>
                  <w:marRight w:val="0"/>
                  <w:marTop w:val="0"/>
                  <w:marBottom w:val="0"/>
                  <w:divBdr>
                    <w:top w:val="none" w:sz="0" w:space="0" w:color="auto"/>
                    <w:left w:val="none" w:sz="0" w:space="0" w:color="auto"/>
                    <w:bottom w:val="none" w:sz="0" w:space="0" w:color="auto"/>
                    <w:right w:val="none" w:sz="0" w:space="0" w:color="auto"/>
                  </w:divBdr>
                  <w:divsChild>
                    <w:div w:id="2105034294">
                      <w:marLeft w:val="0"/>
                      <w:marRight w:val="0"/>
                      <w:marTop w:val="0"/>
                      <w:marBottom w:val="0"/>
                      <w:divBdr>
                        <w:top w:val="none" w:sz="0" w:space="0" w:color="auto"/>
                        <w:left w:val="none" w:sz="0" w:space="0" w:color="auto"/>
                        <w:bottom w:val="none" w:sz="0" w:space="0" w:color="auto"/>
                        <w:right w:val="none" w:sz="0" w:space="0" w:color="auto"/>
                      </w:divBdr>
                    </w:div>
                  </w:divsChild>
                </w:div>
                <w:div w:id="1311204062">
                  <w:marLeft w:val="0"/>
                  <w:marRight w:val="0"/>
                  <w:marTop w:val="0"/>
                  <w:marBottom w:val="0"/>
                  <w:divBdr>
                    <w:top w:val="none" w:sz="0" w:space="0" w:color="auto"/>
                    <w:left w:val="none" w:sz="0" w:space="0" w:color="auto"/>
                    <w:bottom w:val="none" w:sz="0" w:space="0" w:color="auto"/>
                    <w:right w:val="none" w:sz="0" w:space="0" w:color="auto"/>
                  </w:divBdr>
                  <w:divsChild>
                    <w:div w:id="3400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36">
          <w:marLeft w:val="0"/>
          <w:marRight w:val="0"/>
          <w:marTop w:val="0"/>
          <w:marBottom w:val="0"/>
          <w:divBdr>
            <w:top w:val="none" w:sz="0" w:space="0" w:color="auto"/>
            <w:left w:val="none" w:sz="0" w:space="0" w:color="auto"/>
            <w:bottom w:val="none" w:sz="0" w:space="0" w:color="auto"/>
            <w:right w:val="none" w:sz="0" w:space="0" w:color="auto"/>
          </w:divBdr>
        </w:div>
        <w:div w:id="2078626836">
          <w:marLeft w:val="0"/>
          <w:marRight w:val="0"/>
          <w:marTop w:val="0"/>
          <w:marBottom w:val="0"/>
          <w:divBdr>
            <w:top w:val="none" w:sz="0" w:space="0" w:color="auto"/>
            <w:left w:val="none" w:sz="0" w:space="0" w:color="auto"/>
            <w:bottom w:val="none" w:sz="0" w:space="0" w:color="auto"/>
            <w:right w:val="none" w:sz="0" w:space="0" w:color="auto"/>
          </w:divBdr>
        </w:div>
        <w:div w:id="822545944">
          <w:marLeft w:val="0"/>
          <w:marRight w:val="0"/>
          <w:marTop w:val="0"/>
          <w:marBottom w:val="0"/>
          <w:divBdr>
            <w:top w:val="none" w:sz="0" w:space="0" w:color="auto"/>
            <w:left w:val="none" w:sz="0" w:space="0" w:color="auto"/>
            <w:bottom w:val="none" w:sz="0" w:space="0" w:color="auto"/>
            <w:right w:val="none" w:sz="0" w:space="0" w:color="auto"/>
          </w:divBdr>
        </w:div>
        <w:div w:id="395781839">
          <w:marLeft w:val="0"/>
          <w:marRight w:val="0"/>
          <w:marTop w:val="0"/>
          <w:marBottom w:val="0"/>
          <w:divBdr>
            <w:top w:val="none" w:sz="0" w:space="0" w:color="auto"/>
            <w:left w:val="none" w:sz="0" w:space="0" w:color="auto"/>
            <w:bottom w:val="none" w:sz="0" w:space="0" w:color="auto"/>
            <w:right w:val="none" w:sz="0" w:space="0" w:color="auto"/>
          </w:divBdr>
          <w:divsChild>
            <w:div w:id="1677420799">
              <w:marLeft w:val="-75"/>
              <w:marRight w:val="0"/>
              <w:marTop w:val="30"/>
              <w:marBottom w:val="30"/>
              <w:divBdr>
                <w:top w:val="none" w:sz="0" w:space="0" w:color="auto"/>
                <w:left w:val="none" w:sz="0" w:space="0" w:color="auto"/>
                <w:bottom w:val="none" w:sz="0" w:space="0" w:color="auto"/>
                <w:right w:val="none" w:sz="0" w:space="0" w:color="auto"/>
              </w:divBdr>
              <w:divsChild>
                <w:div w:id="1845365462">
                  <w:marLeft w:val="0"/>
                  <w:marRight w:val="0"/>
                  <w:marTop w:val="0"/>
                  <w:marBottom w:val="0"/>
                  <w:divBdr>
                    <w:top w:val="none" w:sz="0" w:space="0" w:color="auto"/>
                    <w:left w:val="none" w:sz="0" w:space="0" w:color="auto"/>
                    <w:bottom w:val="none" w:sz="0" w:space="0" w:color="auto"/>
                    <w:right w:val="none" w:sz="0" w:space="0" w:color="auto"/>
                  </w:divBdr>
                  <w:divsChild>
                    <w:div w:id="1204173184">
                      <w:marLeft w:val="0"/>
                      <w:marRight w:val="0"/>
                      <w:marTop w:val="0"/>
                      <w:marBottom w:val="0"/>
                      <w:divBdr>
                        <w:top w:val="none" w:sz="0" w:space="0" w:color="auto"/>
                        <w:left w:val="none" w:sz="0" w:space="0" w:color="auto"/>
                        <w:bottom w:val="none" w:sz="0" w:space="0" w:color="auto"/>
                        <w:right w:val="none" w:sz="0" w:space="0" w:color="auto"/>
                      </w:divBdr>
                    </w:div>
                  </w:divsChild>
                </w:div>
                <w:div w:id="1445733840">
                  <w:marLeft w:val="0"/>
                  <w:marRight w:val="0"/>
                  <w:marTop w:val="0"/>
                  <w:marBottom w:val="0"/>
                  <w:divBdr>
                    <w:top w:val="none" w:sz="0" w:space="0" w:color="auto"/>
                    <w:left w:val="none" w:sz="0" w:space="0" w:color="auto"/>
                    <w:bottom w:val="none" w:sz="0" w:space="0" w:color="auto"/>
                    <w:right w:val="none" w:sz="0" w:space="0" w:color="auto"/>
                  </w:divBdr>
                  <w:divsChild>
                    <w:div w:id="958101888">
                      <w:marLeft w:val="0"/>
                      <w:marRight w:val="0"/>
                      <w:marTop w:val="0"/>
                      <w:marBottom w:val="0"/>
                      <w:divBdr>
                        <w:top w:val="none" w:sz="0" w:space="0" w:color="auto"/>
                        <w:left w:val="none" w:sz="0" w:space="0" w:color="auto"/>
                        <w:bottom w:val="none" w:sz="0" w:space="0" w:color="auto"/>
                        <w:right w:val="none" w:sz="0" w:space="0" w:color="auto"/>
                      </w:divBdr>
                    </w:div>
                    <w:div w:id="1052777369">
                      <w:marLeft w:val="0"/>
                      <w:marRight w:val="0"/>
                      <w:marTop w:val="0"/>
                      <w:marBottom w:val="0"/>
                      <w:divBdr>
                        <w:top w:val="none" w:sz="0" w:space="0" w:color="auto"/>
                        <w:left w:val="none" w:sz="0" w:space="0" w:color="auto"/>
                        <w:bottom w:val="none" w:sz="0" w:space="0" w:color="auto"/>
                        <w:right w:val="none" w:sz="0" w:space="0" w:color="auto"/>
                      </w:divBdr>
                    </w:div>
                  </w:divsChild>
                </w:div>
                <w:div w:id="1241598703">
                  <w:marLeft w:val="0"/>
                  <w:marRight w:val="0"/>
                  <w:marTop w:val="0"/>
                  <w:marBottom w:val="0"/>
                  <w:divBdr>
                    <w:top w:val="none" w:sz="0" w:space="0" w:color="auto"/>
                    <w:left w:val="none" w:sz="0" w:space="0" w:color="auto"/>
                    <w:bottom w:val="none" w:sz="0" w:space="0" w:color="auto"/>
                    <w:right w:val="none" w:sz="0" w:space="0" w:color="auto"/>
                  </w:divBdr>
                  <w:divsChild>
                    <w:div w:id="698513792">
                      <w:marLeft w:val="0"/>
                      <w:marRight w:val="0"/>
                      <w:marTop w:val="0"/>
                      <w:marBottom w:val="0"/>
                      <w:divBdr>
                        <w:top w:val="none" w:sz="0" w:space="0" w:color="auto"/>
                        <w:left w:val="none" w:sz="0" w:space="0" w:color="auto"/>
                        <w:bottom w:val="none" w:sz="0" w:space="0" w:color="auto"/>
                        <w:right w:val="none" w:sz="0" w:space="0" w:color="auto"/>
                      </w:divBdr>
                    </w:div>
                  </w:divsChild>
                </w:div>
                <w:div w:id="1288858043">
                  <w:marLeft w:val="0"/>
                  <w:marRight w:val="0"/>
                  <w:marTop w:val="0"/>
                  <w:marBottom w:val="0"/>
                  <w:divBdr>
                    <w:top w:val="none" w:sz="0" w:space="0" w:color="auto"/>
                    <w:left w:val="none" w:sz="0" w:space="0" w:color="auto"/>
                    <w:bottom w:val="none" w:sz="0" w:space="0" w:color="auto"/>
                    <w:right w:val="none" w:sz="0" w:space="0" w:color="auto"/>
                  </w:divBdr>
                  <w:divsChild>
                    <w:div w:id="1043674551">
                      <w:marLeft w:val="0"/>
                      <w:marRight w:val="0"/>
                      <w:marTop w:val="0"/>
                      <w:marBottom w:val="0"/>
                      <w:divBdr>
                        <w:top w:val="none" w:sz="0" w:space="0" w:color="auto"/>
                        <w:left w:val="none" w:sz="0" w:space="0" w:color="auto"/>
                        <w:bottom w:val="none" w:sz="0" w:space="0" w:color="auto"/>
                        <w:right w:val="none" w:sz="0" w:space="0" w:color="auto"/>
                      </w:divBdr>
                    </w:div>
                  </w:divsChild>
                </w:div>
                <w:div w:id="567888439">
                  <w:marLeft w:val="0"/>
                  <w:marRight w:val="0"/>
                  <w:marTop w:val="0"/>
                  <w:marBottom w:val="0"/>
                  <w:divBdr>
                    <w:top w:val="none" w:sz="0" w:space="0" w:color="auto"/>
                    <w:left w:val="none" w:sz="0" w:space="0" w:color="auto"/>
                    <w:bottom w:val="none" w:sz="0" w:space="0" w:color="auto"/>
                    <w:right w:val="none" w:sz="0" w:space="0" w:color="auto"/>
                  </w:divBdr>
                  <w:divsChild>
                    <w:div w:id="1636135998">
                      <w:marLeft w:val="0"/>
                      <w:marRight w:val="0"/>
                      <w:marTop w:val="0"/>
                      <w:marBottom w:val="0"/>
                      <w:divBdr>
                        <w:top w:val="none" w:sz="0" w:space="0" w:color="auto"/>
                        <w:left w:val="none" w:sz="0" w:space="0" w:color="auto"/>
                        <w:bottom w:val="none" w:sz="0" w:space="0" w:color="auto"/>
                        <w:right w:val="none" w:sz="0" w:space="0" w:color="auto"/>
                      </w:divBdr>
                    </w:div>
                  </w:divsChild>
                </w:div>
                <w:div w:id="1263295749">
                  <w:marLeft w:val="0"/>
                  <w:marRight w:val="0"/>
                  <w:marTop w:val="0"/>
                  <w:marBottom w:val="0"/>
                  <w:divBdr>
                    <w:top w:val="none" w:sz="0" w:space="0" w:color="auto"/>
                    <w:left w:val="none" w:sz="0" w:space="0" w:color="auto"/>
                    <w:bottom w:val="none" w:sz="0" w:space="0" w:color="auto"/>
                    <w:right w:val="none" w:sz="0" w:space="0" w:color="auto"/>
                  </w:divBdr>
                  <w:divsChild>
                    <w:div w:id="741636383">
                      <w:marLeft w:val="0"/>
                      <w:marRight w:val="0"/>
                      <w:marTop w:val="0"/>
                      <w:marBottom w:val="0"/>
                      <w:divBdr>
                        <w:top w:val="none" w:sz="0" w:space="0" w:color="auto"/>
                        <w:left w:val="none" w:sz="0" w:space="0" w:color="auto"/>
                        <w:bottom w:val="none" w:sz="0" w:space="0" w:color="auto"/>
                        <w:right w:val="none" w:sz="0" w:space="0" w:color="auto"/>
                      </w:divBdr>
                    </w:div>
                  </w:divsChild>
                </w:div>
                <w:div w:id="1081753394">
                  <w:marLeft w:val="0"/>
                  <w:marRight w:val="0"/>
                  <w:marTop w:val="0"/>
                  <w:marBottom w:val="0"/>
                  <w:divBdr>
                    <w:top w:val="none" w:sz="0" w:space="0" w:color="auto"/>
                    <w:left w:val="none" w:sz="0" w:space="0" w:color="auto"/>
                    <w:bottom w:val="none" w:sz="0" w:space="0" w:color="auto"/>
                    <w:right w:val="none" w:sz="0" w:space="0" w:color="auto"/>
                  </w:divBdr>
                  <w:divsChild>
                    <w:div w:id="714548488">
                      <w:marLeft w:val="0"/>
                      <w:marRight w:val="0"/>
                      <w:marTop w:val="0"/>
                      <w:marBottom w:val="0"/>
                      <w:divBdr>
                        <w:top w:val="none" w:sz="0" w:space="0" w:color="auto"/>
                        <w:left w:val="none" w:sz="0" w:space="0" w:color="auto"/>
                        <w:bottom w:val="none" w:sz="0" w:space="0" w:color="auto"/>
                        <w:right w:val="none" w:sz="0" w:space="0" w:color="auto"/>
                      </w:divBdr>
                    </w:div>
                  </w:divsChild>
                </w:div>
                <w:div w:id="1339311546">
                  <w:marLeft w:val="0"/>
                  <w:marRight w:val="0"/>
                  <w:marTop w:val="0"/>
                  <w:marBottom w:val="0"/>
                  <w:divBdr>
                    <w:top w:val="none" w:sz="0" w:space="0" w:color="auto"/>
                    <w:left w:val="none" w:sz="0" w:space="0" w:color="auto"/>
                    <w:bottom w:val="none" w:sz="0" w:space="0" w:color="auto"/>
                    <w:right w:val="none" w:sz="0" w:space="0" w:color="auto"/>
                  </w:divBdr>
                  <w:divsChild>
                    <w:div w:id="144931677">
                      <w:marLeft w:val="0"/>
                      <w:marRight w:val="0"/>
                      <w:marTop w:val="0"/>
                      <w:marBottom w:val="0"/>
                      <w:divBdr>
                        <w:top w:val="none" w:sz="0" w:space="0" w:color="auto"/>
                        <w:left w:val="none" w:sz="0" w:space="0" w:color="auto"/>
                        <w:bottom w:val="none" w:sz="0" w:space="0" w:color="auto"/>
                        <w:right w:val="none" w:sz="0" w:space="0" w:color="auto"/>
                      </w:divBdr>
                    </w:div>
                  </w:divsChild>
                </w:div>
                <w:div w:id="1224372075">
                  <w:marLeft w:val="0"/>
                  <w:marRight w:val="0"/>
                  <w:marTop w:val="0"/>
                  <w:marBottom w:val="0"/>
                  <w:divBdr>
                    <w:top w:val="none" w:sz="0" w:space="0" w:color="auto"/>
                    <w:left w:val="none" w:sz="0" w:space="0" w:color="auto"/>
                    <w:bottom w:val="none" w:sz="0" w:space="0" w:color="auto"/>
                    <w:right w:val="none" w:sz="0" w:space="0" w:color="auto"/>
                  </w:divBdr>
                  <w:divsChild>
                    <w:div w:id="101652734">
                      <w:marLeft w:val="0"/>
                      <w:marRight w:val="0"/>
                      <w:marTop w:val="0"/>
                      <w:marBottom w:val="0"/>
                      <w:divBdr>
                        <w:top w:val="none" w:sz="0" w:space="0" w:color="auto"/>
                        <w:left w:val="none" w:sz="0" w:space="0" w:color="auto"/>
                        <w:bottom w:val="none" w:sz="0" w:space="0" w:color="auto"/>
                        <w:right w:val="none" w:sz="0" w:space="0" w:color="auto"/>
                      </w:divBdr>
                    </w:div>
                  </w:divsChild>
                </w:div>
                <w:div w:id="394088027">
                  <w:marLeft w:val="0"/>
                  <w:marRight w:val="0"/>
                  <w:marTop w:val="0"/>
                  <w:marBottom w:val="0"/>
                  <w:divBdr>
                    <w:top w:val="none" w:sz="0" w:space="0" w:color="auto"/>
                    <w:left w:val="none" w:sz="0" w:space="0" w:color="auto"/>
                    <w:bottom w:val="none" w:sz="0" w:space="0" w:color="auto"/>
                    <w:right w:val="none" w:sz="0" w:space="0" w:color="auto"/>
                  </w:divBdr>
                  <w:divsChild>
                    <w:div w:id="116144132">
                      <w:marLeft w:val="0"/>
                      <w:marRight w:val="0"/>
                      <w:marTop w:val="0"/>
                      <w:marBottom w:val="0"/>
                      <w:divBdr>
                        <w:top w:val="none" w:sz="0" w:space="0" w:color="auto"/>
                        <w:left w:val="none" w:sz="0" w:space="0" w:color="auto"/>
                        <w:bottom w:val="none" w:sz="0" w:space="0" w:color="auto"/>
                        <w:right w:val="none" w:sz="0" w:space="0" w:color="auto"/>
                      </w:divBdr>
                    </w:div>
                  </w:divsChild>
                </w:div>
                <w:div w:id="911424508">
                  <w:marLeft w:val="0"/>
                  <w:marRight w:val="0"/>
                  <w:marTop w:val="0"/>
                  <w:marBottom w:val="0"/>
                  <w:divBdr>
                    <w:top w:val="none" w:sz="0" w:space="0" w:color="auto"/>
                    <w:left w:val="none" w:sz="0" w:space="0" w:color="auto"/>
                    <w:bottom w:val="none" w:sz="0" w:space="0" w:color="auto"/>
                    <w:right w:val="none" w:sz="0" w:space="0" w:color="auto"/>
                  </w:divBdr>
                  <w:divsChild>
                    <w:div w:id="619915612">
                      <w:marLeft w:val="0"/>
                      <w:marRight w:val="0"/>
                      <w:marTop w:val="0"/>
                      <w:marBottom w:val="0"/>
                      <w:divBdr>
                        <w:top w:val="none" w:sz="0" w:space="0" w:color="auto"/>
                        <w:left w:val="none" w:sz="0" w:space="0" w:color="auto"/>
                        <w:bottom w:val="none" w:sz="0" w:space="0" w:color="auto"/>
                        <w:right w:val="none" w:sz="0" w:space="0" w:color="auto"/>
                      </w:divBdr>
                    </w:div>
                  </w:divsChild>
                </w:div>
                <w:div w:id="378016152">
                  <w:marLeft w:val="0"/>
                  <w:marRight w:val="0"/>
                  <w:marTop w:val="0"/>
                  <w:marBottom w:val="0"/>
                  <w:divBdr>
                    <w:top w:val="none" w:sz="0" w:space="0" w:color="auto"/>
                    <w:left w:val="none" w:sz="0" w:space="0" w:color="auto"/>
                    <w:bottom w:val="none" w:sz="0" w:space="0" w:color="auto"/>
                    <w:right w:val="none" w:sz="0" w:space="0" w:color="auto"/>
                  </w:divBdr>
                  <w:divsChild>
                    <w:div w:id="1122917520">
                      <w:marLeft w:val="0"/>
                      <w:marRight w:val="0"/>
                      <w:marTop w:val="0"/>
                      <w:marBottom w:val="0"/>
                      <w:divBdr>
                        <w:top w:val="none" w:sz="0" w:space="0" w:color="auto"/>
                        <w:left w:val="none" w:sz="0" w:space="0" w:color="auto"/>
                        <w:bottom w:val="none" w:sz="0" w:space="0" w:color="auto"/>
                        <w:right w:val="none" w:sz="0" w:space="0" w:color="auto"/>
                      </w:divBdr>
                    </w:div>
                  </w:divsChild>
                </w:div>
                <w:div w:id="2107076347">
                  <w:marLeft w:val="0"/>
                  <w:marRight w:val="0"/>
                  <w:marTop w:val="0"/>
                  <w:marBottom w:val="0"/>
                  <w:divBdr>
                    <w:top w:val="none" w:sz="0" w:space="0" w:color="auto"/>
                    <w:left w:val="none" w:sz="0" w:space="0" w:color="auto"/>
                    <w:bottom w:val="none" w:sz="0" w:space="0" w:color="auto"/>
                    <w:right w:val="none" w:sz="0" w:space="0" w:color="auto"/>
                  </w:divBdr>
                  <w:divsChild>
                    <w:div w:id="1922985758">
                      <w:marLeft w:val="0"/>
                      <w:marRight w:val="0"/>
                      <w:marTop w:val="0"/>
                      <w:marBottom w:val="0"/>
                      <w:divBdr>
                        <w:top w:val="none" w:sz="0" w:space="0" w:color="auto"/>
                        <w:left w:val="none" w:sz="0" w:space="0" w:color="auto"/>
                        <w:bottom w:val="none" w:sz="0" w:space="0" w:color="auto"/>
                        <w:right w:val="none" w:sz="0" w:space="0" w:color="auto"/>
                      </w:divBdr>
                    </w:div>
                  </w:divsChild>
                </w:div>
                <w:div w:id="172571796">
                  <w:marLeft w:val="0"/>
                  <w:marRight w:val="0"/>
                  <w:marTop w:val="0"/>
                  <w:marBottom w:val="0"/>
                  <w:divBdr>
                    <w:top w:val="none" w:sz="0" w:space="0" w:color="auto"/>
                    <w:left w:val="none" w:sz="0" w:space="0" w:color="auto"/>
                    <w:bottom w:val="none" w:sz="0" w:space="0" w:color="auto"/>
                    <w:right w:val="none" w:sz="0" w:space="0" w:color="auto"/>
                  </w:divBdr>
                  <w:divsChild>
                    <w:div w:id="1123425746">
                      <w:marLeft w:val="0"/>
                      <w:marRight w:val="0"/>
                      <w:marTop w:val="0"/>
                      <w:marBottom w:val="0"/>
                      <w:divBdr>
                        <w:top w:val="none" w:sz="0" w:space="0" w:color="auto"/>
                        <w:left w:val="none" w:sz="0" w:space="0" w:color="auto"/>
                        <w:bottom w:val="none" w:sz="0" w:space="0" w:color="auto"/>
                        <w:right w:val="none" w:sz="0" w:space="0" w:color="auto"/>
                      </w:divBdr>
                    </w:div>
                  </w:divsChild>
                </w:div>
                <w:div w:id="628705276">
                  <w:marLeft w:val="0"/>
                  <w:marRight w:val="0"/>
                  <w:marTop w:val="0"/>
                  <w:marBottom w:val="0"/>
                  <w:divBdr>
                    <w:top w:val="none" w:sz="0" w:space="0" w:color="auto"/>
                    <w:left w:val="none" w:sz="0" w:space="0" w:color="auto"/>
                    <w:bottom w:val="none" w:sz="0" w:space="0" w:color="auto"/>
                    <w:right w:val="none" w:sz="0" w:space="0" w:color="auto"/>
                  </w:divBdr>
                  <w:divsChild>
                    <w:div w:id="100222555">
                      <w:marLeft w:val="0"/>
                      <w:marRight w:val="0"/>
                      <w:marTop w:val="0"/>
                      <w:marBottom w:val="0"/>
                      <w:divBdr>
                        <w:top w:val="none" w:sz="0" w:space="0" w:color="auto"/>
                        <w:left w:val="none" w:sz="0" w:space="0" w:color="auto"/>
                        <w:bottom w:val="none" w:sz="0" w:space="0" w:color="auto"/>
                        <w:right w:val="none" w:sz="0" w:space="0" w:color="auto"/>
                      </w:divBdr>
                    </w:div>
                  </w:divsChild>
                </w:div>
                <w:div w:id="1058362404">
                  <w:marLeft w:val="0"/>
                  <w:marRight w:val="0"/>
                  <w:marTop w:val="0"/>
                  <w:marBottom w:val="0"/>
                  <w:divBdr>
                    <w:top w:val="none" w:sz="0" w:space="0" w:color="auto"/>
                    <w:left w:val="none" w:sz="0" w:space="0" w:color="auto"/>
                    <w:bottom w:val="none" w:sz="0" w:space="0" w:color="auto"/>
                    <w:right w:val="none" w:sz="0" w:space="0" w:color="auto"/>
                  </w:divBdr>
                  <w:divsChild>
                    <w:div w:id="1042285199">
                      <w:marLeft w:val="0"/>
                      <w:marRight w:val="0"/>
                      <w:marTop w:val="0"/>
                      <w:marBottom w:val="0"/>
                      <w:divBdr>
                        <w:top w:val="none" w:sz="0" w:space="0" w:color="auto"/>
                        <w:left w:val="none" w:sz="0" w:space="0" w:color="auto"/>
                        <w:bottom w:val="none" w:sz="0" w:space="0" w:color="auto"/>
                        <w:right w:val="none" w:sz="0" w:space="0" w:color="auto"/>
                      </w:divBdr>
                    </w:div>
                  </w:divsChild>
                </w:div>
                <w:div w:id="525872947">
                  <w:marLeft w:val="0"/>
                  <w:marRight w:val="0"/>
                  <w:marTop w:val="0"/>
                  <w:marBottom w:val="0"/>
                  <w:divBdr>
                    <w:top w:val="none" w:sz="0" w:space="0" w:color="auto"/>
                    <w:left w:val="none" w:sz="0" w:space="0" w:color="auto"/>
                    <w:bottom w:val="none" w:sz="0" w:space="0" w:color="auto"/>
                    <w:right w:val="none" w:sz="0" w:space="0" w:color="auto"/>
                  </w:divBdr>
                  <w:divsChild>
                    <w:div w:id="2043480699">
                      <w:marLeft w:val="0"/>
                      <w:marRight w:val="0"/>
                      <w:marTop w:val="0"/>
                      <w:marBottom w:val="0"/>
                      <w:divBdr>
                        <w:top w:val="none" w:sz="0" w:space="0" w:color="auto"/>
                        <w:left w:val="none" w:sz="0" w:space="0" w:color="auto"/>
                        <w:bottom w:val="none" w:sz="0" w:space="0" w:color="auto"/>
                        <w:right w:val="none" w:sz="0" w:space="0" w:color="auto"/>
                      </w:divBdr>
                    </w:div>
                  </w:divsChild>
                </w:div>
                <w:div w:id="1195967526">
                  <w:marLeft w:val="0"/>
                  <w:marRight w:val="0"/>
                  <w:marTop w:val="0"/>
                  <w:marBottom w:val="0"/>
                  <w:divBdr>
                    <w:top w:val="none" w:sz="0" w:space="0" w:color="auto"/>
                    <w:left w:val="none" w:sz="0" w:space="0" w:color="auto"/>
                    <w:bottom w:val="none" w:sz="0" w:space="0" w:color="auto"/>
                    <w:right w:val="none" w:sz="0" w:space="0" w:color="auto"/>
                  </w:divBdr>
                  <w:divsChild>
                    <w:div w:id="1370757954">
                      <w:marLeft w:val="0"/>
                      <w:marRight w:val="0"/>
                      <w:marTop w:val="0"/>
                      <w:marBottom w:val="0"/>
                      <w:divBdr>
                        <w:top w:val="none" w:sz="0" w:space="0" w:color="auto"/>
                        <w:left w:val="none" w:sz="0" w:space="0" w:color="auto"/>
                        <w:bottom w:val="none" w:sz="0" w:space="0" w:color="auto"/>
                        <w:right w:val="none" w:sz="0" w:space="0" w:color="auto"/>
                      </w:divBdr>
                    </w:div>
                  </w:divsChild>
                </w:div>
                <w:div w:id="891690628">
                  <w:marLeft w:val="0"/>
                  <w:marRight w:val="0"/>
                  <w:marTop w:val="0"/>
                  <w:marBottom w:val="0"/>
                  <w:divBdr>
                    <w:top w:val="none" w:sz="0" w:space="0" w:color="auto"/>
                    <w:left w:val="none" w:sz="0" w:space="0" w:color="auto"/>
                    <w:bottom w:val="none" w:sz="0" w:space="0" w:color="auto"/>
                    <w:right w:val="none" w:sz="0" w:space="0" w:color="auto"/>
                  </w:divBdr>
                  <w:divsChild>
                    <w:div w:id="528370768">
                      <w:marLeft w:val="0"/>
                      <w:marRight w:val="0"/>
                      <w:marTop w:val="0"/>
                      <w:marBottom w:val="0"/>
                      <w:divBdr>
                        <w:top w:val="none" w:sz="0" w:space="0" w:color="auto"/>
                        <w:left w:val="none" w:sz="0" w:space="0" w:color="auto"/>
                        <w:bottom w:val="none" w:sz="0" w:space="0" w:color="auto"/>
                        <w:right w:val="none" w:sz="0" w:space="0" w:color="auto"/>
                      </w:divBdr>
                    </w:div>
                  </w:divsChild>
                </w:div>
                <w:div w:id="198595723">
                  <w:marLeft w:val="0"/>
                  <w:marRight w:val="0"/>
                  <w:marTop w:val="0"/>
                  <w:marBottom w:val="0"/>
                  <w:divBdr>
                    <w:top w:val="none" w:sz="0" w:space="0" w:color="auto"/>
                    <w:left w:val="none" w:sz="0" w:space="0" w:color="auto"/>
                    <w:bottom w:val="none" w:sz="0" w:space="0" w:color="auto"/>
                    <w:right w:val="none" w:sz="0" w:space="0" w:color="auto"/>
                  </w:divBdr>
                  <w:divsChild>
                    <w:div w:id="886645145">
                      <w:marLeft w:val="0"/>
                      <w:marRight w:val="0"/>
                      <w:marTop w:val="0"/>
                      <w:marBottom w:val="0"/>
                      <w:divBdr>
                        <w:top w:val="none" w:sz="0" w:space="0" w:color="auto"/>
                        <w:left w:val="none" w:sz="0" w:space="0" w:color="auto"/>
                        <w:bottom w:val="none" w:sz="0" w:space="0" w:color="auto"/>
                        <w:right w:val="none" w:sz="0" w:space="0" w:color="auto"/>
                      </w:divBdr>
                    </w:div>
                  </w:divsChild>
                </w:div>
                <w:div w:id="208806565">
                  <w:marLeft w:val="0"/>
                  <w:marRight w:val="0"/>
                  <w:marTop w:val="0"/>
                  <w:marBottom w:val="0"/>
                  <w:divBdr>
                    <w:top w:val="none" w:sz="0" w:space="0" w:color="auto"/>
                    <w:left w:val="none" w:sz="0" w:space="0" w:color="auto"/>
                    <w:bottom w:val="none" w:sz="0" w:space="0" w:color="auto"/>
                    <w:right w:val="none" w:sz="0" w:space="0" w:color="auto"/>
                  </w:divBdr>
                  <w:divsChild>
                    <w:div w:id="47803333">
                      <w:marLeft w:val="0"/>
                      <w:marRight w:val="0"/>
                      <w:marTop w:val="0"/>
                      <w:marBottom w:val="0"/>
                      <w:divBdr>
                        <w:top w:val="none" w:sz="0" w:space="0" w:color="auto"/>
                        <w:left w:val="none" w:sz="0" w:space="0" w:color="auto"/>
                        <w:bottom w:val="none" w:sz="0" w:space="0" w:color="auto"/>
                        <w:right w:val="none" w:sz="0" w:space="0" w:color="auto"/>
                      </w:divBdr>
                    </w:div>
                  </w:divsChild>
                </w:div>
                <w:div w:id="1127897716">
                  <w:marLeft w:val="0"/>
                  <w:marRight w:val="0"/>
                  <w:marTop w:val="0"/>
                  <w:marBottom w:val="0"/>
                  <w:divBdr>
                    <w:top w:val="none" w:sz="0" w:space="0" w:color="auto"/>
                    <w:left w:val="none" w:sz="0" w:space="0" w:color="auto"/>
                    <w:bottom w:val="none" w:sz="0" w:space="0" w:color="auto"/>
                    <w:right w:val="none" w:sz="0" w:space="0" w:color="auto"/>
                  </w:divBdr>
                  <w:divsChild>
                    <w:div w:id="489947304">
                      <w:marLeft w:val="0"/>
                      <w:marRight w:val="0"/>
                      <w:marTop w:val="0"/>
                      <w:marBottom w:val="0"/>
                      <w:divBdr>
                        <w:top w:val="none" w:sz="0" w:space="0" w:color="auto"/>
                        <w:left w:val="none" w:sz="0" w:space="0" w:color="auto"/>
                        <w:bottom w:val="none" w:sz="0" w:space="0" w:color="auto"/>
                        <w:right w:val="none" w:sz="0" w:space="0" w:color="auto"/>
                      </w:divBdr>
                    </w:div>
                  </w:divsChild>
                </w:div>
                <w:div w:id="1777560236">
                  <w:marLeft w:val="0"/>
                  <w:marRight w:val="0"/>
                  <w:marTop w:val="0"/>
                  <w:marBottom w:val="0"/>
                  <w:divBdr>
                    <w:top w:val="none" w:sz="0" w:space="0" w:color="auto"/>
                    <w:left w:val="none" w:sz="0" w:space="0" w:color="auto"/>
                    <w:bottom w:val="none" w:sz="0" w:space="0" w:color="auto"/>
                    <w:right w:val="none" w:sz="0" w:space="0" w:color="auto"/>
                  </w:divBdr>
                  <w:divsChild>
                    <w:div w:id="895051866">
                      <w:marLeft w:val="0"/>
                      <w:marRight w:val="0"/>
                      <w:marTop w:val="0"/>
                      <w:marBottom w:val="0"/>
                      <w:divBdr>
                        <w:top w:val="none" w:sz="0" w:space="0" w:color="auto"/>
                        <w:left w:val="none" w:sz="0" w:space="0" w:color="auto"/>
                        <w:bottom w:val="none" w:sz="0" w:space="0" w:color="auto"/>
                        <w:right w:val="none" w:sz="0" w:space="0" w:color="auto"/>
                      </w:divBdr>
                    </w:div>
                  </w:divsChild>
                </w:div>
                <w:div w:id="1459298732">
                  <w:marLeft w:val="0"/>
                  <w:marRight w:val="0"/>
                  <w:marTop w:val="0"/>
                  <w:marBottom w:val="0"/>
                  <w:divBdr>
                    <w:top w:val="none" w:sz="0" w:space="0" w:color="auto"/>
                    <w:left w:val="none" w:sz="0" w:space="0" w:color="auto"/>
                    <w:bottom w:val="none" w:sz="0" w:space="0" w:color="auto"/>
                    <w:right w:val="none" w:sz="0" w:space="0" w:color="auto"/>
                  </w:divBdr>
                  <w:divsChild>
                    <w:div w:id="1939016908">
                      <w:marLeft w:val="0"/>
                      <w:marRight w:val="0"/>
                      <w:marTop w:val="0"/>
                      <w:marBottom w:val="0"/>
                      <w:divBdr>
                        <w:top w:val="none" w:sz="0" w:space="0" w:color="auto"/>
                        <w:left w:val="none" w:sz="0" w:space="0" w:color="auto"/>
                        <w:bottom w:val="none" w:sz="0" w:space="0" w:color="auto"/>
                        <w:right w:val="none" w:sz="0" w:space="0" w:color="auto"/>
                      </w:divBdr>
                    </w:div>
                    <w:div w:id="48114573">
                      <w:marLeft w:val="0"/>
                      <w:marRight w:val="0"/>
                      <w:marTop w:val="0"/>
                      <w:marBottom w:val="0"/>
                      <w:divBdr>
                        <w:top w:val="none" w:sz="0" w:space="0" w:color="auto"/>
                        <w:left w:val="none" w:sz="0" w:space="0" w:color="auto"/>
                        <w:bottom w:val="none" w:sz="0" w:space="0" w:color="auto"/>
                        <w:right w:val="none" w:sz="0" w:space="0" w:color="auto"/>
                      </w:divBdr>
                    </w:div>
                  </w:divsChild>
                </w:div>
                <w:div w:id="1917284720">
                  <w:marLeft w:val="0"/>
                  <w:marRight w:val="0"/>
                  <w:marTop w:val="0"/>
                  <w:marBottom w:val="0"/>
                  <w:divBdr>
                    <w:top w:val="none" w:sz="0" w:space="0" w:color="auto"/>
                    <w:left w:val="none" w:sz="0" w:space="0" w:color="auto"/>
                    <w:bottom w:val="none" w:sz="0" w:space="0" w:color="auto"/>
                    <w:right w:val="none" w:sz="0" w:space="0" w:color="auto"/>
                  </w:divBdr>
                  <w:divsChild>
                    <w:div w:id="1500581882">
                      <w:marLeft w:val="0"/>
                      <w:marRight w:val="0"/>
                      <w:marTop w:val="0"/>
                      <w:marBottom w:val="0"/>
                      <w:divBdr>
                        <w:top w:val="none" w:sz="0" w:space="0" w:color="auto"/>
                        <w:left w:val="none" w:sz="0" w:space="0" w:color="auto"/>
                        <w:bottom w:val="none" w:sz="0" w:space="0" w:color="auto"/>
                        <w:right w:val="none" w:sz="0" w:space="0" w:color="auto"/>
                      </w:divBdr>
                    </w:div>
                    <w:div w:id="1738016725">
                      <w:marLeft w:val="0"/>
                      <w:marRight w:val="0"/>
                      <w:marTop w:val="0"/>
                      <w:marBottom w:val="0"/>
                      <w:divBdr>
                        <w:top w:val="none" w:sz="0" w:space="0" w:color="auto"/>
                        <w:left w:val="none" w:sz="0" w:space="0" w:color="auto"/>
                        <w:bottom w:val="none" w:sz="0" w:space="0" w:color="auto"/>
                        <w:right w:val="none" w:sz="0" w:space="0" w:color="auto"/>
                      </w:divBdr>
                    </w:div>
                  </w:divsChild>
                </w:div>
                <w:div w:id="47650980">
                  <w:marLeft w:val="0"/>
                  <w:marRight w:val="0"/>
                  <w:marTop w:val="0"/>
                  <w:marBottom w:val="0"/>
                  <w:divBdr>
                    <w:top w:val="none" w:sz="0" w:space="0" w:color="auto"/>
                    <w:left w:val="none" w:sz="0" w:space="0" w:color="auto"/>
                    <w:bottom w:val="none" w:sz="0" w:space="0" w:color="auto"/>
                    <w:right w:val="none" w:sz="0" w:space="0" w:color="auto"/>
                  </w:divBdr>
                  <w:divsChild>
                    <w:div w:id="248740449">
                      <w:marLeft w:val="0"/>
                      <w:marRight w:val="0"/>
                      <w:marTop w:val="0"/>
                      <w:marBottom w:val="0"/>
                      <w:divBdr>
                        <w:top w:val="none" w:sz="0" w:space="0" w:color="auto"/>
                        <w:left w:val="none" w:sz="0" w:space="0" w:color="auto"/>
                        <w:bottom w:val="none" w:sz="0" w:space="0" w:color="auto"/>
                        <w:right w:val="none" w:sz="0" w:space="0" w:color="auto"/>
                      </w:divBdr>
                    </w:div>
                  </w:divsChild>
                </w:div>
                <w:div w:id="2003122877">
                  <w:marLeft w:val="0"/>
                  <w:marRight w:val="0"/>
                  <w:marTop w:val="0"/>
                  <w:marBottom w:val="0"/>
                  <w:divBdr>
                    <w:top w:val="none" w:sz="0" w:space="0" w:color="auto"/>
                    <w:left w:val="none" w:sz="0" w:space="0" w:color="auto"/>
                    <w:bottom w:val="none" w:sz="0" w:space="0" w:color="auto"/>
                    <w:right w:val="none" w:sz="0" w:space="0" w:color="auto"/>
                  </w:divBdr>
                  <w:divsChild>
                    <w:div w:id="1624145478">
                      <w:marLeft w:val="0"/>
                      <w:marRight w:val="0"/>
                      <w:marTop w:val="0"/>
                      <w:marBottom w:val="0"/>
                      <w:divBdr>
                        <w:top w:val="none" w:sz="0" w:space="0" w:color="auto"/>
                        <w:left w:val="none" w:sz="0" w:space="0" w:color="auto"/>
                        <w:bottom w:val="none" w:sz="0" w:space="0" w:color="auto"/>
                        <w:right w:val="none" w:sz="0" w:space="0" w:color="auto"/>
                      </w:divBdr>
                    </w:div>
                  </w:divsChild>
                </w:div>
                <w:div w:id="1200777847">
                  <w:marLeft w:val="0"/>
                  <w:marRight w:val="0"/>
                  <w:marTop w:val="0"/>
                  <w:marBottom w:val="0"/>
                  <w:divBdr>
                    <w:top w:val="none" w:sz="0" w:space="0" w:color="auto"/>
                    <w:left w:val="none" w:sz="0" w:space="0" w:color="auto"/>
                    <w:bottom w:val="none" w:sz="0" w:space="0" w:color="auto"/>
                    <w:right w:val="none" w:sz="0" w:space="0" w:color="auto"/>
                  </w:divBdr>
                  <w:divsChild>
                    <w:div w:id="153306382">
                      <w:marLeft w:val="0"/>
                      <w:marRight w:val="0"/>
                      <w:marTop w:val="0"/>
                      <w:marBottom w:val="0"/>
                      <w:divBdr>
                        <w:top w:val="none" w:sz="0" w:space="0" w:color="auto"/>
                        <w:left w:val="none" w:sz="0" w:space="0" w:color="auto"/>
                        <w:bottom w:val="none" w:sz="0" w:space="0" w:color="auto"/>
                        <w:right w:val="none" w:sz="0" w:space="0" w:color="auto"/>
                      </w:divBdr>
                    </w:div>
                  </w:divsChild>
                </w:div>
                <w:div w:id="1393195969">
                  <w:marLeft w:val="0"/>
                  <w:marRight w:val="0"/>
                  <w:marTop w:val="0"/>
                  <w:marBottom w:val="0"/>
                  <w:divBdr>
                    <w:top w:val="none" w:sz="0" w:space="0" w:color="auto"/>
                    <w:left w:val="none" w:sz="0" w:space="0" w:color="auto"/>
                    <w:bottom w:val="none" w:sz="0" w:space="0" w:color="auto"/>
                    <w:right w:val="none" w:sz="0" w:space="0" w:color="auto"/>
                  </w:divBdr>
                  <w:divsChild>
                    <w:div w:id="76291867">
                      <w:marLeft w:val="0"/>
                      <w:marRight w:val="0"/>
                      <w:marTop w:val="0"/>
                      <w:marBottom w:val="0"/>
                      <w:divBdr>
                        <w:top w:val="none" w:sz="0" w:space="0" w:color="auto"/>
                        <w:left w:val="none" w:sz="0" w:space="0" w:color="auto"/>
                        <w:bottom w:val="none" w:sz="0" w:space="0" w:color="auto"/>
                        <w:right w:val="none" w:sz="0" w:space="0" w:color="auto"/>
                      </w:divBdr>
                    </w:div>
                  </w:divsChild>
                </w:div>
                <w:div w:id="1846167294">
                  <w:marLeft w:val="0"/>
                  <w:marRight w:val="0"/>
                  <w:marTop w:val="0"/>
                  <w:marBottom w:val="0"/>
                  <w:divBdr>
                    <w:top w:val="none" w:sz="0" w:space="0" w:color="auto"/>
                    <w:left w:val="none" w:sz="0" w:space="0" w:color="auto"/>
                    <w:bottom w:val="none" w:sz="0" w:space="0" w:color="auto"/>
                    <w:right w:val="none" w:sz="0" w:space="0" w:color="auto"/>
                  </w:divBdr>
                  <w:divsChild>
                    <w:div w:id="1240018753">
                      <w:marLeft w:val="0"/>
                      <w:marRight w:val="0"/>
                      <w:marTop w:val="0"/>
                      <w:marBottom w:val="0"/>
                      <w:divBdr>
                        <w:top w:val="none" w:sz="0" w:space="0" w:color="auto"/>
                        <w:left w:val="none" w:sz="0" w:space="0" w:color="auto"/>
                        <w:bottom w:val="none" w:sz="0" w:space="0" w:color="auto"/>
                        <w:right w:val="none" w:sz="0" w:space="0" w:color="auto"/>
                      </w:divBdr>
                    </w:div>
                  </w:divsChild>
                </w:div>
                <w:div w:id="424347103">
                  <w:marLeft w:val="0"/>
                  <w:marRight w:val="0"/>
                  <w:marTop w:val="0"/>
                  <w:marBottom w:val="0"/>
                  <w:divBdr>
                    <w:top w:val="none" w:sz="0" w:space="0" w:color="auto"/>
                    <w:left w:val="none" w:sz="0" w:space="0" w:color="auto"/>
                    <w:bottom w:val="none" w:sz="0" w:space="0" w:color="auto"/>
                    <w:right w:val="none" w:sz="0" w:space="0" w:color="auto"/>
                  </w:divBdr>
                  <w:divsChild>
                    <w:div w:id="353652756">
                      <w:marLeft w:val="0"/>
                      <w:marRight w:val="0"/>
                      <w:marTop w:val="0"/>
                      <w:marBottom w:val="0"/>
                      <w:divBdr>
                        <w:top w:val="none" w:sz="0" w:space="0" w:color="auto"/>
                        <w:left w:val="none" w:sz="0" w:space="0" w:color="auto"/>
                        <w:bottom w:val="none" w:sz="0" w:space="0" w:color="auto"/>
                        <w:right w:val="none" w:sz="0" w:space="0" w:color="auto"/>
                      </w:divBdr>
                    </w:div>
                    <w:div w:id="1086807981">
                      <w:marLeft w:val="0"/>
                      <w:marRight w:val="0"/>
                      <w:marTop w:val="0"/>
                      <w:marBottom w:val="0"/>
                      <w:divBdr>
                        <w:top w:val="none" w:sz="0" w:space="0" w:color="auto"/>
                        <w:left w:val="none" w:sz="0" w:space="0" w:color="auto"/>
                        <w:bottom w:val="none" w:sz="0" w:space="0" w:color="auto"/>
                        <w:right w:val="none" w:sz="0" w:space="0" w:color="auto"/>
                      </w:divBdr>
                    </w:div>
                  </w:divsChild>
                </w:div>
                <w:div w:id="1153989761">
                  <w:marLeft w:val="0"/>
                  <w:marRight w:val="0"/>
                  <w:marTop w:val="0"/>
                  <w:marBottom w:val="0"/>
                  <w:divBdr>
                    <w:top w:val="none" w:sz="0" w:space="0" w:color="auto"/>
                    <w:left w:val="none" w:sz="0" w:space="0" w:color="auto"/>
                    <w:bottom w:val="none" w:sz="0" w:space="0" w:color="auto"/>
                    <w:right w:val="none" w:sz="0" w:space="0" w:color="auto"/>
                  </w:divBdr>
                  <w:divsChild>
                    <w:div w:id="1116024950">
                      <w:marLeft w:val="0"/>
                      <w:marRight w:val="0"/>
                      <w:marTop w:val="0"/>
                      <w:marBottom w:val="0"/>
                      <w:divBdr>
                        <w:top w:val="none" w:sz="0" w:space="0" w:color="auto"/>
                        <w:left w:val="none" w:sz="0" w:space="0" w:color="auto"/>
                        <w:bottom w:val="none" w:sz="0" w:space="0" w:color="auto"/>
                        <w:right w:val="none" w:sz="0" w:space="0" w:color="auto"/>
                      </w:divBdr>
                    </w:div>
                    <w:div w:id="710037274">
                      <w:marLeft w:val="0"/>
                      <w:marRight w:val="0"/>
                      <w:marTop w:val="0"/>
                      <w:marBottom w:val="0"/>
                      <w:divBdr>
                        <w:top w:val="none" w:sz="0" w:space="0" w:color="auto"/>
                        <w:left w:val="none" w:sz="0" w:space="0" w:color="auto"/>
                        <w:bottom w:val="none" w:sz="0" w:space="0" w:color="auto"/>
                        <w:right w:val="none" w:sz="0" w:space="0" w:color="auto"/>
                      </w:divBdr>
                    </w:div>
                  </w:divsChild>
                </w:div>
                <w:div w:id="601957266">
                  <w:marLeft w:val="0"/>
                  <w:marRight w:val="0"/>
                  <w:marTop w:val="0"/>
                  <w:marBottom w:val="0"/>
                  <w:divBdr>
                    <w:top w:val="none" w:sz="0" w:space="0" w:color="auto"/>
                    <w:left w:val="none" w:sz="0" w:space="0" w:color="auto"/>
                    <w:bottom w:val="none" w:sz="0" w:space="0" w:color="auto"/>
                    <w:right w:val="none" w:sz="0" w:space="0" w:color="auto"/>
                  </w:divBdr>
                  <w:divsChild>
                    <w:div w:id="65423689">
                      <w:marLeft w:val="0"/>
                      <w:marRight w:val="0"/>
                      <w:marTop w:val="0"/>
                      <w:marBottom w:val="0"/>
                      <w:divBdr>
                        <w:top w:val="none" w:sz="0" w:space="0" w:color="auto"/>
                        <w:left w:val="none" w:sz="0" w:space="0" w:color="auto"/>
                        <w:bottom w:val="none" w:sz="0" w:space="0" w:color="auto"/>
                        <w:right w:val="none" w:sz="0" w:space="0" w:color="auto"/>
                      </w:divBdr>
                    </w:div>
                  </w:divsChild>
                </w:div>
                <w:div w:id="673344482">
                  <w:marLeft w:val="0"/>
                  <w:marRight w:val="0"/>
                  <w:marTop w:val="0"/>
                  <w:marBottom w:val="0"/>
                  <w:divBdr>
                    <w:top w:val="none" w:sz="0" w:space="0" w:color="auto"/>
                    <w:left w:val="none" w:sz="0" w:space="0" w:color="auto"/>
                    <w:bottom w:val="none" w:sz="0" w:space="0" w:color="auto"/>
                    <w:right w:val="none" w:sz="0" w:space="0" w:color="auto"/>
                  </w:divBdr>
                  <w:divsChild>
                    <w:div w:id="1007099747">
                      <w:marLeft w:val="0"/>
                      <w:marRight w:val="0"/>
                      <w:marTop w:val="0"/>
                      <w:marBottom w:val="0"/>
                      <w:divBdr>
                        <w:top w:val="none" w:sz="0" w:space="0" w:color="auto"/>
                        <w:left w:val="none" w:sz="0" w:space="0" w:color="auto"/>
                        <w:bottom w:val="none" w:sz="0" w:space="0" w:color="auto"/>
                        <w:right w:val="none" w:sz="0" w:space="0" w:color="auto"/>
                      </w:divBdr>
                    </w:div>
                  </w:divsChild>
                </w:div>
                <w:div w:id="1389453945">
                  <w:marLeft w:val="0"/>
                  <w:marRight w:val="0"/>
                  <w:marTop w:val="0"/>
                  <w:marBottom w:val="0"/>
                  <w:divBdr>
                    <w:top w:val="none" w:sz="0" w:space="0" w:color="auto"/>
                    <w:left w:val="none" w:sz="0" w:space="0" w:color="auto"/>
                    <w:bottom w:val="none" w:sz="0" w:space="0" w:color="auto"/>
                    <w:right w:val="none" w:sz="0" w:space="0" w:color="auto"/>
                  </w:divBdr>
                  <w:divsChild>
                    <w:div w:id="1983725808">
                      <w:marLeft w:val="0"/>
                      <w:marRight w:val="0"/>
                      <w:marTop w:val="0"/>
                      <w:marBottom w:val="0"/>
                      <w:divBdr>
                        <w:top w:val="none" w:sz="0" w:space="0" w:color="auto"/>
                        <w:left w:val="none" w:sz="0" w:space="0" w:color="auto"/>
                        <w:bottom w:val="none" w:sz="0" w:space="0" w:color="auto"/>
                        <w:right w:val="none" w:sz="0" w:space="0" w:color="auto"/>
                      </w:divBdr>
                    </w:div>
                  </w:divsChild>
                </w:div>
                <w:div w:id="1629975186">
                  <w:marLeft w:val="0"/>
                  <w:marRight w:val="0"/>
                  <w:marTop w:val="0"/>
                  <w:marBottom w:val="0"/>
                  <w:divBdr>
                    <w:top w:val="none" w:sz="0" w:space="0" w:color="auto"/>
                    <w:left w:val="none" w:sz="0" w:space="0" w:color="auto"/>
                    <w:bottom w:val="none" w:sz="0" w:space="0" w:color="auto"/>
                    <w:right w:val="none" w:sz="0" w:space="0" w:color="auto"/>
                  </w:divBdr>
                  <w:divsChild>
                    <w:div w:id="1593970194">
                      <w:marLeft w:val="0"/>
                      <w:marRight w:val="0"/>
                      <w:marTop w:val="0"/>
                      <w:marBottom w:val="0"/>
                      <w:divBdr>
                        <w:top w:val="none" w:sz="0" w:space="0" w:color="auto"/>
                        <w:left w:val="none" w:sz="0" w:space="0" w:color="auto"/>
                        <w:bottom w:val="none" w:sz="0" w:space="0" w:color="auto"/>
                        <w:right w:val="none" w:sz="0" w:space="0" w:color="auto"/>
                      </w:divBdr>
                    </w:div>
                  </w:divsChild>
                </w:div>
                <w:div w:id="2129274004">
                  <w:marLeft w:val="0"/>
                  <w:marRight w:val="0"/>
                  <w:marTop w:val="0"/>
                  <w:marBottom w:val="0"/>
                  <w:divBdr>
                    <w:top w:val="none" w:sz="0" w:space="0" w:color="auto"/>
                    <w:left w:val="none" w:sz="0" w:space="0" w:color="auto"/>
                    <w:bottom w:val="none" w:sz="0" w:space="0" w:color="auto"/>
                    <w:right w:val="none" w:sz="0" w:space="0" w:color="auto"/>
                  </w:divBdr>
                  <w:divsChild>
                    <w:div w:id="18084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5247">
          <w:marLeft w:val="0"/>
          <w:marRight w:val="0"/>
          <w:marTop w:val="0"/>
          <w:marBottom w:val="0"/>
          <w:divBdr>
            <w:top w:val="none" w:sz="0" w:space="0" w:color="auto"/>
            <w:left w:val="none" w:sz="0" w:space="0" w:color="auto"/>
            <w:bottom w:val="none" w:sz="0" w:space="0" w:color="auto"/>
            <w:right w:val="none" w:sz="0" w:space="0" w:color="auto"/>
          </w:divBdr>
        </w:div>
        <w:div w:id="230698313">
          <w:marLeft w:val="0"/>
          <w:marRight w:val="0"/>
          <w:marTop w:val="0"/>
          <w:marBottom w:val="0"/>
          <w:divBdr>
            <w:top w:val="none" w:sz="0" w:space="0" w:color="auto"/>
            <w:left w:val="none" w:sz="0" w:space="0" w:color="auto"/>
            <w:bottom w:val="none" w:sz="0" w:space="0" w:color="auto"/>
            <w:right w:val="none" w:sz="0" w:space="0" w:color="auto"/>
          </w:divBdr>
        </w:div>
        <w:div w:id="1748650781">
          <w:marLeft w:val="0"/>
          <w:marRight w:val="0"/>
          <w:marTop w:val="0"/>
          <w:marBottom w:val="0"/>
          <w:divBdr>
            <w:top w:val="none" w:sz="0" w:space="0" w:color="auto"/>
            <w:left w:val="none" w:sz="0" w:space="0" w:color="auto"/>
            <w:bottom w:val="none" w:sz="0" w:space="0" w:color="auto"/>
            <w:right w:val="none" w:sz="0" w:space="0" w:color="auto"/>
          </w:divBdr>
        </w:div>
        <w:div w:id="1286085462">
          <w:marLeft w:val="0"/>
          <w:marRight w:val="0"/>
          <w:marTop w:val="0"/>
          <w:marBottom w:val="0"/>
          <w:divBdr>
            <w:top w:val="none" w:sz="0" w:space="0" w:color="auto"/>
            <w:left w:val="none" w:sz="0" w:space="0" w:color="auto"/>
            <w:bottom w:val="none" w:sz="0" w:space="0" w:color="auto"/>
            <w:right w:val="none" w:sz="0" w:space="0" w:color="auto"/>
          </w:divBdr>
          <w:divsChild>
            <w:div w:id="463156196">
              <w:marLeft w:val="-75"/>
              <w:marRight w:val="0"/>
              <w:marTop w:val="30"/>
              <w:marBottom w:val="30"/>
              <w:divBdr>
                <w:top w:val="none" w:sz="0" w:space="0" w:color="auto"/>
                <w:left w:val="none" w:sz="0" w:space="0" w:color="auto"/>
                <w:bottom w:val="none" w:sz="0" w:space="0" w:color="auto"/>
                <w:right w:val="none" w:sz="0" w:space="0" w:color="auto"/>
              </w:divBdr>
              <w:divsChild>
                <w:div w:id="1746564761">
                  <w:marLeft w:val="0"/>
                  <w:marRight w:val="0"/>
                  <w:marTop w:val="0"/>
                  <w:marBottom w:val="0"/>
                  <w:divBdr>
                    <w:top w:val="none" w:sz="0" w:space="0" w:color="auto"/>
                    <w:left w:val="none" w:sz="0" w:space="0" w:color="auto"/>
                    <w:bottom w:val="none" w:sz="0" w:space="0" w:color="auto"/>
                    <w:right w:val="none" w:sz="0" w:space="0" w:color="auto"/>
                  </w:divBdr>
                  <w:divsChild>
                    <w:div w:id="1158886326">
                      <w:marLeft w:val="0"/>
                      <w:marRight w:val="0"/>
                      <w:marTop w:val="0"/>
                      <w:marBottom w:val="0"/>
                      <w:divBdr>
                        <w:top w:val="none" w:sz="0" w:space="0" w:color="auto"/>
                        <w:left w:val="none" w:sz="0" w:space="0" w:color="auto"/>
                        <w:bottom w:val="none" w:sz="0" w:space="0" w:color="auto"/>
                        <w:right w:val="none" w:sz="0" w:space="0" w:color="auto"/>
                      </w:divBdr>
                    </w:div>
                  </w:divsChild>
                </w:div>
                <w:div w:id="2008094419">
                  <w:marLeft w:val="0"/>
                  <w:marRight w:val="0"/>
                  <w:marTop w:val="0"/>
                  <w:marBottom w:val="0"/>
                  <w:divBdr>
                    <w:top w:val="none" w:sz="0" w:space="0" w:color="auto"/>
                    <w:left w:val="none" w:sz="0" w:space="0" w:color="auto"/>
                    <w:bottom w:val="none" w:sz="0" w:space="0" w:color="auto"/>
                    <w:right w:val="none" w:sz="0" w:space="0" w:color="auto"/>
                  </w:divBdr>
                  <w:divsChild>
                    <w:div w:id="1886332406">
                      <w:marLeft w:val="0"/>
                      <w:marRight w:val="0"/>
                      <w:marTop w:val="0"/>
                      <w:marBottom w:val="0"/>
                      <w:divBdr>
                        <w:top w:val="none" w:sz="0" w:space="0" w:color="auto"/>
                        <w:left w:val="none" w:sz="0" w:space="0" w:color="auto"/>
                        <w:bottom w:val="none" w:sz="0" w:space="0" w:color="auto"/>
                        <w:right w:val="none" w:sz="0" w:space="0" w:color="auto"/>
                      </w:divBdr>
                    </w:div>
                    <w:div w:id="15564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4583">
          <w:marLeft w:val="0"/>
          <w:marRight w:val="0"/>
          <w:marTop w:val="0"/>
          <w:marBottom w:val="0"/>
          <w:divBdr>
            <w:top w:val="none" w:sz="0" w:space="0" w:color="auto"/>
            <w:left w:val="none" w:sz="0" w:space="0" w:color="auto"/>
            <w:bottom w:val="none" w:sz="0" w:space="0" w:color="auto"/>
            <w:right w:val="none" w:sz="0" w:space="0" w:color="auto"/>
          </w:divBdr>
        </w:div>
        <w:div w:id="1900431555">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
        <w:div w:id="1699307453">
          <w:marLeft w:val="0"/>
          <w:marRight w:val="0"/>
          <w:marTop w:val="0"/>
          <w:marBottom w:val="0"/>
          <w:divBdr>
            <w:top w:val="none" w:sz="0" w:space="0" w:color="auto"/>
            <w:left w:val="none" w:sz="0" w:space="0" w:color="auto"/>
            <w:bottom w:val="none" w:sz="0" w:space="0" w:color="auto"/>
            <w:right w:val="none" w:sz="0" w:space="0" w:color="auto"/>
          </w:divBdr>
        </w:div>
        <w:div w:id="2090152583">
          <w:marLeft w:val="0"/>
          <w:marRight w:val="0"/>
          <w:marTop w:val="0"/>
          <w:marBottom w:val="0"/>
          <w:divBdr>
            <w:top w:val="none" w:sz="0" w:space="0" w:color="auto"/>
            <w:left w:val="none" w:sz="0" w:space="0" w:color="auto"/>
            <w:bottom w:val="none" w:sz="0" w:space="0" w:color="auto"/>
            <w:right w:val="none" w:sz="0" w:space="0" w:color="auto"/>
          </w:divBdr>
        </w:div>
        <w:div w:id="2115513501">
          <w:marLeft w:val="0"/>
          <w:marRight w:val="0"/>
          <w:marTop w:val="0"/>
          <w:marBottom w:val="0"/>
          <w:divBdr>
            <w:top w:val="none" w:sz="0" w:space="0" w:color="auto"/>
            <w:left w:val="none" w:sz="0" w:space="0" w:color="auto"/>
            <w:bottom w:val="none" w:sz="0" w:space="0" w:color="auto"/>
            <w:right w:val="none" w:sz="0" w:space="0" w:color="auto"/>
          </w:divBdr>
        </w:div>
        <w:div w:id="366374050">
          <w:marLeft w:val="0"/>
          <w:marRight w:val="0"/>
          <w:marTop w:val="0"/>
          <w:marBottom w:val="0"/>
          <w:divBdr>
            <w:top w:val="none" w:sz="0" w:space="0" w:color="auto"/>
            <w:left w:val="none" w:sz="0" w:space="0" w:color="auto"/>
            <w:bottom w:val="none" w:sz="0" w:space="0" w:color="auto"/>
            <w:right w:val="none" w:sz="0" w:space="0" w:color="auto"/>
          </w:divBdr>
        </w:div>
        <w:div w:id="519321196">
          <w:marLeft w:val="0"/>
          <w:marRight w:val="0"/>
          <w:marTop w:val="0"/>
          <w:marBottom w:val="0"/>
          <w:divBdr>
            <w:top w:val="none" w:sz="0" w:space="0" w:color="auto"/>
            <w:left w:val="none" w:sz="0" w:space="0" w:color="auto"/>
            <w:bottom w:val="none" w:sz="0" w:space="0" w:color="auto"/>
            <w:right w:val="none" w:sz="0" w:space="0" w:color="auto"/>
          </w:divBdr>
        </w:div>
      </w:divsChild>
    </w:div>
    <w:div w:id="1706710077">
      <w:bodyDiv w:val="1"/>
      <w:marLeft w:val="0"/>
      <w:marRight w:val="0"/>
      <w:marTop w:val="0"/>
      <w:marBottom w:val="0"/>
      <w:divBdr>
        <w:top w:val="none" w:sz="0" w:space="0" w:color="auto"/>
        <w:left w:val="none" w:sz="0" w:space="0" w:color="auto"/>
        <w:bottom w:val="none" w:sz="0" w:space="0" w:color="auto"/>
        <w:right w:val="none" w:sz="0" w:space="0" w:color="auto"/>
      </w:divBdr>
    </w:div>
    <w:div w:id="1717509538">
      <w:bodyDiv w:val="1"/>
      <w:marLeft w:val="0"/>
      <w:marRight w:val="0"/>
      <w:marTop w:val="0"/>
      <w:marBottom w:val="0"/>
      <w:divBdr>
        <w:top w:val="none" w:sz="0" w:space="0" w:color="auto"/>
        <w:left w:val="none" w:sz="0" w:space="0" w:color="auto"/>
        <w:bottom w:val="none" w:sz="0" w:space="0" w:color="auto"/>
        <w:right w:val="none" w:sz="0" w:space="0" w:color="auto"/>
      </w:divBdr>
      <w:divsChild>
        <w:div w:id="495612245">
          <w:marLeft w:val="0"/>
          <w:marRight w:val="0"/>
          <w:marTop w:val="0"/>
          <w:marBottom w:val="0"/>
          <w:divBdr>
            <w:top w:val="none" w:sz="0" w:space="0" w:color="auto"/>
            <w:left w:val="none" w:sz="0" w:space="0" w:color="auto"/>
            <w:bottom w:val="none" w:sz="0" w:space="0" w:color="auto"/>
            <w:right w:val="none" w:sz="0" w:space="0" w:color="auto"/>
          </w:divBdr>
        </w:div>
        <w:div w:id="1885098819">
          <w:marLeft w:val="0"/>
          <w:marRight w:val="0"/>
          <w:marTop w:val="0"/>
          <w:marBottom w:val="0"/>
          <w:divBdr>
            <w:top w:val="none" w:sz="0" w:space="0" w:color="auto"/>
            <w:left w:val="none" w:sz="0" w:space="0" w:color="auto"/>
            <w:bottom w:val="none" w:sz="0" w:space="0" w:color="auto"/>
            <w:right w:val="none" w:sz="0" w:space="0" w:color="auto"/>
          </w:divBdr>
        </w:div>
        <w:div w:id="1459176916">
          <w:marLeft w:val="0"/>
          <w:marRight w:val="0"/>
          <w:marTop w:val="0"/>
          <w:marBottom w:val="0"/>
          <w:divBdr>
            <w:top w:val="none" w:sz="0" w:space="0" w:color="auto"/>
            <w:left w:val="none" w:sz="0" w:space="0" w:color="auto"/>
            <w:bottom w:val="none" w:sz="0" w:space="0" w:color="auto"/>
            <w:right w:val="none" w:sz="0" w:space="0" w:color="auto"/>
          </w:divBdr>
        </w:div>
        <w:div w:id="2133286564">
          <w:marLeft w:val="0"/>
          <w:marRight w:val="0"/>
          <w:marTop w:val="0"/>
          <w:marBottom w:val="0"/>
          <w:divBdr>
            <w:top w:val="none" w:sz="0" w:space="0" w:color="auto"/>
            <w:left w:val="none" w:sz="0" w:space="0" w:color="auto"/>
            <w:bottom w:val="none" w:sz="0" w:space="0" w:color="auto"/>
            <w:right w:val="none" w:sz="0" w:space="0" w:color="auto"/>
          </w:divBdr>
        </w:div>
        <w:div w:id="1365400416">
          <w:marLeft w:val="0"/>
          <w:marRight w:val="0"/>
          <w:marTop w:val="0"/>
          <w:marBottom w:val="0"/>
          <w:divBdr>
            <w:top w:val="none" w:sz="0" w:space="0" w:color="auto"/>
            <w:left w:val="none" w:sz="0" w:space="0" w:color="auto"/>
            <w:bottom w:val="none" w:sz="0" w:space="0" w:color="auto"/>
            <w:right w:val="none" w:sz="0" w:space="0" w:color="auto"/>
          </w:divBdr>
        </w:div>
        <w:div w:id="414935905">
          <w:marLeft w:val="0"/>
          <w:marRight w:val="0"/>
          <w:marTop w:val="0"/>
          <w:marBottom w:val="0"/>
          <w:divBdr>
            <w:top w:val="none" w:sz="0" w:space="0" w:color="auto"/>
            <w:left w:val="none" w:sz="0" w:space="0" w:color="auto"/>
            <w:bottom w:val="none" w:sz="0" w:space="0" w:color="auto"/>
            <w:right w:val="none" w:sz="0" w:space="0" w:color="auto"/>
          </w:divBdr>
        </w:div>
        <w:div w:id="426771318">
          <w:marLeft w:val="0"/>
          <w:marRight w:val="0"/>
          <w:marTop w:val="0"/>
          <w:marBottom w:val="0"/>
          <w:divBdr>
            <w:top w:val="none" w:sz="0" w:space="0" w:color="auto"/>
            <w:left w:val="none" w:sz="0" w:space="0" w:color="auto"/>
            <w:bottom w:val="none" w:sz="0" w:space="0" w:color="auto"/>
            <w:right w:val="none" w:sz="0" w:space="0" w:color="auto"/>
          </w:divBdr>
        </w:div>
        <w:div w:id="1135177361">
          <w:marLeft w:val="0"/>
          <w:marRight w:val="0"/>
          <w:marTop w:val="0"/>
          <w:marBottom w:val="0"/>
          <w:divBdr>
            <w:top w:val="none" w:sz="0" w:space="0" w:color="auto"/>
            <w:left w:val="none" w:sz="0" w:space="0" w:color="auto"/>
            <w:bottom w:val="none" w:sz="0" w:space="0" w:color="auto"/>
            <w:right w:val="none" w:sz="0" w:space="0" w:color="auto"/>
          </w:divBdr>
        </w:div>
        <w:div w:id="1330131238">
          <w:marLeft w:val="0"/>
          <w:marRight w:val="0"/>
          <w:marTop w:val="0"/>
          <w:marBottom w:val="0"/>
          <w:divBdr>
            <w:top w:val="none" w:sz="0" w:space="0" w:color="auto"/>
            <w:left w:val="none" w:sz="0" w:space="0" w:color="auto"/>
            <w:bottom w:val="none" w:sz="0" w:space="0" w:color="auto"/>
            <w:right w:val="none" w:sz="0" w:space="0" w:color="auto"/>
          </w:divBdr>
        </w:div>
        <w:div w:id="568921362">
          <w:marLeft w:val="0"/>
          <w:marRight w:val="0"/>
          <w:marTop w:val="0"/>
          <w:marBottom w:val="0"/>
          <w:divBdr>
            <w:top w:val="none" w:sz="0" w:space="0" w:color="auto"/>
            <w:left w:val="none" w:sz="0" w:space="0" w:color="auto"/>
            <w:bottom w:val="none" w:sz="0" w:space="0" w:color="auto"/>
            <w:right w:val="none" w:sz="0" w:space="0" w:color="auto"/>
          </w:divBdr>
        </w:div>
        <w:div w:id="1787456765">
          <w:marLeft w:val="0"/>
          <w:marRight w:val="0"/>
          <w:marTop w:val="0"/>
          <w:marBottom w:val="0"/>
          <w:divBdr>
            <w:top w:val="none" w:sz="0" w:space="0" w:color="auto"/>
            <w:left w:val="none" w:sz="0" w:space="0" w:color="auto"/>
            <w:bottom w:val="none" w:sz="0" w:space="0" w:color="auto"/>
            <w:right w:val="none" w:sz="0" w:space="0" w:color="auto"/>
          </w:divBdr>
        </w:div>
        <w:div w:id="1308169470">
          <w:marLeft w:val="0"/>
          <w:marRight w:val="0"/>
          <w:marTop w:val="0"/>
          <w:marBottom w:val="0"/>
          <w:divBdr>
            <w:top w:val="none" w:sz="0" w:space="0" w:color="auto"/>
            <w:left w:val="none" w:sz="0" w:space="0" w:color="auto"/>
            <w:bottom w:val="none" w:sz="0" w:space="0" w:color="auto"/>
            <w:right w:val="none" w:sz="0" w:space="0" w:color="auto"/>
          </w:divBdr>
        </w:div>
      </w:divsChild>
    </w:div>
    <w:div w:id="1718502738">
      <w:bodyDiv w:val="1"/>
      <w:marLeft w:val="0"/>
      <w:marRight w:val="0"/>
      <w:marTop w:val="0"/>
      <w:marBottom w:val="0"/>
      <w:divBdr>
        <w:top w:val="none" w:sz="0" w:space="0" w:color="auto"/>
        <w:left w:val="none" w:sz="0" w:space="0" w:color="auto"/>
        <w:bottom w:val="none" w:sz="0" w:space="0" w:color="auto"/>
        <w:right w:val="none" w:sz="0" w:space="0" w:color="auto"/>
      </w:divBdr>
    </w:div>
    <w:div w:id="1719403096">
      <w:bodyDiv w:val="1"/>
      <w:marLeft w:val="0"/>
      <w:marRight w:val="0"/>
      <w:marTop w:val="0"/>
      <w:marBottom w:val="0"/>
      <w:divBdr>
        <w:top w:val="none" w:sz="0" w:space="0" w:color="auto"/>
        <w:left w:val="none" w:sz="0" w:space="0" w:color="auto"/>
        <w:bottom w:val="none" w:sz="0" w:space="0" w:color="auto"/>
        <w:right w:val="none" w:sz="0" w:space="0" w:color="auto"/>
      </w:divBdr>
      <w:divsChild>
        <w:div w:id="1536426972">
          <w:marLeft w:val="0"/>
          <w:marRight w:val="0"/>
          <w:marTop w:val="0"/>
          <w:marBottom w:val="0"/>
          <w:divBdr>
            <w:top w:val="none" w:sz="0" w:space="0" w:color="auto"/>
            <w:left w:val="none" w:sz="0" w:space="0" w:color="auto"/>
            <w:bottom w:val="none" w:sz="0" w:space="0" w:color="auto"/>
            <w:right w:val="none" w:sz="0" w:space="0" w:color="auto"/>
          </w:divBdr>
        </w:div>
        <w:div w:id="198862502">
          <w:marLeft w:val="0"/>
          <w:marRight w:val="0"/>
          <w:marTop w:val="0"/>
          <w:marBottom w:val="0"/>
          <w:divBdr>
            <w:top w:val="none" w:sz="0" w:space="0" w:color="auto"/>
            <w:left w:val="none" w:sz="0" w:space="0" w:color="auto"/>
            <w:bottom w:val="none" w:sz="0" w:space="0" w:color="auto"/>
            <w:right w:val="none" w:sz="0" w:space="0" w:color="auto"/>
          </w:divBdr>
        </w:div>
        <w:div w:id="404684920">
          <w:marLeft w:val="0"/>
          <w:marRight w:val="0"/>
          <w:marTop w:val="0"/>
          <w:marBottom w:val="0"/>
          <w:divBdr>
            <w:top w:val="none" w:sz="0" w:space="0" w:color="auto"/>
            <w:left w:val="none" w:sz="0" w:space="0" w:color="auto"/>
            <w:bottom w:val="none" w:sz="0" w:space="0" w:color="auto"/>
            <w:right w:val="none" w:sz="0" w:space="0" w:color="auto"/>
          </w:divBdr>
        </w:div>
        <w:div w:id="288903664">
          <w:marLeft w:val="0"/>
          <w:marRight w:val="0"/>
          <w:marTop w:val="0"/>
          <w:marBottom w:val="0"/>
          <w:divBdr>
            <w:top w:val="none" w:sz="0" w:space="0" w:color="auto"/>
            <w:left w:val="none" w:sz="0" w:space="0" w:color="auto"/>
            <w:bottom w:val="none" w:sz="0" w:space="0" w:color="auto"/>
            <w:right w:val="none" w:sz="0" w:space="0" w:color="auto"/>
          </w:divBdr>
        </w:div>
        <w:div w:id="2106463782">
          <w:marLeft w:val="0"/>
          <w:marRight w:val="0"/>
          <w:marTop w:val="0"/>
          <w:marBottom w:val="0"/>
          <w:divBdr>
            <w:top w:val="none" w:sz="0" w:space="0" w:color="auto"/>
            <w:left w:val="none" w:sz="0" w:space="0" w:color="auto"/>
            <w:bottom w:val="none" w:sz="0" w:space="0" w:color="auto"/>
            <w:right w:val="none" w:sz="0" w:space="0" w:color="auto"/>
          </w:divBdr>
        </w:div>
        <w:div w:id="1160535126">
          <w:marLeft w:val="0"/>
          <w:marRight w:val="0"/>
          <w:marTop w:val="0"/>
          <w:marBottom w:val="0"/>
          <w:divBdr>
            <w:top w:val="none" w:sz="0" w:space="0" w:color="auto"/>
            <w:left w:val="none" w:sz="0" w:space="0" w:color="auto"/>
            <w:bottom w:val="none" w:sz="0" w:space="0" w:color="auto"/>
            <w:right w:val="none" w:sz="0" w:space="0" w:color="auto"/>
          </w:divBdr>
        </w:div>
        <w:div w:id="1682078959">
          <w:marLeft w:val="0"/>
          <w:marRight w:val="0"/>
          <w:marTop w:val="0"/>
          <w:marBottom w:val="0"/>
          <w:divBdr>
            <w:top w:val="none" w:sz="0" w:space="0" w:color="auto"/>
            <w:left w:val="none" w:sz="0" w:space="0" w:color="auto"/>
            <w:bottom w:val="none" w:sz="0" w:space="0" w:color="auto"/>
            <w:right w:val="none" w:sz="0" w:space="0" w:color="auto"/>
          </w:divBdr>
        </w:div>
        <w:div w:id="2101365747">
          <w:marLeft w:val="0"/>
          <w:marRight w:val="0"/>
          <w:marTop w:val="0"/>
          <w:marBottom w:val="0"/>
          <w:divBdr>
            <w:top w:val="none" w:sz="0" w:space="0" w:color="auto"/>
            <w:left w:val="none" w:sz="0" w:space="0" w:color="auto"/>
            <w:bottom w:val="none" w:sz="0" w:space="0" w:color="auto"/>
            <w:right w:val="none" w:sz="0" w:space="0" w:color="auto"/>
          </w:divBdr>
        </w:div>
        <w:div w:id="1117259830">
          <w:marLeft w:val="0"/>
          <w:marRight w:val="0"/>
          <w:marTop w:val="0"/>
          <w:marBottom w:val="0"/>
          <w:divBdr>
            <w:top w:val="none" w:sz="0" w:space="0" w:color="auto"/>
            <w:left w:val="none" w:sz="0" w:space="0" w:color="auto"/>
            <w:bottom w:val="none" w:sz="0" w:space="0" w:color="auto"/>
            <w:right w:val="none" w:sz="0" w:space="0" w:color="auto"/>
          </w:divBdr>
        </w:div>
        <w:div w:id="2117677916">
          <w:marLeft w:val="0"/>
          <w:marRight w:val="0"/>
          <w:marTop w:val="0"/>
          <w:marBottom w:val="0"/>
          <w:divBdr>
            <w:top w:val="none" w:sz="0" w:space="0" w:color="auto"/>
            <w:left w:val="none" w:sz="0" w:space="0" w:color="auto"/>
            <w:bottom w:val="none" w:sz="0" w:space="0" w:color="auto"/>
            <w:right w:val="none" w:sz="0" w:space="0" w:color="auto"/>
          </w:divBdr>
          <w:divsChild>
            <w:div w:id="1804930596">
              <w:marLeft w:val="-75"/>
              <w:marRight w:val="0"/>
              <w:marTop w:val="30"/>
              <w:marBottom w:val="30"/>
              <w:divBdr>
                <w:top w:val="none" w:sz="0" w:space="0" w:color="auto"/>
                <w:left w:val="none" w:sz="0" w:space="0" w:color="auto"/>
                <w:bottom w:val="none" w:sz="0" w:space="0" w:color="auto"/>
                <w:right w:val="none" w:sz="0" w:space="0" w:color="auto"/>
              </w:divBdr>
              <w:divsChild>
                <w:div w:id="1923682835">
                  <w:marLeft w:val="0"/>
                  <w:marRight w:val="0"/>
                  <w:marTop w:val="0"/>
                  <w:marBottom w:val="0"/>
                  <w:divBdr>
                    <w:top w:val="none" w:sz="0" w:space="0" w:color="auto"/>
                    <w:left w:val="none" w:sz="0" w:space="0" w:color="auto"/>
                    <w:bottom w:val="none" w:sz="0" w:space="0" w:color="auto"/>
                    <w:right w:val="none" w:sz="0" w:space="0" w:color="auto"/>
                  </w:divBdr>
                  <w:divsChild>
                    <w:div w:id="111368568">
                      <w:marLeft w:val="0"/>
                      <w:marRight w:val="0"/>
                      <w:marTop w:val="0"/>
                      <w:marBottom w:val="0"/>
                      <w:divBdr>
                        <w:top w:val="none" w:sz="0" w:space="0" w:color="auto"/>
                        <w:left w:val="none" w:sz="0" w:space="0" w:color="auto"/>
                        <w:bottom w:val="none" w:sz="0" w:space="0" w:color="auto"/>
                        <w:right w:val="none" w:sz="0" w:space="0" w:color="auto"/>
                      </w:divBdr>
                    </w:div>
                  </w:divsChild>
                </w:div>
                <w:div w:id="1548184248">
                  <w:marLeft w:val="0"/>
                  <w:marRight w:val="0"/>
                  <w:marTop w:val="0"/>
                  <w:marBottom w:val="0"/>
                  <w:divBdr>
                    <w:top w:val="none" w:sz="0" w:space="0" w:color="auto"/>
                    <w:left w:val="none" w:sz="0" w:space="0" w:color="auto"/>
                    <w:bottom w:val="none" w:sz="0" w:space="0" w:color="auto"/>
                    <w:right w:val="none" w:sz="0" w:space="0" w:color="auto"/>
                  </w:divBdr>
                  <w:divsChild>
                    <w:div w:id="50928307">
                      <w:marLeft w:val="0"/>
                      <w:marRight w:val="0"/>
                      <w:marTop w:val="0"/>
                      <w:marBottom w:val="0"/>
                      <w:divBdr>
                        <w:top w:val="none" w:sz="0" w:space="0" w:color="auto"/>
                        <w:left w:val="none" w:sz="0" w:space="0" w:color="auto"/>
                        <w:bottom w:val="none" w:sz="0" w:space="0" w:color="auto"/>
                        <w:right w:val="none" w:sz="0" w:space="0" w:color="auto"/>
                      </w:divBdr>
                    </w:div>
                  </w:divsChild>
                </w:div>
                <w:div w:id="91821365">
                  <w:marLeft w:val="0"/>
                  <w:marRight w:val="0"/>
                  <w:marTop w:val="0"/>
                  <w:marBottom w:val="0"/>
                  <w:divBdr>
                    <w:top w:val="none" w:sz="0" w:space="0" w:color="auto"/>
                    <w:left w:val="none" w:sz="0" w:space="0" w:color="auto"/>
                    <w:bottom w:val="none" w:sz="0" w:space="0" w:color="auto"/>
                    <w:right w:val="none" w:sz="0" w:space="0" w:color="auto"/>
                  </w:divBdr>
                  <w:divsChild>
                    <w:div w:id="1107503023">
                      <w:marLeft w:val="0"/>
                      <w:marRight w:val="0"/>
                      <w:marTop w:val="0"/>
                      <w:marBottom w:val="0"/>
                      <w:divBdr>
                        <w:top w:val="none" w:sz="0" w:space="0" w:color="auto"/>
                        <w:left w:val="none" w:sz="0" w:space="0" w:color="auto"/>
                        <w:bottom w:val="none" w:sz="0" w:space="0" w:color="auto"/>
                        <w:right w:val="none" w:sz="0" w:space="0" w:color="auto"/>
                      </w:divBdr>
                    </w:div>
                  </w:divsChild>
                </w:div>
                <w:div w:id="1918973234">
                  <w:marLeft w:val="0"/>
                  <w:marRight w:val="0"/>
                  <w:marTop w:val="0"/>
                  <w:marBottom w:val="0"/>
                  <w:divBdr>
                    <w:top w:val="none" w:sz="0" w:space="0" w:color="auto"/>
                    <w:left w:val="none" w:sz="0" w:space="0" w:color="auto"/>
                    <w:bottom w:val="none" w:sz="0" w:space="0" w:color="auto"/>
                    <w:right w:val="none" w:sz="0" w:space="0" w:color="auto"/>
                  </w:divBdr>
                  <w:divsChild>
                    <w:div w:id="341129169">
                      <w:marLeft w:val="0"/>
                      <w:marRight w:val="0"/>
                      <w:marTop w:val="0"/>
                      <w:marBottom w:val="0"/>
                      <w:divBdr>
                        <w:top w:val="none" w:sz="0" w:space="0" w:color="auto"/>
                        <w:left w:val="none" w:sz="0" w:space="0" w:color="auto"/>
                        <w:bottom w:val="none" w:sz="0" w:space="0" w:color="auto"/>
                        <w:right w:val="none" w:sz="0" w:space="0" w:color="auto"/>
                      </w:divBdr>
                    </w:div>
                  </w:divsChild>
                </w:div>
                <w:div w:id="1234969786">
                  <w:marLeft w:val="0"/>
                  <w:marRight w:val="0"/>
                  <w:marTop w:val="0"/>
                  <w:marBottom w:val="0"/>
                  <w:divBdr>
                    <w:top w:val="none" w:sz="0" w:space="0" w:color="auto"/>
                    <w:left w:val="none" w:sz="0" w:space="0" w:color="auto"/>
                    <w:bottom w:val="none" w:sz="0" w:space="0" w:color="auto"/>
                    <w:right w:val="none" w:sz="0" w:space="0" w:color="auto"/>
                  </w:divBdr>
                  <w:divsChild>
                    <w:div w:id="1456830538">
                      <w:marLeft w:val="0"/>
                      <w:marRight w:val="0"/>
                      <w:marTop w:val="0"/>
                      <w:marBottom w:val="0"/>
                      <w:divBdr>
                        <w:top w:val="none" w:sz="0" w:space="0" w:color="auto"/>
                        <w:left w:val="none" w:sz="0" w:space="0" w:color="auto"/>
                        <w:bottom w:val="none" w:sz="0" w:space="0" w:color="auto"/>
                        <w:right w:val="none" w:sz="0" w:space="0" w:color="auto"/>
                      </w:divBdr>
                    </w:div>
                  </w:divsChild>
                </w:div>
                <w:div w:id="1244726270">
                  <w:marLeft w:val="0"/>
                  <w:marRight w:val="0"/>
                  <w:marTop w:val="0"/>
                  <w:marBottom w:val="0"/>
                  <w:divBdr>
                    <w:top w:val="none" w:sz="0" w:space="0" w:color="auto"/>
                    <w:left w:val="none" w:sz="0" w:space="0" w:color="auto"/>
                    <w:bottom w:val="none" w:sz="0" w:space="0" w:color="auto"/>
                    <w:right w:val="none" w:sz="0" w:space="0" w:color="auto"/>
                  </w:divBdr>
                  <w:divsChild>
                    <w:div w:id="245918716">
                      <w:marLeft w:val="0"/>
                      <w:marRight w:val="0"/>
                      <w:marTop w:val="0"/>
                      <w:marBottom w:val="0"/>
                      <w:divBdr>
                        <w:top w:val="none" w:sz="0" w:space="0" w:color="auto"/>
                        <w:left w:val="none" w:sz="0" w:space="0" w:color="auto"/>
                        <w:bottom w:val="none" w:sz="0" w:space="0" w:color="auto"/>
                        <w:right w:val="none" w:sz="0" w:space="0" w:color="auto"/>
                      </w:divBdr>
                    </w:div>
                  </w:divsChild>
                </w:div>
                <w:div w:id="634988092">
                  <w:marLeft w:val="0"/>
                  <w:marRight w:val="0"/>
                  <w:marTop w:val="0"/>
                  <w:marBottom w:val="0"/>
                  <w:divBdr>
                    <w:top w:val="none" w:sz="0" w:space="0" w:color="auto"/>
                    <w:left w:val="none" w:sz="0" w:space="0" w:color="auto"/>
                    <w:bottom w:val="none" w:sz="0" w:space="0" w:color="auto"/>
                    <w:right w:val="none" w:sz="0" w:space="0" w:color="auto"/>
                  </w:divBdr>
                  <w:divsChild>
                    <w:div w:id="796528456">
                      <w:marLeft w:val="0"/>
                      <w:marRight w:val="0"/>
                      <w:marTop w:val="0"/>
                      <w:marBottom w:val="0"/>
                      <w:divBdr>
                        <w:top w:val="none" w:sz="0" w:space="0" w:color="auto"/>
                        <w:left w:val="none" w:sz="0" w:space="0" w:color="auto"/>
                        <w:bottom w:val="none" w:sz="0" w:space="0" w:color="auto"/>
                        <w:right w:val="none" w:sz="0" w:space="0" w:color="auto"/>
                      </w:divBdr>
                    </w:div>
                    <w:div w:id="1186749137">
                      <w:marLeft w:val="0"/>
                      <w:marRight w:val="0"/>
                      <w:marTop w:val="0"/>
                      <w:marBottom w:val="0"/>
                      <w:divBdr>
                        <w:top w:val="none" w:sz="0" w:space="0" w:color="auto"/>
                        <w:left w:val="none" w:sz="0" w:space="0" w:color="auto"/>
                        <w:bottom w:val="none" w:sz="0" w:space="0" w:color="auto"/>
                        <w:right w:val="none" w:sz="0" w:space="0" w:color="auto"/>
                      </w:divBdr>
                    </w:div>
                  </w:divsChild>
                </w:div>
                <w:div w:id="1593008650">
                  <w:marLeft w:val="0"/>
                  <w:marRight w:val="0"/>
                  <w:marTop w:val="0"/>
                  <w:marBottom w:val="0"/>
                  <w:divBdr>
                    <w:top w:val="none" w:sz="0" w:space="0" w:color="auto"/>
                    <w:left w:val="none" w:sz="0" w:space="0" w:color="auto"/>
                    <w:bottom w:val="none" w:sz="0" w:space="0" w:color="auto"/>
                    <w:right w:val="none" w:sz="0" w:space="0" w:color="auto"/>
                  </w:divBdr>
                  <w:divsChild>
                    <w:div w:id="1887257937">
                      <w:marLeft w:val="0"/>
                      <w:marRight w:val="0"/>
                      <w:marTop w:val="0"/>
                      <w:marBottom w:val="0"/>
                      <w:divBdr>
                        <w:top w:val="none" w:sz="0" w:space="0" w:color="auto"/>
                        <w:left w:val="none" w:sz="0" w:space="0" w:color="auto"/>
                        <w:bottom w:val="none" w:sz="0" w:space="0" w:color="auto"/>
                        <w:right w:val="none" w:sz="0" w:space="0" w:color="auto"/>
                      </w:divBdr>
                    </w:div>
                  </w:divsChild>
                </w:div>
                <w:div w:id="605890140">
                  <w:marLeft w:val="0"/>
                  <w:marRight w:val="0"/>
                  <w:marTop w:val="0"/>
                  <w:marBottom w:val="0"/>
                  <w:divBdr>
                    <w:top w:val="none" w:sz="0" w:space="0" w:color="auto"/>
                    <w:left w:val="none" w:sz="0" w:space="0" w:color="auto"/>
                    <w:bottom w:val="none" w:sz="0" w:space="0" w:color="auto"/>
                    <w:right w:val="none" w:sz="0" w:space="0" w:color="auto"/>
                  </w:divBdr>
                  <w:divsChild>
                    <w:div w:id="1195268927">
                      <w:marLeft w:val="0"/>
                      <w:marRight w:val="0"/>
                      <w:marTop w:val="0"/>
                      <w:marBottom w:val="0"/>
                      <w:divBdr>
                        <w:top w:val="none" w:sz="0" w:space="0" w:color="auto"/>
                        <w:left w:val="none" w:sz="0" w:space="0" w:color="auto"/>
                        <w:bottom w:val="none" w:sz="0" w:space="0" w:color="auto"/>
                        <w:right w:val="none" w:sz="0" w:space="0" w:color="auto"/>
                      </w:divBdr>
                    </w:div>
                  </w:divsChild>
                </w:div>
                <w:div w:id="832376266">
                  <w:marLeft w:val="0"/>
                  <w:marRight w:val="0"/>
                  <w:marTop w:val="0"/>
                  <w:marBottom w:val="0"/>
                  <w:divBdr>
                    <w:top w:val="none" w:sz="0" w:space="0" w:color="auto"/>
                    <w:left w:val="none" w:sz="0" w:space="0" w:color="auto"/>
                    <w:bottom w:val="none" w:sz="0" w:space="0" w:color="auto"/>
                    <w:right w:val="none" w:sz="0" w:space="0" w:color="auto"/>
                  </w:divBdr>
                  <w:divsChild>
                    <w:div w:id="438374399">
                      <w:marLeft w:val="0"/>
                      <w:marRight w:val="0"/>
                      <w:marTop w:val="0"/>
                      <w:marBottom w:val="0"/>
                      <w:divBdr>
                        <w:top w:val="none" w:sz="0" w:space="0" w:color="auto"/>
                        <w:left w:val="none" w:sz="0" w:space="0" w:color="auto"/>
                        <w:bottom w:val="none" w:sz="0" w:space="0" w:color="auto"/>
                        <w:right w:val="none" w:sz="0" w:space="0" w:color="auto"/>
                      </w:divBdr>
                    </w:div>
                  </w:divsChild>
                </w:div>
                <w:div w:id="299893396">
                  <w:marLeft w:val="0"/>
                  <w:marRight w:val="0"/>
                  <w:marTop w:val="0"/>
                  <w:marBottom w:val="0"/>
                  <w:divBdr>
                    <w:top w:val="none" w:sz="0" w:space="0" w:color="auto"/>
                    <w:left w:val="none" w:sz="0" w:space="0" w:color="auto"/>
                    <w:bottom w:val="none" w:sz="0" w:space="0" w:color="auto"/>
                    <w:right w:val="none" w:sz="0" w:space="0" w:color="auto"/>
                  </w:divBdr>
                  <w:divsChild>
                    <w:div w:id="2102213453">
                      <w:marLeft w:val="0"/>
                      <w:marRight w:val="0"/>
                      <w:marTop w:val="0"/>
                      <w:marBottom w:val="0"/>
                      <w:divBdr>
                        <w:top w:val="none" w:sz="0" w:space="0" w:color="auto"/>
                        <w:left w:val="none" w:sz="0" w:space="0" w:color="auto"/>
                        <w:bottom w:val="none" w:sz="0" w:space="0" w:color="auto"/>
                        <w:right w:val="none" w:sz="0" w:space="0" w:color="auto"/>
                      </w:divBdr>
                    </w:div>
                  </w:divsChild>
                </w:div>
                <w:div w:id="1090737766">
                  <w:marLeft w:val="0"/>
                  <w:marRight w:val="0"/>
                  <w:marTop w:val="0"/>
                  <w:marBottom w:val="0"/>
                  <w:divBdr>
                    <w:top w:val="none" w:sz="0" w:space="0" w:color="auto"/>
                    <w:left w:val="none" w:sz="0" w:space="0" w:color="auto"/>
                    <w:bottom w:val="none" w:sz="0" w:space="0" w:color="auto"/>
                    <w:right w:val="none" w:sz="0" w:space="0" w:color="auto"/>
                  </w:divBdr>
                  <w:divsChild>
                    <w:div w:id="1910800014">
                      <w:marLeft w:val="0"/>
                      <w:marRight w:val="0"/>
                      <w:marTop w:val="0"/>
                      <w:marBottom w:val="0"/>
                      <w:divBdr>
                        <w:top w:val="none" w:sz="0" w:space="0" w:color="auto"/>
                        <w:left w:val="none" w:sz="0" w:space="0" w:color="auto"/>
                        <w:bottom w:val="none" w:sz="0" w:space="0" w:color="auto"/>
                        <w:right w:val="none" w:sz="0" w:space="0" w:color="auto"/>
                      </w:divBdr>
                    </w:div>
                  </w:divsChild>
                </w:div>
                <w:div w:id="1415131200">
                  <w:marLeft w:val="0"/>
                  <w:marRight w:val="0"/>
                  <w:marTop w:val="0"/>
                  <w:marBottom w:val="0"/>
                  <w:divBdr>
                    <w:top w:val="none" w:sz="0" w:space="0" w:color="auto"/>
                    <w:left w:val="none" w:sz="0" w:space="0" w:color="auto"/>
                    <w:bottom w:val="none" w:sz="0" w:space="0" w:color="auto"/>
                    <w:right w:val="none" w:sz="0" w:space="0" w:color="auto"/>
                  </w:divBdr>
                  <w:divsChild>
                    <w:div w:id="543953223">
                      <w:marLeft w:val="0"/>
                      <w:marRight w:val="0"/>
                      <w:marTop w:val="0"/>
                      <w:marBottom w:val="0"/>
                      <w:divBdr>
                        <w:top w:val="none" w:sz="0" w:space="0" w:color="auto"/>
                        <w:left w:val="none" w:sz="0" w:space="0" w:color="auto"/>
                        <w:bottom w:val="none" w:sz="0" w:space="0" w:color="auto"/>
                        <w:right w:val="none" w:sz="0" w:space="0" w:color="auto"/>
                      </w:divBdr>
                    </w:div>
                  </w:divsChild>
                </w:div>
                <w:div w:id="1693648562">
                  <w:marLeft w:val="0"/>
                  <w:marRight w:val="0"/>
                  <w:marTop w:val="0"/>
                  <w:marBottom w:val="0"/>
                  <w:divBdr>
                    <w:top w:val="none" w:sz="0" w:space="0" w:color="auto"/>
                    <w:left w:val="none" w:sz="0" w:space="0" w:color="auto"/>
                    <w:bottom w:val="none" w:sz="0" w:space="0" w:color="auto"/>
                    <w:right w:val="none" w:sz="0" w:space="0" w:color="auto"/>
                  </w:divBdr>
                  <w:divsChild>
                    <w:div w:id="704912765">
                      <w:marLeft w:val="0"/>
                      <w:marRight w:val="0"/>
                      <w:marTop w:val="0"/>
                      <w:marBottom w:val="0"/>
                      <w:divBdr>
                        <w:top w:val="none" w:sz="0" w:space="0" w:color="auto"/>
                        <w:left w:val="none" w:sz="0" w:space="0" w:color="auto"/>
                        <w:bottom w:val="none" w:sz="0" w:space="0" w:color="auto"/>
                        <w:right w:val="none" w:sz="0" w:space="0" w:color="auto"/>
                      </w:divBdr>
                    </w:div>
                  </w:divsChild>
                </w:div>
                <w:div w:id="1380739970">
                  <w:marLeft w:val="0"/>
                  <w:marRight w:val="0"/>
                  <w:marTop w:val="0"/>
                  <w:marBottom w:val="0"/>
                  <w:divBdr>
                    <w:top w:val="none" w:sz="0" w:space="0" w:color="auto"/>
                    <w:left w:val="none" w:sz="0" w:space="0" w:color="auto"/>
                    <w:bottom w:val="none" w:sz="0" w:space="0" w:color="auto"/>
                    <w:right w:val="none" w:sz="0" w:space="0" w:color="auto"/>
                  </w:divBdr>
                  <w:divsChild>
                    <w:div w:id="1603798972">
                      <w:marLeft w:val="0"/>
                      <w:marRight w:val="0"/>
                      <w:marTop w:val="0"/>
                      <w:marBottom w:val="0"/>
                      <w:divBdr>
                        <w:top w:val="none" w:sz="0" w:space="0" w:color="auto"/>
                        <w:left w:val="none" w:sz="0" w:space="0" w:color="auto"/>
                        <w:bottom w:val="none" w:sz="0" w:space="0" w:color="auto"/>
                        <w:right w:val="none" w:sz="0" w:space="0" w:color="auto"/>
                      </w:divBdr>
                    </w:div>
                  </w:divsChild>
                </w:div>
                <w:div w:id="1928419887">
                  <w:marLeft w:val="0"/>
                  <w:marRight w:val="0"/>
                  <w:marTop w:val="0"/>
                  <w:marBottom w:val="0"/>
                  <w:divBdr>
                    <w:top w:val="none" w:sz="0" w:space="0" w:color="auto"/>
                    <w:left w:val="none" w:sz="0" w:space="0" w:color="auto"/>
                    <w:bottom w:val="none" w:sz="0" w:space="0" w:color="auto"/>
                    <w:right w:val="none" w:sz="0" w:space="0" w:color="auto"/>
                  </w:divBdr>
                  <w:divsChild>
                    <w:div w:id="18761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2128">
          <w:marLeft w:val="0"/>
          <w:marRight w:val="0"/>
          <w:marTop w:val="0"/>
          <w:marBottom w:val="0"/>
          <w:divBdr>
            <w:top w:val="none" w:sz="0" w:space="0" w:color="auto"/>
            <w:left w:val="none" w:sz="0" w:space="0" w:color="auto"/>
            <w:bottom w:val="none" w:sz="0" w:space="0" w:color="auto"/>
            <w:right w:val="none" w:sz="0" w:space="0" w:color="auto"/>
          </w:divBdr>
        </w:div>
        <w:div w:id="122045688">
          <w:marLeft w:val="0"/>
          <w:marRight w:val="0"/>
          <w:marTop w:val="0"/>
          <w:marBottom w:val="0"/>
          <w:divBdr>
            <w:top w:val="none" w:sz="0" w:space="0" w:color="auto"/>
            <w:left w:val="none" w:sz="0" w:space="0" w:color="auto"/>
            <w:bottom w:val="none" w:sz="0" w:space="0" w:color="auto"/>
            <w:right w:val="none" w:sz="0" w:space="0" w:color="auto"/>
          </w:divBdr>
        </w:div>
        <w:div w:id="1458068095">
          <w:marLeft w:val="0"/>
          <w:marRight w:val="0"/>
          <w:marTop w:val="0"/>
          <w:marBottom w:val="0"/>
          <w:divBdr>
            <w:top w:val="none" w:sz="0" w:space="0" w:color="auto"/>
            <w:left w:val="none" w:sz="0" w:space="0" w:color="auto"/>
            <w:bottom w:val="none" w:sz="0" w:space="0" w:color="auto"/>
            <w:right w:val="none" w:sz="0" w:space="0" w:color="auto"/>
          </w:divBdr>
          <w:divsChild>
            <w:div w:id="156969485">
              <w:marLeft w:val="-75"/>
              <w:marRight w:val="0"/>
              <w:marTop w:val="30"/>
              <w:marBottom w:val="30"/>
              <w:divBdr>
                <w:top w:val="none" w:sz="0" w:space="0" w:color="auto"/>
                <w:left w:val="none" w:sz="0" w:space="0" w:color="auto"/>
                <w:bottom w:val="none" w:sz="0" w:space="0" w:color="auto"/>
                <w:right w:val="none" w:sz="0" w:space="0" w:color="auto"/>
              </w:divBdr>
              <w:divsChild>
                <w:div w:id="177234759">
                  <w:marLeft w:val="0"/>
                  <w:marRight w:val="0"/>
                  <w:marTop w:val="0"/>
                  <w:marBottom w:val="0"/>
                  <w:divBdr>
                    <w:top w:val="none" w:sz="0" w:space="0" w:color="auto"/>
                    <w:left w:val="none" w:sz="0" w:space="0" w:color="auto"/>
                    <w:bottom w:val="none" w:sz="0" w:space="0" w:color="auto"/>
                    <w:right w:val="none" w:sz="0" w:space="0" w:color="auto"/>
                  </w:divBdr>
                  <w:divsChild>
                    <w:div w:id="214782433">
                      <w:marLeft w:val="0"/>
                      <w:marRight w:val="0"/>
                      <w:marTop w:val="0"/>
                      <w:marBottom w:val="0"/>
                      <w:divBdr>
                        <w:top w:val="none" w:sz="0" w:space="0" w:color="auto"/>
                        <w:left w:val="none" w:sz="0" w:space="0" w:color="auto"/>
                        <w:bottom w:val="none" w:sz="0" w:space="0" w:color="auto"/>
                        <w:right w:val="none" w:sz="0" w:space="0" w:color="auto"/>
                      </w:divBdr>
                    </w:div>
                    <w:div w:id="1140151806">
                      <w:marLeft w:val="0"/>
                      <w:marRight w:val="0"/>
                      <w:marTop w:val="0"/>
                      <w:marBottom w:val="0"/>
                      <w:divBdr>
                        <w:top w:val="none" w:sz="0" w:space="0" w:color="auto"/>
                        <w:left w:val="none" w:sz="0" w:space="0" w:color="auto"/>
                        <w:bottom w:val="none" w:sz="0" w:space="0" w:color="auto"/>
                        <w:right w:val="none" w:sz="0" w:space="0" w:color="auto"/>
                      </w:divBdr>
                    </w:div>
                  </w:divsChild>
                </w:div>
                <w:div w:id="342048194">
                  <w:marLeft w:val="0"/>
                  <w:marRight w:val="0"/>
                  <w:marTop w:val="0"/>
                  <w:marBottom w:val="0"/>
                  <w:divBdr>
                    <w:top w:val="none" w:sz="0" w:space="0" w:color="auto"/>
                    <w:left w:val="none" w:sz="0" w:space="0" w:color="auto"/>
                    <w:bottom w:val="none" w:sz="0" w:space="0" w:color="auto"/>
                    <w:right w:val="none" w:sz="0" w:space="0" w:color="auto"/>
                  </w:divBdr>
                  <w:divsChild>
                    <w:div w:id="890994464">
                      <w:marLeft w:val="0"/>
                      <w:marRight w:val="0"/>
                      <w:marTop w:val="0"/>
                      <w:marBottom w:val="0"/>
                      <w:divBdr>
                        <w:top w:val="none" w:sz="0" w:space="0" w:color="auto"/>
                        <w:left w:val="none" w:sz="0" w:space="0" w:color="auto"/>
                        <w:bottom w:val="none" w:sz="0" w:space="0" w:color="auto"/>
                        <w:right w:val="none" w:sz="0" w:space="0" w:color="auto"/>
                      </w:divBdr>
                    </w:div>
                  </w:divsChild>
                </w:div>
                <w:div w:id="1385254924">
                  <w:marLeft w:val="0"/>
                  <w:marRight w:val="0"/>
                  <w:marTop w:val="0"/>
                  <w:marBottom w:val="0"/>
                  <w:divBdr>
                    <w:top w:val="none" w:sz="0" w:space="0" w:color="auto"/>
                    <w:left w:val="none" w:sz="0" w:space="0" w:color="auto"/>
                    <w:bottom w:val="none" w:sz="0" w:space="0" w:color="auto"/>
                    <w:right w:val="none" w:sz="0" w:space="0" w:color="auto"/>
                  </w:divBdr>
                  <w:divsChild>
                    <w:div w:id="1316953472">
                      <w:marLeft w:val="0"/>
                      <w:marRight w:val="0"/>
                      <w:marTop w:val="0"/>
                      <w:marBottom w:val="0"/>
                      <w:divBdr>
                        <w:top w:val="none" w:sz="0" w:space="0" w:color="auto"/>
                        <w:left w:val="none" w:sz="0" w:space="0" w:color="auto"/>
                        <w:bottom w:val="none" w:sz="0" w:space="0" w:color="auto"/>
                        <w:right w:val="none" w:sz="0" w:space="0" w:color="auto"/>
                      </w:divBdr>
                    </w:div>
                  </w:divsChild>
                </w:div>
                <w:div w:id="1936748149">
                  <w:marLeft w:val="0"/>
                  <w:marRight w:val="0"/>
                  <w:marTop w:val="0"/>
                  <w:marBottom w:val="0"/>
                  <w:divBdr>
                    <w:top w:val="none" w:sz="0" w:space="0" w:color="auto"/>
                    <w:left w:val="none" w:sz="0" w:space="0" w:color="auto"/>
                    <w:bottom w:val="none" w:sz="0" w:space="0" w:color="auto"/>
                    <w:right w:val="none" w:sz="0" w:space="0" w:color="auto"/>
                  </w:divBdr>
                  <w:divsChild>
                    <w:div w:id="1784491748">
                      <w:marLeft w:val="0"/>
                      <w:marRight w:val="0"/>
                      <w:marTop w:val="0"/>
                      <w:marBottom w:val="0"/>
                      <w:divBdr>
                        <w:top w:val="none" w:sz="0" w:space="0" w:color="auto"/>
                        <w:left w:val="none" w:sz="0" w:space="0" w:color="auto"/>
                        <w:bottom w:val="none" w:sz="0" w:space="0" w:color="auto"/>
                        <w:right w:val="none" w:sz="0" w:space="0" w:color="auto"/>
                      </w:divBdr>
                    </w:div>
                  </w:divsChild>
                </w:div>
                <w:div w:id="557474424">
                  <w:marLeft w:val="0"/>
                  <w:marRight w:val="0"/>
                  <w:marTop w:val="0"/>
                  <w:marBottom w:val="0"/>
                  <w:divBdr>
                    <w:top w:val="none" w:sz="0" w:space="0" w:color="auto"/>
                    <w:left w:val="none" w:sz="0" w:space="0" w:color="auto"/>
                    <w:bottom w:val="none" w:sz="0" w:space="0" w:color="auto"/>
                    <w:right w:val="none" w:sz="0" w:space="0" w:color="auto"/>
                  </w:divBdr>
                  <w:divsChild>
                    <w:div w:id="471867838">
                      <w:marLeft w:val="0"/>
                      <w:marRight w:val="0"/>
                      <w:marTop w:val="0"/>
                      <w:marBottom w:val="0"/>
                      <w:divBdr>
                        <w:top w:val="none" w:sz="0" w:space="0" w:color="auto"/>
                        <w:left w:val="none" w:sz="0" w:space="0" w:color="auto"/>
                        <w:bottom w:val="none" w:sz="0" w:space="0" w:color="auto"/>
                        <w:right w:val="none" w:sz="0" w:space="0" w:color="auto"/>
                      </w:divBdr>
                    </w:div>
                    <w:div w:id="2099516201">
                      <w:marLeft w:val="0"/>
                      <w:marRight w:val="0"/>
                      <w:marTop w:val="0"/>
                      <w:marBottom w:val="0"/>
                      <w:divBdr>
                        <w:top w:val="none" w:sz="0" w:space="0" w:color="auto"/>
                        <w:left w:val="none" w:sz="0" w:space="0" w:color="auto"/>
                        <w:bottom w:val="none" w:sz="0" w:space="0" w:color="auto"/>
                        <w:right w:val="none" w:sz="0" w:space="0" w:color="auto"/>
                      </w:divBdr>
                    </w:div>
                  </w:divsChild>
                </w:div>
                <w:div w:id="810097522">
                  <w:marLeft w:val="0"/>
                  <w:marRight w:val="0"/>
                  <w:marTop w:val="0"/>
                  <w:marBottom w:val="0"/>
                  <w:divBdr>
                    <w:top w:val="none" w:sz="0" w:space="0" w:color="auto"/>
                    <w:left w:val="none" w:sz="0" w:space="0" w:color="auto"/>
                    <w:bottom w:val="none" w:sz="0" w:space="0" w:color="auto"/>
                    <w:right w:val="none" w:sz="0" w:space="0" w:color="auto"/>
                  </w:divBdr>
                  <w:divsChild>
                    <w:div w:id="1028214494">
                      <w:marLeft w:val="0"/>
                      <w:marRight w:val="0"/>
                      <w:marTop w:val="0"/>
                      <w:marBottom w:val="0"/>
                      <w:divBdr>
                        <w:top w:val="none" w:sz="0" w:space="0" w:color="auto"/>
                        <w:left w:val="none" w:sz="0" w:space="0" w:color="auto"/>
                        <w:bottom w:val="none" w:sz="0" w:space="0" w:color="auto"/>
                        <w:right w:val="none" w:sz="0" w:space="0" w:color="auto"/>
                      </w:divBdr>
                    </w:div>
                  </w:divsChild>
                </w:div>
                <w:div w:id="1929993696">
                  <w:marLeft w:val="0"/>
                  <w:marRight w:val="0"/>
                  <w:marTop w:val="0"/>
                  <w:marBottom w:val="0"/>
                  <w:divBdr>
                    <w:top w:val="none" w:sz="0" w:space="0" w:color="auto"/>
                    <w:left w:val="none" w:sz="0" w:space="0" w:color="auto"/>
                    <w:bottom w:val="none" w:sz="0" w:space="0" w:color="auto"/>
                    <w:right w:val="none" w:sz="0" w:space="0" w:color="auto"/>
                  </w:divBdr>
                  <w:divsChild>
                    <w:div w:id="2079402924">
                      <w:marLeft w:val="0"/>
                      <w:marRight w:val="0"/>
                      <w:marTop w:val="0"/>
                      <w:marBottom w:val="0"/>
                      <w:divBdr>
                        <w:top w:val="none" w:sz="0" w:space="0" w:color="auto"/>
                        <w:left w:val="none" w:sz="0" w:space="0" w:color="auto"/>
                        <w:bottom w:val="none" w:sz="0" w:space="0" w:color="auto"/>
                        <w:right w:val="none" w:sz="0" w:space="0" w:color="auto"/>
                      </w:divBdr>
                    </w:div>
                  </w:divsChild>
                </w:div>
                <w:div w:id="1675835698">
                  <w:marLeft w:val="0"/>
                  <w:marRight w:val="0"/>
                  <w:marTop w:val="0"/>
                  <w:marBottom w:val="0"/>
                  <w:divBdr>
                    <w:top w:val="none" w:sz="0" w:space="0" w:color="auto"/>
                    <w:left w:val="none" w:sz="0" w:space="0" w:color="auto"/>
                    <w:bottom w:val="none" w:sz="0" w:space="0" w:color="auto"/>
                    <w:right w:val="none" w:sz="0" w:space="0" w:color="auto"/>
                  </w:divBdr>
                  <w:divsChild>
                    <w:div w:id="2033073719">
                      <w:marLeft w:val="0"/>
                      <w:marRight w:val="0"/>
                      <w:marTop w:val="0"/>
                      <w:marBottom w:val="0"/>
                      <w:divBdr>
                        <w:top w:val="none" w:sz="0" w:space="0" w:color="auto"/>
                        <w:left w:val="none" w:sz="0" w:space="0" w:color="auto"/>
                        <w:bottom w:val="none" w:sz="0" w:space="0" w:color="auto"/>
                        <w:right w:val="none" w:sz="0" w:space="0" w:color="auto"/>
                      </w:divBdr>
                    </w:div>
                  </w:divsChild>
                </w:div>
                <w:div w:id="1154683277">
                  <w:marLeft w:val="0"/>
                  <w:marRight w:val="0"/>
                  <w:marTop w:val="0"/>
                  <w:marBottom w:val="0"/>
                  <w:divBdr>
                    <w:top w:val="none" w:sz="0" w:space="0" w:color="auto"/>
                    <w:left w:val="none" w:sz="0" w:space="0" w:color="auto"/>
                    <w:bottom w:val="none" w:sz="0" w:space="0" w:color="auto"/>
                    <w:right w:val="none" w:sz="0" w:space="0" w:color="auto"/>
                  </w:divBdr>
                  <w:divsChild>
                    <w:div w:id="1080761444">
                      <w:marLeft w:val="0"/>
                      <w:marRight w:val="0"/>
                      <w:marTop w:val="0"/>
                      <w:marBottom w:val="0"/>
                      <w:divBdr>
                        <w:top w:val="none" w:sz="0" w:space="0" w:color="auto"/>
                        <w:left w:val="none" w:sz="0" w:space="0" w:color="auto"/>
                        <w:bottom w:val="none" w:sz="0" w:space="0" w:color="auto"/>
                        <w:right w:val="none" w:sz="0" w:space="0" w:color="auto"/>
                      </w:divBdr>
                    </w:div>
                  </w:divsChild>
                </w:div>
                <w:div w:id="426080276">
                  <w:marLeft w:val="0"/>
                  <w:marRight w:val="0"/>
                  <w:marTop w:val="0"/>
                  <w:marBottom w:val="0"/>
                  <w:divBdr>
                    <w:top w:val="none" w:sz="0" w:space="0" w:color="auto"/>
                    <w:left w:val="none" w:sz="0" w:space="0" w:color="auto"/>
                    <w:bottom w:val="none" w:sz="0" w:space="0" w:color="auto"/>
                    <w:right w:val="none" w:sz="0" w:space="0" w:color="auto"/>
                  </w:divBdr>
                  <w:divsChild>
                    <w:div w:id="1690063932">
                      <w:marLeft w:val="0"/>
                      <w:marRight w:val="0"/>
                      <w:marTop w:val="0"/>
                      <w:marBottom w:val="0"/>
                      <w:divBdr>
                        <w:top w:val="none" w:sz="0" w:space="0" w:color="auto"/>
                        <w:left w:val="none" w:sz="0" w:space="0" w:color="auto"/>
                        <w:bottom w:val="none" w:sz="0" w:space="0" w:color="auto"/>
                        <w:right w:val="none" w:sz="0" w:space="0" w:color="auto"/>
                      </w:divBdr>
                    </w:div>
                  </w:divsChild>
                </w:div>
                <w:div w:id="1469012267">
                  <w:marLeft w:val="0"/>
                  <w:marRight w:val="0"/>
                  <w:marTop w:val="0"/>
                  <w:marBottom w:val="0"/>
                  <w:divBdr>
                    <w:top w:val="none" w:sz="0" w:space="0" w:color="auto"/>
                    <w:left w:val="none" w:sz="0" w:space="0" w:color="auto"/>
                    <w:bottom w:val="none" w:sz="0" w:space="0" w:color="auto"/>
                    <w:right w:val="none" w:sz="0" w:space="0" w:color="auto"/>
                  </w:divBdr>
                  <w:divsChild>
                    <w:div w:id="1302924204">
                      <w:marLeft w:val="0"/>
                      <w:marRight w:val="0"/>
                      <w:marTop w:val="0"/>
                      <w:marBottom w:val="0"/>
                      <w:divBdr>
                        <w:top w:val="none" w:sz="0" w:space="0" w:color="auto"/>
                        <w:left w:val="none" w:sz="0" w:space="0" w:color="auto"/>
                        <w:bottom w:val="none" w:sz="0" w:space="0" w:color="auto"/>
                        <w:right w:val="none" w:sz="0" w:space="0" w:color="auto"/>
                      </w:divBdr>
                    </w:div>
                  </w:divsChild>
                </w:div>
                <w:div w:id="88701781">
                  <w:marLeft w:val="0"/>
                  <w:marRight w:val="0"/>
                  <w:marTop w:val="0"/>
                  <w:marBottom w:val="0"/>
                  <w:divBdr>
                    <w:top w:val="none" w:sz="0" w:space="0" w:color="auto"/>
                    <w:left w:val="none" w:sz="0" w:space="0" w:color="auto"/>
                    <w:bottom w:val="none" w:sz="0" w:space="0" w:color="auto"/>
                    <w:right w:val="none" w:sz="0" w:space="0" w:color="auto"/>
                  </w:divBdr>
                  <w:divsChild>
                    <w:div w:id="1917279328">
                      <w:marLeft w:val="0"/>
                      <w:marRight w:val="0"/>
                      <w:marTop w:val="0"/>
                      <w:marBottom w:val="0"/>
                      <w:divBdr>
                        <w:top w:val="none" w:sz="0" w:space="0" w:color="auto"/>
                        <w:left w:val="none" w:sz="0" w:space="0" w:color="auto"/>
                        <w:bottom w:val="none" w:sz="0" w:space="0" w:color="auto"/>
                        <w:right w:val="none" w:sz="0" w:space="0" w:color="auto"/>
                      </w:divBdr>
                    </w:div>
                  </w:divsChild>
                </w:div>
                <w:div w:id="1512718415">
                  <w:marLeft w:val="0"/>
                  <w:marRight w:val="0"/>
                  <w:marTop w:val="0"/>
                  <w:marBottom w:val="0"/>
                  <w:divBdr>
                    <w:top w:val="none" w:sz="0" w:space="0" w:color="auto"/>
                    <w:left w:val="none" w:sz="0" w:space="0" w:color="auto"/>
                    <w:bottom w:val="none" w:sz="0" w:space="0" w:color="auto"/>
                    <w:right w:val="none" w:sz="0" w:space="0" w:color="auto"/>
                  </w:divBdr>
                  <w:divsChild>
                    <w:div w:id="507260386">
                      <w:marLeft w:val="0"/>
                      <w:marRight w:val="0"/>
                      <w:marTop w:val="0"/>
                      <w:marBottom w:val="0"/>
                      <w:divBdr>
                        <w:top w:val="none" w:sz="0" w:space="0" w:color="auto"/>
                        <w:left w:val="none" w:sz="0" w:space="0" w:color="auto"/>
                        <w:bottom w:val="none" w:sz="0" w:space="0" w:color="auto"/>
                        <w:right w:val="none" w:sz="0" w:space="0" w:color="auto"/>
                      </w:divBdr>
                    </w:div>
                  </w:divsChild>
                </w:div>
                <w:div w:id="355499181">
                  <w:marLeft w:val="0"/>
                  <w:marRight w:val="0"/>
                  <w:marTop w:val="0"/>
                  <w:marBottom w:val="0"/>
                  <w:divBdr>
                    <w:top w:val="none" w:sz="0" w:space="0" w:color="auto"/>
                    <w:left w:val="none" w:sz="0" w:space="0" w:color="auto"/>
                    <w:bottom w:val="none" w:sz="0" w:space="0" w:color="auto"/>
                    <w:right w:val="none" w:sz="0" w:space="0" w:color="auto"/>
                  </w:divBdr>
                  <w:divsChild>
                    <w:div w:id="784348598">
                      <w:marLeft w:val="0"/>
                      <w:marRight w:val="0"/>
                      <w:marTop w:val="0"/>
                      <w:marBottom w:val="0"/>
                      <w:divBdr>
                        <w:top w:val="none" w:sz="0" w:space="0" w:color="auto"/>
                        <w:left w:val="none" w:sz="0" w:space="0" w:color="auto"/>
                        <w:bottom w:val="none" w:sz="0" w:space="0" w:color="auto"/>
                        <w:right w:val="none" w:sz="0" w:space="0" w:color="auto"/>
                      </w:divBdr>
                    </w:div>
                  </w:divsChild>
                </w:div>
                <w:div w:id="1796948373">
                  <w:marLeft w:val="0"/>
                  <w:marRight w:val="0"/>
                  <w:marTop w:val="0"/>
                  <w:marBottom w:val="0"/>
                  <w:divBdr>
                    <w:top w:val="none" w:sz="0" w:space="0" w:color="auto"/>
                    <w:left w:val="none" w:sz="0" w:space="0" w:color="auto"/>
                    <w:bottom w:val="none" w:sz="0" w:space="0" w:color="auto"/>
                    <w:right w:val="none" w:sz="0" w:space="0" w:color="auto"/>
                  </w:divBdr>
                  <w:divsChild>
                    <w:div w:id="357660573">
                      <w:marLeft w:val="0"/>
                      <w:marRight w:val="0"/>
                      <w:marTop w:val="0"/>
                      <w:marBottom w:val="0"/>
                      <w:divBdr>
                        <w:top w:val="none" w:sz="0" w:space="0" w:color="auto"/>
                        <w:left w:val="none" w:sz="0" w:space="0" w:color="auto"/>
                        <w:bottom w:val="none" w:sz="0" w:space="0" w:color="auto"/>
                        <w:right w:val="none" w:sz="0" w:space="0" w:color="auto"/>
                      </w:divBdr>
                    </w:div>
                  </w:divsChild>
                </w:div>
                <w:div w:id="1131091159">
                  <w:marLeft w:val="0"/>
                  <w:marRight w:val="0"/>
                  <w:marTop w:val="0"/>
                  <w:marBottom w:val="0"/>
                  <w:divBdr>
                    <w:top w:val="none" w:sz="0" w:space="0" w:color="auto"/>
                    <w:left w:val="none" w:sz="0" w:space="0" w:color="auto"/>
                    <w:bottom w:val="none" w:sz="0" w:space="0" w:color="auto"/>
                    <w:right w:val="none" w:sz="0" w:space="0" w:color="auto"/>
                  </w:divBdr>
                  <w:divsChild>
                    <w:div w:id="496656816">
                      <w:marLeft w:val="0"/>
                      <w:marRight w:val="0"/>
                      <w:marTop w:val="0"/>
                      <w:marBottom w:val="0"/>
                      <w:divBdr>
                        <w:top w:val="none" w:sz="0" w:space="0" w:color="auto"/>
                        <w:left w:val="none" w:sz="0" w:space="0" w:color="auto"/>
                        <w:bottom w:val="none" w:sz="0" w:space="0" w:color="auto"/>
                        <w:right w:val="none" w:sz="0" w:space="0" w:color="auto"/>
                      </w:divBdr>
                    </w:div>
                  </w:divsChild>
                </w:div>
                <w:div w:id="1586068935">
                  <w:marLeft w:val="0"/>
                  <w:marRight w:val="0"/>
                  <w:marTop w:val="0"/>
                  <w:marBottom w:val="0"/>
                  <w:divBdr>
                    <w:top w:val="none" w:sz="0" w:space="0" w:color="auto"/>
                    <w:left w:val="none" w:sz="0" w:space="0" w:color="auto"/>
                    <w:bottom w:val="none" w:sz="0" w:space="0" w:color="auto"/>
                    <w:right w:val="none" w:sz="0" w:space="0" w:color="auto"/>
                  </w:divBdr>
                  <w:divsChild>
                    <w:div w:id="24600545">
                      <w:marLeft w:val="0"/>
                      <w:marRight w:val="0"/>
                      <w:marTop w:val="0"/>
                      <w:marBottom w:val="0"/>
                      <w:divBdr>
                        <w:top w:val="none" w:sz="0" w:space="0" w:color="auto"/>
                        <w:left w:val="none" w:sz="0" w:space="0" w:color="auto"/>
                        <w:bottom w:val="none" w:sz="0" w:space="0" w:color="auto"/>
                        <w:right w:val="none" w:sz="0" w:space="0" w:color="auto"/>
                      </w:divBdr>
                    </w:div>
                  </w:divsChild>
                </w:div>
                <w:div w:id="1264610869">
                  <w:marLeft w:val="0"/>
                  <w:marRight w:val="0"/>
                  <w:marTop w:val="0"/>
                  <w:marBottom w:val="0"/>
                  <w:divBdr>
                    <w:top w:val="none" w:sz="0" w:space="0" w:color="auto"/>
                    <w:left w:val="none" w:sz="0" w:space="0" w:color="auto"/>
                    <w:bottom w:val="none" w:sz="0" w:space="0" w:color="auto"/>
                    <w:right w:val="none" w:sz="0" w:space="0" w:color="auto"/>
                  </w:divBdr>
                  <w:divsChild>
                    <w:div w:id="1784155162">
                      <w:marLeft w:val="0"/>
                      <w:marRight w:val="0"/>
                      <w:marTop w:val="0"/>
                      <w:marBottom w:val="0"/>
                      <w:divBdr>
                        <w:top w:val="none" w:sz="0" w:space="0" w:color="auto"/>
                        <w:left w:val="none" w:sz="0" w:space="0" w:color="auto"/>
                        <w:bottom w:val="none" w:sz="0" w:space="0" w:color="auto"/>
                        <w:right w:val="none" w:sz="0" w:space="0" w:color="auto"/>
                      </w:divBdr>
                    </w:div>
                  </w:divsChild>
                </w:div>
                <w:div w:id="35592479">
                  <w:marLeft w:val="0"/>
                  <w:marRight w:val="0"/>
                  <w:marTop w:val="0"/>
                  <w:marBottom w:val="0"/>
                  <w:divBdr>
                    <w:top w:val="none" w:sz="0" w:space="0" w:color="auto"/>
                    <w:left w:val="none" w:sz="0" w:space="0" w:color="auto"/>
                    <w:bottom w:val="none" w:sz="0" w:space="0" w:color="auto"/>
                    <w:right w:val="none" w:sz="0" w:space="0" w:color="auto"/>
                  </w:divBdr>
                  <w:divsChild>
                    <w:div w:id="76094176">
                      <w:marLeft w:val="0"/>
                      <w:marRight w:val="0"/>
                      <w:marTop w:val="0"/>
                      <w:marBottom w:val="0"/>
                      <w:divBdr>
                        <w:top w:val="none" w:sz="0" w:space="0" w:color="auto"/>
                        <w:left w:val="none" w:sz="0" w:space="0" w:color="auto"/>
                        <w:bottom w:val="none" w:sz="0" w:space="0" w:color="auto"/>
                        <w:right w:val="none" w:sz="0" w:space="0" w:color="auto"/>
                      </w:divBdr>
                    </w:div>
                  </w:divsChild>
                </w:div>
                <w:div w:id="210925225">
                  <w:marLeft w:val="0"/>
                  <w:marRight w:val="0"/>
                  <w:marTop w:val="0"/>
                  <w:marBottom w:val="0"/>
                  <w:divBdr>
                    <w:top w:val="none" w:sz="0" w:space="0" w:color="auto"/>
                    <w:left w:val="none" w:sz="0" w:space="0" w:color="auto"/>
                    <w:bottom w:val="none" w:sz="0" w:space="0" w:color="auto"/>
                    <w:right w:val="none" w:sz="0" w:space="0" w:color="auto"/>
                  </w:divBdr>
                  <w:divsChild>
                    <w:div w:id="1375810841">
                      <w:marLeft w:val="0"/>
                      <w:marRight w:val="0"/>
                      <w:marTop w:val="0"/>
                      <w:marBottom w:val="0"/>
                      <w:divBdr>
                        <w:top w:val="none" w:sz="0" w:space="0" w:color="auto"/>
                        <w:left w:val="none" w:sz="0" w:space="0" w:color="auto"/>
                        <w:bottom w:val="none" w:sz="0" w:space="0" w:color="auto"/>
                        <w:right w:val="none" w:sz="0" w:space="0" w:color="auto"/>
                      </w:divBdr>
                    </w:div>
                  </w:divsChild>
                </w:div>
                <w:div w:id="106776574">
                  <w:marLeft w:val="0"/>
                  <w:marRight w:val="0"/>
                  <w:marTop w:val="0"/>
                  <w:marBottom w:val="0"/>
                  <w:divBdr>
                    <w:top w:val="none" w:sz="0" w:space="0" w:color="auto"/>
                    <w:left w:val="none" w:sz="0" w:space="0" w:color="auto"/>
                    <w:bottom w:val="none" w:sz="0" w:space="0" w:color="auto"/>
                    <w:right w:val="none" w:sz="0" w:space="0" w:color="auto"/>
                  </w:divBdr>
                  <w:divsChild>
                    <w:div w:id="1602956204">
                      <w:marLeft w:val="0"/>
                      <w:marRight w:val="0"/>
                      <w:marTop w:val="0"/>
                      <w:marBottom w:val="0"/>
                      <w:divBdr>
                        <w:top w:val="none" w:sz="0" w:space="0" w:color="auto"/>
                        <w:left w:val="none" w:sz="0" w:space="0" w:color="auto"/>
                        <w:bottom w:val="none" w:sz="0" w:space="0" w:color="auto"/>
                        <w:right w:val="none" w:sz="0" w:space="0" w:color="auto"/>
                      </w:divBdr>
                    </w:div>
                  </w:divsChild>
                </w:div>
                <w:div w:id="2081057835">
                  <w:marLeft w:val="0"/>
                  <w:marRight w:val="0"/>
                  <w:marTop w:val="0"/>
                  <w:marBottom w:val="0"/>
                  <w:divBdr>
                    <w:top w:val="none" w:sz="0" w:space="0" w:color="auto"/>
                    <w:left w:val="none" w:sz="0" w:space="0" w:color="auto"/>
                    <w:bottom w:val="none" w:sz="0" w:space="0" w:color="auto"/>
                    <w:right w:val="none" w:sz="0" w:space="0" w:color="auto"/>
                  </w:divBdr>
                  <w:divsChild>
                    <w:div w:id="76370252">
                      <w:marLeft w:val="0"/>
                      <w:marRight w:val="0"/>
                      <w:marTop w:val="0"/>
                      <w:marBottom w:val="0"/>
                      <w:divBdr>
                        <w:top w:val="none" w:sz="0" w:space="0" w:color="auto"/>
                        <w:left w:val="none" w:sz="0" w:space="0" w:color="auto"/>
                        <w:bottom w:val="none" w:sz="0" w:space="0" w:color="auto"/>
                        <w:right w:val="none" w:sz="0" w:space="0" w:color="auto"/>
                      </w:divBdr>
                    </w:div>
                  </w:divsChild>
                </w:div>
                <w:div w:id="777408573">
                  <w:marLeft w:val="0"/>
                  <w:marRight w:val="0"/>
                  <w:marTop w:val="0"/>
                  <w:marBottom w:val="0"/>
                  <w:divBdr>
                    <w:top w:val="none" w:sz="0" w:space="0" w:color="auto"/>
                    <w:left w:val="none" w:sz="0" w:space="0" w:color="auto"/>
                    <w:bottom w:val="none" w:sz="0" w:space="0" w:color="auto"/>
                    <w:right w:val="none" w:sz="0" w:space="0" w:color="auto"/>
                  </w:divBdr>
                  <w:divsChild>
                    <w:div w:id="1549563336">
                      <w:marLeft w:val="0"/>
                      <w:marRight w:val="0"/>
                      <w:marTop w:val="0"/>
                      <w:marBottom w:val="0"/>
                      <w:divBdr>
                        <w:top w:val="none" w:sz="0" w:space="0" w:color="auto"/>
                        <w:left w:val="none" w:sz="0" w:space="0" w:color="auto"/>
                        <w:bottom w:val="none" w:sz="0" w:space="0" w:color="auto"/>
                        <w:right w:val="none" w:sz="0" w:space="0" w:color="auto"/>
                      </w:divBdr>
                    </w:div>
                  </w:divsChild>
                </w:div>
                <w:div w:id="847906573">
                  <w:marLeft w:val="0"/>
                  <w:marRight w:val="0"/>
                  <w:marTop w:val="0"/>
                  <w:marBottom w:val="0"/>
                  <w:divBdr>
                    <w:top w:val="none" w:sz="0" w:space="0" w:color="auto"/>
                    <w:left w:val="none" w:sz="0" w:space="0" w:color="auto"/>
                    <w:bottom w:val="none" w:sz="0" w:space="0" w:color="auto"/>
                    <w:right w:val="none" w:sz="0" w:space="0" w:color="auto"/>
                  </w:divBdr>
                  <w:divsChild>
                    <w:div w:id="1313021271">
                      <w:marLeft w:val="0"/>
                      <w:marRight w:val="0"/>
                      <w:marTop w:val="0"/>
                      <w:marBottom w:val="0"/>
                      <w:divBdr>
                        <w:top w:val="none" w:sz="0" w:space="0" w:color="auto"/>
                        <w:left w:val="none" w:sz="0" w:space="0" w:color="auto"/>
                        <w:bottom w:val="none" w:sz="0" w:space="0" w:color="auto"/>
                        <w:right w:val="none" w:sz="0" w:space="0" w:color="auto"/>
                      </w:divBdr>
                    </w:div>
                  </w:divsChild>
                </w:div>
                <w:div w:id="1758791229">
                  <w:marLeft w:val="0"/>
                  <w:marRight w:val="0"/>
                  <w:marTop w:val="0"/>
                  <w:marBottom w:val="0"/>
                  <w:divBdr>
                    <w:top w:val="none" w:sz="0" w:space="0" w:color="auto"/>
                    <w:left w:val="none" w:sz="0" w:space="0" w:color="auto"/>
                    <w:bottom w:val="none" w:sz="0" w:space="0" w:color="auto"/>
                    <w:right w:val="none" w:sz="0" w:space="0" w:color="auto"/>
                  </w:divBdr>
                  <w:divsChild>
                    <w:div w:id="158155943">
                      <w:marLeft w:val="0"/>
                      <w:marRight w:val="0"/>
                      <w:marTop w:val="0"/>
                      <w:marBottom w:val="0"/>
                      <w:divBdr>
                        <w:top w:val="none" w:sz="0" w:space="0" w:color="auto"/>
                        <w:left w:val="none" w:sz="0" w:space="0" w:color="auto"/>
                        <w:bottom w:val="none" w:sz="0" w:space="0" w:color="auto"/>
                        <w:right w:val="none" w:sz="0" w:space="0" w:color="auto"/>
                      </w:divBdr>
                    </w:div>
                  </w:divsChild>
                </w:div>
                <w:div w:id="202249405">
                  <w:marLeft w:val="0"/>
                  <w:marRight w:val="0"/>
                  <w:marTop w:val="0"/>
                  <w:marBottom w:val="0"/>
                  <w:divBdr>
                    <w:top w:val="none" w:sz="0" w:space="0" w:color="auto"/>
                    <w:left w:val="none" w:sz="0" w:space="0" w:color="auto"/>
                    <w:bottom w:val="none" w:sz="0" w:space="0" w:color="auto"/>
                    <w:right w:val="none" w:sz="0" w:space="0" w:color="auto"/>
                  </w:divBdr>
                  <w:divsChild>
                    <w:div w:id="1627538951">
                      <w:marLeft w:val="0"/>
                      <w:marRight w:val="0"/>
                      <w:marTop w:val="0"/>
                      <w:marBottom w:val="0"/>
                      <w:divBdr>
                        <w:top w:val="none" w:sz="0" w:space="0" w:color="auto"/>
                        <w:left w:val="none" w:sz="0" w:space="0" w:color="auto"/>
                        <w:bottom w:val="none" w:sz="0" w:space="0" w:color="auto"/>
                        <w:right w:val="none" w:sz="0" w:space="0" w:color="auto"/>
                      </w:divBdr>
                    </w:div>
                  </w:divsChild>
                </w:div>
                <w:div w:id="1660963996">
                  <w:marLeft w:val="0"/>
                  <w:marRight w:val="0"/>
                  <w:marTop w:val="0"/>
                  <w:marBottom w:val="0"/>
                  <w:divBdr>
                    <w:top w:val="none" w:sz="0" w:space="0" w:color="auto"/>
                    <w:left w:val="none" w:sz="0" w:space="0" w:color="auto"/>
                    <w:bottom w:val="none" w:sz="0" w:space="0" w:color="auto"/>
                    <w:right w:val="none" w:sz="0" w:space="0" w:color="auto"/>
                  </w:divBdr>
                  <w:divsChild>
                    <w:div w:id="616135287">
                      <w:marLeft w:val="0"/>
                      <w:marRight w:val="0"/>
                      <w:marTop w:val="0"/>
                      <w:marBottom w:val="0"/>
                      <w:divBdr>
                        <w:top w:val="none" w:sz="0" w:space="0" w:color="auto"/>
                        <w:left w:val="none" w:sz="0" w:space="0" w:color="auto"/>
                        <w:bottom w:val="none" w:sz="0" w:space="0" w:color="auto"/>
                        <w:right w:val="none" w:sz="0" w:space="0" w:color="auto"/>
                      </w:divBdr>
                    </w:div>
                  </w:divsChild>
                </w:div>
                <w:div w:id="840438426">
                  <w:marLeft w:val="0"/>
                  <w:marRight w:val="0"/>
                  <w:marTop w:val="0"/>
                  <w:marBottom w:val="0"/>
                  <w:divBdr>
                    <w:top w:val="none" w:sz="0" w:space="0" w:color="auto"/>
                    <w:left w:val="none" w:sz="0" w:space="0" w:color="auto"/>
                    <w:bottom w:val="none" w:sz="0" w:space="0" w:color="auto"/>
                    <w:right w:val="none" w:sz="0" w:space="0" w:color="auto"/>
                  </w:divBdr>
                  <w:divsChild>
                    <w:div w:id="3442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7344">
          <w:marLeft w:val="0"/>
          <w:marRight w:val="0"/>
          <w:marTop w:val="0"/>
          <w:marBottom w:val="0"/>
          <w:divBdr>
            <w:top w:val="none" w:sz="0" w:space="0" w:color="auto"/>
            <w:left w:val="none" w:sz="0" w:space="0" w:color="auto"/>
            <w:bottom w:val="none" w:sz="0" w:space="0" w:color="auto"/>
            <w:right w:val="none" w:sz="0" w:space="0" w:color="auto"/>
          </w:divBdr>
        </w:div>
        <w:div w:id="128673844">
          <w:marLeft w:val="0"/>
          <w:marRight w:val="0"/>
          <w:marTop w:val="0"/>
          <w:marBottom w:val="0"/>
          <w:divBdr>
            <w:top w:val="none" w:sz="0" w:space="0" w:color="auto"/>
            <w:left w:val="none" w:sz="0" w:space="0" w:color="auto"/>
            <w:bottom w:val="none" w:sz="0" w:space="0" w:color="auto"/>
            <w:right w:val="none" w:sz="0" w:space="0" w:color="auto"/>
          </w:divBdr>
        </w:div>
        <w:div w:id="2131047305">
          <w:marLeft w:val="0"/>
          <w:marRight w:val="0"/>
          <w:marTop w:val="0"/>
          <w:marBottom w:val="0"/>
          <w:divBdr>
            <w:top w:val="none" w:sz="0" w:space="0" w:color="auto"/>
            <w:left w:val="none" w:sz="0" w:space="0" w:color="auto"/>
            <w:bottom w:val="none" w:sz="0" w:space="0" w:color="auto"/>
            <w:right w:val="none" w:sz="0" w:space="0" w:color="auto"/>
          </w:divBdr>
          <w:divsChild>
            <w:div w:id="883440671">
              <w:marLeft w:val="-75"/>
              <w:marRight w:val="0"/>
              <w:marTop w:val="30"/>
              <w:marBottom w:val="30"/>
              <w:divBdr>
                <w:top w:val="none" w:sz="0" w:space="0" w:color="auto"/>
                <w:left w:val="none" w:sz="0" w:space="0" w:color="auto"/>
                <w:bottom w:val="none" w:sz="0" w:space="0" w:color="auto"/>
                <w:right w:val="none" w:sz="0" w:space="0" w:color="auto"/>
              </w:divBdr>
              <w:divsChild>
                <w:div w:id="1729763789">
                  <w:marLeft w:val="0"/>
                  <w:marRight w:val="0"/>
                  <w:marTop w:val="0"/>
                  <w:marBottom w:val="0"/>
                  <w:divBdr>
                    <w:top w:val="none" w:sz="0" w:space="0" w:color="auto"/>
                    <w:left w:val="none" w:sz="0" w:space="0" w:color="auto"/>
                    <w:bottom w:val="none" w:sz="0" w:space="0" w:color="auto"/>
                    <w:right w:val="none" w:sz="0" w:space="0" w:color="auto"/>
                  </w:divBdr>
                  <w:divsChild>
                    <w:div w:id="864442350">
                      <w:marLeft w:val="0"/>
                      <w:marRight w:val="0"/>
                      <w:marTop w:val="0"/>
                      <w:marBottom w:val="0"/>
                      <w:divBdr>
                        <w:top w:val="none" w:sz="0" w:space="0" w:color="auto"/>
                        <w:left w:val="none" w:sz="0" w:space="0" w:color="auto"/>
                        <w:bottom w:val="none" w:sz="0" w:space="0" w:color="auto"/>
                        <w:right w:val="none" w:sz="0" w:space="0" w:color="auto"/>
                      </w:divBdr>
                    </w:div>
                  </w:divsChild>
                </w:div>
                <w:div w:id="1234313392">
                  <w:marLeft w:val="0"/>
                  <w:marRight w:val="0"/>
                  <w:marTop w:val="0"/>
                  <w:marBottom w:val="0"/>
                  <w:divBdr>
                    <w:top w:val="none" w:sz="0" w:space="0" w:color="auto"/>
                    <w:left w:val="none" w:sz="0" w:space="0" w:color="auto"/>
                    <w:bottom w:val="none" w:sz="0" w:space="0" w:color="auto"/>
                    <w:right w:val="none" w:sz="0" w:space="0" w:color="auto"/>
                  </w:divBdr>
                  <w:divsChild>
                    <w:div w:id="1769931151">
                      <w:marLeft w:val="0"/>
                      <w:marRight w:val="0"/>
                      <w:marTop w:val="0"/>
                      <w:marBottom w:val="0"/>
                      <w:divBdr>
                        <w:top w:val="none" w:sz="0" w:space="0" w:color="auto"/>
                        <w:left w:val="none" w:sz="0" w:space="0" w:color="auto"/>
                        <w:bottom w:val="none" w:sz="0" w:space="0" w:color="auto"/>
                        <w:right w:val="none" w:sz="0" w:space="0" w:color="auto"/>
                      </w:divBdr>
                    </w:div>
                  </w:divsChild>
                </w:div>
                <w:div w:id="268976818">
                  <w:marLeft w:val="0"/>
                  <w:marRight w:val="0"/>
                  <w:marTop w:val="0"/>
                  <w:marBottom w:val="0"/>
                  <w:divBdr>
                    <w:top w:val="none" w:sz="0" w:space="0" w:color="auto"/>
                    <w:left w:val="none" w:sz="0" w:space="0" w:color="auto"/>
                    <w:bottom w:val="none" w:sz="0" w:space="0" w:color="auto"/>
                    <w:right w:val="none" w:sz="0" w:space="0" w:color="auto"/>
                  </w:divBdr>
                  <w:divsChild>
                    <w:div w:id="282350365">
                      <w:marLeft w:val="0"/>
                      <w:marRight w:val="0"/>
                      <w:marTop w:val="0"/>
                      <w:marBottom w:val="0"/>
                      <w:divBdr>
                        <w:top w:val="none" w:sz="0" w:space="0" w:color="auto"/>
                        <w:left w:val="none" w:sz="0" w:space="0" w:color="auto"/>
                        <w:bottom w:val="none" w:sz="0" w:space="0" w:color="auto"/>
                        <w:right w:val="none" w:sz="0" w:space="0" w:color="auto"/>
                      </w:divBdr>
                    </w:div>
                  </w:divsChild>
                </w:div>
                <w:div w:id="902258101">
                  <w:marLeft w:val="0"/>
                  <w:marRight w:val="0"/>
                  <w:marTop w:val="0"/>
                  <w:marBottom w:val="0"/>
                  <w:divBdr>
                    <w:top w:val="none" w:sz="0" w:space="0" w:color="auto"/>
                    <w:left w:val="none" w:sz="0" w:space="0" w:color="auto"/>
                    <w:bottom w:val="none" w:sz="0" w:space="0" w:color="auto"/>
                    <w:right w:val="none" w:sz="0" w:space="0" w:color="auto"/>
                  </w:divBdr>
                  <w:divsChild>
                    <w:div w:id="925042857">
                      <w:marLeft w:val="0"/>
                      <w:marRight w:val="0"/>
                      <w:marTop w:val="0"/>
                      <w:marBottom w:val="0"/>
                      <w:divBdr>
                        <w:top w:val="none" w:sz="0" w:space="0" w:color="auto"/>
                        <w:left w:val="none" w:sz="0" w:space="0" w:color="auto"/>
                        <w:bottom w:val="none" w:sz="0" w:space="0" w:color="auto"/>
                        <w:right w:val="none" w:sz="0" w:space="0" w:color="auto"/>
                      </w:divBdr>
                    </w:div>
                  </w:divsChild>
                </w:div>
                <w:div w:id="855996349">
                  <w:marLeft w:val="0"/>
                  <w:marRight w:val="0"/>
                  <w:marTop w:val="0"/>
                  <w:marBottom w:val="0"/>
                  <w:divBdr>
                    <w:top w:val="none" w:sz="0" w:space="0" w:color="auto"/>
                    <w:left w:val="none" w:sz="0" w:space="0" w:color="auto"/>
                    <w:bottom w:val="none" w:sz="0" w:space="0" w:color="auto"/>
                    <w:right w:val="none" w:sz="0" w:space="0" w:color="auto"/>
                  </w:divBdr>
                  <w:divsChild>
                    <w:div w:id="453640610">
                      <w:marLeft w:val="0"/>
                      <w:marRight w:val="0"/>
                      <w:marTop w:val="0"/>
                      <w:marBottom w:val="0"/>
                      <w:divBdr>
                        <w:top w:val="none" w:sz="0" w:space="0" w:color="auto"/>
                        <w:left w:val="none" w:sz="0" w:space="0" w:color="auto"/>
                        <w:bottom w:val="none" w:sz="0" w:space="0" w:color="auto"/>
                        <w:right w:val="none" w:sz="0" w:space="0" w:color="auto"/>
                      </w:divBdr>
                    </w:div>
                  </w:divsChild>
                </w:div>
                <w:div w:id="1296989374">
                  <w:marLeft w:val="0"/>
                  <w:marRight w:val="0"/>
                  <w:marTop w:val="0"/>
                  <w:marBottom w:val="0"/>
                  <w:divBdr>
                    <w:top w:val="none" w:sz="0" w:space="0" w:color="auto"/>
                    <w:left w:val="none" w:sz="0" w:space="0" w:color="auto"/>
                    <w:bottom w:val="none" w:sz="0" w:space="0" w:color="auto"/>
                    <w:right w:val="none" w:sz="0" w:space="0" w:color="auto"/>
                  </w:divBdr>
                  <w:divsChild>
                    <w:div w:id="832063642">
                      <w:marLeft w:val="0"/>
                      <w:marRight w:val="0"/>
                      <w:marTop w:val="0"/>
                      <w:marBottom w:val="0"/>
                      <w:divBdr>
                        <w:top w:val="none" w:sz="0" w:space="0" w:color="auto"/>
                        <w:left w:val="none" w:sz="0" w:space="0" w:color="auto"/>
                        <w:bottom w:val="none" w:sz="0" w:space="0" w:color="auto"/>
                        <w:right w:val="none" w:sz="0" w:space="0" w:color="auto"/>
                      </w:divBdr>
                    </w:div>
                  </w:divsChild>
                </w:div>
                <w:div w:id="261837679">
                  <w:marLeft w:val="0"/>
                  <w:marRight w:val="0"/>
                  <w:marTop w:val="0"/>
                  <w:marBottom w:val="0"/>
                  <w:divBdr>
                    <w:top w:val="none" w:sz="0" w:space="0" w:color="auto"/>
                    <w:left w:val="none" w:sz="0" w:space="0" w:color="auto"/>
                    <w:bottom w:val="none" w:sz="0" w:space="0" w:color="auto"/>
                    <w:right w:val="none" w:sz="0" w:space="0" w:color="auto"/>
                  </w:divBdr>
                  <w:divsChild>
                    <w:div w:id="793408677">
                      <w:marLeft w:val="0"/>
                      <w:marRight w:val="0"/>
                      <w:marTop w:val="0"/>
                      <w:marBottom w:val="0"/>
                      <w:divBdr>
                        <w:top w:val="none" w:sz="0" w:space="0" w:color="auto"/>
                        <w:left w:val="none" w:sz="0" w:space="0" w:color="auto"/>
                        <w:bottom w:val="none" w:sz="0" w:space="0" w:color="auto"/>
                        <w:right w:val="none" w:sz="0" w:space="0" w:color="auto"/>
                      </w:divBdr>
                    </w:div>
                  </w:divsChild>
                </w:div>
                <w:div w:id="438373890">
                  <w:marLeft w:val="0"/>
                  <w:marRight w:val="0"/>
                  <w:marTop w:val="0"/>
                  <w:marBottom w:val="0"/>
                  <w:divBdr>
                    <w:top w:val="none" w:sz="0" w:space="0" w:color="auto"/>
                    <w:left w:val="none" w:sz="0" w:space="0" w:color="auto"/>
                    <w:bottom w:val="none" w:sz="0" w:space="0" w:color="auto"/>
                    <w:right w:val="none" w:sz="0" w:space="0" w:color="auto"/>
                  </w:divBdr>
                  <w:divsChild>
                    <w:div w:id="1653944170">
                      <w:marLeft w:val="0"/>
                      <w:marRight w:val="0"/>
                      <w:marTop w:val="0"/>
                      <w:marBottom w:val="0"/>
                      <w:divBdr>
                        <w:top w:val="none" w:sz="0" w:space="0" w:color="auto"/>
                        <w:left w:val="none" w:sz="0" w:space="0" w:color="auto"/>
                        <w:bottom w:val="none" w:sz="0" w:space="0" w:color="auto"/>
                        <w:right w:val="none" w:sz="0" w:space="0" w:color="auto"/>
                      </w:divBdr>
                    </w:div>
                  </w:divsChild>
                </w:div>
                <w:div w:id="1643077493">
                  <w:marLeft w:val="0"/>
                  <w:marRight w:val="0"/>
                  <w:marTop w:val="0"/>
                  <w:marBottom w:val="0"/>
                  <w:divBdr>
                    <w:top w:val="none" w:sz="0" w:space="0" w:color="auto"/>
                    <w:left w:val="none" w:sz="0" w:space="0" w:color="auto"/>
                    <w:bottom w:val="none" w:sz="0" w:space="0" w:color="auto"/>
                    <w:right w:val="none" w:sz="0" w:space="0" w:color="auto"/>
                  </w:divBdr>
                  <w:divsChild>
                    <w:div w:id="1547641451">
                      <w:marLeft w:val="0"/>
                      <w:marRight w:val="0"/>
                      <w:marTop w:val="0"/>
                      <w:marBottom w:val="0"/>
                      <w:divBdr>
                        <w:top w:val="none" w:sz="0" w:space="0" w:color="auto"/>
                        <w:left w:val="none" w:sz="0" w:space="0" w:color="auto"/>
                        <w:bottom w:val="none" w:sz="0" w:space="0" w:color="auto"/>
                        <w:right w:val="none" w:sz="0" w:space="0" w:color="auto"/>
                      </w:divBdr>
                    </w:div>
                  </w:divsChild>
                </w:div>
                <w:div w:id="1375303313">
                  <w:marLeft w:val="0"/>
                  <w:marRight w:val="0"/>
                  <w:marTop w:val="0"/>
                  <w:marBottom w:val="0"/>
                  <w:divBdr>
                    <w:top w:val="none" w:sz="0" w:space="0" w:color="auto"/>
                    <w:left w:val="none" w:sz="0" w:space="0" w:color="auto"/>
                    <w:bottom w:val="none" w:sz="0" w:space="0" w:color="auto"/>
                    <w:right w:val="none" w:sz="0" w:space="0" w:color="auto"/>
                  </w:divBdr>
                  <w:divsChild>
                    <w:div w:id="832531712">
                      <w:marLeft w:val="0"/>
                      <w:marRight w:val="0"/>
                      <w:marTop w:val="0"/>
                      <w:marBottom w:val="0"/>
                      <w:divBdr>
                        <w:top w:val="none" w:sz="0" w:space="0" w:color="auto"/>
                        <w:left w:val="none" w:sz="0" w:space="0" w:color="auto"/>
                        <w:bottom w:val="none" w:sz="0" w:space="0" w:color="auto"/>
                        <w:right w:val="none" w:sz="0" w:space="0" w:color="auto"/>
                      </w:divBdr>
                    </w:div>
                  </w:divsChild>
                </w:div>
                <w:div w:id="74715952">
                  <w:marLeft w:val="0"/>
                  <w:marRight w:val="0"/>
                  <w:marTop w:val="0"/>
                  <w:marBottom w:val="0"/>
                  <w:divBdr>
                    <w:top w:val="none" w:sz="0" w:space="0" w:color="auto"/>
                    <w:left w:val="none" w:sz="0" w:space="0" w:color="auto"/>
                    <w:bottom w:val="none" w:sz="0" w:space="0" w:color="auto"/>
                    <w:right w:val="none" w:sz="0" w:space="0" w:color="auto"/>
                  </w:divBdr>
                  <w:divsChild>
                    <w:div w:id="875121813">
                      <w:marLeft w:val="0"/>
                      <w:marRight w:val="0"/>
                      <w:marTop w:val="0"/>
                      <w:marBottom w:val="0"/>
                      <w:divBdr>
                        <w:top w:val="none" w:sz="0" w:space="0" w:color="auto"/>
                        <w:left w:val="none" w:sz="0" w:space="0" w:color="auto"/>
                        <w:bottom w:val="none" w:sz="0" w:space="0" w:color="auto"/>
                        <w:right w:val="none" w:sz="0" w:space="0" w:color="auto"/>
                      </w:divBdr>
                    </w:div>
                  </w:divsChild>
                </w:div>
                <w:div w:id="2002923207">
                  <w:marLeft w:val="0"/>
                  <w:marRight w:val="0"/>
                  <w:marTop w:val="0"/>
                  <w:marBottom w:val="0"/>
                  <w:divBdr>
                    <w:top w:val="none" w:sz="0" w:space="0" w:color="auto"/>
                    <w:left w:val="none" w:sz="0" w:space="0" w:color="auto"/>
                    <w:bottom w:val="none" w:sz="0" w:space="0" w:color="auto"/>
                    <w:right w:val="none" w:sz="0" w:space="0" w:color="auto"/>
                  </w:divBdr>
                  <w:divsChild>
                    <w:div w:id="459881869">
                      <w:marLeft w:val="0"/>
                      <w:marRight w:val="0"/>
                      <w:marTop w:val="0"/>
                      <w:marBottom w:val="0"/>
                      <w:divBdr>
                        <w:top w:val="none" w:sz="0" w:space="0" w:color="auto"/>
                        <w:left w:val="none" w:sz="0" w:space="0" w:color="auto"/>
                        <w:bottom w:val="none" w:sz="0" w:space="0" w:color="auto"/>
                        <w:right w:val="none" w:sz="0" w:space="0" w:color="auto"/>
                      </w:divBdr>
                    </w:div>
                  </w:divsChild>
                </w:div>
                <w:div w:id="1218784552">
                  <w:marLeft w:val="0"/>
                  <w:marRight w:val="0"/>
                  <w:marTop w:val="0"/>
                  <w:marBottom w:val="0"/>
                  <w:divBdr>
                    <w:top w:val="none" w:sz="0" w:space="0" w:color="auto"/>
                    <w:left w:val="none" w:sz="0" w:space="0" w:color="auto"/>
                    <w:bottom w:val="none" w:sz="0" w:space="0" w:color="auto"/>
                    <w:right w:val="none" w:sz="0" w:space="0" w:color="auto"/>
                  </w:divBdr>
                  <w:divsChild>
                    <w:div w:id="382754171">
                      <w:marLeft w:val="0"/>
                      <w:marRight w:val="0"/>
                      <w:marTop w:val="0"/>
                      <w:marBottom w:val="0"/>
                      <w:divBdr>
                        <w:top w:val="none" w:sz="0" w:space="0" w:color="auto"/>
                        <w:left w:val="none" w:sz="0" w:space="0" w:color="auto"/>
                        <w:bottom w:val="none" w:sz="0" w:space="0" w:color="auto"/>
                        <w:right w:val="none" w:sz="0" w:space="0" w:color="auto"/>
                      </w:divBdr>
                    </w:div>
                  </w:divsChild>
                </w:div>
                <w:div w:id="568543575">
                  <w:marLeft w:val="0"/>
                  <w:marRight w:val="0"/>
                  <w:marTop w:val="0"/>
                  <w:marBottom w:val="0"/>
                  <w:divBdr>
                    <w:top w:val="none" w:sz="0" w:space="0" w:color="auto"/>
                    <w:left w:val="none" w:sz="0" w:space="0" w:color="auto"/>
                    <w:bottom w:val="none" w:sz="0" w:space="0" w:color="auto"/>
                    <w:right w:val="none" w:sz="0" w:space="0" w:color="auto"/>
                  </w:divBdr>
                  <w:divsChild>
                    <w:div w:id="1724017505">
                      <w:marLeft w:val="0"/>
                      <w:marRight w:val="0"/>
                      <w:marTop w:val="0"/>
                      <w:marBottom w:val="0"/>
                      <w:divBdr>
                        <w:top w:val="none" w:sz="0" w:space="0" w:color="auto"/>
                        <w:left w:val="none" w:sz="0" w:space="0" w:color="auto"/>
                        <w:bottom w:val="none" w:sz="0" w:space="0" w:color="auto"/>
                        <w:right w:val="none" w:sz="0" w:space="0" w:color="auto"/>
                      </w:divBdr>
                    </w:div>
                  </w:divsChild>
                </w:div>
                <w:div w:id="841356981">
                  <w:marLeft w:val="0"/>
                  <w:marRight w:val="0"/>
                  <w:marTop w:val="0"/>
                  <w:marBottom w:val="0"/>
                  <w:divBdr>
                    <w:top w:val="none" w:sz="0" w:space="0" w:color="auto"/>
                    <w:left w:val="none" w:sz="0" w:space="0" w:color="auto"/>
                    <w:bottom w:val="none" w:sz="0" w:space="0" w:color="auto"/>
                    <w:right w:val="none" w:sz="0" w:space="0" w:color="auto"/>
                  </w:divBdr>
                  <w:divsChild>
                    <w:div w:id="940262886">
                      <w:marLeft w:val="0"/>
                      <w:marRight w:val="0"/>
                      <w:marTop w:val="0"/>
                      <w:marBottom w:val="0"/>
                      <w:divBdr>
                        <w:top w:val="none" w:sz="0" w:space="0" w:color="auto"/>
                        <w:left w:val="none" w:sz="0" w:space="0" w:color="auto"/>
                        <w:bottom w:val="none" w:sz="0" w:space="0" w:color="auto"/>
                        <w:right w:val="none" w:sz="0" w:space="0" w:color="auto"/>
                      </w:divBdr>
                    </w:div>
                  </w:divsChild>
                </w:div>
                <w:div w:id="2101439386">
                  <w:marLeft w:val="0"/>
                  <w:marRight w:val="0"/>
                  <w:marTop w:val="0"/>
                  <w:marBottom w:val="0"/>
                  <w:divBdr>
                    <w:top w:val="none" w:sz="0" w:space="0" w:color="auto"/>
                    <w:left w:val="none" w:sz="0" w:space="0" w:color="auto"/>
                    <w:bottom w:val="none" w:sz="0" w:space="0" w:color="auto"/>
                    <w:right w:val="none" w:sz="0" w:space="0" w:color="auto"/>
                  </w:divBdr>
                  <w:divsChild>
                    <w:div w:id="743379105">
                      <w:marLeft w:val="0"/>
                      <w:marRight w:val="0"/>
                      <w:marTop w:val="0"/>
                      <w:marBottom w:val="0"/>
                      <w:divBdr>
                        <w:top w:val="none" w:sz="0" w:space="0" w:color="auto"/>
                        <w:left w:val="none" w:sz="0" w:space="0" w:color="auto"/>
                        <w:bottom w:val="none" w:sz="0" w:space="0" w:color="auto"/>
                        <w:right w:val="none" w:sz="0" w:space="0" w:color="auto"/>
                      </w:divBdr>
                    </w:div>
                  </w:divsChild>
                </w:div>
                <w:div w:id="275598348">
                  <w:marLeft w:val="0"/>
                  <w:marRight w:val="0"/>
                  <w:marTop w:val="0"/>
                  <w:marBottom w:val="0"/>
                  <w:divBdr>
                    <w:top w:val="none" w:sz="0" w:space="0" w:color="auto"/>
                    <w:left w:val="none" w:sz="0" w:space="0" w:color="auto"/>
                    <w:bottom w:val="none" w:sz="0" w:space="0" w:color="auto"/>
                    <w:right w:val="none" w:sz="0" w:space="0" w:color="auto"/>
                  </w:divBdr>
                  <w:divsChild>
                    <w:div w:id="599021798">
                      <w:marLeft w:val="0"/>
                      <w:marRight w:val="0"/>
                      <w:marTop w:val="0"/>
                      <w:marBottom w:val="0"/>
                      <w:divBdr>
                        <w:top w:val="none" w:sz="0" w:space="0" w:color="auto"/>
                        <w:left w:val="none" w:sz="0" w:space="0" w:color="auto"/>
                        <w:bottom w:val="none" w:sz="0" w:space="0" w:color="auto"/>
                        <w:right w:val="none" w:sz="0" w:space="0" w:color="auto"/>
                      </w:divBdr>
                    </w:div>
                  </w:divsChild>
                </w:div>
                <w:div w:id="1529759620">
                  <w:marLeft w:val="0"/>
                  <w:marRight w:val="0"/>
                  <w:marTop w:val="0"/>
                  <w:marBottom w:val="0"/>
                  <w:divBdr>
                    <w:top w:val="none" w:sz="0" w:space="0" w:color="auto"/>
                    <w:left w:val="none" w:sz="0" w:space="0" w:color="auto"/>
                    <w:bottom w:val="none" w:sz="0" w:space="0" w:color="auto"/>
                    <w:right w:val="none" w:sz="0" w:space="0" w:color="auto"/>
                  </w:divBdr>
                  <w:divsChild>
                    <w:div w:id="52050657">
                      <w:marLeft w:val="0"/>
                      <w:marRight w:val="0"/>
                      <w:marTop w:val="0"/>
                      <w:marBottom w:val="0"/>
                      <w:divBdr>
                        <w:top w:val="none" w:sz="0" w:space="0" w:color="auto"/>
                        <w:left w:val="none" w:sz="0" w:space="0" w:color="auto"/>
                        <w:bottom w:val="none" w:sz="0" w:space="0" w:color="auto"/>
                        <w:right w:val="none" w:sz="0" w:space="0" w:color="auto"/>
                      </w:divBdr>
                    </w:div>
                  </w:divsChild>
                </w:div>
                <w:div w:id="281108985">
                  <w:marLeft w:val="0"/>
                  <w:marRight w:val="0"/>
                  <w:marTop w:val="0"/>
                  <w:marBottom w:val="0"/>
                  <w:divBdr>
                    <w:top w:val="none" w:sz="0" w:space="0" w:color="auto"/>
                    <w:left w:val="none" w:sz="0" w:space="0" w:color="auto"/>
                    <w:bottom w:val="none" w:sz="0" w:space="0" w:color="auto"/>
                    <w:right w:val="none" w:sz="0" w:space="0" w:color="auto"/>
                  </w:divBdr>
                  <w:divsChild>
                    <w:div w:id="915168967">
                      <w:marLeft w:val="0"/>
                      <w:marRight w:val="0"/>
                      <w:marTop w:val="0"/>
                      <w:marBottom w:val="0"/>
                      <w:divBdr>
                        <w:top w:val="none" w:sz="0" w:space="0" w:color="auto"/>
                        <w:left w:val="none" w:sz="0" w:space="0" w:color="auto"/>
                        <w:bottom w:val="none" w:sz="0" w:space="0" w:color="auto"/>
                        <w:right w:val="none" w:sz="0" w:space="0" w:color="auto"/>
                      </w:divBdr>
                    </w:div>
                  </w:divsChild>
                </w:div>
                <w:div w:id="219444534">
                  <w:marLeft w:val="0"/>
                  <w:marRight w:val="0"/>
                  <w:marTop w:val="0"/>
                  <w:marBottom w:val="0"/>
                  <w:divBdr>
                    <w:top w:val="none" w:sz="0" w:space="0" w:color="auto"/>
                    <w:left w:val="none" w:sz="0" w:space="0" w:color="auto"/>
                    <w:bottom w:val="none" w:sz="0" w:space="0" w:color="auto"/>
                    <w:right w:val="none" w:sz="0" w:space="0" w:color="auto"/>
                  </w:divBdr>
                  <w:divsChild>
                    <w:div w:id="815683303">
                      <w:marLeft w:val="0"/>
                      <w:marRight w:val="0"/>
                      <w:marTop w:val="0"/>
                      <w:marBottom w:val="0"/>
                      <w:divBdr>
                        <w:top w:val="none" w:sz="0" w:space="0" w:color="auto"/>
                        <w:left w:val="none" w:sz="0" w:space="0" w:color="auto"/>
                        <w:bottom w:val="none" w:sz="0" w:space="0" w:color="auto"/>
                        <w:right w:val="none" w:sz="0" w:space="0" w:color="auto"/>
                      </w:divBdr>
                    </w:div>
                  </w:divsChild>
                </w:div>
                <w:div w:id="298725752">
                  <w:marLeft w:val="0"/>
                  <w:marRight w:val="0"/>
                  <w:marTop w:val="0"/>
                  <w:marBottom w:val="0"/>
                  <w:divBdr>
                    <w:top w:val="none" w:sz="0" w:space="0" w:color="auto"/>
                    <w:left w:val="none" w:sz="0" w:space="0" w:color="auto"/>
                    <w:bottom w:val="none" w:sz="0" w:space="0" w:color="auto"/>
                    <w:right w:val="none" w:sz="0" w:space="0" w:color="auto"/>
                  </w:divBdr>
                  <w:divsChild>
                    <w:div w:id="998383392">
                      <w:marLeft w:val="0"/>
                      <w:marRight w:val="0"/>
                      <w:marTop w:val="0"/>
                      <w:marBottom w:val="0"/>
                      <w:divBdr>
                        <w:top w:val="none" w:sz="0" w:space="0" w:color="auto"/>
                        <w:left w:val="none" w:sz="0" w:space="0" w:color="auto"/>
                        <w:bottom w:val="none" w:sz="0" w:space="0" w:color="auto"/>
                        <w:right w:val="none" w:sz="0" w:space="0" w:color="auto"/>
                      </w:divBdr>
                    </w:div>
                  </w:divsChild>
                </w:div>
                <w:div w:id="1729527616">
                  <w:marLeft w:val="0"/>
                  <w:marRight w:val="0"/>
                  <w:marTop w:val="0"/>
                  <w:marBottom w:val="0"/>
                  <w:divBdr>
                    <w:top w:val="none" w:sz="0" w:space="0" w:color="auto"/>
                    <w:left w:val="none" w:sz="0" w:space="0" w:color="auto"/>
                    <w:bottom w:val="none" w:sz="0" w:space="0" w:color="auto"/>
                    <w:right w:val="none" w:sz="0" w:space="0" w:color="auto"/>
                  </w:divBdr>
                  <w:divsChild>
                    <w:div w:id="1555314741">
                      <w:marLeft w:val="0"/>
                      <w:marRight w:val="0"/>
                      <w:marTop w:val="0"/>
                      <w:marBottom w:val="0"/>
                      <w:divBdr>
                        <w:top w:val="none" w:sz="0" w:space="0" w:color="auto"/>
                        <w:left w:val="none" w:sz="0" w:space="0" w:color="auto"/>
                        <w:bottom w:val="none" w:sz="0" w:space="0" w:color="auto"/>
                        <w:right w:val="none" w:sz="0" w:space="0" w:color="auto"/>
                      </w:divBdr>
                    </w:div>
                  </w:divsChild>
                </w:div>
                <w:div w:id="1441680027">
                  <w:marLeft w:val="0"/>
                  <w:marRight w:val="0"/>
                  <w:marTop w:val="0"/>
                  <w:marBottom w:val="0"/>
                  <w:divBdr>
                    <w:top w:val="none" w:sz="0" w:space="0" w:color="auto"/>
                    <w:left w:val="none" w:sz="0" w:space="0" w:color="auto"/>
                    <w:bottom w:val="none" w:sz="0" w:space="0" w:color="auto"/>
                    <w:right w:val="none" w:sz="0" w:space="0" w:color="auto"/>
                  </w:divBdr>
                  <w:divsChild>
                    <w:div w:id="1621104657">
                      <w:marLeft w:val="0"/>
                      <w:marRight w:val="0"/>
                      <w:marTop w:val="0"/>
                      <w:marBottom w:val="0"/>
                      <w:divBdr>
                        <w:top w:val="none" w:sz="0" w:space="0" w:color="auto"/>
                        <w:left w:val="none" w:sz="0" w:space="0" w:color="auto"/>
                        <w:bottom w:val="none" w:sz="0" w:space="0" w:color="auto"/>
                        <w:right w:val="none" w:sz="0" w:space="0" w:color="auto"/>
                      </w:divBdr>
                    </w:div>
                  </w:divsChild>
                </w:div>
                <w:div w:id="1843079409">
                  <w:marLeft w:val="0"/>
                  <w:marRight w:val="0"/>
                  <w:marTop w:val="0"/>
                  <w:marBottom w:val="0"/>
                  <w:divBdr>
                    <w:top w:val="none" w:sz="0" w:space="0" w:color="auto"/>
                    <w:left w:val="none" w:sz="0" w:space="0" w:color="auto"/>
                    <w:bottom w:val="none" w:sz="0" w:space="0" w:color="auto"/>
                    <w:right w:val="none" w:sz="0" w:space="0" w:color="auto"/>
                  </w:divBdr>
                  <w:divsChild>
                    <w:div w:id="917710533">
                      <w:marLeft w:val="0"/>
                      <w:marRight w:val="0"/>
                      <w:marTop w:val="0"/>
                      <w:marBottom w:val="0"/>
                      <w:divBdr>
                        <w:top w:val="none" w:sz="0" w:space="0" w:color="auto"/>
                        <w:left w:val="none" w:sz="0" w:space="0" w:color="auto"/>
                        <w:bottom w:val="none" w:sz="0" w:space="0" w:color="auto"/>
                        <w:right w:val="none" w:sz="0" w:space="0" w:color="auto"/>
                      </w:divBdr>
                    </w:div>
                  </w:divsChild>
                </w:div>
                <w:div w:id="1307710041">
                  <w:marLeft w:val="0"/>
                  <w:marRight w:val="0"/>
                  <w:marTop w:val="0"/>
                  <w:marBottom w:val="0"/>
                  <w:divBdr>
                    <w:top w:val="none" w:sz="0" w:space="0" w:color="auto"/>
                    <w:left w:val="none" w:sz="0" w:space="0" w:color="auto"/>
                    <w:bottom w:val="none" w:sz="0" w:space="0" w:color="auto"/>
                    <w:right w:val="none" w:sz="0" w:space="0" w:color="auto"/>
                  </w:divBdr>
                  <w:divsChild>
                    <w:div w:id="1223641105">
                      <w:marLeft w:val="0"/>
                      <w:marRight w:val="0"/>
                      <w:marTop w:val="0"/>
                      <w:marBottom w:val="0"/>
                      <w:divBdr>
                        <w:top w:val="none" w:sz="0" w:space="0" w:color="auto"/>
                        <w:left w:val="none" w:sz="0" w:space="0" w:color="auto"/>
                        <w:bottom w:val="none" w:sz="0" w:space="0" w:color="auto"/>
                        <w:right w:val="none" w:sz="0" w:space="0" w:color="auto"/>
                      </w:divBdr>
                    </w:div>
                  </w:divsChild>
                </w:div>
                <w:div w:id="1083793014">
                  <w:marLeft w:val="0"/>
                  <w:marRight w:val="0"/>
                  <w:marTop w:val="0"/>
                  <w:marBottom w:val="0"/>
                  <w:divBdr>
                    <w:top w:val="none" w:sz="0" w:space="0" w:color="auto"/>
                    <w:left w:val="none" w:sz="0" w:space="0" w:color="auto"/>
                    <w:bottom w:val="none" w:sz="0" w:space="0" w:color="auto"/>
                    <w:right w:val="none" w:sz="0" w:space="0" w:color="auto"/>
                  </w:divBdr>
                  <w:divsChild>
                    <w:div w:id="2142454687">
                      <w:marLeft w:val="0"/>
                      <w:marRight w:val="0"/>
                      <w:marTop w:val="0"/>
                      <w:marBottom w:val="0"/>
                      <w:divBdr>
                        <w:top w:val="none" w:sz="0" w:space="0" w:color="auto"/>
                        <w:left w:val="none" w:sz="0" w:space="0" w:color="auto"/>
                        <w:bottom w:val="none" w:sz="0" w:space="0" w:color="auto"/>
                        <w:right w:val="none" w:sz="0" w:space="0" w:color="auto"/>
                      </w:divBdr>
                    </w:div>
                  </w:divsChild>
                </w:div>
                <w:div w:id="677729187">
                  <w:marLeft w:val="0"/>
                  <w:marRight w:val="0"/>
                  <w:marTop w:val="0"/>
                  <w:marBottom w:val="0"/>
                  <w:divBdr>
                    <w:top w:val="none" w:sz="0" w:space="0" w:color="auto"/>
                    <w:left w:val="none" w:sz="0" w:space="0" w:color="auto"/>
                    <w:bottom w:val="none" w:sz="0" w:space="0" w:color="auto"/>
                    <w:right w:val="none" w:sz="0" w:space="0" w:color="auto"/>
                  </w:divBdr>
                  <w:divsChild>
                    <w:div w:id="2092922946">
                      <w:marLeft w:val="0"/>
                      <w:marRight w:val="0"/>
                      <w:marTop w:val="0"/>
                      <w:marBottom w:val="0"/>
                      <w:divBdr>
                        <w:top w:val="none" w:sz="0" w:space="0" w:color="auto"/>
                        <w:left w:val="none" w:sz="0" w:space="0" w:color="auto"/>
                        <w:bottom w:val="none" w:sz="0" w:space="0" w:color="auto"/>
                        <w:right w:val="none" w:sz="0" w:space="0" w:color="auto"/>
                      </w:divBdr>
                    </w:div>
                  </w:divsChild>
                </w:div>
                <w:div w:id="521743731">
                  <w:marLeft w:val="0"/>
                  <w:marRight w:val="0"/>
                  <w:marTop w:val="0"/>
                  <w:marBottom w:val="0"/>
                  <w:divBdr>
                    <w:top w:val="none" w:sz="0" w:space="0" w:color="auto"/>
                    <w:left w:val="none" w:sz="0" w:space="0" w:color="auto"/>
                    <w:bottom w:val="none" w:sz="0" w:space="0" w:color="auto"/>
                    <w:right w:val="none" w:sz="0" w:space="0" w:color="auto"/>
                  </w:divBdr>
                  <w:divsChild>
                    <w:div w:id="929898649">
                      <w:marLeft w:val="0"/>
                      <w:marRight w:val="0"/>
                      <w:marTop w:val="0"/>
                      <w:marBottom w:val="0"/>
                      <w:divBdr>
                        <w:top w:val="none" w:sz="0" w:space="0" w:color="auto"/>
                        <w:left w:val="none" w:sz="0" w:space="0" w:color="auto"/>
                        <w:bottom w:val="none" w:sz="0" w:space="0" w:color="auto"/>
                        <w:right w:val="none" w:sz="0" w:space="0" w:color="auto"/>
                      </w:divBdr>
                    </w:div>
                  </w:divsChild>
                </w:div>
                <w:div w:id="1850874484">
                  <w:marLeft w:val="0"/>
                  <w:marRight w:val="0"/>
                  <w:marTop w:val="0"/>
                  <w:marBottom w:val="0"/>
                  <w:divBdr>
                    <w:top w:val="none" w:sz="0" w:space="0" w:color="auto"/>
                    <w:left w:val="none" w:sz="0" w:space="0" w:color="auto"/>
                    <w:bottom w:val="none" w:sz="0" w:space="0" w:color="auto"/>
                    <w:right w:val="none" w:sz="0" w:space="0" w:color="auto"/>
                  </w:divBdr>
                  <w:divsChild>
                    <w:div w:id="743382831">
                      <w:marLeft w:val="0"/>
                      <w:marRight w:val="0"/>
                      <w:marTop w:val="0"/>
                      <w:marBottom w:val="0"/>
                      <w:divBdr>
                        <w:top w:val="none" w:sz="0" w:space="0" w:color="auto"/>
                        <w:left w:val="none" w:sz="0" w:space="0" w:color="auto"/>
                        <w:bottom w:val="none" w:sz="0" w:space="0" w:color="auto"/>
                        <w:right w:val="none" w:sz="0" w:space="0" w:color="auto"/>
                      </w:divBdr>
                    </w:div>
                  </w:divsChild>
                </w:div>
                <w:div w:id="2082212631">
                  <w:marLeft w:val="0"/>
                  <w:marRight w:val="0"/>
                  <w:marTop w:val="0"/>
                  <w:marBottom w:val="0"/>
                  <w:divBdr>
                    <w:top w:val="none" w:sz="0" w:space="0" w:color="auto"/>
                    <w:left w:val="none" w:sz="0" w:space="0" w:color="auto"/>
                    <w:bottom w:val="none" w:sz="0" w:space="0" w:color="auto"/>
                    <w:right w:val="none" w:sz="0" w:space="0" w:color="auto"/>
                  </w:divBdr>
                  <w:divsChild>
                    <w:div w:id="1577203239">
                      <w:marLeft w:val="0"/>
                      <w:marRight w:val="0"/>
                      <w:marTop w:val="0"/>
                      <w:marBottom w:val="0"/>
                      <w:divBdr>
                        <w:top w:val="none" w:sz="0" w:space="0" w:color="auto"/>
                        <w:left w:val="none" w:sz="0" w:space="0" w:color="auto"/>
                        <w:bottom w:val="none" w:sz="0" w:space="0" w:color="auto"/>
                        <w:right w:val="none" w:sz="0" w:space="0" w:color="auto"/>
                      </w:divBdr>
                    </w:div>
                  </w:divsChild>
                </w:div>
                <w:div w:id="1695229654">
                  <w:marLeft w:val="0"/>
                  <w:marRight w:val="0"/>
                  <w:marTop w:val="0"/>
                  <w:marBottom w:val="0"/>
                  <w:divBdr>
                    <w:top w:val="none" w:sz="0" w:space="0" w:color="auto"/>
                    <w:left w:val="none" w:sz="0" w:space="0" w:color="auto"/>
                    <w:bottom w:val="none" w:sz="0" w:space="0" w:color="auto"/>
                    <w:right w:val="none" w:sz="0" w:space="0" w:color="auto"/>
                  </w:divBdr>
                  <w:divsChild>
                    <w:div w:id="1968193113">
                      <w:marLeft w:val="0"/>
                      <w:marRight w:val="0"/>
                      <w:marTop w:val="0"/>
                      <w:marBottom w:val="0"/>
                      <w:divBdr>
                        <w:top w:val="none" w:sz="0" w:space="0" w:color="auto"/>
                        <w:left w:val="none" w:sz="0" w:space="0" w:color="auto"/>
                        <w:bottom w:val="none" w:sz="0" w:space="0" w:color="auto"/>
                        <w:right w:val="none" w:sz="0" w:space="0" w:color="auto"/>
                      </w:divBdr>
                    </w:div>
                  </w:divsChild>
                </w:div>
                <w:div w:id="1350598560">
                  <w:marLeft w:val="0"/>
                  <w:marRight w:val="0"/>
                  <w:marTop w:val="0"/>
                  <w:marBottom w:val="0"/>
                  <w:divBdr>
                    <w:top w:val="none" w:sz="0" w:space="0" w:color="auto"/>
                    <w:left w:val="none" w:sz="0" w:space="0" w:color="auto"/>
                    <w:bottom w:val="none" w:sz="0" w:space="0" w:color="auto"/>
                    <w:right w:val="none" w:sz="0" w:space="0" w:color="auto"/>
                  </w:divBdr>
                  <w:divsChild>
                    <w:div w:id="1922254401">
                      <w:marLeft w:val="0"/>
                      <w:marRight w:val="0"/>
                      <w:marTop w:val="0"/>
                      <w:marBottom w:val="0"/>
                      <w:divBdr>
                        <w:top w:val="none" w:sz="0" w:space="0" w:color="auto"/>
                        <w:left w:val="none" w:sz="0" w:space="0" w:color="auto"/>
                        <w:bottom w:val="none" w:sz="0" w:space="0" w:color="auto"/>
                        <w:right w:val="none" w:sz="0" w:space="0" w:color="auto"/>
                      </w:divBdr>
                    </w:div>
                  </w:divsChild>
                </w:div>
                <w:div w:id="455101590">
                  <w:marLeft w:val="0"/>
                  <w:marRight w:val="0"/>
                  <w:marTop w:val="0"/>
                  <w:marBottom w:val="0"/>
                  <w:divBdr>
                    <w:top w:val="none" w:sz="0" w:space="0" w:color="auto"/>
                    <w:left w:val="none" w:sz="0" w:space="0" w:color="auto"/>
                    <w:bottom w:val="none" w:sz="0" w:space="0" w:color="auto"/>
                    <w:right w:val="none" w:sz="0" w:space="0" w:color="auto"/>
                  </w:divBdr>
                  <w:divsChild>
                    <w:div w:id="1163620460">
                      <w:marLeft w:val="0"/>
                      <w:marRight w:val="0"/>
                      <w:marTop w:val="0"/>
                      <w:marBottom w:val="0"/>
                      <w:divBdr>
                        <w:top w:val="none" w:sz="0" w:space="0" w:color="auto"/>
                        <w:left w:val="none" w:sz="0" w:space="0" w:color="auto"/>
                        <w:bottom w:val="none" w:sz="0" w:space="0" w:color="auto"/>
                        <w:right w:val="none" w:sz="0" w:space="0" w:color="auto"/>
                      </w:divBdr>
                    </w:div>
                  </w:divsChild>
                </w:div>
                <w:div w:id="1879775202">
                  <w:marLeft w:val="0"/>
                  <w:marRight w:val="0"/>
                  <w:marTop w:val="0"/>
                  <w:marBottom w:val="0"/>
                  <w:divBdr>
                    <w:top w:val="none" w:sz="0" w:space="0" w:color="auto"/>
                    <w:left w:val="none" w:sz="0" w:space="0" w:color="auto"/>
                    <w:bottom w:val="none" w:sz="0" w:space="0" w:color="auto"/>
                    <w:right w:val="none" w:sz="0" w:space="0" w:color="auto"/>
                  </w:divBdr>
                  <w:divsChild>
                    <w:div w:id="1162238441">
                      <w:marLeft w:val="0"/>
                      <w:marRight w:val="0"/>
                      <w:marTop w:val="0"/>
                      <w:marBottom w:val="0"/>
                      <w:divBdr>
                        <w:top w:val="none" w:sz="0" w:space="0" w:color="auto"/>
                        <w:left w:val="none" w:sz="0" w:space="0" w:color="auto"/>
                        <w:bottom w:val="none" w:sz="0" w:space="0" w:color="auto"/>
                        <w:right w:val="none" w:sz="0" w:space="0" w:color="auto"/>
                      </w:divBdr>
                    </w:div>
                  </w:divsChild>
                </w:div>
                <w:div w:id="466510713">
                  <w:marLeft w:val="0"/>
                  <w:marRight w:val="0"/>
                  <w:marTop w:val="0"/>
                  <w:marBottom w:val="0"/>
                  <w:divBdr>
                    <w:top w:val="none" w:sz="0" w:space="0" w:color="auto"/>
                    <w:left w:val="none" w:sz="0" w:space="0" w:color="auto"/>
                    <w:bottom w:val="none" w:sz="0" w:space="0" w:color="auto"/>
                    <w:right w:val="none" w:sz="0" w:space="0" w:color="auto"/>
                  </w:divBdr>
                  <w:divsChild>
                    <w:div w:id="1525172603">
                      <w:marLeft w:val="0"/>
                      <w:marRight w:val="0"/>
                      <w:marTop w:val="0"/>
                      <w:marBottom w:val="0"/>
                      <w:divBdr>
                        <w:top w:val="none" w:sz="0" w:space="0" w:color="auto"/>
                        <w:left w:val="none" w:sz="0" w:space="0" w:color="auto"/>
                        <w:bottom w:val="none" w:sz="0" w:space="0" w:color="auto"/>
                        <w:right w:val="none" w:sz="0" w:space="0" w:color="auto"/>
                      </w:divBdr>
                    </w:div>
                  </w:divsChild>
                </w:div>
                <w:div w:id="73401397">
                  <w:marLeft w:val="0"/>
                  <w:marRight w:val="0"/>
                  <w:marTop w:val="0"/>
                  <w:marBottom w:val="0"/>
                  <w:divBdr>
                    <w:top w:val="none" w:sz="0" w:space="0" w:color="auto"/>
                    <w:left w:val="none" w:sz="0" w:space="0" w:color="auto"/>
                    <w:bottom w:val="none" w:sz="0" w:space="0" w:color="auto"/>
                    <w:right w:val="none" w:sz="0" w:space="0" w:color="auto"/>
                  </w:divBdr>
                  <w:divsChild>
                    <w:div w:id="1185486573">
                      <w:marLeft w:val="0"/>
                      <w:marRight w:val="0"/>
                      <w:marTop w:val="0"/>
                      <w:marBottom w:val="0"/>
                      <w:divBdr>
                        <w:top w:val="none" w:sz="0" w:space="0" w:color="auto"/>
                        <w:left w:val="none" w:sz="0" w:space="0" w:color="auto"/>
                        <w:bottom w:val="none" w:sz="0" w:space="0" w:color="auto"/>
                        <w:right w:val="none" w:sz="0" w:space="0" w:color="auto"/>
                      </w:divBdr>
                    </w:div>
                  </w:divsChild>
                </w:div>
                <w:div w:id="1935436227">
                  <w:marLeft w:val="0"/>
                  <w:marRight w:val="0"/>
                  <w:marTop w:val="0"/>
                  <w:marBottom w:val="0"/>
                  <w:divBdr>
                    <w:top w:val="none" w:sz="0" w:space="0" w:color="auto"/>
                    <w:left w:val="none" w:sz="0" w:space="0" w:color="auto"/>
                    <w:bottom w:val="none" w:sz="0" w:space="0" w:color="auto"/>
                    <w:right w:val="none" w:sz="0" w:space="0" w:color="auto"/>
                  </w:divBdr>
                  <w:divsChild>
                    <w:div w:id="2025552143">
                      <w:marLeft w:val="0"/>
                      <w:marRight w:val="0"/>
                      <w:marTop w:val="0"/>
                      <w:marBottom w:val="0"/>
                      <w:divBdr>
                        <w:top w:val="none" w:sz="0" w:space="0" w:color="auto"/>
                        <w:left w:val="none" w:sz="0" w:space="0" w:color="auto"/>
                        <w:bottom w:val="none" w:sz="0" w:space="0" w:color="auto"/>
                        <w:right w:val="none" w:sz="0" w:space="0" w:color="auto"/>
                      </w:divBdr>
                    </w:div>
                  </w:divsChild>
                </w:div>
                <w:div w:id="1309671706">
                  <w:marLeft w:val="0"/>
                  <w:marRight w:val="0"/>
                  <w:marTop w:val="0"/>
                  <w:marBottom w:val="0"/>
                  <w:divBdr>
                    <w:top w:val="none" w:sz="0" w:space="0" w:color="auto"/>
                    <w:left w:val="none" w:sz="0" w:space="0" w:color="auto"/>
                    <w:bottom w:val="none" w:sz="0" w:space="0" w:color="auto"/>
                    <w:right w:val="none" w:sz="0" w:space="0" w:color="auto"/>
                  </w:divBdr>
                  <w:divsChild>
                    <w:div w:id="2139949355">
                      <w:marLeft w:val="0"/>
                      <w:marRight w:val="0"/>
                      <w:marTop w:val="0"/>
                      <w:marBottom w:val="0"/>
                      <w:divBdr>
                        <w:top w:val="none" w:sz="0" w:space="0" w:color="auto"/>
                        <w:left w:val="none" w:sz="0" w:space="0" w:color="auto"/>
                        <w:bottom w:val="none" w:sz="0" w:space="0" w:color="auto"/>
                        <w:right w:val="none" w:sz="0" w:space="0" w:color="auto"/>
                      </w:divBdr>
                    </w:div>
                  </w:divsChild>
                </w:div>
                <w:div w:id="782309001">
                  <w:marLeft w:val="0"/>
                  <w:marRight w:val="0"/>
                  <w:marTop w:val="0"/>
                  <w:marBottom w:val="0"/>
                  <w:divBdr>
                    <w:top w:val="none" w:sz="0" w:space="0" w:color="auto"/>
                    <w:left w:val="none" w:sz="0" w:space="0" w:color="auto"/>
                    <w:bottom w:val="none" w:sz="0" w:space="0" w:color="auto"/>
                    <w:right w:val="none" w:sz="0" w:space="0" w:color="auto"/>
                  </w:divBdr>
                  <w:divsChild>
                    <w:div w:id="945774179">
                      <w:marLeft w:val="0"/>
                      <w:marRight w:val="0"/>
                      <w:marTop w:val="0"/>
                      <w:marBottom w:val="0"/>
                      <w:divBdr>
                        <w:top w:val="none" w:sz="0" w:space="0" w:color="auto"/>
                        <w:left w:val="none" w:sz="0" w:space="0" w:color="auto"/>
                        <w:bottom w:val="none" w:sz="0" w:space="0" w:color="auto"/>
                        <w:right w:val="none" w:sz="0" w:space="0" w:color="auto"/>
                      </w:divBdr>
                    </w:div>
                  </w:divsChild>
                </w:div>
                <w:div w:id="2031683726">
                  <w:marLeft w:val="0"/>
                  <w:marRight w:val="0"/>
                  <w:marTop w:val="0"/>
                  <w:marBottom w:val="0"/>
                  <w:divBdr>
                    <w:top w:val="none" w:sz="0" w:space="0" w:color="auto"/>
                    <w:left w:val="none" w:sz="0" w:space="0" w:color="auto"/>
                    <w:bottom w:val="none" w:sz="0" w:space="0" w:color="auto"/>
                    <w:right w:val="none" w:sz="0" w:space="0" w:color="auto"/>
                  </w:divBdr>
                  <w:divsChild>
                    <w:div w:id="240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64493">
          <w:marLeft w:val="0"/>
          <w:marRight w:val="0"/>
          <w:marTop w:val="0"/>
          <w:marBottom w:val="0"/>
          <w:divBdr>
            <w:top w:val="none" w:sz="0" w:space="0" w:color="auto"/>
            <w:left w:val="none" w:sz="0" w:space="0" w:color="auto"/>
            <w:bottom w:val="none" w:sz="0" w:space="0" w:color="auto"/>
            <w:right w:val="none" w:sz="0" w:space="0" w:color="auto"/>
          </w:divBdr>
        </w:div>
        <w:div w:id="1094280093">
          <w:marLeft w:val="0"/>
          <w:marRight w:val="0"/>
          <w:marTop w:val="0"/>
          <w:marBottom w:val="0"/>
          <w:divBdr>
            <w:top w:val="none" w:sz="0" w:space="0" w:color="auto"/>
            <w:left w:val="none" w:sz="0" w:space="0" w:color="auto"/>
            <w:bottom w:val="none" w:sz="0" w:space="0" w:color="auto"/>
            <w:right w:val="none" w:sz="0" w:space="0" w:color="auto"/>
          </w:divBdr>
        </w:div>
        <w:div w:id="1899052033">
          <w:marLeft w:val="0"/>
          <w:marRight w:val="0"/>
          <w:marTop w:val="0"/>
          <w:marBottom w:val="0"/>
          <w:divBdr>
            <w:top w:val="none" w:sz="0" w:space="0" w:color="auto"/>
            <w:left w:val="none" w:sz="0" w:space="0" w:color="auto"/>
            <w:bottom w:val="none" w:sz="0" w:space="0" w:color="auto"/>
            <w:right w:val="none" w:sz="0" w:space="0" w:color="auto"/>
          </w:divBdr>
          <w:divsChild>
            <w:div w:id="2635229">
              <w:marLeft w:val="-75"/>
              <w:marRight w:val="0"/>
              <w:marTop w:val="30"/>
              <w:marBottom w:val="30"/>
              <w:divBdr>
                <w:top w:val="none" w:sz="0" w:space="0" w:color="auto"/>
                <w:left w:val="none" w:sz="0" w:space="0" w:color="auto"/>
                <w:bottom w:val="none" w:sz="0" w:space="0" w:color="auto"/>
                <w:right w:val="none" w:sz="0" w:space="0" w:color="auto"/>
              </w:divBdr>
              <w:divsChild>
                <w:div w:id="2042631008">
                  <w:marLeft w:val="0"/>
                  <w:marRight w:val="0"/>
                  <w:marTop w:val="0"/>
                  <w:marBottom w:val="0"/>
                  <w:divBdr>
                    <w:top w:val="none" w:sz="0" w:space="0" w:color="auto"/>
                    <w:left w:val="none" w:sz="0" w:space="0" w:color="auto"/>
                    <w:bottom w:val="none" w:sz="0" w:space="0" w:color="auto"/>
                    <w:right w:val="none" w:sz="0" w:space="0" w:color="auto"/>
                  </w:divBdr>
                  <w:divsChild>
                    <w:div w:id="382797694">
                      <w:marLeft w:val="0"/>
                      <w:marRight w:val="0"/>
                      <w:marTop w:val="0"/>
                      <w:marBottom w:val="0"/>
                      <w:divBdr>
                        <w:top w:val="none" w:sz="0" w:space="0" w:color="auto"/>
                        <w:left w:val="none" w:sz="0" w:space="0" w:color="auto"/>
                        <w:bottom w:val="none" w:sz="0" w:space="0" w:color="auto"/>
                        <w:right w:val="none" w:sz="0" w:space="0" w:color="auto"/>
                      </w:divBdr>
                    </w:div>
                  </w:divsChild>
                </w:div>
                <w:div w:id="770247472">
                  <w:marLeft w:val="0"/>
                  <w:marRight w:val="0"/>
                  <w:marTop w:val="0"/>
                  <w:marBottom w:val="0"/>
                  <w:divBdr>
                    <w:top w:val="none" w:sz="0" w:space="0" w:color="auto"/>
                    <w:left w:val="none" w:sz="0" w:space="0" w:color="auto"/>
                    <w:bottom w:val="none" w:sz="0" w:space="0" w:color="auto"/>
                    <w:right w:val="none" w:sz="0" w:space="0" w:color="auto"/>
                  </w:divBdr>
                  <w:divsChild>
                    <w:div w:id="1599093945">
                      <w:marLeft w:val="0"/>
                      <w:marRight w:val="0"/>
                      <w:marTop w:val="0"/>
                      <w:marBottom w:val="0"/>
                      <w:divBdr>
                        <w:top w:val="none" w:sz="0" w:space="0" w:color="auto"/>
                        <w:left w:val="none" w:sz="0" w:space="0" w:color="auto"/>
                        <w:bottom w:val="none" w:sz="0" w:space="0" w:color="auto"/>
                        <w:right w:val="none" w:sz="0" w:space="0" w:color="auto"/>
                      </w:divBdr>
                    </w:div>
                  </w:divsChild>
                </w:div>
                <w:div w:id="1383554019">
                  <w:marLeft w:val="0"/>
                  <w:marRight w:val="0"/>
                  <w:marTop w:val="0"/>
                  <w:marBottom w:val="0"/>
                  <w:divBdr>
                    <w:top w:val="none" w:sz="0" w:space="0" w:color="auto"/>
                    <w:left w:val="none" w:sz="0" w:space="0" w:color="auto"/>
                    <w:bottom w:val="none" w:sz="0" w:space="0" w:color="auto"/>
                    <w:right w:val="none" w:sz="0" w:space="0" w:color="auto"/>
                  </w:divBdr>
                  <w:divsChild>
                    <w:div w:id="1271277583">
                      <w:marLeft w:val="0"/>
                      <w:marRight w:val="0"/>
                      <w:marTop w:val="0"/>
                      <w:marBottom w:val="0"/>
                      <w:divBdr>
                        <w:top w:val="none" w:sz="0" w:space="0" w:color="auto"/>
                        <w:left w:val="none" w:sz="0" w:space="0" w:color="auto"/>
                        <w:bottom w:val="none" w:sz="0" w:space="0" w:color="auto"/>
                        <w:right w:val="none" w:sz="0" w:space="0" w:color="auto"/>
                      </w:divBdr>
                    </w:div>
                  </w:divsChild>
                </w:div>
                <w:div w:id="143860223">
                  <w:marLeft w:val="0"/>
                  <w:marRight w:val="0"/>
                  <w:marTop w:val="0"/>
                  <w:marBottom w:val="0"/>
                  <w:divBdr>
                    <w:top w:val="none" w:sz="0" w:space="0" w:color="auto"/>
                    <w:left w:val="none" w:sz="0" w:space="0" w:color="auto"/>
                    <w:bottom w:val="none" w:sz="0" w:space="0" w:color="auto"/>
                    <w:right w:val="none" w:sz="0" w:space="0" w:color="auto"/>
                  </w:divBdr>
                  <w:divsChild>
                    <w:div w:id="1141845109">
                      <w:marLeft w:val="0"/>
                      <w:marRight w:val="0"/>
                      <w:marTop w:val="0"/>
                      <w:marBottom w:val="0"/>
                      <w:divBdr>
                        <w:top w:val="none" w:sz="0" w:space="0" w:color="auto"/>
                        <w:left w:val="none" w:sz="0" w:space="0" w:color="auto"/>
                        <w:bottom w:val="none" w:sz="0" w:space="0" w:color="auto"/>
                        <w:right w:val="none" w:sz="0" w:space="0" w:color="auto"/>
                      </w:divBdr>
                    </w:div>
                  </w:divsChild>
                </w:div>
                <w:div w:id="1399211427">
                  <w:marLeft w:val="0"/>
                  <w:marRight w:val="0"/>
                  <w:marTop w:val="0"/>
                  <w:marBottom w:val="0"/>
                  <w:divBdr>
                    <w:top w:val="none" w:sz="0" w:space="0" w:color="auto"/>
                    <w:left w:val="none" w:sz="0" w:space="0" w:color="auto"/>
                    <w:bottom w:val="none" w:sz="0" w:space="0" w:color="auto"/>
                    <w:right w:val="none" w:sz="0" w:space="0" w:color="auto"/>
                  </w:divBdr>
                  <w:divsChild>
                    <w:div w:id="891649305">
                      <w:marLeft w:val="0"/>
                      <w:marRight w:val="0"/>
                      <w:marTop w:val="0"/>
                      <w:marBottom w:val="0"/>
                      <w:divBdr>
                        <w:top w:val="none" w:sz="0" w:space="0" w:color="auto"/>
                        <w:left w:val="none" w:sz="0" w:space="0" w:color="auto"/>
                        <w:bottom w:val="none" w:sz="0" w:space="0" w:color="auto"/>
                        <w:right w:val="none" w:sz="0" w:space="0" w:color="auto"/>
                      </w:divBdr>
                    </w:div>
                  </w:divsChild>
                </w:div>
                <w:div w:id="900797364">
                  <w:marLeft w:val="0"/>
                  <w:marRight w:val="0"/>
                  <w:marTop w:val="0"/>
                  <w:marBottom w:val="0"/>
                  <w:divBdr>
                    <w:top w:val="none" w:sz="0" w:space="0" w:color="auto"/>
                    <w:left w:val="none" w:sz="0" w:space="0" w:color="auto"/>
                    <w:bottom w:val="none" w:sz="0" w:space="0" w:color="auto"/>
                    <w:right w:val="none" w:sz="0" w:space="0" w:color="auto"/>
                  </w:divBdr>
                  <w:divsChild>
                    <w:div w:id="543101834">
                      <w:marLeft w:val="0"/>
                      <w:marRight w:val="0"/>
                      <w:marTop w:val="0"/>
                      <w:marBottom w:val="0"/>
                      <w:divBdr>
                        <w:top w:val="none" w:sz="0" w:space="0" w:color="auto"/>
                        <w:left w:val="none" w:sz="0" w:space="0" w:color="auto"/>
                        <w:bottom w:val="none" w:sz="0" w:space="0" w:color="auto"/>
                        <w:right w:val="none" w:sz="0" w:space="0" w:color="auto"/>
                      </w:divBdr>
                    </w:div>
                  </w:divsChild>
                </w:div>
                <w:div w:id="677587083">
                  <w:marLeft w:val="0"/>
                  <w:marRight w:val="0"/>
                  <w:marTop w:val="0"/>
                  <w:marBottom w:val="0"/>
                  <w:divBdr>
                    <w:top w:val="none" w:sz="0" w:space="0" w:color="auto"/>
                    <w:left w:val="none" w:sz="0" w:space="0" w:color="auto"/>
                    <w:bottom w:val="none" w:sz="0" w:space="0" w:color="auto"/>
                    <w:right w:val="none" w:sz="0" w:space="0" w:color="auto"/>
                  </w:divBdr>
                  <w:divsChild>
                    <w:div w:id="1983466392">
                      <w:marLeft w:val="0"/>
                      <w:marRight w:val="0"/>
                      <w:marTop w:val="0"/>
                      <w:marBottom w:val="0"/>
                      <w:divBdr>
                        <w:top w:val="none" w:sz="0" w:space="0" w:color="auto"/>
                        <w:left w:val="none" w:sz="0" w:space="0" w:color="auto"/>
                        <w:bottom w:val="none" w:sz="0" w:space="0" w:color="auto"/>
                        <w:right w:val="none" w:sz="0" w:space="0" w:color="auto"/>
                      </w:divBdr>
                    </w:div>
                  </w:divsChild>
                </w:div>
                <w:div w:id="1574051437">
                  <w:marLeft w:val="0"/>
                  <w:marRight w:val="0"/>
                  <w:marTop w:val="0"/>
                  <w:marBottom w:val="0"/>
                  <w:divBdr>
                    <w:top w:val="none" w:sz="0" w:space="0" w:color="auto"/>
                    <w:left w:val="none" w:sz="0" w:space="0" w:color="auto"/>
                    <w:bottom w:val="none" w:sz="0" w:space="0" w:color="auto"/>
                    <w:right w:val="none" w:sz="0" w:space="0" w:color="auto"/>
                  </w:divBdr>
                  <w:divsChild>
                    <w:div w:id="2141486905">
                      <w:marLeft w:val="0"/>
                      <w:marRight w:val="0"/>
                      <w:marTop w:val="0"/>
                      <w:marBottom w:val="0"/>
                      <w:divBdr>
                        <w:top w:val="none" w:sz="0" w:space="0" w:color="auto"/>
                        <w:left w:val="none" w:sz="0" w:space="0" w:color="auto"/>
                        <w:bottom w:val="none" w:sz="0" w:space="0" w:color="auto"/>
                        <w:right w:val="none" w:sz="0" w:space="0" w:color="auto"/>
                      </w:divBdr>
                    </w:div>
                  </w:divsChild>
                </w:div>
                <w:div w:id="479928162">
                  <w:marLeft w:val="0"/>
                  <w:marRight w:val="0"/>
                  <w:marTop w:val="0"/>
                  <w:marBottom w:val="0"/>
                  <w:divBdr>
                    <w:top w:val="none" w:sz="0" w:space="0" w:color="auto"/>
                    <w:left w:val="none" w:sz="0" w:space="0" w:color="auto"/>
                    <w:bottom w:val="none" w:sz="0" w:space="0" w:color="auto"/>
                    <w:right w:val="none" w:sz="0" w:space="0" w:color="auto"/>
                  </w:divBdr>
                  <w:divsChild>
                    <w:div w:id="1500735776">
                      <w:marLeft w:val="0"/>
                      <w:marRight w:val="0"/>
                      <w:marTop w:val="0"/>
                      <w:marBottom w:val="0"/>
                      <w:divBdr>
                        <w:top w:val="none" w:sz="0" w:space="0" w:color="auto"/>
                        <w:left w:val="none" w:sz="0" w:space="0" w:color="auto"/>
                        <w:bottom w:val="none" w:sz="0" w:space="0" w:color="auto"/>
                        <w:right w:val="none" w:sz="0" w:space="0" w:color="auto"/>
                      </w:divBdr>
                    </w:div>
                  </w:divsChild>
                </w:div>
                <w:div w:id="438647236">
                  <w:marLeft w:val="0"/>
                  <w:marRight w:val="0"/>
                  <w:marTop w:val="0"/>
                  <w:marBottom w:val="0"/>
                  <w:divBdr>
                    <w:top w:val="none" w:sz="0" w:space="0" w:color="auto"/>
                    <w:left w:val="none" w:sz="0" w:space="0" w:color="auto"/>
                    <w:bottom w:val="none" w:sz="0" w:space="0" w:color="auto"/>
                    <w:right w:val="none" w:sz="0" w:space="0" w:color="auto"/>
                  </w:divBdr>
                  <w:divsChild>
                    <w:div w:id="18893426">
                      <w:marLeft w:val="0"/>
                      <w:marRight w:val="0"/>
                      <w:marTop w:val="0"/>
                      <w:marBottom w:val="0"/>
                      <w:divBdr>
                        <w:top w:val="none" w:sz="0" w:space="0" w:color="auto"/>
                        <w:left w:val="none" w:sz="0" w:space="0" w:color="auto"/>
                        <w:bottom w:val="none" w:sz="0" w:space="0" w:color="auto"/>
                        <w:right w:val="none" w:sz="0" w:space="0" w:color="auto"/>
                      </w:divBdr>
                    </w:div>
                  </w:divsChild>
                </w:div>
                <w:div w:id="2105808506">
                  <w:marLeft w:val="0"/>
                  <w:marRight w:val="0"/>
                  <w:marTop w:val="0"/>
                  <w:marBottom w:val="0"/>
                  <w:divBdr>
                    <w:top w:val="none" w:sz="0" w:space="0" w:color="auto"/>
                    <w:left w:val="none" w:sz="0" w:space="0" w:color="auto"/>
                    <w:bottom w:val="none" w:sz="0" w:space="0" w:color="auto"/>
                    <w:right w:val="none" w:sz="0" w:space="0" w:color="auto"/>
                  </w:divBdr>
                  <w:divsChild>
                    <w:div w:id="940063648">
                      <w:marLeft w:val="0"/>
                      <w:marRight w:val="0"/>
                      <w:marTop w:val="0"/>
                      <w:marBottom w:val="0"/>
                      <w:divBdr>
                        <w:top w:val="none" w:sz="0" w:space="0" w:color="auto"/>
                        <w:left w:val="none" w:sz="0" w:space="0" w:color="auto"/>
                        <w:bottom w:val="none" w:sz="0" w:space="0" w:color="auto"/>
                        <w:right w:val="none" w:sz="0" w:space="0" w:color="auto"/>
                      </w:divBdr>
                    </w:div>
                  </w:divsChild>
                </w:div>
                <w:div w:id="128593982">
                  <w:marLeft w:val="0"/>
                  <w:marRight w:val="0"/>
                  <w:marTop w:val="0"/>
                  <w:marBottom w:val="0"/>
                  <w:divBdr>
                    <w:top w:val="none" w:sz="0" w:space="0" w:color="auto"/>
                    <w:left w:val="none" w:sz="0" w:space="0" w:color="auto"/>
                    <w:bottom w:val="none" w:sz="0" w:space="0" w:color="auto"/>
                    <w:right w:val="none" w:sz="0" w:space="0" w:color="auto"/>
                  </w:divBdr>
                  <w:divsChild>
                    <w:div w:id="1205144667">
                      <w:marLeft w:val="0"/>
                      <w:marRight w:val="0"/>
                      <w:marTop w:val="0"/>
                      <w:marBottom w:val="0"/>
                      <w:divBdr>
                        <w:top w:val="none" w:sz="0" w:space="0" w:color="auto"/>
                        <w:left w:val="none" w:sz="0" w:space="0" w:color="auto"/>
                        <w:bottom w:val="none" w:sz="0" w:space="0" w:color="auto"/>
                        <w:right w:val="none" w:sz="0" w:space="0" w:color="auto"/>
                      </w:divBdr>
                    </w:div>
                  </w:divsChild>
                </w:div>
                <w:div w:id="869224227">
                  <w:marLeft w:val="0"/>
                  <w:marRight w:val="0"/>
                  <w:marTop w:val="0"/>
                  <w:marBottom w:val="0"/>
                  <w:divBdr>
                    <w:top w:val="none" w:sz="0" w:space="0" w:color="auto"/>
                    <w:left w:val="none" w:sz="0" w:space="0" w:color="auto"/>
                    <w:bottom w:val="none" w:sz="0" w:space="0" w:color="auto"/>
                    <w:right w:val="none" w:sz="0" w:space="0" w:color="auto"/>
                  </w:divBdr>
                  <w:divsChild>
                    <w:div w:id="1289820577">
                      <w:marLeft w:val="0"/>
                      <w:marRight w:val="0"/>
                      <w:marTop w:val="0"/>
                      <w:marBottom w:val="0"/>
                      <w:divBdr>
                        <w:top w:val="none" w:sz="0" w:space="0" w:color="auto"/>
                        <w:left w:val="none" w:sz="0" w:space="0" w:color="auto"/>
                        <w:bottom w:val="none" w:sz="0" w:space="0" w:color="auto"/>
                        <w:right w:val="none" w:sz="0" w:space="0" w:color="auto"/>
                      </w:divBdr>
                    </w:div>
                  </w:divsChild>
                </w:div>
                <w:div w:id="939411948">
                  <w:marLeft w:val="0"/>
                  <w:marRight w:val="0"/>
                  <w:marTop w:val="0"/>
                  <w:marBottom w:val="0"/>
                  <w:divBdr>
                    <w:top w:val="none" w:sz="0" w:space="0" w:color="auto"/>
                    <w:left w:val="none" w:sz="0" w:space="0" w:color="auto"/>
                    <w:bottom w:val="none" w:sz="0" w:space="0" w:color="auto"/>
                    <w:right w:val="none" w:sz="0" w:space="0" w:color="auto"/>
                  </w:divBdr>
                  <w:divsChild>
                    <w:div w:id="622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2428">
          <w:marLeft w:val="0"/>
          <w:marRight w:val="0"/>
          <w:marTop w:val="0"/>
          <w:marBottom w:val="0"/>
          <w:divBdr>
            <w:top w:val="none" w:sz="0" w:space="0" w:color="auto"/>
            <w:left w:val="none" w:sz="0" w:space="0" w:color="auto"/>
            <w:bottom w:val="none" w:sz="0" w:space="0" w:color="auto"/>
            <w:right w:val="none" w:sz="0" w:space="0" w:color="auto"/>
          </w:divBdr>
        </w:div>
        <w:div w:id="1792750609">
          <w:marLeft w:val="0"/>
          <w:marRight w:val="0"/>
          <w:marTop w:val="0"/>
          <w:marBottom w:val="0"/>
          <w:divBdr>
            <w:top w:val="none" w:sz="0" w:space="0" w:color="auto"/>
            <w:left w:val="none" w:sz="0" w:space="0" w:color="auto"/>
            <w:bottom w:val="none" w:sz="0" w:space="0" w:color="auto"/>
            <w:right w:val="none" w:sz="0" w:space="0" w:color="auto"/>
          </w:divBdr>
          <w:divsChild>
            <w:div w:id="1519855975">
              <w:marLeft w:val="-75"/>
              <w:marRight w:val="0"/>
              <w:marTop w:val="30"/>
              <w:marBottom w:val="30"/>
              <w:divBdr>
                <w:top w:val="none" w:sz="0" w:space="0" w:color="auto"/>
                <w:left w:val="none" w:sz="0" w:space="0" w:color="auto"/>
                <w:bottom w:val="none" w:sz="0" w:space="0" w:color="auto"/>
                <w:right w:val="none" w:sz="0" w:space="0" w:color="auto"/>
              </w:divBdr>
              <w:divsChild>
                <w:div w:id="172960144">
                  <w:marLeft w:val="0"/>
                  <w:marRight w:val="0"/>
                  <w:marTop w:val="0"/>
                  <w:marBottom w:val="0"/>
                  <w:divBdr>
                    <w:top w:val="none" w:sz="0" w:space="0" w:color="auto"/>
                    <w:left w:val="none" w:sz="0" w:space="0" w:color="auto"/>
                    <w:bottom w:val="none" w:sz="0" w:space="0" w:color="auto"/>
                    <w:right w:val="none" w:sz="0" w:space="0" w:color="auto"/>
                  </w:divBdr>
                  <w:divsChild>
                    <w:div w:id="921108600">
                      <w:marLeft w:val="0"/>
                      <w:marRight w:val="0"/>
                      <w:marTop w:val="0"/>
                      <w:marBottom w:val="0"/>
                      <w:divBdr>
                        <w:top w:val="none" w:sz="0" w:space="0" w:color="auto"/>
                        <w:left w:val="none" w:sz="0" w:space="0" w:color="auto"/>
                        <w:bottom w:val="none" w:sz="0" w:space="0" w:color="auto"/>
                        <w:right w:val="none" w:sz="0" w:space="0" w:color="auto"/>
                      </w:divBdr>
                    </w:div>
                  </w:divsChild>
                </w:div>
                <w:div w:id="773325505">
                  <w:marLeft w:val="0"/>
                  <w:marRight w:val="0"/>
                  <w:marTop w:val="0"/>
                  <w:marBottom w:val="0"/>
                  <w:divBdr>
                    <w:top w:val="none" w:sz="0" w:space="0" w:color="auto"/>
                    <w:left w:val="none" w:sz="0" w:space="0" w:color="auto"/>
                    <w:bottom w:val="none" w:sz="0" w:space="0" w:color="auto"/>
                    <w:right w:val="none" w:sz="0" w:space="0" w:color="auto"/>
                  </w:divBdr>
                  <w:divsChild>
                    <w:div w:id="228879492">
                      <w:marLeft w:val="0"/>
                      <w:marRight w:val="0"/>
                      <w:marTop w:val="0"/>
                      <w:marBottom w:val="0"/>
                      <w:divBdr>
                        <w:top w:val="none" w:sz="0" w:space="0" w:color="auto"/>
                        <w:left w:val="none" w:sz="0" w:space="0" w:color="auto"/>
                        <w:bottom w:val="none" w:sz="0" w:space="0" w:color="auto"/>
                        <w:right w:val="none" w:sz="0" w:space="0" w:color="auto"/>
                      </w:divBdr>
                    </w:div>
                  </w:divsChild>
                </w:div>
                <w:div w:id="1504586931">
                  <w:marLeft w:val="0"/>
                  <w:marRight w:val="0"/>
                  <w:marTop w:val="0"/>
                  <w:marBottom w:val="0"/>
                  <w:divBdr>
                    <w:top w:val="none" w:sz="0" w:space="0" w:color="auto"/>
                    <w:left w:val="none" w:sz="0" w:space="0" w:color="auto"/>
                    <w:bottom w:val="none" w:sz="0" w:space="0" w:color="auto"/>
                    <w:right w:val="none" w:sz="0" w:space="0" w:color="auto"/>
                  </w:divBdr>
                  <w:divsChild>
                    <w:div w:id="952829454">
                      <w:marLeft w:val="0"/>
                      <w:marRight w:val="0"/>
                      <w:marTop w:val="0"/>
                      <w:marBottom w:val="0"/>
                      <w:divBdr>
                        <w:top w:val="none" w:sz="0" w:space="0" w:color="auto"/>
                        <w:left w:val="none" w:sz="0" w:space="0" w:color="auto"/>
                        <w:bottom w:val="none" w:sz="0" w:space="0" w:color="auto"/>
                        <w:right w:val="none" w:sz="0" w:space="0" w:color="auto"/>
                      </w:divBdr>
                    </w:div>
                  </w:divsChild>
                </w:div>
                <w:div w:id="633557646">
                  <w:marLeft w:val="0"/>
                  <w:marRight w:val="0"/>
                  <w:marTop w:val="0"/>
                  <w:marBottom w:val="0"/>
                  <w:divBdr>
                    <w:top w:val="none" w:sz="0" w:space="0" w:color="auto"/>
                    <w:left w:val="none" w:sz="0" w:space="0" w:color="auto"/>
                    <w:bottom w:val="none" w:sz="0" w:space="0" w:color="auto"/>
                    <w:right w:val="none" w:sz="0" w:space="0" w:color="auto"/>
                  </w:divBdr>
                  <w:divsChild>
                    <w:div w:id="1797945433">
                      <w:marLeft w:val="0"/>
                      <w:marRight w:val="0"/>
                      <w:marTop w:val="0"/>
                      <w:marBottom w:val="0"/>
                      <w:divBdr>
                        <w:top w:val="none" w:sz="0" w:space="0" w:color="auto"/>
                        <w:left w:val="none" w:sz="0" w:space="0" w:color="auto"/>
                        <w:bottom w:val="none" w:sz="0" w:space="0" w:color="auto"/>
                        <w:right w:val="none" w:sz="0" w:space="0" w:color="auto"/>
                      </w:divBdr>
                    </w:div>
                  </w:divsChild>
                </w:div>
                <w:div w:id="900793818">
                  <w:marLeft w:val="0"/>
                  <w:marRight w:val="0"/>
                  <w:marTop w:val="0"/>
                  <w:marBottom w:val="0"/>
                  <w:divBdr>
                    <w:top w:val="none" w:sz="0" w:space="0" w:color="auto"/>
                    <w:left w:val="none" w:sz="0" w:space="0" w:color="auto"/>
                    <w:bottom w:val="none" w:sz="0" w:space="0" w:color="auto"/>
                    <w:right w:val="none" w:sz="0" w:space="0" w:color="auto"/>
                  </w:divBdr>
                  <w:divsChild>
                    <w:div w:id="1162240505">
                      <w:marLeft w:val="0"/>
                      <w:marRight w:val="0"/>
                      <w:marTop w:val="0"/>
                      <w:marBottom w:val="0"/>
                      <w:divBdr>
                        <w:top w:val="none" w:sz="0" w:space="0" w:color="auto"/>
                        <w:left w:val="none" w:sz="0" w:space="0" w:color="auto"/>
                        <w:bottom w:val="none" w:sz="0" w:space="0" w:color="auto"/>
                        <w:right w:val="none" w:sz="0" w:space="0" w:color="auto"/>
                      </w:divBdr>
                    </w:div>
                  </w:divsChild>
                </w:div>
                <w:div w:id="689797227">
                  <w:marLeft w:val="0"/>
                  <w:marRight w:val="0"/>
                  <w:marTop w:val="0"/>
                  <w:marBottom w:val="0"/>
                  <w:divBdr>
                    <w:top w:val="none" w:sz="0" w:space="0" w:color="auto"/>
                    <w:left w:val="none" w:sz="0" w:space="0" w:color="auto"/>
                    <w:bottom w:val="none" w:sz="0" w:space="0" w:color="auto"/>
                    <w:right w:val="none" w:sz="0" w:space="0" w:color="auto"/>
                  </w:divBdr>
                  <w:divsChild>
                    <w:div w:id="168983912">
                      <w:marLeft w:val="0"/>
                      <w:marRight w:val="0"/>
                      <w:marTop w:val="0"/>
                      <w:marBottom w:val="0"/>
                      <w:divBdr>
                        <w:top w:val="none" w:sz="0" w:space="0" w:color="auto"/>
                        <w:left w:val="none" w:sz="0" w:space="0" w:color="auto"/>
                        <w:bottom w:val="none" w:sz="0" w:space="0" w:color="auto"/>
                        <w:right w:val="none" w:sz="0" w:space="0" w:color="auto"/>
                      </w:divBdr>
                    </w:div>
                  </w:divsChild>
                </w:div>
                <w:div w:id="330378375">
                  <w:marLeft w:val="0"/>
                  <w:marRight w:val="0"/>
                  <w:marTop w:val="0"/>
                  <w:marBottom w:val="0"/>
                  <w:divBdr>
                    <w:top w:val="none" w:sz="0" w:space="0" w:color="auto"/>
                    <w:left w:val="none" w:sz="0" w:space="0" w:color="auto"/>
                    <w:bottom w:val="none" w:sz="0" w:space="0" w:color="auto"/>
                    <w:right w:val="none" w:sz="0" w:space="0" w:color="auto"/>
                  </w:divBdr>
                  <w:divsChild>
                    <w:div w:id="1302615266">
                      <w:marLeft w:val="0"/>
                      <w:marRight w:val="0"/>
                      <w:marTop w:val="0"/>
                      <w:marBottom w:val="0"/>
                      <w:divBdr>
                        <w:top w:val="none" w:sz="0" w:space="0" w:color="auto"/>
                        <w:left w:val="none" w:sz="0" w:space="0" w:color="auto"/>
                        <w:bottom w:val="none" w:sz="0" w:space="0" w:color="auto"/>
                        <w:right w:val="none" w:sz="0" w:space="0" w:color="auto"/>
                      </w:divBdr>
                    </w:div>
                  </w:divsChild>
                </w:div>
                <w:div w:id="319121575">
                  <w:marLeft w:val="0"/>
                  <w:marRight w:val="0"/>
                  <w:marTop w:val="0"/>
                  <w:marBottom w:val="0"/>
                  <w:divBdr>
                    <w:top w:val="none" w:sz="0" w:space="0" w:color="auto"/>
                    <w:left w:val="none" w:sz="0" w:space="0" w:color="auto"/>
                    <w:bottom w:val="none" w:sz="0" w:space="0" w:color="auto"/>
                    <w:right w:val="none" w:sz="0" w:space="0" w:color="auto"/>
                  </w:divBdr>
                  <w:divsChild>
                    <w:div w:id="1131047637">
                      <w:marLeft w:val="0"/>
                      <w:marRight w:val="0"/>
                      <w:marTop w:val="0"/>
                      <w:marBottom w:val="0"/>
                      <w:divBdr>
                        <w:top w:val="none" w:sz="0" w:space="0" w:color="auto"/>
                        <w:left w:val="none" w:sz="0" w:space="0" w:color="auto"/>
                        <w:bottom w:val="none" w:sz="0" w:space="0" w:color="auto"/>
                        <w:right w:val="none" w:sz="0" w:space="0" w:color="auto"/>
                      </w:divBdr>
                    </w:div>
                  </w:divsChild>
                </w:div>
                <w:div w:id="1858689961">
                  <w:marLeft w:val="0"/>
                  <w:marRight w:val="0"/>
                  <w:marTop w:val="0"/>
                  <w:marBottom w:val="0"/>
                  <w:divBdr>
                    <w:top w:val="none" w:sz="0" w:space="0" w:color="auto"/>
                    <w:left w:val="none" w:sz="0" w:space="0" w:color="auto"/>
                    <w:bottom w:val="none" w:sz="0" w:space="0" w:color="auto"/>
                    <w:right w:val="none" w:sz="0" w:space="0" w:color="auto"/>
                  </w:divBdr>
                  <w:divsChild>
                    <w:div w:id="1657880863">
                      <w:marLeft w:val="0"/>
                      <w:marRight w:val="0"/>
                      <w:marTop w:val="0"/>
                      <w:marBottom w:val="0"/>
                      <w:divBdr>
                        <w:top w:val="none" w:sz="0" w:space="0" w:color="auto"/>
                        <w:left w:val="none" w:sz="0" w:space="0" w:color="auto"/>
                        <w:bottom w:val="none" w:sz="0" w:space="0" w:color="auto"/>
                        <w:right w:val="none" w:sz="0" w:space="0" w:color="auto"/>
                      </w:divBdr>
                    </w:div>
                  </w:divsChild>
                </w:div>
                <w:div w:id="1017385346">
                  <w:marLeft w:val="0"/>
                  <w:marRight w:val="0"/>
                  <w:marTop w:val="0"/>
                  <w:marBottom w:val="0"/>
                  <w:divBdr>
                    <w:top w:val="none" w:sz="0" w:space="0" w:color="auto"/>
                    <w:left w:val="none" w:sz="0" w:space="0" w:color="auto"/>
                    <w:bottom w:val="none" w:sz="0" w:space="0" w:color="auto"/>
                    <w:right w:val="none" w:sz="0" w:space="0" w:color="auto"/>
                  </w:divBdr>
                  <w:divsChild>
                    <w:div w:id="375201856">
                      <w:marLeft w:val="0"/>
                      <w:marRight w:val="0"/>
                      <w:marTop w:val="0"/>
                      <w:marBottom w:val="0"/>
                      <w:divBdr>
                        <w:top w:val="none" w:sz="0" w:space="0" w:color="auto"/>
                        <w:left w:val="none" w:sz="0" w:space="0" w:color="auto"/>
                        <w:bottom w:val="none" w:sz="0" w:space="0" w:color="auto"/>
                        <w:right w:val="none" w:sz="0" w:space="0" w:color="auto"/>
                      </w:divBdr>
                    </w:div>
                  </w:divsChild>
                </w:div>
                <w:div w:id="623468508">
                  <w:marLeft w:val="0"/>
                  <w:marRight w:val="0"/>
                  <w:marTop w:val="0"/>
                  <w:marBottom w:val="0"/>
                  <w:divBdr>
                    <w:top w:val="none" w:sz="0" w:space="0" w:color="auto"/>
                    <w:left w:val="none" w:sz="0" w:space="0" w:color="auto"/>
                    <w:bottom w:val="none" w:sz="0" w:space="0" w:color="auto"/>
                    <w:right w:val="none" w:sz="0" w:space="0" w:color="auto"/>
                  </w:divBdr>
                  <w:divsChild>
                    <w:div w:id="1114249475">
                      <w:marLeft w:val="0"/>
                      <w:marRight w:val="0"/>
                      <w:marTop w:val="0"/>
                      <w:marBottom w:val="0"/>
                      <w:divBdr>
                        <w:top w:val="none" w:sz="0" w:space="0" w:color="auto"/>
                        <w:left w:val="none" w:sz="0" w:space="0" w:color="auto"/>
                        <w:bottom w:val="none" w:sz="0" w:space="0" w:color="auto"/>
                        <w:right w:val="none" w:sz="0" w:space="0" w:color="auto"/>
                      </w:divBdr>
                    </w:div>
                  </w:divsChild>
                </w:div>
                <w:div w:id="580214135">
                  <w:marLeft w:val="0"/>
                  <w:marRight w:val="0"/>
                  <w:marTop w:val="0"/>
                  <w:marBottom w:val="0"/>
                  <w:divBdr>
                    <w:top w:val="none" w:sz="0" w:space="0" w:color="auto"/>
                    <w:left w:val="none" w:sz="0" w:space="0" w:color="auto"/>
                    <w:bottom w:val="none" w:sz="0" w:space="0" w:color="auto"/>
                    <w:right w:val="none" w:sz="0" w:space="0" w:color="auto"/>
                  </w:divBdr>
                  <w:divsChild>
                    <w:div w:id="6341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7020">
          <w:marLeft w:val="0"/>
          <w:marRight w:val="0"/>
          <w:marTop w:val="0"/>
          <w:marBottom w:val="0"/>
          <w:divBdr>
            <w:top w:val="none" w:sz="0" w:space="0" w:color="auto"/>
            <w:left w:val="none" w:sz="0" w:space="0" w:color="auto"/>
            <w:bottom w:val="none" w:sz="0" w:space="0" w:color="auto"/>
            <w:right w:val="none" w:sz="0" w:space="0" w:color="auto"/>
          </w:divBdr>
        </w:div>
        <w:div w:id="810832930">
          <w:marLeft w:val="0"/>
          <w:marRight w:val="0"/>
          <w:marTop w:val="0"/>
          <w:marBottom w:val="0"/>
          <w:divBdr>
            <w:top w:val="none" w:sz="0" w:space="0" w:color="auto"/>
            <w:left w:val="none" w:sz="0" w:space="0" w:color="auto"/>
            <w:bottom w:val="none" w:sz="0" w:space="0" w:color="auto"/>
            <w:right w:val="none" w:sz="0" w:space="0" w:color="auto"/>
          </w:divBdr>
        </w:div>
        <w:div w:id="1071538998">
          <w:marLeft w:val="0"/>
          <w:marRight w:val="0"/>
          <w:marTop w:val="0"/>
          <w:marBottom w:val="0"/>
          <w:divBdr>
            <w:top w:val="none" w:sz="0" w:space="0" w:color="auto"/>
            <w:left w:val="none" w:sz="0" w:space="0" w:color="auto"/>
            <w:bottom w:val="none" w:sz="0" w:space="0" w:color="auto"/>
            <w:right w:val="none" w:sz="0" w:space="0" w:color="auto"/>
          </w:divBdr>
        </w:div>
        <w:div w:id="1129056879">
          <w:marLeft w:val="0"/>
          <w:marRight w:val="0"/>
          <w:marTop w:val="0"/>
          <w:marBottom w:val="0"/>
          <w:divBdr>
            <w:top w:val="none" w:sz="0" w:space="0" w:color="auto"/>
            <w:left w:val="none" w:sz="0" w:space="0" w:color="auto"/>
            <w:bottom w:val="none" w:sz="0" w:space="0" w:color="auto"/>
            <w:right w:val="none" w:sz="0" w:space="0" w:color="auto"/>
          </w:divBdr>
        </w:div>
        <w:div w:id="1267544638">
          <w:marLeft w:val="0"/>
          <w:marRight w:val="0"/>
          <w:marTop w:val="0"/>
          <w:marBottom w:val="0"/>
          <w:divBdr>
            <w:top w:val="none" w:sz="0" w:space="0" w:color="auto"/>
            <w:left w:val="none" w:sz="0" w:space="0" w:color="auto"/>
            <w:bottom w:val="none" w:sz="0" w:space="0" w:color="auto"/>
            <w:right w:val="none" w:sz="0" w:space="0" w:color="auto"/>
          </w:divBdr>
        </w:div>
        <w:div w:id="142893566">
          <w:marLeft w:val="0"/>
          <w:marRight w:val="0"/>
          <w:marTop w:val="0"/>
          <w:marBottom w:val="0"/>
          <w:divBdr>
            <w:top w:val="none" w:sz="0" w:space="0" w:color="auto"/>
            <w:left w:val="none" w:sz="0" w:space="0" w:color="auto"/>
            <w:bottom w:val="none" w:sz="0" w:space="0" w:color="auto"/>
            <w:right w:val="none" w:sz="0" w:space="0" w:color="auto"/>
          </w:divBdr>
        </w:div>
        <w:div w:id="2041196344">
          <w:marLeft w:val="0"/>
          <w:marRight w:val="0"/>
          <w:marTop w:val="0"/>
          <w:marBottom w:val="0"/>
          <w:divBdr>
            <w:top w:val="none" w:sz="0" w:space="0" w:color="auto"/>
            <w:left w:val="none" w:sz="0" w:space="0" w:color="auto"/>
            <w:bottom w:val="none" w:sz="0" w:space="0" w:color="auto"/>
            <w:right w:val="none" w:sz="0" w:space="0" w:color="auto"/>
          </w:divBdr>
        </w:div>
        <w:div w:id="299959730">
          <w:marLeft w:val="0"/>
          <w:marRight w:val="0"/>
          <w:marTop w:val="0"/>
          <w:marBottom w:val="0"/>
          <w:divBdr>
            <w:top w:val="none" w:sz="0" w:space="0" w:color="auto"/>
            <w:left w:val="none" w:sz="0" w:space="0" w:color="auto"/>
            <w:bottom w:val="none" w:sz="0" w:space="0" w:color="auto"/>
            <w:right w:val="none" w:sz="0" w:space="0" w:color="auto"/>
          </w:divBdr>
        </w:div>
        <w:div w:id="207764787">
          <w:marLeft w:val="0"/>
          <w:marRight w:val="0"/>
          <w:marTop w:val="0"/>
          <w:marBottom w:val="0"/>
          <w:divBdr>
            <w:top w:val="none" w:sz="0" w:space="0" w:color="auto"/>
            <w:left w:val="none" w:sz="0" w:space="0" w:color="auto"/>
            <w:bottom w:val="none" w:sz="0" w:space="0" w:color="auto"/>
            <w:right w:val="none" w:sz="0" w:space="0" w:color="auto"/>
          </w:divBdr>
        </w:div>
        <w:div w:id="1635868960">
          <w:marLeft w:val="0"/>
          <w:marRight w:val="0"/>
          <w:marTop w:val="0"/>
          <w:marBottom w:val="0"/>
          <w:divBdr>
            <w:top w:val="none" w:sz="0" w:space="0" w:color="auto"/>
            <w:left w:val="none" w:sz="0" w:space="0" w:color="auto"/>
            <w:bottom w:val="none" w:sz="0" w:space="0" w:color="auto"/>
            <w:right w:val="none" w:sz="0" w:space="0" w:color="auto"/>
          </w:divBdr>
        </w:div>
        <w:div w:id="625158675">
          <w:marLeft w:val="0"/>
          <w:marRight w:val="0"/>
          <w:marTop w:val="0"/>
          <w:marBottom w:val="0"/>
          <w:divBdr>
            <w:top w:val="none" w:sz="0" w:space="0" w:color="auto"/>
            <w:left w:val="none" w:sz="0" w:space="0" w:color="auto"/>
            <w:bottom w:val="none" w:sz="0" w:space="0" w:color="auto"/>
            <w:right w:val="none" w:sz="0" w:space="0" w:color="auto"/>
          </w:divBdr>
        </w:div>
        <w:div w:id="727000067">
          <w:marLeft w:val="0"/>
          <w:marRight w:val="0"/>
          <w:marTop w:val="0"/>
          <w:marBottom w:val="0"/>
          <w:divBdr>
            <w:top w:val="none" w:sz="0" w:space="0" w:color="auto"/>
            <w:left w:val="none" w:sz="0" w:space="0" w:color="auto"/>
            <w:bottom w:val="none" w:sz="0" w:space="0" w:color="auto"/>
            <w:right w:val="none" w:sz="0" w:space="0" w:color="auto"/>
          </w:divBdr>
        </w:div>
        <w:div w:id="615140302">
          <w:marLeft w:val="0"/>
          <w:marRight w:val="0"/>
          <w:marTop w:val="0"/>
          <w:marBottom w:val="0"/>
          <w:divBdr>
            <w:top w:val="none" w:sz="0" w:space="0" w:color="auto"/>
            <w:left w:val="none" w:sz="0" w:space="0" w:color="auto"/>
            <w:bottom w:val="none" w:sz="0" w:space="0" w:color="auto"/>
            <w:right w:val="none" w:sz="0" w:space="0" w:color="auto"/>
          </w:divBdr>
        </w:div>
        <w:div w:id="1144466224">
          <w:marLeft w:val="0"/>
          <w:marRight w:val="0"/>
          <w:marTop w:val="0"/>
          <w:marBottom w:val="0"/>
          <w:divBdr>
            <w:top w:val="none" w:sz="0" w:space="0" w:color="auto"/>
            <w:left w:val="none" w:sz="0" w:space="0" w:color="auto"/>
            <w:bottom w:val="none" w:sz="0" w:space="0" w:color="auto"/>
            <w:right w:val="none" w:sz="0" w:space="0" w:color="auto"/>
          </w:divBdr>
        </w:div>
      </w:divsChild>
    </w:div>
    <w:div w:id="1766920828">
      <w:bodyDiv w:val="1"/>
      <w:marLeft w:val="0"/>
      <w:marRight w:val="0"/>
      <w:marTop w:val="0"/>
      <w:marBottom w:val="0"/>
      <w:divBdr>
        <w:top w:val="none" w:sz="0" w:space="0" w:color="auto"/>
        <w:left w:val="none" w:sz="0" w:space="0" w:color="auto"/>
        <w:bottom w:val="none" w:sz="0" w:space="0" w:color="auto"/>
        <w:right w:val="none" w:sz="0" w:space="0" w:color="auto"/>
      </w:divBdr>
      <w:divsChild>
        <w:div w:id="1228765064">
          <w:marLeft w:val="0"/>
          <w:marRight w:val="0"/>
          <w:marTop w:val="0"/>
          <w:marBottom w:val="0"/>
          <w:divBdr>
            <w:top w:val="none" w:sz="0" w:space="0" w:color="auto"/>
            <w:left w:val="none" w:sz="0" w:space="0" w:color="auto"/>
            <w:bottom w:val="none" w:sz="0" w:space="0" w:color="auto"/>
            <w:right w:val="none" w:sz="0" w:space="0" w:color="auto"/>
          </w:divBdr>
        </w:div>
        <w:div w:id="1259363287">
          <w:marLeft w:val="0"/>
          <w:marRight w:val="0"/>
          <w:marTop w:val="0"/>
          <w:marBottom w:val="0"/>
          <w:divBdr>
            <w:top w:val="none" w:sz="0" w:space="0" w:color="auto"/>
            <w:left w:val="none" w:sz="0" w:space="0" w:color="auto"/>
            <w:bottom w:val="none" w:sz="0" w:space="0" w:color="auto"/>
            <w:right w:val="none" w:sz="0" w:space="0" w:color="auto"/>
          </w:divBdr>
        </w:div>
        <w:div w:id="1539928615">
          <w:marLeft w:val="0"/>
          <w:marRight w:val="0"/>
          <w:marTop w:val="0"/>
          <w:marBottom w:val="0"/>
          <w:divBdr>
            <w:top w:val="none" w:sz="0" w:space="0" w:color="auto"/>
            <w:left w:val="none" w:sz="0" w:space="0" w:color="auto"/>
            <w:bottom w:val="none" w:sz="0" w:space="0" w:color="auto"/>
            <w:right w:val="none" w:sz="0" w:space="0" w:color="auto"/>
          </w:divBdr>
        </w:div>
        <w:div w:id="1717004475">
          <w:marLeft w:val="0"/>
          <w:marRight w:val="0"/>
          <w:marTop w:val="0"/>
          <w:marBottom w:val="0"/>
          <w:divBdr>
            <w:top w:val="none" w:sz="0" w:space="0" w:color="auto"/>
            <w:left w:val="none" w:sz="0" w:space="0" w:color="auto"/>
            <w:bottom w:val="none" w:sz="0" w:space="0" w:color="auto"/>
            <w:right w:val="none" w:sz="0" w:space="0" w:color="auto"/>
          </w:divBdr>
        </w:div>
        <w:div w:id="1829861592">
          <w:marLeft w:val="0"/>
          <w:marRight w:val="0"/>
          <w:marTop w:val="0"/>
          <w:marBottom w:val="0"/>
          <w:divBdr>
            <w:top w:val="none" w:sz="0" w:space="0" w:color="auto"/>
            <w:left w:val="none" w:sz="0" w:space="0" w:color="auto"/>
            <w:bottom w:val="none" w:sz="0" w:space="0" w:color="auto"/>
            <w:right w:val="none" w:sz="0" w:space="0" w:color="auto"/>
          </w:divBdr>
        </w:div>
        <w:div w:id="310331825">
          <w:marLeft w:val="0"/>
          <w:marRight w:val="0"/>
          <w:marTop w:val="0"/>
          <w:marBottom w:val="0"/>
          <w:divBdr>
            <w:top w:val="none" w:sz="0" w:space="0" w:color="auto"/>
            <w:left w:val="none" w:sz="0" w:space="0" w:color="auto"/>
            <w:bottom w:val="none" w:sz="0" w:space="0" w:color="auto"/>
            <w:right w:val="none" w:sz="0" w:space="0" w:color="auto"/>
          </w:divBdr>
        </w:div>
        <w:div w:id="696154658">
          <w:marLeft w:val="0"/>
          <w:marRight w:val="0"/>
          <w:marTop w:val="0"/>
          <w:marBottom w:val="0"/>
          <w:divBdr>
            <w:top w:val="none" w:sz="0" w:space="0" w:color="auto"/>
            <w:left w:val="none" w:sz="0" w:space="0" w:color="auto"/>
            <w:bottom w:val="none" w:sz="0" w:space="0" w:color="auto"/>
            <w:right w:val="none" w:sz="0" w:space="0" w:color="auto"/>
          </w:divBdr>
        </w:div>
        <w:div w:id="215437834">
          <w:marLeft w:val="0"/>
          <w:marRight w:val="0"/>
          <w:marTop w:val="0"/>
          <w:marBottom w:val="0"/>
          <w:divBdr>
            <w:top w:val="none" w:sz="0" w:space="0" w:color="auto"/>
            <w:left w:val="none" w:sz="0" w:space="0" w:color="auto"/>
            <w:bottom w:val="none" w:sz="0" w:space="0" w:color="auto"/>
            <w:right w:val="none" w:sz="0" w:space="0" w:color="auto"/>
          </w:divBdr>
        </w:div>
        <w:div w:id="1608007024">
          <w:marLeft w:val="0"/>
          <w:marRight w:val="0"/>
          <w:marTop w:val="0"/>
          <w:marBottom w:val="0"/>
          <w:divBdr>
            <w:top w:val="none" w:sz="0" w:space="0" w:color="auto"/>
            <w:left w:val="none" w:sz="0" w:space="0" w:color="auto"/>
            <w:bottom w:val="none" w:sz="0" w:space="0" w:color="auto"/>
            <w:right w:val="none" w:sz="0" w:space="0" w:color="auto"/>
          </w:divBdr>
        </w:div>
        <w:div w:id="101340681">
          <w:marLeft w:val="0"/>
          <w:marRight w:val="0"/>
          <w:marTop w:val="0"/>
          <w:marBottom w:val="0"/>
          <w:divBdr>
            <w:top w:val="none" w:sz="0" w:space="0" w:color="auto"/>
            <w:left w:val="none" w:sz="0" w:space="0" w:color="auto"/>
            <w:bottom w:val="none" w:sz="0" w:space="0" w:color="auto"/>
            <w:right w:val="none" w:sz="0" w:space="0" w:color="auto"/>
          </w:divBdr>
        </w:div>
        <w:div w:id="1146121413">
          <w:marLeft w:val="0"/>
          <w:marRight w:val="0"/>
          <w:marTop w:val="0"/>
          <w:marBottom w:val="0"/>
          <w:divBdr>
            <w:top w:val="none" w:sz="0" w:space="0" w:color="auto"/>
            <w:left w:val="none" w:sz="0" w:space="0" w:color="auto"/>
            <w:bottom w:val="none" w:sz="0" w:space="0" w:color="auto"/>
            <w:right w:val="none" w:sz="0" w:space="0" w:color="auto"/>
          </w:divBdr>
        </w:div>
        <w:div w:id="1768884072">
          <w:marLeft w:val="0"/>
          <w:marRight w:val="0"/>
          <w:marTop w:val="0"/>
          <w:marBottom w:val="0"/>
          <w:divBdr>
            <w:top w:val="none" w:sz="0" w:space="0" w:color="auto"/>
            <w:left w:val="none" w:sz="0" w:space="0" w:color="auto"/>
            <w:bottom w:val="none" w:sz="0" w:space="0" w:color="auto"/>
            <w:right w:val="none" w:sz="0" w:space="0" w:color="auto"/>
          </w:divBdr>
        </w:div>
        <w:div w:id="1399355289">
          <w:marLeft w:val="0"/>
          <w:marRight w:val="0"/>
          <w:marTop w:val="0"/>
          <w:marBottom w:val="0"/>
          <w:divBdr>
            <w:top w:val="none" w:sz="0" w:space="0" w:color="auto"/>
            <w:left w:val="none" w:sz="0" w:space="0" w:color="auto"/>
            <w:bottom w:val="none" w:sz="0" w:space="0" w:color="auto"/>
            <w:right w:val="none" w:sz="0" w:space="0" w:color="auto"/>
          </w:divBdr>
          <w:divsChild>
            <w:div w:id="1232542641">
              <w:marLeft w:val="-75"/>
              <w:marRight w:val="0"/>
              <w:marTop w:val="30"/>
              <w:marBottom w:val="30"/>
              <w:divBdr>
                <w:top w:val="none" w:sz="0" w:space="0" w:color="auto"/>
                <w:left w:val="none" w:sz="0" w:space="0" w:color="auto"/>
                <w:bottom w:val="none" w:sz="0" w:space="0" w:color="auto"/>
                <w:right w:val="none" w:sz="0" w:space="0" w:color="auto"/>
              </w:divBdr>
              <w:divsChild>
                <w:div w:id="419453595">
                  <w:marLeft w:val="0"/>
                  <w:marRight w:val="0"/>
                  <w:marTop w:val="0"/>
                  <w:marBottom w:val="0"/>
                  <w:divBdr>
                    <w:top w:val="none" w:sz="0" w:space="0" w:color="auto"/>
                    <w:left w:val="none" w:sz="0" w:space="0" w:color="auto"/>
                    <w:bottom w:val="none" w:sz="0" w:space="0" w:color="auto"/>
                    <w:right w:val="none" w:sz="0" w:space="0" w:color="auto"/>
                  </w:divBdr>
                  <w:divsChild>
                    <w:div w:id="895160598">
                      <w:marLeft w:val="0"/>
                      <w:marRight w:val="0"/>
                      <w:marTop w:val="0"/>
                      <w:marBottom w:val="0"/>
                      <w:divBdr>
                        <w:top w:val="none" w:sz="0" w:space="0" w:color="auto"/>
                        <w:left w:val="none" w:sz="0" w:space="0" w:color="auto"/>
                        <w:bottom w:val="none" w:sz="0" w:space="0" w:color="auto"/>
                        <w:right w:val="none" w:sz="0" w:space="0" w:color="auto"/>
                      </w:divBdr>
                    </w:div>
                  </w:divsChild>
                </w:div>
                <w:div w:id="412702049">
                  <w:marLeft w:val="0"/>
                  <w:marRight w:val="0"/>
                  <w:marTop w:val="0"/>
                  <w:marBottom w:val="0"/>
                  <w:divBdr>
                    <w:top w:val="none" w:sz="0" w:space="0" w:color="auto"/>
                    <w:left w:val="none" w:sz="0" w:space="0" w:color="auto"/>
                    <w:bottom w:val="none" w:sz="0" w:space="0" w:color="auto"/>
                    <w:right w:val="none" w:sz="0" w:space="0" w:color="auto"/>
                  </w:divBdr>
                  <w:divsChild>
                    <w:div w:id="2132702753">
                      <w:marLeft w:val="0"/>
                      <w:marRight w:val="0"/>
                      <w:marTop w:val="0"/>
                      <w:marBottom w:val="0"/>
                      <w:divBdr>
                        <w:top w:val="none" w:sz="0" w:space="0" w:color="auto"/>
                        <w:left w:val="none" w:sz="0" w:space="0" w:color="auto"/>
                        <w:bottom w:val="none" w:sz="0" w:space="0" w:color="auto"/>
                        <w:right w:val="none" w:sz="0" w:space="0" w:color="auto"/>
                      </w:divBdr>
                    </w:div>
                    <w:div w:id="1805661709">
                      <w:marLeft w:val="0"/>
                      <w:marRight w:val="0"/>
                      <w:marTop w:val="0"/>
                      <w:marBottom w:val="0"/>
                      <w:divBdr>
                        <w:top w:val="none" w:sz="0" w:space="0" w:color="auto"/>
                        <w:left w:val="none" w:sz="0" w:space="0" w:color="auto"/>
                        <w:bottom w:val="none" w:sz="0" w:space="0" w:color="auto"/>
                        <w:right w:val="none" w:sz="0" w:space="0" w:color="auto"/>
                      </w:divBdr>
                    </w:div>
                  </w:divsChild>
                </w:div>
                <w:div w:id="541092693">
                  <w:marLeft w:val="0"/>
                  <w:marRight w:val="0"/>
                  <w:marTop w:val="0"/>
                  <w:marBottom w:val="0"/>
                  <w:divBdr>
                    <w:top w:val="none" w:sz="0" w:space="0" w:color="auto"/>
                    <w:left w:val="none" w:sz="0" w:space="0" w:color="auto"/>
                    <w:bottom w:val="none" w:sz="0" w:space="0" w:color="auto"/>
                    <w:right w:val="none" w:sz="0" w:space="0" w:color="auto"/>
                  </w:divBdr>
                  <w:divsChild>
                    <w:div w:id="307827687">
                      <w:marLeft w:val="0"/>
                      <w:marRight w:val="0"/>
                      <w:marTop w:val="0"/>
                      <w:marBottom w:val="0"/>
                      <w:divBdr>
                        <w:top w:val="none" w:sz="0" w:space="0" w:color="auto"/>
                        <w:left w:val="none" w:sz="0" w:space="0" w:color="auto"/>
                        <w:bottom w:val="none" w:sz="0" w:space="0" w:color="auto"/>
                        <w:right w:val="none" w:sz="0" w:space="0" w:color="auto"/>
                      </w:divBdr>
                    </w:div>
                  </w:divsChild>
                </w:div>
                <w:div w:id="1759256087">
                  <w:marLeft w:val="0"/>
                  <w:marRight w:val="0"/>
                  <w:marTop w:val="0"/>
                  <w:marBottom w:val="0"/>
                  <w:divBdr>
                    <w:top w:val="none" w:sz="0" w:space="0" w:color="auto"/>
                    <w:left w:val="none" w:sz="0" w:space="0" w:color="auto"/>
                    <w:bottom w:val="none" w:sz="0" w:space="0" w:color="auto"/>
                    <w:right w:val="none" w:sz="0" w:space="0" w:color="auto"/>
                  </w:divBdr>
                  <w:divsChild>
                    <w:div w:id="1220752824">
                      <w:marLeft w:val="0"/>
                      <w:marRight w:val="0"/>
                      <w:marTop w:val="0"/>
                      <w:marBottom w:val="0"/>
                      <w:divBdr>
                        <w:top w:val="none" w:sz="0" w:space="0" w:color="auto"/>
                        <w:left w:val="none" w:sz="0" w:space="0" w:color="auto"/>
                        <w:bottom w:val="none" w:sz="0" w:space="0" w:color="auto"/>
                        <w:right w:val="none" w:sz="0" w:space="0" w:color="auto"/>
                      </w:divBdr>
                    </w:div>
                  </w:divsChild>
                </w:div>
                <w:div w:id="449862983">
                  <w:marLeft w:val="0"/>
                  <w:marRight w:val="0"/>
                  <w:marTop w:val="0"/>
                  <w:marBottom w:val="0"/>
                  <w:divBdr>
                    <w:top w:val="none" w:sz="0" w:space="0" w:color="auto"/>
                    <w:left w:val="none" w:sz="0" w:space="0" w:color="auto"/>
                    <w:bottom w:val="none" w:sz="0" w:space="0" w:color="auto"/>
                    <w:right w:val="none" w:sz="0" w:space="0" w:color="auto"/>
                  </w:divBdr>
                  <w:divsChild>
                    <w:div w:id="1537810225">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0"/>
                  <w:marRight w:val="0"/>
                  <w:marTop w:val="0"/>
                  <w:marBottom w:val="0"/>
                  <w:divBdr>
                    <w:top w:val="none" w:sz="0" w:space="0" w:color="auto"/>
                    <w:left w:val="none" w:sz="0" w:space="0" w:color="auto"/>
                    <w:bottom w:val="none" w:sz="0" w:space="0" w:color="auto"/>
                    <w:right w:val="none" w:sz="0" w:space="0" w:color="auto"/>
                  </w:divBdr>
                  <w:divsChild>
                    <w:div w:id="85227172">
                      <w:marLeft w:val="0"/>
                      <w:marRight w:val="0"/>
                      <w:marTop w:val="0"/>
                      <w:marBottom w:val="0"/>
                      <w:divBdr>
                        <w:top w:val="none" w:sz="0" w:space="0" w:color="auto"/>
                        <w:left w:val="none" w:sz="0" w:space="0" w:color="auto"/>
                        <w:bottom w:val="none" w:sz="0" w:space="0" w:color="auto"/>
                        <w:right w:val="none" w:sz="0" w:space="0" w:color="auto"/>
                      </w:divBdr>
                    </w:div>
                  </w:divsChild>
                </w:div>
                <w:div w:id="1897086197">
                  <w:marLeft w:val="0"/>
                  <w:marRight w:val="0"/>
                  <w:marTop w:val="0"/>
                  <w:marBottom w:val="0"/>
                  <w:divBdr>
                    <w:top w:val="none" w:sz="0" w:space="0" w:color="auto"/>
                    <w:left w:val="none" w:sz="0" w:space="0" w:color="auto"/>
                    <w:bottom w:val="none" w:sz="0" w:space="0" w:color="auto"/>
                    <w:right w:val="none" w:sz="0" w:space="0" w:color="auto"/>
                  </w:divBdr>
                  <w:divsChild>
                    <w:div w:id="325087002">
                      <w:marLeft w:val="0"/>
                      <w:marRight w:val="0"/>
                      <w:marTop w:val="0"/>
                      <w:marBottom w:val="0"/>
                      <w:divBdr>
                        <w:top w:val="none" w:sz="0" w:space="0" w:color="auto"/>
                        <w:left w:val="none" w:sz="0" w:space="0" w:color="auto"/>
                        <w:bottom w:val="none" w:sz="0" w:space="0" w:color="auto"/>
                        <w:right w:val="none" w:sz="0" w:space="0" w:color="auto"/>
                      </w:divBdr>
                    </w:div>
                  </w:divsChild>
                </w:div>
                <w:div w:id="1842696069">
                  <w:marLeft w:val="0"/>
                  <w:marRight w:val="0"/>
                  <w:marTop w:val="0"/>
                  <w:marBottom w:val="0"/>
                  <w:divBdr>
                    <w:top w:val="none" w:sz="0" w:space="0" w:color="auto"/>
                    <w:left w:val="none" w:sz="0" w:space="0" w:color="auto"/>
                    <w:bottom w:val="none" w:sz="0" w:space="0" w:color="auto"/>
                    <w:right w:val="none" w:sz="0" w:space="0" w:color="auto"/>
                  </w:divBdr>
                  <w:divsChild>
                    <w:div w:id="376977591">
                      <w:marLeft w:val="0"/>
                      <w:marRight w:val="0"/>
                      <w:marTop w:val="0"/>
                      <w:marBottom w:val="0"/>
                      <w:divBdr>
                        <w:top w:val="none" w:sz="0" w:space="0" w:color="auto"/>
                        <w:left w:val="none" w:sz="0" w:space="0" w:color="auto"/>
                        <w:bottom w:val="none" w:sz="0" w:space="0" w:color="auto"/>
                        <w:right w:val="none" w:sz="0" w:space="0" w:color="auto"/>
                      </w:divBdr>
                    </w:div>
                  </w:divsChild>
                </w:div>
                <w:div w:id="368997057">
                  <w:marLeft w:val="0"/>
                  <w:marRight w:val="0"/>
                  <w:marTop w:val="0"/>
                  <w:marBottom w:val="0"/>
                  <w:divBdr>
                    <w:top w:val="none" w:sz="0" w:space="0" w:color="auto"/>
                    <w:left w:val="none" w:sz="0" w:space="0" w:color="auto"/>
                    <w:bottom w:val="none" w:sz="0" w:space="0" w:color="auto"/>
                    <w:right w:val="none" w:sz="0" w:space="0" w:color="auto"/>
                  </w:divBdr>
                  <w:divsChild>
                    <w:div w:id="903642198">
                      <w:marLeft w:val="0"/>
                      <w:marRight w:val="0"/>
                      <w:marTop w:val="0"/>
                      <w:marBottom w:val="0"/>
                      <w:divBdr>
                        <w:top w:val="none" w:sz="0" w:space="0" w:color="auto"/>
                        <w:left w:val="none" w:sz="0" w:space="0" w:color="auto"/>
                        <w:bottom w:val="none" w:sz="0" w:space="0" w:color="auto"/>
                        <w:right w:val="none" w:sz="0" w:space="0" w:color="auto"/>
                      </w:divBdr>
                    </w:div>
                  </w:divsChild>
                </w:div>
                <w:div w:id="761755225">
                  <w:marLeft w:val="0"/>
                  <w:marRight w:val="0"/>
                  <w:marTop w:val="0"/>
                  <w:marBottom w:val="0"/>
                  <w:divBdr>
                    <w:top w:val="none" w:sz="0" w:space="0" w:color="auto"/>
                    <w:left w:val="none" w:sz="0" w:space="0" w:color="auto"/>
                    <w:bottom w:val="none" w:sz="0" w:space="0" w:color="auto"/>
                    <w:right w:val="none" w:sz="0" w:space="0" w:color="auto"/>
                  </w:divBdr>
                  <w:divsChild>
                    <w:div w:id="2077580636">
                      <w:marLeft w:val="0"/>
                      <w:marRight w:val="0"/>
                      <w:marTop w:val="0"/>
                      <w:marBottom w:val="0"/>
                      <w:divBdr>
                        <w:top w:val="none" w:sz="0" w:space="0" w:color="auto"/>
                        <w:left w:val="none" w:sz="0" w:space="0" w:color="auto"/>
                        <w:bottom w:val="none" w:sz="0" w:space="0" w:color="auto"/>
                        <w:right w:val="none" w:sz="0" w:space="0" w:color="auto"/>
                      </w:divBdr>
                    </w:div>
                  </w:divsChild>
                </w:div>
                <w:div w:id="396320907">
                  <w:marLeft w:val="0"/>
                  <w:marRight w:val="0"/>
                  <w:marTop w:val="0"/>
                  <w:marBottom w:val="0"/>
                  <w:divBdr>
                    <w:top w:val="none" w:sz="0" w:space="0" w:color="auto"/>
                    <w:left w:val="none" w:sz="0" w:space="0" w:color="auto"/>
                    <w:bottom w:val="none" w:sz="0" w:space="0" w:color="auto"/>
                    <w:right w:val="none" w:sz="0" w:space="0" w:color="auto"/>
                  </w:divBdr>
                  <w:divsChild>
                    <w:div w:id="1545023562">
                      <w:marLeft w:val="0"/>
                      <w:marRight w:val="0"/>
                      <w:marTop w:val="0"/>
                      <w:marBottom w:val="0"/>
                      <w:divBdr>
                        <w:top w:val="none" w:sz="0" w:space="0" w:color="auto"/>
                        <w:left w:val="none" w:sz="0" w:space="0" w:color="auto"/>
                        <w:bottom w:val="none" w:sz="0" w:space="0" w:color="auto"/>
                        <w:right w:val="none" w:sz="0" w:space="0" w:color="auto"/>
                      </w:divBdr>
                    </w:div>
                  </w:divsChild>
                </w:div>
                <w:div w:id="1513639387">
                  <w:marLeft w:val="0"/>
                  <w:marRight w:val="0"/>
                  <w:marTop w:val="0"/>
                  <w:marBottom w:val="0"/>
                  <w:divBdr>
                    <w:top w:val="none" w:sz="0" w:space="0" w:color="auto"/>
                    <w:left w:val="none" w:sz="0" w:space="0" w:color="auto"/>
                    <w:bottom w:val="none" w:sz="0" w:space="0" w:color="auto"/>
                    <w:right w:val="none" w:sz="0" w:space="0" w:color="auto"/>
                  </w:divBdr>
                  <w:divsChild>
                    <w:div w:id="1716006307">
                      <w:marLeft w:val="0"/>
                      <w:marRight w:val="0"/>
                      <w:marTop w:val="0"/>
                      <w:marBottom w:val="0"/>
                      <w:divBdr>
                        <w:top w:val="none" w:sz="0" w:space="0" w:color="auto"/>
                        <w:left w:val="none" w:sz="0" w:space="0" w:color="auto"/>
                        <w:bottom w:val="none" w:sz="0" w:space="0" w:color="auto"/>
                        <w:right w:val="none" w:sz="0" w:space="0" w:color="auto"/>
                      </w:divBdr>
                    </w:div>
                  </w:divsChild>
                </w:div>
                <w:div w:id="2051681163">
                  <w:marLeft w:val="0"/>
                  <w:marRight w:val="0"/>
                  <w:marTop w:val="0"/>
                  <w:marBottom w:val="0"/>
                  <w:divBdr>
                    <w:top w:val="none" w:sz="0" w:space="0" w:color="auto"/>
                    <w:left w:val="none" w:sz="0" w:space="0" w:color="auto"/>
                    <w:bottom w:val="none" w:sz="0" w:space="0" w:color="auto"/>
                    <w:right w:val="none" w:sz="0" w:space="0" w:color="auto"/>
                  </w:divBdr>
                  <w:divsChild>
                    <w:div w:id="1642226525">
                      <w:marLeft w:val="0"/>
                      <w:marRight w:val="0"/>
                      <w:marTop w:val="0"/>
                      <w:marBottom w:val="0"/>
                      <w:divBdr>
                        <w:top w:val="none" w:sz="0" w:space="0" w:color="auto"/>
                        <w:left w:val="none" w:sz="0" w:space="0" w:color="auto"/>
                        <w:bottom w:val="none" w:sz="0" w:space="0" w:color="auto"/>
                        <w:right w:val="none" w:sz="0" w:space="0" w:color="auto"/>
                      </w:divBdr>
                    </w:div>
                  </w:divsChild>
                </w:div>
                <w:div w:id="1482380676">
                  <w:marLeft w:val="0"/>
                  <w:marRight w:val="0"/>
                  <w:marTop w:val="0"/>
                  <w:marBottom w:val="0"/>
                  <w:divBdr>
                    <w:top w:val="none" w:sz="0" w:space="0" w:color="auto"/>
                    <w:left w:val="none" w:sz="0" w:space="0" w:color="auto"/>
                    <w:bottom w:val="none" w:sz="0" w:space="0" w:color="auto"/>
                    <w:right w:val="none" w:sz="0" w:space="0" w:color="auto"/>
                  </w:divBdr>
                  <w:divsChild>
                    <w:div w:id="133839918">
                      <w:marLeft w:val="0"/>
                      <w:marRight w:val="0"/>
                      <w:marTop w:val="0"/>
                      <w:marBottom w:val="0"/>
                      <w:divBdr>
                        <w:top w:val="none" w:sz="0" w:space="0" w:color="auto"/>
                        <w:left w:val="none" w:sz="0" w:space="0" w:color="auto"/>
                        <w:bottom w:val="none" w:sz="0" w:space="0" w:color="auto"/>
                        <w:right w:val="none" w:sz="0" w:space="0" w:color="auto"/>
                      </w:divBdr>
                    </w:div>
                  </w:divsChild>
                </w:div>
                <w:div w:id="1882327758">
                  <w:marLeft w:val="0"/>
                  <w:marRight w:val="0"/>
                  <w:marTop w:val="0"/>
                  <w:marBottom w:val="0"/>
                  <w:divBdr>
                    <w:top w:val="none" w:sz="0" w:space="0" w:color="auto"/>
                    <w:left w:val="none" w:sz="0" w:space="0" w:color="auto"/>
                    <w:bottom w:val="none" w:sz="0" w:space="0" w:color="auto"/>
                    <w:right w:val="none" w:sz="0" w:space="0" w:color="auto"/>
                  </w:divBdr>
                  <w:divsChild>
                    <w:div w:id="1360280810">
                      <w:marLeft w:val="0"/>
                      <w:marRight w:val="0"/>
                      <w:marTop w:val="0"/>
                      <w:marBottom w:val="0"/>
                      <w:divBdr>
                        <w:top w:val="none" w:sz="0" w:space="0" w:color="auto"/>
                        <w:left w:val="none" w:sz="0" w:space="0" w:color="auto"/>
                        <w:bottom w:val="none" w:sz="0" w:space="0" w:color="auto"/>
                        <w:right w:val="none" w:sz="0" w:space="0" w:color="auto"/>
                      </w:divBdr>
                    </w:div>
                  </w:divsChild>
                </w:div>
                <w:div w:id="1583493432">
                  <w:marLeft w:val="0"/>
                  <w:marRight w:val="0"/>
                  <w:marTop w:val="0"/>
                  <w:marBottom w:val="0"/>
                  <w:divBdr>
                    <w:top w:val="none" w:sz="0" w:space="0" w:color="auto"/>
                    <w:left w:val="none" w:sz="0" w:space="0" w:color="auto"/>
                    <w:bottom w:val="none" w:sz="0" w:space="0" w:color="auto"/>
                    <w:right w:val="none" w:sz="0" w:space="0" w:color="auto"/>
                  </w:divBdr>
                  <w:divsChild>
                    <w:div w:id="43452092">
                      <w:marLeft w:val="0"/>
                      <w:marRight w:val="0"/>
                      <w:marTop w:val="0"/>
                      <w:marBottom w:val="0"/>
                      <w:divBdr>
                        <w:top w:val="none" w:sz="0" w:space="0" w:color="auto"/>
                        <w:left w:val="none" w:sz="0" w:space="0" w:color="auto"/>
                        <w:bottom w:val="none" w:sz="0" w:space="0" w:color="auto"/>
                        <w:right w:val="none" w:sz="0" w:space="0" w:color="auto"/>
                      </w:divBdr>
                    </w:div>
                  </w:divsChild>
                </w:div>
                <w:div w:id="2009869827">
                  <w:marLeft w:val="0"/>
                  <w:marRight w:val="0"/>
                  <w:marTop w:val="0"/>
                  <w:marBottom w:val="0"/>
                  <w:divBdr>
                    <w:top w:val="none" w:sz="0" w:space="0" w:color="auto"/>
                    <w:left w:val="none" w:sz="0" w:space="0" w:color="auto"/>
                    <w:bottom w:val="none" w:sz="0" w:space="0" w:color="auto"/>
                    <w:right w:val="none" w:sz="0" w:space="0" w:color="auto"/>
                  </w:divBdr>
                  <w:divsChild>
                    <w:div w:id="1072043466">
                      <w:marLeft w:val="0"/>
                      <w:marRight w:val="0"/>
                      <w:marTop w:val="0"/>
                      <w:marBottom w:val="0"/>
                      <w:divBdr>
                        <w:top w:val="none" w:sz="0" w:space="0" w:color="auto"/>
                        <w:left w:val="none" w:sz="0" w:space="0" w:color="auto"/>
                        <w:bottom w:val="none" w:sz="0" w:space="0" w:color="auto"/>
                        <w:right w:val="none" w:sz="0" w:space="0" w:color="auto"/>
                      </w:divBdr>
                    </w:div>
                  </w:divsChild>
                </w:div>
                <w:div w:id="1186214775">
                  <w:marLeft w:val="0"/>
                  <w:marRight w:val="0"/>
                  <w:marTop w:val="0"/>
                  <w:marBottom w:val="0"/>
                  <w:divBdr>
                    <w:top w:val="none" w:sz="0" w:space="0" w:color="auto"/>
                    <w:left w:val="none" w:sz="0" w:space="0" w:color="auto"/>
                    <w:bottom w:val="none" w:sz="0" w:space="0" w:color="auto"/>
                    <w:right w:val="none" w:sz="0" w:space="0" w:color="auto"/>
                  </w:divBdr>
                  <w:divsChild>
                    <w:div w:id="741441490">
                      <w:marLeft w:val="0"/>
                      <w:marRight w:val="0"/>
                      <w:marTop w:val="0"/>
                      <w:marBottom w:val="0"/>
                      <w:divBdr>
                        <w:top w:val="none" w:sz="0" w:space="0" w:color="auto"/>
                        <w:left w:val="none" w:sz="0" w:space="0" w:color="auto"/>
                        <w:bottom w:val="none" w:sz="0" w:space="0" w:color="auto"/>
                        <w:right w:val="none" w:sz="0" w:space="0" w:color="auto"/>
                      </w:divBdr>
                    </w:div>
                  </w:divsChild>
                </w:div>
                <w:div w:id="870341931">
                  <w:marLeft w:val="0"/>
                  <w:marRight w:val="0"/>
                  <w:marTop w:val="0"/>
                  <w:marBottom w:val="0"/>
                  <w:divBdr>
                    <w:top w:val="none" w:sz="0" w:space="0" w:color="auto"/>
                    <w:left w:val="none" w:sz="0" w:space="0" w:color="auto"/>
                    <w:bottom w:val="none" w:sz="0" w:space="0" w:color="auto"/>
                    <w:right w:val="none" w:sz="0" w:space="0" w:color="auto"/>
                  </w:divBdr>
                  <w:divsChild>
                    <w:div w:id="1655717170">
                      <w:marLeft w:val="0"/>
                      <w:marRight w:val="0"/>
                      <w:marTop w:val="0"/>
                      <w:marBottom w:val="0"/>
                      <w:divBdr>
                        <w:top w:val="none" w:sz="0" w:space="0" w:color="auto"/>
                        <w:left w:val="none" w:sz="0" w:space="0" w:color="auto"/>
                        <w:bottom w:val="none" w:sz="0" w:space="0" w:color="auto"/>
                        <w:right w:val="none" w:sz="0" w:space="0" w:color="auto"/>
                      </w:divBdr>
                    </w:div>
                  </w:divsChild>
                </w:div>
                <w:div w:id="1960839821">
                  <w:marLeft w:val="0"/>
                  <w:marRight w:val="0"/>
                  <w:marTop w:val="0"/>
                  <w:marBottom w:val="0"/>
                  <w:divBdr>
                    <w:top w:val="none" w:sz="0" w:space="0" w:color="auto"/>
                    <w:left w:val="none" w:sz="0" w:space="0" w:color="auto"/>
                    <w:bottom w:val="none" w:sz="0" w:space="0" w:color="auto"/>
                    <w:right w:val="none" w:sz="0" w:space="0" w:color="auto"/>
                  </w:divBdr>
                  <w:divsChild>
                    <w:div w:id="1430002750">
                      <w:marLeft w:val="0"/>
                      <w:marRight w:val="0"/>
                      <w:marTop w:val="0"/>
                      <w:marBottom w:val="0"/>
                      <w:divBdr>
                        <w:top w:val="none" w:sz="0" w:space="0" w:color="auto"/>
                        <w:left w:val="none" w:sz="0" w:space="0" w:color="auto"/>
                        <w:bottom w:val="none" w:sz="0" w:space="0" w:color="auto"/>
                        <w:right w:val="none" w:sz="0" w:space="0" w:color="auto"/>
                      </w:divBdr>
                    </w:div>
                  </w:divsChild>
                </w:div>
                <w:div w:id="484930987">
                  <w:marLeft w:val="0"/>
                  <w:marRight w:val="0"/>
                  <w:marTop w:val="0"/>
                  <w:marBottom w:val="0"/>
                  <w:divBdr>
                    <w:top w:val="none" w:sz="0" w:space="0" w:color="auto"/>
                    <w:left w:val="none" w:sz="0" w:space="0" w:color="auto"/>
                    <w:bottom w:val="none" w:sz="0" w:space="0" w:color="auto"/>
                    <w:right w:val="none" w:sz="0" w:space="0" w:color="auto"/>
                  </w:divBdr>
                  <w:divsChild>
                    <w:div w:id="1266502422">
                      <w:marLeft w:val="0"/>
                      <w:marRight w:val="0"/>
                      <w:marTop w:val="0"/>
                      <w:marBottom w:val="0"/>
                      <w:divBdr>
                        <w:top w:val="none" w:sz="0" w:space="0" w:color="auto"/>
                        <w:left w:val="none" w:sz="0" w:space="0" w:color="auto"/>
                        <w:bottom w:val="none" w:sz="0" w:space="0" w:color="auto"/>
                        <w:right w:val="none" w:sz="0" w:space="0" w:color="auto"/>
                      </w:divBdr>
                    </w:div>
                  </w:divsChild>
                </w:div>
                <w:div w:id="378550381">
                  <w:marLeft w:val="0"/>
                  <w:marRight w:val="0"/>
                  <w:marTop w:val="0"/>
                  <w:marBottom w:val="0"/>
                  <w:divBdr>
                    <w:top w:val="none" w:sz="0" w:space="0" w:color="auto"/>
                    <w:left w:val="none" w:sz="0" w:space="0" w:color="auto"/>
                    <w:bottom w:val="none" w:sz="0" w:space="0" w:color="auto"/>
                    <w:right w:val="none" w:sz="0" w:space="0" w:color="auto"/>
                  </w:divBdr>
                  <w:divsChild>
                    <w:div w:id="1453866089">
                      <w:marLeft w:val="0"/>
                      <w:marRight w:val="0"/>
                      <w:marTop w:val="0"/>
                      <w:marBottom w:val="0"/>
                      <w:divBdr>
                        <w:top w:val="none" w:sz="0" w:space="0" w:color="auto"/>
                        <w:left w:val="none" w:sz="0" w:space="0" w:color="auto"/>
                        <w:bottom w:val="none" w:sz="0" w:space="0" w:color="auto"/>
                        <w:right w:val="none" w:sz="0" w:space="0" w:color="auto"/>
                      </w:divBdr>
                    </w:div>
                  </w:divsChild>
                </w:div>
                <w:div w:id="665137300">
                  <w:marLeft w:val="0"/>
                  <w:marRight w:val="0"/>
                  <w:marTop w:val="0"/>
                  <w:marBottom w:val="0"/>
                  <w:divBdr>
                    <w:top w:val="none" w:sz="0" w:space="0" w:color="auto"/>
                    <w:left w:val="none" w:sz="0" w:space="0" w:color="auto"/>
                    <w:bottom w:val="none" w:sz="0" w:space="0" w:color="auto"/>
                    <w:right w:val="none" w:sz="0" w:space="0" w:color="auto"/>
                  </w:divBdr>
                  <w:divsChild>
                    <w:div w:id="1128085078">
                      <w:marLeft w:val="0"/>
                      <w:marRight w:val="0"/>
                      <w:marTop w:val="0"/>
                      <w:marBottom w:val="0"/>
                      <w:divBdr>
                        <w:top w:val="none" w:sz="0" w:space="0" w:color="auto"/>
                        <w:left w:val="none" w:sz="0" w:space="0" w:color="auto"/>
                        <w:bottom w:val="none" w:sz="0" w:space="0" w:color="auto"/>
                        <w:right w:val="none" w:sz="0" w:space="0" w:color="auto"/>
                      </w:divBdr>
                    </w:div>
                  </w:divsChild>
                </w:div>
                <w:div w:id="782966965">
                  <w:marLeft w:val="0"/>
                  <w:marRight w:val="0"/>
                  <w:marTop w:val="0"/>
                  <w:marBottom w:val="0"/>
                  <w:divBdr>
                    <w:top w:val="none" w:sz="0" w:space="0" w:color="auto"/>
                    <w:left w:val="none" w:sz="0" w:space="0" w:color="auto"/>
                    <w:bottom w:val="none" w:sz="0" w:space="0" w:color="auto"/>
                    <w:right w:val="none" w:sz="0" w:space="0" w:color="auto"/>
                  </w:divBdr>
                  <w:divsChild>
                    <w:div w:id="991523475">
                      <w:marLeft w:val="0"/>
                      <w:marRight w:val="0"/>
                      <w:marTop w:val="0"/>
                      <w:marBottom w:val="0"/>
                      <w:divBdr>
                        <w:top w:val="none" w:sz="0" w:space="0" w:color="auto"/>
                        <w:left w:val="none" w:sz="0" w:space="0" w:color="auto"/>
                        <w:bottom w:val="none" w:sz="0" w:space="0" w:color="auto"/>
                        <w:right w:val="none" w:sz="0" w:space="0" w:color="auto"/>
                      </w:divBdr>
                    </w:div>
                  </w:divsChild>
                </w:div>
                <w:div w:id="1611669393">
                  <w:marLeft w:val="0"/>
                  <w:marRight w:val="0"/>
                  <w:marTop w:val="0"/>
                  <w:marBottom w:val="0"/>
                  <w:divBdr>
                    <w:top w:val="none" w:sz="0" w:space="0" w:color="auto"/>
                    <w:left w:val="none" w:sz="0" w:space="0" w:color="auto"/>
                    <w:bottom w:val="none" w:sz="0" w:space="0" w:color="auto"/>
                    <w:right w:val="none" w:sz="0" w:space="0" w:color="auto"/>
                  </w:divBdr>
                  <w:divsChild>
                    <w:div w:id="1109160170">
                      <w:marLeft w:val="0"/>
                      <w:marRight w:val="0"/>
                      <w:marTop w:val="0"/>
                      <w:marBottom w:val="0"/>
                      <w:divBdr>
                        <w:top w:val="none" w:sz="0" w:space="0" w:color="auto"/>
                        <w:left w:val="none" w:sz="0" w:space="0" w:color="auto"/>
                        <w:bottom w:val="none" w:sz="0" w:space="0" w:color="auto"/>
                        <w:right w:val="none" w:sz="0" w:space="0" w:color="auto"/>
                      </w:divBdr>
                    </w:div>
                  </w:divsChild>
                </w:div>
                <w:div w:id="523324893">
                  <w:marLeft w:val="0"/>
                  <w:marRight w:val="0"/>
                  <w:marTop w:val="0"/>
                  <w:marBottom w:val="0"/>
                  <w:divBdr>
                    <w:top w:val="none" w:sz="0" w:space="0" w:color="auto"/>
                    <w:left w:val="none" w:sz="0" w:space="0" w:color="auto"/>
                    <w:bottom w:val="none" w:sz="0" w:space="0" w:color="auto"/>
                    <w:right w:val="none" w:sz="0" w:space="0" w:color="auto"/>
                  </w:divBdr>
                  <w:divsChild>
                    <w:div w:id="428738288">
                      <w:marLeft w:val="0"/>
                      <w:marRight w:val="0"/>
                      <w:marTop w:val="0"/>
                      <w:marBottom w:val="0"/>
                      <w:divBdr>
                        <w:top w:val="none" w:sz="0" w:space="0" w:color="auto"/>
                        <w:left w:val="none" w:sz="0" w:space="0" w:color="auto"/>
                        <w:bottom w:val="none" w:sz="0" w:space="0" w:color="auto"/>
                        <w:right w:val="none" w:sz="0" w:space="0" w:color="auto"/>
                      </w:divBdr>
                    </w:div>
                  </w:divsChild>
                </w:div>
                <w:div w:id="462425418">
                  <w:marLeft w:val="0"/>
                  <w:marRight w:val="0"/>
                  <w:marTop w:val="0"/>
                  <w:marBottom w:val="0"/>
                  <w:divBdr>
                    <w:top w:val="none" w:sz="0" w:space="0" w:color="auto"/>
                    <w:left w:val="none" w:sz="0" w:space="0" w:color="auto"/>
                    <w:bottom w:val="none" w:sz="0" w:space="0" w:color="auto"/>
                    <w:right w:val="none" w:sz="0" w:space="0" w:color="auto"/>
                  </w:divBdr>
                  <w:divsChild>
                    <w:div w:id="1055473569">
                      <w:marLeft w:val="0"/>
                      <w:marRight w:val="0"/>
                      <w:marTop w:val="0"/>
                      <w:marBottom w:val="0"/>
                      <w:divBdr>
                        <w:top w:val="none" w:sz="0" w:space="0" w:color="auto"/>
                        <w:left w:val="none" w:sz="0" w:space="0" w:color="auto"/>
                        <w:bottom w:val="none" w:sz="0" w:space="0" w:color="auto"/>
                        <w:right w:val="none" w:sz="0" w:space="0" w:color="auto"/>
                      </w:divBdr>
                    </w:div>
                  </w:divsChild>
                </w:div>
                <w:div w:id="359361201">
                  <w:marLeft w:val="0"/>
                  <w:marRight w:val="0"/>
                  <w:marTop w:val="0"/>
                  <w:marBottom w:val="0"/>
                  <w:divBdr>
                    <w:top w:val="none" w:sz="0" w:space="0" w:color="auto"/>
                    <w:left w:val="none" w:sz="0" w:space="0" w:color="auto"/>
                    <w:bottom w:val="none" w:sz="0" w:space="0" w:color="auto"/>
                    <w:right w:val="none" w:sz="0" w:space="0" w:color="auto"/>
                  </w:divBdr>
                  <w:divsChild>
                    <w:div w:id="1488203560">
                      <w:marLeft w:val="0"/>
                      <w:marRight w:val="0"/>
                      <w:marTop w:val="0"/>
                      <w:marBottom w:val="0"/>
                      <w:divBdr>
                        <w:top w:val="none" w:sz="0" w:space="0" w:color="auto"/>
                        <w:left w:val="none" w:sz="0" w:space="0" w:color="auto"/>
                        <w:bottom w:val="none" w:sz="0" w:space="0" w:color="auto"/>
                        <w:right w:val="none" w:sz="0" w:space="0" w:color="auto"/>
                      </w:divBdr>
                    </w:div>
                  </w:divsChild>
                </w:div>
                <w:div w:id="1660033588">
                  <w:marLeft w:val="0"/>
                  <w:marRight w:val="0"/>
                  <w:marTop w:val="0"/>
                  <w:marBottom w:val="0"/>
                  <w:divBdr>
                    <w:top w:val="none" w:sz="0" w:space="0" w:color="auto"/>
                    <w:left w:val="none" w:sz="0" w:space="0" w:color="auto"/>
                    <w:bottom w:val="none" w:sz="0" w:space="0" w:color="auto"/>
                    <w:right w:val="none" w:sz="0" w:space="0" w:color="auto"/>
                  </w:divBdr>
                  <w:divsChild>
                    <w:div w:id="554975289">
                      <w:marLeft w:val="0"/>
                      <w:marRight w:val="0"/>
                      <w:marTop w:val="0"/>
                      <w:marBottom w:val="0"/>
                      <w:divBdr>
                        <w:top w:val="none" w:sz="0" w:space="0" w:color="auto"/>
                        <w:left w:val="none" w:sz="0" w:space="0" w:color="auto"/>
                        <w:bottom w:val="none" w:sz="0" w:space="0" w:color="auto"/>
                        <w:right w:val="none" w:sz="0" w:space="0" w:color="auto"/>
                      </w:divBdr>
                    </w:div>
                  </w:divsChild>
                </w:div>
                <w:div w:id="1611738659">
                  <w:marLeft w:val="0"/>
                  <w:marRight w:val="0"/>
                  <w:marTop w:val="0"/>
                  <w:marBottom w:val="0"/>
                  <w:divBdr>
                    <w:top w:val="none" w:sz="0" w:space="0" w:color="auto"/>
                    <w:left w:val="none" w:sz="0" w:space="0" w:color="auto"/>
                    <w:bottom w:val="none" w:sz="0" w:space="0" w:color="auto"/>
                    <w:right w:val="none" w:sz="0" w:space="0" w:color="auto"/>
                  </w:divBdr>
                  <w:divsChild>
                    <w:div w:id="966396347">
                      <w:marLeft w:val="0"/>
                      <w:marRight w:val="0"/>
                      <w:marTop w:val="0"/>
                      <w:marBottom w:val="0"/>
                      <w:divBdr>
                        <w:top w:val="none" w:sz="0" w:space="0" w:color="auto"/>
                        <w:left w:val="none" w:sz="0" w:space="0" w:color="auto"/>
                        <w:bottom w:val="none" w:sz="0" w:space="0" w:color="auto"/>
                        <w:right w:val="none" w:sz="0" w:space="0" w:color="auto"/>
                      </w:divBdr>
                    </w:div>
                  </w:divsChild>
                </w:div>
                <w:div w:id="1701516754">
                  <w:marLeft w:val="0"/>
                  <w:marRight w:val="0"/>
                  <w:marTop w:val="0"/>
                  <w:marBottom w:val="0"/>
                  <w:divBdr>
                    <w:top w:val="none" w:sz="0" w:space="0" w:color="auto"/>
                    <w:left w:val="none" w:sz="0" w:space="0" w:color="auto"/>
                    <w:bottom w:val="none" w:sz="0" w:space="0" w:color="auto"/>
                    <w:right w:val="none" w:sz="0" w:space="0" w:color="auto"/>
                  </w:divBdr>
                  <w:divsChild>
                    <w:div w:id="20057689">
                      <w:marLeft w:val="0"/>
                      <w:marRight w:val="0"/>
                      <w:marTop w:val="0"/>
                      <w:marBottom w:val="0"/>
                      <w:divBdr>
                        <w:top w:val="none" w:sz="0" w:space="0" w:color="auto"/>
                        <w:left w:val="none" w:sz="0" w:space="0" w:color="auto"/>
                        <w:bottom w:val="none" w:sz="0" w:space="0" w:color="auto"/>
                        <w:right w:val="none" w:sz="0" w:space="0" w:color="auto"/>
                      </w:divBdr>
                    </w:div>
                  </w:divsChild>
                </w:div>
                <w:div w:id="1226066561">
                  <w:marLeft w:val="0"/>
                  <w:marRight w:val="0"/>
                  <w:marTop w:val="0"/>
                  <w:marBottom w:val="0"/>
                  <w:divBdr>
                    <w:top w:val="none" w:sz="0" w:space="0" w:color="auto"/>
                    <w:left w:val="none" w:sz="0" w:space="0" w:color="auto"/>
                    <w:bottom w:val="none" w:sz="0" w:space="0" w:color="auto"/>
                    <w:right w:val="none" w:sz="0" w:space="0" w:color="auto"/>
                  </w:divBdr>
                  <w:divsChild>
                    <w:div w:id="647898146">
                      <w:marLeft w:val="0"/>
                      <w:marRight w:val="0"/>
                      <w:marTop w:val="0"/>
                      <w:marBottom w:val="0"/>
                      <w:divBdr>
                        <w:top w:val="none" w:sz="0" w:space="0" w:color="auto"/>
                        <w:left w:val="none" w:sz="0" w:space="0" w:color="auto"/>
                        <w:bottom w:val="none" w:sz="0" w:space="0" w:color="auto"/>
                        <w:right w:val="none" w:sz="0" w:space="0" w:color="auto"/>
                      </w:divBdr>
                    </w:div>
                  </w:divsChild>
                </w:div>
                <w:div w:id="1988243791">
                  <w:marLeft w:val="0"/>
                  <w:marRight w:val="0"/>
                  <w:marTop w:val="0"/>
                  <w:marBottom w:val="0"/>
                  <w:divBdr>
                    <w:top w:val="none" w:sz="0" w:space="0" w:color="auto"/>
                    <w:left w:val="none" w:sz="0" w:space="0" w:color="auto"/>
                    <w:bottom w:val="none" w:sz="0" w:space="0" w:color="auto"/>
                    <w:right w:val="none" w:sz="0" w:space="0" w:color="auto"/>
                  </w:divBdr>
                  <w:divsChild>
                    <w:div w:id="1112211652">
                      <w:marLeft w:val="0"/>
                      <w:marRight w:val="0"/>
                      <w:marTop w:val="0"/>
                      <w:marBottom w:val="0"/>
                      <w:divBdr>
                        <w:top w:val="none" w:sz="0" w:space="0" w:color="auto"/>
                        <w:left w:val="none" w:sz="0" w:space="0" w:color="auto"/>
                        <w:bottom w:val="none" w:sz="0" w:space="0" w:color="auto"/>
                        <w:right w:val="none" w:sz="0" w:space="0" w:color="auto"/>
                      </w:divBdr>
                    </w:div>
                  </w:divsChild>
                </w:div>
                <w:div w:id="915357445">
                  <w:marLeft w:val="0"/>
                  <w:marRight w:val="0"/>
                  <w:marTop w:val="0"/>
                  <w:marBottom w:val="0"/>
                  <w:divBdr>
                    <w:top w:val="none" w:sz="0" w:space="0" w:color="auto"/>
                    <w:left w:val="none" w:sz="0" w:space="0" w:color="auto"/>
                    <w:bottom w:val="none" w:sz="0" w:space="0" w:color="auto"/>
                    <w:right w:val="none" w:sz="0" w:space="0" w:color="auto"/>
                  </w:divBdr>
                  <w:divsChild>
                    <w:div w:id="1034423835">
                      <w:marLeft w:val="0"/>
                      <w:marRight w:val="0"/>
                      <w:marTop w:val="0"/>
                      <w:marBottom w:val="0"/>
                      <w:divBdr>
                        <w:top w:val="none" w:sz="0" w:space="0" w:color="auto"/>
                        <w:left w:val="none" w:sz="0" w:space="0" w:color="auto"/>
                        <w:bottom w:val="none" w:sz="0" w:space="0" w:color="auto"/>
                        <w:right w:val="none" w:sz="0" w:space="0" w:color="auto"/>
                      </w:divBdr>
                    </w:div>
                  </w:divsChild>
                </w:div>
                <w:div w:id="1543205901">
                  <w:marLeft w:val="0"/>
                  <w:marRight w:val="0"/>
                  <w:marTop w:val="0"/>
                  <w:marBottom w:val="0"/>
                  <w:divBdr>
                    <w:top w:val="none" w:sz="0" w:space="0" w:color="auto"/>
                    <w:left w:val="none" w:sz="0" w:space="0" w:color="auto"/>
                    <w:bottom w:val="none" w:sz="0" w:space="0" w:color="auto"/>
                    <w:right w:val="none" w:sz="0" w:space="0" w:color="auto"/>
                  </w:divBdr>
                  <w:divsChild>
                    <w:div w:id="756483818">
                      <w:marLeft w:val="0"/>
                      <w:marRight w:val="0"/>
                      <w:marTop w:val="0"/>
                      <w:marBottom w:val="0"/>
                      <w:divBdr>
                        <w:top w:val="none" w:sz="0" w:space="0" w:color="auto"/>
                        <w:left w:val="none" w:sz="0" w:space="0" w:color="auto"/>
                        <w:bottom w:val="none" w:sz="0" w:space="0" w:color="auto"/>
                        <w:right w:val="none" w:sz="0" w:space="0" w:color="auto"/>
                      </w:divBdr>
                    </w:div>
                  </w:divsChild>
                </w:div>
                <w:div w:id="585307357">
                  <w:marLeft w:val="0"/>
                  <w:marRight w:val="0"/>
                  <w:marTop w:val="0"/>
                  <w:marBottom w:val="0"/>
                  <w:divBdr>
                    <w:top w:val="none" w:sz="0" w:space="0" w:color="auto"/>
                    <w:left w:val="none" w:sz="0" w:space="0" w:color="auto"/>
                    <w:bottom w:val="none" w:sz="0" w:space="0" w:color="auto"/>
                    <w:right w:val="none" w:sz="0" w:space="0" w:color="auto"/>
                  </w:divBdr>
                  <w:divsChild>
                    <w:div w:id="775097049">
                      <w:marLeft w:val="0"/>
                      <w:marRight w:val="0"/>
                      <w:marTop w:val="0"/>
                      <w:marBottom w:val="0"/>
                      <w:divBdr>
                        <w:top w:val="none" w:sz="0" w:space="0" w:color="auto"/>
                        <w:left w:val="none" w:sz="0" w:space="0" w:color="auto"/>
                        <w:bottom w:val="none" w:sz="0" w:space="0" w:color="auto"/>
                        <w:right w:val="none" w:sz="0" w:space="0" w:color="auto"/>
                      </w:divBdr>
                    </w:div>
                  </w:divsChild>
                </w:div>
                <w:div w:id="1868593212">
                  <w:marLeft w:val="0"/>
                  <w:marRight w:val="0"/>
                  <w:marTop w:val="0"/>
                  <w:marBottom w:val="0"/>
                  <w:divBdr>
                    <w:top w:val="none" w:sz="0" w:space="0" w:color="auto"/>
                    <w:left w:val="none" w:sz="0" w:space="0" w:color="auto"/>
                    <w:bottom w:val="none" w:sz="0" w:space="0" w:color="auto"/>
                    <w:right w:val="none" w:sz="0" w:space="0" w:color="auto"/>
                  </w:divBdr>
                  <w:divsChild>
                    <w:div w:id="1800490156">
                      <w:marLeft w:val="0"/>
                      <w:marRight w:val="0"/>
                      <w:marTop w:val="0"/>
                      <w:marBottom w:val="0"/>
                      <w:divBdr>
                        <w:top w:val="none" w:sz="0" w:space="0" w:color="auto"/>
                        <w:left w:val="none" w:sz="0" w:space="0" w:color="auto"/>
                        <w:bottom w:val="none" w:sz="0" w:space="0" w:color="auto"/>
                        <w:right w:val="none" w:sz="0" w:space="0" w:color="auto"/>
                      </w:divBdr>
                    </w:div>
                  </w:divsChild>
                </w:div>
                <w:div w:id="41638281">
                  <w:marLeft w:val="0"/>
                  <w:marRight w:val="0"/>
                  <w:marTop w:val="0"/>
                  <w:marBottom w:val="0"/>
                  <w:divBdr>
                    <w:top w:val="none" w:sz="0" w:space="0" w:color="auto"/>
                    <w:left w:val="none" w:sz="0" w:space="0" w:color="auto"/>
                    <w:bottom w:val="none" w:sz="0" w:space="0" w:color="auto"/>
                    <w:right w:val="none" w:sz="0" w:space="0" w:color="auto"/>
                  </w:divBdr>
                  <w:divsChild>
                    <w:div w:id="1030180749">
                      <w:marLeft w:val="0"/>
                      <w:marRight w:val="0"/>
                      <w:marTop w:val="0"/>
                      <w:marBottom w:val="0"/>
                      <w:divBdr>
                        <w:top w:val="none" w:sz="0" w:space="0" w:color="auto"/>
                        <w:left w:val="none" w:sz="0" w:space="0" w:color="auto"/>
                        <w:bottom w:val="none" w:sz="0" w:space="0" w:color="auto"/>
                        <w:right w:val="none" w:sz="0" w:space="0" w:color="auto"/>
                      </w:divBdr>
                    </w:div>
                  </w:divsChild>
                </w:div>
                <w:div w:id="976375007">
                  <w:marLeft w:val="0"/>
                  <w:marRight w:val="0"/>
                  <w:marTop w:val="0"/>
                  <w:marBottom w:val="0"/>
                  <w:divBdr>
                    <w:top w:val="none" w:sz="0" w:space="0" w:color="auto"/>
                    <w:left w:val="none" w:sz="0" w:space="0" w:color="auto"/>
                    <w:bottom w:val="none" w:sz="0" w:space="0" w:color="auto"/>
                    <w:right w:val="none" w:sz="0" w:space="0" w:color="auto"/>
                  </w:divBdr>
                  <w:divsChild>
                    <w:div w:id="209000618">
                      <w:marLeft w:val="0"/>
                      <w:marRight w:val="0"/>
                      <w:marTop w:val="0"/>
                      <w:marBottom w:val="0"/>
                      <w:divBdr>
                        <w:top w:val="none" w:sz="0" w:space="0" w:color="auto"/>
                        <w:left w:val="none" w:sz="0" w:space="0" w:color="auto"/>
                        <w:bottom w:val="none" w:sz="0" w:space="0" w:color="auto"/>
                        <w:right w:val="none" w:sz="0" w:space="0" w:color="auto"/>
                      </w:divBdr>
                    </w:div>
                  </w:divsChild>
                </w:div>
                <w:div w:id="2024814998">
                  <w:marLeft w:val="0"/>
                  <w:marRight w:val="0"/>
                  <w:marTop w:val="0"/>
                  <w:marBottom w:val="0"/>
                  <w:divBdr>
                    <w:top w:val="none" w:sz="0" w:space="0" w:color="auto"/>
                    <w:left w:val="none" w:sz="0" w:space="0" w:color="auto"/>
                    <w:bottom w:val="none" w:sz="0" w:space="0" w:color="auto"/>
                    <w:right w:val="none" w:sz="0" w:space="0" w:color="auto"/>
                  </w:divBdr>
                  <w:divsChild>
                    <w:div w:id="388921732">
                      <w:marLeft w:val="0"/>
                      <w:marRight w:val="0"/>
                      <w:marTop w:val="0"/>
                      <w:marBottom w:val="0"/>
                      <w:divBdr>
                        <w:top w:val="none" w:sz="0" w:space="0" w:color="auto"/>
                        <w:left w:val="none" w:sz="0" w:space="0" w:color="auto"/>
                        <w:bottom w:val="none" w:sz="0" w:space="0" w:color="auto"/>
                        <w:right w:val="none" w:sz="0" w:space="0" w:color="auto"/>
                      </w:divBdr>
                    </w:div>
                  </w:divsChild>
                </w:div>
                <w:div w:id="544218013">
                  <w:marLeft w:val="0"/>
                  <w:marRight w:val="0"/>
                  <w:marTop w:val="0"/>
                  <w:marBottom w:val="0"/>
                  <w:divBdr>
                    <w:top w:val="none" w:sz="0" w:space="0" w:color="auto"/>
                    <w:left w:val="none" w:sz="0" w:space="0" w:color="auto"/>
                    <w:bottom w:val="none" w:sz="0" w:space="0" w:color="auto"/>
                    <w:right w:val="none" w:sz="0" w:space="0" w:color="auto"/>
                  </w:divBdr>
                  <w:divsChild>
                    <w:div w:id="1394618589">
                      <w:marLeft w:val="0"/>
                      <w:marRight w:val="0"/>
                      <w:marTop w:val="0"/>
                      <w:marBottom w:val="0"/>
                      <w:divBdr>
                        <w:top w:val="none" w:sz="0" w:space="0" w:color="auto"/>
                        <w:left w:val="none" w:sz="0" w:space="0" w:color="auto"/>
                        <w:bottom w:val="none" w:sz="0" w:space="0" w:color="auto"/>
                        <w:right w:val="none" w:sz="0" w:space="0" w:color="auto"/>
                      </w:divBdr>
                    </w:div>
                  </w:divsChild>
                </w:div>
                <w:div w:id="511840951">
                  <w:marLeft w:val="0"/>
                  <w:marRight w:val="0"/>
                  <w:marTop w:val="0"/>
                  <w:marBottom w:val="0"/>
                  <w:divBdr>
                    <w:top w:val="none" w:sz="0" w:space="0" w:color="auto"/>
                    <w:left w:val="none" w:sz="0" w:space="0" w:color="auto"/>
                    <w:bottom w:val="none" w:sz="0" w:space="0" w:color="auto"/>
                    <w:right w:val="none" w:sz="0" w:space="0" w:color="auto"/>
                  </w:divBdr>
                  <w:divsChild>
                    <w:div w:id="1804544340">
                      <w:marLeft w:val="0"/>
                      <w:marRight w:val="0"/>
                      <w:marTop w:val="0"/>
                      <w:marBottom w:val="0"/>
                      <w:divBdr>
                        <w:top w:val="none" w:sz="0" w:space="0" w:color="auto"/>
                        <w:left w:val="none" w:sz="0" w:space="0" w:color="auto"/>
                        <w:bottom w:val="none" w:sz="0" w:space="0" w:color="auto"/>
                        <w:right w:val="none" w:sz="0" w:space="0" w:color="auto"/>
                      </w:divBdr>
                    </w:div>
                  </w:divsChild>
                </w:div>
                <w:div w:id="1176193987">
                  <w:marLeft w:val="0"/>
                  <w:marRight w:val="0"/>
                  <w:marTop w:val="0"/>
                  <w:marBottom w:val="0"/>
                  <w:divBdr>
                    <w:top w:val="none" w:sz="0" w:space="0" w:color="auto"/>
                    <w:left w:val="none" w:sz="0" w:space="0" w:color="auto"/>
                    <w:bottom w:val="none" w:sz="0" w:space="0" w:color="auto"/>
                    <w:right w:val="none" w:sz="0" w:space="0" w:color="auto"/>
                  </w:divBdr>
                  <w:divsChild>
                    <w:div w:id="72050630">
                      <w:marLeft w:val="0"/>
                      <w:marRight w:val="0"/>
                      <w:marTop w:val="0"/>
                      <w:marBottom w:val="0"/>
                      <w:divBdr>
                        <w:top w:val="none" w:sz="0" w:space="0" w:color="auto"/>
                        <w:left w:val="none" w:sz="0" w:space="0" w:color="auto"/>
                        <w:bottom w:val="none" w:sz="0" w:space="0" w:color="auto"/>
                        <w:right w:val="none" w:sz="0" w:space="0" w:color="auto"/>
                      </w:divBdr>
                    </w:div>
                  </w:divsChild>
                </w:div>
                <w:div w:id="1432433448">
                  <w:marLeft w:val="0"/>
                  <w:marRight w:val="0"/>
                  <w:marTop w:val="0"/>
                  <w:marBottom w:val="0"/>
                  <w:divBdr>
                    <w:top w:val="none" w:sz="0" w:space="0" w:color="auto"/>
                    <w:left w:val="none" w:sz="0" w:space="0" w:color="auto"/>
                    <w:bottom w:val="none" w:sz="0" w:space="0" w:color="auto"/>
                    <w:right w:val="none" w:sz="0" w:space="0" w:color="auto"/>
                  </w:divBdr>
                  <w:divsChild>
                    <w:div w:id="519583697">
                      <w:marLeft w:val="0"/>
                      <w:marRight w:val="0"/>
                      <w:marTop w:val="0"/>
                      <w:marBottom w:val="0"/>
                      <w:divBdr>
                        <w:top w:val="none" w:sz="0" w:space="0" w:color="auto"/>
                        <w:left w:val="none" w:sz="0" w:space="0" w:color="auto"/>
                        <w:bottom w:val="none" w:sz="0" w:space="0" w:color="auto"/>
                        <w:right w:val="none" w:sz="0" w:space="0" w:color="auto"/>
                      </w:divBdr>
                    </w:div>
                  </w:divsChild>
                </w:div>
                <w:div w:id="1971784194">
                  <w:marLeft w:val="0"/>
                  <w:marRight w:val="0"/>
                  <w:marTop w:val="0"/>
                  <w:marBottom w:val="0"/>
                  <w:divBdr>
                    <w:top w:val="none" w:sz="0" w:space="0" w:color="auto"/>
                    <w:left w:val="none" w:sz="0" w:space="0" w:color="auto"/>
                    <w:bottom w:val="none" w:sz="0" w:space="0" w:color="auto"/>
                    <w:right w:val="none" w:sz="0" w:space="0" w:color="auto"/>
                  </w:divBdr>
                  <w:divsChild>
                    <w:div w:id="554970498">
                      <w:marLeft w:val="0"/>
                      <w:marRight w:val="0"/>
                      <w:marTop w:val="0"/>
                      <w:marBottom w:val="0"/>
                      <w:divBdr>
                        <w:top w:val="none" w:sz="0" w:space="0" w:color="auto"/>
                        <w:left w:val="none" w:sz="0" w:space="0" w:color="auto"/>
                        <w:bottom w:val="none" w:sz="0" w:space="0" w:color="auto"/>
                        <w:right w:val="none" w:sz="0" w:space="0" w:color="auto"/>
                      </w:divBdr>
                    </w:div>
                  </w:divsChild>
                </w:div>
                <w:div w:id="57214444">
                  <w:marLeft w:val="0"/>
                  <w:marRight w:val="0"/>
                  <w:marTop w:val="0"/>
                  <w:marBottom w:val="0"/>
                  <w:divBdr>
                    <w:top w:val="none" w:sz="0" w:space="0" w:color="auto"/>
                    <w:left w:val="none" w:sz="0" w:space="0" w:color="auto"/>
                    <w:bottom w:val="none" w:sz="0" w:space="0" w:color="auto"/>
                    <w:right w:val="none" w:sz="0" w:space="0" w:color="auto"/>
                  </w:divBdr>
                  <w:divsChild>
                    <w:div w:id="1815756684">
                      <w:marLeft w:val="0"/>
                      <w:marRight w:val="0"/>
                      <w:marTop w:val="0"/>
                      <w:marBottom w:val="0"/>
                      <w:divBdr>
                        <w:top w:val="none" w:sz="0" w:space="0" w:color="auto"/>
                        <w:left w:val="none" w:sz="0" w:space="0" w:color="auto"/>
                        <w:bottom w:val="none" w:sz="0" w:space="0" w:color="auto"/>
                        <w:right w:val="none" w:sz="0" w:space="0" w:color="auto"/>
                      </w:divBdr>
                    </w:div>
                  </w:divsChild>
                </w:div>
                <w:div w:id="1628780125">
                  <w:marLeft w:val="0"/>
                  <w:marRight w:val="0"/>
                  <w:marTop w:val="0"/>
                  <w:marBottom w:val="0"/>
                  <w:divBdr>
                    <w:top w:val="none" w:sz="0" w:space="0" w:color="auto"/>
                    <w:left w:val="none" w:sz="0" w:space="0" w:color="auto"/>
                    <w:bottom w:val="none" w:sz="0" w:space="0" w:color="auto"/>
                    <w:right w:val="none" w:sz="0" w:space="0" w:color="auto"/>
                  </w:divBdr>
                  <w:divsChild>
                    <w:div w:id="961152263">
                      <w:marLeft w:val="0"/>
                      <w:marRight w:val="0"/>
                      <w:marTop w:val="0"/>
                      <w:marBottom w:val="0"/>
                      <w:divBdr>
                        <w:top w:val="none" w:sz="0" w:space="0" w:color="auto"/>
                        <w:left w:val="none" w:sz="0" w:space="0" w:color="auto"/>
                        <w:bottom w:val="none" w:sz="0" w:space="0" w:color="auto"/>
                        <w:right w:val="none" w:sz="0" w:space="0" w:color="auto"/>
                      </w:divBdr>
                    </w:div>
                  </w:divsChild>
                </w:div>
                <w:div w:id="721832845">
                  <w:marLeft w:val="0"/>
                  <w:marRight w:val="0"/>
                  <w:marTop w:val="0"/>
                  <w:marBottom w:val="0"/>
                  <w:divBdr>
                    <w:top w:val="none" w:sz="0" w:space="0" w:color="auto"/>
                    <w:left w:val="none" w:sz="0" w:space="0" w:color="auto"/>
                    <w:bottom w:val="none" w:sz="0" w:space="0" w:color="auto"/>
                    <w:right w:val="none" w:sz="0" w:space="0" w:color="auto"/>
                  </w:divBdr>
                  <w:divsChild>
                    <w:div w:id="574704203">
                      <w:marLeft w:val="0"/>
                      <w:marRight w:val="0"/>
                      <w:marTop w:val="0"/>
                      <w:marBottom w:val="0"/>
                      <w:divBdr>
                        <w:top w:val="none" w:sz="0" w:space="0" w:color="auto"/>
                        <w:left w:val="none" w:sz="0" w:space="0" w:color="auto"/>
                        <w:bottom w:val="none" w:sz="0" w:space="0" w:color="auto"/>
                        <w:right w:val="none" w:sz="0" w:space="0" w:color="auto"/>
                      </w:divBdr>
                    </w:div>
                  </w:divsChild>
                </w:div>
                <w:div w:id="958798172">
                  <w:marLeft w:val="0"/>
                  <w:marRight w:val="0"/>
                  <w:marTop w:val="0"/>
                  <w:marBottom w:val="0"/>
                  <w:divBdr>
                    <w:top w:val="none" w:sz="0" w:space="0" w:color="auto"/>
                    <w:left w:val="none" w:sz="0" w:space="0" w:color="auto"/>
                    <w:bottom w:val="none" w:sz="0" w:space="0" w:color="auto"/>
                    <w:right w:val="none" w:sz="0" w:space="0" w:color="auto"/>
                  </w:divBdr>
                  <w:divsChild>
                    <w:div w:id="1942956990">
                      <w:marLeft w:val="0"/>
                      <w:marRight w:val="0"/>
                      <w:marTop w:val="0"/>
                      <w:marBottom w:val="0"/>
                      <w:divBdr>
                        <w:top w:val="none" w:sz="0" w:space="0" w:color="auto"/>
                        <w:left w:val="none" w:sz="0" w:space="0" w:color="auto"/>
                        <w:bottom w:val="none" w:sz="0" w:space="0" w:color="auto"/>
                        <w:right w:val="none" w:sz="0" w:space="0" w:color="auto"/>
                      </w:divBdr>
                    </w:div>
                  </w:divsChild>
                </w:div>
                <w:div w:id="430013580">
                  <w:marLeft w:val="0"/>
                  <w:marRight w:val="0"/>
                  <w:marTop w:val="0"/>
                  <w:marBottom w:val="0"/>
                  <w:divBdr>
                    <w:top w:val="none" w:sz="0" w:space="0" w:color="auto"/>
                    <w:left w:val="none" w:sz="0" w:space="0" w:color="auto"/>
                    <w:bottom w:val="none" w:sz="0" w:space="0" w:color="auto"/>
                    <w:right w:val="none" w:sz="0" w:space="0" w:color="auto"/>
                  </w:divBdr>
                  <w:divsChild>
                    <w:div w:id="1801535246">
                      <w:marLeft w:val="0"/>
                      <w:marRight w:val="0"/>
                      <w:marTop w:val="0"/>
                      <w:marBottom w:val="0"/>
                      <w:divBdr>
                        <w:top w:val="none" w:sz="0" w:space="0" w:color="auto"/>
                        <w:left w:val="none" w:sz="0" w:space="0" w:color="auto"/>
                        <w:bottom w:val="none" w:sz="0" w:space="0" w:color="auto"/>
                        <w:right w:val="none" w:sz="0" w:space="0" w:color="auto"/>
                      </w:divBdr>
                    </w:div>
                  </w:divsChild>
                </w:div>
                <w:div w:id="457182991">
                  <w:marLeft w:val="0"/>
                  <w:marRight w:val="0"/>
                  <w:marTop w:val="0"/>
                  <w:marBottom w:val="0"/>
                  <w:divBdr>
                    <w:top w:val="none" w:sz="0" w:space="0" w:color="auto"/>
                    <w:left w:val="none" w:sz="0" w:space="0" w:color="auto"/>
                    <w:bottom w:val="none" w:sz="0" w:space="0" w:color="auto"/>
                    <w:right w:val="none" w:sz="0" w:space="0" w:color="auto"/>
                  </w:divBdr>
                  <w:divsChild>
                    <w:div w:id="1178886555">
                      <w:marLeft w:val="0"/>
                      <w:marRight w:val="0"/>
                      <w:marTop w:val="0"/>
                      <w:marBottom w:val="0"/>
                      <w:divBdr>
                        <w:top w:val="none" w:sz="0" w:space="0" w:color="auto"/>
                        <w:left w:val="none" w:sz="0" w:space="0" w:color="auto"/>
                        <w:bottom w:val="none" w:sz="0" w:space="0" w:color="auto"/>
                        <w:right w:val="none" w:sz="0" w:space="0" w:color="auto"/>
                      </w:divBdr>
                    </w:div>
                  </w:divsChild>
                </w:div>
                <w:div w:id="885795295">
                  <w:marLeft w:val="0"/>
                  <w:marRight w:val="0"/>
                  <w:marTop w:val="0"/>
                  <w:marBottom w:val="0"/>
                  <w:divBdr>
                    <w:top w:val="none" w:sz="0" w:space="0" w:color="auto"/>
                    <w:left w:val="none" w:sz="0" w:space="0" w:color="auto"/>
                    <w:bottom w:val="none" w:sz="0" w:space="0" w:color="auto"/>
                    <w:right w:val="none" w:sz="0" w:space="0" w:color="auto"/>
                  </w:divBdr>
                  <w:divsChild>
                    <w:div w:id="1302464274">
                      <w:marLeft w:val="0"/>
                      <w:marRight w:val="0"/>
                      <w:marTop w:val="0"/>
                      <w:marBottom w:val="0"/>
                      <w:divBdr>
                        <w:top w:val="none" w:sz="0" w:space="0" w:color="auto"/>
                        <w:left w:val="none" w:sz="0" w:space="0" w:color="auto"/>
                        <w:bottom w:val="none" w:sz="0" w:space="0" w:color="auto"/>
                        <w:right w:val="none" w:sz="0" w:space="0" w:color="auto"/>
                      </w:divBdr>
                    </w:div>
                  </w:divsChild>
                </w:div>
                <w:div w:id="873230899">
                  <w:marLeft w:val="0"/>
                  <w:marRight w:val="0"/>
                  <w:marTop w:val="0"/>
                  <w:marBottom w:val="0"/>
                  <w:divBdr>
                    <w:top w:val="none" w:sz="0" w:space="0" w:color="auto"/>
                    <w:left w:val="none" w:sz="0" w:space="0" w:color="auto"/>
                    <w:bottom w:val="none" w:sz="0" w:space="0" w:color="auto"/>
                    <w:right w:val="none" w:sz="0" w:space="0" w:color="auto"/>
                  </w:divBdr>
                  <w:divsChild>
                    <w:div w:id="1584533840">
                      <w:marLeft w:val="0"/>
                      <w:marRight w:val="0"/>
                      <w:marTop w:val="0"/>
                      <w:marBottom w:val="0"/>
                      <w:divBdr>
                        <w:top w:val="none" w:sz="0" w:space="0" w:color="auto"/>
                        <w:left w:val="none" w:sz="0" w:space="0" w:color="auto"/>
                        <w:bottom w:val="none" w:sz="0" w:space="0" w:color="auto"/>
                        <w:right w:val="none" w:sz="0" w:space="0" w:color="auto"/>
                      </w:divBdr>
                    </w:div>
                  </w:divsChild>
                </w:div>
                <w:div w:id="1115755967">
                  <w:marLeft w:val="0"/>
                  <w:marRight w:val="0"/>
                  <w:marTop w:val="0"/>
                  <w:marBottom w:val="0"/>
                  <w:divBdr>
                    <w:top w:val="none" w:sz="0" w:space="0" w:color="auto"/>
                    <w:left w:val="none" w:sz="0" w:space="0" w:color="auto"/>
                    <w:bottom w:val="none" w:sz="0" w:space="0" w:color="auto"/>
                    <w:right w:val="none" w:sz="0" w:space="0" w:color="auto"/>
                  </w:divBdr>
                  <w:divsChild>
                    <w:div w:id="772360242">
                      <w:marLeft w:val="0"/>
                      <w:marRight w:val="0"/>
                      <w:marTop w:val="0"/>
                      <w:marBottom w:val="0"/>
                      <w:divBdr>
                        <w:top w:val="none" w:sz="0" w:space="0" w:color="auto"/>
                        <w:left w:val="none" w:sz="0" w:space="0" w:color="auto"/>
                        <w:bottom w:val="none" w:sz="0" w:space="0" w:color="auto"/>
                        <w:right w:val="none" w:sz="0" w:space="0" w:color="auto"/>
                      </w:divBdr>
                    </w:div>
                  </w:divsChild>
                </w:div>
                <w:div w:id="1605579681">
                  <w:marLeft w:val="0"/>
                  <w:marRight w:val="0"/>
                  <w:marTop w:val="0"/>
                  <w:marBottom w:val="0"/>
                  <w:divBdr>
                    <w:top w:val="none" w:sz="0" w:space="0" w:color="auto"/>
                    <w:left w:val="none" w:sz="0" w:space="0" w:color="auto"/>
                    <w:bottom w:val="none" w:sz="0" w:space="0" w:color="auto"/>
                    <w:right w:val="none" w:sz="0" w:space="0" w:color="auto"/>
                  </w:divBdr>
                  <w:divsChild>
                    <w:div w:id="1332836092">
                      <w:marLeft w:val="0"/>
                      <w:marRight w:val="0"/>
                      <w:marTop w:val="0"/>
                      <w:marBottom w:val="0"/>
                      <w:divBdr>
                        <w:top w:val="none" w:sz="0" w:space="0" w:color="auto"/>
                        <w:left w:val="none" w:sz="0" w:space="0" w:color="auto"/>
                        <w:bottom w:val="none" w:sz="0" w:space="0" w:color="auto"/>
                        <w:right w:val="none" w:sz="0" w:space="0" w:color="auto"/>
                      </w:divBdr>
                    </w:div>
                  </w:divsChild>
                </w:div>
                <w:div w:id="1122578156">
                  <w:marLeft w:val="0"/>
                  <w:marRight w:val="0"/>
                  <w:marTop w:val="0"/>
                  <w:marBottom w:val="0"/>
                  <w:divBdr>
                    <w:top w:val="none" w:sz="0" w:space="0" w:color="auto"/>
                    <w:left w:val="none" w:sz="0" w:space="0" w:color="auto"/>
                    <w:bottom w:val="none" w:sz="0" w:space="0" w:color="auto"/>
                    <w:right w:val="none" w:sz="0" w:space="0" w:color="auto"/>
                  </w:divBdr>
                  <w:divsChild>
                    <w:div w:id="1084376334">
                      <w:marLeft w:val="0"/>
                      <w:marRight w:val="0"/>
                      <w:marTop w:val="0"/>
                      <w:marBottom w:val="0"/>
                      <w:divBdr>
                        <w:top w:val="none" w:sz="0" w:space="0" w:color="auto"/>
                        <w:left w:val="none" w:sz="0" w:space="0" w:color="auto"/>
                        <w:bottom w:val="none" w:sz="0" w:space="0" w:color="auto"/>
                        <w:right w:val="none" w:sz="0" w:space="0" w:color="auto"/>
                      </w:divBdr>
                    </w:div>
                  </w:divsChild>
                </w:div>
                <w:div w:id="1250432795">
                  <w:marLeft w:val="0"/>
                  <w:marRight w:val="0"/>
                  <w:marTop w:val="0"/>
                  <w:marBottom w:val="0"/>
                  <w:divBdr>
                    <w:top w:val="none" w:sz="0" w:space="0" w:color="auto"/>
                    <w:left w:val="none" w:sz="0" w:space="0" w:color="auto"/>
                    <w:bottom w:val="none" w:sz="0" w:space="0" w:color="auto"/>
                    <w:right w:val="none" w:sz="0" w:space="0" w:color="auto"/>
                  </w:divBdr>
                  <w:divsChild>
                    <w:div w:id="579288757">
                      <w:marLeft w:val="0"/>
                      <w:marRight w:val="0"/>
                      <w:marTop w:val="0"/>
                      <w:marBottom w:val="0"/>
                      <w:divBdr>
                        <w:top w:val="none" w:sz="0" w:space="0" w:color="auto"/>
                        <w:left w:val="none" w:sz="0" w:space="0" w:color="auto"/>
                        <w:bottom w:val="none" w:sz="0" w:space="0" w:color="auto"/>
                        <w:right w:val="none" w:sz="0" w:space="0" w:color="auto"/>
                      </w:divBdr>
                    </w:div>
                  </w:divsChild>
                </w:div>
                <w:div w:id="850335784">
                  <w:marLeft w:val="0"/>
                  <w:marRight w:val="0"/>
                  <w:marTop w:val="0"/>
                  <w:marBottom w:val="0"/>
                  <w:divBdr>
                    <w:top w:val="none" w:sz="0" w:space="0" w:color="auto"/>
                    <w:left w:val="none" w:sz="0" w:space="0" w:color="auto"/>
                    <w:bottom w:val="none" w:sz="0" w:space="0" w:color="auto"/>
                    <w:right w:val="none" w:sz="0" w:space="0" w:color="auto"/>
                  </w:divBdr>
                  <w:divsChild>
                    <w:div w:id="1670793616">
                      <w:marLeft w:val="0"/>
                      <w:marRight w:val="0"/>
                      <w:marTop w:val="0"/>
                      <w:marBottom w:val="0"/>
                      <w:divBdr>
                        <w:top w:val="none" w:sz="0" w:space="0" w:color="auto"/>
                        <w:left w:val="none" w:sz="0" w:space="0" w:color="auto"/>
                        <w:bottom w:val="none" w:sz="0" w:space="0" w:color="auto"/>
                        <w:right w:val="none" w:sz="0" w:space="0" w:color="auto"/>
                      </w:divBdr>
                    </w:div>
                  </w:divsChild>
                </w:div>
                <w:div w:id="225460887">
                  <w:marLeft w:val="0"/>
                  <w:marRight w:val="0"/>
                  <w:marTop w:val="0"/>
                  <w:marBottom w:val="0"/>
                  <w:divBdr>
                    <w:top w:val="none" w:sz="0" w:space="0" w:color="auto"/>
                    <w:left w:val="none" w:sz="0" w:space="0" w:color="auto"/>
                    <w:bottom w:val="none" w:sz="0" w:space="0" w:color="auto"/>
                    <w:right w:val="none" w:sz="0" w:space="0" w:color="auto"/>
                  </w:divBdr>
                  <w:divsChild>
                    <w:div w:id="1379741369">
                      <w:marLeft w:val="0"/>
                      <w:marRight w:val="0"/>
                      <w:marTop w:val="0"/>
                      <w:marBottom w:val="0"/>
                      <w:divBdr>
                        <w:top w:val="none" w:sz="0" w:space="0" w:color="auto"/>
                        <w:left w:val="none" w:sz="0" w:space="0" w:color="auto"/>
                        <w:bottom w:val="none" w:sz="0" w:space="0" w:color="auto"/>
                        <w:right w:val="none" w:sz="0" w:space="0" w:color="auto"/>
                      </w:divBdr>
                    </w:div>
                  </w:divsChild>
                </w:div>
                <w:div w:id="536432719">
                  <w:marLeft w:val="0"/>
                  <w:marRight w:val="0"/>
                  <w:marTop w:val="0"/>
                  <w:marBottom w:val="0"/>
                  <w:divBdr>
                    <w:top w:val="none" w:sz="0" w:space="0" w:color="auto"/>
                    <w:left w:val="none" w:sz="0" w:space="0" w:color="auto"/>
                    <w:bottom w:val="none" w:sz="0" w:space="0" w:color="auto"/>
                    <w:right w:val="none" w:sz="0" w:space="0" w:color="auto"/>
                  </w:divBdr>
                  <w:divsChild>
                    <w:div w:id="791558636">
                      <w:marLeft w:val="0"/>
                      <w:marRight w:val="0"/>
                      <w:marTop w:val="0"/>
                      <w:marBottom w:val="0"/>
                      <w:divBdr>
                        <w:top w:val="none" w:sz="0" w:space="0" w:color="auto"/>
                        <w:left w:val="none" w:sz="0" w:space="0" w:color="auto"/>
                        <w:bottom w:val="none" w:sz="0" w:space="0" w:color="auto"/>
                        <w:right w:val="none" w:sz="0" w:space="0" w:color="auto"/>
                      </w:divBdr>
                    </w:div>
                  </w:divsChild>
                </w:div>
                <w:div w:id="205726949">
                  <w:marLeft w:val="0"/>
                  <w:marRight w:val="0"/>
                  <w:marTop w:val="0"/>
                  <w:marBottom w:val="0"/>
                  <w:divBdr>
                    <w:top w:val="none" w:sz="0" w:space="0" w:color="auto"/>
                    <w:left w:val="none" w:sz="0" w:space="0" w:color="auto"/>
                    <w:bottom w:val="none" w:sz="0" w:space="0" w:color="auto"/>
                    <w:right w:val="none" w:sz="0" w:space="0" w:color="auto"/>
                  </w:divBdr>
                  <w:divsChild>
                    <w:div w:id="406809785">
                      <w:marLeft w:val="0"/>
                      <w:marRight w:val="0"/>
                      <w:marTop w:val="0"/>
                      <w:marBottom w:val="0"/>
                      <w:divBdr>
                        <w:top w:val="none" w:sz="0" w:space="0" w:color="auto"/>
                        <w:left w:val="none" w:sz="0" w:space="0" w:color="auto"/>
                        <w:bottom w:val="none" w:sz="0" w:space="0" w:color="auto"/>
                        <w:right w:val="none" w:sz="0" w:space="0" w:color="auto"/>
                      </w:divBdr>
                    </w:div>
                  </w:divsChild>
                </w:div>
                <w:div w:id="1689213953">
                  <w:marLeft w:val="0"/>
                  <w:marRight w:val="0"/>
                  <w:marTop w:val="0"/>
                  <w:marBottom w:val="0"/>
                  <w:divBdr>
                    <w:top w:val="none" w:sz="0" w:space="0" w:color="auto"/>
                    <w:left w:val="none" w:sz="0" w:space="0" w:color="auto"/>
                    <w:bottom w:val="none" w:sz="0" w:space="0" w:color="auto"/>
                    <w:right w:val="none" w:sz="0" w:space="0" w:color="auto"/>
                  </w:divBdr>
                  <w:divsChild>
                    <w:div w:id="1883596193">
                      <w:marLeft w:val="0"/>
                      <w:marRight w:val="0"/>
                      <w:marTop w:val="0"/>
                      <w:marBottom w:val="0"/>
                      <w:divBdr>
                        <w:top w:val="none" w:sz="0" w:space="0" w:color="auto"/>
                        <w:left w:val="none" w:sz="0" w:space="0" w:color="auto"/>
                        <w:bottom w:val="none" w:sz="0" w:space="0" w:color="auto"/>
                        <w:right w:val="none" w:sz="0" w:space="0" w:color="auto"/>
                      </w:divBdr>
                    </w:div>
                  </w:divsChild>
                </w:div>
                <w:div w:id="505023302">
                  <w:marLeft w:val="0"/>
                  <w:marRight w:val="0"/>
                  <w:marTop w:val="0"/>
                  <w:marBottom w:val="0"/>
                  <w:divBdr>
                    <w:top w:val="none" w:sz="0" w:space="0" w:color="auto"/>
                    <w:left w:val="none" w:sz="0" w:space="0" w:color="auto"/>
                    <w:bottom w:val="none" w:sz="0" w:space="0" w:color="auto"/>
                    <w:right w:val="none" w:sz="0" w:space="0" w:color="auto"/>
                  </w:divBdr>
                  <w:divsChild>
                    <w:div w:id="1101603059">
                      <w:marLeft w:val="0"/>
                      <w:marRight w:val="0"/>
                      <w:marTop w:val="0"/>
                      <w:marBottom w:val="0"/>
                      <w:divBdr>
                        <w:top w:val="none" w:sz="0" w:space="0" w:color="auto"/>
                        <w:left w:val="none" w:sz="0" w:space="0" w:color="auto"/>
                        <w:bottom w:val="none" w:sz="0" w:space="0" w:color="auto"/>
                        <w:right w:val="none" w:sz="0" w:space="0" w:color="auto"/>
                      </w:divBdr>
                    </w:div>
                  </w:divsChild>
                </w:div>
                <w:div w:id="1793941983">
                  <w:marLeft w:val="0"/>
                  <w:marRight w:val="0"/>
                  <w:marTop w:val="0"/>
                  <w:marBottom w:val="0"/>
                  <w:divBdr>
                    <w:top w:val="none" w:sz="0" w:space="0" w:color="auto"/>
                    <w:left w:val="none" w:sz="0" w:space="0" w:color="auto"/>
                    <w:bottom w:val="none" w:sz="0" w:space="0" w:color="auto"/>
                    <w:right w:val="none" w:sz="0" w:space="0" w:color="auto"/>
                  </w:divBdr>
                  <w:divsChild>
                    <w:div w:id="264928554">
                      <w:marLeft w:val="0"/>
                      <w:marRight w:val="0"/>
                      <w:marTop w:val="0"/>
                      <w:marBottom w:val="0"/>
                      <w:divBdr>
                        <w:top w:val="none" w:sz="0" w:space="0" w:color="auto"/>
                        <w:left w:val="none" w:sz="0" w:space="0" w:color="auto"/>
                        <w:bottom w:val="none" w:sz="0" w:space="0" w:color="auto"/>
                        <w:right w:val="none" w:sz="0" w:space="0" w:color="auto"/>
                      </w:divBdr>
                    </w:div>
                  </w:divsChild>
                </w:div>
                <w:div w:id="1186333677">
                  <w:marLeft w:val="0"/>
                  <w:marRight w:val="0"/>
                  <w:marTop w:val="0"/>
                  <w:marBottom w:val="0"/>
                  <w:divBdr>
                    <w:top w:val="none" w:sz="0" w:space="0" w:color="auto"/>
                    <w:left w:val="none" w:sz="0" w:space="0" w:color="auto"/>
                    <w:bottom w:val="none" w:sz="0" w:space="0" w:color="auto"/>
                    <w:right w:val="none" w:sz="0" w:space="0" w:color="auto"/>
                  </w:divBdr>
                  <w:divsChild>
                    <w:div w:id="1230846111">
                      <w:marLeft w:val="0"/>
                      <w:marRight w:val="0"/>
                      <w:marTop w:val="0"/>
                      <w:marBottom w:val="0"/>
                      <w:divBdr>
                        <w:top w:val="none" w:sz="0" w:space="0" w:color="auto"/>
                        <w:left w:val="none" w:sz="0" w:space="0" w:color="auto"/>
                        <w:bottom w:val="none" w:sz="0" w:space="0" w:color="auto"/>
                        <w:right w:val="none" w:sz="0" w:space="0" w:color="auto"/>
                      </w:divBdr>
                    </w:div>
                  </w:divsChild>
                </w:div>
                <w:div w:id="859470485">
                  <w:marLeft w:val="0"/>
                  <w:marRight w:val="0"/>
                  <w:marTop w:val="0"/>
                  <w:marBottom w:val="0"/>
                  <w:divBdr>
                    <w:top w:val="none" w:sz="0" w:space="0" w:color="auto"/>
                    <w:left w:val="none" w:sz="0" w:space="0" w:color="auto"/>
                    <w:bottom w:val="none" w:sz="0" w:space="0" w:color="auto"/>
                    <w:right w:val="none" w:sz="0" w:space="0" w:color="auto"/>
                  </w:divBdr>
                  <w:divsChild>
                    <w:div w:id="339042922">
                      <w:marLeft w:val="0"/>
                      <w:marRight w:val="0"/>
                      <w:marTop w:val="0"/>
                      <w:marBottom w:val="0"/>
                      <w:divBdr>
                        <w:top w:val="none" w:sz="0" w:space="0" w:color="auto"/>
                        <w:left w:val="none" w:sz="0" w:space="0" w:color="auto"/>
                        <w:bottom w:val="none" w:sz="0" w:space="0" w:color="auto"/>
                        <w:right w:val="none" w:sz="0" w:space="0" w:color="auto"/>
                      </w:divBdr>
                    </w:div>
                  </w:divsChild>
                </w:div>
                <w:div w:id="1371031318">
                  <w:marLeft w:val="0"/>
                  <w:marRight w:val="0"/>
                  <w:marTop w:val="0"/>
                  <w:marBottom w:val="0"/>
                  <w:divBdr>
                    <w:top w:val="none" w:sz="0" w:space="0" w:color="auto"/>
                    <w:left w:val="none" w:sz="0" w:space="0" w:color="auto"/>
                    <w:bottom w:val="none" w:sz="0" w:space="0" w:color="auto"/>
                    <w:right w:val="none" w:sz="0" w:space="0" w:color="auto"/>
                  </w:divBdr>
                  <w:divsChild>
                    <w:div w:id="1165979448">
                      <w:marLeft w:val="0"/>
                      <w:marRight w:val="0"/>
                      <w:marTop w:val="0"/>
                      <w:marBottom w:val="0"/>
                      <w:divBdr>
                        <w:top w:val="none" w:sz="0" w:space="0" w:color="auto"/>
                        <w:left w:val="none" w:sz="0" w:space="0" w:color="auto"/>
                        <w:bottom w:val="none" w:sz="0" w:space="0" w:color="auto"/>
                        <w:right w:val="none" w:sz="0" w:space="0" w:color="auto"/>
                      </w:divBdr>
                    </w:div>
                  </w:divsChild>
                </w:div>
                <w:div w:id="2063476415">
                  <w:marLeft w:val="0"/>
                  <w:marRight w:val="0"/>
                  <w:marTop w:val="0"/>
                  <w:marBottom w:val="0"/>
                  <w:divBdr>
                    <w:top w:val="none" w:sz="0" w:space="0" w:color="auto"/>
                    <w:left w:val="none" w:sz="0" w:space="0" w:color="auto"/>
                    <w:bottom w:val="none" w:sz="0" w:space="0" w:color="auto"/>
                    <w:right w:val="none" w:sz="0" w:space="0" w:color="auto"/>
                  </w:divBdr>
                  <w:divsChild>
                    <w:div w:id="580139709">
                      <w:marLeft w:val="0"/>
                      <w:marRight w:val="0"/>
                      <w:marTop w:val="0"/>
                      <w:marBottom w:val="0"/>
                      <w:divBdr>
                        <w:top w:val="none" w:sz="0" w:space="0" w:color="auto"/>
                        <w:left w:val="none" w:sz="0" w:space="0" w:color="auto"/>
                        <w:bottom w:val="none" w:sz="0" w:space="0" w:color="auto"/>
                        <w:right w:val="none" w:sz="0" w:space="0" w:color="auto"/>
                      </w:divBdr>
                    </w:div>
                  </w:divsChild>
                </w:div>
                <w:div w:id="909969957">
                  <w:marLeft w:val="0"/>
                  <w:marRight w:val="0"/>
                  <w:marTop w:val="0"/>
                  <w:marBottom w:val="0"/>
                  <w:divBdr>
                    <w:top w:val="none" w:sz="0" w:space="0" w:color="auto"/>
                    <w:left w:val="none" w:sz="0" w:space="0" w:color="auto"/>
                    <w:bottom w:val="none" w:sz="0" w:space="0" w:color="auto"/>
                    <w:right w:val="none" w:sz="0" w:space="0" w:color="auto"/>
                  </w:divBdr>
                  <w:divsChild>
                    <w:div w:id="2048681062">
                      <w:marLeft w:val="0"/>
                      <w:marRight w:val="0"/>
                      <w:marTop w:val="0"/>
                      <w:marBottom w:val="0"/>
                      <w:divBdr>
                        <w:top w:val="none" w:sz="0" w:space="0" w:color="auto"/>
                        <w:left w:val="none" w:sz="0" w:space="0" w:color="auto"/>
                        <w:bottom w:val="none" w:sz="0" w:space="0" w:color="auto"/>
                        <w:right w:val="none" w:sz="0" w:space="0" w:color="auto"/>
                      </w:divBdr>
                    </w:div>
                  </w:divsChild>
                </w:div>
                <w:div w:id="539780549">
                  <w:marLeft w:val="0"/>
                  <w:marRight w:val="0"/>
                  <w:marTop w:val="0"/>
                  <w:marBottom w:val="0"/>
                  <w:divBdr>
                    <w:top w:val="none" w:sz="0" w:space="0" w:color="auto"/>
                    <w:left w:val="none" w:sz="0" w:space="0" w:color="auto"/>
                    <w:bottom w:val="none" w:sz="0" w:space="0" w:color="auto"/>
                    <w:right w:val="none" w:sz="0" w:space="0" w:color="auto"/>
                  </w:divBdr>
                  <w:divsChild>
                    <w:div w:id="969745982">
                      <w:marLeft w:val="0"/>
                      <w:marRight w:val="0"/>
                      <w:marTop w:val="0"/>
                      <w:marBottom w:val="0"/>
                      <w:divBdr>
                        <w:top w:val="none" w:sz="0" w:space="0" w:color="auto"/>
                        <w:left w:val="none" w:sz="0" w:space="0" w:color="auto"/>
                        <w:bottom w:val="none" w:sz="0" w:space="0" w:color="auto"/>
                        <w:right w:val="none" w:sz="0" w:space="0" w:color="auto"/>
                      </w:divBdr>
                    </w:div>
                  </w:divsChild>
                </w:div>
                <w:div w:id="235864766">
                  <w:marLeft w:val="0"/>
                  <w:marRight w:val="0"/>
                  <w:marTop w:val="0"/>
                  <w:marBottom w:val="0"/>
                  <w:divBdr>
                    <w:top w:val="none" w:sz="0" w:space="0" w:color="auto"/>
                    <w:left w:val="none" w:sz="0" w:space="0" w:color="auto"/>
                    <w:bottom w:val="none" w:sz="0" w:space="0" w:color="auto"/>
                    <w:right w:val="none" w:sz="0" w:space="0" w:color="auto"/>
                  </w:divBdr>
                  <w:divsChild>
                    <w:div w:id="1555045221">
                      <w:marLeft w:val="0"/>
                      <w:marRight w:val="0"/>
                      <w:marTop w:val="0"/>
                      <w:marBottom w:val="0"/>
                      <w:divBdr>
                        <w:top w:val="none" w:sz="0" w:space="0" w:color="auto"/>
                        <w:left w:val="none" w:sz="0" w:space="0" w:color="auto"/>
                        <w:bottom w:val="none" w:sz="0" w:space="0" w:color="auto"/>
                        <w:right w:val="none" w:sz="0" w:space="0" w:color="auto"/>
                      </w:divBdr>
                    </w:div>
                  </w:divsChild>
                </w:div>
                <w:div w:id="304509475">
                  <w:marLeft w:val="0"/>
                  <w:marRight w:val="0"/>
                  <w:marTop w:val="0"/>
                  <w:marBottom w:val="0"/>
                  <w:divBdr>
                    <w:top w:val="none" w:sz="0" w:space="0" w:color="auto"/>
                    <w:left w:val="none" w:sz="0" w:space="0" w:color="auto"/>
                    <w:bottom w:val="none" w:sz="0" w:space="0" w:color="auto"/>
                    <w:right w:val="none" w:sz="0" w:space="0" w:color="auto"/>
                  </w:divBdr>
                  <w:divsChild>
                    <w:div w:id="751053207">
                      <w:marLeft w:val="0"/>
                      <w:marRight w:val="0"/>
                      <w:marTop w:val="0"/>
                      <w:marBottom w:val="0"/>
                      <w:divBdr>
                        <w:top w:val="none" w:sz="0" w:space="0" w:color="auto"/>
                        <w:left w:val="none" w:sz="0" w:space="0" w:color="auto"/>
                        <w:bottom w:val="none" w:sz="0" w:space="0" w:color="auto"/>
                        <w:right w:val="none" w:sz="0" w:space="0" w:color="auto"/>
                      </w:divBdr>
                    </w:div>
                  </w:divsChild>
                </w:div>
                <w:div w:id="985939328">
                  <w:marLeft w:val="0"/>
                  <w:marRight w:val="0"/>
                  <w:marTop w:val="0"/>
                  <w:marBottom w:val="0"/>
                  <w:divBdr>
                    <w:top w:val="none" w:sz="0" w:space="0" w:color="auto"/>
                    <w:left w:val="none" w:sz="0" w:space="0" w:color="auto"/>
                    <w:bottom w:val="none" w:sz="0" w:space="0" w:color="auto"/>
                    <w:right w:val="none" w:sz="0" w:space="0" w:color="auto"/>
                  </w:divBdr>
                  <w:divsChild>
                    <w:div w:id="1343314938">
                      <w:marLeft w:val="0"/>
                      <w:marRight w:val="0"/>
                      <w:marTop w:val="0"/>
                      <w:marBottom w:val="0"/>
                      <w:divBdr>
                        <w:top w:val="none" w:sz="0" w:space="0" w:color="auto"/>
                        <w:left w:val="none" w:sz="0" w:space="0" w:color="auto"/>
                        <w:bottom w:val="none" w:sz="0" w:space="0" w:color="auto"/>
                        <w:right w:val="none" w:sz="0" w:space="0" w:color="auto"/>
                      </w:divBdr>
                    </w:div>
                  </w:divsChild>
                </w:div>
                <w:div w:id="198126971">
                  <w:marLeft w:val="0"/>
                  <w:marRight w:val="0"/>
                  <w:marTop w:val="0"/>
                  <w:marBottom w:val="0"/>
                  <w:divBdr>
                    <w:top w:val="none" w:sz="0" w:space="0" w:color="auto"/>
                    <w:left w:val="none" w:sz="0" w:space="0" w:color="auto"/>
                    <w:bottom w:val="none" w:sz="0" w:space="0" w:color="auto"/>
                    <w:right w:val="none" w:sz="0" w:space="0" w:color="auto"/>
                  </w:divBdr>
                  <w:divsChild>
                    <w:div w:id="31342246">
                      <w:marLeft w:val="0"/>
                      <w:marRight w:val="0"/>
                      <w:marTop w:val="0"/>
                      <w:marBottom w:val="0"/>
                      <w:divBdr>
                        <w:top w:val="none" w:sz="0" w:space="0" w:color="auto"/>
                        <w:left w:val="none" w:sz="0" w:space="0" w:color="auto"/>
                        <w:bottom w:val="none" w:sz="0" w:space="0" w:color="auto"/>
                        <w:right w:val="none" w:sz="0" w:space="0" w:color="auto"/>
                      </w:divBdr>
                    </w:div>
                  </w:divsChild>
                </w:div>
                <w:div w:id="671645554">
                  <w:marLeft w:val="0"/>
                  <w:marRight w:val="0"/>
                  <w:marTop w:val="0"/>
                  <w:marBottom w:val="0"/>
                  <w:divBdr>
                    <w:top w:val="none" w:sz="0" w:space="0" w:color="auto"/>
                    <w:left w:val="none" w:sz="0" w:space="0" w:color="auto"/>
                    <w:bottom w:val="none" w:sz="0" w:space="0" w:color="auto"/>
                    <w:right w:val="none" w:sz="0" w:space="0" w:color="auto"/>
                  </w:divBdr>
                  <w:divsChild>
                    <w:div w:id="1285842111">
                      <w:marLeft w:val="0"/>
                      <w:marRight w:val="0"/>
                      <w:marTop w:val="0"/>
                      <w:marBottom w:val="0"/>
                      <w:divBdr>
                        <w:top w:val="none" w:sz="0" w:space="0" w:color="auto"/>
                        <w:left w:val="none" w:sz="0" w:space="0" w:color="auto"/>
                        <w:bottom w:val="none" w:sz="0" w:space="0" w:color="auto"/>
                        <w:right w:val="none" w:sz="0" w:space="0" w:color="auto"/>
                      </w:divBdr>
                    </w:div>
                  </w:divsChild>
                </w:div>
                <w:div w:id="1707174465">
                  <w:marLeft w:val="0"/>
                  <w:marRight w:val="0"/>
                  <w:marTop w:val="0"/>
                  <w:marBottom w:val="0"/>
                  <w:divBdr>
                    <w:top w:val="none" w:sz="0" w:space="0" w:color="auto"/>
                    <w:left w:val="none" w:sz="0" w:space="0" w:color="auto"/>
                    <w:bottom w:val="none" w:sz="0" w:space="0" w:color="auto"/>
                    <w:right w:val="none" w:sz="0" w:space="0" w:color="auto"/>
                  </w:divBdr>
                  <w:divsChild>
                    <w:div w:id="1898936898">
                      <w:marLeft w:val="0"/>
                      <w:marRight w:val="0"/>
                      <w:marTop w:val="0"/>
                      <w:marBottom w:val="0"/>
                      <w:divBdr>
                        <w:top w:val="none" w:sz="0" w:space="0" w:color="auto"/>
                        <w:left w:val="none" w:sz="0" w:space="0" w:color="auto"/>
                        <w:bottom w:val="none" w:sz="0" w:space="0" w:color="auto"/>
                        <w:right w:val="none" w:sz="0" w:space="0" w:color="auto"/>
                      </w:divBdr>
                    </w:div>
                  </w:divsChild>
                </w:div>
                <w:div w:id="153689697">
                  <w:marLeft w:val="0"/>
                  <w:marRight w:val="0"/>
                  <w:marTop w:val="0"/>
                  <w:marBottom w:val="0"/>
                  <w:divBdr>
                    <w:top w:val="none" w:sz="0" w:space="0" w:color="auto"/>
                    <w:left w:val="none" w:sz="0" w:space="0" w:color="auto"/>
                    <w:bottom w:val="none" w:sz="0" w:space="0" w:color="auto"/>
                    <w:right w:val="none" w:sz="0" w:space="0" w:color="auto"/>
                  </w:divBdr>
                  <w:divsChild>
                    <w:div w:id="1989750837">
                      <w:marLeft w:val="0"/>
                      <w:marRight w:val="0"/>
                      <w:marTop w:val="0"/>
                      <w:marBottom w:val="0"/>
                      <w:divBdr>
                        <w:top w:val="none" w:sz="0" w:space="0" w:color="auto"/>
                        <w:left w:val="none" w:sz="0" w:space="0" w:color="auto"/>
                        <w:bottom w:val="none" w:sz="0" w:space="0" w:color="auto"/>
                        <w:right w:val="none" w:sz="0" w:space="0" w:color="auto"/>
                      </w:divBdr>
                    </w:div>
                  </w:divsChild>
                </w:div>
                <w:div w:id="649284562">
                  <w:marLeft w:val="0"/>
                  <w:marRight w:val="0"/>
                  <w:marTop w:val="0"/>
                  <w:marBottom w:val="0"/>
                  <w:divBdr>
                    <w:top w:val="none" w:sz="0" w:space="0" w:color="auto"/>
                    <w:left w:val="none" w:sz="0" w:space="0" w:color="auto"/>
                    <w:bottom w:val="none" w:sz="0" w:space="0" w:color="auto"/>
                    <w:right w:val="none" w:sz="0" w:space="0" w:color="auto"/>
                  </w:divBdr>
                  <w:divsChild>
                    <w:div w:id="1977682799">
                      <w:marLeft w:val="0"/>
                      <w:marRight w:val="0"/>
                      <w:marTop w:val="0"/>
                      <w:marBottom w:val="0"/>
                      <w:divBdr>
                        <w:top w:val="none" w:sz="0" w:space="0" w:color="auto"/>
                        <w:left w:val="none" w:sz="0" w:space="0" w:color="auto"/>
                        <w:bottom w:val="none" w:sz="0" w:space="0" w:color="auto"/>
                        <w:right w:val="none" w:sz="0" w:space="0" w:color="auto"/>
                      </w:divBdr>
                    </w:div>
                  </w:divsChild>
                </w:div>
                <w:div w:id="367806053">
                  <w:marLeft w:val="0"/>
                  <w:marRight w:val="0"/>
                  <w:marTop w:val="0"/>
                  <w:marBottom w:val="0"/>
                  <w:divBdr>
                    <w:top w:val="none" w:sz="0" w:space="0" w:color="auto"/>
                    <w:left w:val="none" w:sz="0" w:space="0" w:color="auto"/>
                    <w:bottom w:val="none" w:sz="0" w:space="0" w:color="auto"/>
                    <w:right w:val="none" w:sz="0" w:space="0" w:color="auto"/>
                  </w:divBdr>
                  <w:divsChild>
                    <w:div w:id="1350910457">
                      <w:marLeft w:val="0"/>
                      <w:marRight w:val="0"/>
                      <w:marTop w:val="0"/>
                      <w:marBottom w:val="0"/>
                      <w:divBdr>
                        <w:top w:val="none" w:sz="0" w:space="0" w:color="auto"/>
                        <w:left w:val="none" w:sz="0" w:space="0" w:color="auto"/>
                        <w:bottom w:val="none" w:sz="0" w:space="0" w:color="auto"/>
                        <w:right w:val="none" w:sz="0" w:space="0" w:color="auto"/>
                      </w:divBdr>
                    </w:div>
                  </w:divsChild>
                </w:div>
                <w:div w:id="1251548981">
                  <w:marLeft w:val="0"/>
                  <w:marRight w:val="0"/>
                  <w:marTop w:val="0"/>
                  <w:marBottom w:val="0"/>
                  <w:divBdr>
                    <w:top w:val="none" w:sz="0" w:space="0" w:color="auto"/>
                    <w:left w:val="none" w:sz="0" w:space="0" w:color="auto"/>
                    <w:bottom w:val="none" w:sz="0" w:space="0" w:color="auto"/>
                    <w:right w:val="none" w:sz="0" w:space="0" w:color="auto"/>
                  </w:divBdr>
                  <w:divsChild>
                    <w:div w:id="1079987948">
                      <w:marLeft w:val="0"/>
                      <w:marRight w:val="0"/>
                      <w:marTop w:val="0"/>
                      <w:marBottom w:val="0"/>
                      <w:divBdr>
                        <w:top w:val="none" w:sz="0" w:space="0" w:color="auto"/>
                        <w:left w:val="none" w:sz="0" w:space="0" w:color="auto"/>
                        <w:bottom w:val="none" w:sz="0" w:space="0" w:color="auto"/>
                        <w:right w:val="none" w:sz="0" w:space="0" w:color="auto"/>
                      </w:divBdr>
                    </w:div>
                  </w:divsChild>
                </w:div>
                <w:div w:id="2140872607">
                  <w:marLeft w:val="0"/>
                  <w:marRight w:val="0"/>
                  <w:marTop w:val="0"/>
                  <w:marBottom w:val="0"/>
                  <w:divBdr>
                    <w:top w:val="none" w:sz="0" w:space="0" w:color="auto"/>
                    <w:left w:val="none" w:sz="0" w:space="0" w:color="auto"/>
                    <w:bottom w:val="none" w:sz="0" w:space="0" w:color="auto"/>
                    <w:right w:val="none" w:sz="0" w:space="0" w:color="auto"/>
                  </w:divBdr>
                  <w:divsChild>
                    <w:div w:id="1339775683">
                      <w:marLeft w:val="0"/>
                      <w:marRight w:val="0"/>
                      <w:marTop w:val="0"/>
                      <w:marBottom w:val="0"/>
                      <w:divBdr>
                        <w:top w:val="none" w:sz="0" w:space="0" w:color="auto"/>
                        <w:left w:val="none" w:sz="0" w:space="0" w:color="auto"/>
                        <w:bottom w:val="none" w:sz="0" w:space="0" w:color="auto"/>
                        <w:right w:val="none" w:sz="0" w:space="0" w:color="auto"/>
                      </w:divBdr>
                    </w:div>
                  </w:divsChild>
                </w:div>
                <w:div w:id="259025028">
                  <w:marLeft w:val="0"/>
                  <w:marRight w:val="0"/>
                  <w:marTop w:val="0"/>
                  <w:marBottom w:val="0"/>
                  <w:divBdr>
                    <w:top w:val="none" w:sz="0" w:space="0" w:color="auto"/>
                    <w:left w:val="none" w:sz="0" w:space="0" w:color="auto"/>
                    <w:bottom w:val="none" w:sz="0" w:space="0" w:color="auto"/>
                    <w:right w:val="none" w:sz="0" w:space="0" w:color="auto"/>
                  </w:divBdr>
                  <w:divsChild>
                    <w:div w:id="818234043">
                      <w:marLeft w:val="0"/>
                      <w:marRight w:val="0"/>
                      <w:marTop w:val="0"/>
                      <w:marBottom w:val="0"/>
                      <w:divBdr>
                        <w:top w:val="none" w:sz="0" w:space="0" w:color="auto"/>
                        <w:left w:val="none" w:sz="0" w:space="0" w:color="auto"/>
                        <w:bottom w:val="none" w:sz="0" w:space="0" w:color="auto"/>
                        <w:right w:val="none" w:sz="0" w:space="0" w:color="auto"/>
                      </w:divBdr>
                    </w:div>
                  </w:divsChild>
                </w:div>
                <w:div w:id="318773518">
                  <w:marLeft w:val="0"/>
                  <w:marRight w:val="0"/>
                  <w:marTop w:val="0"/>
                  <w:marBottom w:val="0"/>
                  <w:divBdr>
                    <w:top w:val="none" w:sz="0" w:space="0" w:color="auto"/>
                    <w:left w:val="none" w:sz="0" w:space="0" w:color="auto"/>
                    <w:bottom w:val="none" w:sz="0" w:space="0" w:color="auto"/>
                    <w:right w:val="none" w:sz="0" w:space="0" w:color="auto"/>
                  </w:divBdr>
                  <w:divsChild>
                    <w:div w:id="789133633">
                      <w:marLeft w:val="0"/>
                      <w:marRight w:val="0"/>
                      <w:marTop w:val="0"/>
                      <w:marBottom w:val="0"/>
                      <w:divBdr>
                        <w:top w:val="none" w:sz="0" w:space="0" w:color="auto"/>
                        <w:left w:val="none" w:sz="0" w:space="0" w:color="auto"/>
                        <w:bottom w:val="none" w:sz="0" w:space="0" w:color="auto"/>
                        <w:right w:val="none" w:sz="0" w:space="0" w:color="auto"/>
                      </w:divBdr>
                    </w:div>
                  </w:divsChild>
                </w:div>
                <w:div w:id="1676763978">
                  <w:marLeft w:val="0"/>
                  <w:marRight w:val="0"/>
                  <w:marTop w:val="0"/>
                  <w:marBottom w:val="0"/>
                  <w:divBdr>
                    <w:top w:val="none" w:sz="0" w:space="0" w:color="auto"/>
                    <w:left w:val="none" w:sz="0" w:space="0" w:color="auto"/>
                    <w:bottom w:val="none" w:sz="0" w:space="0" w:color="auto"/>
                    <w:right w:val="none" w:sz="0" w:space="0" w:color="auto"/>
                  </w:divBdr>
                  <w:divsChild>
                    <w:div w:id="981352235">
                      <w:marLeft w:val="0"/>
                      <w:marRight w:val="0"/>
                      <w:marTop w:val="0"/>
                      <w:marBottom w:val="0"/>
                      <w:divBdr>
                        <w:top w:val="none" w:sz="0" w:space="0" w:color="auto"/>
                        <w:left w:val="none" w:sz="0" w:space="0" w:color="auto"/>
                        <w:bottom w:val="none" w:sz="0" w:space="0" w:color="auto"/>
                        <w:right w:val="none" w:sz="0" w:space="0" w:color="auto"/>
                      </w:divBdr>
                    </w:div>
                  </w:divsChild>
                </w:div>
                <w:div w:id="99034451">
                  <w:marLeft w:val="0"/>
                  <w:marRight w:val="0"/>
                  <w:marTop w:val="0"/>
                  <w:marBottom w:val="0"/>
                  <w:divBdr>
                    <w:top w:val="none" w:sz="0" w:space="0" w:color="auto"/>
                    <w:left w:val="none" w:sz="0" w:space="0" w:color="auto"/>
                    <w:bottom w:val="none" w:sz="0" w:space="0" w:color="auto"/>
                    <w:right w:val="none" w:sz="0" w:space="0" w:color="auto"/>
                  </w:divBdr>
                  <w:divsChild>
                    <w:div w:id="1138032703">
                      <w:marLeft w:val="0"/>
                      <w:marRight w:val="0"/>
                      <w:marTop w:val="0"/>
                      <w:marBottom w:val="0"/>
                      <w:divBdr>
                        <w:top w:val="none" w:sz="0" w:space="0" w:color="auto"/>
                        <w:left w:val="none" w:sz="0" w:space="0" w:color="auto"/>
                        <w:bottom w:val="none" w:sz="0" w:space="0" w:color="auto"/>
                        <w:right w:val="none" w:sz="0" w:space="0" w:color="auto"/>
                      </w:divBdr>
                    </w:div>
                  </w:divsChild>
                </w:div>
                <w:div w:id="791289784">
                  <w:marLeft w:val="0"/>
                  <w:marRight w:val="0"/>
                  <w:marTop w:val="0"/>
                  <w:marBottom w:val="0"/>
                  <w:divBdr>
                    <w:top w:val="none" w:sz="0" w:space="0" w:color="auto"/>
                    <w:left w:val="none" w:sz="0" w:space="0" w:color="auto"/>
                    <w:bottom w:val="none" w:sz="0" w:space="0" w:color="auto"/>
                    <w:right w:val="none" w:sz="0" w:space="0" w:color="auto"/>
                  </w:divBdr>
                  <w:divsChild>
                    <w:div w:id="1951738877">
                      <w:marLeft w:val="0"/>
                      <w:marRight w:val="0"/>
                      <w:marTop w:val="0"/>
                      <w:marBottom w:val="0"/>
                      <w:divBdr>
                        <w:top w:val="none" w:sz="0" w:space="0" w:color="auto"/>
                        <w:left w:val="none" w:sz="0" w:space="0" w:color="auto"/>
                        <w:bottom w:val="none" w:sz="0" w:space="0" w:color="auto"/>
                        <w:right w:val="none" w:sz="0" w:space="0" w:color="auto"/>
                      </w:divBdr>
                    </w:div>
                  </w:divsChild>
                </w:div>
                <w:div w:id="1006831109">
                  <w:marLeft w:val="0"/>
                  <w:marRight w:val="0"/>
                  <w:marTop w:val="0"/>
                  <w:marBottom w:val="0"/>
                  <w:divBdr>
                    <w:top w:val="none" w:sz="0" w:space="0" w:color="auto"/>
                    <w:left w:val="none" w:sz="0" w:space="0" w:color="auto"/>
                    <w:bottom w:val="none" w:sz="0" w:space="0" w:color="auto"/>
                    <w:right w:val="none" w:sz="0" w:space="0" w:color="auto"/>
                  </w:divBdr>
                  <w:divsChild>
                    <w:div w:id="2042126688">
                      <w:marLeft w:val="0"/>
                      <w:marRight w:val="0"/>
                      <w:marTop w:val="0"/>
                      <w:marBottom w:val="0"/>
                      <w:divBdr>
                        <w:top w:val="none" w:sz="0" w:space="0" w:color="auto"/>
                        <w:left w:val="none" w:sz="0" w:space="0" w:color="auto"/>
                        <w:bottom w:val="none" w:sz="0" w:space="0" w:color="auto"/>
                        <w:right w:val="none" w:sz="0" w:space="0" w:color="auto"/>
                      </w:divBdr>
                    </w:div>
                  </w:divsChild>
                </w:div>
                <w:div w:id="278149565">
                  <w:marLeft w:val="0"/>
                  <w:marRight w:val="0"/>
                  <w:marTop w:val="0"/>
                  <w:marBottom w:val="0"/>
                  <w:divBdr>
                    <w:top w:val="none" w:sz="0" w:space="0" w:color="auto"/>
                    <w:left w:val="none" w:sz="0" w:space="0" w:color="auto"/>
                    <w:bottom w:val="none" w:sz="0" w:space="0" w:color="auto"/>
                    <w:right w:val="none" w:sz="0" w:space="0" w:color="auto"/>
                  </w:divBdr>
                  <w:divsChild>
                    <w:div w:id="27801244">
                      <w:marLeft w:val="0"/>
                      <w:marRight w:val="0"/>
                      <w:marTop w:val="0"/>
                      <w:marBottom w:val="0"/>
                      <w:divBdr>
                        <w:top w:val="none" w:sz="0" w:space="0" w:color="auto"/>
                        <w:left w:val="none" w:sz="0" w:space="0" w:color="auto"/>
                        <w:bottom w:val="none" w:sz="0" w:space="0" w:color="auto"/>
                        <w:right w:val="none" w:sz="0" w:space="0" w:color="auto"/>
                      </w:divBdr>
                    </w:div>
                  </w:divsChild>
                </w:div>
                <w:div w:id="1933274273">
                  <w:marLeft w:val="0"/>
                  <w:marRight w:val="0"/>
                  <w:marTop w:val="0"/>
                  <w:marBottom w:val="0"/>
                  <w:divBdr>
                    <w:top w:val="none" w:sz="0" w:space="0" w:color="auto"/>
                    <w:left w:val="none" w:sz="0" w:space="0" w:color="auto"/>
                    <w:bottom w:val="none" w:sz="0" w:space="0" w:color="auto"/>
                    <w:right w:val="none" w:sz="0" w:space="0" w:color="auto"/>
                  </w:divBdr>
                  <w:divsChild>
                    <w:div w:id="731344650">
                      <w:marLeft w:val="0"/>
                      <w:marRight w:val="0"/>
                      <w:marTop w:val="0"/>
                      <w:marBottom w:val="0"/>
                      <w:divBdr>
                        <w:top w:val="none" w:sz="0" w:space="0" w:color="auto"/>
                        <w:left w:val="none" w:sz="0" w:space="0" w:color="auto"/>
                        <w:bottom w:val="none" w:sz="0" w:space="0" w:color="auto"/>
                        <w:right w:val="none" w:sz="0" w:space="0" w:color="auto"/>
                      </w:divBdr>
                    </w:div>
                  </w:divsChild>
                </w:div>
                <w:div w:id="247155050">
                  <w:marLeft w:val="0"/>
                  <w:marRight w:val="0"/>
                  <w:marTop w:val="0"/>
                  <w:marBottom w:val="0"/>
                  <w:divBdr>
                    <w:top w:val="none" w:sz="0" w:space="0" w:color="auto"/>
                    <w:left w:val="none" w:sz="0" w:space="0" w:color="auto"/>
                    <w:bottom w:val="none" w:sz="0" w:space="0" w:color="auto"/>
                    <w:right w:val="none" w:sz="0" w:space="0" w:color="auto"/>
                  </w:divBdr>
                  <w:divsChild>
                    <w:div w:id="355809701">
                      <w:marLeft w:val="0"/>
                      <w:marRight w:val="0"/>
                      <w:marTop w:val="0"/>
                      <w:marBottom w:val="0"/>
                      <w:divBdr>
                        <w:top w:val="none" w:sz="0" w:space="0" w:color="auto"/>
                        <w:left w:val="none" w:sz="0" w:space="0" w:color="auto"/>
                        <w:bottom w:val="none" w:sz="0" w:space="0" w:color="auto"/>
                        <w:right w:val="none" w:sz="0" w:space="0" w:color="auto"/>
                      </w:divBdr>
                    </w:div>
                  </w:divsChild>
                </w:div>
                <w:div w:id="7488918">
                  <w:marLeft w:val="0"/>
                  <w:marRight w:val="0"/>
                  <w:marTop w:val="0"/>
                  <w:marBottom w:val="0"/>
                  <w:divBdr>
                    <w:top w:val="none" w:sz="0" w:space="0" w:color="auto"/>
                    <w:left w:val="none" w:sz="0" w:space="0" w:color="auto"/>
                    <w:bottom w:val="none" w:sz="0" w:space="0" w:color="auto"/>
                    <w:right w:val="none" w:sz="0" w:space="0" w:color="auto"/>
                  </w:divBdr>
                  <w:divsChild>
                    <w:div w:id="220823120">
                      <w:marLeft w:val="0"/>
                      <w:marRight w:val="0"/>
                      <w:marTop w:val="0"/>
                      <w:marBottom w:val="0"/>
                      <w:divBdr>
                        <w:top w:val="none" w:sz="0" w:space="0" w:color="auto"/>
                        <w:left w:val="none" w:sz="0" w:space="0" w:color="auto"/>
                        <w:bottom w:val="none" w:sz="0" w:space="0" w:color="auto"/>
                        <w:right w:val="none" w:sz="0" w:space="0" w:color="auto"/>
                      </w:divBdr>
                    </w:div>
                  </w:divsChild>
                </w:div>
                <w:div w:id="112598663">
                  <w:marLeft w:val="0"/>
                  <w:marRight w:val="0"/>
                  <w:marTop w:val="0"/>
                  <w:marBottom w:val="0"/>
                  <w:divBdr>
                    <w:top w:val="none" w:sz="0" w:space="0" w:color="auto"/>
                    <w:left w:val="none" w:sz="0" w:space="0" w:color="auto"/>
                    <w:bottom w:val="none" w:sz="0" w:space="0" w:color="auto"/>
                    <w:right w:val="none" w:sz="0" w:space="0" w:color="auto"/>
                  </w:divBdr>
                  <w:divsChild>
                    <w:div w:id="978264363">
                      <w:marLeft w:val="0"/>
                      <w:marRight w:val="0"/>
                      <w:marTop w:val="0"/>
                      <w:marBottom w:val="0"/>
                      <w:divBdr>
                        <w:top w:val="none" w:sz="0" w:space="0" w:color="auto"/>
                        <w:left w:val="none" w:sz="0" w:space="0" w:color="auto"/>
                        <w:bottom w:val="none" w:sz="0" w:space="0" w:color="auto"/>
                        <w:right w:val="none" w:sz="0" w:space="0" w:color="auto"/>
                      </w:divBdr>
                    </w:div>
                  </w:divsChild>
                </w:div>
                <w:div w:id="316111806">
                  <w:marLeft w:val="0"/>
                  <w:marRight w:val="0"/>
                  <w:marTop w:val="0"/>
                  <w:marBottom w:val="0"/>
                  <w:divBdr>
                    <w:top w:val="none" w:sz="0" w:space="0" w:color="auto"/>
                    <w:left w:val="none" w:sz="0" w:space="0" w:color="auto"/>
                    <w:bottom w:val="none" w:sz="0" w:space="0" w:color="auto"/>
                    <w:right w:val="none" w:sz="0" w:space="0" w:color="auto"/>
                  </w:divBdr>
                  <w:divsChild>
                    <w:div w:id="671180611">
                      <w:marLeft w:val="0"/>
                      <w:marRight w:val="0"/>
                      <w:marTop w:val="0"/>
                      <w:marBottom w:val="0"/>
                      <w:divBdr>
                        <w:top w:val="none" w:sz="0" w:space="0" w:color="auto"/>
                        <w:left w:val="none" w:sz="0" w:space="0" w:color="auto"/>
                        <w:bottom w:val="none" w:sz="0" w:space="0" w:color="auto"/>
                        <w:right w:val="none" w:sz="0" w:space="0" w:color="auto"/>
                      </w:divBdr>
                    </w:div>
                  </w:divsChild>
                </w:div>
                <w:div w:id="950090249">
                  <w:marLeft w:val="0"/>
                  <w:marRight w:val="0"/>
                  <w:marTop w:val="0"/>
                  <w:marBottom w:val="0"/>
                  <w:divBdr>
                    <w:top w:val="none" w:sz="0" w:space="0" w:color="auto"/>
                    <w:left w:val="none" w:sz="0" w:space="0" w:color="auto"/>
                    <w:bottom w:val="none" w:sz="0" w:space="0" w:color="auto"/>
                    <w:right w:val="none" w:sz="0" w:space="0" w:color="auto"/>
                  </w:divBdr>
                  <w:divsChild>
                    <w:div w:id="1632203315">
                      <w:marLeft w:val="0"/>
                      <w:marRight w:val="0"/>
                      <w:marTop w:val="0"/>
                      <w:marBottom w:val="0"/>
                      <w:divBdr>
                        <w:top w:val="none" w:sz="0" w:space="0" w:color="auto"/>
                        <w:left w:val="none" w:sz="0" w:space="0" w:color="auto"/>
                        <w:bottom w:val="none" w:sz="0" w:space="0" w:color="auto"/>
                        <w:right w:val="none" w:sz="0" w:space="0" w:color="auto"/>
                      </w:divBdr>
                    </w:div>
                  </w:divsChild>
                </w:div>
                <w:div w:id="1836337026">
                  <w:marLeft w:val="0"/>
                  <w:marRight w:val="0"/>
                  <w:marTop w:val="0"/>
                  <w:marBottom w:val="0"/>
                  <w:divBdr>
                    <w:top w:val="none" w:sz="0" w:space="0" w:color="auto"/>
                    <w:left w:val="none" w:sz="0" w:space="0" w:color="auto"/>
                    <w:bottom w:val="none" w:sz="0" w:space="0" w:color="auto"/>
                    <w:right w:val="none" w:sz="0" w:space="0" w:color="auto"/>
                  </w:divBdr>
                  <w:divsChild>
                    <w:div w:id="264659067">
                      <w:marLeft w:val="0"/>
                      <w:marRight w:val="0"/>
                      <w:marTop w:val="0"/>
                      <w:marBottom w:val="0"/>
                      <w:divBdr>
                        <w:top w:val="none" w:sz="0" w:space="0" w:color="auto"/>
                        <w:left w:val="none" w:sz="0" w:space="0" w:color="auto"/>
                        <w:bottom w:val="none" w:sz="0" w:space="0" w:color="auto"/>
                        <w:right w:val="none" w:sz="0" w:space="0" w:color="auto"/>
                      </w:divBdr>
                    </w:div>
                  </w:divsChild>
                </w:div>
                <w:div w:id="1067916403">
                  <w:marLeft w:val="0"/>
                  <w:marRight w:val="0"/>
                  <w:marTop w:val="0"/>
                  <w:marBottom w:val="0"/>
                  <w:divBdr>
                    <w:top w:val="none" w:sz="0" w:space="0" w:color="auto"/>
                    <w:left w:val="none" w:sz="0" w:space="0" w:color="auto"/>
                    <w:bottom w:val="none" w:sz="0" w:space="0" w:color="auto"/>
                    <w:right w:val="none" w:sz="0" w:space="0" w:color="auto"/>
                  </w:divBdr>
                  <w:divsChild>
                    <w:div w:id="1710186131">
                      <w:marLeft w:val="0"/>
                      <w:marRight w:val="0"/>
                      <w:marTop w:val="0"/>
                      <w:marBottom w:val="0"/>
                      <w:divBdr>
                        <w:top w:val="none" w:sz="0" w:space="0" w:color="auto"/>
                        <w:left w:val="none" w:sz="0" w:space="0" w:color="auto"/>
                        <w:bottom w:val="none" w:sz="0" w:space="0" w:color="auto"/>
                        <w:right w:val="none" w:sz="0" w:space="0" w:color="auto"/>
                      </w:divBdr>
                    </w:div>
                  </w:divsChild>
                </w:div>
                <w:div w:id="1290238990">
                  <w:marLeft w:val="0"/>
                  <w:marRight w:val="0"/>
                  <w:marTop w:val="0"/>
                  <w:marBottom w:val="0"/>
                  <w:divBdr>
                    <w:top w:val="none" w:sz="0" w:space="0" w:color="auto"/>
                    <w:left w:val="none" w:sz="0" w:space="0" w:color="auto"/>
                    <w:bottom w:val="none" w:sz="0" w:space="0" w:color="auto"/>
                    <w:right w:val="none" w:sz="0" w:space="0" w:color="auto"/>
                  </w:divBdr>
                  <w:divsChild>
                    <w:div w:id="1849128230">
                      <w:marLeft w:val="0"/>
                      <w:marRight w:val="0"/>
                      <w:marTop w:val="0"/>
                      <w:marBottom w:val="0"/>
                      <w:divBdr>
                        <w:top w:val="none" w:sz="0" w:space="0" w:color="auto"/>
                        <w:left w:val="none" w:sz="0" w:space="0" w:color="auto"/>
                        <w:bottom w:val="none" w:sz="0" w:space="0" w:color="auto"/>
                        <w:right w:val="none" w:sz="0" w:space="0" w:color="auto"/>
                      </w:divBdr>
                    </w:div>
                  </w:divsChild>
                </w:div>
                <w:div w:id="928660631">
                  <w:marLeft w:val="0"/>
                  <w:marRight w:val="0"/>
                  <w:marTop w:val="0"/>
                  <w:marBottom w:val="0"/>
                  <w:divBdr>
                    <w:top w:val="none" w:sz="0" w:space="0" w:color="auto"/>
                    <w:left w:val="none" w:sz="0" w:space="0" w:color="auto"/>
                    <w:bottom w:val="none" w:sz="0" w:space="0" w:color="auto"/>
                    <w:right w:val="none" w:sz="0" w:space="0" w:color="auto"/>
                  </w:divBdr>
                  <w:divsChild>
                    <w:div w:id="1396127609">
                      <w:marLeft w:val="0"/>
                      <w:marRight w:val="0"/>
                      <w:marTop w:val="0"/>
                      <w:marBottom w:val="0"/>
                      <w:divBdr>
                        <w:top w:val="none" w:sz="0" w:space="0" w:color="auto"/>
                        <w:left w:val="none" w:sz="0" w:space="0" w:color="auto"/>
                        <w:bottom w:val="none" w:sz="0" w:space="0" w:color="auto"/>
                        <w:right w:val="none" w:sz="0" w:space="0" w:color="auto"/>
                      </w:divBdr>
                    </w:div>
                  </w:divsChild>
                </w:div>
                <w:div w:id="14625166">
                  <w:marLeft w:val="0"/>
                  <w:marRight w:val="0"/>
                  <w:marTop w:val="0"/>
                  <w:marBottom w:val="0"/>
                  <w:divBdr>
                    <w:top w:val="none" w:sz="0" w:space="0" w:color="auto"/>
                    <w:left w:val="none" w:sz="0" w:space="0" w:color="auto"/>
                    <w:bottom w:val="none" w:sz="0" w:space="0" w:color="auto"/>
                    <w:right w:val="none" w:sz="0" w:space="0" w:color="auto"/>
                  </w:divBdr>
                  <w:divsChild>
                    <w:div w:id="18432748">
                      <w:marLeft w:val="0"/>
                      <w:marRight w:val="0"/>
                      <w:marTop w:val="0"/>
                      <w:marBottom w:val="0"/>
                      <w:divBdr>
                        <w:top w:val="none" w:sz="0" w:space="0" w:color="auto"/>
                        <w:left w:val="none" w:sz="0" w:space="0" w:color="auto"/>
                        <w:bottom w:val="none" w:sz="0" w:space="0" w:color="auto"/>
                        <w:right w:val="none" w:sz="0" w:space="0" w:color="auto"/>
                      </w:divBdr>
                    </w:div>
                  </w:divsChild>
                </w:div>
                <w:div w:id="2102069160">
                  <w:marLeft w:val="0"/>
                  <w:marRight w:val="0"/>
                  <w:marTop w:val="0"/>
                  <w:marBottom w:val="0"/>
                  <w:divBdr>
                    <w:top w:val="none" w:sz="0" w:space="0" w:color="auto"/>
                    <w:left w:val="none" w:sz="0" w:space="0" w:color="auto"/>
                    <w:bottom w:val="none" w:sz="0" w:space="0" w:color="auto"/>
                    <w:right w:val="none" w:sz="0" w:space="0" w:color="auto"/>
                  </w:divBdr>
                  <w:divsChild>
                    <w:div w:id="1038822550">
                      <w:marLeft w:val="0"/>
                      <w:marRight w:val="0"/>
                      <w:marTop w:val="0"/>
                      <w:marBottom w:val="0"/>
                      <w:divBdr>
                        <w:top w:val="none" w:sz="0" w:space="0" w:color="auto"/>
                        <w:left w:val="none" w:sz="0" w:space="0" w:color="auto"/>
                        <w:bottom w:val="none" w:sz="0" w:space="0" w:color="auto"/>
                        <w:right w:val="none" w:sz="0" w:space="0" w:color="auto"/>
                      </w:divBdr>
                    </w:div>
                  </w:divsChild>
                </w:div>
                <w:div w:id="1364593069">
                  <w:marLeft w:val="0"/>
                  <w:marRight w:val="0"/>
                  <w:marTop w:val="0"/>
                  <w:marBottom w:val="0"/>
                  <w:divBdr>
                    <w:top w:val="none" w:sz="0" w:space="0" w:color="auto"/>
                    <w:left w:val="none" w:sz="0" w:space="0" w:color="auto"/>
                    <w:bottom w:val="none" w:sz="0" w:space="0" w:color="auto"/>
                    <w:right w:val="none" w:sz="0" w:space="0" w:color="auto"/>
                  </w:divBdr>
                  <w:divsChild>
                    <w:div w:id="835340689">
                      <w:marLeft w:val="0"/>
                      <w:marRight w:val="0"/>
                      <w:marTop w:val="0"/>
                      <w:marBottom w:val="0"/>
                      <w:divBdr>
                        <w:top w:val="none" w:sz="0" w:space="0" w:color="auto"/>
                        <w:left w:val="none" w:sz="0" w:space="0" w:color="auto"/>
                        <w:bottom w:val="none" w:sz="0" w:space="0" w:color="auto"/>
                        <w:right w:val="none" w:sz="0" w:space="0" w:color="auto"/>
                      </w:divBdr>
                    </w:div>
                  </w:divsChild>
                </w:div>
                <w:div w:id="22489172">
                  <w:marLeft w:val="0"/>
                  <w:marRight w:val="0"/>
                  <w:marTop w:val="0"/>
                  <w:marBottom w:val="0"/>
                  <w:divBdr>
                    <w:top w:val="none" w:sz="0" w:space="0" w:color="auto"/>
                    <w:left w:val="none" w:sz="0" w:space="0" w:color="auto"/>
                    <w:bottom w:val="none" w:sz="0" w:space="0" w:color="auto"/>
                    <w:right w:val="none" w:sz="0" w:space="0" w:color="auto"/>
                  </w:divBdr>
                  <w:divsChild>
                    <w:div w:id="1314987016">
                      <w:marLeft w:val="0"/>
                      <w:marRight w:val="0"/>
                      <w:marTop w:val="0"/>
                      <w:marBottom w:val="0"/>
                      <w:divBdr>
                        <w:top w:val="none" w:sz="0" w:space="0" w:color="auto"/>
                        <w:left w:val="none" w:sz="0" w:space="0" w:color="auto"/>
                        <w:bottom w:val="none" w:sz="0" w:space="0" w:color="auto"/>
                        <w:right w:val="none" w:sz="0" w:space="0" w:color="auto"/>
                      </w:divBdr>
                    </w:div>
                  </w:divsChild>
                </w:div>
                <w:div w:id="279118640">
                  <w:marLeft w:val="0"/>
                  <w:marRight w:val="0"/>
                  <w:marTop w:val="0"/>
                  <w:marBottom w:val="0"/>
                  <w:divBdr>
                    <w:top w:val="none" w:sz="0" w:space="0" w:color="auto"/>
                    <w:left w:val="none" w:sz="0" w:space="0" w:color="auto"/>
                    <w:bottom w:val="none" w:sz="0" w:space="0" w:color="auto"/>
                    <w:right w:val="none" w:sz="0" w:space="0" w:color="auto"/>
                  </w:divBdr>
                  <w:divsChild>
                    <w:div w:id="799618165">
                      <w:marLeft w:val="0"/>
                      <w:marRight w:val="0"/>
                      <w:marTop w:val="0"/>
                      <w:marBottom w:val="0"/>
                      <w:divBdr>
                        <w:top w:val="none" w:sz="0" w:space="0" w:color="auto"/>
                        <w:left w:val="none" w:sz="0" w:space="0" w:color="auto"/>
                        <w:bottom w:val="none" w:sz="0" w:space="0" w:color="auto"/>
                        <w:right w:val="none" w:sz="0" w:space="0" w:color="auto"/>
                      </w:divBdr>
                    </w:div>
                  </w:divsChild>
                </w:div>
                <w:div w:id="1591812282">
                  <w:marLeft w:val="0"/>
                  <w:marRight w:val="0"/>
                  <w:marTop w:val="0"/>
                  <w:marBottom w:val="0"/>
                  <w:divBdr>
                    <w:top w:val="none" w:sz="0" w:space="0" w:color="auto"/>
                    <w:left w:val="none" w:sz="0" w:space="0" w:color="auto"/>
                    <w:bottom w:val="none" w:sz="0" w:space="0" w:color="auto"/>
                    <w:right w:val="none" w:sz="0" w:space="0" w:color="auto"/>
                  </w:divBdr>
                  <w:divsChild>
                    <w:div w:id="1221945464">
                      <w:marLeft w:val="0"/>
                      <w:marRight w:val="0"/>
                      <w:marTop w:val="0"/>
                      <w:marBottom w:val="0"/>
                      <w:divBdr>
                        <w:top w:val="none" w:sz="0" w:space="0" w:color="auto"/>
                        <w:left w:val="none" w:sz="0" w:space="0" w:color="auto"/>
                        <w:bottom w:val="none" w:sz="0" w:space="0" w:color="auto"/>
                        <w:right w:val="none" w:sz="0" w:space="0" w:color="auto"/>
                      </w:divBdr>
                    </w:div>
                  </w:divsChild>
                </w:div>
                <w:div w:id="28842665">
                  <w:marLeft w:val="0"/>
                  <w:marRight w:val="0"/>
                  <w:marTop w:val="0"/>
                  <w:marBottom w:val="0"/>
                  <w:divBdr>
                    <w:top w:val="none" w:sz="0" w:space="0" w:color="auto"/>
                    <w:left w:val="none" w:sz="0" w:space="0" w:color="auto"/>
                    <w:bottom w:val="none" w:sz="0" w:space="0" w:color="auto"/>
                    <w:right w:val="none" w:sz="0" w:space="0" w:color="auto"/>
                  </w:divBdr>
                  <w:divsChild>
                    <w:div w:id="128941291">
                      <w:marLeft w:val="0"/>
                      <w:marRight w:val="0"/>
                      <w:marTop w:val="0"/>
                      <w:marBottom w:val="0"/>
                      <w:divBdr>
                        <w:top w:val="none" w:sz="0" w:space="0" w:color="auto"/>
                        <w:left w:val="none" w:sz="0" w:space="0" w:color="auto"/>
                        <w:bottom w:val="none" w:sz="0" w:space="0" w:color="auto"/>
                        <w:right w:val="none" w:sz="0" w:space="0" w:color="auto"/>
                      </w:divBdr>
                    </w:div>
                  </w:divsChild>
                </w:div>
                <w:div w:id="1069155278">
                  <w:marLeft w:val="0"/>
                  <w:marRight w:val="0"/>
                  <w:marTop w:val="0"/>
                  <w:marBottom w:val="0"/>
                  <w:divBdr>
                    <w:top w:val="none" w:sz="0" w:space="0" w:color="auto"/>
                    <w:left w:val="none" w:sz="0" w:space="0" w:color="auto"/>
                    <w:bottom w:val="none" w:sz="0" w:space="0" w:color="auto"/>
                    <w:right w:val="none" w:sz="0" w:space="0" w:color="auto"/>
                  </w:divBdr>
                  <w:divsChild>
                    <w:div w:id="1334995153">
                      <w:marLeft w:val="0"/>
                      <w:marRight w:val="0"/>
                      <w:marTop w:val="0"/>
                      <w:marBottom w:val="0"/>
                      <w:divBdr>
                        <w:top w:val="none" w:sz="0" w:space="0" w:color="auto"/>
                        <w:left w:val="none" w:sz="0" w:space="0" w:color="auto"/>
                        <w:bottom w:val="none" w:sz="0" w:space="0" w:color="auto"/>
                        <w:right w:val="none" w:sz="0" w:space="0" w:color="auto"/>
                      </w:divBdr>
                    </w:div>
                  </w:divsChild>
                </w:div>
                <w:div w:id="629633786">
                  <w:marLeft w:val="0"/>
                  <w:marRight w:val="0"/>
                  <w:marTop w:val="0"/>
                  <w:marBottom w:val="0"/>
                  <w:divBdr>
                    <w:top w:val="none" w:sz="0" w:space="0" w:color="auto"/>
                    <w:left w:val="none" w:sz="0" w:space="0" w:color="auto"/>
                    <w:bottom w:val="none" w:sz="0" w:space="0" w:color="auto"/>
                    <w:right w:val="none" w:sz="0" w:space="0" w:color="auto"/>
                  </w:divBdr>
                  <w:divsChild>
                    <w:div w:id="93987376">
                      <w:marLeft w:val="0"/>
                      <w:marRight w:val="0"/>
                      <w:marTop w:val="0"/>
                      <w:marBottom w:val="0"/>
                      <w:divBdr>
                        <w:top w:val="none" w:sz="0" w:space="0" w:color="auto"/>
                        <w:left w:val="none" w:sz="0" w:space="0" w:color="auto"/>
                        <w:bottom w:val="none" w:sz="0" w:space="0" w:color="auto"/>
                        <w:right w:val="none" w:sz="0" w:space="0" w:color="auto"/>
                      </w:divBdr>
                    </w:div>
                  </w:divsChild>
                </w:div>
                <w:div w:id="1635720892">
                  <w:marLeft w:val="0"/>
                  <w:marRight w:val="0"/>
                  <w:marTop w:val="0"/>
                  <w:marBottom w:val="0"/>
                  <w:divBdr>
                    <w:top w:val="none" w:sz="0" w:space="0" w:color="auto"/>
                    <w:left w:val="none" w:sz="0" w:space="0" w:color="auto"/>
                    <w:bottom w:val="none" w:sz="0" w:space="0" w:color="auto"/>
                    <w:right w:val="none" w:sz="0" w:space="0" w:color="auto"/>
                  </w:divBdr>
                  <w:divsChild>
                    <w:div w:id="241765566">
                      <w:marLeft w:val="0"/>
                      <w:marRight w:val="0"/>
                      <w:marTop w:val="0"/>
                      <w:marBottom w:val="0"/>
                      <w:divBdr>
                        <w:top w:val="none" w:sz="0" w:space="0" w:color="auto"/>
                        <w:left w:val="none" w:sz="0" w:space="0" w:color="auto"/>
                        <w:bottom w:val="none" w:sz="0" w:space="0" w:color="auto"/>
                        <w:right w:val="none" w:sz="0" w:space="0" w:color="auto"/>
                      </w:divBdr>
                    </w:div>
                  </w:divsChild>
                </w:div>
                <w:div w:id="917323543">
                  <w:marLeft w:val="0"/>
                  <w:marRight w:val="0"/>
                  <w:marTop w:val="0"/>
                  <w:marBottom w:val="0"/>
                  <w:divBdr>
                    <w:top w:val="none" w:sz="0" w:space="0" w:color="auto"/>
                    <w:left w:val="none" w:sz="0" w:space="0" w:color="auto"/>
                    <w:bottom w:val="none" w:sz="0" w:space="0" w:color="auto"/>
                    <w:right w:val="none" w:sz="0" w:space="0" w:color="auto"/>
                  </w:divBdr>
                  <w:divsChild>
                    <w:div w:id="335034944">
                      <w:marLeft w:val="0"/>
                      <w:marRight w:val="0"/>
                      <w:marTop w:val="0"/>
                      <w:marBottom w:val="0"/>
                      <w:divBdr>
                        <w:top w:val="none" w:sz="0" w:space="0" w:color="auto"/>
                        <w:left w:val="none" w:sz="0" w:space="0" w:color="auto"/>
                        <w:bottom w:val="none" w:sz="0" w:space="0" w:color="auto"/>
                        <w:right w:val="none" w:sz="0" w:space="0" w:color="auto"/>
                      </w:divBdr>
                    </w:div>
                  </w:divsChild>
                </w:div>
                <w:div w:id="1496453301">
                  <w:marLeft w:val="0"/>
                  <w:marRight w:val="0"/>
                  <w:marTop w:val="0"/>
                  <w:marBottom w:val="0"/>
                  <w:divBdr>
                    <w:top w:val="none" w:sz="0" w:space="0" w:color="auto"/>
                    <w:left w:val="none" w:sz="0" w:space="0" w:color="auto"/>
                    <w:bottom w:val="none" w:sz="0" w:space="0" w:color="auto"/>
                    <w:right w:val="none" w:sz="0" w:space="0" w:color="auto"/>
                  </w:divBdr>
                  <w:divsChild>
                    <w:div w:id="2127849975">
                      <w:marLeft w:val="0"/>
                      <w:marRight w:val="0"/>
                      <w:marTop w:val="0"/>
                      <w:marBottom w:val="0"/>
                      <w:divBdr>
                        <w:top w:val="none" w:sz="0" w:space="0" w:color="auto"/>
                        <w:left w:val="none" w:sz="0" w:space="0" w:color="auto"/>
                        <w:bottom w:val="none" w:sz="0" w:space="0" w:color="auto"/>
                        <w:right w:val="none" w:sz="0" w:space="0" w:color="auto"/>
                      </w:divBdr>
                    </w:div>
                  </w:divsChild>
                </w:div>
                <w:div w:id="628559948">
                  <w:marLeft w:val="0"/>
                  <w:marRight w:val="0"/>
                  <w:marTop w:val="0"/>
                  <w:marBottom w:val="0"/>
                  <w:divBdr>
                    <w:top w:val="none" w:sz="0" w:space="0" w:color="auto"/>
                    <w:left w:val="none" w:sz="0" w:space="0" w:color="auto"/>
                    <w:bottom w:val="none" w:sz="0" w:space="0" w:color="auto"/>
                    <w:right w:val="none" w:sz="0" w:space="0" w:color="auto"/>
                  </w:divBdr>
                  <w:divsChild>
                    <w:div w:id="1784763062">
                      <w:marLeft w:val="0"/>
                      <w:marRight w:val="0"/>
                      <w:marTop w:val="0"/>
                      <w:marBottom w:val="0"/>
                      <w:divBdr>
                        <w:top w:val="none" w:sz="0" w:space="0" w:color="auto"/>
                        <w:left w:val="none" w:sz="0" w:space="0" w:color="auto"/>
                        <w:bottom w:val="none" w:sz="0" w:space="0" w:color="auto"/>
                        <w:right w:val="none" w:sz="0" w:space="0" w:color="auto"/>
                      </w:divBdr>
                    </w:div>
                  </w:divsChild>
                </w:div>
                <w:div w:id="1620186667">
                  <w:marLeft w:val="0"/>
                  <w:marRight w:val="0"/>
                  <w:marTop w:val="0"/>
                  <w:marBottom w:val="0"/>
                  <w:divBdr>
                    <w:top w:val="none" w:sz="0" w:space="0" w:color="auto"/>
                    <w:left w:val="none" w:sz="0" w:space="0" w:color="auto"/>
                    <w:bottom w:val="none" w:sz="0" w:space="0" w:color="auto"/>
                    <w:right w:val="none" w:sz="0" w:space="0" w:color="auto"/>
                  </w:divBdr>
                  <w:divsChild>
                    <w:div w:id="1288001825">
                      <w:marLeft w:val="0"/>
                      <w:marRight w:val="0"/>
                      <w:marTop w:val="0"/>
                      <w:marBottom w:val="0"/>
                      <w:divBdr>
                        <w:top w:val="none" w:sz="0" w:space="0" w:color="auto"/>
                        <w:left w:val="none" w:sz="0" w:space="0" w:color="auto"/>
                        <w:bottom w:val="none" w:sz="0" w:space="0" w:color="auto"/>
                        <w:right w:val="none" w:sz="0" w:space="0" w:color="auto"/>
                      </w:divBdr>
                    </w:div>
                  </w:divsChild>
                </w:div>
                <w:div w:id="1851873346">
                  <w:marLeft w:val="0"/>
                  <w:marRight w:val="0"/>
                  <w:marTop w:val="0"/>
                  <w:marBottom w:val="0"/>
                  <w:divBdr>
                    <w:top w:val="none" w:sz="0" w:space="0" w:color="auto"/>
                    <w:left w:val="none" w:sz="0" w:space="0" w:color="auto"/>
                    <w:bottom w:val="none" w:sz="0" w:space="0" w:color="auto"/>
                    <w:right w:val="none" w:sz="0" w:space="0" w:color="auto"/>
                  </w:divBdr>
                  <w:divsChild>
                    <w:div w:id="162429523">
                      <w:marLeft w:val="0"/>
                      <w:marRight w:val="0"/>
                      <w:marTop w:val="0"/>
                      <w:marBottom w:val="0"/>
                      <w:divBdr>
                        <w:top w:val="none" w:sz="0" w:space="0" w:color="auto"/>
                        <w:left w:val="none" w:sz="0" w:space="0" w:color="auto"/>
                        <w:bottom w:val="none" w:sz="0" w:space="0" w:color="auto"/>
                        <w:right w:val="none" w:sz="0" w:space="0" w:color="auto"/>
                      </w:divBdr>
                    </w:div>
                  </w:divsChild>
                </w:div>
                <w:div w:id="763578363">
                  <w:marLeft w:val="0"/>
                  <w:marRight w:val="0"/>
                  <w:marTop w:val="0"/>
                  <w:marBottom w:val="0"/>
                  <w:divBdr>
                    <w:top w:val="none" w:sz="0" w:space="0" w:color="auto"/>
                    <w:left w:val="none" w:sz="0" w:space="0" w:color="auto"/>
                    <w:bottom w:val="none" w:sz="0" w:space="0" w:color="auto"/>
                    <w:right w:val="none" w:sz="0" w:space="0" w:color="auto"/>
                  </w:divBdr>
                  <w:divsChild>
                    <w:div w:id="2076540424">
                      <w:marLeft w:val="0"/>
                      <w:marRight w:val="0"/>
                      <w:marTop w:val="0"/>
                      <w:marBottom w:val="0"/>
                      <w:divBdr>
                        <w:top w:val="none" w:sz="0" w:space="0" w:color="auto"/>
                        <w:left w:val="none" w:sz="0" w:space="0" w:color="auto"/>
                        <w:bottom w:val="none" w:sz="0" w:space="0" w:color="auto"/>
                        <w:right w:val="none" w:sz="0" w:space="0" w:color="auto"/>
                      </w:divBdr>
                    </w:div>
                  </w:divsChild>
                </w:div>
                <w:div w:id="917448094">
                  <w:marLeft w:val="0"/>
                  <w:marRight w:val="0"/>
                  <w:marTop w:val="0"/>
                  <w:marBottom w:val="0"/>
                  <w:divBdr>
                    <w:top w:val="none" w:sz="0" w:space="0" w:color="auto"/>
                    <w:left w:val="none" w:sz="0" w:space="0" w:color="auto"/>
                    <w:bottom w:val="none" w:sz="0" w:space="0" w:color="auto"/>
                    <w:right w:val="none" w:sz="0" w:space="0" w:color="auto"/>
                  </w:divBdr>
                  <w:divsChild>
                    <w:div w:id="2128963633">
                      <w:marLeft w:val="0"/>
                      <w:marRight w:val="0"/>
                      <w:marTop w:val="0"/>
                      <w:marBottom w:val="0"/>
                      <w:divBdr>
                        <w:top w:val="none" w:sz="0" w:space="0" w:color="auto"/>
                        <w:left w:val="none" w:sz="0" w:space="0" w:color="auto"/>
                        <w:bottom w:val="none" w:sz="0" w:space="0" w:color="auto"/>
                        <w:right w:val="none" w:sz="0" w:space="0" w:color="auto"/>
                      </w:divBdr>
                    </w:div>
                  </w:divsChild>
                </w:div>
                <w:div w:id="954795772">
                  <w:marLeft w:val="0"/>
                  <w:marRight w:val="0"/>
                  <w:marTop w:val="0"/>
                  <w:marBottom w:val="0"/>
                  <w:divBdr>
                    <w:top w:val="none" w:sz="0" w:space="0" w:color="auto"/>
                    <w:left w:val="none" w:sz="0" w:space="0" w:color="auto"/>
                    <w:bottom w:val="none" w:sz="0" w:space="0" w:color="auto"/>
                    <w:right w:val="none" w:sz="0" w:space="0" w:color="auto"/>
                  </w:divBdr>
                  <w:divsChild>
                    <w:div w:id="774374268">
                      <w:marLeft w:val="0"/>
                      <w:marRight w:val="0"/>
                      <w:marTop w:val="0"/>
                      <w:marBottom w:val="0"/>
                      <w:divBdr>
                        <w:top w:val="none" w:sz="0" w:space="0" w:color="auto"/>
                        <w:left w:val="none" w:sz="0" w:space="0" w:color="auto"/>
                        <w:bottom w:val="none" w:sz="0" w:space="0" w:color="auto"/>
                        <w:right w:val="none" w:sz="0" w:space="0" w:color="auto"/>
                      </w:divBdr>
                    </w:div>
                  </w:divsChild>
                </w:div>
                <w:div w:id="1434671726">
                  <w:marLeft w:val="0"/>
                  <w:marRight w:val="0"/>
                  <w:marTop w:val="0"/>
                  <w:marBottom w:val="0"/>
                  <w:divBdr>
                    <w:top w:val="none" w:sz="0" w:space="0" w:color="auto"/>
                    <w:left w:val="none" w:sz="0" w:space="0" w:color="auto"/>
                    <w:bottom w:val="none" w:sz="0" w:space="0" w:color="auto"/>
                    <w:right w:val="none" w:sz="0" w:space="0" w:color="auto"/>
                  </w:divBdr>
                  <w:divsChild>
                    <w:div w:id="95643264">
                      <w:marLeft w:val="0"/>
                      <w:marRight w:val="0"/>
                      <w:marTop w:val="0"/>
                      <w:marBottom w:val="0"/>
                      <w:divBdr>
                        <w:top w:val="none" w:sz="0" w:space="0" w:color="auto"/>
                        <w:left w:val="none" w:sz="0" w:space="0" w:color="auto"/>
                        <w:bottom w:val="none" w:sz="0" w:space="0" w:color="auto"/>
                        <w:right w:val="none" w:sz="0" w:space="0" w:color="auto"/>
                      </w:divBdr>
                    </w:div>
                  </w:divsChild>
                </w:div>
                <w:div w:id="1796942787">
                  <w:marLeft w:val="0"/>
                  <w:marRight w:val="0"/>
                  <w:marTop w:val="0"/>
                  <w:marBottom w:val="0"/>
                  <w:divBdr>
                    <w:top w:val="none" w:sz="0" w:space="0" w:color="auto"/>
                    <w:left w:val="none" w:sz="0" w:space="0" w:color="auto"/>
                    <w:bottom w:val="none" w:sz="0" w:space="0" w:color="auto"/>
                    <w:right w:val="none" w:sz="0" w:space="0" w:color="auto"/>
                  </w:divBdr>
                  <w:divsChild>
                    <w:div w:id="1609386289">
                      <w:marLeft w:val="0"/>
                      <w:marRight w:val="0"/>
                      <w:marTop w:val="0"/>
                      <w:marBottom w:val="0"/>
                      <w:divBdr>
                        <w:top w:val="none" w:sz="0" w:space="0" w:color="auto"/>
                        <w:left w:val="none" w:sz="0" w:space="0" w:color="auto"/>
                        <w:bottom w:val="none" w:sz="0" w:space="0" w:color="auto"/>
                        <w:right w:val="none" w:sz="0" w:space="0" w:color="auto"/>
                      </w:divBdr>
                    </w:div>
                  </w:divsChild>
                </w:div>
                <w:div w:id="1563179033">
                  <w:marLeft w:val="0"/>
                  <w:marRight w:val="0"/>
                  <w:marTop w:val="0"/>
                  <w:marBottom w:val="0"/>
                  <w:divBdr>
                    <w:top w:val="none" w:sz="0" w:space="0" w:color="auto"/>
                    <w:left w:val="none" w:sz="0" w:space="0" w:color="auto"/>
                    <w:bottom w:val="none" w:sz="0" w:space="0" w:color="auto"/>
                    <w:right w:val="none" w:sz="0" w:space="0" w:color="auto"/>
                  </w:divBdr>
                  <w:divsChild>
                    <w:div w:id="1979215141">
                      <w:marLeft w:val="0"/>
                      <w:marRight w:val="0"/>
                      <w:marTop w:val="0"/>
                      <w:marBottom w:val="0"/>
                      <w:divBdr>
                        <w:top w:val="none" w:sz="0" w:space="0" w:color="auto"/>
                        <w:left w:val="none" w:sz="0" w:space="0" w:color="auto"/>
                        <w:bottom w:val="none" w:sz="0" w:space="0" w:color="auto"/>
                        <w:right w:val="none" w:sz="0" w:space="0" w:color="auto"/>
                      </w:divBdr>
                    </w:div>
                  </w:divsChild>
                </w:div>
                <w:div w:id="1703021403">
                  <w:marLeft w:val="0"/>
                  <w:marRight w:val="0"/>
                  <w:marTop w:val="0"/>
                  <w:marBottom w:val="0"/>
                  <w:divBdr>
                    <w:top w:val="none" w:sz="0" w:space="0" w:color="auto"/>
                    <w:left w:val="none" w:sz="0" w:space="0" w:color="auto"/>
                    <w:bottom w:val="none" w:sz="0" w:space="0" w:color="auto"/>
                    <w:right w:val="none" w:sz="0" w:space="0" w:color="auto"/>
                  </w:divBdr>
                  <w:divsChild>
                    <w:div w:id="1033117597">
                      <w:marLeft w:val="0"/>
                      <w:marRight w:val="0"/>
                      <w:marTop w:val="0"/>
                      <w:marBottom w:val="0"/>
                      <w:divBdr>
                        <w:top w:val="none" w:sz="0" w:space="0" w:color="auto"/>
                        <w:left w:val="none" w:sz="0" w:space="0" w:color="auto"/>
                        <w:bottom w:val="none" w:sz="0" w:space="0" w:color="auto"/>
                        <w:right w:val="none" w:sz="0" w:space="0" w:color="auto"/>
                      </w:divBdr>
                    </w:div>
                  </w:divsChild>
                </w:div>
                <w:div w:id="1216697420">
                  <w:marLeft w:val="0"/>
                  <w:marRight w:val="0"/>
                  <w:marTop w:val="0"/>
                  <w:marBottom w:val="0"/>
                  <w:divBdr>
                    <w:top w:val="none" w:sz="0" w:space="0" w:color="auto"/>
                    <w:left w:val="none" w:sz="0" w:space="0" w:color="auto"/>
                    <w:bottom w:val="none" w:sz="0" w:space="0" w:color="auto"/>
                    <w:right w:val="none" w:sz="0" w:space="0" w:color="auto"/>
                  </w:divBdr>
                  <w:divsChild>
                    <w:div w:id="714701945">
                      <w:marLeft w:val="0"/>
                      <w:marRight w:val="0"/>
                      <w:marTop w:val="0"/>
                      <w:marBottom w:val="0"/>
                      <w:divBdr>
                        <w:top w:val="none" w:sz="0" w:space="0" w:color="auto"/>
                        <w:left w:val="none" w:sz="0" w:space="0" w:color="auto"/>
                        <w:bottom w:val="none" w:sz="0" w:space="0" w:color="auto"/>
                        <w:right w:val="none" w:sz="0" w:space="0" w:color="auto"/>
                      </w:divBdr>
                    </w:div>
                  </w:divsChild>
                </w:div>
                <w:div w:id="1256554120">
                  <w:marLeft w:val="0"/>
                  <w:marRight w:val="0"/>
                  <w:marTop w:val="0"/>
                  <w:marBottom w:val="0"/>
                  <w:divBdr>
                    <w:top w:val="none" w:sz="0" w:space="0" w:color="auto"/>
                    <w:left w:val="none" w:sz="0" w:space="0" w:color="auto"/>
                    <w:bottom w:val="none" w:sz="0" w:space="0" w:color="auto"/>
                    <w:right w:val="none" w:sz="0" w:space="0" w:color="auto"/>
                  </w:divBdr>
                  <w:divsChild>
                    <w:div w:id="1976983854">
                      <w:marLeft w:val="0"/>
                      <w:marRight w:val="0"/>
                      <w:marTop w:val="0"/>
                      <w:marBottom w:val="0"/>
                      <w:divBdr>
                        <w:top w:val="none" w:sz="0" w:space="0" w:color="auto"/>
                        <w:left w:val="none" w:sz="0" w:space="0" w:color="auto"/>
                        <w:bottom w:val="none" w:sz="0" w:space="0" w:color="auto"/>
                        <w:right w:val="none" w:sz="0" w:space="0" w:color="auto"/>
                      </w:divBdr>
                    </w:div>
                  </w:divsChild>
                </w:div>
                <w:div w:id="191843791">
                  <w:marLeft w:val="0"/>
                  <w:marRight w:val="0"/>
                  <w:marTop w:val="0"/>
                  <w:marBottom w:val="0"/>
                  <w:divBdr>
                    <w:top w:val="none" w:sz="0" w:space="0" w:color="auto"/>
                    <w:left w:val="none" w:sz="0" w:space="0" w:color="auto"/>
                    <w:bottom w:val="none" w:sz="0" w:space="0" w:color="auto"/>
                    <w:right w:val="none" w:sz="0" w:space="0" w:color="auto"/>
                  </w:divBdr>
                  <w:divsChild>
                    <w:div w:id="1140222200">
                      <w:marLeft w:val="0"/>
                      <w:marRight w:val="0"/>
                      <w:marTop w:val="0"/>
                      <w:marBottom w:val="0"/>
                      <w:divBdr>
                        <w:top w:val="none" w:sz="0" w:space="0" w:color="auto"/>
                        <w:left w:val="none" w:sz="0" w:space="0" w:color="auto"/>
                        <w:bottom w:val="none" w:sz="0" w:space="0" w:color="auto"/>
                        <w:right w:val="none" w:sz="0" w:space="0" w:color="auto"/>
                      </w:divBdr>
                    </w:div>
                  </w:divsChild>
                </w:div>
                <w:div w:id="583490903">
                  <w:marLeft w:val="0"/>
                  <w:marRight w:val="0"/>
                  <w:marTop w:val="0"/>
                  <w:marBottom w:val="0"/>
                  <w:divBdr>
                    <w:top w:val="none" w:sz="0" w:space="0" w:color="auto"/>
                    <w:left w:val="none" w:sz="0" w:space="0" w:color="auto"/>
                    <w:bottom w:val="none" w:sz="0" w:space="0" w:color="auto"/>
                    <w:right w:val="none" w:sz="0" w:space="0" w:color="auto"/>
                  </w:divBdr>
                  <w:divsChild>
                    <w:div w:id="384646596">
                      <w:marLeft w:val="0"/>
                      <w:marRight w:val="0"/>
                      <w:marTop w:val="0"/>
                      <w:marBottom w:val="0"/>
                      <w:divBdr>
                        <w:top w:val="none" w:sz="0" w:space="0" w:color="auto"/>
                        <w:left w:val="none" w:sz="0" w:space="0" w:color="auto"/>
                        <w:bottom w:val="none" w:sz="0" w:space="0" w:color="auto"/>
                        <w:right w:val="none" w:sz="0" w:space="0" w:color="auto"/>
                      </w:divBdr>
                    </w:div>
                  </w:divsChild>
                </w:div>
                <w:div w:id="1635406110">
                  <w:marLeft w:val="0"/>
                  <w:marRight w:val="0"/>
                  <w:marTop w:val="0"/>
                  <w:marBottom w:val="0"/>
                  <w:divBdr>
                    <w:top w:val="none" w:sz="0" w:space="0" w:color="auto"/>
                    <w:left w:val="none" w:sz="0" w:space="0" w:color="auto"/>
                    <w:bottom w:val="none" w:sz="0" w:space="0" w:color="auto"/>
                    <w:right w:val="none" w:sz="0" w:space="0" w:color="auto"/>
                  </w:divBdr>
                  <w:divsChild>
                    <w:div w:id="1723601540">
                      <w:marLeft w:val="0"/>
                      <w:marRight w:val="0"/>
                      <w:marTop w:val="0"/>
                      <w:marBottom w:val="0"/>
                      <w:divBdr>
                        <w:top w:val="none" w:sz="0" w:space="0" w:color="auto"/>
                        <w:left w:val="none" w:sz="0" w:space="0" w:color="auto"/>
                        <w:bottom w:val="none" w:sz="0" w:space="0" w:color="auto"/>
                        <w:right w:val="none" w:sz="0" w:space="0" w:color="auto"/>
                      </w:divBdr>
                    </w:div>
                  </w:divsChild>
                </w:div>
                <w:div w:id="1139372374">
                  <w:marLeft w:val="0"/>
                  <w:marRight w:val="0"/>
                  <w:marTop w:val="0"/>
                  <w:marBottom w:val="0"/>
                  <w:divBdr>
                    <w:top w:val="none" w:sz="0" w:space="0" w:color="auto"/>
                    <w:left w:val="none" w:sz="0" w:space="0" w:color="auto"/>
                    <w:bottom w:val="none" w:sz="0" w:space="0" w:color="auto"/>
                    <w:right w:val="none" w:sz="0" w:space="0" w:color="auto"/>
                  </w:divBdr>
                  <w:divsChild>
                    <w:div w:id="88889582">
                      <w:marLeft w:val="0"/>
                      <w:marRight w:val="0"/>
                      <w:marTop w:val="0"/>
                      <w:marBottom w:val="0"/>
                      <w:divBdr>
                        <w:top w:val="none" w:sz="0" w:space="0" w:color="auto"/>
                        <w:left w:val="none" w:sz="0" w:space="0" w:color="auto"/>
                        <w:bottom w:val="none" w:sz="0" w:space="0" w:color="auto"/>
                        <w:right w:val="none" w:sz="0" w:space="0" w:color="auto"/>
                      </w:divBdr>
                    </w:div>
                  </w:divsChild>
                </w:div>
                <w:div w:id="1761875455">
                  <w:marLeft w:val="0"/>
                  <w:marRight w:val="0"/>
                  <w:marTop w:val="0"/>
                  <w:marBottom w:val="0"/>
                  <w:divBdr>
                    <w:top w:val="none" w:sz="0" w:space="0" w:color="auto"/>
                    <w:left w:val="none" w:sz="0" w:space="0" w:color="auto"/>
                    <w:bottom w:val="none" w:sz="0" w:space="0" w:color="auto"/>
                    <w:right w:val="none" w:sz="0" w:space="0" w:color="auto"/>
                  </w:divBdr>
                  <w:divsChild>
                    <w:div w:id="272371325">
                      <w:marLeft w:val="0"/>
                      <w:marRight w:val="0"/>
                      <w:marTop w:val="0"/>
                      <w:marBottom w:val="0"/>
                      <w:divBdr>
                        <w:top w:val="none" w:sz="0" w:space="0" w:color="auto"/>
                        <w:left w:val="none" w:sz="0" w:space="0" w:color="auto"/>
                        <w:bottom w:val="none" w:sz="0" w:space="0" w:color="auto"/>
                        <w:right w:val="none" w:sz="0" w:space="0" w:color="auto"/>
                      </w:divBdr>
                    </w:div>
                  </w:divsChild>
                </w:div>
                <w:div w:id="1347748973">
                  <w:marLeft w:val="0"/>
                  <w:marRight w:val="0"/>
                  <w:marTop w:val="0"/>
                  <w:marBottom w:val="0"/>
                  <w:divBdr>
                    <w:top w:val="none" w:sz="0" w:space="0" w:color="auto"/>
                    <w:left w:val="none" w:sz="0" w:space="0" w:color="auto"/>
                    <w:bottom w:val="none" w:sz="0" w:space="0" w:color="auto"/>
                    <w:right w:val="none" w:sz="0" w:space="0" w:color="auto"/>
                  </w:divBdr>
                  <w:divsChild>
                    <w:div w:id="1502042707">
                      <w:marLeft w:val="0"/>
                      <w:marRight w:val="0"/>
                      <w:marTop w:val="0"/>
                      <w:marBottom w:val="0"/>
                      <w:divBdr>
                        <w:top w:val="none" w:sz="0" w:space="0" w:color="auto"/>
                        <w:left w:val="none" w:sz="0" w:space="0" w:color="auto"/>
                        <w:bottom w:val="none" w:sz="0" w:space="0" w:color="auto"/>
                        <w:right w:val="none" w:sz="0" w:space="0" w:color="auto"/>
                      </w:divBdr>
                    </w:div>
                  </w:divsChild>
                </w:div>
                <w:div w:id="1249118733">
                  <w:marLeft w:val="0"/>
                  <w:marRight w:val="0"/>
                  <w:marTop w:val="0"/>
                  <w:marBottom w:val="0"/>
                  <w:divBdr>
                    <w:top w:val="none" w:sz="0" w:space="0" w:color="auto"/>
                    <w:left w:val="none" w:sz="0" w:space="0" w:color="auto"/>
                    <w:bottom w:val="none" w:sz="0" w:space="0" w:color="auto"/>
                    <w:right w:val="none" w:sz="0" w:space="0" w:color="auto"/>
                  </w:divBdr>
                  <w:divsChild>
                    <w:div w:id="1531995722">
                      <w:marLeft w:val="0"/>
                      <w:marRight w:val="0"/>
                      <w:marTop w:val="0"/>
                      <w:marBottom w:val="0"/>
                      <w:divBdr>
                        <w:top w:val="none" w:sz="0" w:space="0" w:color="auto"/>
                        <w:left w:val="none" w:sz="0" w:space="0" w:color="auto"/>
                        <w:bottom w:val="none" w:sz="0" w:space="0" w:color="auto"/>
                        <w:right w:val="none" w:sz="0" w:space="0" w:color="auto"/>
                      </w:divBdr>
                    </w:div>
                  </w:divsChild>
                </w:div>
                <w:div w:id="882444171">
                  <w:marLeft w:val="0"/>
                  <w:marRight w:val="0"/>
                  <w:marTop w:val="0"/>
                  <w:marBottom w:val="0"/>
                  <w:divBdr>
                    <w:top w:val="none" w:sz="0" w:space="0" w:color="auto"/>
                    <w:left w:val="none" w:sz="0" w:space="0" w:color="auto"/>
                    <w:bottom w:val="none" w:sz="0" w:space="0" w:color="auto"/>
                    <w:right w:val="none" w:sz="0" w:space="0" w:color="auto"/>
                  </w:divBdr>
                  <w:divsChild>
                    <w:div w:id="611131782">
                      <w:marLeft w:val="0"/>
                      <w:marRight w:val="0"/>
                      <w:marTop w:val="0"/>
                      <w:marBottom w:val="0"/>
                      <w:divBdr>
                        <w:top w:val="none" w:sz="0" w:space="0" w:color="auto"/>
                        <w:left w:val="none" w:sz="0" w:space="0" w:color="auto"/>
                        <w:bottom w:val="none" w:sz="0" w:space="0" w:color="auto"/>
                        <w:right w:val="none" w:sz="0" w:space="0" w:color="auto"/>
                      </w:divBdr>
                    </w:div>
                  </w:divsChild>
                </w:div>
                <w:div w:id="1329599693">
                  <w:marLeft w:val="0"/>
                  <w:marRight w:val="0"/>
                  <w:marTop w:val="0"/>
                  <w:marBottom w:val="0"/>
                  <w:divBdr>
                    <w:top w:val="none" w:sz="0" w:space="0" w:color="auto"/>
                    <w:left w:val="none" w:sz="0" w:space="0" w:color="auto"/>
                    <w:bottom w:val="none" w:sz="0" w:space="0" w:color="auto"/>
                    <w:right w:val="none" w:sz="0" w:space="0" w:color="auto"/>
                  </w:divBdr>
                  <w:divsChild>
                    <w:div w:id="1973974823">
                      <w:marLeft w:val="0"/>
                      <w:marRight w:val="0"/>
                      <w:marTop w:val="0"/>
                      <w:marBottom w:val="0"/>
                      <w:divBdr>
                        <w:top w:val="none" w:sz="0" w:space="0" w:color="auto"/>
                        <w:left w:val="none" w:sz="0" w:space="0" w:color="auto"/>
                        <w:bottom w:val="none" w:sz="0" w:space="0" w:color="auto"/>
                        <w:right w:val="none" w:sz="0" w:space="0" w:color="auto"/>
                      </w:divBdr>
                    </w:div>
                  </w:divsChild>
                </w:div>
                <w:div w:id="1404253215">
                  <w:marLeft w:val="0"/>
                  <w:marRight w:val="0"/>
                  <w:marTop w:val="0"/>
                  <w:marBottom w:val="0"/>
                  <w:divBdr>
                    <w:top w:val="none" w:sz="0" w:space="0" w:color="auto"/>
                    <w:left w:val="none" w:sz="0" w:space="0" w:color="auto"/>
                    <w:bottom w:val="none" w:sz="0" w:space="0" w:color="auto"/>
                    <w:right w:val="none" w:sz="0" w:space="0" w:color="auto"/>
                  </w:divBdr>
                  <w:divsChild>
                    <w:div w:id="46926671">
                      <w:marLeft w:val="0"/>
                      <w:marRight w:val="0"/>
                      <w:marTop w:val="0"/>
                      <w:marBottom w:val="0"/>
                      <w:divBdr>
                        <w:top w:val="none" w:sz="0" w:space="0" w:color="auto"/>
                        <w:left w:val="none" w:sz="0" w:space="0" w:color="auto"/>
                        <w:bottom w:val="none" w:sz="0" w:space="0" w:color="auto"/>
                        <w:right w:val="none" w:sz="0" w:space="0" w:color="auto"/>
                      </w:divBdr>
                    </w:div>
                  </w:divsChild>
                </w:div>
                <w:div w:id="1986926923">
                  <w:marLeft w:val="0"/>
                  <w:marRight w:val="0"/>
                  <w:marTop w:val="0"/>
                  <w:marBottom w:val="0"/>
                  <w:divBdr>
                    <w:top w:val="none" w:sz="0" w:space="0" w:color="auto"/>
                    <w:left w:val="none" w:sz="0" w:space="0" w:color="auto"/>
                    <w:bottom w:val="none" w:sz="0" w:space="0" w:color="auto"/>
                    <w:right w:val="none" w:sz="0" w:space="0" w:color="auto"/>
                  </w:divBdr>
                  <w:divsChild>
                    <w:div w:id="228420352">
                      <w:marLeft w:val="0"/>
                      <w:marRight w:val="0"/>
                      <w:marTop w:val="0"/>
                      <w:marBottom w:val="0"/>
                      <w:divBdr>
                        <w:top w:val="none" w:sz="0" w:space="0" w:color="auto"/>
                        <w:left w:val="none" w:sz="0" w:space="0" w:color="auto"/>
                        <w:bottom w:val="none" w:sz="0" w:space="0" w:color="auto"/>
                        <w:right w:val="none" w:sz="0" w:space="0" w:color="auto"/>
                      </w:divBdr>
                    </w:div>
                  </w:divsChild>
                </w:div>
                <w:div w:id="24644199">
                  <w:marLeft w:val="0"/>
                  <w:marRight w:val="0"/>
                  <w:marTop w:val="0"/>
                  <w:marBottom w:val="0"/>
                  <w:divBdr>
                    <w:top w:val="none" w:sz="0" w:space="0" w:color="auto"/>
                    <w:left w:val="none" w:sz="0" w:space="0" w:color="auto"/>
                    <w:bottom w:val="none" w:sz="0" w:space="0" w:color="auto"/>
                    <w:right w:val="none" w:sz="0" w:space="0" w:color="auto"/>
                  </w:divBdr>
                  <w:divsChild>
                    <w:div w:id="1819835664">
                      <w:marLeft w:val="0"/>
                      <w:marRight w:val="0"/>
                      <w:marTop w:val="0"/>
                      <w:marBottom w:val="0"/>
                      <w:divBdr>
                        <w:top w:val="none" w:sz="0" w:space="0" w:color="auto"/>
                        <w:left w:val="none" w:sz="0" w:space="0" w:color="auto"/>
                        <w:bottom w:val="none" w:sz="0" w:space="0" w:color="auto"/>
                        <w:right w:val="none" w:sz="0" w:space="0" w:color="auto"/>
                      </w:divBdr>
                    </w:div>
                  </w:divsChild>
                </w:div>
                <w:div w:id="814297417">
                  <w:marLeft w:val="0"/>
                  <w:marRight w:val="0"/>
                  <w:marTop w:val="0"/>
                  <w:marBottom w:val="0"/>
                  <w:divBdr>
                    <w:top w:val="none" w:sz="0" w:space="0" w:color="auto"/>
                    <w:left w:val="none" w:sz="0" w:space="0" w:color="auto"/>
                    <w:bottom w:val="none" w:sz="0" w:space="0" w:color="auto"/>
                    <w:right w:val="none" w:sz="0" w:space="0" w:color="auto"/>
                  </w:divBdr>
                  <w:divsChild>
                    <w:div w:id="681399737">
                      <w:marLeft w:val="0"/>
                      <w:marRight w:val="0"/>
                      <w:marTop w:val="0"/>
                      <w:marBottom w:val="0"/>
                      <w:divBdr>
                        <w:top w:val="none" w:sz="0" w:space="0" w:color="auto"/>
                        <w:left w:val="none" w:sz="0" w:space="0" w:color="auto"/>
                        <w:bottom w:val="none" w:sz="0" w:space="0" w:color="auto"/>
                        <w:right w:val="none" w:sz="0" w:space="0" w:color="auto"/>
                      </w:divBdr>
                    </w:div>
                  </w:divsChild>
                </w:div>
                <w:div w:id="1457334143">
                  <w:marLeft w:val="0"/>
                  <w:marRight w:val="0"/>
                  <w:marTop w:val="0"/>
                  <w:marBottom w:val="0"/>
                  <w:divBdr>
                    <w:top w:val="none" w:sz="0" w:space="0" w:color="auto"/>
                    <w:left w:val="none" w:sz="0" w:space="0" w:color="auto"/>
                    <w:bottom w:val="none" w:sz="0" w:space="0" w:color="auto"/>
                    <w:right w:val="none" w:sz="0" w:space="0" w:color="auto"/>
                  </w:divBdr>
                  <w:divsChild>
                    <w:div w:id="1104888342">
                      <w:marLeft w:val="0"/>
                      <w:marRight w:val="0"/>
                      <w:marTop w:val="0"/>
                      <w:marBottom w:val="0"/>
                      <w:divBdr>
                        <w:top w:val="none" w:sz="0" w:space="0" w:color="auto"/>
                        <w:left w:val="none" w:sz="0" w:space="0" w:color="auto"/>
                        <w:bottom w:val="none" w:sz="0" w:space="0" w:color="auto"/>
                        <w:right w:val="none" w:sz="0" w:space="0" w:color="auto"/>
                      </w:divBdr>
                    </w:div>
                  </w:divsChild>
                </w:div>
                <w:div w:id="2036612669">
                  <w:marLeft w:val="0"/>
                  <w:marRight w:val="0"/>
                  <w:marTop w:val="0"/>
                  <w:marBottom w:val="0"/>
                  <w:divBdr>
                    <w:top w:val="none" w:sz="0" w:space="0" w:color="auto"/>
                    <w:left w:val="none" w:sz="0" w:space="0" w:color="auto"/>
                    <w:bottom w:val="none" w:sz="0" w:space="0" w:color="auto"/>
                    <w:right w:val="none" w:sz="0" w:space="0" w:color="auto"/>
                  </w:divBdr>
                  <w:divsChild>
                    <w:div w:id="1401751482">
                      <w:marLeft w:val="0"/>
                      <w:marRight w:val="0"/>
                      <w:marTop w:val="0"/>
                      <w:marBottom w:val="0"/>
                      <w:divBdr>
                        <w:top w:val="none" w:sz="0" w:space="0" w:color="auto"/>
                        <w:left w:val="none" w:sz="0" w:space="0" w:color="auto"/>
                        <w:bottom w:val="none" w:sz="0" w:space="0" w:color="auto"/>
                        <w:right w:val="none" w:sz="0" w:space="0" w:color="auto"/>
                      </w:divBdr>
                    </w:div>
                  </w:divsChild>
                </w:div>
                <w:div w:id="1653949703">
                  <w:marLeft w:val="0"/>
                  <w:marRight w:val="0"/>
                  <w:marTop w:val="0"/>
                  <w:marBottom w:val="0"/>
                  <w:divBdr>
                    <w:top w:val="none" w:sz="0" w:space="0" w:color="auto"/>
                    <w:left w:val="none" w:sz="0" w:space="0" w:color="auto"/>
                    <w:bottom w:val="none" w:sz="0" w:space="0" w:color="auto"/>
                    <w:right w:val="none" w:sz="0" w:space="0" w:color="auto"/>
                  </w:divBdr>
                  <w:divsChild>
                    <w:div w:id="975112025">
                      <w:marLeft w:val="0"/>
                      <w:marRight w:val="0"/>
                      <w:marTop w:val="0"/>
                      <w:marBottom w:val="0"/>
                      <w:divBdr>
                        <w:top w:val="none" w:sz="0" w:space="0" w:color="auto"/>
                        <w:left w:val="none" w:sz="0" w:space="0" w:color="auto"/>
                        <w:bottom w:val="none" w:sz="0" w:space="0" w:color="auto"/>
                        <w:right w:val="none" w:sz="0" w:space="0" w:color="auto"/>
                      </w:divBdr>
                    </w:div>
                  </w:divsChild>
                </w:div>
                <w:div w:id="1083526998">
                  <w:marLeft w:val="0"/>
                  <w:marRight w:val="0"/>
                  <w:marTop w:val="0"/>
                  <w:marBottom w:val="0"/>
                  <w:divBdr>
                    <w:top w:val="none" w:sz="0" w:space="0" w:color="auto"/>
                    <w:left w:val="none" w:sz="0" w:space="0" w:color="auto"/>
                    <w:bottom w:val="none" w:sz="0" w:space="0" w:color="auto"/>
                    <w:right w:val="none" w:sz="0" w:space="0" w:color="auto"/>
                  </w:divBdr>
                  <w:divsChild>
                    <w:div w:id="865369946">
                      <w:marLeft w:val="0"/>
                      <w:marRight w:val="0"/>
                      <w:marTop w:val="0"/>
                      <w:marBottom w:val="0"/>
                      <w:divBdr>
                        <w:top w:val="none" w:sz="0" w:space="0" w:color="auto"/>
                        <w:left w:val="none" w:sz="0" w:space="0" w:color="auto"/>
                        <w:bottom w:val="none" w:sz="0" w:space="0" w:color="auto"/>
                        <w:right w:val="none" w:sz="0" w:space="0" w:color="auto"/>
                      </w:divBdr>
                    </w:div>
                  </w:divsChild>
                </w:div>
                <w:div w:id="1572543762">
                  <w:marLeft w:val="0"/>
                  <w:marRight w:val="0"/>
                  <w:marTop w:val="0"/>
                  <w:marBottom w:val="0"/>
                  <w:divBdr>
                    <w:top w:val="none" w:sz="0" w:space="0" w:color="auto"/>
                    <w:left w:val="none" w:sz="0" w:space="0" w:color="auto"/>
                    <w:bottom w:val="none" w:sz="0" w:space="0" w:color="auto"/>
                    <w:right w:val="none" w:sz="0" w:space="0" w:color="auto"/>
                  </w:divBdr>
                  <w:divsChild>
                    <w:div w:id="685054940">
                      <w:marLeft w:val="0"/>
                      <w:marRight w:val="0"/>
                      <w:marTop w:val="0"/>
                      <w:marBottom w:val="0"/>
                      <w:divBdr>
                        <w:top w:val="none" w:sz="0" w:space="0" w:color="auto"/>
                        <w:left w:val="none" w:sz="0" w:space="0" w:color="auto"/>
                        <w:bottom w:val="none" w:sz="0" w:space="0" w:color="auto"/>
                        <w:right w:val="none" w:sz="0" w:space="0" w:color="auto"/>
                      </w:divBdr>
                    </w:div>
                  </w:divsChild>
                </w:div>
                <w:div w:id="336274185">
                  <w:marLeft w:val="0"/>
                  <w:marRight w:val="0"/>
                  <w:marTop w:val="0"/>
                  <w:marBottom w:val="0"/>
                  <w:divBdr>
                    <w:top w:val="none" w:sz="0" w:space="0" w:color="auto"/>
                    <w:left w:val="none" w:sz="0" w:space="0" w:color="auto"/>
                    <w:bottom w:val="none" w:sz="0" w:space="0" w:color="auto"/>
                    <w:right w:val="none" w:sz="0" w:space="0" w:color="auto"/>
                  </w:divBdr>
                  <w:divsChild>
                    <w:div w:id="1369262436">
                      <w:marLeft w:val="0"/>
                      <w:marRight w:val="0"/>
                      <w:marTop w:val="0"/>
                      <w:marBottom w:val="0"/>
                      <w:divBdr>
                        <w:top w:val="none" w:sz="0" w:space="0" w:color="auto"/>
                        <w:left w:val="none" w:sz="0" w:space="0" w:color="auto"/>
                        <w:bottom w:val="none" w:sz="0" w:space="0" w:color="auto"/>
                        <w:right w:val="none" w:sz="0" w:space="0" w:color="auto"/>
                      </w:divBdr>
                    </w:div>
                  </w:divsChild>
                </w:div>
                <w:div w:id="242690853">
                  <w:marLeft w:val="0"/>
                  <w:marRight w:val="0"/>
                  <w:marTop w:val="0"/>
                  <w:marBottom w:val="0"/>
                  <w:divBdr>
                    <w:top w:val="none" w:sz="0" w:space="0" w:color="auto"/>
                    <w:left w:val="none" w:sz="0" w:space="0" w:color="auto"/>
                    <w:bottom w:val="none" w:sz="0" w:space="0" w:color="auto"/>
                    <w:right w:val="none" w:sz="0" w:space="0" w:color="auto"/>
                  </w:divBdr>
                  <w:divsChild>
                    <w:div w:id="831483298">
                      <w:marLeft w:val="0"/>
                      <w:marRight w:val="0"/>
                      <w:marTop w:val="0"/>
                      <w:marBottom w:val="0"/>
                      <w:divBdr>
                        <w:top w:val="none" w:sz="0" w:space="0" w:color="auto"/>
                        <w:left w:val="none" w:sz="0" w:space="0" w:color="auto"/>
                        <w:bottom w:val="none" w:sz="0" w:space="0" w:color="auto"/>
                        <w:right w:val="none" w:sz="0" w:space="0" w:color="auto"/>
                      </w:divBdr>
                    </w:div>
                  </w:divsChild>
                </w:div>
                <w:div w:id="1114519405">
                  <w:marLeft w:val="0"/>
                  <w:marRight w:val="0"/>
                  <w:marTop w:val="0"/>
                  <w:marBottom w:val="0"/>
                  <w:divBdr>
                    <w:top w:val="none" w:sz="0" w:space="0" w:color="auto"/>
                    <w:left w:val="none" w:sz="0" w:space="0" w:color="auto"/>
                    <w:bottom w:val="none" w:sz="0" w:space="0" w:color="auto"/>
                    <w:right w:val="none" w:sz="0" w:space="0" w:color="auto"/>
                  </w:divBdr>
                  <w:divsChild>
                    <w:div w:id="1355957581">
                      <w:marLeft w:val="0"/>
                      <w:marRight w:val="0"/>
                      <w:marTop w:val="0"/>
                      <w:marBottom w:val="0"/>
                      <w:divBdr>
                        <w:top w:val="none" w:sz="0" w:space="0" w:color="auto"/>
                        <w:left w:val="none" w:sz="0" w:space="0" w:color="auto"/>
                        <w:bottom w:val="none" w:sz="0" w:space="0" w:color="auto"/>
                        <w:right w:val="none" w:sz="0" w:space="0" w:color="auto"/>
                      </w:divBdr>
                    </w:div>
                  </w:divsChild>
                </w:div>
                <w:div w:id="585304605">
                  <w:marLeft w:val="0"/>
                  <w:marRight w:val="0"/>
                  <w:marTop w:val="0"/>
                  <w:marBottom w:val="0"/>
                  <w:divBdr>
                    <w:top w:val="none" w:sz="0" w:space="0" w:color="auto"/>
                    <w:left w:val="none" w:sz="0" w:space="0" w:color="auto"/>
                    <w:bottom w:val="none" w:sz="0" w:space="0" w:color="auto"/>
                    <w:right w:val="none" w:sz="0" w:space="0" w:color="auto"/>
                  </w:divBdr>
                  <w:divsChild>
                    <w:div w:id="14832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2800">
          <w:marLeft w:val="0"/>
          <w:marRight w:val="0"/>
          <w:marTop w:val="0"/>
          <w:marBottom w:val="0"/>
          <w:divBdr>
            <w:top w:val="none" w:sz="0" w:space="0" w:color="auto"/>
            <w:left w:val="none" w:sz="0" w:space="0" w:color="auto"/>
            <w:bottom w:val="none" w:sz="0" w:space="0" w:color="auto"/>
            <w:right w:val="none" w:sz="0" w:space="0" w:color="auto"/>
          </w:divBdr>
        </w:div>
        <w:div w:id="1130902406">
          <w:marLeft w:val="0"/>
          <w:marRight w:val="0"/>
          <w:marTop w:val="0"/>
          <w:marBottom w:val="0"/>
          <w:divBdr>
            <w:top w:val="none" w:sz="0" w:space="0" w:color="auto"/>
            <w:left w:val="none" w:sz="0" w:space="0" w:color="auto"/>
            <w:bottom w:val="none" w:sz="0" w:space="0" w:color="auto"/>
            <w:right w:val="none" w:sz="0" w:space="0" w:color="auto"/>
          </w:divBdr>
        </w:div>
        <w:div w:id="1011952444">
          <w:marLeft w:val="0"/>
          <w:marRight w:val="0"/>
          <w:marTop w:val="0"/>
          <w:marBottom w:val="0"/>
          <w:divBdr>
            <w:top w:val="none" w:sz="0" w:space="0" w:color="auto"/>
            <w:left w:val="none" w:sz="0" w:space="0" w:color="auto"/>
            <w:bottom w:val="none" w:sz="0" w:space="0" w:color="auto"/>
            <w:right w:val="none" w:sz="0" w:space="0" w:color="auto"/>
          </w:divBdr>
        </w:div>
        <w:div w:id="512694125">
          <w:marLeft w:val="0"/>
          <w:marRight w:val="0"/>
          <w:marTop w:val="0"/>
          <w:marBottom w:val="0"/>
          <w:divBdr>
            <w:top w:val="none" w:sz="0" w:space="0" w:color="auto"/>
            <w:left w:val="none" w:sz="0" w:space="0" w:color="auto"/>
            <w:bottom w:val="none" w:sz="0" w:space="0" w:color="auto"/>
            <w:right w:val="none" w:sz="0" w:space="0" w:color="auto"/>
          </w:divBdr>
        </w:div>
        <w:div w:id="1277299081">
          <w:marLeft w:val="0"/>
          <w:marRight w:val="0"/>
          <w:marTop w:val="0"/>
          <w:marBottom w:val="0"/>
          <w:divBdr>
            <w:top w:val="none" w:sz="0" w:space="0" w:color="auto"/>
            <w:left w:val="none" w:sz="0" w:space="0" w:color="auto"/>
            <w:bottom w:val="none" w:sz="0" w:space="0" w:color="auto"/>
            <w:right w:val="none" w:sz="0" w:space="0" w:color="auto"/>
          </w:divBdr>
        </w:div>
        <w:div w:id="1644583178">
          <w:marLeft w:val="0"/>
          <w:marRight w:val="0"/>
          <w:marTop w:val="0"/>
          <w:marBottom w:val="0"/>
          <w:divBdr>
            <w:top w:val="none" w:sz="0" w:space="0" w:color="auto"/>
            <w:left w:val="none" w:sz="0" w:space="0" w:color="auto"/>
            <w:bottom w:val="none" w:sz="0" w:space="0" w:color="auto"/>
            <w:right w:val="none" w:sz="0" w:space="0" w:color="auto"/>
          </w:divBdr>
        </w:div>
      </w:divsChild>
    </w:div>
    <w:div w:id="1776555665">
      <w:bodyDiv w:val="1"/>
      <w:marLeft w:val="0"/>
      <w:marRight w:val="0"/>
      <w:marTop w:val="0"/>
      <w:marBottom w:val="0"/>
      <w:divBdr>
        <w:top w:val="none" w:sz="0" w:space="0" w:color="auto"/>
        <w:left w:val="none" w:sz="0" w:space="0" w:color="auto"/>
        <w:bottom w:val="none" w:sz="0" w:space="0" w:color="auto"/>
        <w:right w:val="none" w:sz="0" w:space="0" w:color="auto"/>
      </w:divBdr>
    </w:div>
    <w:div w:id="1792162503">
      <w:bodyDiv w:val="1"/>
      <w:marLeft w:val="0"/>
      <w:marRight w:val="0"/>
      <w:marTop w:val="0"/>
      <w:marBottom w:val="0"/>
      <w:divBdr>
        <w:top w:val="none" w:sz="0" w:space="0" w:color="auto"/>
        <w:left w:val="none" w:sz="0" w:space="0" w:color="auto"/>
        <w:bottom w:val="none" w:sz="0" w:space="0" w:color="auto"/>
        <w:right w:val="none" w:sz="0" w:space="0" w:color="auto"/>
      </w:divBdr>
      <w:divsChild>
        <w:div w:id="1546523803">
          <w:marLeft w:val="0"/>
          <w:marRight w:val="0"/>
          <w:marTop w:val="0"/>
          <w:marBottom w:val="0"/>
          <w:divBdr>
            <w:top w:val="none" w:sz="0" w:space="0" w:color="auto"/>
            <w:left w:val="none" w:sz="0" w:space="0" w:color="auto"/>
            <w:bottom w:val="none" w:sz="0" w:space="0" w:color="auto"/>
            <w:right w:val="none" w:sz="0" w:space="0" w:color="auto"/>
          </w:divBdr>
        </w:div>
        <w:div w:id="305672640">
          <w:marLeft w:val="0"/>
          <w:marRight w:val="0"/>
          <w:marTop w:val="0"/>
          <w:marBottom w:val="0"/>
          <w:divBdr>
            <w:top w:val="none" w:sz="0" w:space="0" w:color="auto"/>
            <w:left w:val="none" w:sz="0" w:space="0" w:color="auto"/>
            <w:bottom w:val="none" w:sz="0" w:space="0" w:color="auto"/>
            <w:right w:val="none" w:sz="0" w:space="0" w:color="auto"/>
          </w:divBdr>
        </w:div>
        <w:div w:id="875657987">
          <w:marLeft w:val="0"/>
          <w:marRight w:val="0"/>
          <w:marTop w:val="0"/>
          <w:marBottom w:val="0"/>
          <w:divBdr>
            <w:top w:val="none" w:sz="0" w:space="0" w:color="auto"/>
            <w:left w:val="none" w:sz="0" w:space="0" w:color="auto"/>
            <w:bottom w:val="none" w:sz="0" w:space="0" w:color="auto"/>
            <w:right w:val="none" w:sz="0" w:space="0" w:color="auto"/>
          </w:divBdr>
        </w:div>
        <w:div w:id="1191532031">
          <w:marLeft w:val="0"/>
          <w:marRight w:val="0"/>
          <w:marTop w:val="0"/>
          <w:marBottom w:val="0"/>
          <w:divBdr>
            <w:top w:val="none" w:sz="0" w:space="0" w:color="auto"/>
            <w:left w:val="none" w:sz="0" w:space="0" w:color="auto"/>
            <w:bottom w:val="none" w:sz="0" w:space="0" w:color="auto"/>
            <w:right w:val="none" w:sz="0" w:space="0" w:color="auto"/>
          </w:divBdr>
        </w:div>
        <w:div w:id="950548308">
          <w:marLeft w:val="0"/>
          <w:marRight w:val="0"/>
          <w:marTop w:val="0"/>
          <w:marBottom w:val="0"/>
          <w:divBdr>
            <w:top w:val="none" w:sz="0" w:space="0" w:color="auto"/>
            <w:left w:val="none" w:sz="0" w:space="0" w:color="auto"/>
            <w:bottom w:val="none" w:sz="0" w:space="0" w:color="auto"/>
            <w:right w:val="none" w:sz="0" w:space="0" w:color="auto"/>
          </w:divBdr>
        </w:div>
        <w:div w:id="825632319">
          <w:marLeft w:val="0"/>
          <w:marRight w:val="0"/>
          <w:marTop w:val="0"/>
          <w:marBottom w:val="0"/>
          <w:divBdr>
            <w:top w:val="none" w:sz="0" w:space="0" w:color="auto"/>
            <w:left w:val="none" w:sz="0" w:space="0" w:color="auto"/>
            <w:bottom w:val="none" w:sz="0" w:space="0" w:color="auto"/>
            <w:right w:val="none" w:sz="0" w:space="0" w:color="auto"/>
          </w:divBdr>
        </w:div>
        <w:div w:id="1697921657">
          <w:marLeft w:val="0"/>
          <w:marRight w:val="0"/>
          <w:marTop w:val="0"/>
          <w:marBottom w:val="0"/>
          <w:divBdr>
            <w:top w:val="none" w:sz="0" w:space="0" w:color="auto"/>
            <w:left w:val="none" w:sz="0" w:space="0" w:color="auto"/>
            <w:bottom w:val="none" w:sz="0" w:space="0" w:color="auto"/>
            <w:right w:val="none" w:sz="0" w:space="0" w:color="auto"/>
          </w:divBdr>
        </w:div>
        <w:div w:id="1080178052">
          <w:marLeft w:val="0"/>
          <w:marRight w:val="0"/>
          <w:marTop w:val="0"/>
          <w:marBottom w:val="0"/>
          <w:divBdr>
            <w:top w:val="none" w:sz="0" w:space="0" w:color="auto"/>
            <w:left w:val="none" w:sz="0" w:space="0" w:color="auto"/>
            <w:bottom w:val="none" w:sz="0" w:space="0" w:color="auto"/>
            <w:right w:val="none" w:sz="0" w:space="0" w:color="auto"/>
          </w:divBdr>
        </w:div>
        <w:div w:id="562758809">
          <w:marLeft w:val="0"/>
          <w:marRight w:val="0"/>
          <w:marTop w:val="0"/>
          <w:marBottom w:val="0"/>
          <w:divBdr>
            <w:top w:val="none" w:sz="0" w:space="0" w:color="auto"/>
            <w:left w:val="none" w:sz="0" w:space="0" w:color="auto"/>
            <w:bottom w:val="none" w:sz="0" w:space="0" w:color="auto"/>
            <w:right w:val="none" w:sz="0" w:space="0" w:color="auto"/>
          </w:divBdr>
        </w:div>
        <w:div w:id="1951232181">
          <w:marLeft w:val="0"/>
          <w:marRight w:val="0"/>
          <w:marTop w:val="0"/>
          <w:marBottom w:val="0"/>
          <w:divBdr>
            <w:top w:val="none" w:sz="0" w:space="0" w:color="auto"/>
            <w:left w:val="none" w:sz="0" w:space="0" w:color="auto"/>
            <w:bottom w:val="none" w:sz="0" w:space="0" w:color="auto"/>
            <w:right w:val="none" w:sz="0" w:space="0" w:color="auto"/>
          </w:divBdr>
        </w:div>
      </w:divsChild>
    </w:div>
    <w:div w:id="1809013334">
      <w:bodyDiv w:val="1"/>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
        <w:div w:id="791172978">
          <w:marLeft w:val="0"/>
          <w:marRight w:val="0"/>
          <w:marTop w:val="0"/>
          <w:marBottom w:val="0"/>
          <w:divBdr>
            <w:top w:val="none" w:sz="0" w:space="0" w:color="auto"/>
            <w:left w:val="none" w:sz="0" w:space="0" w:color="auto"/>
            <w:bottom w:val="none" w:sz="0" w:space="0" w:color="auto"/>
            <w:right w:val="none" w:sz="0" w:space="0" w:color="auto"/>
          </w:divBdr>
        </w:div>
        <w:div w:id="1673331550">
          <w:marLeft w:val="0"/>
          <w:marRight w:val="0"/>
          <w:marTop w:val="0"/>
          <w:marBottom w:val="0"/>
          <w:divBdr>
            <w:top w:val="none" w:sz="0" w:space="0" w:color="auto"/>
            <w:left w:val="none" w:sz="0" w:space="0" w:color="auto"/>
            <w:bottom w:val="none" w:sz="0" w:space="0" w:color="auto"/>
            <w:right w:val="none" w:sz="0" w:space="0" w:color="auto"/>
          </w:divBdr>
        </w:div>
        <w:div w:id="985205751">
          <w:marLeft w:val="0"/>
          <w:marRight w:val="0"/>
          <w:marTop w:val="0"/>
          <w:marBottom w:val="0"/>
          <w:divBdr>
            <w:top w:val="none" w:sz="0" w:space="0" w:color="auto"/>
            <w:left w:val="none" w:sz="0" w:space="0" w:color="auto"/>
            <w:bottom w:val="none" w:sz="0" w:space="0" w:color="auto"/>
            <w:right w:val="none" w:sz="0" w:space="0" w:color="auto"/>
          </w:divBdr>
        </w:div>
        <w:div w:id="2068065026">
          <w:marLeft w:val="0"/>
          <w:marRight w:val="0"/>
          <w:marTop w:val="0"/>
          <w:marBottom w:val="0"/>
          <w:divBdr>
            <w:top w:val="none" w:sz="0" w:space="0" w:color="auto"/>
            <w:left w:val="none" w:sz="0" w:space="0" w:color="auto"/>
            <w:bottom w:val="none" w:sz="0" w:space="0" w:color="auto"/>
            <w:right w:val="none" w:sz="0" w:space="0" w:color="auto"/>
          </w:divBdr>
        </w:div>
        <w:div w:id="1995059124">
          <w:marLeft w:val="0"/>
          <w:marRight w:val="0"/>
          <w:marTop w:val="0"/>
          <w:marBottom w:val="0"/>
          <w:divBdr>
            <w:top w:val="none" w:sz="0" w:space="0" w:color="auto"/>
            <w:left w:val="none" w:sz="0" w:space="0" w:color="auto"/>
            <w:bottom w:val="none" w:sz="0" w:space="0" w:color="auto"/>
            <w:right w:val="none" w:sz="0" w:space="0" w:color="auto"/>
          </w:divBdr>
        </w:div>
        <w:div w:id="781531231">
          <w:marLeft w:val="0"/>
          <w:marRight w:val="0"/>
          <w:marTop w:val="0"/>
          <w:marBottom w:val="0"/>
          <w:divBdr>
            <w:top w:val="none" w:sz="0" w:space="0" w:color="auto"/>
            <w:left w:val="none" w:sz="0" w:space="0" w:color="auto"/>
            <w:bottom w:val="none" w:sz="0" w:space="0" w:color="auto"/>
            <w:right w:val="none" w:sz="0" w:space="0" w:color="auto"/>
          </w:divBdr>
        </w:div>
        <w:div w:id="881595574">
          <w:marLeft w:val="0"/>
          <w:marRight w:val="0"/>
          <w:marTop w:val="0"/>
          <w:marBottom w:val="0"/>
          <w:divBdr>
            <w:top w:val="none" w:sz="0" w:space="0" w:color="auto"/>
            <w:left w:val="none" w:sz="0" w:space="0" w:color="auto"/>
            <w:bottom w:val="none" w:sz="0" w:space="0" w:color="auto"/>
            <w:right w:val="none" w:sz="0" w:space="0" w:color="auto"/>
          </w:divBdr>
        </w:div>
        <w:div w:id="164786643">
          <w:marLeft w:val="0"/>
          <w:marRight w:val="0"/>
          <w:marTop w:val="0"/>
          <w:marBottom w:val="0"/>
          <w:divBdr>
            <w:top w:val="none" w:sz="0" w:space="0" w:color="auto"/>
            <w:left w:val="none" w:sz="0" w:space="0" w:color="auto"/>
            <w:bottom w:val="none" w:sz="0" w:space="0" w:color="auto"/>
            <w:right w:val="none" w:sz="0" w:space="0" w:color="auto"/>
          </w:divBdr>
        </w:div>
        <w:div w:id="1288783148">
          <w:marLeft w:val="0"/>
          <w:marRight w:val="0"/>
          <w:marTop w:val="0"/>
          <w:marBottom w:val="0"/>
          <w:divBdr>
            <w:top w:val="none" w:sz="0" w:space="0" w:color="auto"/>
            <w:left w:val="none" w:sz="0" w:space="0" w:color="auto"/>
            <w:bottom w:val="none" w:sz="0" w:space="0" w:color="auto"/>
            <w:right w:val="none" w:sz="0" w:space="0" w:color="auto"/>
          </w:divBdr>
        </w:div>
        <w:div w:id="1445272706">
          <w:marLeft w:val="0"/>
          <w:marRight w:val="0"/>
          <w:marTop w:val="0"/>
          <w:marBottom w:val="0"/>
          <w:divBdr>
            <w:top w:val="none" w:sz="0" w:space="0" w:color="auto"/>
            <w:left w:val="none" w:sz="0" w:space="0" w:color="auto"/>
            <w:bottom w:val="none" w:sz="0" w:space="0" w:color="auto"/>
            <w:right w:val="none" w:sz="0" w:space="0" w:color="auto"/>
          </w:divBdr>
        </w:div>
        <w:div w:id="631448719">
          <w:marLeft w:val="0"/>
          <w:marRight w:val="0"/>
          <w:marTop w:val="0"/>
          <w:marBottom w:val="0"/>
          <w:divBdr>
            <w:top w:val="none" w:sz="0" w:space="0" w:color="auto"/>
            <w:left w:val="none" w:sz="0" w:space="0" w:color="auto"/>
            <w:bottom w:val="none" w:sz="0" w:space="0" w:color="auto"/>
            <w:right w:val="none" w:sz="0" w:space="0" w:color="auto"/>
          </w:divBdr>
        </w:div>
        <w:div w:id="28187153">
          <w:marLeft w:val="0"/>
          <w:marRight w:val="0"/>
          <w:marTop w:val="0"/>
          <w:marBottom w:val="0"/>
          <w:divBdr>
            <w:top w:val="none" w:sz="0" w:space="0" w:color="auto"/>
            <w:left w:val="none" w:sz="0" w:space="0" w:color="auto"/>
            <w:bottom w:val="none" w:sz="0" w:space="0" w:color="auto"/>
            <w:right w:val="none" w:sz="0" w:space="0" w:color="auto"/>
          </w:divBdr>
        </w:div>
        <w:div w:id="380133676">
          <w:marLeft w:val="0"/>
          <w:marRight w:val="0"/>
          <w:marTop w:val="0"/>
          <w:marBottom w:val="0"/>
          <w:divBdr>
            <w:top w:val="none" w:sz="0" w:space="0" w:color="auto"/>
            <w:left w:val="none" w:sz="0" w:space="0" w:color="auto"/>
            <w:bottom w:val="none" w:sz="0" w:space="0" w:color="auto"/>
            <w:right w:val="none" w:sz="0" w:space="0" w:color="auto"/>
          </w:divBdr>
        </w:div>
        <w:div w:id="2081556077">
          <w:marLeft w:val="0"/>
          <w:marRight w:val="0"/>
          <w:marTop w:val="0"/>
          <w:marBottom w:val="0"/>
          <w:divBdr>
            <w:top w:val="none" w:sz="0" w:space="0" w:color="auto"/>
            <w:left w:val="none" w:sz="0" w:space="0" w:color="auto"/>
            <w:bottom w:val="none" w:sz="0" w:space="0" w:color="auto"/>
            <w:right w:val="none" w:sz="0" w:space="0" w:color="auto"/>
          </w:divBdr>
        </w:div>
        <w:div w:id="388113794">
          <w:marLeft w:val="0"/>
          <w:marRight w:val="0"/>
          <w:marTop w:val="0"/>
          <w:marBottom w:val="0"/>
          <w:divBdr>
            <w:top w:val="none" w:sz="0" w:space="0" w:color="auto"/>
            <w:left w:val="none" w:sz="0" w:space="0" w:color="auto"/>
            <w:bottom w:val="none" w:sz="0" w:space="0" w:color="auto"/>
            <w:right w:val="none" w:sz="0" w:space="0" w:color="auto"/>
          </w:divBdr>
        </w:div>
        <w:div w:id="50233078">
          <w:marLeft w:val="0"/>
          <w:marRight w:val="0"/>
          <w:marTop w:val="0"/>
          <w:marBottom w:val="0"/>
          <w:divBdr>
            <w:top w:val="none" w:sz="0" w:space="0" w:color="auto"/>
            <w:left w:val="none" w:sz="0" w:space="0" w:color="auto"/>
            <w:bottom w:val="none" w:sz="0" w:space="0" w:color="auto"/>
            <w:right w:val="none" w:sz="0" w:space="0" w:color="auto"/>
          </w:divBdr>
        </w:div>
        <w:div w:id="1128468986">
          <w:marLeft w:val="0"/>
          <w:marRight w:val="0"/>
          <w:marTop w:val="0"/>
          <w:marBottom w:val="0"/>
          <w:divBdr>
            <w:top w:val="none" w:sz="0" w:space="0" w:color="auto"/>
            <w:left w:val="none" w:sz="0" w:space="0" w:color="auto"/>
            <w:bottom w:val="none" w:sz="0" w:space="0" w:color="auto"/>
            <w:right w:val="none" w:sz="0" w:space="0" w:color="auto"/>
          </w:divBdr>
        </w:div>
        <w:div w:id="731348139">
          <w:marLeft w:val="0"/>
          <w:marRight w:val="0"/>
          <w:marTop w:val="0"/>
          <w:marBottom w:val="0"/>
          <w:divBdr>
            <w:top w:val="none" w:sz="0" w:space="0" w:color="auto"/>
            <w:left w:val="none" w:sz="0" w:space="0" w:color="auto"/>
            <w:bottom w:val="none" w:sz="0" w:space="0" w:color="auto"/>
            <w:right w:val="none" w:sz="0" w:space="0" w:color="auto"/>
          </w:divBdr>
        </w:div>
        <w:div w:id="1504081630">
          <w:marLeft w:val="0"/>
          <w:marRight w:val="0"/>
          <w:marTop w:val="0"/>
          <w:marBottom w:val="0"/>
          <w:divBdr>
            <w:top w:val="none" w:sz="0" w:space="0" w:color="auto"/>
            <w:left w:val="none" w:sz="0" w:space="0" w:color="auto"/>
            <w:bottom w:val="none" w:sz="0" w:space="0" w:color="auto"/>
            <w:right w:val="none" w:sz="0" w:space="0" w:color="auto"/>
          </w:divBdr>
        </w:div>
        <w:div w:id="1387685827">
          <w:marLeft w:val="0"/>
          <w:marRight w:val="0"/>
          <w:marTop w:val="0"/>
          <w:marBottom w:val="0"/>
          <w:divBdr>
            <w:top w:val="none" w:sz="0" w:space="0" w:color="auto"/>
            <w:left w:val="none" w:sz="0" w:space="0" w:color="auto"/>
            <w:bottom w:val="none" w:sz="0" w:space="0" w:color="auto"/>
            <w:right w:val="none" w:sz="0" w:space="0" w:color="auto"/>
          </w:divBdr>
        </w:div>
        <w:div w:id="980116219">
          <w:marLeft w:val="0"/>
          <w:marRight w:val="0"/>
          <w:marTop w:val="0"/>
          <w:marBottom w:val="0"/>
          <w:divBdr>
            <w:top w:val="none" w:sz="0" w:space="0" w:color="auto"/>
            <w:left w:val="none" w:sz="0" w:space="0" w:color="auto"/>
            <w:bottom w:val="none" w:sz="0" w:space="0" w:color="auto"/>
            <w:right w:val="none" w:sz="0" w:space="0" w:color="auto"/>
          </w:divBdr>
        </w:div>
        <w:div w:id="1685474161">
          <w:marLeft w:val="0"/>
          <w:marRight w:val="0"/>
          <w:marTop w:val="0"/>
          <w:marBottom w:val="0"/>
          <w:divBdr>
            <w:top w:val="none" w:sz="0" w:space="0" w:color="auto"/>
            <w:left w:val="none" w:sz="0" w:space="0" w:color="auto"/>
            <w:bottom w:val="none" w:sz="0" w:space="0" w:color="auto"/>
            <w:right w:val="none" w:sz="0" w:space="0" w:color="auto"/>
          </w:divBdr>
        </w:div>
        <w:div w:id="1513110441">
          <w:marLeft w:val="0"/>
          <w:marRight w:val="0"/>
          <w:marTop w:val="0"/>
          <w:marBottom w:val="0"/>
          <w:divBdr>
            <w:top w:val="none" w:sz="0" w:space="0" w:color="auto"/>
            <w:left w:val="none" w:sz="0" w:space="0" w:color="auto"/>
            <w:bottom w:val="none" w:sz="0" w:space="0" w:color="auto"/>
            <w:right w:val="none" w:sz="0" w:space="0" w:color="auto"/>
          </w:divBdr>
        </w:div>
        <w:div w:id="1234505184">
          <w:marLeft w:val="0"/>
          <w:marRight w:val="0"/>
          <w:marTop w:val="0"/>
          <w:marBottom w:val="0"/>
          <w:divBdr>
            <w:top w:val="none" w:sz="0" w:space="0" w:color="auto"/>
            <w:left w:val="none" w:sz="0" w:space="0" w:color="auto"/>
            <w:bottom w:val="none" w:sz="0" w:space="0" w:color="auto"/>
            <w:right w:val="none" w:sz="0" w:space="0" w:color="auto"/>
          </w:divBdr>
        </w:div>
        <w:div w:id="1713186652">
          <w:marLeft w:val="0"/>
          <w:marRight w:val="0"/>
          <w:marTop w:val="0"/>
          <w:marBottom w:val="0"/>
          <w:divBdr>
            <w:top w:val="none" w:sz="0" w:space="0" w:color="auto"/>
            <w:left w:val="none" w:sz="0" w:space="0" w:color="auto"/>
            <w:bottom w:val="none" w:sz="0" w:space="0" w:color="auto"/>
            <w:right w:val="none" w:sz="0" w:space="0" w:color="auto"/>
          </w:divBdr>
        </w:div>
        <w:div w:id="107238553">
          <w:marLeft w:val="0"/>
          <w:marRight w:val="0"/>
          <w:marTop w:val="0"/>
          <w:marBottom w:val="0"/>
          <w:divBdr>
            <w:top w:val="none" w:sz="0" w:space="0" w:color="auto"/>
            <w:left w:val="none" w:sz="0" w:space="0" w:color="auto"/>
            <w:bottom w:val="none" w:sz="0" w:space="0" w:color="auto"/>
            <w:right w:val="none" w:sz="0" w:space="0" w:color="auto"/>
          </w:divBdr>
        </w:div>
        <w:div w:id="367872121">
          <w:marLeft w:val="0"/>
          <w:marRight w:val="0"/>
          <w:marTop w:val="0"/>
          <w:marBottom w:val="0"/>
          <w:divBdr>
            <w:top w:val="none" w:sz="0" w:space="0" w:color="auto"/>
            <w:left w:val="none" w:sz="0" w:space="0" w:color="auto"/>
            <w:bottom w:val="none" w:sz="0" w:space="0" w:color="auto"/>
            <w:right w:val="none" w:sz="0" w:space="0" w:color="auto"/>
          </w:divBdr>
        </w:div>
        <w:div w:id="1836455962">
          <w:marLeft w:val="0"/>
          <w:marRight w:val="0"/>
          <w:marTop w:val="0"/>
          <w:marBottom w:val="0"/>
          <w:divBdr>
            <w:top w:val="none" w:sz="0" w:space="0" w:color="auto"/>
            <w:left w:val="none" w:sz="0" w:space="0" w:color="auto"/>
            <w:bottom w:val="none" w:sz="0" w:space="0" w:color="auto"/>
            <w:right w:val="none" w:sz="0" w:space="0" w:color="auto"/>
          </w:divBdr>
        </w:div>
        <w:div w:id="974336194">
          <w:marLeft w:val="0"/>
          <w:marRight w:val="0"/>
          <w:marTop w:val="0"/>
          <w:marBottom w:val="0"/>
          <w:divBdr>
            <w:top w:val="none" w:sz="0" w:space="0" w:color="auto"/>
            <w:left w:val="none" w:sz="0" w:space="0" w:color="auto"/>
            <w:bottom w:val="none" w:sz="0" w:space="0" w:color="auto"/>
            <w:right w:val="none" w:sz="0" w:space="0" w:color="auto"/>
          </w:divBdr>
        </w:div>
        <w:div w:id="421337854">
          <w:marLeft w:val="0"/>
          <w:marRight w:val="0"/>
          <w:marTop w:val="0"/>
          <w:marBottom w:val="0"/>
          <w:divBdr>
            <w:top w:val="none" w:sz="0" w:space="0" w:color="auto"/>
            <w:left w:val="none" w:sz="0" w:space="0" w:color="auto"/>
            <w:bottom w:val="none" w:sz="0" w:space="0" w:color="auto"/>
            <w:right w:val="none" w:sz="0" w:space="0" w:color="auto"/>
          </w:divBdr>
        </w:div>
        <w:div w:id="111945525">
          <w:marLeft w:val="0"/>
          <w:marRight w:val="0"/>
          <w:marTop w:val="0"/>
          <w:marBottom w:val="0"/>
          <w:divBdr>
            <w:top w:val="none" w:sz="0" w:space="0" w:color="auto"/>
            <w:left w:val="none" w:sz="0" w:space="0" w:color="auto"/>
            <w:bottom w:val="none" w:sz="0" w:space="0" w:color="auto"/>
            <w:right w:val="none" w:sz="0" w:space="0" w:color="auto"/>
          </w:divBdr>
        </w:div>
        <w:div w:id="667052055">
          <w:marLeft w:val="0"/>
          <w:marRight w:val="0"/>
          <w:marTop w:val="0"/>
          <w:marBottom w:val="0"/>
          <w:divBdr>
            <w:top w:val="none" w:sz="0" w:space="0" w:color="auto"/>
            <w:left w:val="none" w:sz="0" w:space="0" w:color="auto"/>
            <w:bottom w:val="none" w:sz="0" w:space="0" w:color="auto"/>
            <w:right w:val="none" w:sz="0" w:space="0" w:color="auto"/>
          </w:divBdr>
        </w:div>
        <w:div w:id="1512646650">
          <w:marLeft w:val="0"/>
          <w:marRight w:val="0"/>
          <w:marTop w:val="0"/>
          <w:marBottom w:val="0"/>
          <w:divBdr>
            <w:top w:val="none" w:sz="0" w:space="0" w:color="auto"/>
            <w:left w:val="none" w:sz="0" w:space="0" w:color="auto"/>
            <w:bottom w:val="none" w:sz="0" w:space="0" w:color="auto"/>
            <w:right w:val="none" w:sz="0" w:space="0" w:color="auto"/>
          </w:divBdr>
        </w:div>
        <w:div w:id="1114976634">
          <w:marLeft w:val="0"/>
          <w:marRight w:val="0"/>
          <w:marTop w:val="0"/>
          <w:marBottom w:val="0"/>
          <w:divBdr>
            <w:top w:val="none" w:sz="0" w:space="0" w:color="auto"/>
            <w:left w:val="none" w:sz="0" w:space="0" w:color="auto"/>
            <w:bottom w:val="none" w:sz="0" w:space="0" w:color="auto"/>
            <w:right w:val="none" w:sz="0" w:space="0" w:color="auto"/>
          </w:divBdr>
        </w:div>
        <w:div w:id="678435943">
          <w:marLeft w:val="0"/>
          <w:marRight w:val="0"/>
          <w:marTop w:val="0"/>
          <w:marBottom w:val="0"/>
          <w:divBdr>
            <w:top w:val="none" w:sz="0" w:space="0" w:color="auto"/>
            <w:left w:val="none" w:sz="0" w:space="0" w:color="auto"/>
            <w:bottom w:val="none" w:sz="0" w:space="0" w:color="auto"/>
            <w:right w:val="none" w:sz="0" w:space="0" w:color="auto"/>
          </w:divBdr>
        </w:div>
        <w:div w:id="862283848">
          <w:marLeft w:val="0"/>
          <w:marRight w:val="0"/>
          <w:marTop w:val="0"/>
          <w:marBottom w:val="0"/>
          <w:divBdr>
            <w:top w:val="none" w:sz="0" w:space="0" w:color="auto"/>
            <w:left w:val="none" w:sz="0" w:space="0" w:color="auto"/>
            <w:bottom w:val="none" w:sz="0" w:space="0" w:color="auto"/>
            <w:right w:val="none" w:sz="0" w:space="0" w:color="auto"/>
          </w:divBdr>
        </w:div>
        <w:div w:id="837112577">
          <w:marLeft w:val="0"/>
          <w:marRight w:val="0"/>
          <w:marTop w:val="0"/>
          <w:marBottom w:val="0"/>
          <w:divBdr>
            <w:top w:val="none" w:sz="0" w:space="0" w:color="auto"/>
            <w:left w:val="none" w:sz="0" w:space="0" w:color="auto"/>
            <w:bottom w:val="none" w:sz="0" w:space="0" w:color="auto"/>
            <w:right w:val="none" w:sz="0" w:space="0" w:color="auto"/>
          </w:divBdr>
        </w:div>
        <w:div w:id="1596938161">
          <w:marLeft w:val="0"/>
          <w:marRight w:val="0"/>
          <w:marTop w:val="0"/>
          <w:marBottom w:val="0"/>
          <w:divBdr>
            <w:top w:val="none" w:sz="0" w:space="0" w:color="auto"/>
            <w:left w:val="none" w:sz="0" w:space="0" w:color="auto"/>
            <w:bottom w:val="none" w:sz="0" w:space="0" w:color="auto"/>
            <w:right w:val="none" w:sz="0" w:space="0" w:color="auto"/>
          </w:divBdr>
        </w:div>
        <w:div w:id="1202135554">
          <w:marLeft w:val="0"/>
          <w:marRight w:val="0"/>
          <w:marTop w:val="0"/>
          <w:marBottom w:val="0"/>
          <w:divBdr>
            <w:top w:val="none" w:sz="0" w:space="0" w:color="auto"/>
            <w:left w:val="none" w:sz="0" w:space="0" w:color="auto"/>
            <w:bottom w:val="none" w:sz="0" w:space="0" w:color="auto"/>
            <w:right w:val="none" w:sz="0" w:space="0" w:color="auto"/>
          </w:divBdr>
        </w:div>
        <w:div w:id="1046181995">
          <w:marLeft w:val="0"/>
          <w:marRight w:val="0"/>
          <w:marTop w:val="0"/>
          <w:marBottom w:val="0"/>
          <w:divBdr>
            <w:top w:val="none" w:sz="0" w:space="0" w:color="auto"/>
            <w:left w:val="none" w:sz="0" w:space="0" w:color="auto"/>
            <w:bottom w:val="none" w:sz="0" w:space="0" w:color="auto"/>
            <w:right w:val="none" w:sz="0" w:space="0" w:color="auto"/>
          </w:divBdr>
        </w:div>
        <w:div w:id="993264543">
          <w:marLeft w:val="0"/>
          <w:marRight w:val="0"/>
          <w:marTop w:val="0"/>
          <w:marBottom w:val="0"/>
          <w:divBdr>
            <w:top w:val="none" w:sz="0" w:space="0" w:color="auto"/>
            <w:left w:val="none" w:sz="0" w:space="0" w:color="auto"/>
            <w:bottom w:val="none" w:sz="0" w:space="0" w:color="auto"/>
            <w:right w:val="none" w:sz="0" w:space="0" w:color="auto"/>
          </w:divBdr>
        </w:div>
        <w:div w:id="1985043553">
          <w:marLeft w:val="0"/>
          <w:marRight w:val="0"/>
          <w:marTop w:val="0"/>
          <w:marBottom w:val="0"/>
          <w:divBdr>
            <w:top w:val="none" w:sz="0" w:space="0" w:color="auto"/>
            <w:left w:val="none" w:sz="0" w:space="0" w:color="auto"/>
            <w:bottom w:val="none" w:sz="0" w:space="0" w:color="auto"/>
            <w:right w:val="none" w:sz="0" w:space="0" w:color="auto"/>
          </w:divBdr>
        </w:div>
        <w:div w:id="521826099">
          <w:marLeft w:val="0"/>
          <w:marRight w:val="0"/>
          <w:marTop w:val="0"/>
          <w:marBottom w:val="0"/>
          <w:divBdr>
            <w:top w:val="none" w:sz="0" w:space="0" w:color="auto"/>
            <w:left w:val="none" w:sz="0" w:space="0" w:color="auto"/>
            <w:bottom w:val="none" w:sz="0" w:space="0" w:color="auto"/>
            <w:right w:val="none" w:sz="0" w:space="0" w:color="auto"/>
          </w:divBdr>
        </w:div>
        <w:div w:id="261761316">
          <w:marLeft w:val="0"/>
          <w:marRight w:val="0"/>
          <w:marTop w:val="0"/>
          <w:marBottom w:val="0"/>
          <w:divBdr>
            <w:top w:val="none" w:sz="0" w:space="0" w:color="auto"/>
            <w:left w:val="none" w:sz="0" w:space="0" w:color="auto"/>
            <w:bottom w:val="none" w:sz="0" w:space="0" w:color="auto"/>
            <w:right w:val="none" w:sz="0" w:space="0" w:color="auto"/>
          </w:divBdr>
        </w:div>
        <w:div w:id="1374962699">
          <w:marLeft w:val="0"/>
          <w:marRight w:val="0"/>
          <w:marTop w:val="0"/>
          <w:marBottom w:val="0"/>
          <w:divBdr>
            <w:top w:val="none" w:sz="0" w:space="0" w:color="auto"/>
            <w:left w:val="none" w:sz="0" w:space="0" w:color="auto"/>
            <w:bottom w:val="none" w:sz="0" w:space="0" w:color="auto"/>
            <w:right w:val="none" w:sz="0" w:space="0" w:color="auto"/>
          </w:divBdr>
        </w:div>
        <w:div w:id="1769617857">
          <w:marLeft w:val="0"/>
          <w:marRight w:val="0"/>
          <w:marTop w:val="0"/>
          <w:marBottom w:val="0"/>
          <w:divBdr>
            <w:top w:val="none" w:sz="0" w:space="0" w:color="auto"/>
            <w:left w:val="none" w:sz="0" w:space="0" w:color="auto"/>
            <w:bottom w:val="none" w:sz="0" w:space="0" w:color="auto"/>
            <w:right w:val="none" w:sz="0" w:space="0" w:color="auto"/>
          </w:divBdr>
        </w:div>
        <w:div w:id="793257137">
          <w:marLeft w:val="0"/>
          <w:marRight w:val="0"/>
          <w:marTop w:val="0"/>
          <w:marBottom w:val="0"/>
          <w:divBdr>
            <w:top w:val="none" w:sz="0" w:space="0" w:color="auto"/>
            <w:left w:val="none" w:sz="0" w:space="0" w:color="auto"/>
            <w:bottom w:val="none" w:sz="0" w:space="0" w:color="auto"/>
            <w:right w:val="none" w:sz="0" w:space="0" w:color="auto"/>
          </w:divBdr>
        </w:div>
        <w:div w:id="617757042">
          <w:marLeft w:val="0"/>
          <w:marRight w:val="0"/>
          <w:marTop w:val="0"/>
          <w:marBottom w:val="0"/>
          <w:divBdr>
            <w:top w:val="none" w:sz="0" w:space="0" w:color="auto"/>
            <w:left w:val="none" w:sz="0" w:space="0" w:color="auto"/>
            <w:bottom w:val="none" w:sz="0" w:space="0" w:color="auto"/>
            <w:right w:val="none" w:sz="0" w:space="0" w:color="auto"/>
          </w:divBdr>
        </w:div>
        <w:div w:id="1435512982">
          <w:marLeft w:val="0"/>
          <w:marRight w:val="0"/>
          <w:marTop w:val="0"/>
          <w:marBottom w:val="0"/>
          <w:divBdr>
            <w:top w:val="none" w:sz="0" w:space="0" w:color="auto"/>
            <w:left w:val="none" w:sz="0" w:space="0" w:color="auto"/>
            <w:bottom w:val="none" w:sz="0" w:space="0" w:color="auto"/>
            <w:right w:val="none" w:sz="0" w:space="0" w:color="auto"/>
          </w:divBdr>
        </w:div>
        <w:div w:id="2121412086">
          <w:marLeft w:val="0"/>
          <w:marRight w:val="0"/>
          <w:marTop w:val="0"/>
          <w:marBottom w:val="0"/>
          <w:divBdr>
            <w:top w:val="none" w:sz="0" w:space="0" w:color="auto"/>
            <w:left w:val="none" w:sz="0" w:space="0" w:color="auto"/>
            <w:bottom w:val="none" w:sz="0" w:space="0" w:color="auto"/>
            <w:right w:val="none" w:sz="0" w:space="0" w:color="auto"/>
          </w:divBdr>
        </w:div>
        <w:div w:id="1446075962">
          <w:marLeft w:val="0"/>
          <w:marRight w:val="0"/>
          <w:marTop w:val="0"/>
          <w:marBottom w:val="0"/>
          <w:divBdr>
            <w:top w:val="none" w:sz="0" w:space="0" w:color="auto"/>
            <w:left w:val="none" w:sz="0" w:space="0" w:color="auto"/>
            <w:bottom w:val="none" w:sz="0" w:space="0" w:color="auto"/>
            <w:right w:val="none" w:sz="0" w:space="0" w:color="auto"/>
          </w:divBdr>
        </w:div>
        <w:div w:id="1853496351">
          <w:marLeft w:val="0"/>
          <w:marRight w:val="0"/>
          <w:marTop w:val="0"/>
          <w:marBottom w:val="0"/>
          <w:divBdr>
            <w:top w:val="none" w:sz="0" w:space="0" w:color="auto"/>
            <w:left w:val="none" w:sz="0" w:space="0" w:color="auto"/>
            <w:bottom w:val="none" w:sz="0" w:space="0" w:color="auto"/>
            <w:right w:val="none" w:sz="0" w:space="0" w:color="auto"/>
          </w:divBdr>
        </w:div>
        <w:div w:id="1954435877">
          <w:marLeft w:val="0"/>
          <w:marRight w:val="0"/>
          <w:marTop w:val="0"/>
          <w:marBottom w:val="0"/>
          <w:divBdr>
            <w:top w:val="none" w:sz="0" w:space="0" w:color="auto"/>
            <w:left w:val="none" w:sz="0" w:space="0" w:color="auto"/>
            <w:bottom w:val="none" w:sz="0" w:space="0" w:color="auto"/>
            <w:right w:val="none" w:sz="0" w:space="0" w:color="auto"/>
          </w:divBdr>
        </w:div>
        <w:div w:id="1373917279">
          <w:marLeft w:val="0"/>
          <w:marRight w:val="0"/>
          <w:marTop w:val="0"/>
          <w:marBottom w:val="0"/>
          <w:divBdr>
            <w:top w:val="none" w:sz="0" w:space="0" w:color="auto"/>
            <w:left w:val="none" w:sz="0" w:space="0" w:color="auto"/>
            <w:bottom w:val="none" w:sz="0" w:space="0" w:color="auto"/>
            <w:right w:val="none" w:sz="0" w:space="0" w:color="auto"/>
          </w:divBdr>
        </w:div>
        <w:div w:id="1940327518">
          <w:marLeft w:val="0"/>
          <w:marRight w:val="0"/>
          <w:marTop w:val="0"/>
          <w:marBottom w:val="0"/>
          <w:divBdr>
            <w:top w:val="none" w:sz="0" w:space="0" w:color="auto"/>
            <w:left w:val="none" w:sz="0" w:space="0" w:color="auto"/>
            <w:bottom w:val="none" w:sz="0" w:space="0" w:color="auto"/>
            <w:right w:val="none" w:sz="0" w:space="0" w:color="auto"/>
          </w:divBdr>
        </w:div>
        <w:div w:id="1920672752">
          <w:marLeft w:val="0"/>
          <w:marRight w:val="0"/>
          <w:marTop w:val="0"/>
          <w:marBottom w:val="0"/>
          <w:divBdr>
            <w:top w:val="none" w:sz="0" w:space="0" w:color="auto"/>
            <w:left w:val="none" w:sz="0" w:space="0" w:color="auto"/>
            <w:bottom w:val="none" w:sz="0" w:space="0" w:color="auto"/>
            <w:right w:val="none" w:sz="0" w:space="0" w:color="auto"/>
          </w:divBdr>
        </w:div>
        <w:div w:id="1390956673">
          <w:marLeft w:val="0"/>
          <w:marRight w:val="0"/>
          <w:marTop w:val="0"/>
          <w:marBottom w:val="0"/>
          <w:divBdr>
            <w:top w:val="none" w:sz="0" w:space="0" w:color="auto"/>
            <w:left w:val="none" w:sz="0" w:space="0" w:color="auto"/>
            <w:bottom w:val="none" w:sz="0" w:space="0" w:color="auto"/>
            <w:right w:val="none" w:sz="0" w:space="0" w:color="auto"/>
          </w:divBdr>
        </w:div>
        <w:div w:id="328097695">
          <w:marLeft w:val="0"/>
          <w:marRight w:val="0"/>
          <w:marTop w:val="0"/>
          <w:marBottom w:val="0"/>
          <w:divBdr>
            <w:top w:val="none" w:sz="0" w:space="0" w:color="auto"/>
            <w:left w:val="none" w:sz="0" w:space="0" w:color="auto"/>
            <w:bottom w:val="none" w:sz="0" w:space="0" w:color="auto"/>
            <w:right w:val="none" w:sz="0" w:space="0" w:color="auto"/>
          </w:divBdr>
        </w:div>
        <w:div w:id="128327045">
          <w:marLeft w:val="0"/>
          <w:marRight w:val="0"/>
          <w:marTop w:val="0"/>
          <w:marBottom w:val="0"/>
          <w:divBdr>
            <w:top w:val="none" w:sz="0" w:space="0" w:color="auto"/>
            <w:left w:val="none" w:sz="0" w:space="0" w:color="auto"/>
            <w:bottom w:val="none" w:sz="0" w:space="0" w:color="auto"/>
            <w:right w:val="none" w:sz="0" w:space="0" w:color="auto"/>
          </w:divBdr>
        </w:div>
        <w:div w:id="1977370740">
          <w:marLeft w:val="0"/>
          <w:marRight w:val="0"/>
          <w:marTop w:val="0"/>
          <w:marBottom w:val="0"/>
          <w:divBdr>
            <w:top w:val="none" w:sz="0" w:space="0" w:color="auto"/>
            <w:left w:val="none" w:sz="0" w:space="0" w:color="auto"/>
            <w:bottom w:val="none" w:sz="0" w:space="0" w:color="auto"/>
            <w:right w:val="none" w:sz="0" w:space="0" w:color="auto"/>
          </w:divBdr>
        </w:div>
        <w:div w:id="827015170">
          <w:marLeft w:val="0"/>
          <w:marRight w:val="0"/>
          <w:marTop w:val="0"/>
          <w:marBottom w:val="0"/>
          <w:divBdr>
            <w:top w:val="none" w:sz="0" w:space="0" w:color="auto"/>
            <w:left w:val="none" w:sz="0" w:space="0" w:color="auto"/>
            <w:bottom w:val="none" w:sz="0" w:space="0" w:color="auto"/>
            <w:right w:val="none" w:sz="0" w:space="0" w:color="auto"/>
          </w:divBdr>
        </w:div>
        <w:div w:id="524250191">
          <w:marLeft w:val="0"/>
          <w:marRight w:val="0"/>
          <w:marTop w:val="0"/>
          <w:marBottom w:val="0"/>
          <w:divBdr>
            <w:top w:val="none" w:sz="0" w:space="0" w:color="auto"/>
            <w:left w:val="none" w:sz="0" w:space="0" w:color="auto"/>
            <w:bottom w:val="none" w:sz="0" w:space="0" w:color="auto"/>
            <w:right w:val="none" w:sz="0" w:space="0" w:color="auto"/>
          </w:divBdr>
        </w:div>
        <w:div w:id="841698052">
          <w:marLeft w:val="0"/>
          <w:marRight w:val="0"/>
          <w:marTop w:val="0"/>
          <w:marBottom w:val="0"/>
          <w:divBdr>
            <w:top w:val="none" w:sz="0" w:space="0" w:color="auto"/>
            <w:left w:val="none" w:sz="0" w:space="0" w:color="auto"/>
            <w:bottom w:val="none" w:sz="0" w:space="0" w:color="auto"/>
            <w:right w:val="none" w:sz="0" w:space="0" w:color="auto"/>
          </w:divBdr>
        </w:div>
        <w:div w:id="1678573927">
          <w:marLeft w:val="0"/>
          <w:marRight w:val="0"/>
          <w:marTop w:val="0"/>
          <w:marBottom w:val="0"/>
          <w:divBdr>
            <w:top w:val="none" w:sz="0" w:space="0" w:color="auto"/>
            <w:left w:val="none" w:sz="0" w:space="0" w:color="auto"/>
            <w:bottom w:val="none" w:sz="0" w:space="0" w:color="auto"/>
            <w:right w:val="none" w:sz="0" w:space="0" w:color="auto"/>
          </w:divBdr>
        </w:div>
        <w:div w:id="1319043599">
          <w:marLeft w:val="0"/>
          <w:marRight w:val="0"/>
          <w:marTop w:val="0"/>
          <w:marBottom w:val="0"/>
          <w:divBdr>
            <w:top w:val="none" w:sz="0" w:space="0" w:color="auto"/>
            <w:left w:val="none" w:sz="0" w:space="0" w:color="auto"/>
            <w:bottom w:val="none" w:sz="0" w:space="0" w:color="auto"/>
            <w:right w:val="none" w:sz="0" w:space="0" w:color="auto"/>
          </w:divBdr>
        </w:div>
        <w:div w:id="207911123">
          <w:marLeft w:val="0"/>
          <w:marRight w:val="0"/>
          <w:marTop w:val="0"/>
          <w:marBottom w:val="0"/>
          <w:divBdr>
            <w:top w:val="none" w:sz="0" w:space="0" w:color="auto"/>
            <w:left w:val="none" w:sz="0" w:space="0" w:color="auto"/>
            <w:bottom w:val="none" w:sz="0" w:space="0" w:color="auto"/>
            <w:right w:val="none" w:sz="0" w:space="0" w:color="auto"/>
          </w:divBdr>
        </w:div>
        <w:div w:id="1392726322">
          <w:marLeft w:val="0"/>
          <w:marRight w:val="0"/>
          <w:marTop w:val="0"/>
          <w:marBottom w:val="0"/>
          <w:divBdr>
            <w:top w:val="none" w:sz="0" w:space="0" w:color="auto"/>
            <w:left w:val="none" w:sz="0" w:space="0" w:color="auto"/>
            <w:bottom w:val="none" w:sz="0" w:space="0" w:color="auto"/>
            <w:right w:val="none" w:sz="0" w:space="0" w:color="auto"/>
          </w:divBdr>
        </w:div>
        <w:div w:id="2031833038">
          <w:marLeft w:val="0"/>
          <w:marRight w:val="0"/>
          <w:marTop w:val="0"/>
          <w:marBottom w:val="0"/>
          <w:divBdr>
            <w:top w:val="none" w:sz="0" w:space="0" w:color="auto"/>
            <w:left w:val="none" w:sz="0" w:space="0" w:color="auto"/>
            <w:bottom w:val="none" w:sz="0" w:space="0" w:color="auto"/>
            <w:right w:val="none" w:sz="0" w:space="0" w:color="auto"/>
          </w:divBdr>
        </w:div>
        <w:div w:id="1133407179">
          <w:marLeft w:val="0"/>
          <w:marRight w:val="0"/>
          <w:marTop w:val="0"/>
          <w:marBottom w:val="0"/>
          <w:divBdr>
            <w:top w:val="none" w:sz="0" w:space="0" w:color="auto"/>
            <w:left w:val="none" w:sz="0" w:space="0" w:color="auto"/>
            <w:bottom w:val="none" w:sz="0" w:space="0" w:color="auto"/>
            <w:right w:val="none" w:sz="0" w:space="0" w:color="auto"/>
          </w:divBdr>
        </w:div>
        <w:div w:id="1647006126">
          <w:marLeft w:val="0"/>
          <w:marRight w:val="0"/>
          <w:marTop w:val="0"/>
          <w:marBottom w:val="0"/>
          <w:divBdr>
            <w:top w:val="none" w:sz="0" w:space="0" w:color="auto"/>
            <w:left w:val="none" w:sz="0" w:space="0" w:color="auto"/>
            <w:bottom w:val="none" w:sz="0" w:space="0" w:color="auto"/>
            <w:right w:val="none" w:sz="0" w:space="0" w:color="auto"/>
          </w:divBdr>
        </w:div>
        <w:div w:id="700546927">
          <w:marLeft w:val="0"/>
          <w:marRight w:val="0"/>
          <w:marTop w:val="0"/>
          <w:marBottom w:val="0"/>
          <w:divBdr>
            <w:top w:val="none" w:sz="0" w:space="0" w:color="auto"/>
            <w:left w:val="none" w:sz="0" w:space="0" w:color="auto"/>
            <w:bottom w:val="none" w:sz="0" w:space="0" w:color="auto"/>
            <w:right w:val="none" w:sz="0" w:space="0" w:color="auto"/>
          </w:divBdr>
        </w:div>
        <w:div w:id="2053308591">
          <w:marLeft w:val="0"/>
          <w:marRight w:val="0"/>
          <w:marTop w:val="0"/>
          <w:marBottom w:val="0"/>
          <w:divBdr>
            <w:top w:val="none" w:sz="0" w:space="0" w:color="auto"/>
            <w:left w:val="none" w:sz="0" w:space="0" w:color="auto"/>
            <w:bottom w:val="none" w:sz="0" w:space="0" w:color="auto"/>
            <w:right w:val="none" w:sz="0" w:space="0" w:color="auto"/>
          </w:divBdr>
        </w:div>
        <w:div w:id="1137336565">
          <w:marLeft w:val="0"/>
          <w:marRight w:val="0"/>
          <w:marTop w:val="0"/>
          <w:marBottom w:val="0"/>
          <w:divBdr>
            <w:top w:val="none" w:sz="0" w:space="0" w:color="auto"/>
            <w:left w:val="none" w:sz="0" w:space="0" w:color="auto"/>
            <w:bottom w:val="none" w:sz="0" w:space="0" w:color="auto"/>
            <w:right w:val="none" w:sz="0" w:space="0" w:color="auto"/>
          </w:divBdr>
        </w:div>
        <w:div w:id="1022824363">
          <w:marLeft w:val="0"/>
          <w:marRight w:val="0"/>
          <w:marTop w:val="0"/>
          <w:marBottom w:val="0"/>
          <w:divBdr>
            <w:top w:val="none" w:sz="0" w:space="0" w:color="auto"/>
            <w:left w:val="none" w:sz="0" w:space="0" w:color="auto"/>
            <w:bottom w:val="none" w:sz="0" w:space="0" w:color="auto"/>
            <w:right w:val="none" w:sz="0" w:space="0" w:color="auto"/>
          </w:divBdr>
        </w:div>
        <w:div w:id="371418618">
          <w:marLeft w:val="0"/>
          <w:marRight w:val="0"/>
          <w:marTop w:val="0"/>
          <w:marBottom w:val="0"/>
          <w:divBdr>
            <w:top w:val="none" w:sz="0" w:space="0" w:color="auto"/>
            <w:left w:val="none" w:sz="0" w:space="0" w:color="auto"/>
            <w:bottom w:val="none" w:sz="0" w:space="0" w:color="auto"/>
            <w:right w:val="none" w:sz="0" w:space="0" w:color="auto"/>
          </w:divBdr>
        </w:div>
        <w:div w:id="1056079024">
          <w:marLeft w:val="0"/>
          <w:marRight w:val="0"/>
          <w:marTop w:val="0"/>
          <w:marBottom w:val="0"/>
          <w:divBdr>
            <w:top w:val="none" w:sz="0" w:space="0" w:color="auto"/>
            <w:left w:val="none" w:sz="0" w:space="0" w:color="auto"/>
            <w:bottom w:val="none" w:sz="0" w:space="0" w:color="auto"/>
            <w:right w:val="none" w:sz="0" w:space="0" w:color="auto"/>
          </w:divBdr>
        </w:div>
        <w:div w:id="629363908">
          <w:marLeft w:val="0"/>
          <w:marRight w:val="0"/>
          <w:marTop w:val="0"/>
          <w:marBottom w:val="0"/>
          <w:divBdr>
            <w:top w:val="none" w:sz="0" w:space="0" w:color="auto"/>
            <w:left w:val="none" w:sz="0" w:space="0" w:color="auto"/>
            <w:bottom w:val="none" w:sz="0" w:space="0" w:color="auto"/>
            <w:right w:val="none" w:sz="0" w:space="0" w:color="auto"/>
          </w:divBdr>
        </w:div>
        <w:div w:id="163866266">
          <w:marLeft w:val="0"/>
          <w:marRight w:val="0"/>
          <w:marTop w:val="0"/>
          <w:marBottom w:val="0"/>
          <w:divBdr>
            <w:top w:val="none" w:sz="0" w:space="0" w:color="auto"/>
            <w:left w:val="none" w:sz="0" w:space="0" w:color="auto"/>
            <w:bottom w:val="none" w:sz="0" w:space="0" w:color="auto"/>
            <w:right w:val="none" w:sz="0" w:space="0" w:color="auto"/>
          </w:divBdr>
        </w:div>
        <w:div w:id="1318920967">
          <w:marLeft w:val="0"/>
          <w:marRight w:val="0"/>
          <w:marTop w:val="0"/>
          <w:marBottom w:val="0"/>
          <w:divBdr>
            <w:top w:val="none" w:sz="0" w:space="0" w:color="auto"/>
            <w:left w:val="none" w:sz="0" w:space="0" w:color="auto"/>
            <w:bottom w:val="none" w:sz="0" w:space="0" w:color="auto"/>
            <w:right w:val="none" w:sz="0" w:space="0" w:color="auto"/>
          </w:divBdr>
        </w:div>
        <w:div w:id="1147475258">
          <w:marLeft w:val="0"/>
          <w:marRight w:val="0"/>
          <w:marTop w:val="0"/>
          <w:marBottom w:val="0"/>
          <w:divBdr>
            <w:top w:val="none" w:sz="0" w:space="0" w:color="auto"/>
            <w:left w:val="none" w:sz="0" w:space="0" w:color="auto"/>
            <w:bottom w:val="none" w:sz="0" w:space="0" w:color="auto"/>
            <w:right w:val="none" w:sz="0" w:space="0" w:color="auto"/>
          </w:divBdr>
        </w:div>
        <w:div w:id="1761177904">
          <w:marLeft w:val="0"/>
          <w:marRight w:val="0"/>
          <w:marTop w:val="0"/>
          <w:marBottom w:val="0"/>
          <w:divBdr>
            <w:top w:val="none" w:sz="0" w:space="0" w:color="auto"/>
            <w:left w:val="none" w:sz="0" w:space="0" w:color="auto"/>
            <w:bottom w:val="none" w:sz="0" w:space="0" w:color="auto"/>
            <w:right w:val="none" w:sz="0" w:space="0" w:color="auto"/>
          </w:divBdr>
        </w:div>
        <w:div w:id="1642807307">
          <w:marLeft w:val="0"/>
          <w:marRight w:val="0"/>
          <w:marTop w:val="0"/>
          <w:marBottom w:val="0"/>
          <w:divBdr>
            <w:top w:val="none" w:sz="0" w:space="0" w:color="auto"/>
            <w:left w:val="none" w:sz="0" w:space="0" w:color="auto"/>
            <w:bottom w:val="none" w:sz="0" w:space="0" w:color="auto"/>
            <w:right w:val="none" w:sz="0" w:space="0" w:color="auto"/>
          </w:divBdr>
        </w:div>
        <w:div w:id="2070418853">
          <w:marLeft w:val="0"/>
          <w:marRight w:val="0"/>
          <w:marTop w:val="0"/>
          <w:marBottom w:val="0"/>
          <w:divBdr>
            <w:top w:val="none" w:sz="0" w:space="0" w:color="auto"/>
            <w:left w:val="none" w:sz="0" w:space="0" w:color="auto"/>
            <w:bottom w:val="none" w:sz="0" w:space="0" w:color="auto"/>
            <w:right w:val="none" w:sz="0" w:space="0" w:color="auto"/>
          </w:divBdr>
        </w:div>
        <w:div w:id="2078629825">
          <w:marLeft w:val="0"/>
          <w:marRight w:val="0"/>
          <w:marTop w:val="0"/>
          <w:marBottom w:val="0"/>
          <w:divBdr>
            <w:top w:val="none" w:sz="0" w:space="0" w:color="auto"/>
            <w:left w:val="none" w:sz="0" w:space="0" w:color="auto"/>
            <w:bottom w:val="none" w:sz="0" w:space="0" w:color="auto"/>
            <w:right w:val="none" w:sz="0" w:space="0" w:color="auto"/>
          </w:divBdr>
        </w:div>
        <w:div w:id="42798396">
          <w:marLeft w:val="0"/>
          <w:marRight w:val="0"/>
          <w:marTop w:val="0"/>
          <w:marBottom w:val="0"/>
          <w:divBdr>
            <w:top w:val="none" w:sz="0" w:space="0" w:color="auto"/>
            <w:left w:val="none" w:sz="0" w:space="0" w:color="auto"/>
            <w:bottom w:val="none" w:sz="0" w:space="0" w:color="auto"/>
            <w:right w:val="none" w:sz="0" w:space="0" w:color="auto"/>
          </w:divBdr>
        </w:div>
        <w:div w:id="1080173199">
          <w:marLeft w:val="0"/>
          <w:marRight w:val="0"/>
          <w:marTop w:val="0"/>
          <w:marBottom w:val="0"/>
          <w:divBdr>
            <w:top w:val="none" w:sz="0" w:space="0" w:color="auto"/>
            <w:left w:val="none" w:sz="0" w:space="0" w:color="auto"/>
            <w:bottom w:val="none" w:sz="0" w:space="0" w:color="auto"/>
            <w:right w:val="none" w:sz="0" w:space="0" w:color="auto"/>
          </w:divBdr>
        </w:div>
        <w:div w:id="1211846374">
          <w:marLeft w:val="0"/>
          <w:marRight w:val="0"/>
          <w:marTop w:val="0"/>
          <w:marBottom w:val="0"/>
          <w:divBdr>
            <w:top w:val="none" w:sz="0" w:space="0" w:color="auto"/>
            <w:left w:val="none" w:sz="0" w:space="0" w:color="auto"/>
            <w:bottom w:val="none" w:sz="0" w:space="0" w:color="auto"/>
            <w:right w:val="none" w:sz="0" w:space="0" w:color="auto"/>
          </w:divBdr>
        </w:div>
        <w:div w:id="1514029547">
          <w:marLeft w:val="0"/>
          <w:marRight w:val="0"/>
          <w:marTop w:val="0"/>
          <w:marBottom w:val="0"/>
          <w:divBdr>
            <w:top w:val="none" w:sz="0" w:space="0" w:color="auto"/>
            <w:left w:val="none" w:sz="0" w:space="0" w:color="auto"/>
            <w:bottom w:val="none" w:sz="0" w:space="0" w:color="auto"/>
            <w:right w:val="none" w:sz="0" w:space="0" w:color="auto"/>
          </w:divBdr>
        </w:div>
        <w:div w:id="1912738628">
          <w:marLeft w:val="0"/>
          <w:marRight w:val="0"/>
          <w:marTop w:val="0"/>
          <w:marBottom w:val="0"/>
          <w:divBdr>
            <w:top w:val="none" w:sz="0" w:space="0" w:color="auto"/>
            <w:left w:val="none" w:sz="0" w:space="0" w:color="auto"/>
            <w:bottom w:val="none" w:sz="0" w:space="0" w:color="auto"/>
            <w:right w:val="none" w:sz="0" w:space="0" w:color="auto"/>
          </w:divBdr>
        </w:div>
        <w:div w:id="647245264">
          <w:marLeft w:val="0"/>
          <w:marRight w:val="0"/>
          <w:marTop w:val="0"/>
          <w:marBottom w:val="0"/>
          <w:divBdr>
            <w:top w:val="none" w:sz="0" w:space="0" w:color="auto"/>
            <w:left w:val="none" w:sz="0" w:space="0" w:color="auto"/>
            <w:bottom w:val="none" w:sz="0" w:space="0" w:color="auto"/>
            <w:right w:val="none" w:sz="0" w:space="0" w:color="auto"/>
          </w:divBdr>
        </w:div>
        <w:div w:id="373121694">
          <w:marLeft w:val="0"/>
          <w:marRight w:val="0"/>
          <w:marTop w:val="0"/>
          <w:marBottom w:val="0"/>
          <w:divBdr>
            <w:top w:val="none" w:sz="0" w:space="0" w:color="auto"/>
            <w:left w:val="none" w:sz="0" w:space="0" w:color="auto"/>
            <w:bottom w:val="none" w:sz="0" w:space="0" w:color="auto"/>
            <w:right w:val="none" w:sz="0" w:space="0" w:color="auto"/>
          </w:divBdr>
        </w:div>
        <w:div w:id="1856728292">
          <w:marLeft w:val="0"/>
          <w:marRight w:val="0"/>
          <w:marTop w:val="0"/>
          <w:marBottom w:val="0"/>
          <w:divBdr>
            <w:top w:val="none" w:sz="0" w:space="0" w:color="auto"/>
            <w:left w:val="none" w:sz="0" w:space="0" w:color="auto"/>
            <w:bottom w:val="none" w:sz="0" w:space="0" w:color="auto"/>
            <w:right w:val="none" w:sz="0" w:space="0" w:color="auto"/>
          </w:divBdr>
        </w:div>
        <w:div w:id="522325898">
          <w:marLeft w:val="0"/>
          <w:marRight w:val="0"/>
          <w:marTop w:val="0"/>
          <w:marBottom w:val="0"/>
          <w:divBdr>
            <w:top w:val="none" w:sz="0" w:space="0" w:color="auto"/>
            <w:left w:val="none" w:sz="0" w:space="0" w:color="auto"/>
            <w:bottom w:val="none" w:sz="0" w:space="0" w:color="auto"/>
            <w:right w:val="none" w:sz="0" w:space="0" w:color="auto"/>
          </w:divBdr>
        </w:div>
        <w:div w:id="1011834236">
          <w:marLeft w:val="0"/>
          <w:marRight w:val="0"/>
          <w:marTop w:val="0"/>
          <w:marBottom w:val="0"/>
          <w:divBdr>
            <w:top w:val="none" w:sz="0" w:space="0" w:color="auto"/>
            <w:left w:val="none" w:sz="0" w:space="0" w:color="auto"/>
            <w:bottom w:val="none" w:sz="0" w:space="0" w:color="auto"/>
            <w:right w:val="none" w:sz="0" w:space="0" w:color="auto"/>
          </w:divBdr>
        </w:div>
        <w:div w:id="256327778">
          <w:marLeft w:val="0"/>
          <w:marRight w:val="0"/>
          <w:marTop w:val="0"/>
          <w:marBottom w:val="0"/>
          <w:divBdr>
            <w:top w:val="none" w:sz="0" w:space="0" w:color="auto"/>
            <w:left w:val="none" w:sz="0" w:space="0" w:color="auto"/>
            <w:bottom w:val="none" w:sz="0" w:space="0" w:color="auto"/>
            <w:right w:val="none" w:sz="0" w:space="0" w:color="auto"/>
          </w:divBdr>
        </w:div>
        <w:div w:id="263850400">
          <w:marLeft w:val="0"/>
          <w:marRight w:val="0"/>
          <w:marTop w:val="0"/>
          <w:marBottom w:val="0"/>
          <w:divBdr>
            <w:top w:val="none" w:sz="0" w:space="0" w:color="auto"/>
            <w:left w:val="none" w:sz="0" w:space="0" w:color="auto"/>
            <w:bottom w:val="none" w:sz="0" w:space="0" w:color="auto"/>
            <w:right w:val="none" w:sz="0" w:space="0" w:color="auto"/>
          </w:divBdr>
        </w:div>
        <w:div w:id="1133213022">
          <w:marLeft w:val="0"/>
          <w:marRight w:val="0"/>
          <w:marTop w:val="0"/>
          <w:marBottom w:val="0"/>
          <w:divBdr>
            <w:top w:val="none" w:sz="0" w:space="0" w:color="auto"/>
            <w:left w:val="none" w:sz="0" w:space="0" w:color="auto"/>
            <w:bottom w:val="none" w:sz="0" w:space="0" w:color="auto"/>
            <w:right w:val="none" w:sz="0" w:space="0" w:color="auto"/>
          </w:divBdr>
        </w:div>
        <w:div w:id="1355812467">
          <w:marLeft w:val="0"/>
          <w:marRight w:val="0"/>
          <w:marTop w:val="0"/>
          <w:marBottom w:val="0"/>
          <w:divBdr>
            <w:top w:val="none" w:sz="0" w:space="0" w:color="auto"/>
            <w:left w:val="none" w:sz="0" w:space="0" w:color="auto"/>
            <w:bottom w:val="none" w:sz="0" w:space="0" w:color="auto"/>
            <w:right w:val="none" w:sz="0" w:space="0" w:color="auto"/>
          </w:divBdr>
        </w:div>
        <w:div w:id="1890802170">
          <w:marLeft w:val="0"/>
          <w:marRight w:val="0"/>
          <w:marTop w:val="0"/>
          <w:marBottom w:val="0"/>
          <w:divBdr>
            <w:top w:val="none" w:sz="0" w:space="0" w:color="auto"/>
            <w:left w:val="none" w:sz="0" w:space="0" w:color="auto"/>
            <w:bottom w:val="none" w:sz="0" w:space="0" w:color="auto"/>
            <w:right w:val="none" w:sz="0" w:space="0" w:color="auto"/>
          </w:divBdr>
        </w:div>
        <w:div w:id="2100132331">
          <w:marLeft w:val="0"/>
          <w:marRight w:val="0"/>
          <w:marTop w:val="0"/>
          <w:marBottom w:val="0"/>
          <w:divBdr>
            <w:top w:val="none" w:sz="0" w:space="0" w:color="auto"/>
            <w:left w:val="none" w:sz="0" w:space="0" w:color="auto"/>
            <w:bottom w:val="none" w:sz="0" w:space="0" w:color="auto"/>
            <w:right w:val="none" w:sz="0" w:space="0" w:color="auto"/>
          </w:divBdr>
        </w:div>
        <w:div w:id="1476029693">
          <w:marLeft w:val="0"/>
          <w:marRight w:val="0"/>
          <w:marTop w:val="0"/>
          <w:marBottom w:val="0"/>
          <w:divBdr>
            <w:top w:val="none" w:sz="0" w:space="0" w:color="auto"/>
            <w:left w:val="none" w:sz="0" w:space="0" w:color="auto"/>
            <w:bottom w:val="none" w:sz="0" w:space="0" w:color="auto"/>
            <w:right w:val="none" w:sz="0" w:space="0" w:color="auto"/>
          </w:divBdr>
        </w:div>
        <w:div w:id="1386028841">
          <w:marLeft w:val="0"/>
          <w:marRight w:val="0"/>
          <w:marTop w:val="0"/>
          <w:marBottom w:val="0"/>
          <w:divBdr>
            <w:top w:val="none" w:sz="0" w:space="0" w:color="auto"/>
            <w:left w:val="none" w:sz="0" w:space="0" w:color="auto"/>
            <w:bottom w:val="none" w:sz="0" w:space="0" w:color="auto"/>
            <w:right w:val="none" w:sz="0" w:space="0" w:color="auto"/>
          </w:divBdr>
        </w:div>
        <w:div w:id="157383158">
          <w:marLeft w:val="0"/>
          <w:marRight w:val="0"/>
          <w:marTop w:val="0"/>
          <w:marBottom w:val="0"/>
          <w:divBdr>
            <w:top w:val="none" w:sz="0" w:space="0" w:color="auto"/>
            <w:left w:val="none" w:sz="0" w:space="0" w:color="auto"/>
            <w:bottom w:val="none" w:sz="0" w:space="0" w:color="auto"/>
            <w:right w:val="none" w:sz="0" w:space="0" w:color="auto"/>
          </w:divBdr>
        </w:div>
        <w:div w:id="2011642539">
          <w:marLeft w:val="0"/>
          <w:marRight w:val="0"/>
          <w:marTop w:val="0"/>
          <w:marBottom w:val="0"/>
          <w:divBdr>
            <w:top w:val="none" w:sz="0" w:space="0" w:color="auto"/>
            <w:left w:val="none" w:sz="0" w:space="0" w:color="auto"/>
            <w:bottom w:val="none" w:sz="0" w:space="0" w:color="auto"/>
            <w:right w:val="none" w:sz="0" w:space="0" w:color="auto"/>
          </w:divBdr>
        </w:div>
        <w:div w:id="1124544436">
          <w:marLeft w:val="0"/>
          <w:marRight w:val="0"/>
          <w:marTop w:val="0"/>
          <w:marBottom w:val="0"/>
          <w:divBdr>
            <w:top w:val="none" w:sz="0" w:space="0" w:color="auto"/>
            <w:left w:val="none" w:sz="0" w:space="0" w:color="auto"/>
            <w:bottom w:val="none" w:sz="0" w:space="0" w:color="auto"/>
            <w:right w:val="none" w:sz="0" w:space="0" w:color="auto"/>
          </w:divBdr>
        </w:div>
        <w:div w:id="863250931">
          <w:marLeft w:val="0"/>
          <w:marRight w:val="0"/>
          <w:marTop w:val="0"/>
          <w:marBottom w:val="0"/>
          <w:divBdr>
            <w:top w:val="none" w:sz="0" w:space="0" w:color="auto"/>
            <w:left w:val="none" w:sz="0" w:space="0" w:color="auto"/>
            <w:bottom w:val="none" w:sz="0" w:space="0" w:color="auto"/>
            <w:right w:val="none" w:sz="0" w:space="0" w:color="auto"/>
          </w:divBdr>
        </w:div>
        <w:div w:id="1609122224">
          <w:marLeft w:val="0"/>
          <w:marRight w:val="0"/>
          <w:marTop w:val="0"/>
          <w:marBottom w:val="0"/>
          <w:divBdr>
            <w:top w:val="none" w:sz="0" w:space="0" w:color="auto"/>
            <w:left w:val="none" w:sz="0" w:space="0" w:color="auto"/>
            <w:bottom w:val="none" w:sz="0" w:space="0" w:color="auto"/>
            <w:right w:val="none" w:sz="0" w:space="0" w:color="auto"/>
          </w:divBdr>
        </w:div>
        <w:div w:id="581524247">
          <w:marLeft w:val="0"/>
          <w:marRight w:val="0"/>
          <w:marTop w:val="0"/>
          <w:marBottom w:val="0"/>
          <w:divBdr>
            <w:top w:val="none" w:sz="0" w:space="0" w:color="auto"/>
            <w:left w:val="none" w:sz="0" w:space="0" w:color="auto"/>
            <w:bottom w:val="none" w:sz="0" w:space="0" w:color="auto"/>
            <w:right w:val="none" w:sz="0" w:space="0" w:color="auto"/>
          </w:divBdr>
        </w:div>
        <w:div w:id="544024798">
          <w:marLeft w:val="0"/>
          <w:marRight w:val="0"/>
          <w:marTop w:val="0"/>
          <w:marBottom w:val="0"/>
          <w:divBdr>
            <w:top w:val="none" w:sz="0" w:space="0" w:color="auto"/>
            <w:left w:val="none" w:sz="0" w:space="0" w:color="auto"/>
            <w:bottom w:val="none" w:sz="0" w:space="0" w:color="auto"/>
            <w:right w:val="none" w:sz="0" w:space="0" w:color="auto"/>
          </w:divBdr>
        </w:div>
        <w:div w:id="1723021800">
          <w:marLeft w:val="0"/>
          <w:marRight w:val="0"/>
          <w:marTop w:val="0"/>
          <w:marBottom w:val="0"/>
          <w:divBdr>
            <w:top w:val="none" w:sz="0" w:space="0" w:color="auto"/>
            <w:left w:val="none" w:sz="0" w:space="0" w:color="auto"/>
            <w:bottom w:val="none" w:sz="0" w:space="0" w:color="auto"/>
            <w:right w:val="none" w:sz="0" w:space="0" w:color="auto"/>
          </w:divBdr>
        </w:div>
        <w:div w:id="299920976">
          <w:marLeft w:val="0"/>
          <w:marRight w:val="0"/>
          <w:marTop w:val="0"/>
          <w:marBottom w:val="0"/>
          <w:divBdr>
            <w:top w:val="none" w:sz="0" w:space="0" w:color="auto"/>
            <w:left w:val="none" w:sz="0" w:space="0" w:color="auto"/>
            <w:bottom w:val="none" w:sz="0" w:space="0" w:color="auto"/>
            <w:right w:val="none" w:sz="0" w:space="0" w:color="auto"/>
          </w:divBdr>
        </w:div>
        <w:div w:id="445392355">
          <w:marLeft w:val="0"/>
          <w:marRight w:val="0"/>
          <w:marTop w:val="0"/>
          <w:marBottom w:val="0"/>
          <w:divBdr>
            <w:top w:val="none" w:sz="0" w:space="0" w:color="auto"/>
            <w:left w:val="none" w:sz="0" w:space="0" w:color="auto"/>
            <w:bottom w:val="none" w:sz="0" w:space="0" w:color="auto"/>
            <w:right w:val="none" w:sz="0" w:space="0" w:color="auto"/>
          </w:divBdr>
        </w:div>
        <w:div w:id="387412764">
          <w:marLeft w:val="0"/>
          <w:marRight w:val="0"/>
          <w:marTop w:val="0"/>
          <w:marBottom w:val="0"/>
          <w:divBdr>
            <w:top w:val="none" w:sz="0" w:space="0" w:color="auto"/>
            <w:left w:val="none" w:sz="0" w:space="0" w:color="auto"/>
            <w:bottom w:val="none" w:sz="0" w:space="0" w:color="auto"/>
            <w:right w:val="none" w:sz="0" w:space="0" w:color="auto"/>
          </w:divBdr>
        </w:div>
        <w:div w:id="439766908">
          <w:marLeft w:val="0"/>
          <w:marRight w:val="0"/>
          <w:marTop w:val="0"/>
          <w:marBottom w:val="0"/>
          <w:divBdr>
            <w:top w:val="none" w:sz="0" w:space="0" w:color="auto"/>
            <w:left w:val="none" w:sz="0" w:space="0" w:color="auto"/>
            <w:bottom w:val="none" w:sz="0" w:space="0" w:color="auto"/>
            <w:right w:val="none" w:sz="0" w:space="0" w:color="auto"/>
          </w:divBdr>
        </w:div>
        <w:div w:id="1895005307">
          <w:marLeft w:val="0"/>
          <w:marRight w:val="0"/>
          <w:marTop w:val="0"/>
          <w:marBottom w:val="0"/>
          <w:divBdr>
            <w:top w:val="none" w:sz="0" w:space="0" w:color="auto"/>
            <w:left w:val="none" w:sz="0" w:space="0" w:color="auto"/>
            <w:bottom w:val="none" w:sz="0" w:space="0" w:color="auto"/>
            <w:right w:val="none" w:sz="0" w:space="0" w:color="auto"/>
          </w:divBdr>
        </w:div>
        <w:div w:id="465854406">
          <w:marLeft w:val="0"/>
          <w:marRight w:val="0"/>
          <w:marTop w:val="0"/>
          <w:marBottom w:val="0"/>
          <w:divBdr>
            <w:top w:val="none" w:sz="0" w:space="0" w:color="auto"/>
            <w:left w:val="none" w:sz="0" w:space="0" w:color="auto"/>
            <w:bottom w:val="none" w:sz="0" w:space="0" w:color="auto"/>
            <w:right w:val="none" w:sz="0" w:space="0" w:color="auto"/>
          </w:divBdr>
        </w:div>
        <w:div w:id="1507087168">
          <w:marLeft w:val="0"/>
          <w:marRight w:val="0"/>
          <w:marTop w:val="0"/>
          <w:marBottom w:val="0"/>
          <w:divBdr>
            <w:top w:val="none" w:sz="0" w:space="0" w:color="auto"/>
            <w:left w:val="none" w:sz="0" w:space="0" w:color="auto"/>
            <w:bottom w:val="none" w:sz="0" w:space="0" w:color="auto"/>
            <w:right w:val="none" w:sz="0" w:space="0" w:color="auto"/>
          </w:divBdr>
        </w:div>
        <w:div w:id="1348173321">
          <w:marLeft w:val="0"/>
          <w:marRight w:val="0"/>
          <w:marTop w:val="0"/>
          <w:marBottom w:val="0"/>
          <w:divBdr>
            <w:top w:val="none" w:sz="0" w:space="0" w:color="auto"/>
            <w:left w:val="none" w:sz="0" w:space="0" w:color="auto"/>
            <w:bottom w:val="none" w:sz="0" w:space="0" w:color="auto"/>
            <w:right w:val="none" w:sz="0" w:space="0" w:color="auto"/>
          </w:divBdr>
        </w:div>
        <w:div w:id="1371567853">
          <w:marLeft w:val="0"/>
          <w:marRight w:val="0"/>
          <w:marTop w:val="0"/>
          <w:marBottom w:val="0"/>
          <w:divBdr>
            <w:top w:val="none" w:sz="0" w:space="0" w:color="auto"/>
            <w:left w:val="none" w:sz="0" w:space="0" w:color="auto"/>
            <w:bottom w:val="none" w:sz="0" w:space="0" w:color="auto"/>
            <w:right w:val="none" w:sz="0" w:space="0" w:color="auto"/>
          </w:divBdr>
        </w:div>
        <w:div w:id="349648032">
          <w:marLeft w:val="0"/>
          <w:marRight w:val="0"/>
          <w:marTop w:val="0"/>
          <w:marBottom w:val="0"/>
          <w:divBdr>
            <w:top w:val="none" w:sz="0" w:space="0" w:color="auto"/>
            <w:left w:val="none" w:sz="0" w:space="0" w:color="auto"/>
            <w:bottom w:val="none" w:sz="0" w:space="0" w:color="auto"/>
            <w:right w:val="none" w:sz="0" w:space="0" w:color="auto"/>
          </w:divBdr>
        </w:div>
        <w:div w:id="47070792">
          <w:marLeft w:val="0"/>
          <w:marRight w:val="0"/>
          <w:marTop w:val="0"/>
          <w:marBottom w:val="0"/>
          <w:divBdr>
            <w:top w:val="none" w:sz="0" w:space="0" w:color="auto"/>
            <w:left w:val="none" w:sz="0" w:space="0" w:color="auto"/>
            <w:bottom w:val="none" w:sz="0" w:space="0" w:color="auto"/>
            <w:right w:val="none" w:sz="0" w:space="0" w:color="auto"/>
          </w:divBdr>
        </w:div>
        <w:div w:id="1921982321">
          <w:marLeft w:val="0"/>
          <w:marRight w:val="0"/>
          <w:marTop w:val="0"/>
          <w:marBottom w:val="0"/>
          <w:divBdr>
            <w:top w:val="none" w:sz="0" w:space="0" w:color="auto"/>
            <w:left w:val="none" w:sz="0" w:space="0" w:color="auto"/>
            <w:bottom w:val="none" w:sz="0" w:space="0" w:color="auto"/>
            <w:right w:val="none" w:sz="0" w:space="0" w:color="auto"/>
          </w:divBdr>
        </w:div>
        <w:div w:id="1135879542">
          <w:marLeft w:val="0"/>
          <w:marRight w:val="0"/>
          <w:marTop w:val="0"/>
          <w:marBottom w:val="0"/>
          <w:divBdr>
            <w:top w:val="none" w:sz="0" w:space="0" w:color="auto"/>
            <w:left w:val="none" w:sz="0" w:space="0" w:color="auto"/>
            <w:bottom w:val="none" w:sz="0" w:space="0" w:color="auto"/>
            <w:right w:val="none" w:sz="0" w:space="0" w:color="auto"/>
          </w:divBdr>
        </w:div>
        <w:div w:id="825820319">
          <w:marLeft w:val="0"/>
          <w:marRight w:val="0"/>
          <w:marTop w:val="0"/>
          <w:marBottom w:val="0"/>
          <w:divBdr>
            <w:top w:val="none" w:sz="0" w:space="0" w:color="auto"/>
            <w:left w:val="none" w:sz="0" w:space="0" w:color="auto"/>
            <w:bottom w:val="none" w:sz="0" w:space="0" w:color="auto"/>
            <w:right w:val="none" w:sz="0" w:space="0" w:color="auto"/>
          </w:divBdr>
        </w:div>
        <w:div w:id="1322850501">
          <w:marLeft w:val="0"/>
          <w:marRight w:val="0"/>
          <w:marTop w:val="0"/>
          <w:marBottom w:val="0"/>
          <w:divBdr>
            <w:top w:val="none" w:sz="0" w:space="0" w:color="auto"/>
            <w:left w:val="none" w:sz="0" w:space="0" w:color="auto"/>
            <w:bottom w:val="none" w:sz="0" w:space="0" w:color="auto"/>
            <w:right w:val="none" w:sz="0" w:space="0" w:color="auto"/>
          </w:divBdr>
        </w:div>
        <w:div w:id="1554468512">
          <w:marLeft w:val="0"/>
          <w:marRight w:val="0"/>
          <w:marTop w:val="0"/>
          <w:marBottom w:val="0"/>
          <w:divBdr>
            <w:top w:val="none" w:sz="0" w:space="0" w:color="auto"/>
            <w:left w:val="none" w:sz="0" w:space="0" w:color="auto"/>
            <w:bottom w:val="none" w:sz="0" w:space="0" w:color="auto"/>
            <w:right w:val="none" w:sz="0" w:space="0" w:color="auto"/>
          </w:divBdr>
        </w:div>
        <w:div w:id="1791317783">
          <w:marLeft w:val="0"/>
          <w:marRight w:val="0"/>
          <w:marTop w:val="0"/>
          <w:marBottom w:val="0"/>
          <w:divBdr>
            <w:top w:val="none" w:sz="0" w:space="0" w:color="auto"/>
            <w:left w:val="none" w:sz="0" w:space="0" w:color="auto"/>
            <w:bottom w:val="none" w:sz="0" w:space="0" w:color="auto"/>
            <w:right w:val="none" w:sz="0" w:space="0" w:color="auto"/>
          </w:divBdr>
        </w:div>
        <w:div w:id="520625911">
          <w:marLeft w:val="0"/>
          <w:marRight w:val="0"/>
          <w:marTop w:val="0"/>
          <w:marBottom w:val="0"/>
          <w:divBdr>
            <w:top w:val="none" w:sz="0" w:space="0" w:color="auto"/>
            <w:left w:val="none" w:sz="0" w:space="0" w:color="auto"/>
            <w:bottom w:val="none" w:sz="0" w:space="0" w:color="auto"/>
            <w:right w:val="none" w:sz="0" w:space="0" w:color="auto"/>
          </w:divBdr>
        </w:div>
        <w:div w:id="2144884639">
          <w:marLeft w:val="0"/>
          <w:marRight w:val="0"/>
          <w:marTop w:val="0"/>
          <w:marBottom w:val="0"/>
          <w:divBdr>
            <w:top w:val="none" w:sz="0" w:space="0" w:color="auto"/>
            <w:left w:val="none" w:sz="0" w:space="0" w:color="auto"/>
            <w:bottom w:val="none" w:sz="0" w:space="0" w:color="auto"/>
            <w:right w:val="none" w:sz="0" w:space="0" w:color="auto"/>
          </w:divBdr>
        </w:div>
        <w:div w:id="75785984">
          <w:marLeft w:val="0"/>
          <w:marRight w:val="0"/>
          <w:marTop w:val="0"/>
          <w:marBottom w:val="0"/>
          <w:divBdr>
            <w:top w:val="none" w:sz="0" w:space="0" w:color="auto"/>
            <w:left w:val="none" w:sz="0" w:space="0" w:color="auto"/>
            <w:bottom w:val="none" w:sz="0" w:space="0" w:color="auto"/>
            <w:right w:val="none" w:sz="0" w:space="0" w:color="auto"/>
          </w:divBdr>
        </w:div>
        <w:div w:id="322126145">
          <w:marLeft w:val="0"/>
          <w:marRight w:val="0"/>
          <w:marTop w:val="0"/>
          <w:marBottom w:val="0"/>
          <w:divBdr>
            <w:top w:val="none" w:sz="0" w:space="0" w:color="auto"/>
            <w:left w:val="none" w:sz="0" w:space="0" w:color="auto"/>
            <w:bottom w:val="none" w:sz="0" w:space="0" w:color="auto"/>
            <w:right w:val="none" w:sz="0" w:space="0" w:color="auto"/>
          </w:divBdr>
        </w:div>
        <w:div w:id="124199828">
          <w:marLeft w:val="0"/>
          <w:marRight w:val="0"/>
          <w:marTop w:val="0"/>
          <w:marBottom w:val="0"/>
          <w:divBdr>
            <w:top w:val="none" w:sz="0" w:space="0" w:color="auto"/>
            <w:left w:val="none" w:sz="0" w:space="0" w:color="auto"/>
            <w:bottom w:val="none" w:sz="0" w:space="0" w:color="auto"/>
            <w:right w:val="none" w:sz="0" w:space="0" w:color="auto"/>
          </w:divBdr>
        </w:div>
        <w:div w:id="1972713775">
          <w:marLeft w:val="0"/>
          <w:marRight w:val="0"/>
          <w:marTop w:val="0"/>
          <w:marBottom w:val="0"/>
          <w:divBdr>
            <w:top w:val="none" w:sz="0" w:space="0" w:color="auto"/>
            <w:left w:val="none" w:sz="0" w:space="0" w:color="auto"/>
            <w:bottom w:val="none" w:sz="0" w:space="0" w:color="auto"/>
            <w:right w:val="none" w:sz="0" w:space="0" w:color="auto"/>
          </w:divBdr>
        </w:div>
        <w:div w:id="1326782036">
          <w:marLeft w:val="0"/>
          <w:marRight w:val="0"/>
          <w:marTop w:val="0"/>
          <w:marBottom w:val="0"/>
          <w:divBdr>
            <w:top w:val="none" w:sz="0" w:space="0" w:color="auto"/>
            <w:left w:val="none" w:sz="0" w:space="0" w:color="auto"/>
            <w:bottom w:val="none" w:sz="0" w:space="0" w:color="auto"/>
            <w:right w:val="none" w:sz="0" w:space="0" w:color="auto"/>
          </w:divBdr>
        </w:div>
        <w:div w:id="345986112">
          <w:marLeft w:val="0"/>
          <w:marRight w:val="0"/>
          <w:marTop w:val="0"/>
          <w:marBottom w:val="0"/>
          <w:divBdr>
            <w:top w:val="none" w:sz="0" w:space="0" w:color="auto"/>
            <w:left w:val="none" w:sz="0" w:space="0" w:color="auto"/>
            <w:bottom w:val="none" w:sz="0" w:space="0" w:color="auto"/>
            <w:right w:val="none" w:sz="0" w:space="0" w:color="auto"/>
          </w:divBdr>
        </w:div>
        <w:div w:id="765657643">
          <w:marLeft w:val="0"/>
          <w:marRight w:val="0"/>
          <w:marTop w:val="0"/>
          <w:marBottom w:val="0"/>
          <w:divBdr>
            <w:top w:val="none" w:sz="0" w:space="0" w:color="auto"/>
            <w:left w:val="none" w:sz="0" w:space="0" w:color="auto"/>
            <w:bottom w:val="none" w:sz="0" w:space="0" w:color="auto"/>
            <w:right w:val="none" w:sz="0" w:space="0" w:color="auto"/>
          </w:divBdr>
        </w:div>
        <w:div w:id="1114980067">
          <w:marLeft w:val="0"/>
          <w:marRight w:val="0"/>
          <w:marTop w:val="0"/>
          <w:marBottom w:val="0"/>
          <w:divBdr>
            <w:top w:val="none" w:sz="0" w:space="0" w:color="auto"/>
            <w:left w:val="none" w:sz="0" w:space="0" w:color="auto"/>
            <w:bottom w:val="none" w:sz="0" w:space="0" w:color="auto"/>
            <w:right w:val="none" w:sz="0" w:space="0" w:color="auto"/>
          </w:divBdr>
        </w:div>
        <w:div w:id="444160862">
          <w:marLeft w:val="0"/>
          <w:marRight w:val="0"/>
          <w:marTop w:val="0"/>
          <w:marBottom w:val="0"/>
          <w:divBdr>
            <w:top w:val="none" w:sz="0" w:space="0" w:color="auto"/>
            <w:left w:val="none" w:sz="0" w:space="0" w:color="auto"/>
            <w:bottom w:val="none" w:sz="0" w:space="0" w:color="auto"/>
            <w:right w:val="none" w:sz="0" w:space="0" w:color="auto"/>
          </w:divBdr>
        </w:div>
        <w:div w:id="1483036459">
          <w:marLeft w:val="0"/>
          <w:marRight w:val="0"/>
          <w:marTop w:val="0"/>
          <w:marBottom w:val="0"/>
          <w:divBdr>
            <w:top w:val="none" w:sz="0" w:space="0" w:color="auto"/>
            <w:left w:val="none" w:sz="0" w:space="0" w:color="auto"/>
            <w:bottom w:val="none" w:sz="0" w:space="0" w:color="auto"/>
            <w:right w:val="none" w:sz="0" w:space="0" w:color="auto"/>
          </w:divBdr>
        </w:div>
        <w:div w:id="1096092820">
          <w:marLeft w:val="0"/>
          <w:marRight w:val="0"/>
          <w:marTop w:val="0"/>
          <w:marBottom w:val="0"/>
          <w:divBdr>
            <w:top w:val="none" w:sz="0" w:space="0" w:color="auto"/>
            <w:left w:val="none" w:sz="0" w:space="0" w:color="auto"/>
            <w:bottom w:val="none" w:sz="0" w:space="0" w:color="auto"/>
            <w:right w:val="none" w:sz="0" w:space="0" w:color="auto"/>
          </w:divBdr>
        </w:div>
        <w:div w:id="367142894">
          <w:marLeft w:val="0"/>
          <w:marRight w:val="0"/>
          <w:marTop w:val="0"/>
          <w:marBottom w:val="0"/>
          <w:divBdr>
            <w:top w:val="none" w:sz="0" w:space="0" w:color="auto"/>
            <w:left w:val="none" w:sz="0" w:space="0" w:color="auto"/>
            <w:bottom w:val="none" w:sz="0" w:space="0" w:color="auto"/>
            <w:right w:val="none" w:sz="0" w:space="0" w:color="auto"/>
          </w:divBdr>
        </w:div>
        <w:div w:id="1468086047">
          <w:marLeft w:val="0"/>
          <w:marRight w:val="0"/>
          <w:marTop w:val="0"/>
          <w:marBottom w:val="0"/>
          <w:divBdr>
            <w:top w:val="none" w:sz="0" w:space="0" w:color="auto"/>
            <w:left w:val="none" w:sz="0" w:space="0" w:color="auto"/>
            <w:bottom w:val="none" w:sz="0" w:space="0" w:color="auto"/>
            <w:right w:val="none" w:sz="0" w:space="0" w:color="auto"/>
          </w:divBdr>
        </w:div>
        <w:div w:id="1040711713">
          <w:marLeft w:val="0"/>
          <w:marRight w:val="0"/>
          <w:marTop w:val="0"/>
          <w:marBottom w:val="0"/>
          <w:divBdr>
            <w:top w:val="none" w:sz="0" w:space="0" w:color="auto"/>
            <w:left w:val="none" w:sz="0" w:space="0" w:color="auto"/>
            <w:bottom w:val="none" w:sz="0" w:space="0" w:color="auto"/>
            <w:right w:val="none" w:sz="0" w:space="0" w:color="auto"/>
          </w:divBdr>
        </w:div>
        <w:div w:id="30762447">
          <w:marLeft w:val="0"/>
          <w:marRight w:val="0"/>
          <w:marTop w:val="0"/>
          <w:marBottom w:val="0"/>
          <w:divBdr>
            <w:top w:val="none" w:sz="0" w:space="0" w:color="auto"/>
            <w:left w:val="none" w:sz="0" w:space="0" w:color="auto"/>
            <w:bottom w:val="none" w:sz="0" w:space="0" w:color="auto"/>
            <w:right w:val="none" w:sz="0" w:space="0" w:color="auto"/>
          </w:divBdr>
        </w:div>
        <w:div w:id="1692217361">
          <w:marLeft w:val="0"/>
          <w:marRight w:val="0"/>
          <w:marTop w:val="0"/>
          <w:marBottom w:val="0"/>
          <w:divBdr>
            <w:top w:val="none" w:sz="0" w:space="0" w:color="auto"/>
            <w:left w:val="none" w:sz="0" w:space="0" w:color="auto"/>
            <w:bottom w:val="none" w:sz="0" w:space="0" w:color="auto"/>
            <w:right w:val="none" w:sz="0" w:space="0" w:color="auto"/>
          </w:divBdr>
        </w:div>
        <w:div w:id="552742400">
          <w:marLeft w:val="0"/>
          <w:marRight w:val="0"/>
          <w:marTop w:val="0"/>
          <w:marBottom w:val="0"/>
          <w:divBdr>
            <w:top w:val="none" w:sz="0" w:space="0" w:color="auto"/>
            <w:left w:val="none" w:sz="0" w:space="0" w:color="auto"/>
            <w:bottom w:val="none" w:sz="0" w:space="0" w:color="auto"/>
            <w:right w:val="none" w:sz="0" w:space="0" w:color="auto"/>
          </w:divBdr>
        </w:div>
        <w:div w:id="1501579927">
          <w:marLeft w:val="0"/>
          <w:marRight w:val="0"/>
          <w:marTop w:val="0"/>
          <w:marBottom w:val="0"/>
          <w:divBdr>
            <w:top w:val="none" w:sz="0" w:space="0" w:color="auto"/>
            <w:left w:val="none" w:sz="0" w:space="0" w:color="auto"/>
            <w:bottom w:val="none" w:sz="0" w:space="0" w:color="auto"/>
            <w:right w:val="none" w:sz="0" w:space="0" w:color="auto"/>
          </w:divBdr>
        </w:div>
        <w:div w:id="536240820">
          <w:marLeft w:val="0"/>
          <w:marRight w:val="0"/>
          <w:marTop w:val="0"/>
          <w:marBottom w:val="0"/>
          <w:divBdr>
            <w:top w:val="none" w:sz="0" w:space="0" w:color="auto"/>
            <w:left w:val="none" w:sz="0" w:space="0" w:color="auto"/>
            <w:bottom w:val="none" w:sz="0" w:space="0" w:color="auto"/>
            <w:right w:val="none" w:sz="0" w:space="0" w:color="auto"/>
          </w:divBdr>
        </w:div>
        <w:div w:id="1082793925">
          <w:marLeft w:val="0"/>
          <w:marRight w:val="0"/>
          <w:marTop w:val="0"/>
          <w:marBottom w:val="0"/>
          <w:divBdr>
            <w:top w:val="none" w:sz="0" w:space="0" w:color="auto"/>
            <w:left w:val="none" w:sz="0" w:space="0" w:color="auto"/>
            <w:bottom w:val="none" w:sz="0" w:space="0" w:color="auto"/>
            <w:right w:val="none" w:sz="0" w:space="0" w:color="auto"/>
          </w:divBdr>
        </w:div>
        <w:div w:id="1227493539">
          <w:marLeft w:val="0"/>
          <w:marRight w:val="0"/>
          <w:marTop w:val="0"/>
          <w:marBottom w:val="0"/>
          <w:divBdr>
            <w:top w:val="none" w:sz="0" w:space="0" w:color="auto"/>
            <w:left w:val="none" w:sz="0" w:space="0" w:color="auto"/>
            <w:bottom w:val="none" w:sz="0" w:space="0" w:color="auto"/>
            <w:right w:val="none" w:sz="0" w:space="0" w:color="auto"/>
          </w:divBdr>
        </w:div>
        <w:div w:id="1077821622">
          <w:marLeft w:val="0"/>
          <w:marRight w:val="0"/>
          <w:marTop w:val="0"/>
          <w:marBottom w:val="0"/>
          <w:divBdr>
            <w:top w:val="none" w:sz="0" w:space="0" w:color="auto"/>
            <w:left w:val="none" w:sz="0" w:space="0" w:color="auto"/>
            <w:bottom w:val="none" w:sz="0" w:space="0" w:color="auto"/>
            <w:right w:val="none" w:sz="0" w:space="0" w:color="auto"/>
          </w:divBdr>
        </w:div>
        <w:div w:id="564949192">
          <w:marLeft w:val="0"/>
          <w:marRight w:val="0"/>
          <w:marTop w:val="0"/>
          <w:marBottom w:val="0"/>
          <w:divBdr>
            <w:top w:val="none" w:sz="0" w:space="0" w:color="auto"/>
            <w:left w:val="none" w:sz="0" w:space="0" w:color="auto"/>
            <w:bottom w:val="none" w:sz="0" w:space="0" w:color="auto"/>
            <w:right w:val="none" w:sz="0" w:space="0" w:color="auto"/>
          </w:divBdr>
        </w:div>
        <w:div w:id="1546796854">
          <w:marLeft w:val="0"/>
          <w:marRight w:val="0"/>
          <w:marTop w:val="0"/>
          <w:marBottom w:val="0"/>
          <w:divBdr>
            <w:top w:val="none" w:sz="0" w:space="0" w:color="auto"/>
            <w:left w:val="none" w:sz="0" w:space="0" w:color="auto"/>
            <w:bottom w:val="none" w:sz="0" w:space="0" w:color="auto"/>
            <w:right w:val="none" w:sz="0" w:space="0" w:color="auto"/>
          </w:divBdr>
        </w:div>
        <w:div w:id="356584949">
          <w:marLeft w:val="0"/>
          <w:marRight w:val="0"/>
          <w:marTop w:val="0"/>
          <w:marBottom w:val="0"/>
          <w:divBdr>
            <w:top w:val="none" w:sz="0" w:space="0" w:color="auto"/>
            <w:left w:val="none" w:sz="0" w:space="0" w:color="auto"/>
            <w:bottom w:val="none" w:sz="0" w:space="0" w:color="auto"/>
            <w:right w:val="none" w:sz="0" w:space="0" w:color="auto"/>
          </w:divBdr>
        </w:div>
        <w:div w:id="205025060">
          <w:marLeft w:val="0"/>
          <w:marRight w:val="0"/>
          <w:marTop w:val="0"/>
          <w:marBottom w:val="0"/>
          <w:divBdr>
            <w:top w:val="none" w:sz="0" w:space="0" w:color="auto"/>
            <w:left w:val="none" w:sz="0" w:space="0" w:color="auto"/>
            <w:bottom w:val="none" w:sz="0" w:space="0" w:color="auto"/>
            <w:right w:val="none" w:sz="0" w:space="0" w:color="auto"/>
          </w:divBdr>
        </w:div>
        <w:div w:id="1718236499">
          <w:marLeft w:val="0"/>
          <w:marRight w:val="0"/>
          <w:marTop w:val="0"/>
          <w:marBottom w:val="0"/>
          <w:divBdr>
            <w:top w:val="none" w:sz="0" w:space="0" w:color="auto"/>
            <w:left w:val="none" w:sz="0" w:space="0" w:color="auto"/>
            <w:bottom w:val="none" w:sz="0" w:space="0" w:color="auto"/>
            <w:right w:val="none" w:sz="0" w:space="0" w:color="auto"/>
          </w:divBdr>
        </w:div>
        <w:div w:id="1516462501">
          <w:marLeft w:val="0"/>
          <w:marRight w:val="0"/>
          <w:marTop w:val="0"/>
          <w:marBottom w:val="0"/>
          <w:divBdr>
            <w:top w:val="none" w:sz="0" w:space="0" w:color="auto"/>
            <w:left w:val="none" w:sz="0" w:space="0" w:color="auto"/>
            <w:bottom w:val="none" w:sz="0" w:space="0" w:color="auto"/>
            <w:right w:val="none" w:sz="0" w:space="0" w:color="auto"/>
          </w:divBdr>
        </w:div>
        <w:div w:id="514927156">
          <w:marLeft w:val="0"/>
          <w:marRight w:val="0"/>
          <w:marTop w:val="0"/>
          <w:marBottom w:val="0"/>
          <w:divBdr>
            <w:top w:val="none" w:sz="0" w:space="0" w:color="auto"/>
            <w:left w:val="none" w:sz="0" w:space="0" w:color="auto"/>
            <w:bottom w:val="none" w:sz="0" w:space="0" w:color="auto"/>
            <w:right w:val="none" w:sz="0" w:space="0" w:color="auto"/>
          </w:divBdr>
        </w:div>
        <w:div w:id="804658074">
          <w:marLeft w:val="0"/>
          <w:marRight w:val="0"/>
          <w:marTop w:val="0"/>
          <w:marBottom w:val="0"/>
          <w:divBdr>
            <w:top w:val="none" w:sz="0" w:space="0" w:color="auto"/>
            <w:left w:val="none" w:sz="0" w:space="0" w:color="auto"/>
            <w:bottom w:val="none" w:sz="0" w:space="0" w:color="auto"/>
            <w:right w:val="none" w:sz="0" w:space="0" w:color="auto"/>
          </w:divBdr>
        </w:div>
        <w:div w:id="1818715980">
          <w:marLeft w:val="0"/>
          <w:marRight w:val="0"/>
          <w:marTop w:val="0"/>
          <w:marBottom w:val="0"/>
          <w:divBdr>
            <w:top w:val="none" w:sz="0" w:space="0" w:color="auto"/>
            <w:left w:val="none" w:sz="0" w:space="0" w:color="auto"/>
            <w:bottom w:val="none" w:sz="0" w:space="0" w:color="auto"/>
            <w:right w:val="none" w:sz="0" w:space="0" w:color="auto"/>
          </w:divBdr>
        </w:div>
        <w:div w:id="1704286961">
          <w:marLeft w:val="0"/>
          <w:marRight w:val="0"/>
          <w:marTop w:val="0"/>
          <w:marBottom w:val="0"/>
          <w:divBdr>
            <w:top w:val="none" w:sz="0" w:space="0" w:color="auto"/>
            <w:left w:val="none" w:sz="0" w:space="0" w:color="auto"/>
            <w:bottom w:val="none" w:sz="0" w:space="0" w:color="auto"/>
            <w:right w:val="none" w:sz="0" w:space="0" w:color="auto"/>
          </w:divBdr>
        </w:div>
        <w:div w:id="2051109634">
          <w:marLeft w:val="0"/>
          <w:marRight w:val="0"/>
          <w:marTop w:val="0"/>
          <w:marBottom w:val="0"/>
          <w:divBdr>
            <w:top w:val="none" w:sz="0" w:space="0" w:color="auto"/>
            <w:left w:val="none" w:sz="0" w:space="0" w:color="auto"/>
            <w:bottom w:val="none" w:sz="0" w:space="0" w:color="auto"/>
            <w:right w:val="none" w:sz="0" w:space="0" w:color="auto"/>
          </w:divBdr>
        </w:div>
        <w:div w:id="1135371081">
          <w:marLeft w:val="0"/>
          <w:marRight w:val="0"/>
          <w:marTop w:val="0"/>
          <w:marBottom w:val="0"/>
          <w:divBdr>
            <w:top w:val="none" w:sz="0" w:space="0" w:color="auto"/>
            <w:left w:val="none" w:sz="0" w:space="0" w:color="auto"/>
            <w:bottom w:val="none" w:sz="0" w:space="0" w:color="auto"/>
            <w:right w:val="none" w:sz="0" w:space="0" w:color="auto"/>
          </w:divBdr>
        </w:div>
        <w:div w:id="262492387">
          <w:marLeft w:val="0"/>
          <w:marRight w:val="0"/>
          <w:marTop w:val="0"/>
          <w:marBottom w:val="0"/>
          <w:divBdr>
            <w:top w:val="none" w:sz="0" w:space="0" w:color="auto"/>
            <w:left w:val="none" w:sz="0" w:space="0" w:color="auto"/>
            <w:bottom w:val="none" w:sz="0" w:space="0" w:color="auto"/>
            <w:right w:val="none" w:sz="0" w:space="0" w:color="auto"/>
          </w:divBdr>
        </w:div>
        <w:div w:id="1074741735">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222332248">
          <w:marLeft w:val="0"/>
          <w:marRight w:val="0"/>
          <w:marTop w:val="0"/>
          <w:marBottom w:val="0"/>
          <w:divBdr>
            <w:top w:val="none" w:sz="0" w:space="0" w:color="auto"/>
            <w:left w:val="none" w:sz="0" w:space="0" w:color="auto"/>
            <w:bottom w:val="none" w:sz="0" w:space="0" w:color="auto"/>
            <w:right w:val="none" w:sz="0" w:space="0" w:color="auto"/>
          </w:divBdr>
        </w:div>
        <w:div w:id="285501669">
          <w:marLeft w:val="0"/>
          <w:marRight w:val="0"/>
          <w:marTop w:val="0"/>
          <w:marBottom w:val="0"/>
          <w:divBdr>
            <w:top w:val="none" w:sz="0" w:space="0" w:color="auto"/>
            <w:left w:val="none" w:sz="0" w:space="0" w:color="auto"/>
            <w:bottom w:val="none" w:sz="0" w:space="0" w:color="auto"/>
            <w:right w:val="none" w:sz="0" w:space="0" w:color="auto"/>
          </w:divBdr>
        </w:div>
        <w:div w:id="805775769">
          <w:marLeft w:val="0"/>
          <w:marRight w:val="0"/>
          <w:marTop w:val="0"/>
          <w:marBottom w:val="0"/>
          <w:divBdr>
            <w:top w:val="none" w:sz="0" w:space="0" w:color="auto"/>
            <w:left w:val="none" w:sz="0" w:space="0" w:color="auto"/>
            <w:bottom w:val="none" w:sz="0" w:space="0" w:color="auto"/>
            <w:right w:val="none" w:sz="0" w:space="0" w:color="auto"/>
          </w:divBdr>
        </w:div>
        <w:div w:id="1856533982">
          <w:marLeft w:val="0"/>
          <w:marRight w:val="0"/>
          <w:marTop w:val="0"/>
          <w:marBottom w:val="0"/>
          <w:divBdr>
            <w:top w:val="none" w:sz="0" w:space="0" w:color="auto"/>
            <w:left w:val="none" w:sz="0" w:space="0" w:color="auto"/>
            <w:bottom w:val="none" w:sz="0" w:space="0" w:color="auto"/>
            <w:right w:val="none" w:sz="0" w:space="0" w:color="auto"/>
          </w:divBdr>
        </w:div>
        <w:div w:id="1955135890">
          <w:marLeft w:val="0"/>
          <w:marRight w:val="0"/>
          <w:marTop w:val="0"/>
          <w:marBottom w:val="0"/>
          <w:divBdr>
            <w:top w:val="none" w:sz="0" w:space="0" w:color="auto"/>
            <w:left w:val="none" w:sz="0" w:space="0" w:color="auto"/>
            <w:bottom w:val="none" w:sz="0" w:space="0" w:color="auto"/>
            <w:right w:val="none" w:sz="0" w:space="0" w:color="auto"/>
          </w:divBdr>
        </w:div>
        <w:div w:id="1247378411">
          <w:marLeft w:val="0"/>
          <w:marRight w:val="0"/>
          <w:marTop w:val="0"/>
          <w:marBottom w:val="0"/>
          <w:divBdr>
            <w:top w:val="none" w:sz="0" w:space="0" w:color="auto"/>
            <w:left w:val="none" w:sz="0" w:space="0" w:color="auto"/>
            <w:bottom w:val="none" w:sz="0" w:space="0" w:color="auto"/>
            <w:right w:val="none" w:sz="0" w:space="0" w:color="auto"/>
          </w:divBdr>
        </w:div>
        <w:div w:id="632255869">
          <w:marLeft w:val="0"/>
          <w:marRight w:val="0"/>
          <w:marTop w:val="0"/>
          <w:marBottom w:val="0"/>
          <w:divBdr>
            <w:top w:val="none" w:sz="0" w:space="0" w:color="auto"/>
            <w:left w:val="none" w:sz="0" w:space="0" w:color="auto"/>
            <w:bottom w:val="none" w:sz="0" w:space="0" w:color="auto"/>
            <w:right w:val="none" w:sz="0" w:space="0" w:color="auto"/>
          </w:divBdr>
        </w:div>
        <w:div w:id="1415782498">
          <w:marLeft w:val="0"/>
          <w:marRight w:val="0"/>
          <w:marTop w:val="0"/>
          <w:marBottom w:val="0"/>
          <w:divBdr>
            <w:top w:val="none" w:sz="0" w:space="0" w:color="auto"/>
            <w:left w:val="none" w:sz="0" w:space="0" w:color="auto"/>
            <w:bottom w:val="none" w:sz="0" w:space="0" w:color="auto"/>
            <w:right w:val="none" w:sz="0" w:space="0" w:color="auto"/>
          </w:divBdr>
        </w:div>
        <w:div w:id="1561214794">
          <w:marLeft w:val="0"/>
          <w:marRight w:val="0"/>
          <w:marTop w:val="0"/>
          <w:marBottom w:val="0"/>
          <w:divBdr>
            <w:top w:val="none" w:sz="0" w:space="0" w:color="auto"/>
            <w:left w:val="none" w:sz="0" w:space="0" w:color="auto"/>
            <w:bottom w:val="none" w:sz="0" w:space="0" w:color="auto"/>
            <w:right w:val="none" w:sz="0" w:space="0" w:color="auto"/>
          </w:divBdr>
        </w:div>
        <w:div w:id="319886981">
          <w:marLeft w:val="0"/>
          <w:marRight w:val="0"/>
          <w:marTop w:val="0"/>
          <w:marBottom w:val="0"/>
          <w:divBdr>
            <w:top w:val="none" w:sz="0" w:space="0" w:color="auto"/>
            <w:left w:val="none" w:sz="0" w:space="0" w:color="auto"/>
            <w:bottom w:val="none" w:sz="0" w:space="0" w:color="auto"/>
            <w:right w:val="none" w:sz="0" w:space="0" w:color="auto"/>
          </w:divBdr>
        </w:div>
        <w:div w:id="213978288">
          <w:marLeft w:val="0"/>
          <w:marRight w:val="0"/>
          <w:marTop w:val="0"/>
          <w:marBottom w:val="0"/>
          <w:divBdr>
            <w:top w:val="none" w:sz="0" w:space="0" w:color="auto"/>
            <w:left w:val="none" w:sz="0" w:space="0" w:color="auto"/>
            <w:bottom w:val="none" w:sz="0" w:space="0" w:color="auto"/>
            <w:right w:val="none" w:sz="0" w:space="0" w:color="auto"/>
          </w:divBdr>
        </w:div>
        <w:div w:id="958805659">
          <w:marLeft w:val="0"/>
          <w:marRight w:val="0"/>
          <w:marTop w:val="0"/>
          <w:marBottom w:val="0"/>
          <w:divBdr>
            <w:top w:val="none" w:sz="0" w:space="0" w:color="auto"/>
            <w:left w:val="none" w:sz="0" w:space="0" w:color="auto"/>
            <w:bottom w:val="none" w:sz="0" w:space="0" w:color="auto"/>
            <w:right w:val="none" w:sz="0" w:space="0" w:color="auto"/>
          </w:divBdr>
        </w:div>
        <w:div w:id="1609000956">
          <w:marLeft w:val="0"/>
          <w:marRight w:val="0"/>
          <w:marTop w:val="0"/>
          <w:marBottom w:val="0"/>
          <w:divBdr>
            <w:top w:val="none" w:sz="0" w:space="0" w:color="auto"/>
            <w:left w:val="none" w:sz="0" w:space="0" w:color="auto"/>
            <w:bottom w:val="none" w:sz="0" w:space="0" w:color="auto"/>
            <w:right w:val="none" w:sz="0" w:space="0" w:color="auto"/>
          </w:divBdr>
        </w:div>
        <w:div w:id="1196238766">
          <w:marLeft w:val="0"/>
          <w:marRight w:val="0"/>
          <w:marTop w:val="0"/>
          <w:marBottom w:val="0"/>
          <w:divBdr>
            <w:top w:val="none" w:sz="0" w:space="0" w:color="auto"/>
            <w:left w:val="none" w:sz="0" w:space="0" w:color="auto"/>
            <w:bottom w:val="none" w:sz="0" w:space="0" w:color="auto"/>
            <w:right w:val="none" w:sz="0" w:space="0" w:color="auto"/>
          </w:divBdr>
        </w:div>
        <w:div w:id="1413309467">
          <w:marLeft w:val="0"/>
          <w:marRight w:val="0"/>
          <w:marTop w:val="0"/>
          <w:marBottom w:val="0"/>
          <w:divBdr>
            <w:top w:val="none" w:sz="0" w:space="0" w:color="auto"/>
            <w:left w:val="none" w:sz="0" w:space="0" w:color="auto"/>
            <w:bottom w:val="none" w:sz="0" w:space="0" w:color="auto"/>
            <w:right w:val="none" w:sz="0" w:space="0" w:color="auto"/>
          </w:divBdr>
        </w:div>
        <w:div w:id="163395084">
          <w:marLeft w:val="0"/>
          <w:marRight w:val="0"/>
          <w:marTop w:val="0"/>
          <w:marBottom w:val="0"/>
          <w:divBdr>
            <w:top w:val="none" w:sz="0" w:space="0" w:color="auto"/>
            <w:left w:val="none" w:sz="0" w:space="0" w:color="auto"/>
            <w:bottom w:val="none" w:sz="0" w:space="0" w:color="auto"/>
            <w:right w:val="none" w:sz="0" w:space="0" w:color="auto"/>
          </w:divBdr>
        </w:div>
        <w:div w:id="1930380672">
          <w:marLeft w:val="0"/>
          <w:marRight w:val="0"/>
          <w:marTop w:val="0"/>
          <w:marBottom w:val="0"/>
          <w:divBdr>
            <w:top w:val="none" w:sz="0" w:space="0" w:color="auto"/>
            <w:left w:val="none" w:sz="0" w:space="0" w:color="auto"/>
            <w:bottom w:val="none" w:sz="0" w:space="0" w:color="auto"/>
            <w:right w:val="none" w:sz="0" w:space="0" w:color="auto"/>
          </w:divBdr>
        </w:div>
        <w:div w:id="1418867772">
          <w:marLeft w:val="0"/>
          <w:marRight w:val="0"/>
          <w:marTop w:val="0"/>
          <w:marBottom w:val="0"/>
          <w:divBdr>
            <w:top w:val="none" w:sz="0" w:space="0" w:color="auto"/>
            <w:left w:val="none" w:sz="0" w:space="0" w:color="auto"/>
            <w:bottom w:val="none" w:sz="0" w:space="0" w:color="auto"/>
            <w:right w:val="none" w:sz="0" w:space="0" w:color="auto"/>
          </w:divBdr>
        </w:div>
        <w:div w:id="1782843333">
          <w:marLeft w:val="0"/>
          <w:marRight w:val="0"/>
          <w:marTop w:val="0"/>
          <w:marBottom w:val="0"/>
          <w:divBdr>
            <w:top w:val="none" w:sz="0" w:space="0" w:color="auto"/>
            <w:left w:val="none" w:sz="0" w:space="0" w:color="auto"/>
            <w:bottom w:val="none" w:sz="0" w:space="0" w:color="auto"/>
            <w:right w:val="none" w:sz="0" w:space="0" w:color="auto"/>
          </w:divBdr>
        </w:div>
        <w:div w:id="128405049">
          <w:marLeft w:val="0"/>
          <w:marRight w:val="0"/>
          <w:marTop w:val="0"/>
          <w:marBottom w:val="0"/>
          <w:divBdr>
            <w:top w:val="none" w:sz="0" w:space="0" w:color="auto"/>
            <w:left w:val="none" w:sz="0" w:space="0" w:color="auto"/>
            <w:bottom w:val="none" w:sz="0" w:space="0" w:color="auto"/>
            <w:right w:val="none" w:sz="0" w:space="0" w:color="auto"/>
          </w:divBdr>
        </w:div>
        <w:div w:id="311296939">
          <w:marLeft w:val="0"/>
          <w:marRight w:val="0"/>
          <w:marTop w:val="0"/>
          <w:marBottom w:val="0"/>
          <w:divBdr>
            <w:top w:val="none" w:sz="0" w:space="0" w:color="auto"/>
            <w:left w:val="none" w:sz="0" w:space="0" w:color="auto"/>
            <w:bottom w:val="none" w:sz="0" w:space="0" w:color="auto"/>
            <w:right w:val="none" w:sz="0" w:space="0" w:color="auto"/>
          </w:divBdr>
        </w:div>
        <w:div w:id="1164902880">
          <w:marLeft w:val="0"/>
          <w:marRight w:val="0"/>
          <w:marTop w:val="0"/>
          <w:marBottom w:val="0"/>
          <w:divBdr>
            <w:top w:val="none" w:sz="0" w:space="0" w:color="auto"/>
            <w:left w:val="none" w:sz="0" w:space="0" w:color="auto"/>
            <w:bottom w:val="none" w:sz="0" w:space="0" w:color="auto"/>
            <w:right w:val="none" w:sz="0" w:space="0" w:color="auto"/>
          </w:divBdr>
        </w:div>
        <w:div w:id="1994482344">
          <w:marLeft w:val="0"/>
          <w:marRight w:val="0"/>
          <w:marTop w:val="0"/>
          <w:marBottom w:val="0"/>
          <w:divBdr>
            <w:top w:val="none" w:sz="0" w:space="0" w:color="auto"/>
            <w:left w:val="none" w:sz="0" w:space="0" w:color="auto"/>
            <w:bottom w:val="none" w:sz="0" w:space="0" w:color="auto"/>
            <w:right w:val="none" w:sz="0" w:space="0" w:color="auto"/>
          </w:divBdr>
        </w:div>
        <w:div w:id="1578008241">
          <w:marLeft w:val="0"/>
          <w:marRight w:val="0"/>
          <w:marTop w:val="0"/>
          <w:marBottom w:val="0"/>
          <w:divBdr>
            <w:top w:val="none" w:sz="0" w:space="0" w:color="auto"/>
            <w:left w:val="none" w:sz="0" w:space="0" w:color="auto"/>
            <w:bottom w:val="none" w:sz="0" w:space="0" w:color="auto"/>
            <w:right w:val="none" w:sz="0" w:space="0" w:color="auto"/>
          </w:divBdr>
        </w:div>
        <w:div w:id="1875077590">
          <w:marLeft w:val="0"/>
          <w:marRight w:val="0"/>
          <w:marTop w:val="0"/>
          <w:marBottom w:val="0"/>
          <w:divBdr>
            <w:top w:val="none" w:sz="0" w:space="0" w:color="auto"/>
            <w:left w:val="none" w:sz="0" w:space="0" w:color="auto"/>
            <w:bottom w:val="none" w:sz="0" w:space="0" w:color="auto"/>
            <w:right w:val="none" w:sz="0" w:space="0" w:color="auto"/>
          </w:divBdr>
        </w:div>
        <w:div w:id="1393624518">
          <w:marLeft w:val="0"/>
          <w:marRight w:val="0"/>
          <w:marTop w:val="0"/>
          <w:marBottom w:val="0"/>
          <w:divBdr>
            <w:top w:val="none" w:sz="0" w:space="0" w:color="auto"/>
            <w:left w:val="none" w:sz="0" w:space="0" w:color="auto"/>
            <w:bottom w:val="none" w:sz="0" w:space="0" w:color="auto"/>
            <w:right w:val="none" w:sz="0" w:space="0" w:color="auto"/>
          </w:divBdr>
        </w:div>
        <w:div w:id="363284986">
          <w:marLeft w:val="0"/>
          <w:marRight w:val="0"/>
          <w:marTop w:val="0"/>
          <w:marBottom w:val="0"/>
          <w:divBdr>
            <w:top w:val="none" w:sz="0" w:space="0" w:color="auto"/>
            <w:left w:val="none" w:sz="0" w:space="0" w:color="auto"/>
            <w:bottom w:val="none" w:sz="0" w:space="0" w:color="auto"/>
            <w:right w:val="none" w:sz="0" w:space="0" w:color="auto"/>
          </w:divBdr>
        </w:div>
        <w:div w:id="531386952">
          <w:marLeft w:val="0"/>
          <w:marRight w:val="0"/>
          <w:marTop w:val="0"/>
          <w:marBottom w:val="0"/>
          <w:divBdr>
            <w:top w:val="none" w:sz="0" w:space="0" w:color="auto"/>
            <w:left w:val="none" w:sz="0" w:space="0" w:color="auto"/>
            <w:bottom w:val="none" w:sz="0" w:space="0" w:color="auto"/>
            <w:right w:val="none" w:sz="0" w:space="0" w:color="auto"/>
          </w:divBdr>
        </w:div>
        <w:div w:id="719406773">
          <w:marLeft w:val="0"/>
          <w:marRight w:val="0"/>
          <w:marTop w:val="0"/>
          <w:marBottom w:val="0"/>
          <w:divBdr>
            <w:top w:val="none" w:sz="0" w:space="0" w:color="auto"/>
            <w:left w:val="none" w:sz="0" w:space="0" w:color="auto"/>
            <w:bottom w:val="none" w:sz="0" w:space="0" w:color="auto"/>
            <w:right w:val="none" w:sz="0" w:space="0" w:color="auto"/>
          </w:divBdr>
        </w:div>
        <w:div w:id="1019115254">
          <w:marLeft w:val="0"/>
          <w:marRight w:val="0"/>
          <w:marTop w:val="0"/>
          <w:marBottom w:val="0"/>
          <w:divBdr>
            <w:top w:val="none" w:sz="0" w:space="0" w:color="auto"/>
            <w:left w:val="none" w:sz="0" w:space="0" w:color="auto"/>
            <w:bottom w:val="none" w:sz="0" w:space="0" w:color="auto"/>
            <w:right w:val="none" w:sz="0" w:space="0" w:color="auto"/>
          </w:divBdr>
        </w:div>
        <w:div w:id="1837914303">
          <w:marLeft w:val="0"/>
          <w:marRight w:val="0"/>
          <w:marTop w:val="0"/>
          <w:marBottom w:val="0"/>
          <w:divBdr>
            <w:top w:val="none" w:sz="0" w:space="0" w:color="auto"/>
            <w:left w:val="none" w:sz="0" w:space="0" w:color="auto"/>
            <w:bottom w:val="none" w:sz="0" w:space="0" w:color="auto"/>
            <w:right w:val="none" w:sz="0" w:space="0" w:color="auto"/>
          </w:divBdr>
        </w:div>
        <w:div w:id="1079524850">
          <w:marLeft w:val="0"/>
          <w:marRight w:val="0"/>
          <w:marTop w:val="0"/>
          <w:marBottom w:val="0"/>
          <w:divBdr>
            <w:top w:val="none" w:sz="0" w:space="0" w:color="auto"/>
            <w:left w:val="none" w:sz="0" w:space="0" w:color="auto"/>
            <w:bottom w:val="none" w:sz="0" w:space="0" w:color="auto"/>
            <w:right w:val="none" w:sz="0" w:space="0" w:color="auto"/>
          </w:divBdr>
        </w:div>
        <w:div w:id="151874367">
          <w:marLeft w:val="0"/>
          <w:marRight w:val="0"/>
          <w:marTop w:val="0"/>
          <w:marBottom w:val="0"/>
          <w:divBdr>
            <w:top w:val="none" w:sz="0" w:space="0" w:color="auto"/>
            <w:left w:val="none" w:sz="0" w:space="0" w:color="auto"/>
            <w:bottom w:val="none" w:sz="0" w:space="0" w:color="auto"/>
            <w:right w:val="none" w:sz="0" w:space="0" w:color="auto"/>
          </w:divBdr>
        </w:div>
        <w:div w:id="87508144">
          <w:marLeft w:val="0"/>
          <w:marRight w:val="0"/>
          <w:marTop w:val="0"/>
          <w:marBottom w:val="0"/>
          <w:divBdr>
            <w:top w:val="none" w:sz="0" w:space="0" w:color="auto"/>
            <w:left w:val="none" w:sz="0" w:space="0" w:color="auto"/>
            <w:bottom w:val="none" w:sz="0" w:space="0" w:color="auto"/>
            <w:right w:val="none" w:sz="0" w:space="0" w:color="auto"/>
          </w:divBdr>
        </w:div>
        <w:div w:id="1041440770">
          <w:marLeft w:val="0"/>
          <w:marRight w:val="0"/>
          <w:marTop w:val="0"/>
          <w:marBottom w:val="0"/>
          <w:divBdr>
            <w:top w:val="none" w:sz="0" w:space="0" w:color="auto"/>
            <w:left w:val="none" w:sz="0" w:space="0" w:color="auto"/>
            <w:bottom w:val="none" w:sz="0" w:space="0" w:color="auto"/>
            <w:right w:val="none" w:sz="0" w:space="0" w:color="auto"/>
          </w:divBdr>
        </w:div>
        <w:div w:id="118770584">
          <w:marLeft w:val="0"/>
          <w:marRight w:val="0"/>
          <w:marTop w:val="0"/>
          <w:marBottom w:val="0"/>
          <w:divBdr>
            <w:top w:val="none" w:sz="0" w:space="0" w:color="auto"/>
            <w:left w:val="none" w:sz="0" w:space="0" w:color="auto"/>
            <w:bottom w:val="none" w:sz="0" w:space="0" w:color="auto"/>
            <w:right w:val="none" w:sz="0" w:space="0" w:color="auto"/>
          </w:divBdr>
        </w:div>
        <w:div w:id="859927507">
          <w:marLeft w:val="0"/>
          <w:marRight w:val="0"/>
          <w:marTop w:val="0"/>
          <w:marBottom w:val="0"/>
          <w:divBdr>
            <w:top w:val="none" w:sz="0" w:space="0" w:color="auto"/>
            <w:left w:val="none" w:sz="0" w:space="0" w:color="auto"/>
            <w:bottom w:val="none" w:sz="0" w:space="0" w:color="auto"/>
            <w:right w:val="none" w:sz="0" w:space="0" w:color="auto"/>
          </w:divBdr>
        </w:div>
        <w:div w:id="396897142">
          <w:marLeft w:val="0"/>
          <w:marRight w:val="0"/>
          <w:marTop w:val="0"/>
          <w:marBottom w:val="0"/>
          <w:divBdr>
            <w:top w:val="none" w:sz="0" w:space="0" w:color="auto"/>
            <w:left w:val="none" w:sz="0" w:space="0" w:color="auto"/>
            <w:bottom w:val="none" w:sz="0" w:space="0" w:color="auto"/>
            <w:right w:val="none" w:sz="0" w:space="0" w:color="auto"/>
          </w:divBdr>
        </w:div>
        <w:div w:id="1382441601">
          <w:marLeft w:val="0"/>
          <w:marRight w:val="0"/>
          <w:marTop w:val="0"/>
          <w:marBottom w:val="0"/>
          <w:divBdr>
            <w:top w:val="none" w:sz="0" w:space="0" w:color="auto"/>
            <w:left w:val="none" w:sz="0" w:space="0" w:color="auto"/>
            <w:bottom w:val="none" w:sz="0" w:space="0" w:color="auto"/>
            <w:right w:val="none" w:sz="0" w:space="0" w:color="auto"/>
          </w:divBdr>
        </w:div>
        <w:div w:id="322972222">
          <w:marLeft w:val="0"/>
          <w:marRight w:val="0"/>
          <w:marTop w:val="0"/>
          <w:marBottom w:val="0"/>
          <w:divBdr>
            <w:top w:val="none" w:sz="0" w:space="0" w:color="auto"/>
            <w:left w:val="none" w:sz="0" w:space="0" w:color="auto"/>
            <w:bottom w:val="none" w:sz="0" w:space="0" w:color="auto"/>
            <w:right w:val="none" w:sz="0" w:space="0" w:color="auto"/>
          </w:divBdr>
        </w:div>
        <w:div w:id="726228121">
          <w:marLeft w:val="0"/>
          <w:marRight w:val="0"/>
          <w:marTop w:val="0"/>
          <w:marBottom w:val="0"/>
          <w:divBdr>
            <w:top w:val="none" w:sz="0" w:space="0" w:color="auto"/>
            <w:left w:val="none" w:sz="0" w:space="0" w:color="auto"/>
            <w:bottom w:val="none" w:sz="0" w:space="0" w:color="auto"/>
            <w:right w:val="none" w:sz="0" w:space="0" w:color="auto"/>
          </w:divBdr>
        </w:div>
        <w:div w:id="1822577570">
          <w:marLeft w:val="0"/>
          <w:marRight w:val="0"/>
          <w:marTop w:val="0"/>
          <w:marBottom w:val="0"/>
          <w:divBdr>
            <w:top w:val="none" w:sz="0" w:space="0" w:color="auto"/>
            <w:left w:val="none" w:sz="0" w:space="0" w:color="auto"/>
            <w:bottom w:val="none" w:sz="0" w:space="0" w:color="auto"/>
            <w:right w:val="none" w:sz="0" w:space="0" w:color="auto"/>
          </w:divBdr>
        </w:div>
        <w:div w:id="90709215">
          <w:marLeft w:val="0"/>
          <w:marRight w:val="0"/>
          <w:marTop w:val="0"/>
          <w:marBottom w:val="0"/>
          <w:divBdr>
            <w:top w:val="none" w:sz="0" w:space="0" w:color="auto"/>
            <w:left w:val="none" w:sz="0" w:space="0" w:color="auto"/>
            <w:bottom w:val="none" w:sz="0" w:space="0" w:color="auto"/>
            <w:right w:val="none" w:sz="0" w:space="0" w:color="auto"/>
          </w:divBdr>
        </w:div>
        <w:div w:id="622466852">
          <w:marLeft w:val="0"/>
          <w:marRight w:val="0"/>
          <w:marTop w:val="0"/>
          <w:marBottom w:val="0"/>
          <w:divBdr>
            <w:top w:val="none" w:sz="0" w:space="0" w:color="auto"/>
            <w:left w:val="none" w:sz="0" w:space="0" w:color="auto"/>
            <w:bottom w:val="none" w:sz="0" w:space="0" w:color="auto"/>
            <w:right w:val="none" w:sz="0" w:space="0" w:color="auto"/>
          </w:divBdr>
        </w:div>
        <w:div w:id="1542785205">
          <w:marLeft w:val="0"/>
          <w:marRight w:val="0"/>
          <w:marTop w:val="0"/>
          <w:marBottom w:val="0"/>
          <w:divBdr>
            <w:top w:val="none" w:sz="0" w:space="0" w:color="auto"/>
            <w:left w:val="none" w:sz="0" w:space="0" w:color="auto"/>
            <w:bottom w:val="none" w:sz="0" w:space="0" w:color="auto"/>
            <w:right w:val="none" w:sz="0" w:space="0" w:color="auto"/>
          </w:divBdr>
        </w:div>
        <w:div w:id="531039092">
          <w:marLeft w:val="0"/>
          <w:marRight w:val="0"/>
          <w:marTop w:val="0"/>
          <w:marBottom w:val="0"/>
          <w:divBdr>
            <w:top w:val="none" w:sz="0" w:space="0" w:color="auto"/>
            <w:left w:val="none" w:sz="0" w:space="0" w:color="auto"/>
            <w:bottom w:val="none" w:sz="0" w:space="0" w:color="auto"/>
            <w:right w:val="none" w:sz="0" w:space="0" w:color="auto"/>
          </w:divBdr>
        </w:div>
        <w:div w:id="247547753">
          <w:marLeft w:val="0"/>
          <w:marRight w:val="0"/>
          <w:marTop w:val="0"/>
          <w:marBottom w:val="0"/>
          <w:divBdr>
            <w:top w:val="none" w:sz="0" w:space="0" w:color="auto"/>
            <w:left w:val="none" w:sz="0" w:space="0" w:color="auto"/>
            <w:bottom w:val="none" w:sz="0" w:space="0" w:color="auto"/>
            <w:right w:val="none" w:sz="0" w:space="0" w:color="auto"/>
          </w:divBdr>
        </w:div>
        <w:div w:id="443498637">
          <w:marLeft w:val="0"/>
          <w:marRight w:val="0"/>
          <w:marTop w:val="0"/>
          <w:marBottom w:val="0"/>
          <w:divBdr>
            <w:top w:val="none" w:sz="0" w:space="0" w:color="auto"/>
            <w:left w:val="none" w:sz="0" w:space="0" w:color="auto"/>
            <w:bottom w:val="none" w:sz="0" w:space="0" w:color="auto"/>
            <w:right w:val="none" w:sz="0" w:space="0" w:color="auto"/>
          </w:divBdr>
        </w:div>
        <w:div w:id="1855067322">
          <w:marLeft w:val="0"/>
          <w:marRight w:val="0"/>
          <w:marTop w:val="0"/>
          <w:marBottom w:val="0"/>
          <w:divBdr>
            <w:top w:val="none" w:sz="0" w:space="0" w:color="auto"/>
            <w:left w:val="none" w:sz="0" w:space="0" w:color="auto"/>
            <w:bottom w:val="none" w:sz="0" w:space="0" w:color="auto"/>
            <w:right w:val="none" w:sz="0" w:space="0" w:color="auto"/>
          </w:divBdr>
        </w:div>
        <w:div w:id="951519710">
          <w:marLeft w:val="0"/>
          <w:marRight w:val="0"/>
          <w:marTop w:val="0"/>
          <w:marBottom w:val="0"/>
          <w:divBdr>
            <w:top w:val="none" w:sz="0" w:space="0" w:color="auto"/>
            <w:left w:val="none" w:sz="0" w:space="0" w:color="auto"/>
            <w:bottom w:val="none" w:sz="0" w:space="0" w:color="auto"/>
            <w:right w:val="none" w:sz="0" w:space="0" w:color="auto"/>
          </w:divBdr>
        </w:div>
        <w:div w:id="559750390">
          <w:marLeft w:val="0"/>
          <w:marRight w:val="0"/>
          <w:marTop w:val="0"/>
          <w:marBottom w:val="0"/>
          <w:divBdr>
            <w:top w:val="none" w:sz="0" w:space="0" w:color="auto"/>
            <w:left w:val="none" w:sz="0" w:space="0" w:color="auto"/>
            <w:bottom w:val="none" w:sz="0" w:space="0" w:color="auto"/>
            <w:right w:val="none" w:sz="0" w:space="0" w:color="auto"/>
          </w:divBdr>
        </w:div>
        <w:div w:id="554658049">
          <w:marLeft w:val="0"/>
          <w:marRight w:val="0"/>
          <w:marTop w:val="0"/>
          <w:marBottom w:val="0"/>
          <w:divBdr>
            <w:top w:val="none" w:sz="0" w:space="0" w:color="auto"/>
            <w:left w:val="none" w:sz="0" w:space="0" w:color="auto"/>
            <w:bottom w:val="none" w:sz="0" w:space="0" w:color="auto"/>
            <w:right w:val="none" w:sz="0" w:space="0" w:color="auto"/>
          </w:divBdr>
        </w:div>
        <w:div w:id="1834837654">
          <w:marLeft w:val="0"/>
          <w:marRight w:val="0"/>
          <w:marTop w:val="0"/>
          <w:marBottom w:val="0"/>
          <w:divBdr>
            <w:top w:val="none" w:sz="0" w:space="0" w:color="auto"/>
            <w:left w:val="none" w:sz="0" w:space="0" w:color="auto"/>
            <w:bottom w:val="none" w:sz="0" w:space="0" w:color="auto"/>
            <w:right w:val="none" w:sz="0" w:space="0" w:color="auto"/>
          </w:divBdr>
        </w:div>
        <w:div w:id="476649064">
          <w:marLeft w:val="0"/>
          <w:marRight w:val="0"/>
          <w:marTop w:val="0"/>
          <w:marBottom w:val="0"/>
          <w:divBdr>
            <w:top w:val="none" w:sz="0" w:space="0" w:color="auto"/>
            <w:left w:val="none" w:sz="0" w:space="0" w:color="auto"/>
            <w:bottom w:val="none" w:sz="0" w:space="0" w:color="auto"/>
            <w:right w:val="none" w:sz="0" w:space="0" w:color="auto"/>
          </w:divBdr>
        </w:div>
        <w:div w:id="731655045">
          <w:marLeft w:val="0"/>
          <w:marRight w:val="0"/>
          <w:marTop w:val="0"/>
          <w:marBottom w:val="0"/>
          <w:divBdr>
            <w:top w:val="none" w:sz="0" w:space="0" w:color="auto"/>
            <w:left w:val="none" w:sz="0" w:space="0" w:color="auto"/>
            <w:bottom w:val="none" w:sz="0" w:space="0" w:color="auto"/>
            <w:right w:val="none" w:sz="0" w:space="0" w:color="auto"/>
          </w:divBdr>
        </w:div>
        <w:div w:id="711536852">
          <w:marLeft w:val="0"/>
          <w:marRight w:val="0"/>
          <w:marTop w:val="0"/>
          <w:marBottom w:val="0"/>
          <w:divBdr>
            <w:top w:val="none" w:sz="0" w:space="0" w:color="auto"/>
            <w:left w:val="none" w:sz="0" w:space="0" w:color="auto"/>
            <w:bottom w:val="none" w:sz="0" w:space="0" w:color="auto"/>
            <w:right w:val="none" w:sz="0" w:space="0" w:color="auto"/>
          </w:divBdr>
        </w:div>
        <w:div w:id="1249313027">
          <w:marLeft w:val="0"/>
          <w:marRight w:val="0"/>
          <w:marTop w:val="0"/>
          <w:marBottom w:val="0"/>
          <w:divBdr>
            <w:top w:val="none" w:sz="0" w:space="0" w:color="auto"/>
            <w:left w:val="none" w:sz="0" w:space="0" w:color="auto"/>
            <w:bottom w:val="none" w:sz="0" w:space="0" w:color="auto"/>
            <w:right w:val="none" w:sz="0" w:space="0" w:color="auto"/>
          </w:divBdr>
        </w:div>
        <w:div w:id="1371298965">
          <w:marLeft w:val="0"/>
          <w:marRight w:val="0"/>
          <w:marTop w:val="0"/>
          <w:marBottom w:val="0"/>
          <w:divBdr>
            <w:top w:val="none" w:sz="0" w:space="0" w:color="auto"/>
            <w:left w:val="none" w:sz="0" w:space="0" w:color="auto"/>
            <w:bottom w:val="none" w:sz="0" w:space="0" w:color="auto"/>
            <w:right w:val="none" w:sz="0" w:space="0" w:color="auto"/>
          </w:divBdr>
        </w:div>
        <w:div w:id="1643080478">
          <w:marLeft w:val="0"/>
          <w:marRight w:val="0"/>
          <w:marTop w:val="0"/>
          <w:marBottom w:val="0"/>
          <w:divBdr>
            <w:top w:val="none" w:sz="0" w:space="0" w:color="auto"/>
            <w:left w:val="none" w:sz="0" w:space="0" w:color="auto"/>
            <w:bottom w:val="none" w:sz="0" w:space="0" w:color="auto"/>
            <w:right w:val="none" w:sz="0" w:space="0" w:color="auto"/>
          </w:divBdr>
        </w:div>
        <w:div w:id="210965402">
          <w:marLeft w:val="0"/>
          <w:marRight w:val="0"/>
          <w:marTop w:val="0"/>
          <w:marBottom w:val="0"/>
          <w:divBdr>
            <w:top w:val="none" w:sz="0" w:space="0" w:color="auto"/>
            <w:left w:val="none" w:sz="0" w:space="0" w:color="auto"/>
            <w:bottom w:val="none" w:sz="0" w:space="0" w:color="auto"/>
            <w:right w:val="none" w:sz="0" w:space="0" w:color="auto"/>
          </w:divBdr>
        </w:div>
        <w:div w:id="456489860">
          <w:marLeft w:val="0"/>
          <w:marRight w:val="0"/>
          <w:marTop w:val="0"/>
          <w:marBottom w:val="0"/>
          <w:divBdr>
            <w:top w:val="none" w:sz="0" w:space="0" w:color="auto"/>
            <w:left w:val="none" w:sz="0" w:space="0" w:color="auto"/>
            <w:bottom w:val="none" w:sz="0" w:space="0" w:color="auto"/>
            <w:right w:val="none" w:sz="0" w:space="0" w:color="auto"/>
          </w:divBdr>
        </w:div>
        <w:div w:id="502159572">
          <w:marLeft w:val="0"/>
          <w:marRight w:val="0"/>
          <w:marTop w:val="0"/>
          <w:marBottom w:val="0"/>
          <w:divBdr>
            <w:top w:val="none" w:sz="0" w:space="0" w:color="auto"/>
            <w:left w:val="none" w:sz="0" w:space="0" w:color="auto"/>
            <w:bottom w:val="none" w:sz="0" w:space="0" w:color="auto"/>
            <w:right w:val="none" w:sz="0" w:space="0" w:color="auto"/>
          </w:divBdr>
        </w:div>
        <w:div w:id="1516076122">
          <w:marLeft w:val="0"/>
          <w:marRight w:val="0"/>
          <w:marTop w:val="0"/>
          <w:marBottom w:val="0"/>
          <w:divBdr>
            <w:top w:val="none" w:sz="0" w:space="0" w:color="auto"/>
            <w:left w:val="none" w:sz="0" w:space="0" w:color="auto"/>
            <w:bottom w:val="none" w:sz="0" w:space="0" w:color="auto"/>
            <w:right w:val="none" w:sz="0" w:space="0" w:color="auto"/>
          </w:divBdr>
        </w:div>
        <w:div w:id="596451542">
          <w:marLeft w:val="0"/>
          <w:marRight w:val="0"/>
          <w:marTop w:val="0"/>
          <w:marBottom w:val="0"/>
          <w:divBdr>
            <w:top w:val="none" w:sz="0" w:space="0" w:color="auto"/>
            <w:left w:val="none" w:sz="0" w:space="0" w:color="auto"/>
            <w:bottom w:val="none" w:sz="0" w:space="0" w:color="auto"/>
            <w:right w:val="none" w:sz="0" w:space="0" w:color="auto"/>
          </w:divBdr>
        </w:div>
        <w:div w:id="1119568768">
          <w:marLeft w:val="0"/>
          <w:marRight w:val="0"/>
          <w:marTop w:val="0"/>
          <w:marBottom w:val="0"/>
          <w:divBdr>
            <w:top w:val="none" w:sz="0" w:space="0" w:color="auto"/>
            <w:left w:val="none" w:sz="0" w:space="0" w:color="auto"/>
            <w:bottom w:val="none" w:sz="0" w:space="0" w:color="auto"/>
            <w:right w:val="none" w:sz="0" w:space="0" w:color="auto"/>
          </w:divBdr>
        </w:div>
        <w:div w:id="275143936">
          <w:marLeft w:val="0"/>
          <w:marRight w:val="0"/>
          <w:marTop w:val="0"/>
          <w:marBottom w:val="0"/>
          <w:divBdr>
            <w:top w:val="none" w:sz="0" w:space="0" w:color="auto"/>
            <w:left w:val="none" w:sz="0" w:space="0" w:color="auto"/>
            <w:bottom w:val="none" w:sz="0" w:space="0" w:color="auto"/>
            <w:right w:val="none" w:sz="0" w:space="0" w:color="auto"/>
          </w:divBdr>
        </w:div>
        <w:div w:id="1767728805">
          <w:marLeft w:val="0"/>
          <w:marRight w:val="0"/>
          <w:marTop w:val="0"/>
          <w:marBottom w:val="0"/>
          <w:divBdr>
            <w:top w:val="none" w:sz="0" w:space="0" w:color="auto"/>
            <w:left w:val="none" w:sz="0" w:space="0" w:color="auto"/>
            <w:bottom w:val="none" w:sz="0" w:space="0" w:color="auto"/>
            <w:right w:val="none" w:sz="0" w:space="0" w:color="auto"/>
          </w:divBdr>
        </w:div>
        <w:div w:id="1608199063">
          <w:marLeft w:val="0"/>
          <w:marRight w:val="0"/>
          <w:marTop w:val="0"/>
          <w:marBottom w:val="0"/>
          <w:divBdr>
            <w:top w:val="none" w:sz="0" w:space="0" w:color="auto"/>
            <w:left w:val="none" w:sz="0" w:space="0" w:color="auto"/>
            <w:bottom w:val="none" w:sz="0" w:space="0" w:color="auto"/>
            <w:right w:val="none" w:sz="0" w:space="0" w:color="auto"/>
          </w:divBdr>
        </w:div>
        <w:div w:id="1372923831">
          <w:marLeft w:val="0"/>
          <w:marRight w:val="0"/>
          <w:marTop w:val="0"/>
          <w:marBottom w:val="0"/>
          <w:divBdr>
            <w:top w:val="none" w:sz="0" w:space="0" w:color="auto"/>
            <w:left w:val="none" w:sz="0" w:space="0" w:color="auto"/>
            <w:bottom w:val="none" w:sz="0" w:space="0" w:color="auto"/>
            <w:right w:val="none" w:sz="0" w:space="0" w:color="auto"/>
          </w:divBdr>
        </w:div>
        <w:div w:id="444008596">
          <w:marLeft w:val="0"/>
          <w:marRight w:val="0"/>
          <w:marTop w:val="0"/>
          <w:marBottom w:val="0"/>
          <w:divBdr>
            <w:top w:val="none" w:sz="0" w:space="0" w:color="auto"/>
            <w:left w:val="none" w:sz="0" w:space="0" w:color="auto"/>
            <w:bottom w:val="none" w:sz="0" w:space="0" w:color="auto"/>
            <w:right w:val="none" w:sz="0" w:space="0" w:color="auto"/>
          </w:divBdr>
        </w:div>
        <w:div w:id="253981177">
          <w:marLeft w:val="0"/>
          <w:marRight w:val="0"/>
          <w:marTop w:val="0"/>
          <w:marBottom w:val="0"/>
          <w:divBdr>
            <w:top w:val="none" w:sz="0" w:space="0" w:color="auto"/>
            <w:left w:val="none" w:sz="0" w:space="0" w:color="auto"/>
            <w:bottom w:val="none" w:sz="0" w:space="0" w:color="auto"/>
            <w:right w:val="none" w:sz="0" w:space="0" w:color="auto"/>
          </w:divBdr>
        </w:div>
        <w:div w:id="257491042">
          <w:marLeft w:val="0"/>
          <w:marRight w:val="0"/>
          <w:marTop w:val="0"/>
          <w:marBottom w:val="0"/>
          <w:divBdr>
            <w:top w:val="none" w:sz="0" w:space="0" w:color="auto"/>
            <w:left w:val="none" w:sz="0" w:space="0" w:color="auto"/>
            <w:bottom w:val="none" w:sz="0" w:space="0" w:color="auto"/>
            <w:right w:val="none" w:sz="0" w:space="0" w:color="auto"/>
          </w:divBdr>
        </w:div>
        <w:div w:id="823546836">
          <w:marLeft w:val="0"/>
          <w:marRight w:val="0"/>
          <w:marTop w:val="0"/>
          <w:marBottom w:val="0"/>
          <w:divBdr>
            <w:top w:val="none" w:sz="0" w:space="0" w:color="auto"/>
            <w:left w:val="none" w:sz="0" w:space="0" w:color="auto"/>
            <w:bottom w:val="none" w:sz="0" w:space="0" w:color="auto"/>
            <w:right w:val="none" w:sz="0" w:space="0" w:color="auto"/>
          </w:divBdr>
        </w:div>
        <w:div w:id="406339576">
          <w:marLeft w:val="0"/>
          <w:marRight w:val="0"/>
          <w:marTop w:val="0"/>
          <w:marBottom w:val="0"/>
          <w:divBdr>
            <w:top w:val="none" w:sz="0" w:space="0" w:color="auto"/>
            <w:left w:val="none" w:sz="0" w:space="0" w:color="auto"/>
            <w:bottom w:val="none" w:sz="0" w:space="0" w:color="auto"/>
            <w:right w:val="none" w:sz="0" w:space="0" w:color="auto"/>
          </w:divBdr>
        </w:div>
        <w:div w:id="516893588">
          <w:marLeft w:val="0"/>
          <w:marRight w:val="0"/>
          <w:marTop w:val="0"/>
          <w:marBottom w:val="0"/>
          <w:divBdr>
            <w:top w:val="none" w:sz="0" w:space="0" w:color="auto"/>
            <w:left w:val="none" w:sz="0" w:space="0" w:color="auto"/>
            <w:bottom w:val="none" w:sz="0" w:space="0" w:color="auto"/>
            <w:right w:val="none" w:sz="0" w:space="0" w:color="auto"/>
          </w:divBdr>
        </w:div>
        <w:div w:id="1862232910">
          <w:marLeft w:val="0"/>
          <w:marRight w:val="0"/>
          <w:marTop w:val="0"/>
          <w:marBottom w:val="0"/>
          <w:divBdr>
            <w:top w:val="none" w:sz="0" w:space="0" w:color="auto"/>
            <w:left w:val="none" w:sz="0" w:space="0" w:color="auto"/>
            <w:bottom w:val="none" w:sz="0" w:space="0" w:color="auto"/>
            <w:right w:val="none" w:sz="0" w:space="0" w:color="auto"/>
          </w:divBdr>
        </w:div>
        <w:div w:id="1036737166">
          <w:marLeft w:val="0"/>
          <w:marRight w:val="0"/>
          <w:marTop w:val="0"/>
          <w:marBottom w:val="0"/>
          <w:divBdr>
            <w:top w:val="none" w:sz="0" w:space="0" w:color="auto"/>
            <w:left w:val="none" w:sz="0" w:space="0" w:color="auto"/>
            <w:bottom w:val="none" w:sz="0" w:space="0" w:color="auto"/>
            <w:right w:val="none" w:sz="0" w:space="0" w:color="auto"/>
          </w:divBdr>
        </w:div>
        <w:div w:id="632372372">
          <w:marLeft w:val="0"/>
          <w:marRight w:val="0"/>
          <w:marTop w:val="0"/>
          <w:marBottom w:val="0"/>
          <w:divBdr>
            <w:top w:val="none" w:sz="0" w:space="0" w:color="auto"/>
            <w:left w:val="none" w:sz="0" w:space="0" w:color="auto"/>
            <w:bottom w:val="none" w:sz="0" w:space="0" w:color="auto"/>
            <w:right w:val="none" w:sz="0" w:space="0" w:color="auto"/>
          </w:divBdr>
        </w:div>
        <w:div w:id="119156921">
          <w:marLeft w:val="0"/>
          <w:marRight w:val="0"/>
          <w:marTop w:val="0"/>
          <w:marBottom w:val="0"/>
          <w:divBdr>
            <w:top w:val="none" w:sz="0" w:space="0" w:color="auto"/>
            <w:left w:val="none" w:sz="0" w:space="0" w:color="auto"/>
            <w:bottom w:val="none" w:sz="0" w:space="0" w:color="auto"/>
            <w:right w:val="none" w:sz="0" w:space="0" w:color="auto"/>
          </w:divBdr>
        </w:div>
        <w:div w:id="1326975209">
          <w:marLeft w:val="0"/>
          <w:marRight w:val="0"/>
          <w:marTop w:val="0"/>
          <w:marBottom w:val="0"/>
          <w:divBdr>
            <w:top w:val="none" w:sz="0" w:space="0" w:color="auto"/>
            <w:left w:val="none" w:sz="0" w:space="0" w:color="auto"/>
            <w:bottom w:val="none" w:sz="0" w:space="0" w:color="auto"/>
            <w:right w:val="none" w:sz="0" w:space="0" w:color="auto"/>
          </w:divBdr>
        </w:div>
        <w:div w:id="1384016095">
          <w:marLeft w:val="0"/>
          <w:marRight w:val="0"/>
          <w:marTop w:val="0"/>
          <w:marBottom w:val="0"/>
          <w:divBdr>
            <w:top w:val="none" w:sz="0" w:space="0" w:color="auto"/>
            <w:left w:val="none" w:sz="0" w:space="0" w:color="auto"/>
            <w:bottom w:val="none" w:sz="0" w:space="0" w:color="auto"/>
            <w:right w:val="none" w:sz="0" w:space="0" w:color="auto"/>
          </w:divBdr>
        </w:div>
        <w:div w:id="1816336927">
          <w:marLeft w:val="0"/>
          <w:marRight w:val="0"/>
          <w:marTop w:val="0"/>
          <w:marBottom w:val="0"/>
          <w:divBdr>
            <w:top w:val="none" w:sz="0" w:space="0" w:color="auto"/>
            <w:left w:val="none" w:sz="0" w:space="0" w:color="auto"/>
            <w:bottom w:val="none" w:sz="0" w:space="0" w:color="auto"/>
            <w:right w:val="none" w:sz="0" w:space="0" w:color="auto"/>
          </w:divBdr>
        </w:div>
        <w:div w:id="854225188">
          <w:marLeft w:val="0"/>
          <w:marRight w:val="0"/>
          <w:marTop w:val="0"/>
          <w:marBottom w:val="0"/>
          <w:divBdr>
            <w:top w:val="none" w:sz="0" w:space="0" w:color="auto"/>
            <w:left w:val="none" w:sz="0" w:space="0" w:color="auto"/>
            <w:bottom w:val="none" w:sz="0" w:space="0" w:color="auto"/>
            <w:right w:val="none" w:sz="0" w:space="0" w:color="auto"/>
          </w:divBdr>
        </w:div>
        <w:div w:id="761531302">
          <w:marLeft w:val="0"/>
          <w:marRight w:val="0"/>
          <w:marTop w:val="0"/>
          <w:marBottom w:val="0"/>
          <w:divBdr>
            <w:top w:val="none" w:sz="0" w:space="0" w:color="auto"/>
            <w:left w:val="none" w:sz="0" w:space="0" w:color="auto"/>
            <w:bottom w:val="none" w:sz="0" w:space="0" w:color="auto"/>
            <w:right w:val="none" w:sz="0" w:space="0" w:color="auto"/>
          </w:divBdr>
        </w:div>
        <w:div w:id="1660840787">
          <w:marLeft w:val="0"/>
          <w:marRight w:val="0"/>
          <w:marTop w:val="0"/>
          <w:marBottom w:val="0"/>
          <w:divBdr>
            <w:top w:val="none" w:sz="0" w:space="0" w:color="auto"/>
            <w:left w:val="none" w:sz="0" w:space="0" w:color="auto"/>
            <w:bottom w:val="none" w:sz="0" w:space="0" w:color="auto"/>
            <w:right w:val="none" w:sz="0" w:space="0" w:color="auto"/>
          </w:divBdr>
        </w:div>
        <w:div w:id="1914461831">
          <w:marLeft w:val="0"/>
          <w:marRight w:val="0"/>
          <w:marTop w:val="0"/>
          <w:marBottom w:val="0"/>
          <w:divBdr>
            <w:top w:val="none" w:sz="0" w:space="0" w:color="auto"/>
            <w:left w:val="none" w:sz="0" w:space="0" w:color="auto"/>
            <w:bottom w:val="none" w:sz="0" w:space="0" w:color="auto"/>
            <w:right w:val="none" w:sz="0" w:space="0" w:color="auto"/>
          </w:divBdr>
        </w:div>
        <w:div w:id="130750074">
          <w:marLeft w:val="0"/>
          <w:marRight w:val="0"/>
          <w:marTop w:val="0"/>
          <w:marBottom w:val="0"/>
          <w:divBdr>
            <w:top w:val="none" w:sz="0" w:space="0" w:color="auto"/>
            <w:left w:val="none" w:sz="0" w:space="0" w:color="auto"/>
            <w:bottom w:val="none" w:sz="0" w:space="0" w:color="auto"/>
            <w:right w:val="none" w:sz="0" w:space="0" w:color="auto"/>
          </w:divBdr>
        </w:div>
        <w:div w:id="1341658625">
          <w:marLeft w:val="0"/>
          <w:marRight w:val="0"/>
          <w:marTop w:val="0"/>
          <w:marBottom w:val="0"/>
          <w:divBdr>
            <w:top w:val="none" w:sz="0" w:space="0" w:color="auto"/>
            <w:left w:val="none" w:sz="0" w:space="0" w:color="auto"/>
            <w:bottom w:val="none" w:sz="0" w:space="0" w:color="auto"/>
            <w:right w:val="none" w:sz="0" w:space="0" w:color="auto"/>
          </w:divBdr>
        </w:div>
        <w:div w:id="953562553">
          <w:marLeft w:val="0"/>
          <w:marRight w:val="0"/>
          <w:marTop w:val="0"/>
          <w:marBottom w:val="0"/>
          <w:divBdr>
            <w:top w:val="none" w:sz="0" w:space="0" w:color="auto"/>
            <w:left w:val="none" w:sz="0" w:space="0" w:color="auto"/>
            <w:bottom w:val="none" w:sz="0" w:space="0" w:color="auto"/>
            <w:right w:val="none" w:sz="0" w:space="0" w:color="auto"/>
          </w:divBdr>
        </w:div>
        <w:div w:id="348678313">
          <w:marLeft w:val="0"/>
          <w:marRight w:val="0"/>
          <w:marTop w:val="0"/>
          <w:marBottom w:val="0"/>
          <w:divBdr>
            <w:top w:val="none" w:sz="0" w:space="0" w:color="auto"/>
            <w:left w:val="none" w:sz="0" w:space="0" w:color="auto"/>
            <w:bottom w:val="none" w:sz="0" w:space="0" w:color="auto"/>
            <w:right w:val="none" w:sz="0" w:space="0" w:color="auto"/>
          </w:divBdr>
        </w:div>
        <w:div w:id="1023822768">
          <w:marLeft w:val="0"/>
          <w:marRight w:val="0"/>
          <w:marTop w:val="0"/>
          <w:marBottom w:val="0"/>
          <w:divBdr>
            <w:top w:val="none" w:sz="0" w:space="0" w:color="auto"/>
            <w:left w:val="none" w:sz="0" w:space="0" w:color="auto"/>
            <w:bottom w:val="none" w:sz="0" w:space="0" w:color="auto"/>
            <w:right w:val="none" w:sz="0" w:space="0" w:color="auto"/>
          </w:divBdr>
        </w:div>
        <w:div w:id="993139888">
          <w:marLeft w:val="0"/>
          <w:marRight w:val="0"/>
          <w:marTop w:val="0"/>
          <w:marBottom w:val="0"/>
          <w:divBdr>
            <w:top w:val="none" w:sz="0" w:space="0" w:color="auto"/>
            <w:left w:val="none" w:sz="0" w:space="0" w:color="auto"/>
            <w:bottom w:val="none" w:sz="0" w:space="0" w:color="auto"/>
            <w:right w:val="none" w:sz="0" w:space="0" w:color="auto"/>
          </w:divBdr>
        </w:div>
        <w:div w:id="402676613">
          <w:marLeft w:val="0"/>
          <w:marRight w:val="0"/>
          <w:marTop w:val="0"/>
          <w:marBottom w:val="0"/>
          <w:divBdr>
            <w:top w:val="none" w:sz="0" w:space="0" w:color="auto"/>
            <w:left w:val="none" w:sz="0" w:space="0" w:color="auto"/>
            <w:bottom w:val="none" w:sz="0" w:space="0" w:color="auto"/>
            <w:right w:val="none" w:sz="0" w:space="0" w:color="auto"/>
          </w:divBdr>
        </w:div>
        <w:div w:id="328945489">
          <w:marLeft w:val="0"/>
          <w:marRight w:val="0"/>
          <w:marTop w:val="0"/>
          <w:marBottom w:val="0"/>
          <w:divBdr>
            <w:top w:val="none" w:sz="0" w:space="0" w:color="auto"/>
            <w:left w:val="none" w:sz="0" w:space="0" w:color="auto"/>
            <w:bottom w:val="none" w:sz="0" w:space="0" w:color="auto"/>
            <w:right w:val="none" w:sz="0" w:space="0" w:color="auto"/>
          </w:divBdr>
        </w:div>
        <w:div w:id="76950278">
          <w:marLeft w:val="0"/>
          <w:marRight w:val="0"/>
          <w:marTop w:val="0"/>
          <w:marBottom w:val="0"/>
          <w:divBdr>
            <w:top w:val="none" w:sz="0" w:space="0" w:color="auto"/>
            <w:left w:val="none" w:sz="0" w:space="0" w:color="auto"/>
            <w:bottom w:val="none" w:sz="0" w:space="0" w:color="auto"/>
            <w:right w:val="none" w:sz="0" w:space="0" w:color="auto"/>
          </w:divBdr>
        </w:div>
        <w:div w:id="564805271">
          <w:marLeft w:val="0"/>
          <w:marRight w:val="0"/>
          <w:marTop w:val="0"/>
          <w:marBottom w:val="0"/>
          <w:divBdr>
            <w:top w:val="none" w:sz="0" w:space="0" w:color="auto"/>
            <w:left w:val="none" w:sz="0" w:space="0" w:color="auto"/>
            <w:bottom w:val="none" w:sz="0" w:space="0" w:color="auto"/>
            <w:right w:val="none" w:sz="0" w:space="0" w:color="auto"/>
          </w:divBdr>
        </w:div>
        <w:div w:id="1368139844">
          <w:marLeft w:val="0"/>
          <w:marRight w:val="0"/>
          <w:marTop w:val="0"/>
          <w:marBottom w:val="0"/>
          <w:divBdr>
            <w:top w:val="none" w:sz="0" w:space="0" w:color="auto"/>
            <w:left w:val="none" w:sz="0" w:space="0" w:color="auto"/>
            <w:bottom w:val="none" w:sz="0" w:space="0" w:color="auto"/>
            <w:right w:val="none" w:sz="0" w:space="0" w:color="auto"/>
          </w:divBdr>
        </w:div>
        <w:div w:id="1435325804">
          <w:marLeft w:val="0"/>
          <w:marRight w:val="0"/>
          <w:marTop w:val="0"/>
          <w:marBottom w:val="0"/>
          <w:divBdr>
            <w:top w:val="none" w:sz="0" w:space="0" w:color="auto"/>
            <w:left w:val="none" w:sz="0" w:space="0" w:color="auto"/>
            <w:bottom w:val="none" w:sz="0" w:space="0" w:color="auto"/>
            <w:right w:val="none" w:sz="0" w:space="0" w:color="auto"/>
          </w:divBdr>
        </w:div>
        <w:div w:id="648245929">
          <w:marLeft w:val="0"/>
          <w:marRight w:val="0"/>
          <w:marTop w:val="0"/>
          <w:marBottom w:val="0"/>
          <w:divBdr>
            <w:top w:val="none" w:sz="0" w:space="0" w:color="auto"/>
            <w:left w:val="none" w:sz="0" w:space="0" w:color="auto"/>
            <w:bottom w:val="none" w:sz="0" w:space="0" w:color="auto"/>
            <w:right w:val="none" w:sz="0" w:space="0" w:color="auto"/>
          </w:divBdr>
        </w:div>
        <w:div w:id="1979216445">
          <w:marLeft w:val="0"/>
          <w:marRight w:val="0"/>
          <w:marTop w:val="0"/>
          <w:marBottom w:val="0"/>
          <w:divBdr>
            <w:top w:val="none" w:sz="0" w:space="0" w:color="auto"/>
            <w:left w:val="none" w:sz="0" w:space="0" w:color="auto"/>
            <w:bottom w:val="none" w:sz="0" w:space="0" w:color="auto"/>
            <w:right w:val="none" w:sz="0" w:space="0" w:color="auto"/>
          </w:divBdr>
        </w:div>
        <w:div w:id="1210531615">
          <w:marLeft w:val="0"/>
          <w:marRight w:val="0"/>
          <w:marTop w:val="0"/>
          <w:marBottom w:val="0"/>
          <w:divBdr>
            <w:top w:val="none" w:sz="0" w:space="0" w:color="auto"/>
            <w:left w:val="none" w:sz="0" w:space="0" w:color="auto"/>
            <w:bottom w:val="none" w:sz="0" w:space="0" w:color="auto"/>
            <w:right w:val="none" w:sz="0" w:space="0" w:color="auto"/>
          </w:divBdr>
        </w:div>
        <w:div w:id="360128308">
          <w:marLeft w:val="0"/>
          <w:marRight w:val="0"/>
          <w:marTop w:val="0"/>
          <w:marBottom w:val="0"/>
          <w:divBdr>
            <w:top w:val="none" w:sz="0" w:space="0" w:color="auto"/>
            <w:left w:val="none" w:sz="0" w:space="0" w:color="auto"/>
            <w:bottom w:val="none" w:sz="0" w:space="0" w:color="auto"/>
            <w:right w:val="none" w:sz="0" w:space="0" w:color="auto"/>
          </w:divBdr>
        </w:div>
        <w:div w:id="696465968">
          <w:marLeft w:val="0"/>
          <w:marRight w:val="0"/>
          <w:marTop w:val="0"/>
          <w:marBottom w:val="0"/>
          <w:divBdr>
            <w:top w:val="none" w:sz="0" w:space="0" w:color="auto"/>
            <w:left w:val="none" w:sz="0" w:space="0" w:color="auto"/>
            <w:bottom w:val="none" w:sz="0" w:space="0" w:color="auto"/>
            <w:right w:val="none" w:sz="0" w:space="0" w:color="auto"/>
          </w:divBdr>
        </w:div>
        <w:div w:id="1352341629">
          <w:marLeft w:val="0"/>
          <w:marRight w:val="0"/>
          <w:marTop w:val="0"/>
          <w:marBottom w:val="0"/>
          <w:divBdr>
            <w:top w:val="none" w:sz="0" w:space="0" w:color="auto"/>
            <w:left w:val="none" w:sz="0" w:space="0" w:color="auto"/>
            <w:bottom w:val="none" w:sz="0" w:space="0" w:color="auto"/>
            <w:right w:val="none" w:sz="0" w:space="0" w:color="auto"/>
          </w:divBdr>
        </w:div>
        <w:div w:id="1987777390">
          <w:marLeft w:val="0"/>
          <w:marRight w:val="0"/>
          <w:marTop w:val="0"/>
          <w:marBottom w:val="0"/>
          <w:divBdr>
            <w:top w:val="none" w:sz="0" w:space="0" w:color="auto"/>
            <w:left w:val="none" w:sz="0" w:space="0" w:color="auto"/>
            <w:bottom w:val="none" w:sz="0" w:space="0" w:color="auto"/>
            <w:right w:val="none" w:sz="0" w:space="0" w:color="auto"/>
          </w:divBdr>
        </w:div>
        <w:div w:id="1571765662">
          <w:marLeft w:val="0"/>
          <w:marRight w:val="0"/>
          <w:marTop w:val="0"/>
          <w:marBottom w:val="0"/>
          <w:divBdr>
            <w:top w:val="none" w:sz="0" w:space="0" w:color="auto"/>
            <w:left w:val="none" w:sz="0" w:space="0" w:color="auto"/>
            <w:bottom w:val="none" w:sz="0" w:space="0" w:color="auto"/>
            <w:right w:val="none" w:sz="0" w:space="0" w:color="auto"/>
          </w:divBdr>
        </w:div>
        <w:div w:id="1749377138">
          <w:marLeft w:val="0"/>
          <w:marRight w:val="0"/>
          <w:marTop w:val="0"/>
          <w:marBottom w:val="0"/>
          <w:divBdr>
            <w:top w:val="none" w:sz="0" w:space="0" w:color="auto"/>
            <w:left w:val="none" w:sz="0" w:space="0" w:color="auto"/>
            <w:bottom w:val="none" w:sz="0" w:space="0" w:color="auto"/>
            <w:right w:val="none" w:sz="0" w:space="0" w:color="auto"/>
          </w:divBdr>
        </w:div>
        <w:div w:id="261692092">
          <w:marLeft w:val="0"/>
          <w:marRight w:val="0"/>
          <w:marTop w:val="0"/>
          <w:marBottom w:val="0"/>
          <w:divBdr>
            <w:top w:val="none" w:sz="0" w:space="0" w:color="auto"/>
            <w:left w:val="none" w:sz="0" w:space="0" w:color="auto"/>
            <w:bottom w:val="none" w:sz="0" w:space="0" w:color="auto"/>
            <w:right w:val="none" w:sz="0" w:space="0" w:color="auto"/>
          </w:divBdr>
        </w:div>
        <w:div w:id="1048652517">
          <w:marLeft w:val="0"/>
          <w:marRight w:val="0"/>
          <w:marTop w:val="0"/>
          <w:marBottom w:val="0"/>
          <w:divBdr>
            <w:top w:val="none" w:sz="0" w:space="0" w:color="auto"/>
            <w:left w:val="none" w:sz="0" w:space="0" w:color="auto"/>
            <w:bottom w:val="none" w:sz="0" w:space="0" w:color="auto"/>
            <w:right w:val="none" w:sz="0" w:space="0" w:color="auto"/>
          </w:divBdr>
        </w:div>
        <w:div w:id="399601948">
          <w:marLeft w:val="0"/>
          <w:marRight w:val="0"/>
          <w:marTop w:val="0"/>
          <w:marBottom w:val="0"/>
          <w:divBdr>
            <w:top w:val="none" w:sz="0" w:space="0" w:color="auto"/>
            <w:left w:val="none" w:sz="0" w:space="0" w:color="auto"/>
            <w:bottom w:val="none" w:sz="0" w:space="0" w:color="auto"/>
            <w:right w:val="none" w:sz="0" w:space="0" w:color="auto"/>
          </w:divBdr>
        </w:div>
        <w:div w:id="1482380896">
          <w:marLeft w:val="0"/>
          <w:marRight w:val="0"/>
          <w:marTop w:val="0"/>
          <w:marBottom w:val="0"/>
          <w:divBdr>
            <w:top w:val="none" w:sz="0" w:space="0" w:color="auto"/>
            <w:left w:val="none" w:sz="0" w:space="0" w:color="auto"/>
            <w:bottom w:val="none" w:sz="0" w:space="0" w:color="auto"/>
            <w:right w:val="none" w:sz="0" w:space="0" w:color="auto"/>
          </w:divBdr>
        </w:div>
        <w:div w:id="1125852889">
          <w:marLeft w:val="0"/>
          <w:marRight w:val="0"/>
          <w:marTop w:val="0"/>
          <w:marBottom w:val="0"/>
          <w:divBdr>
            <w:top w:val="none" w:sz="0" w:space="0" w:color="auto"/>
            <w:left w:val="none" w:sz="0" w:space="0" w:color="auto"/>
            <w:bottom w:val="none" w:sz="0" w:space="0" w:color="auto"/>
            <w:right w:val="none" w:sz="0" w:space="0" w:color="auto"/>
          </w:divBdr>
        </w:div>
        <w:div w:id="1530988438">
          <w:marLeft w:val="0"/>
          <w:marRight w:val="0"/>
          <w:marTop w:val="0"/>
          <w:marBottom w:val="0"/>
          <w:divBdr>
            <w:top w:val="none" w:sz="0" w:space="0" w:color="auto"/>
            <w:left w:val="none" w:sz="0" w:space="0" w:color="auto"/>
            <w:bottom w:val="none" w:sz="0" w:space="0" w:color="auto"/>
            <w:right w:val="none" w:sz="0" w:space="0" w:color="auto"/>
          </w:divBdr>
        </w:div>
        <w:div w:id="110520286">
          <w:marLeft w:val="0"/>
          <w:marRight w:val="0"/>
          <w:marTop w:val="0"/>
          <w:marBottom w:val="0"/>
          <w:divBdr>
            <w:top w:val="none" w:sz="0" w:space="0" w:color="auto"/>
            <w:left w:val="none" w:sz="0" w:space="0" w:color="auto"/>
            <w:bottom w:val="none" w:sz="0" w:space="0" w:color="auto"/>
            <w:right w:val="none" w:sz="0" w:space="0" w:color="auto"/>
          </w:divBdr>
        </w:div>
        <w:div w:id="1151865667">
          <w:marLeft w:val="0"/>
          <w:marRight w:val="0"/>
          <w:marTop w:val="0"/>
          <w:marBottom w:val="0"/>
          <w:divBdr>
            <w:top w:val="none" w:sz="0" w:space="0" w:color="auto"/>
            <w:left w:val="none" w:sz="0" w:space="0" w:color="auto"/>
            <w:bottom w:val="none" w:sz="0" w:space="0" w:color="auto"/>
            <w:right w:val="none" w:sz="0" w:space="0" w:color="auto"/>
          </w:divBdr>
        </w:div>
        <w:div w:id="246311127">
          <w:marLeft w:val="0"/>
          <w:marRight w:val="0"/>
          <w:marTop w:val="0"/>
          <w:marBottom w:val="0"/>
          <w:divBdr>
            <w:top w:val="none" w:sz="0" w:space="0" w:color="auto"/>
            <w:left w:val="none" w:sz="0" w:space="0" w:color="auto"/>
            <w:bottom w:val="none" w:sz="0" w:space="0" w:color="auto"/>
            <w:right w:val="none" w:sz="0" w:space="0" w:color="auto"/>
          </w:divBdr>
        </w:div>
        <w:div w:id="879627881">
          <w:marLeft w:val="0"/>
          <w:marRight w:val="0"/>
          <w:marTop w:val="0"/>
          <w:marBottom w:val="0"/>
          <w:divBdr>
            <w:top w:val="none" w:sz="0" w:space="0" w:color="auto"/>
            <w:left w:val="none" w:sz="0" w:space="0" w:color="auto"/>
            <w:bottom w:val="none" w:sz="0" w:space="0" w:color="auto"/>
            <w:right w:val="none" w:sz="0" w:space="0" w:color="auto"/>
          </w:divBdr>
        </w:div>
        <w:div w:id="1462190218">
          <w:marLeft w:val="0"/>
          <w:marRight w:val="0"/>
          <w:marTop w:val="0"/>
          <w:marBottom w:val="0"/>
          <w:divBdr>
            <w:top w:val="none" w:sz="0" w:space="0" w:color="auto"/>
            <w:left w:val="none" w:sz="0" w:space="0" w:color="auto"/>
            <w:bottom w:val="none" w:sz="0" w:space="0" w:color="auto"/>
            <w:right w:val="none" w:sz="0" w:space="0" w:color="auto"/>
          </w:divBdr>
        </w:div>
        <w:div w:id="3170179">
          <w:marLeft w:val="0"/>
          <w:marRight w:val="0"/>
          <w:marTop w:val="0"/>
          <w:marBottom w:val="0"/>
          <w:divBdr>
            <w:top w:val="none" w:sz="0" w:space="0" w:color="auto"/>
            <w:left w:val="none" w:sz="0" w:space="0" w:color="auto"/>
            <w:bottom w:val="none" w:sz="0" w:space="0" w:color="auto"/>
            <w:right w:val="none" w:sz="0" w:space="0" w:color="auto"/>
          </w:divBdr>
        </w:div>
        <w:div w:id="1131484334">
          <w:marLeft w:val="0"/>
          <w:marRight w:val="0"/>
          <w:marTop w:val="0"/>
          <w:marBottom w:val="0"/>
          <w:divBdr>
            <w:top w:val="none" w:sz="0" w:space="0" w:color="auto"/>
            <w:left w:val="none" w:sz="0" w:space="0" w:color="auto"/>
            <w:bottom w:val="none" w:sz="0" w:space="0" w:color="auto"/>
            <w:right w:val="none" w:sz="0" w:space="0" w:color="auto"/>
          </w:divBdr>
        </w:div>
        <w:div w:id="1968468764">
          <w:marLeft w:val="0"/>
          <w:marRight w:val="0"/>
          <w:marTop w:val="0"/>
          <w:marBottom w:val="0"/>
          <w:divBdr>
            <w:top w:val="none" w:sz="0" w:space="0" w:color="auto"/>
            <w:left w:val="none" w:sz="0" w:space="0" w:color="auto"/>
            <w:bottom w:val="none" w:sz="0" w:space="0" w:color="auto"/>
            <w:right w:val="none" w:sz="0" w:space="0" w:color="auto"/>
          </w:divBdr>
        </w:div>
        <w:div w:id="775368347">
          <w:marLeft w:val="0"/>
          <w:marRight w:val="0"/>
          <w:marTop w:val="0"/>
          <w:marBottom w:val="0"/>
          <w:divBdr>
            <w:top w:val="none" w:sz="0" w:space="0" w:color="auto"/>
            <w:left w:val="none" w:sz="0" w:space="0" w:color="auto"/>
            <w:bottom w:val="none" w:sz="0" w:space="0" w:color="auto"/>
            <w:right w:val="none" w:sz="0" w:space="0" w:color="auto"/>
          </w:divBdr>
        </w:div>
        <w:div w:id="138961301">
          <w:marLeft w:val="0"/>
          <w:marRight w:val="0"/>
          <w:marTop w:val="0"/>
          <w:marBottom w:val="0"/>
          <w:divBdr>
            <w:top w:val="none" w:sz="0" w:space="0" w:color="auto"/>
            <w:left w:val="none" w:sz="0" w:space="0" w:color="auto"/>
            <w:bottom w:val="none" w:sz="0" w:space="0" w:color="auto"/>
            <w:right w:val="none" w:sz="0" w:space="0" w:color="auto"/>
          </w:divBdr>
        </w:div>
        <w:div w:id="1002123627">
          <w:marLeft w:val="0"/>
          <w:marRight w:val="0"/>
          <w:marTop w:val="0"/>
          <w:marBottom w:val="0"/>
          <w:divBdr>
            <w:top w:val="none" w:sz="0" w:space="0" w:color="auto"/>
            <w:left w:val="none" w:sz="0" w:space="0" w:color="auto"/>
            <w:bottom w:val="none" w:sz="0" w:space="0" w:color="auto"/>
            <w:right w:val="none" w:sz="0" w:space="0" w:color="auto"/>
          </w:divBdr>
        </w:div>
        <w:div w:id="2085107341">
          <w:marLeft w:val="0"/>
          <w:marRight w:val="0"/>
          <w:marTop w:val="0"/>
          <w:marBottom w:val="0"/>
          <w:divBdr>
            <w:top w:val="none" w:sz="0" w:space="0" w:color="auto"/>
            <w:left w:val="none" w:sz="0" w:space="0" w:color="auto"/>
            <w:bottom w:val="none" w:sz="0" w:space="0" w:color="auto"/>
            <w:right w:val="none" w:sz="0" w:space="0" w:color="auto"/>
          </w:divBdr>
        </w:div>
        <w:div w:id="1787116500">
          <w:marLeft w:val="0"/>
          <w:marRight w:val="0"/>
          <w:marTop w:val="0"/>
          <w:marBottom w:val="0"/>
          <w:divBdr>
            <w:top w:val="none" w:sz="0" w:space="0" w:color="auto"/>
            <w:left w:val="none" w:sz="0" w:space="0" w:color="auto"/>
            <w:bottom w:val="none" w:sz="0" w:space="0" w:color="auto"/>
            <w:right w:val="none" w:sz="0" w:space="0" w:color="auto"/>
          </w:divBdr>
        </w:div>
        <w:div w:id="1177228583">
          <w:marLeft w:val="0"/>
          <w:marRight w:val="0"/>
          <w:marTop w:val="0"/>
          <w:marBottom w:val="0"/>
          <w:divBdr>
            <w:top w:val="none" w:sz="0" w:space="0" w:color="auto"/>
            <w:left w:val="none" w:sz="0" w:space="0" w:color="auto"/>
            <w:bottom w:val="none" w:sz="0" w:space="0" w:color="auto"/>
            <w:right w:val="none" w:sz="0" w:space="0" w:color="auto"/>
          </w:divBdr>
        </w:div>
        <w:div w:id="171146019">
          <w:marLeft w:val="0"/>
          <w:marRight w:val="0"/>
          <w:marTop w:val="0"/>
          <w:marBottom w:val="0"/>
          <w:divBdr>
            <w:top w:val="none" w:sz="0" w:space="0" w:color="auto"/>
            <w:left w:val="none" w:sz="0" w:space="0" w:color="auto"/>
            <w:bottom w:val="none" w:sz="0" w:space="0" w:color="auto"/>
            <w:right w:val="none" w:sz="0" w:space="0" w:color="auto"/>
          </w:divBdr>
        </w:div>
        <w:div w:id="720400770">
          <w:marLeft w:val="0"/>
          <w:marRight w:val="0"/>
          <w:marTop w:val="0"/>
          <w:marBottom w:val="0"/>
          <w:divBdr>
            <w:top w:val="none" w:sz="0" w:space="0" w:color="auto"/>
            <w:left w:val="none" w:sz="0" w:space="0" w:color="auto"/>
            <w:bottom w:val="none" w:sz="0" w:space="0" w:color="auto"/>
            <w:right w:val="none" w:sz="0" w:space="0" w:color="auto"/>
          </w:divBdr>
        </w:div>
        <w:div w:id="777988505">
          <w:marLeft w:val="0"/>
          <w:marRight w:val="0"/>
          <w:marTop w:val="0"/>
          <w:marBottom w:val="0"/>
          <w:divBdr>
            <w:top w:val="none" w:sz="0" w:space="0" w:color="auto"/>
            <w:left w:val="none" w:sz="0" w:space="0" w:color="auto"/>
            <w:bottom w:val="none" w:sz="0" w:space="0" w:color="auto"/>
            <w:right w:val="none" w:sz="0" w:space="0" w:color="auto"/>
          </w:divBdr>
        </w:div>
        <w:div w:id="1614291570">
          <w:marLeft w:val="0"/>
          <w:marRight w:val="0"/>
          <w:marTop w:val="0"/>
          <w:marBottom w:val="0"/>
          <w:divBdr>
            <w:top w:val="none" w:sz="0" w:space="0" w:color="auto"/>
            <w:left w:val="none" w:sz="0" w:space="0" w:color="auto"/>
            <w:bottom w:val="none" w:sz="0" w:space="0" w:color="auto"/>
            <w:right w:val="none" w:sz="0" w:space="0" w:color="auto"/>
          </w:divBdr>
        </w:div>
        <w:div w:id="1865551354">
          <w:marLeft w:val="0"/>
          <w:marRight w:val="0"/>
          <w:marTop w:val="0"/>
          <w:marBottom w:val="0"/>
          <w:divBdr>
            <w:top w:val="none" w:sz="0" w:space="0" w:color="auto"/>
            <w:left w:val="none" w:sz="0" w:space="0" w:color="auto"/>
            <w:bottom w:val="none" w:sz="0" w:space="0" w:color="auto"/>
            <w:right w:val="none" w:sz="0" w:space="0" w:color="auto"/>
          </w:divBdr>
        </w:div>
        <w:div w:id="1025864718">
          <w:marLeft w:val="0"/>
          <w:marRight w:val="0"/>
          <w:marTop w:val="0"/>
          <w:marBottom w:val="0"/>
          <w:divBdr>
            <w:top w:val="none" w:sz="0" w:space="0" w:color="auto"/>
            <w:left w:val="none" w:sz="0" w:space="0" w:color="auto"/>
            <w:bottom w:val="none" w:sz="0" w:space="0" w:color="auto"/>
            <w:right w:val="none" w:sz="0" w:space="0" w:color="auto"/>
          </w:divBdr>
        </w:div>
        <w:div w:id="1552889621">
          <w:marLeft w:val="0"/>
          <w:marRight w:val="0"/>
          <w:marTop w:val="0"/>
          <w:marBottom w:val="0"/>
          <w:divBdr>
            <w:top w:val="none" w:sz="0" w:space="0" w:color="auto"/>
            <w:left w:val="none" w:sz="0" w:space="0" w:color="auto"/>
            <w:bottom w:val="none" w:sz="0" w:space="0" w:color="auto"/>
            <w:right w:val="none" w:sz="0" w:space="0" w:color="auto"/>
          </w:divBdr>
        </w:div>
        <w:div w:id="720251928">
          <w:marLeft w:val="0"/>
          <w:marRight w:val="0"/>
          <w:marTop w:val="0"/>
          <w:marBottom w:val="0"/>
          <w:divBdr>
            <w:top w:val="none" w:sz="0" w:space="0" w:color="auto"/>
            <w:left w:val="none" w:sz="0" w:space="0" w:color="auto"/>
            <w:bottom w:val="none" w:sz="0" w:space="0" w:color="auto"/>
            <w:right w:val="none" w:sz="0" w:space="0" w:color="auto"/>
          </w:divBdr>
        </w:div>
        <w:div w:id="743453607">
          <w:marLeft w:val="0"/>
          <w:marRight w:val="0"/>
          <w:marTop w:val="0"/>
          <w:marBottom w:val="0"/>
          <w:divBdr>
            <w:top w:val="none" w:sz="0" w:space="0" w:color="auto"/>
            <w:left w:val="none" w:sz="0" w:space="0" w:color="auto"/>
            <w:bottom w:val="none" w:sz="0" w:space="0" w:color="auto"/>
            <w:right w:val="none" w:sz="0" w:space="0" w:color="auto"/>
          </w:divBdr>
        </w:div>
        <w:div w:id="892083932">
          <w:marLeft w:val="0"/>
          <w:marRight w:val="0"/>
          <w:marTop w:val="0"/>
          <w:marBottom w:val="0"/>
          <w:divBdr>
            <w:top w:val="none" w:sz="0" w:space="0" w:color="auto"/>
            <w:left w:val="none" w:sz="0" w:space="0" w:color="auto"/>
            <w:bottom w:val="none" w:sz="0" w:space="0" w:color="auto"/>
            <w:right w:val="none" w:sz="0" w:space="0" w:color="auto"/>
          </w:divBdr>
        </w:div>
        <w:div w:id="1764455503">
          <w:marLeft w:val="0"/>
          <w:marRight w:val="0"/>
          <w:marTop w:val="0"/>
          <w:marBottom w:val="0"/>
          <w:divBdr>
            <w:top w:val="none" w:sz="0" w:space="0" w:color="auto"/>
            <w:left w:val="none" w:sz="0" w:space="0" w:color="auto"/>
            <w:bottom w:val="none" w:sz="0" w:space="0" w:color="auto"/>
            <w:right w:val="none" w:sz="0" w:space="0" w:color="auto"/>
          </w:divBdr>
        </w:div>
        <w:div w:id="440076105">
          <w:marLeft w:val="0"/>
          <w:marRight w:val="0"/>
          <w:marTop w:val="0"/>
          <w:marBottom w:val="0"/>
          <w:divBdr>
            <w:top w:val="none" w:sz="0" w:space="0" w:color="auto"/>
            <w:left w:val="none" w:sz="0" w:space="0" w:color="auto"/>
            <w:bottom w:val="none" w:sz="0" w:space="0" w:color="auto"/>
            <w:right w:val="none" w:sz="0" w:space="0" w:color="auto"/>
          </w:divBdr>
        </w:div>
        <w:div w:id="2014868901">
          <w:marLeft w:val="0"/>
          <w:marRight w:val="0"/>
          <w:marTop w:val="0"/>
          <w:marBottom w:val="0"/>
          <w:divBdr>
            <w:top w:val="none" w:sz="0" w:space="0" w:color="auto"/>
            <w:left w:val="none" w:sz="0" w:space="0" w:color="auto"/>
            <w:bottom w:val="none" w:sz="0" w:space="0" w:color="auto"/>
            <w:right w:val="none" w:sz="0" w:space="0" w:color="auto"/>
          </w:divBdr>
        </w:div>
      </w:divsChild>
    </w:div>
    <w:div w:id="1846237752">
      <w:bodyDiv w:val="1"/>
      <w:marLeft w:val="0"/>
      <w:marRight w:val="0"/>
      <w:marTop w:val="0"/>
      <w:marBottom w:val="0"/>
      <w:divBdr>
        <w:top w:val="none" w:sz="0" w:space="0" w:color="auto"/>
        <w:left w:val="none" w:sz="0" w:space="0" w:color="auto"/>
        <w:bottom w:val="none" w:sz="0" w:space="0" w:color="auto"/>
        <w:right w:val="none" w:sz="0" w:space="0" w:color="auto"/>
      </w:divBdr>
    </w:div>
    <w:div w:id="1858303475">
      <w:bodyDiv w:val="1"/>
      <w:marLeft w:val="0"/>
      <w:marRight w:val="0"/>
      <w:marTop w:val="0"/>
      <w:marBottom w:val="0"/>
      <w:divBdr>
        <w:top w:val="none" w:sz="0" w:space="0" w:color="auto"/>
        <w:left w:val="none" w:sz="0" w:space="0" w:color="auto"/>
        <w:bottom w:val="none" w:sz="0" w:space="0" w:color="auto"/>
        <w:right w:val="none" w:sz="0" w:space="0" w:color="auto"/>
      </w:divBdr>
      <w:divsChild>
        <w:div w:id="833299525">
          <w:marLeft w:val="0"/>
          <w:marRight w:val="0"/>
          <w:marTop w:val="0"/>
          <w:marBottom w:val="0"/>
          <w:divBdr>
            <w:top w:val="none" w:sz="0" w:space="0" w:color="auto"/>
            <w:left w:val="none" w:sz="0" w:space="0" w:color="auto"/>
            <w:bottom w:val="none" w:sz="0" w:space="0" w:color="auto"/>
            <w:right w:val="none" w:sz="0" w:space="0" w:color="auto"/>
          </w:divBdr>
        </w:div>
        <w:div w:id="183323936">
          <w:marLeft w:val="0"/>
          <w:marRight w:val="0"/>
          <w:marTop w:val="0"/>
          <w:marBottom w:val="0"/>
          <w:divBdr>
            <w:top w:val="none" w:sz="0" w:space="0" w:color="auto"/>
            <w:left w:val="none" w:sz="0" w:space="0" w:color="auto"/>
            <w:bottom w:val="none" w:sz="0" w:space="0" w:color="auto"/>
            <w:right w:val="none" w:sz="0" w:space="0" w:color="auto"/>
          </w:divBdr>
        </w:div>
        <w:div w:id="1604341840">
          <w:marLeft w:val="0"/>
          <w:marRight w:val="0"/>
          <w:marTop w:val="0"/>
          <w:marBottom w:val="0"/>
          <w:divBdr>
            <w:top w:val="none" w:sz="0" w:space="0" w:color="auto"/>
            <w:left w:val="none" w:sz="0" w:space="0" w:color="auto"/>
            <w:bottom w:val="none" w:sz="0" w:space="0" w:color="auto"/>
            <w:right w:val="none" w:sz="0" w:space="0" w:color="auto"/>
          </w:divBdr>
        </w:div>
        <w:div w:id="608706513">
          <w:marLeft w:val="0"/>
          <w:marRight w:val="0"/>
          <w:marTop w:val="0"/>
          <w:marBottom w:val="0"/>
          <w:divBdr>
            <w:top w:val="none" w:sz="0" w:space="0" w:color="auto"/>
            <w:left w:val="none" w:sz="0" w:space="0" w:color="auto"/>
            <w:bottom w:val="none" w:sz="0" w:space="0" w:color="auto"/>
            <w:right w:val="none" w:sz="0" w:space="0" w:color="auto"/>
          </w:divBdr>
        </w:div>
        <w:div w:id="935016899">
          <w:marLeft w:val="0"/>
          <w:marRight w:val="0"/>
          <w:marTop w:val="0"/>
          <w:marBottom w:val="0"/>
          <w:divBdr>
            <w:top w:val="none" w:sz="0" w:space="0" w:color="auto"/>
            <w:left w:val="none" w:sz="0" w:space="0" w:color="auto"/>
            <w:bottom w:val="none" w:sz="0" w:space="0" w:color="auto"/>
            <w:right w:val="none" w:sz="0" w:space="0" w:color="auto"/>
          </w:divBdr>
        </w:div>
        <w:div w:id="179703162">
          <w:marLeft w:val="0"/>
          <w:marRight w:val="0"/>
          <w:marTop w:val="0"/>
          <w:marBottom w:val="0"/>
          <w:divBdr>
            <w:top w:val="none" w:sz="0" w:space="0" w:color="auto"/>
            <w:left w:val="none" w:sz="0" w:space="0" w:color="auto"/>
            <w:bottom w:val="none" w:sz="0" w:space="0" w:color="auto"/>
            <w:right w:val="none" w:sz="0" w:space="0" w:color="auto"/>
          </w:divBdr>
        </w:div>
        <w:div w:id="128668988">
          <w:marLeft w:val="0"/>
          <w:marRight w:val="0"/>
          <w:marTop w:val="0"/>
          <w:marBottom w:val="0"/>
          <w:divBdr>
            <w:top w:val="none" w:sz="0" w:space="0" w:color="auto"/>
            <w:left w:val="none" w:sz="0" w:space="0" w:color="auto"/>
            <w:bottom w:val="none" w:sz="0" w:space="0" w:color="auto"/>
            <w:right w:val="none" w:sz="0" w:space="0" w:color="auto"/>
          </w:divBdr>
        </w:div>
        <w:div w:id="2099133837">
          <w:marLeft w:val="0"/>
          <w:marRight w:val="0"/>
          <w:marTop w:val="0"/>
          <w:marBottom w:val="0"/>
          <w:divBdr>
            <w:top w:val="none" w:sz="0" w:space="0" w:color="auto"/>
            <w:left w:val="none" w:sz="0" w:space="0" w:color="auto"/>
            <w:bottom w:val="none" w:sz="0" w:space="0" w:color="auto"/>
            <w:right w:val="none" w:sz="0" w:space="0" w:color="auto"/>
          </w:divBdr>
        </w:div>
        <w:div w:id="1984238072">
          <w:marLeft w:val="0"/>
          <w:marRight w:val="0"/>
          <w:marTop w:val="0"/>
          <w:marBottom w:val="0"/>
          <w:divBdr>
            <w:top w:val="none" w:sz="0" w:space="0" w:color="auto"/>
            <w:left w:val="none" w:sz="0" w:space="0" w:color="auto"/>
            <w:bottom w:val="none" w:sz="0" w:space="0" w:color="auto"/>
            <w:right w:val="none" w:sz="0" w:space="0" w:color="auto"/>
          </w:divBdr>
        </w:div>
        <w:div w:id="1654093527">
          <w:marLeft w:val="0"/>
          <w:marRight w:val="0"/>
          <w:marTop w:val="0"/>
          <w:marBottom w:val="0"/>
          <w:divBdr>
            <w:top w:val="none" w:sz="0" w:space="0" w:color="auto"/>
            <w:left w:val="none" w:sz="0" w:space="0" w:color="auto"/>
            <w:bottom w:val="none" w:sz="0" w:space="0" w:color="auto"/>
            <w:right w:val="none" w:sz="0" w:space="0" w:color="auto"/>
          </w:divBdr>
        </w:div>
        <w:div w:id="1175071853">
          <w:marLeft w:val="0"/>
          <w:marRight w:val="0"/>
          <w:marTop w:val="0"/>
          <w:marBottom w:val="0"/>
          <w:divBdr>
            <w:top w:val="none" w:sz="0" w:space="0" w:color="auto"/>
            <w:left w:val="none" w:sz="0" w:space="0" w:color="auto"/>
            <w:bottom w:val="none" w:sz="0" w:space="0" w:color="auto"/>
            <w:right w:val="none" w:sz="0" w:space="0" w:color="auto"/>
          </w:divBdr>
        </w:div>
        <w:div w:id="798962830">
          <w:marLeft w:val="0"/>
          <w:marRight w:val="0"/>
          <w:marTop w:val="0"/>
          <w:marBottom w:val="0"/>
          <w:divBdr>
            <w:top w:val="none" w:sz="0" w:space="0" w:color="auto"/>
            <w:left w:val="none" w:sz="0" w:space="0" w:color="auto"/>
            <w:bottom w:val="none" w:sz="0" w:space="0" w:color="auto"/>
            <w:right w:val="none" w:sz="0" w:space="0" w:color="auto"/>
          </w:divBdr>
          <w:divsChild>
            <w:div w:id="1295713415">
              <w:marLeft w:val="-75"/>
              <w:marRight w:val="0"/>
              <w:marTop w:val="30"/>
              <w:marBottom w:val="30"/>
              <w:divBdr>
                <w:top w:val="none" w:sz="0" w:space="0" w:color="auto"/>
                <w:left w:val="none" w:sz="0" w:space="0" w:color="auto"/>
                <w:bottom w:val="none" w:sz="0" w:space="0" w:color="auto"/>
                <w:right w:val="none" w:sz="0" w:space="0" w:color="auto"/>
              </w:divBdr>
              <w:divsChild>
                <w:div w:id="742681089">
                  <w:marLeft w:val="0"/>
                  <w:marRight w:val="0"/>
                  <w:marTop w:val="0"/>
                  <w:marBottom w:val="0"/>
                  <w:divBdr>
                    <w:top w:val="none" w:sz="0" w:space="0" w:color="auto"/>
                    <w:left w:val="none" w:sz="0" w:space="0" w:color="auto"/>
                    <w:bottom w:val="none" w:sz="0" w:space="0" w:color="auto"/>
                    <w:right w:val="none" w:sz="0" w:space="0" w:color="auto"/>
                  </w:divBdr>
                  <w:divsChild>
                    <w:div w:id="1876888898">
                      <w:marLeft w:val="0"/>
                      <w:marRight w:val="0"/>
                      <w:marTop w:val="0"/>
                      <w:marBottom w:val="0"/>
                      <w:divBdr>
                        <w:top w:val="none" w:sz="0" w:space="0" w:color="auto"/>
                        <w:left w:val="none" w:sz="0" w:space="0" w:color="auto"/>
                        <w:bottom w:val="none" w:sz="0" w:space="0" w:color="auto"/>
                        <w:right w:val="none" w:sz="0" w:space="0" w:color="auto"/>
                      </w:divBdr>
                    </w:div>
                  </w:divsChild>
                </w:div>
                <w:div w:id="1283732176">
                  <w:marLeft w:val="0"/>
                  <w:marRight w:val="0"/>
                  <w:marTop w:val="0"/>
                  <w:marBottom w:val="0"/>
                  <w:divBdr>
                    <w:top w:val="none" w:sz="0" w:space="0" w:color="auto"/>
                    <w:left w:val="none" w:sz="0" w:space="0" w:color="auto"/>
                    <w:bottom w:val="none" w:sz="0" w:space="0" w:color="auto"/>
                    <w:right w:val="none" w:sz="0" w:space="0" w:color="auto"/>
                  </w:divBdr>
                  <w:divsChild>
                    <w:div w:id="1159224612">
                      <w:marLeft w:val="0"/>
                      <w:marRight w:val="0"/>
                      <w:marTop w:val="0"/>
                      <w:marBottom w:val="0"/>
                      <w:divBdr>
                        <w:top w:val="none" w:sz="0" w:space="0" w:color="auto"/>
                        <w:left w:val="none" w:sz="0" w:space="0" w:color="auto"/>
                        <w:bottom w:val="none" w:sz="0" w:space="0" w:color="auto"/>
                        <w:right w:val="none" w:sz="0" w:space="0" w:color="auto"/>
                      </w:divBdr>
                    </w:div>
                  </w:divsChild>
                </w:div>
                <w:div w:id="1443962680">
                  <w:marLeft w:val="0"/>
                  <w:marRight w:val="0"/>
                  <w:marTop w:val="0"/>
                  <w:marBottom w:val="0"/>
                  <w:divBdr>
                    <w:top w:val="none" w:sz="0" w:space="0" w:color="auto"/>
                    <w:left w:val="none" w:sz="0" w:space="0" w:color="auto"/>
                    <w:bottom w:val="none" w:sz="0" w:space="0" w:color="auto"/>
                    <w:right w:val="none" w:sz="0" w:space="0" w:color="auto"/>
                  </w:divBdr>
                  <w:divsChild>
                    <w:div w:id="2110657419">
                      <w:marLeft w:val="0"/>
                      <w:marRight w:val="0"/>
                      <w:marTop w:val="0"/>
                      <w:marBottom w:val="0"/>
                      <w:divBdr>
                        <w:top w:val="none" w:sz="0" w:space="0" w:color="auto"/>
                        <w:left w:val="none" w:sz="0" w:space="0" w:color="auto"/>
                        <w:bottom w:val="none" w:sz="0" w:space="0" w:color="auto"/>
                        <w:right w:val="none" w:sz="0" w:space="0" w:color="auto"/>
                      </w:divBdr>
                    </w:div>
                  </w:divsChild>
                </w:div>
                <w:div w:id="2015573316">
                  <w:marLeft w:val="0"/>
                  <w:marRight w:val="0"/>
                  <w:marTop w:val="0"/>
                  <w:marBottom w:val="0"/>
                  <w:divBdr>
                    <w:top w:val="none" w:sz="0" w:space="0" w:color="auto"/>
                    <w:left w:val="none" w:sz="0" w:space="0" w:color="auto"/>
                    <w:bottom w:val="none" w:sz="0" w:space="0" w:color="auto"/>
                    <w:right w:val="none" w:sz="0" w:space="0" w:color="auto"/>
                  </w:divBdr>
                  <w:divsChild>
                    <w:div w:id="664236820">
                      <w:marLeft w:val="0"/>
                      <w:marRight w:val="0"/>
                      <w:marTop w:val="0"/>
                      <w:marBottom w:val="0"/>
                      <w:divBdr>
                        <w:top w:val="none" w:sz="0" w:space="0" w:color="auto"/>
                        <w:left w:val="none" w:sz="0" w:space="0" w:color="auto"/>
                        <w:bottom w:val="none" w:sz="0" w:space="0" w:color="auto"/>
                        <w:right w:val="none" w:sz="0" w:space="0" w:color="auto"/>
                      </w:divBdr>
                    </w:div>
                  </w:divsChild>
                </w:div>
                <w:div w:id="722796729">
                  <w:marLeft w:val="0"/>
                  <w:marRight w:val="0"/>
                  <w:marTop w:val="0"/>
                  <w:marBottom w:val="0"/>
                  <w:divBdr>
                    <w:top w:val="none" w:sz="0" w:space="0" w:color="auto"/>
                    <w:left w:val="none" w:sz="0" w:space="0" w:color="auto"/>
                    <w:bottom w:val="none" w:sz="0" w:space="0" w:color="auto"/>
                    <w:right w:val="none" w:sz="0" w:space="0" w:color="auto"/>
                  </w:divBdr>
                  <w:divsChild>
                    <w:div w:id="92750707">
                      <w:marLeft w:val="0"/>
                      <w:marRight w:val="0"/>
                      <w:marTop w:val="0"/>
                      <w:marBottom w:val="0"/>
                      <w:divBdr>
                        <w:top w:val="none" w:sz="0" w:space="0" w:color="auto"/>
                        <w:left w:val="none" w:sz="0" w:space="0" w:color="auto"/>
                        <w:bottom w:val="none" w:sz="0" w:space="0" w:color="auto"/>
                        <w:right w:val="none" w:sz="0" w:space="0" w:color="auto"/>
                      </w:divBdr>
                    </w:div>
                  </w:divsChild>
                </w:div>
                <w:div w:id="1546912530">
                  <w:marLeft w:val="0"/>
                  <w:marRight w:val="0"/>
                  <w:marTop w:val="0"/>
                  <w:marBottom w:val="0"/>
                  <w:divBdr>
                    <w:top w:val="none" w:sz="0" w:space="0" w:color="auto"/>
                    <w:left w:val="none" w:sz="0" w:space="0" w:color="auto"/>
                    <w:bottom w:val="none" w:sz="0" w:space="0" w:color="auto"/>
                    <w:right w:val="none" w:sz="0" w:space="0" w:color="auto"/>
                  </w:divBdr>
                  <w:divsChild>
                    <w:div w:id="1253315121">
                      <w:marLeft w:val="0"/>
                      <w:marRight w:val="0"/>
                      <w:marTop w:val="0"/>
                      <w:marBottom w:val="0"/>
                      <w:divBdr>
                        <w:top w:val="none" w:sz="0" w:space="0" w:color="auto"/>
                        <w:left w:val="none" w:sz="0" w:space="0" w:color="auto"/>
                        <w:bottom w:val="none" w:sz="0" w:space="0" w:color="auto"/>
                        <w:right w:val="none" w:sz="0" w:space="0" w:color="auto"/>
                      </w:divBdr>
                    </w:div>
                  </w:divsChild>
                </w:div>
                <w:div w:id="1167331362">
                  <w:marLeft w:val="0"/>
                  <w:marRight w:val="0"/>
                  <w:marTop w:val="0"/>
                  <w:marBottom w:val="0"/>
                  <w:divBdr>
                    <w:top w:val="none" w:sz="0" w:space="0" w:color="auto"/>
                    <w:left w:val="none" w:sz="0" w:space="0" w:color="auto"/>
                    <w:bottom w:val="none" w:sz="0" w:space="0" w:color="auto"/>
                    <w:right w:val="none" w:sz="0" w:space="0" w:color="auto"/>
                  </w:divBdr>
                  <w:divsChild>
                    <w:div w:id="1620843747">
                      <w:marLeft w:val="0"/>
                      <w:marRight w:val="0"/>
                      <w:marTop w:val="0"/>
                      <w:marBottom w:val="0"/>
                      <w:divBdr>
                        <w:top w:val="none" w:sz="0" w:space="0" w:color="auto"/>
                        <w:left w:val="none" w:sz="0" w:space="0" w:color="auto"/>
                        <w:bottom w:val="none" w:sz="0" w:space="0" w:color="auto"/>
                        <w:right w:val="none" w:sz="0" w:space="0" w:color="auto"/>
                      </w:divBdr>
                    </w:div>
                  </w:divsChild>
                </w:div>
                <w:div w:id="947009755">
                  <w:marLeft w:val="0"/>
                  <w:marRight w:val="0"/>
                  <w:marTop w:val="0"/>
                  <w:marBottom w:val="0"/>
                  <w:divBdr>
                    <w:top w:val="none" w:sz="0" w:space="0" w:color="auto"/>
                    <w:left w:val="none" w:sz="0" w:space="0" w:color="auto"/>
                    <w:bottom w:val="none" w:sz="0" w:space="0" w:color="auto"/>
                    <w:right w:val="none" w:sz="0" w:space="0" w:color="auto"/>
                  </w:divBdr>
                  <w:divsChild>
                    <w:div w:id="1839030674">
                      <w:marLeft w:val="0"/>
                      <w:marRight w:val="0"/>
                      <w:marTop w:val="0"/>
                      <w:marBottom w:val="0"/>
                      <w:divBdr>
                        <w:top w:val="none" w:sz="0" w:space="0" w:color="auto"/>
                        <w:left w:val="none" w:sz="0" w:space="0" w:color="auto"/>
                        <w:bottom w:val="none" w:sz="0" w:space="0" w:color="auto"/>
                        <w:right w:val="none" w:sz="0" w:space="0" w:color="auto"/>
                      </w:divBdr>
                    </w:div>
                  </w:divsChild>
                </w:div>
                <w:div w:id="1379747156">
                  <w:marLeft w:val="0"/>
                  <w:marRight w:val="0"/>
                  <w:marTop w:val="0"/>
                  <w:marBottom w:val="0"/>
                  <w:divBdr>
                    <w:top w:val="none" w:sz="0" w:space="0" w:color="auto"/>
                    <w:left w:val="none" w:sz="0" w:space="0" w:color="auto"/>
                    <w:bottom w:val="none" w:sz="0" w:space="0" w:color="auto"/>
                    <w:right w:val="none" w:sz="0" w:space="0" w:color="auto"/>
                  </w:divBdr>
                  <w:divsChild>
                    <w:div w:id="1295794339">
                      <w:marLeft w:val="0"/>
                      <w:marRight w:val="0"/>
                      <w:marTop w:val="0"/>
                      <w:marBottom w:val="0"/>
                      <w:divBdr>
                        <w:top w:val="none" w:sz="0" w:space="0" w:color="auto"/>
                        <w:left w:val="none" w:sz="0" w:space="0" w:color="auto"/>
                        <w:bottom w:val="none" w:sz="0" w:space="0" w:color="auto"/>
                        <w:right w:val="none" w:sz="0" w:space="0" w:color="auto"/>
                      </w:divBdr>
                    </w:div>
                  </w:divsChild>
                </w:div>
                <w:div w:id="1547983272">
                  <w:marLeft w:val="0"/>
                  <w:marRight w:val="0"/>
                  <w:marTop w:val="0"/>
                  <w:marBottom w:val="0"/>
                  <w:divBdr>
                    <w:top w:val="none" w:sz="0" w:space="0" w:color="auto"/>
                    <w:left w:val="none" w:sz="0" w:space="0" w:color="auto"/>
                    <w:bottom w:val="none" w:sz="0" w:space="0" w:color="auto"/>
                    <w:right w:val="none" w:sz="0" w:space="0" w:color="auto"/>
                  </w:divBdr>
                  <w:divsChild>
                    <w:div w:id="1079519374">
                      <w:marLeft w:val="0"/>
                      <w:marRight w:val="0"/>
                      <w:marTop w:val="0"/>
                      <w:marBottom w:val="0"/>
                      <w:divBdr>
                        <w:top w:val="none" w:sz="0" w:space="0" w:color="auto"/>
                        <w:left w:val="none" w:sz="0" w:space="0" w:color="auto"/>
                        <w:bottom w:val="none" w:sz="0" w:space="0" w:color="auto"/>
                        <w:right w:val="none" w:sz="0" w:space="0" w:color="auto"/>
                      </w:divBdr>
                    </w:div>
                  </w:divsChild>
                </w:div>
                <w:div w:id="596595024">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
                  </w:divsChild>
                </w:div>
                <w:div w:id="379481857">
                  <w:marLeft w:val="0"/>
                  <w:marRight w:val="0"/>
                  <w:marTop w:val="0"/>
                  <w:marBottom w:val="0"/>
                  <w:divBdr>
                    <w:top w:val="none" w:sz="0" w:space="0" w:color="auto"/>
                    <w:left w:val="none" w:sz="0" w:space="0" w:color="auto"/>
                    <w:bottom w:val="none" w:sz="0" w:space="0" w:color="auto"/>
                    <w:right w:val="none" w:sz="0" w:space="0" w:color="auto"/>
                  </w:divBdr>
                  <w:divsChild>
                    <w:div w:id="418252424">
                      <w:marLeft w:val="0"/>
                      <w:marRight w:val="0"/>
                      <w:marTop w:val="0"/>
                      <w:marBottom w:val="0"/>
                      <w:divBdr>
                        <w:top w:val="none" w:sz="0" w:space="0" w:color="auto"/>
                        <w:left w:val="none" w:sz="0" w:space="0" w:color="auto"/>
                        <w:bottom w:val="none" w:sz="0" w:space="0" w:color="auto"/>
                        <w:right w:val="none" w:sz="0" w:space="0" w:color="auto"/>
                      </w:divBdr>
                    </w:div>
                  </w:divsChild>
                </w:div>
                <w:div w:id="602998793">
                  <w:marLeft w:val="0"/>
                  <w:marRight w:val="0"/>
                  <w:marTop w:val="0"/>
                  <w:marBottom w:val="0"/>
                  <w:divBdr>
                    <w:top w:val="none" w:sz="0" w:space="0" w:color="auto"/>
                    <w:left w:val="none" w:sz="0" w:space="0" w:color="auto"/>
                    <w:bottom w:val="none" w:sz="0" w:space="0" w:color="auto"/>
                    <w:right w:val="none" w:sz="0" w:space="0" w:color="auto"/>
                  </w:divBdr>
                  <w:divsChild>
                    <w:div w:id="418719444">
                      <w:marLeft w:val="0"/>
                      <w:marRight w:val="0"/>
                      <w:marTop w:val="0"/>
                      <w:marBottom w:val="0"/>
                      <w:divBdr>
                        <w:top w:val="none" w:sz="0" w:space="0" w:color="auto"/>
                        <w:left w:val="none" w:sz="0" w:space="0" w:color="auto"/>
                        <w:bottom w:val="none" w:sz="0" w:space="0" w:color="auto"/>
                        <w:right w:val="none" w:sz="0" w:space="0" w:color="auto"/>
                      </w:divBdr>
                    </w:div>
                  </w:divsChild>
                </w:div>
                <w:div w:id="65618849">
                  <w:marLeft w:val="0"/>
                  <w:marRight w:val="0"/>
                  <w:marTop w:val="0"/>
                  <w:marBottom w:val="0"/>
                  <w:divBdr>
                    <w:top w:val="none" w:sz="0" w:space="0" w:color="auto"/>
                    <w:left w:val="none" w:sz="0" w:space="0" w:color="auto"/>
                    <w:bottom w:val="none" w:sz="0" w:space="0" w:color="auto"/>
                    <w:right w:val="none" w:sz="0" w:space="0" w:color="auto"/>
                  </w:divBdr>
                  <w:divsChild>
                    <w:div w:id="1013725855">
                      <w:marLeft w:val="0"/>
                      <w:marRight w:val="0"/>
                      <w:marTop w:val="0"/>
                      <w:marBottom w:val="0"/>
                      <w:divBdr>
                        <w:top w:val="none" w:sz="0" w:space="0" w:color="auto"/>
                        <w:left w:val="none" w:sz="0" w:space="0" w:color="auto"/>
                        <w:bottom w:val="none" w:sz="0" w:space="0" w:color="auto"/>
                        <w:right w:val="none" w:sz="0" w:space="0" w:color="auto"/>
                      </w:divBdr>
                    </w:div>
                  </w:divsChild>
                </w:div>
                <w:div w:id="1508862919">
                  <w:marLeft w:val="0"/>
                  <w:marRight w:val="0"/>
                  <w:marTop w:val="0"/>
                  <w:marBottom w:val="0"/>
                  <w:divBdr>
                    <w:top w:val="none" w:sz="0" w:space="0" w:color="auto"/>
                    <w:left w:val="none" w:sz="0" w:space="0" w:color="auto"/>
                    <w:bottom w:val="none" w:sz="0" w:space="0" w:color="auto"/>
                    <w:right w:val="none" w:sz="0" w:space="0" w:color="auto"/>
                  </w:divBdr>
                  <w:divsChild>
                    <w:div w:id="646864721">
                      <w:marLeft w:val="0"/>
                      <w:marRight w:val="0"/>
                      <w:marTop w:val="0"/>
                      <w:marBottom w:val="0"/>
                      <w:divBdr>
                        <w:top w:val="none" w:sz="0" w:space="0" w:color="auto"/>
                        <w:left w:val="none" w:sz="0" w:space="0" w:color="auto"/>
                        <w:bottom w:val="none" w:sz="0" w:space="0" w:color="auto"/>
                        <w:right w:val="none" w:sz="0" w:space="0" w:color="auto"/>
                      </w:divBdr>
                    </w:div>
                  </w:divsChild>
                </w:div>
                <w:div w:id="2053650733">
                  <w:marLeft w:val="0"/>
                  <w:marRight w:val="0"/>
                  <w:marTop w:val="0"/>
                  <w:marBottom w:val="0"/>
                  <w:divBdr>
                    <w:top w:val="none" w:sz="0" w:space="0" w:color="auto"/>
                    <w:left w:val="none" w:sz="0" w:space="0" w:color="auto"/>
                    <w:bottom w:val="none" w:sz="0" w:space="0" w:color="auto"/>
                    <w:right w:val="none" w:sz="0" w:space="0" w:color="auto"/>
                  </w:divBdr>
                  <w:divsChild>
                    <w:div w:id="1345784052">
                      <w:marLeft w:val="0"/>
                      <w:marRight w:val="0"/>
                      <w:marTop w:val="0"/>
                      <w:marBottom w:val="0"/>
                      <w:divBdr>
                        <w:top w:val="none" w:sz="0" w:space="0" w:color="auto"/>
                        <w:left w:val="none" w:sz="0" w:space="0" w:color="auto"/>
                        <w:bottom w:val="none" w:sz="0" w:space="0" w:color="auto"/>
                        <w:right w:val="none" w:sz="0" w:space="0" w:color="auto"/>
                      </w:divBdr>
                    </w:div>
                  </w:divsChild>
                </w:div>
                <w:div w:id="1089619759">
                  <w:marLeft w:val="0"/>
                  <w:marRight w:val="0"/>
                  <w:marTop w:val="0"/>
                  <w:marBottom w:val="0"/>
                  <w:divBdr>
                    <w:top w:val="none" w:sz="0" w:space="0" w:color="auto"/>
                    <w:left w:val="none" w:sz="0" w:space="0" w:color="auto"/>
                    <w:bottom w:val="none" w:sz="0" w:space="0" w:color="auto"/>
                    <w:right w:val="none" w:sz="0" w:space="0" w:color="auto"/>
                  </w:divBdr>
                  <w:divsChild>
                    <w:div w:id="23138487">
                      <w:marLeft w:val="0"/>
                      <w:marRight w:val="0"/>
                      <w:marTop w:val="0"/>
                      <w:marBottom w:val="0"/>
                      <w:divBdr>
                        <w:top w:val="none" w:sz="0" w:space="0" w:color="auto"/>
                        <w:left w:val="none" w:sz="0" w:space="0" w:color="auto"/>
                        <w:bottom w:val="none" w:sz="0" w:space="0" w:color="auto"/>
                        <w:right w:val="none" w:sz="0" w:space="0" w:color="auto"/>
                      </w:divBdr>
                    </w:div>
                  </w:divsChild>
                </w:div>
                <w:div w:id="935673086">
                  <w:marLeft w:val="0"/>
                  <w:marRight w:val="0"/>
                  <w:marTop w:val="0"/>
                  <w:marBottom w:val="0"/>
                  <w:divBdr>
                    <w:top w:val="none" w:sz="0" w:space="0" w:color="auto"/>
                    <w:left w:val="none" w:sz="0" w:space="0" w:color="auto"/>
                    <w:bottom w:val="none" w:sz="0" w:space="0" w:color="auto"/>
                    <w:right w:val="none" w:sz="0" w:space="0" w:color="auto"/>
                  </w:divBdr>
                  <w:divsChild>
                    <w:div w:id="1932154857">
                      <w:marLeft w:val="0"/>
                      <w:marRight w:val="0"/>
                      <w:marTop w:val="0"/>
                      <w:marBottom w:val="0"/>
                      <w:divBdr>
                        <w:top w:val="none" w:sz="0" w:space="0" w:color="auto"/>
                        <w:left w:val="none" w:sz="0" w:space="0" w:color="auto"/>
                        <w:bottom w:val="none" w:sz="0" w:space="0" w:color="auto"/>
                        <w:right w:val="none" w:sz="0" w:space="0" w:color="auto"/>
                      </w:divBdr>
                    </w:div>
                  </w:divsChild>
                </w:div>
                <w:div w:id="1384524024">
                  <w:marLeft w:val="0"/>
                  <w:marRight w:val="0"/>
                  <w:marTop w:val="0"/>
                  <w:marBottom w:val="0"/>
                  <w:divBdr>
                    <w:top w:val="none" w:sz="0" w:space="0" w:color="auto"/>
                    <w:left w:val="none" w:sz="0" w:space="0" w:color="auto"/>
                    <w:bottom w:val="none" w:sz="0" w:space="0" w:color="auto"/>
                    <w:right w:val="none" w:sz="0" w:space="0" w:color="auto"/>
                  </w:divBdr>
                  <w:divsChild>
                    <w:div w:id="2102872478">
                      <w:marLeft w:val="0"/>
                      <w:marRight w:val="0"/>
                      <w:marTop w:val="0"/>
                      <w:marBottom w:val="0"/>
                      <w:divBdr>
                        <w:top w:val="none" w:sz="0" w:space="0" w:color="auto"/>
                        <w:left w:val="none" w:sz="0" w:space="0" w:color="auto"/>
                        <w:bottom w:val="none" w:sz="0" w:space="0" w:color="auto"/>
                        <w:right w:val="none" w:sz="0" w:space="0" w:color="auto"/>
                      </w:divBdr>
                    </w:div>
                  </w:divsChild>
                </w:div>
                <w:div w:id="1201547669">
                  <w:marLeft w:val="0"/>
                  <w:marRight w:val="0"/>
                  <w:marTop w:val="0"/>
                  <w:marBottom w:val="0"/>
                  <w:divBdr>
                    <w:top w:val="none" w:sz="0" w:space="0" w:color="auto"/>
                    <w:left w:val="none" w:sz="0" w:space="0" w:color="auto"/>
                    <w:bottom w:val="none" w:sz="0" w:space="0" w:color="auto"/>
                    <w:right w:val="none" w:sz="0" w:space="0" w:color="auto"/>
                  </w:divBdr>
                  <w:divsChild>
                    <w:div w:id="920794368">
                      <w:marLeft w:val="0"/>
                      <w:marRight w:val="0"/>
                      <w:marTop w:val="0"/>
                      <w:marBottom w:val="0"/>
                      <w:divBdr>
                        <w:top w:val="none" w:sz="0" w:space="0" w:color="auto"/>
                        <w:left w:val="none" w:sz="0" w:space="0" w:color="auto"/>
                        <w:bottom w:val="none" w:sz="0" w:space="0" w:color="auto"/>
                        <w:right w:val="none" w:sz="0" w:space="0" w:color="auto"/>
                      </w:divBdr>
                    </w:div>
                  </w:divsChild>
                </w:div>
                <w:div w:id="511646726">
                  <w:marLeft w:val="0"/>
                  <w:marRight w:val="0"/>
                  <w:marTop w:val="0"/>
                  <w:marBottom w:val="0"/>
                  <w:divBdr>
                    <w:top w:val="none" w:sz="0" w:space="0" w:color="auto"/>
                    <w:left w:val="none" w:sz="0" w:space="0" w:color="auto"/>
                    <w:bottom w:val="none" w:sz="0" w:space="0" w:color="auto"/>
                    <w:right w:val="none" w:sz="0" w:space="0" w:color="auto"/>
                  </w:divBdr>
                  <w:divsChild>
                    <w:div w:id="1282617358">
                      <w:marLeft w:val="0"/>
                      <w:marRight w:val="0"/>
                      <w:marTop w:val="0"/>
                      <w:marBottom w:val="0"/>
                      <w:divBdr>
                        <w:top w:val="none" w:sz="0" w:space="0" w:color="auto"/>
                        <w:left w:val="none" w:sz="0" w:space="0" w:color="auto"/>
                        <w:bottom w:val="none" w:sz="0" w:space="0" w:color="auto"/>
                        <w:right w:val="none" w:sz="0" w:space="0" w:color="auto"/>
                      </w:divBdr>
                    </w:div>
                  </w:divsChild>
                </w:div>
                <w:div w:id="1408267754">
                  <w:marLeft w:val="0"/>
                  <w:marRight w:val="0"/>
                  <w:marTop w:val="0"/>
                  <w:marBottom w:val="0"/>
                  <w:divBdr>
                    <w:top w:val="none" w:sz="0" w:space="0" w:color="auto"/>
                    <w:left w:val="none" w:sz="0" w:space="0" w:color="auto"/>
                    <w:bottom w:val="none" w:sz="0" w:space="0" w:color="auto"/>
                    <w:right w:val="none" w:sz="0" w:space="0" w:color="auto"/>
                  </w:divBdr>
                  <w:divsChild>
                    <w:div w:id="824862109">
                      <w:marLeft w:val="0"/>
                      <w:marRight w:val="0"/>
                      <w:marTop w:val="0"/>
                      <w:marBottom w:val="0"/>
                      <w:divBdr>
                        <w:top w:val="none" w:sz="0" w:space="0" w:color="auto"/>
                        <w:left w:val="none" w:sz="0" w:space="0" w:color="auto"/>
                        <w:bottom w:val="none" w:sz="0" w:space="0" w:color="auto"/>
                        <w:right w:val="none" w:sz="0" w:space="0" w:color="auto"/>
                      </w:divBdr>
                    </w:div>
                  </w:divsChild>
                </w:div>
                <w:div w:id="1355692079">
                  <w:marLeft w:val="0"/>
                  <w:marRight w:val="0"/>
                  <w:marTop w:val="0"/>
                  <w:marBottom w:val="0"/>
                  <w:divBdr>
                    <w:top w:val="none" w:sz="0" w:space="0" w:color="auto"/>
                    <w:left w:val="none" w:sz="0" w:space="0" w:color="auto"/>
                    <w:bottom w:val="none" w:sz="0" w:space="0" w:color="auto"/>
                    <w:right w:val="none" w:sz="0" w:space="0" w:color="auto"/>
                  </w:divBdr>
                  <w:divsChild>
                    <w:div w:id="830635085">
                      <w:marLeft w:val="0"/>
                      <w:marRight w:val="0"/>
                      <w:marTop w:val="0"/>
                      <w:marBottom w:val="0"/>
                      <w:divBdr>
                        <w:top w:val="none" w:sz="0" w:space="0" w:color="auto"/>
                        <w:left w:val="none" w:sz="0" w:space="0" w:color="auto"/>
                        <w:bottom w:val="none" w:sz="0" w:space="0" w:color="auto"/>
                        <w:right w:val="none" w:sz="0" w:space="0" w:color="auto"/>
                      </w:divBdr>
                    </w:div>
                  </w:divsChild>
                </w:div>
                <w:div w:id="1987006153">
                  <w:marLeft w:val="0"/>
                  <w:marRight w:val="0"/>
                  <w:marTop w:val="0"/>
                  <w:marBottom w:val="0"/>
                  <w:divBdr>
                    <w:top w:val="none" w:sz="0" w:space="0" w:color="auto"/>
                    <w:left w:val="none" w:sz="0" w:space="0" w:color="auto"/>
                    <w:bottom w:val="none" w:sz="0" w:space="0" w:color="auto"/>
                    <w:right w:val="none" w:sz="0" w:space="0" w:color="auto"/>
                  </w:divBdr>
                  <w:divsChild>
                    <w:div w:id="101801770">
                      <w:marLeft w:val="0"/>
                      <w:marRight w:val="0"/>
                      <w:marTop w:val="0"/>
                      <w:marBottom w:val="0"/>
                      <w:divBdr>
                        <w:top w:val="none" w:sz="0" w:space="0" w:color="auto"/>
                        <w:left w:val="none" w:sz="0" w:space="0" w:color="auto"/>
                        <w:bottom w:val="none" w:sz="0" w:space="0" w:color="auto"/>
                        <w:right w:val="none" w:sz="0" w:space="0" w:color="auto"/>
                      </w:divBdr>
                    </w:div>
                  </w:divsChild>
                </w:div>
                <w:div w:id="1023214513">
                  <w:marLeft w:val="0"/>
                  <w:marRight w:val="0"/>
                  <w:marTop w:val="0"/>
                  <w:marBottom w:val="0"/>
                  <w:divBdr>
                    <w:top w:val="none" w:sz="0" w:space="0" w:color="auto"/>
                    <w:left w:val="none" w:sz="0" w:space="0" w:color="auto"/>
                    <w:bottom w:val="none" w:sz="0" w:space="0" w:color="auto"/>
                    <w:right w:val="none" w:sz="0" w:space="0" w:color="auto"/>
                  </w:divBdr>
                  <w:divsChild>
                    <w:div w:id="160656016">
                      <w:marLeft w:val="0"/>
                      <w:marRight w:val="0"/>
                      <w:marTop w:val="0"/>
                      <w:marBottom w:val="0"/>
                      <w:divBdr>
                        <w:top w:val="none" w:sz="0" w:space="0" w:color="auto"/>
                        <w:left w:val="none" w:sz="0" w:space="0" w:color="auto"/>
                        <w:bottom w:val="none" w:sz="0" w:space="0" w:color="auto"/>
                        <w:right w:val="none" w:sz="0" w:space="0" w:color="auto"/>
                      </w:divBdr>
                    </w:div>
                  </w:divsChild>
                </w:div>
                <w:div w:id="1687248368">
                  <w:marLeft w:val="0"/>
                  <w:marRight w:val="0"/>
                  <w:marTop w:val="0"/>
                  <w:marBottom w:val="0"/>
                  <w:divBdr>
                    <w:top w:val="none" w:sz="0" w:space="0" w:color="auto"/>
                    <w:left w:val="none" w:sz="0" w:space="0" w:color="auto"/>
                    <w:bottom w:val="none" w:sz="0" w:space="0" w:color="auto"/>
                    <w:right w:val="none" w:sz="0" w:space="0" w:color="auto"/>
                  </w:divBdr>
                  <w:divsChild>
                    <w:div w:id="957222342">
                      <w:marLeft w:val="0"/>
                      <w:marRight w:val="0"/>
                      <w:marTop w:val="0"/>
                      <w:marBottom w:val="0"/>
                      <w:divBdr>
                        <w:top w:val="none" w:sz="0" w:space="0" w:color="auto"/>
                        <w:left w:val="none" w:sz="0" w:space="0" w:color="auto"/>
                        <w:bottom w:val="none" w:sz="0" w:space="0" w:color="auto"/>
                        <w:right w:val="none" w:sz="0" w:space="0" w:color="auto"/>
                      </w:divBdr>
                    </w:div>
                  </w:divsChild>
                </w:div>
                <w:div w:id="1898276393">
                  <w:marLeft w:val="0"/>
                  <w:marRight w:val="0"/>
                  <w:marTop w:val="0"/>
                  <w:marBottom w:val="0"/>
                  <w:divBdr>
                    <w:top w:val="none" w:sz="0" w:space="0" w:color="auto"/>
                    <w:left w:val="none" w:sz="0" w:space="0" w:color="auto"/>
                    <w:bottom w:val="none" w:sz="0" w:space="0" w:color="auto"/>
                    <w:right w:val="none" w:sz="0" w:space="0" w:color="auto"/>
                  </w:divBdr>
                  <w:divsChild>
                    <w:div w:id="1562209417">
                      <w:marLeft w:val="0"/>
                      <w:marRight w:val="0"/>
                      <w:marTop w:val="0"/>
                      <w:marBottom w:val="0"/>
                      <w:divBdr>
                        <w:top w:val="none" w:sz="0" w:space="0" w:color="auto"/>
                        <w:left w:val="none" w:sz="0" w:space="0" w:color="auto"/>
                        <w:bottom w:val="none" w:sz="0" w:space="0" w:color="auto"/>
                        <w:right w:val="none" w:sz="0" w:space="0" w:color="auto"/>
                      </w:divBdr>
                    </w:div>
                  </w:divsChild>
                </w:div>
                <w:div w:id="1114713437">
                  <w:marLeft w:val="0"/>
                  <w:marRight w:val="0"/>
                  <w:marTop w:val="0"/>
                  <w:marBottom w:val="0"/>
                  <w:divBdr>
                    <w:top w:val="none" w:sz="0" w:space="0" w:color="auto"/>
                    <w:left w:val="none" w:sz="0" w:space="0" w:color="auto"/>
                    <w:bottom w:val="none" w:sz="0" w:space="0" w:color="auto"/>
                    <w:right w:val="none" w:sz="0" w:space="0" w:color="auto"/>
                  </w:divBdr>
                  <w:divsChild>
                    <w:div w:id="1268738691">
                      <w:marLeft w:val="0"/>
                      <w:marRight w:val="0"/>
                      <w:marTop w:val="0"/>
                      <w:marBottom w:val="0"/>
                      <w:divBdr>
                        <w:top w:val="none" w:sz="0" w:space="0" w:color="auto"/>
                        <w:left w:val="none" w:sz="0" w:space="0" w:color="auto"/>
                        <w:bottom w:val="none" w:sz="0" w:space="0" w:color="auto"/>
                        <w:right w:val="none" w:sz="0" w:space="0" w:color="auto"/>
                      </w:divBdr>
                    </w:div>
                  </w:divsChild>
                </w:div>
                <w:div w:id="412508636">
                  <w:marLeft w:val="0"/>
                  <w:marRight w:val="0"/>
                  <w:marTop w:val="0"/>
                  <w:marBottom w:val="0"/>
                  <w:divBdr>
                    <w:top w:val="none" w:sz="0" w:space="0" w:color="auto"/>
                    <w:left w:val="none" w:sz="0" w:space="0" w:color="auto"/>
                    <w:bottom w:val="none" w:sz="0" w:space="0" w:color="auto"/>
                    <w:right w:val="none" w:sz="0" w:space="0" w:color="auto"/>
                  </w:divBdr>
                  <w:divsChild>
                    <w:div w:id="1265066585">
                      <w:marLeft w:val="0"/>
                      <w:marRight w:val="0"/>
                      <w:marTop w:val="0"/>
                      <w:marBottom w:val="0"/>
                      <w:divBdr>
                        <w:top w:val="none" w:sz="0" w:space="0" w:color="auto"/>
                        <w:left w:val="none" w:sz="0" w:space="0" w:color="auto"/>
                        <w:bottom w:val="none" w:sz="0" w:space="0" w:color="auto"/>
                        <w:right w:val="none" w:sz="0" w:space="0" w:color="auto"/>
                      </w:divBdr>
                    </w:div>
                  </w:divsChild>
                </w:div>
                <w:div w:id="1334797741">
                  <w:marLeft w:val="0"/>
                  <w:marRight w:val="0"/>
                  <w:marTop w:val="0"/>
                  <w:marBottom w:val="0"/>
                  <w:divBdr>
                    <w:top w:val="none" w:sz="0" w:space="0" w:color="auto"/>
                    <w:left w:val="none" w:sz="0" w:space="0" w:color="auto"/>
                    <w:bottom w:val="none" w:sz="0" w:space="0" w:color="auto"/>
                    <w:right w:val="none" w:sz="0" w:space="0" w:color="auto"/>
                  </w:divBdr>
                  <w:divsChild>
                    <w:div w:id="1557009965">
                      <w:marLeft w:val="0"/>
                      <w:marRight w:val="0"/>
                      <w:marTop w:val="0"/>
                      <w:marBottom w:val="0"/>
                      <w:divBdr>
                        <w:top w:val="none" w:sz="0" w:space="0" w:color="auto"/>
                        <w:left w:val="none" w:sz="0" w:space="0" w:color="auto"/>
                        <w:bottom w:val="none" w:sz="0" w:space="0" w:color="auto"/>
                        <w:right w:val="none" w:sz="0" w:space="0" w:color="auto"/>
                      </w:divBdr>
                    </w:div>
                  </w:divsChild>
                </w:div>
                <w:div w:id="1460146896">
                  <w:marLeft w:val="0"/>
                  <w:marRight w:val="0"/>
                  <w:marTop w:val="0"/>
                  <w:marBottom w:val="0"/>
                  <w:divBdr>
                    <w:top w:val="none" w:sz="0" w:space="0" w:color="auto"/>
                    <w:left w:val="none" w:sz="0" w:space="0" w:color="auto"/>
                    <w:bottom w:val="none" w:sz="0" w:space="0" w:color="auto"/>
                    <w:right w:val="none" w:sz="0" w:space="0" w:color="auto"/>
                  </w:divBdr>
                  <w:divsChild>
                    <w:div w:id="832570754">
                      <w:marLeft w:val="0"/>
                      <w:marRight w:val="0"/>
                      <w:marTop w:val="0"/>
                      <w:marBottom w:val="0"/>
                      <w:divBdr>
                        <w:top w:val="none" w:sz="0" w:space="0" w:color="auto"/>
                        <w:left w:val="none" w:sz="0" w:space="0" w:color="auto"/>
                        <w:bottom w:val="none" w:sz="0" w:space="0" w:color="auto"/>
                        <w:right w:val="none" w:sz="0" w:space="0" w:color="auto"/>
                      </w:divBdr>
                    </w:div>
                  </w:divsChild>
                </w:div>
                <w:div w:id="350643442">
                  <w:marLeft w:val="0"/>
                  <w:marRight w:val="0"/>
                  <w:marTop w:val="0"/>
                  <w:marBottom w:val="0"/>
                  <w:divBdr>
                    <w:top w:val="none" w:sz="0" w:space="0" w:color="auto"/>
                    <w:left w:val="none" w:sz="0" w:space="0" w:color="auto"/>
                    <w:bottom w:val="none" w:sz="0" w:space="0" w:color="auto"/>
                    <w:right w:val="none" w:sz="0" w:space="0" w:color="auto"/>
                  </w:divBdr>
                  <w:divsChild>
                    <w:div w:id="1123502876">
                      <w:marLeft w:val="0"/>
                      <w:marRight w:val="0"/>
                      <w:marTop w:val="0"/>
                      <w:marBottom w:val="0"/>
                      <w:divBdr>
                        <w:top w:val="none" w:sz="0" w:space="0" w:color="auto"/>
                        <w:left w:val="none" w:sz="0" w:space="0" w:color="auto"/>
                        <w:bottom w:val="none" w:sz="0" w:space="0" w:color="auto"/>
                        <w:right w:val="none" w:sz="0" w:space="0" w:color="auto"/>
                      </w:divBdr>
                    </w:div>
                  </w:divsChild>
                </w:div>
                <w:div w:id="280771792">
                  <w:marLeft w:val="0"/>
                  <w:marRight w:val="0"/>
                  <w:marTop w:val="0"/>
                  <w:marBottom w:val="0"/>
                  <w:divBdr>
                    <w:top w:val="none" w:sz="0" w:space="0" w:color="auto"/>
                    <w:left w:val="none" w:sz="0" w:space="0" w:color="auto"/>
                    <w:bottom w:val="none" w:sz="0" w:space="0" w:color="auto"/>
                    <w:right w:val="none" w:sz="0" w:space="0" w:color="auto"/>
                  </w:divBdr>
                  <w:divsChild>
                    <w:div w:id="1197428799">
                      <w:marLeft w:val="0"/>
                      <w:marRight w:val="0"/>
                      <w:marTop w:val="0"/>
                      <w:marBottom w:val="0"/>
                      <w:divBdr>
                        <w:top w:val="none" w:sz="0" w:space="0" w:color="auto"/>
                        <w:left w:val="none" w:sz="0" w:space="0" w:color="auto"/>
                        <w:bottom w:val="none" w:sz="0" w:space="0" w:color="auto"/>
                        <w:right w:val="none" w:sz="0" w:space="0" w:color="auto"/>
                      </w:divBdr>
                    </w:div>
                  </w:divsChild>
                </w:div>
                <w:div w:id="214203586">
                  <w:marLeft w:val="0"/>
                  <w:marRight w:val="0"/>
                  <w:marTop w:val="0"/>
                  <w:marBottom w:val="0"/>
                  <w:divBdr>
                    <w:top w:val="none" w:sz="0" w:space="0" w:color="auto"/>
                    <w:left w:val="none" w:sz="0" w:space="0" w:color="auto"/>
                    <w:bottom w:val="none" w:sz="0" w:space="0" w:color="auto"/>
                    <w:right w:val="none" w:sz="0" w:space="0" w:color="auto"/>
                  </w:divBdr>
                  <w:divsChild>
                    <w:div w:id="43216197">
                      <w:marLeft w:val="0"/>
                      <w:marRight w:val="0"/>
                      <w:marTop w:val="0"/>
                      <w:marBottom w:val="0"/>
                      <w:divBdr>
                        <w:top w:val="none" w:sz="0" w:space="0" w:color="auto"/>
                        <w:left w:val="none" w:sz="0" w:space="0" w:color="auto"/>
                        <w:bottom w:val="none" w:sz="0" w:space="0" w:color="auto"/>
                        <w:right w:val="none" w:sz="0" w:space="0" w:color="auto"/>
                      </w:divBdr>
                    </w:div>
                  </w:divsChild>
                </w:div>
                <w:div w:id="1314330775">
                  <w:marLeft w:val="0"/>
                  <w:marRight w:val="0"/>
                  <w:marTop w:val="0"/>
                  <w:marBottom w:val="0"/>
                  <w:divBdr>
                    <w:top w:val="none" w:sz="0" w:space="0" w:color="auto"/>
                    <w:left w:val="none" w:sz="0" w:space="0" w:color="auto"/>
                    <w:bottom w:val="none" w:sz="0" w:space="0" w:color="auto"/>
                    <w:right w:val="none" w:sz="0" w:space="0" w:color="auto"/>
                  </w:divBdr>
                  <w:divsChild>
                    <w:div w:id="1351486757">
                      <w:marLeft w:val="0"/>
                      <w:marRight w:val="0"/>
                      <w:marTop w:val="0"/>
                      <w:marBottom w:val="0"/>
                      <w:divBdr>
                        <w:top w:val="none" w:sz="0" w:space="0" w:color="auto"/>
                        <w:left w:val="none" w:sz="0" w:space="0" w:color="auto"/>
                        <w:bottom w:val="none" w:sz="0" w:space="0" w:color="auto"/>
                        <w:right w:val="none" w:sz="0" w:space="0" w:color="auto"/>
                      </w:divBdr>
                    </w:div>
                  </w:divsChild>
                </w:div>
                <w:div w:id="1037126792">
                  <w:marLeft w:val="0"/>
                  <w:marRight w:val="0"/>
                  <w:marTop w:val="0"/>
                  <w:marBottom w:val="0"/>
                  <w:divBdr>
                    <w:top w:val="none" w:sz="0" w:space="0" w:color="auto"/>
                    <w:left w:val="none" w:sz="0" w:space="0" w:color="auto"/>
                    <w:bottom w:val="none" w:sz="0" w:space="0" w:color="auto"/>
                    <w:right w:val="none" w:sz="0" w:space="0" w:color="auto"/>
                  </w:divBdr>
                  <w:divsChild>
                    <w:div w:id="1774980172">
                      <w:marLeft w:val="0"/>
                      <w:marRight w:val="0"/>
                      <w:marTop w:val="0"/>
                      <w:marBottom w:val="0"/>
                      <w:divBdr>
                        <w:top w:val="none" w:sz="0" w:space="0" w:color="auto"/>
                        <w:left w:val="none" w:sz="0" w:space="0" w:color="auto"/>
                        <w:bottom w:val="none" w:sz="0" w:space="0" w:color="auto"/>
                        <w:right w:val="none" w:sz="0" w:space="0" w:color="auto"/>
                      </w:divBdr>
                    </w:div>
                  </w:divsChild>
                </w:div>
                <w:div w:id="1671177108">
                  <w:marLeft w:val="0"/>
                  <w:marRight w:val="0"/>
                  <w:marTop w:val="0"/>
                  <w:marBottom w:val="0"/>
                  <w:divBdr>
                    <w:top w:val="none" w:sz="0" w:space="0" w:color="auto"/>
                    <w:left w:val="none" w:sz="0" w:space="0" w:color="auto"/>
                    <w:bottom w:val="none" w:sz="0" w:space="0" w:color="auto"/>
                    <w:right w:val="none" w:sz="0" w:space="0" w:color="auto"/>
                  </w:divBdr>
                  <w:divsChild>
                    <w:div w:id="431436249">
                      <w:marLeft w:val="0"/>
                      <w:marRight w:val="0"/>
                      <w:marTop w:val="0"/>
                      <w:marBottom w:val="0"/>
                      <w:divBdr>
                        <w:top w:val="none" w:sz="0" w:space="0" w:color="auto"/>
                        <w:left w:val="none" w:sz="0" w:space="0" w:color="auto"/>
                        <w:bottom w:val="none" w:sz="0" w:space="0" w:color="auto"/>
                        <w:right w:val="none" w:sz="0" w:space="0" w:color="auto"/>
                      </w:divBdr>
                    </w:div>
                  </w:divsChild>
                </w:div>
                <w:div w:id="1570574379">
                  <w:marLeft w:val="0"/>
                  <w:marRight w:val="0"/>
                  <w:marTop w:val="0"/>
                  <w:marBottom w:val="0"/>
                  <w:divBdr>
                    <w:top w:val="none" w:sz="0" w:space="0" w:color="auto"/>
                    <w:left w:val="none" w:sz="0" w:space="0" w:color="auto"/>
                    <w:bottom w:val="none" w:sz="0" w:space="0" w:color="auto"/>
                    <w:right w:val="none" w:sz="0" w:space="0" w:color="auto"/>
                  </w:divBdr>
                  <w:divsChild>
                    <w:div w:id="1856530615">
                      <w:marLeft w:val="0"/>
                      <w:marRight w:val="0"/>
                      <w:marTop w:val="0"/>
                      <w:marBottom w:val="0"/>
                      <w:divBdr>
                        <w:top w:val="none" w:sz="0" w:space="0" w:color="auto"/>
                        <w:left w:val="none" w:sz="0" w:space="0" w:color="auto"/>
                        <w:bottom w:val="none" w:sz="0" w:space="0" w:color="auto"/>
                        <w:right w:val="none" w:sz="0" w:space="0" w:color="auto"/>
                      </w:divBdr>
                    </w:div>
                  </w:divsChild>
                </w:div>
                <w:div w:id="1212309224">
                  <w:marLeft w:val="0"/>
                  <w:marRight w:val="0"/>
                  <w:marTop w:val="0"/>
                  <w:marBottom w:val="0"/>
                  <w:divBdr>
                    <w:top w:val="none" w:sz="0" w:space="0" w:color="auto"/>
                    <w:left w:val="none" w:sz="0" w:space="0" w:color="auto"/>
                    <w:bottom w:val="none" w:sz="0" w:space="0" w:color="auto"/>
                    <w:right w:val="none" w:sz="0" w:space="0" w:color="auto"/>
                  </w:divBdr>
                  <w:divsChild>
                    <w:div w:id="1381898997">
                      <w:marLeft w:val="0"/>
                      <w:marRight w:val="0"/>
                      <w:marTop w:val="0"/>
                      <w:marBottom w:val="0"/>
                      <w:divBdr>
                        <w:top w:val="none" w:sz="0" w:space="0" w:color="auto"/>
                        <w:left w:val="none" w:sz="0" w:space="0" w:color="auto"/>
                        <w:bottom w:val="none" w:sz="0" w:space="0" w:color="auto"/>
                        <w:right w:val="none" w:sz="0" w:space="0" w:color="auto"/>
                      </w:divBdr>
                    </w:div>
                  </w:divsChild>
                </w:div>
                <w:div w:id="1885291135">
                  <w:marLeft w:val="0"/>
                  <w:marRight w:val="0"/>
                  <w:marTop w:val="0"/>
                  <w:marBottom w:val="0"/>
                  <w:divBdr>
                    <w:top w:val="none" w:sz="0" w:space="0" w:color="auto"/>
                    <w:left w:val="none" w:sz="0" w:space="0" w:color="auto"/>
                    <w:bottom w:val="none" w:sz="0" w:space="0" w:color="auto"/>
                    <w:right w:val="none" w:sz="0" w:space="0" w:color="auto"/>
                  </w:divBdr>
                  <w:divsChild>
                    <w:div w:id="364793214">
                      <w:marLeft w:val="0"/>
                      <w:marRight w:val="0"/>
                      <w:marTop w:val="0"/>
                      <w:marBottom w:val="0"/>
                      <w:divBdr>
                        <w:top w:val="none" w:sz="0" w:space="0" w:color="auto"/>
                        <w:left w:val="none" w:sz="0" w:space="0" w:color="auto"/>
                        <w:bottom w:val="none" w:sz="0" w:space="0" w:color="auto"/>
                        <w:right w:val="none" w:sz="0" w:space="0" w:color="auto"/>
                      </w:divBdr>
                    </w:div>
                  </w:divsChild>
                </w:div>
                <w:div w:id="1373263077">
                  <w:marLeft w:val="0"/>
                  <w:marRight w:val="0"/>
                  <w:marTop w:val="0"/>
                  <w:marBottom w:val="0"/>
                  <w:divBdr>
                    <w:top w:val="none" w:sz="0" w:space="0" w:color="auto"/>
                    <w:left w:val="none" w:sz="0" w:space="0" w:color="auto"/>
                    <w:bottom w:val="none" w:sz="0" w:space="0" w:color="auto"/>
                    <w:right w:val="none" w:sz="0" w:space="0" w:color="auto"/>
                  </w:divBdr>
                  <w:divsChild>
                    <w:div w:id="779832804">
                      <w:marLeft w:val="0"/>
                      <w:marRight w:val="0"/>
                      <w:marTop w:val="0"/>
                      <w:marBottom w:val="0"/>
                      <w:divBdr>
                        <w:top w:val="none" w:sz="0" w:space="0" w:color="auto"/>
                        <w:left w:val="none" w:sz="0" w:space="0" w:color="auto"/>
                        <w:bottom w:val="none" w:sz="0" w:space="0" w:color="auto"/>
                        <w:right w:val="none" w:sz="0" w:space="0" w:color="auto"/>
                      </w:divBdr>
                    </w:div>
                  </w:divsChild>
                </w:div>
                <w:div w:id="771126015">
                  <w:marLeft w:val="0"/>
                  <w:marRight w:val="0"/>
                  <w:marTop w:val="0"/>
                  <w:marBottom w:val="0"/>
                  <w:divBdr>
                    <w:top w:val="none" w:sz="0" w:space="0" w:color="auto"/>
                    <w:left w:val="none" w:sz="0" w:space="0" w:color="auto"/>
                    <w:bottom w:val="none" w:sz="0" w:space="0" w:color="auto"/>
                    <w:right w:val="none" w:sz="0" w:space="0" w:color="auto"/>
                  </w:divBdr>
                  <w:divsChild>
                    <w:div w:id="2005161247">
                      <w:marLeft w:val="0"/>
                      <w:marRight w:val="0"/>
                      <w:marTop w:val="0"/>
                      <w:marBottom w:val="0"/>
                      <w:divBdr>
                        <w:top w:val="none" w:sz="0" w:space="0" w:color="auto"/>
                        <w:left w:val="none" w:sz="0" w:space="0" w:color="auto"/>
                        <w:bottom w:val="none" w:sz="0" w:space="0" w:color="auto"/>
                        <w:right w:val="none" w:sz="0" w:space="0" w:color="auto"/>
                      </w:divBdr>
                    </w:div>
                  </w:divsChild>
                </w:div>
                <w:div w:id="2103867648">
                  <w:marLeft w:val="0"/>
                  <w:marRight w:val="0"/>
                  <w:marTop w:val="0"/>
                  <w:marBottom w:val="0"/>
                  <w:divBdr>
                    <w:top w:val="none" w:sz="0" w:space="0" w:color="auto"/>
                    <w:left w:val="none" w:sz="0" w:space="0" w:color="auto"/>
                    <w:bottom w:val="none" w:sz="0" w:space="0" w:color="auto"/>
                    <w:right w:val="none" w:sz="0" w:space="0" w:color="auto"/>
                  </w:divBdr>
                  <w:divsChild>
                    <w:div w:id="1535003433">
                      <w:marLeft w:val="0"/>
                      <w:marRight w:val="0"/>
                      <w:marTop w:val="0"/>
                      <w:marBottom w:val="0"/>
                      <w:divBdr>
                        <w:top w:val="none" w:sz="0" w:space="0" w:color="auto"/>
                        <w:left w:val="none" w:sz="0" w:space="0" w:color="auto"/>
                        <w:bottom w:val="none" w:sz="0" w:space="0" w:color="auto"/>
                        <w:right w:val="none" w:sz="0" w:space="0" w:color="auto"/>
                      </w:divBdr>
                    </w:div>
                  </w:divsChild>
                </w:div>
                <w:div w:id="1585265742">
                  <w:marLeft w:val="0"/>
                  <w:marRight w:val="0"/>
                  <w:marTop w:val="0"/>
                  <w:marBottom w:val="0"/>
                  <w:divBdr>
                    <w:top w:val="none" w:sz="0" w:space="0" w:color="auto"/>
                    <w:left w:val="none" w:sz="0" w:space="0" w:color="auto"/>
                    <w:bottom w:val="none" w:sz="0" w:space="0" w:color="auto"/>
                    <w:right w:val="none" w:sz="0" w:space="0" w:color="auto"/>
                  </w:divBdr>
                  <w:divsChild>
                    <w:div w:id="595603375">
                      <w:marLeft w:val="0"/>
                      <w:marRight w:val="0"/>
                      <w:marTop w:val="0"/>
                      <w:marBottom w:val="0"/>
                      <w:divBdr>
                        <w:top w:val="none" w:sz="0" w:space="0" w:color="auto"/>
                        <w:left w:val="none" w:sz="0" w:space="0" w:color="auto"/>
                        <w:bottom w:val="none" w:sz="0" w:space="0" w:color="auto"/>
                        <w:right w:val="none" w:sz="0" w:space="0" w:color="auto"/>
                      </w:divBdr>
                    </w:div>
                  </w:divsChild>
                </w:div>
                <w:div w:id="1050150648">
                  <w:marLeft w:val="0"/>
                  <w:marRight w:val="0"/>
                  <w:marTop w:val="0"/>
                  <w:marBottom w:val="0"/>
                  <w:divBdr>
                    <w:top w:val="none" w:sz="0" w:space="0" w:color="auto"/>
                    <w:left w:val="none" w:sz="0" w:space="0" w:color="auto"/>
                    <w:bottom w:val="none" w:sz="0" w:space="0" w:color="auto"/>
                    <w:right w:val="none" w:sz="0" w:space="0" w:color="auto"/>
                  </w:divBdr>
                  <w:divsChild>
                    <w:div w:id="372115288">
                      <w:marLeft w:val="0"/>
                      <w:marRight w:val="0"/>
                      <w:marTop w:val="0"/>
                      <w:marBottom w:val="0"/>
                      <w:divBdr>
                        <w:top w:val="none" w:sz="0" w:space="0" w:color="auto"/>
                        <w:left w:val="none" w:sz="0" w:space="0" w:color="auto"/>
                        <w:bottom w:val="none" w:sz="0" w:space="0" w:color="auto"/>
                        <w:right w:val="none" w:sz="0" w:space="0" w:color="auto"/>
                      </w:divBdr>
                    </w:div>
                  </w:divsChild>
                </w:div>
                <w:div w:id="155998823">
                  <w:marLeft w:val="0"/>
                  <w:marRight w:val="0"/>
                  <w:marTop w:val="0"/>
                  <w:marBottom w:val="0"/>
                  <w:divBdr>
                    <w:top w:val="none" w:sz="0" w:space="0" w:color="auto"/>
                    <w:left w:val="none" w:sz="0" w:space="0" w:color="auto"/>
                    <w:bottom w:val="none" w:sz="0" w:space="0" w:color="auto"/>
                    <w:right w:val="none" w:sz="0" w:space="0" w:color="auto"/>
                  </w:divBdr>
                  <w:divsChild>
                    <w:div w:id="1706906423">
                      <w:marLeft w:val="0"/>
                      <w:marRight w:val="0"/>
                      <w:marTop w:val="0"/>
                      <w:marBottom w:val="0"/>
                      <w:divBdr>
                        <w:top w:val="none" w:sz="0" w:space="0" w:color="auto"/>
                        <w:left w:val="none" w:sz="0" w:space="0" w:color="auto"/>
                        <w:bottom w:val="none" w:sz="0" w:space="0" w:color="auto"/>
                        <w:right w:val="none" w:sz="0" w:space="0" w:color="auto"/>
                      </w:divBdr>
                    </w:div>
                  </w:divsChild>
                </w:div>
                <w:div w:id="2130271650">
                  <w:marLeft w:val="0"/>
                  <w:marRight w:val="0"/>
                  <w:marTop w:val="0"/>
                  <w:marBottom w:val="0"/>
                  <w:divBdr>
                    <w:top w:val="none" w:sz="0" w:space="0" w:color="auto"/>
                    <w:left w:val="none" w:sz="0" w:space="0" w:color="auto"/>
                    <w:bottom w:val="none" w:sz="0" w:space="0" w:color="auto"/>
                    <w:right w:val="none" w:sz="0" w:space="0" w:color="auto"/>
                  </w:divBdr>
                  <w:divsChild>
                    <w:div w:id="1435203205">
                      <w:marLeft w:val="0"/>
                      <w:marRight w:val="0"/>
                      <w:marTop w:val="0"/>
                      <w:marBottom w:val="0"/>
                      <w:divBdr>
                        <w:top w:val="none" w:sz="0" w:space="0" w:color="auto"/>
                        <w:left w:val="none" w:sz="0" w:space="0" w:color="auto"/>
                        <w:bottom w:val="none" w:sz="0" w:space="0" w:color="auto"/>
                        <w:right w:val="none" w:sz="0" w:space="0" w:color="auto"/>
                      </w:divBdr>
                    </w:div>
                  </w:divsChild>
                </w:div>
                <w:div w:id="1129592981">
                  <w:marLeft w:val="0"/>
                  <w:marRight w:val="0"/>
                  <w:marTop w:val="0"/>
                  <w:marBottom w:val="0"/>
                  <w:divBdr>
                    <w:top w:val="none" w:sz="0" w:space="0" w:color="auto"/>
                    <w:left w:val="none" w:sz="0" w:space="0" w:color="auto"/>
                    <w:bottom w:val="none" w:sz="0" w:space="0" w:color="auto"/>
                    <w:right w:val="none" w:sz="0" w:space="0" w:color="auto"/>
                  </w:divBdr>
                  <w:divsChild>
                    <w:div w:id="760611792">
                      <w:marLeft w:val="0"/>
                      <w:marRight w:val="0"/>
                      <w:marTop w:val="0"/>
                      <w:marBottom w:val="0"/>
                      <w:divBdr>
                        <w:top w:val="none" w:sz="0" w:space="0" w:color="auto"/>
                        <w:left w:val="none" w:sz="0" w:space="0" w:color="auto"/>
                        <w:bottom w:val="none" w:sz="0" w:space="0" w:color="auto"/>
                        <w:right w:val="none" w:sz="0" w:space="0" w:color="auto"/>
                      </w:divBdr>
                    </w:div>
                  </w:divsChild>
                </w:div>
                <w:div w:id="1443377197">
                  <w:marLeft w:val="0"/>
                  <w:marRight w:val="0"/>
                  <w:marTop w:val="0"/>
                  <w:marBottom w:val="0"/>
                  <w:divBdr>
                    <w:top w:val="none" w:sz="0" w:space="0" w:color="auto"/>
                    <w:left w:val="none" w:sz="0" w:space="0" w:color="auto"/>
                    <w:bottom w:val="none" w:sz="0" w:space="0" w:color="auto"/>
                    <w:right w:val="none" w:sz="0" w:space="0" w:color="auto"/>
                  </w:divBdr>
                  <w:divsChild>
                    <w:div w:id="1467701086">
                      <w:marLeft w:val="0"/>
                      <w:marRight w:val="0"/>
                      <w:marTop w:val="0"/>
                      <w:marBottom w:val="0"/>
                      <w:divBdr>
                        <w:top w:val="none" w:sz="0" w:space="0" w:color="auto"/>
                        <w:left w:val="none" w:sz="0" w:space="0" w:color="auto"/>
                        <w:bottom w:val="none" w:sz="0" w:space="0" w:color="auto"/>
                        <w:right w:val="none" w:sz="0" w:space="0" w:color="auto"/>
                      </w:divBdr>
                    </w:div>
                  </w:divsChild>
                </w:div>
                <w:div w:id="7410505">
                  <w:marLeft w:val="0"/>
                  <w:marRight w:val="0"/>
                  <w:marTop w:val="0"/>
                  <w:marBottom w:val="0"/>
                  <w:divBdr>
                    <w:top w:val="none" w:sz="0" w:space="0" w:color="auto"/>
                    <w:left w:val="none" w:sz="0" w:space="0" w:color="auto"/>
                    <w:bottom w:val="none" w:sz="0" w:space="0" w:color="auto"/>
                    <w:right w:val="none" w:sz="0" w:space="0" w:color="auto"/>
                  </w:divBdr>
                  <w:divsChild>
                    <w:div w:id="1169059407">
                      <w:marLeft w:val="0"/>
                      <w:marRight w:val="0"/>
                      <w:marTop w:val="0"/>
                      <w:marBottom w:val="0"/>
                      <w:divBdr>
                        <w:top w:val="none" w:sz="0" w:space="0" w:color="auto"/>
                        <w:left w:val="none" w:sz="0" w:space="0" w:color="auto"/>
                        <w:bottom w:val="none" w:sz="0" w:space="0" w:color="auto"/>
                        <w:right w:val="none" w:sz="0" w:space="0" w:color="auto"/>
                      </w:divBdr>
                    </w:div>
                  </w:divsChild>
                </w:div>
                <w:div w:id="1543246105">
                  <w:marLeft w:val="0"/>
                  <w:marRight w:val="0"/>
                  <w:marTop w:val="0"/>
                  <w:marBottom w:val="0"/>
                  <w:divBdr>
                    <w:top w:val="none" w:sz="0" w:space="0" w:color="auto"/>
                    <w:left w:val="none" w:sz="0" w:space="0" w:color="auto"/>
                    <w:bottom w:val="none" w:sz="0" w:space="0" w:color="auto"/>
                    <w:right w:val="none" w:sz="0" w:space="0" w:color="auto"/>
                  </w:divBdr>
                  <w:divsChild>
                    <w:div w:id="1879390071">
                      <w:marLeft w:val="0"/>
                      <w:marRight w:val="0"/>
                      <w:marTop w:val="0"/>
                      <w:marBottom w:val="0"/>
                      <w:divBdr>
                        <w:top w:val="none" w:sz="0" w:space="0" w:color="auto"/>
                        <w:left w:val="none" w:sz="0" w:space="0" w:color="auto"/>
                        <w:bottom w:val="none" w:sz="0" w:space="0" w:color="auto"/>
                        <w:right w:val="none" w:sz="0" w:space="0" w:color="auto"/>
                      </w:divBdr>
                    </w:div>
                  </w:divsChild>
                </w:div>
                <w:div w:id="1304039356">
                  <w:marLeft w:val="0"/>
                  <w:marRight w:val="0"/>
                  <w:marTop w:val="0"/>
                  <w:marBottom w:val="0"/>
                  <w:divBdr>
                    <w:top w:val="none" w:sz="0" w:space="0" w:color="auto"/>
                    <w:left w:val="none" w:sz="0" w:space="0" w:color="auto"/>
                    <w:bottom w:val="none" w:sz="0" w:space="0" w:color="auto"/>
                    <w:right w:val="none" w:sz="0" w:space="0" w:color="auto"/>
                  </w:divBdr>
                  <w:divsChild>
                    <w:div w:id="128282153">
                      <w:marLeft w:val="0"/>
                      <w:marRight w:val="0"/>
                      <w:marTop w:val="0"/>
                      <w:marBottom w:val="0"/>
                      <w:divBdr>
                        <w:top w:val="none" w:sz="0" w:space="0" w:color="auto"/>
                        <w:left w:val="none" w:sz="0" w:space="0" w:color="auto"/>
                        <w:bottom w:val="none" w:sz="0" w:space="0" w:color="auto"/>
                        <w:right w:val="none" w:sz="0" w:space="0" w:color="auto"/>
                      </w:divBdr>
                    </w:div>
                  </w:divsChild>
                </w:div>
                <w:div w:id="1606882196">
                  <w:marLeft w:val="0"/>
                  <w:marRight w:val="0"/>
                  <w:marTop w:val="0"/>
                  <w:marBottom w:val="0"/>
                  <w:divBdr>
                    <w:top w:val="none" w:sz="0" w:space="0" w:color="auto"/>
                    <w:left w:val="none" w:sz="0" w:space="0" w:color="auto"/>
                    <w:bottom w:val="none" w:sz="0" w:space="0" w:color="auto"/>
                    <w:right w:val="none" w:sz="0" w:space="0" w:color="auto"/>
                  </w:divBdr>
                  <w:divsChild>
                    <w:div w:id="971710495">
                      <w:marLeft w:val="0"/>
                      <w:marRight w:val="0"/>
                      <w:marTop w:val="0"/>
                      <w:marBottom w:val="0"/>
                      <w:divBdr>
                        <w:top w:val="none" w:sz="0" w:space="0" w:color="auto"/>
                        <w:left w:val="none" w:sz="0" w:space="0" w:color="auto"/>
                        <w:bottom w:val="none" w:sz="0" w:space="0" w:color="auto"/>
                        <w:right w:val="none" w:sz="0" w:space="0" w:color="auto"/>
                      </w:divBdr>
                    </w:div>
                  </w:divsChild>
                </w:div>
                <w:div w:id="1567492895">
                  <w:marLeft w:val="0"/>
                  <w:marRight w:val="0"/>
                  <w:marTop w:val="0"/>
                  <w:marBottom w:val="0"/>
                  <w:divBdr>
                    <w:top w:val="none" w:sz="0" w:space="0" w:color="auto"/>
                    <w:left w:val="none" w:sz="0" w:space="0" w:color="auto"/>
                    <w:bottom w:val="none" w:sz="0" w:space="0" w:color="auto"/>
                    <w:right w:val="none" w:sz="0" w:space="0" w:color="auto"/>
                  </w:divBdr>
                  <w:divsChild>
                    <w:div w:id="714697728">
                      <w:marLeft w:val="0"/>
                      <w:marRight w:val="0"/>
                      <w:marTop w:val="0"/>
                      <w:marBottom w:val="0"/>
                      <w:divBdr>
                        <w:top w:val="none" w:sz="0" w:space="0" w:color="auto"/>
                        <w:left w:val="none" w:sz="0" w:space="0" w:color="auto"/>
                        <w:bottom w:val="none" w:sz="0" w:space="0" w:color="auto"/>
                        <w:right w:val="none" w:sz="0" w:space="0" w:color="auto"/>
                      </w:divBdr>
                    </w:div>
                  </w:divsChild>
                </w:div>
                <w:div w:id="1222523423">
                  <w:marLeft w:val="0"/>
                  <w:marRight w:val="0"/>
                  <w:marTop w:val="0"/>
                  <w:marBottom w:val="0"/>
                  <w:divBdr>
                    <w:top w:val="none" w:sz="0" w:space="0" w:color="auto"/>
                    <w:left w:val="none" w:sz="0" w:space="0" w:color="auto"/>
                    <w:bottom w:val="none" w:sz="0" w:space="0" w:color="auto"/>
                    <w:right w:val="none" w:sz="0" w:space="0" w:color="auto"/>
                  </w:divBdr>
                  <w:divsChild>
                    <w:div w:id="1060900930">
                      <w:marLeft w:val="0"/>
                      <w:marRight w:val="0"/>
                      <w:marTop w:val="0"/>
                      <w:marBottom w:val="0"/>
                      <w:divBdr>
                        <w:top w:val="none" w:sz="0" w:space="0" w:color="auto"/>
                        <w:left w:val="none" w:sz="0" w:space="0" w:color="auto"/>
                        <w:bottom w:val="none" w:sz="0" w:space="0" w:color="auto"/>
                        <w:right w:val="none" w:sz="0" w:space="0" w:color="auto"/>
                      </w:divBdr>
                    </w:div>
                  </w:divsChild>
                </w:div>
                <w:div w:id="2133088658">
                  <w:marLeft w:val="0"/>
                  <w:marRight w:val="0"/>
                  <w:marTop w:val="0"/>
                  <w:marBottom w:val="0"/>
                  <w:divBdr>
                    <w:top w:val="none" w:sz="0" w:space="0" w:color="auto"/>
                    <w:left w:val="none" w:sz="0" w:space="0" w:color="auto"/>
                    <w:bottom w:val="none" w:sz="0" w:space="0" w:color="auto"/>
                    <w:right w:val="none" w:sz="0" w:space="0" w:color="auto"/>
                  </w:divBdr>
                  <w:divsChild>
                    <w:div w:id="1132551972">
                      <w:marLeft w:val="0"/>
                      <w:marRight w:val="0"/>
                      <w:marTop w:val="0"/>
                      <w:marBottom w:val="0"/>
                      <w:divBdr>
                        <w:top w:val="none" w:sz="0" w:space="0" w:color="auto"/>
                        <w:left w:val="none" w:sz="0" w:space="0" w:color="auto"/>
                        <w:bottom w:val="none" w:sz="0" w:space="0" w:color="auto"/>
                        <w:right w:val="none" w:sz="0" w:space="0" w:color="auto"/>
                      </w:divBdr>
                    </w:div>
                  </w:divsChild>
                </w:div>
                <w:div w:id="1828980513">
                  <w:marLeft w:val="0"/>
                  <w:marRight w:val="0"/>
                  <w:marTop w:val="0"/>
                  <w:marBottom w:val="0"/>
                  <w:divBdr>
                    <w:top w:val="none" w:sz="0" w:space="0" w:color="auto"/>
                    <w:left w:val="none" w:sz="0" w:space="0" w:color="auto"/>
                    <w:bottom w:val="none" w:sz="0" w:space="0" w:color="auto"/>
                    <w:right w:val="none" w:sz="0" w:space="0" w:color="auto"/>
                  </w:divBdr>
                  <w:divsChild>
                    <w:div w:id="1540431820">
                      <w:marLeft w:val="0"/>
                      <w:marRight w:val="0"/>
                      <w:marTop w:val="0"/>
                      <w:marBottom w:val="0"/>
                      <w:divBdr>
                        <w:top w:val="none" w:sz="0" w:space="0" w:color="auto"/>
                        <w:left w:val="none" w:sz="0" w:space="0" w:color="auto"/>
                        <w:bottom w:val="none" w:sz="0" w:space="0" w:color="auto"/>
                        <w:right w:val="none" w:sz="0" w:space="0" w:color="auto"/>
                      </w:divBdr>
                    </w:div>
                  </w:divsChild>
                </w:div>
                <w:div w:id="1284339711">
                  <w:marLeft w:val="0"/>
                  <w:marRight w:val="0"/>
                  <w:marTop w:val="0"/>
                  <w:marBottom w:val="0"/>
                  <w:divBdr>
                    <w:top w:val="none" w:sz="0" w:space="0" w:color="auto"/>
                    <w:left w:val="none" w:sz="0" w:space="0" w:color="auto"/>
                    <w:bottom w:val="none" w:sz="0" w:space="0" w:color="auto"/>
                    <w:right w:val="none" w:sz="0" w:space="0" w:color="auto"/>
                  </w:divBdr>
                  <w:divsChild>
                    <w:div w:id="208028939">
                      <w:marLeft w:val="0"/>
                      <w:marRight w:val="0"/>
                      <w:marTop w:val="0"/>
                      <w:marBottom w:val="0"/>
                      <w:divBdr>
                        <w:top w:val="none" w:sz="0" w:space="0" w:color="auto"/>
                        <w:left w:val="none" w:sz="0" w:space="0" w:color="auto"/>
                        <w:bottom w:val="none" w:sz="0" w:space="0" w:color="auto"/>
                        <w:right w:val="none" w:sz="0" w:space="0" w:color="auto"/>
                      </w:divBdr>
                    </w:div>
                  </w:divsChild>
                </w:div>
                <w:div w:id="1537236124">
                  <w:marLeft w:val="0"/>
                  <w:marRight w:val="0"/>
                  <w:marTop w:val="0"/>
                  <w:marBottom w:val="0"/>
                  <w:divBdr>
                    <w:top w:val="none" w:sz="0" w:space="0" w:color="auto"/>
                    <w:left w:val="none" w:sz="0" w:space="0" w:color="auto"/>
                    <w:bottom w:val="none" w:sz="0" w:space="0" w:color="auto"/>
                    <w:right w:val="none" w:sz="0" w:space="0" w:color="auto"/>
                  </w:divBdr>
                  <w:divsChild>
                    <w:div w:id="477379390">
                      <w:marLeft w:val="0"/>
                      <w:marRight w:val="0"/>
                      <w:marTop w:val="0"/>
                      <w:marBottom w:val="0"/>
                      <w:divBdr>
                        <w:top w:val="none" w:sz="0" w:space="0" w:color="auto"/>
                        <w:left w:val="none" w:sz="0" w:space="0" w:color="auto"/>
                        <w:bottom w:val="none" w:sz="0" w:space="0" w:color="auto"/>
                        <w:right w:val="none" w:sz="0" w:space="0" w:color="auto"/>
                      </w:divBdr>
                    </w:div>
                  </w:divsChild>
                </w:div>
                <w:div w:id="1385986323">
                  <w:marLeft w:val="0"/>
                  <w:marRight w:val="0"/>
                  <w:marTop w:val="0"/>
                  <w:marBottom w:val="0"/>
                  <w:divBdr>
                    <w:top w:val="none" w:sz="0" w:space="0" w:color="auto"/>
                    <w:left w:val="none" w:sz="0" w:space="0" w:color="auto"/>
                    <w:bottom w:val="none" w:sz="0" w:space="0" w:color="auto"/>
                    <w:right w:val="none" w:sz="0" w:space="0" w:color="auto"/>
                  </w:divBdr>
                  <w:divsChild>
                    <w:div w:id="1918590711">
                      <w:marLeft w:val="0"/>
                      <w:marRight w:val="0"/>
                      <w:marTop w:val="0"/>
                      <w:marBottom w:val="0"/>
                      <w:divBdr>
                        <w:top w:val="none" w:sz="0" w:space="0" w:color="auto"/>
                        <w:left w:val="none" w:sz="0" w:space="0" w:color="auto"/>
                        <w:bottom w:val="none" w:sz="0" w:space="0" w:color="auto"/>
                        <w:right w:val="none" w:sz="0" w:space="0" w:color="auto"/>
                      </w:divBdr>
                    </w:div>
                  </w:divsChild>
                </w:div>
                <w:div w:id="652414421">
                  <w:marLeft w:val="0"/>
                  <w:marRight w:val="0"/>
                  <w:marTop w:val="0"/>
                  <w:marBottom w:val="0"/>
                  <w:divBdr>
                    <w:top w:val="none" w:sz="0" w:space="0" w:color="auto"/>
                    <w:left w:val="none" w:sz="0" w:space="0" w:color="auto"/>
                    <w:bottom w:val="none" w:sz="0" w:space="0" w:color="auto"/>
                    <w:right w:val="none" w:sz="0" w:space="0" w:color="auto"/>
                  </w:divBdr>
                  <w:divsChild>
                    <w:div w:id="1940336284">
                      <w:marLeft w:val="0"/>
                      <w:marRight w:val="0"/>
                      <w:marTop w:val="0"/>
                      <w:marBottom w:val="0"/>
                      <w:divBdr>
                        <w:top w:val="none" w:sz="0" w:space="0" w:color="auto"/>
                        <w:left w:val="none" w:sz="0" w:space="0" w:color="auto"/>
                        <w:bottom w:val="none" w:sz="0" w:space="0" w:color="auto"/>
                        <w:right w:val="none" w:sz="0" w:space="0" w:color="auto"/>
                      </w:divBdr>
                    </w:div>
                  </w:divsChild>
                </w:div>
                <w:div w:id="1032265460">
                  <w:marLeft w:val="0"/>
                  <w:marRight w:val="0"/>
                  <w:marTop w:val="0"/>
                  <w:marBottom w:val="0"/>
                  <w:divBdr>
                    <w:top w:val="none" w:sz="0" w:space="0" w:color="auto"/>
                    <w:left w:val="none" w:sz="0" w:space="0" w:color="auto"/>
                    <w:bottom w:val="none" w:sz="0" w:space="0" w:color="auto"/>
                    <w:right w:val="none" w:sz="0" w:space="0" w:color="auto"/>
                  </w:divBdr>
                  <w:divsChild>
                    <w:div w:id="948243732">
                      <w:marLeft w:val="0"/>
                      <w:marRight w:val="0"/>
                      <w:marTop w:val="0"/>
                      <w:marBottom w:val="0"/>
                      <w:divBdr>
                        <w:top w:val="none" w:sz="0" w:space="0" w:color="auto"/>
                        <w:left w:val="none" w:sz="0" w:space="0" w:color="auto"/>
                        <w:bottom w:val="none" w:sz="0" w:space="0" w:color="auto"/>
                        <w:right w:val="none" w:sz="0" w:space="0" w:color="auto"/>
                      </w:divBdr>
                    </w:div>
                  </w:divsChild>
                </w:div>
                <w:div w:id="235483647">
                  <w:marLeft w:val="0"/>
                  <w:marRight w:val="0"/>
                  <w:marTop w:val="0"/>
                  <w:marBottom w:val="0"/>
                  <w:divBdr>
                    <w:top w:val="none" w:sz="0" w:space="0" w:color="auto"/>
                    <w:left w:val="none" w:sz="0" w:space="0" w:color="auto"/>
                    <w:bottom w:val="none" w:sz="0" w:space="0" w:color="auto"/>
                    <w:right w:val="none" w:sz="0" w:space="0" w:color="auto"/>
                  </w:divBdr>
                  <w:divsChild>
                    <w:div w:id="317030022">
                      <w:marLeft w:val="0"/>
                      <w:marRight w:val="0"/>
                      <w:marTop w:val="0"/>
                      <w:marBottom w:val="0"/>
                      <w:divBdr>
                        <w:top w:val="none" w:sz="0" w:space="0" w:color="auto"/>
                        <w:left w:val="none" w:sz="0" w:space="0" w:color="auto"/>
                        <w:bottom w:val="none" w:sz="0" w:space="0" w:color="auto"/>
                        <w:right w:val="none" w:sz="0" w:space="0" w:color="auto"/>
                      </w:divBdr>
                    </w:div>
                  </w:divsChild>
                </w:div>
                <w:div w:id="1502308800">
                  <w:marLeft w:val="0"/>
                  <w:marRight w:val="0"/>
                  <w:marTop w:val="0"/>
                  <w:marBottom w:val="0"/>
                  <w:divBdr>
                    <w:top w:val="none" w:sz="0" w:space="0" w:color="auto"/>
                    <w:left w:val="none" w:sz="0" w:space="0" w:color="auto"/>
                    <w:bottom w:val="none" w:sz="0" w:space="0" w:color="auto"/>
                    <w:right w:val="none" w:sz="0" w:space="0" w:color="auto"/>
                  </w:divBdr>
                  <w:divsChild>
                    <w:div w:id="151415007">
                      <w:marLeft w:val="0"/>
                      <w:marRight w:val="0"/>
                      <w:marTop w:val="0"/>
                      <w:marBottom w:val="0"/>
                      <w:divBdr>
                        <w:top w:val="none" w:sz="0" w:space="0" w:color="auto"/>
                        <w:left w:val="none" w:sz="0" w:space="0" w:color="auto"/>
                        <w:bottom w:val="none" w:sz="0" w:space="0" w:color="auto"/>
                        <w:right w:val="none" w:sz="0" w:space="0" w:color="auto"/>
                      </w:divBdr>
                    </w:div>
                  </w:divsChild>
                </w:div>
                <w:div w:id="275867947">
                  <w:marLeft w:val="0"/>
                  <w:marRight w:val="0"/>
                  <w:marTop w:val="0"/>
                  <w:marBottom w:val="0"/>
                  <w:divBdr>
                    <w:top w:val="none" w:sz="0" w:space="0" w:color="auto"/>
                    <w:left w:val="none" w:sz="0" w:space="0" w:color="auto"/>
                    <w:bottom w:val="none" w:sz="0" w:space="0" w:color="auto"/>
                    <w:right w:val="none" w:sz="0" w:space="0" w:color="auto"/>
                  </w:divBdr>
                  <w:divsChild>
                    <w:div w:id="9720114">
                      <w:marLeft w:val="0"/>
                      <w:marRight w:val="0"/>
                      <w:marTop w:val="0"/>
                      <w:marBottom w:val="0"/>
                      <w:divBdr>
                        <w:top w:val="none" w:sz="0" w:space="0" w:color="auto"/>
                        <w:left w:val="none" w:sz="0" w:space="0" w:color="auto"/>
                        <w:bottom w:val="none" w:sz="0" w:space="0" w:color="auto"/>
                        <w:right w:val="none" w:sz="0" w:space="0" w:color="auto"/>
                      </w:divBdr>
                    </w:div>
                  </w:divsChild>
                </w:div>
                <w:div w:id="1338194546">
                  <w:marLeft w:val="0"/>
                  <w:marRight w:val="0"/>
                  <w:marTop w:val="0"/>
                  <w:marBottom w:val="0"/>
                  <w:divBdr>
                    <w:top w:val="none" w:sz="0" w:space="0" w:color="auto"/>
                    <w:left w:val="none" w:sz="0" w:space="0" w:color="auto"/>
                    <w:bottom w:val="none" w:sz="0" w:space="0" w:color="auto"/>
                    <w:right w:val="none" w:sz="0" w:space="0" w:color="auto"/>
                  </w:divBdr>
                  <w:divsChild>
                    <w:div w:id="1122305253">
                      <w:marLeft w:val="0"/>
                      <w:marRight w:val="0"/>
                      <w:marTop w:val="0"/>
                      <w:marBottom w:val="0"/>
                      <w:divBdr>
                        <w:top w:val="none" w:sz="0" w:space="0" w:color="auto"/>
                        <w:left w:val="none" w:sz="0" w:space="0" w:color="auto"/>
                        <w:bottom w:val="none" w:sz="0" w:space="0" w:color="auto"/>
                        <w:right w:val="none" w:sz="0" w:space="0" w:color="auto"/>
                      </w:divBdr>
                    </w:div>
                  </w:divsChild>
                </w:div>
                <w:div w:id="1647779679">
                  <w:marLeft w:val="0"/>
                  <w:marRight w:val="0"/>
                  <w:marTop w:val="0"/>
                  <w:marBottom w:val="0"/>
                  <w:divBdr>
                    <w:top w:val="none" w:sz="0" w:space="0" w:color="auto"/>
                    <w:left w:val="none" w:sz="0" w:space="0" w:color="auto"/>
                    <w:bottom w:val="none" w:sz="0" w:space="0" w:color="auto"/>
                    <w:right w:val="none" w:sz="0" w:space="0" w:color="auto"/>
                  </w:divBdr>
                  <w:divsChild>
                    <w:div w:id="1287274606">
                      <w:marLeft w:val="0"/>
                      <w:marRight w:val="0"/>
                      <w:marTop w:val="0"/>
                      <w:marBottom w:val="0"/>
                      <w:divBdr>
                        <w:top w:val="none" w:sz="0" w:space="0" w:color="auto"/>
                        <w:left w:val="none" w:sz="0" w:space="0" w:color="auto"/>
                        <w:bottom w:val="none" w:sz="0" w:space="0" w:color="auto"/>
                        <w:right w:val="none" w:sz="0" w:space="0" w:color="auto"/>
                      </w:divBdr>
                    </w:div>
                  </w:divsChild>
                </w:div>
                <w:div w:id="1348216824">
                  <w:marLeft w:val="0"/>
                  <w:marRight w:val="0"/>
                  <w:marTop w:val="0"/>
                  <w:marBottom w:val="0"/>
                  <w:divBdr>
                    <w:top w:val="none" w:sz="0" w:space="0" w:color="auto"/>
                    <w:left w:val="none" w:sz="0" w:space="0" w:color="auto"/>
                    <w:bottom w:val="none" w:sz="0" w:space="0" w:color="auto"/>
                    <w:right w:val="none" w:sz="0" w:space="0" w:color="auto"/>
                  </w:divBdr>
                  <w:divsChild>
                    <w:div w:id="422073862">
                      <w:marLeft w:val="0"/>
                      <w:marRight w:val="0"/>
                      <w:marTop w:val="0"/>
                      <w:marBottom w:val="0"/>
                      <w:divBdr>
                        <w:top w:val="none" w:sz="0" w:space="0" w:color="auto"/>
                        <w:left w:val="none" w:sz="0" w:space="0" w:color="auto"/>
                        <w:bottom w:val="none" w:sz="0" w:space="0" w:color="auto"/>
                        <w:right w:val="none" w:sz="0" w:space="0" w:color="auto"/>
                      </w:divBdr>
                    </w:div>
                  </w:divsChild>
                </w:div>
                <w:div w:id="1666929772">
                  <w:marLeft w:val="0"/>
                  <w:marRight w:val="0"/>
                  <w:marTop w:val="0"/>
                  <w:marBottom w:val="0"/>
                  <w:divBdr>
                    <w:top w:val="none" w:sz="0" w:space="0" w:color="auto"/>
                    <w:left w:val="none" w:sz="0" w:space="0" w:color="auto"/>
                    <w:bottom w:val="none" w:sz="0" w:space="0" w:color="auto"/>
                    <w:right w:val="none" w:sz="0" w:space="0" w:color="auto"/>
                  </w:divBdr>
                  <w:divsChild>
                    <w:div w:id="1756903937">
                      <w:marLeft w:val="0"/>
                      <w:marRight w:val="0"/>
                      <w:marTop w:val="0"/>
                      <w:marBottom w:val="0"/>
                      <w:divBdr>
                        <w:top w:val="none" w:sz="0" w:space="0" w:color="auto"/>
                        <w:left w:val="none" w:sz="0" w:space="0" w:color="auto"/>
                        <w:bottom w:val="none" w:sz="0" w:space="0" w:color="auto"/>
                        <w:right w:val="none" w:sz="0" w:space="0" w:color="auto"/>
                      </w:divBdr>
                    </w:div>
                  </w:divsChild>
                </w:div>
                <w:div w:id="1577855444">
                  <w:marLeft w:val="0"/>
                  <w:marRight w:val="0"/>
                  <w:marTop w:val="0"/>
                  <w:marBottom w:val="0"/>
                  <w:divBdr>
                    <w:top w:val="none" w:sz="0" w:space="0" w:color="auto"/>
                    <w:left w:val="none" w:sz="0" w:space="0" w:color="auto"/>
                    <w:bottom w:val="none" w:sz="0" w:space="0" w:color="auto"/>
                    <w:right w:val="none" w:sz="0" w:space="0" w:color="auto"/>
                  </w:divBdr>
                  <w:divsChild>
                    <w:div w:id="1260066770">
                      <w:marLeft w:val="0"/>
                      <w:marRight w:val="0"/>
                      <w:marTop w:val="0"/>
                      <w:marBottom w:val="0"/>
                      <w:divBdr>
                        <w:top w:val="none" w:sz="0" w:space="0" w:color="auto"/>
                        <w:left w:val="none" w:sz="0" w:space="0" w:color="auto"/>
                        <w:bottom w:val="none" w:sz="0" w:space="0" w:color="auto"/>
                        <w:right w:val="none" w:sz="0" w:space="0" w:color="auto"/>
                      </w:divBdr>
                    </w:div>
                  </w:divsChild>
                </w:div>
                <w:div w:id="1103771447">
                  <w:marLeft w:val="0"/>
                  <w:marRight w:val="0"/>
                  <w:marTop w:val="0"/>
                  <w:marBottom w:val="0"/>
                  <w:divBdr>
                    <w:top w:val="none" w:sz="0" w:space="0" w:color="auto"/>
                    <w:left w:val="none" w:sz="0" w:space="0" w:color="auto"/>
                    <w:bottom w:val="none" w:sz="0" w:space="0" w:color="auto"/>
                    <w:right w:val="none" w:sz="0" w:space="0" w:color="auto"/>
                  </w:divBdr>
                  <w:divsChild>
                    <w:div w:id="811749336">
                      <w:marLeft w:val="0"/>
                      <w:marRight w:val="0"/>
                      <w:marTop w:val="0"/>
                      <w:marBottom w:val="0"/>
                      <w:divBdr>
                        <w:top w:val="none" w:sz="0" w:space="0" w:color="auto"/>
                        <w:left w:val="none" w:sz="0" w:space="0" w:color="auto"/>
                        <w:bottom w:val="none" w:sz="0" w:space="0" w:color="auto"/>
                        <w:right w:val="none" w:sz="0" w:space="0" w:color="auto"/>
                      </w:divBdr>
                    </w:div>
                  </w:divsChild>
                </w:div>
                <w:div w:id="1369910940">
                  <w:marLeft w:val="0"/>
                  <w:marRight w:val="0"/>
                  <w:marTop w:val="0"/>
                  <w:marBottom w:val="0"/>
                  <w:divBdr>
                    <w:top w:val="none" w:sz="0" w:space="0" w:color="auto"/>
                    <w:left w:val="none" w:sz="0" w:space="0" w:color="auto"/>
                    <w:bottom w:val="none" w:sz="0" w:space="0" w:color="auto"/>
                    <w:right w:val="none" w:sz="0" w:space="0" w:color="auto"/>
                  </w:divBdr>
                  <w:divsChild>
                    <w:div w:id="1067917516">
                      <w:marLeft w:val="0"/>
                      <w:marRight w:val="0"/>
                      <w:marTop w:val="0"/>
                      <w:marBottom w:val="0"/>
                      <w:divBdr>
                        <w:top w:val="none" w:sz="0" w:space="0" w:color="auto"/>
                        <w:left w:val="none" w:sz="0" w:space="0" w:color="auto"/>
                        <w:bottom w:val="none" w:sz="0" w:space="0" w:color="auto"/>
                        <w:right w:val="none" w:sz="0" w:space="0" w:color="auto"/>
                      </w:divBdr>
                    </w:div>
                  </w:divsChild>
                </w:div>
                <w:div w:id="381833605">
                  <w:marLeft w:val="0"/>
                  <w:marRight w:val="0"/>
                  <w:marTop w:val="0"/>
                  <w:marBottom w:val="0"/>
                  <w:divBdr>
                    <w:top w:val="none" w:sz="0" w:space="0" w:color="auto"/>
                    <w:left w:val="none" w:sz="0" w:space="0" w:color="auto"/>
                    <w:bottom w:val="none" w:sz="0" w:space="0" w:color="auto"/>
                    <w:right w:val="none" w:sz="0" w:space="0" w:color="auto"/>
                  </w:divBdr>
                  <w:divsChild>
                    <w:div w:id="1016613377">
                      <w:marLeft w:val="0"/>
                      <w:marRight w:val="0"/>
                      <w:marTop w:val="0"/>
                      <w:marBottom w:val="0"/>
                      <w:divBdr>
                        <w:top w:val="none" w:sz="0" w:space="0" w:color="auto"/>
                        <w:left w:val="none" w:sz="0" w:space="0" w:color="auto"/>
                        <w:bottom w:val="none" w:sz="0" w:space="0" w:color="auto"/>
                        <w:right w:val="none" w:sz="0" w:space="0" w:color="auto"/>
                      </w:divBdr>
                    </w:div>
                  </w:divsChild>
                </w:div>
                <w:div w:id="851533267">
                  <w:marLeft w:val="0"/>
                  <w:marRight w:val="0"/>
                  <w:marTop w:val="0"/>
                  <w:marBottom w:val="0"/>
                  <w:divBdr>
                    <w:top w:val="none" w:sz="0" w:space="0" w:color="auto"/>
                    <w:left w:val="none" w:sz="0" w:space="0" w:color="auto"/>
                    <w:bottom w:val="none" w:sz="0" w:space="0" w:color="auto"/>
                    <w:right w:val="none" w:sz="0" w:space="0" w:color="auto"/>
                  </w:divBdr>
                  <w:divsChild>
                    <w:div w:id="242762891">
                      <w:marLeft w:val="0"/>
                      <w:marRight w:val="0"/>
                      <w:marTop w:val="0"/>
                      <w:marBottom w:val="0"/>
                      <w:divBdr>
                        <w:top w:val="none" w:sz="0" w:space="0" w:color="auto"/>
                        <w:left w:val="none" w:sz="0" w:space="0" w:color="auto"/>
                        <w:bottom w:val="none" w:sz="0" w:space="0" w:color="auto"/>
                        <w:right w:val="none" w:sz="0" w:space="0" w:color="auto"/>
                      </w:divBdr>
                    </w:div>
                  </w:divsChild>
                </w:div>
                <w:div w:id="1902053308">
                  <w:marLeft w:val="0"/>
                  <w:marRight w:val="0"/>
                  <w:marTop w:val="0"/>
                  <w:marBottom w:val="0"/>
                  <w:divBdr>
                    <w:top w:val="none" w:sz="0" w:space="0" w:color="auto"/>
                    <w:left w:val="none" w:sz="0" w:space="0" w:color="auto"/>
                    <w:bottom w:val="none" w:sz="0" w:space="0" w:color="auto"/>
                    <w:right w:val="none" w:sz="0" w:space="0" w:color="auto"/>
                  </w:divBdr>
                  <w:divsChild>
                    <w:div w:id="240870350">
                      <w:marLeft w:val="0"/>
                      <w:marRight w:val="0"/>
                      <w:marTop w:val="0"/>
                      <w:marBottom w:val="0"/>
                      <w:divBdr>
                        <w:top w:val="none" w:sz="0" w:space="0" w:color="auto"/>
                        <w:left w:val="none" w:sz="0" w:space="0" w:color="auto"/>
                        <w:bottom w:val="none" w:sz="0" w:space="0" w:color="auto"/>
                        <w:right w:val="none" w:sz="0" w:space="0" w:color="auto"/>
                      </w:divBdr>
                    </w:div>
                  </w:divsChild>
                </w:div>
                <w:div w:id="1154680233">
                  <w:marLeft w:val="0"/>
                  <w:marRight w:val="0"/>
                  <w:marTop w:val="0"/>
                  <w:marBottom w:val="0"/>
                  <w:divBdr>
                    <w:top w:val="none" w:sz="0" w:space="0" w:color="auto"/>
                    <w:left w:val="none" w:sz="0" w:space="0" w:color="auto"/>
                    <w:bottom w:val="none" w:sz="0" w:space="0" w:color="auto"/>
                    <w:right w:val="none" w:sz="0" w:space="0" w:color="auto"/>
                  </w:divBdr>
                  <w:divsChild>
                    <w:div w:id="1064329892">
                      <w:marLeft w:val="0"/>
                      <w:marRight w:val="0"/>
                      <w:marTop w:val="0"/>
                      <w:marBottom w:val="0"/>
                      <w:divBdr>
                        <w:top w:val="none" w:sz="0" w:space="0" w:color="auto"/>
                        <w:left w:val="none" w:sz="0" w:space="0" w:color="auto"/>
                        <w:bottom w:val="none" w:sz="0" w:space="0" w:color="auto"/>
                        <w:right w:val="none" w:sz="0" w:space="0" w:color="auto"/>
                      </w:divBdr>
                    </w:div>
                  </w:divsChild>
                </w:div>
                <w:div w:id="581449685">
                  <w:marLeft w:val="0"/>
                  <w:marRight w:val="0"/>
                  <w:marTop w:val="0"/>
                  <w:marBottom w:val="0"/>
                  <w:divBdr>
                    <w:top w:val="none" w:sz="0" w:space="0" w:color="auto"/>
                    <w:left w:val="none" w:sz="0" w:space="0" w:color="auto"/>
                    <w:bottom w:val="none" w:sz="0" w:space="0" w:color="auto"/>
                    <w:right w:val="none" w:sz="0" w:space="0" w:color="auto"/>
                  </w:divBdr>
                  <w:divsChild>
                    <w:div w:id="681200039">
                      <w:marLeft w:val="0"/>
                      <w:marRight w:val="0"/>
                      <w:marTop w:val="0"/>
                      <w:marBottom w:val="0"/>
                      <w:divBdr>
                        <w:top w:val="none" w:sz="0" w:space="0" w:color="auto"/>
                        <w:left w:val="none" w:sz="0" w:space="0" w:color="auto"/>
                        <w:bottom w:val="none" w:sz="0" w:space="0" w:color="auto"/>
                        <w:right w:val="none" w:sz="0" w:space="0" w:color="auto"/>
                      </w:divBdr>
                    </w:div>
                  </w:divsChild>
                </w:div>
                <w:div w:id="624897172">
                  <w:marLeft w:val="0"/>
                  <w:marRight w:val="0"/>
                  <w:marTop w:val="0"/>
                  <w:marBottom w:val="0"/>
                  <w:divBdr>
                    <w:top w:val="none" w:sz="0" w:space="0" w:color="auto"/>
                    <w:left w:val="none" w:sz="0" w:space="0" w:color="auto"/>
                    <w:bottom w:val="none" w:sz="0" w:space="0" w:color="auto"/>
                    <w:right w:val="none" w:sz="0" w:space="0" w:color="auto"/>
                  </w:divBdr>
                  <w:divsChild>
                    <w:div w:id="2119595414">
                      <w:marLeft w:val="0"/>
                      <w:marRight w:val="0"/>
                      <w:marTop w:val="0"/>
                      <w:marBottom w:val="0"/>
                      <w:divBdr>
                        <w:top w:val="none" w:sz="0" w:space="0" w:color="auto"/>
                        <w:left w:val="none" w:sz="0" w:space="0" w:color="auto"/>
                        <w:bottom w:val="none" w:sz="0" w:space="0" w:color="auto"/>
                        <w:right w:val="none" w:sz="0" w:space="0" w:color="auto"/>
                      </w:divBdr>
                    </w:div>
                  </w:divsChild>
                </w:div>
                <w:div w:id="1054087320">
                  <w:marLeft w:val="0"/>
                  <w:marRight w:val="0"/>
                  <w:marTop w:val="0"/>
                  <w:marBottom w:val="0"/>
                  <w:divBdr>
                    <w:top w:val="none" w:sz="0" w:space="0" w:color="auto"/>
                    <w:left w:val="none" w:sz="0" w:space="0" w:color="auto"/>
                    <w:bottom w:val="none" w:sz="0" w:space="0" w:color="auto"/>
                    <w:right w:val="none" w:sz="0" w:space="0" w:color="auto"/>
                  </w:divBdr>
                  <w:divsChild>
                    <w:div w:id="1362627506">
                      <w:marLeft w:val="0"/>
                      <w:marRight w:val="0"/>
                      <w:marTop w:val="0"/>
                      <w:marBottom w:val="0"/>
                      <w:divBdr>
                        <w:top w:val="none" w:sz="0" w:space="0" w:color="auto"/>
                        <w:left w:val="none" w:sz="0" w:space="0" w:color="auto"/>
                        <w:bottom w:val="none" w:sz="0" w:space="0" w:color="auto"/>
                        <w:right w:val="none" w:sz="0" w:space="0" w:color="auto"/>
                      </w:divBdr>
                    </w:div>
                  </w:divsChild>
                </w:div>
                <w:div w:id="757335598">
                  <w:marLeft w:val="0"/>
                  <w:marRight w:val="0"/>
                  <w:marTop w:val="0"/>
                  <w:marBottom w:val="0"/>
                  <w:divBdr>
                    <w:top w:val="none" w:sz="0" w:space="0" w:color="auto"/>
                    <w:left w:val="none" w:sz="0" w:space="0" w:color="auto"/>
                    <w:bottom w:val="none" w:sz="0" w:space="0" w:color="auto"/>
                    <w:right w:val="none" w:sz="0" w:space="0" w:color="auto"/>
                  </w:divBdr>
                  <w:divsChild>
                    <w:div w:id="118451772">
                      <w:marLeft w:val="0"/>
                      <w:marRight w:val="0"/>
                      <w:marTop w:val="0"/>
                      <w:marBottom w:val="0"/>
                      <w:divBdr>
                        <w:top w:val="none" w:sz="0" w:space="0" w:color="auto"/>
                        <w:left w:val="none" w:sz="0" w:space="0" w:color="auto"/>
                        <w:bottom w:val="none" w:sz="0" w:space="0" w:color="auto"/>
                        <w:right w:val="none" w:sz="0" w:space="0" w:color="auto"/>
                      </w:divBdr>
                    </w:div>
                  </w:divsChild>
                </w:div>
                <w:div w:id="654533064">
                  <w:marLeft w:val="0"/>
                  <w:marRight w:val="0"/>
                  <w:marTop w:val="0"/>
                  <w:marBottom w:val="0"/>
                  <w:divBdr>
                    <w:top w:val="none" w:sz="0" w:space="0" w:color="auto"/>
                    <w:left w:val="none" w:sz="0" w:space="0" w:color="auto"/>
                    <w:bottom w:val="none" w:sz="0" w:space="0" w:color="auto"/>
                    <w:right w:val="none" w:sz="0" w:space="0" w:color="auto"/>
                  </w:divBdr>
                  <w:divsChild>
                    <w:div w:id="360594570">
                      <w:marLeft w:val="0"/>
                      <w:marRight w:val="0"/>
                      <w:marTop w:val="0"/>
                      <w:marBottom w:val="0"/>
                      <w:divBdr>
                        <w:top w:val="none" w:sz="0" w:space="0" w:color="auto"/>
                        <w:left w:val="none" w:sz="0" w:space="0" w:color="auto"/>
                        <w:bottom w:val="none" w:sz="0" w:space="0" w:color="auto"/>
                        <w:right w:val="none" w:sz="0" w:space="0" w:color="auto"/>
                      </w:divBdr>
                    </w:div>
                  </w:divsChild>
                </w:div>
                <w:div w:id="1548486305">
                  <w:marLeft w:val="0"/>
                  <w:marRight w:val="0"/>
                  <w:marTop w:val="0"/>
                  <w:marBottom w:val="0"/>
                  <w:divBdr>
                    <w:top w:val="none" w:sz="0" w:space="0" w:color="auto"/>
                    <w:left w:val="none" w:sz="0" w:space="0" w:color="auto"/>
                    <w:bottom w:val="none" w:sz="0" w:space="0" w:color="auto"/>
                    <w:right w:val="none" w:sz="0" w:space="0" w:color="auto"/>
                  </w:divBdr>
                  <w:divsChild>
                    <w:div w:id="1815221091">
                      <w:marLeft w:val="0"/>
                      <w:marRight w:val="0"/>
                      <w:marTop w:val="0"/>
                      <w:marBottom w:val="0"/>
                      <w:divBdr>
                        <w:top w:val="none" w:sz="0" w:space="0" w:color="auto"/>
                        <w:left w:val="none" w:sz="0" w:space="0" w:color="auto"/>
                        <w:bottom w:val="none" w:sz="0" w:space="0" w:color="auto"/>
                        <w:right w:val="none" w:sz="0" w:space="0" w:color="auto"/>
                      </w:divBdr>
                    </w:div>
                  </w:divsChild>
                </w:div>
                <w:div w:id="341398522">
                  <w:marLeft w:val="0"/>
                  <w:marRight w:val="0"/>
                  <w:marTop w:val="0"/>
                  <w:marBottom w:val="0"/>
                  <w:divBdr>
                    <w:top w:val="none" w:sz="0" w:space="0" w:color="auto"/>
                    <w:left w:val="none" w:sz="0" w:space="0" w:color="auto"/>
                    <w:bottom w:val="none" w:sz="0" w:space="0" w:color="auto"/>
                    <w:right w:val="none" w:sz="0" w:space="0" w:color="auto"/>
                  </w:divBdr>
                  <w:divsChild>
                    <w:div w:id="1393307625">
                      <w:marLeft w:val="0"/>
                      <w:marRight w:val="0"/>
                      <w:marTop w:val="0"/>
                      <w:marBottom w:val="0"/>
                      <w:divBdr>
                        <w:top w:val="none" w:sz="0" w:space="0" w:color="auto"/>
                        <w:left w:val="none" w:sz="0" w:space="0" w:color="auto"/>
                        <w:bottom w:val="none" w:sz="0" w:space="0" w:color="auto"/>
                        <w:right w:val="none" w:sz="0" w:space="0" w:color="auto"/>
                      </w:divBdr>
                    </w:div>
                  </w:divsChild>
                </w:div>
                <w:div w:id="2035111438">
                  <w:marLeft w:val="0"/>
                  <w:marRight w:val="0"/>
                  <w:marTop w:val="0"/>
                  <w:marBottom w:val="0"/>
                  <w:divBdr>
                    <w:top w:val="none" w:sz="0" w:space="0" w:color="auto"/>
                    <w:left w:val="none" w:sz="0" w:space="0" w:color="auto"/>
                    <w:bottom w:val="none" w:sz="0" w:space="0" w:color="auto"/>
                    <w:right w:val="none" w:sz="0" w:space="0" w:color="auto"/>
                  </w:divBdr>
                  <w:divsChild>
                    <w:div w:id="1288203508">
                      <w:marLeft w:val="0"/>
                      <w:marRight w:val="0"/>
                      <w:marTop w:val="0"/>
                      <w:marBottom w:val="0"/>
                      <w:divBdr>
                        <w:top w:val="none" w:sz="0" w:space="0" w:color="auto"/>
                        <w:left w:val="none" w:sz="0" w:space="0" w:color="auto"/>
                        <w:bottom w:val="none" w:sz="0" w:space="0" w:color="auto"/>
                        <w:right w:val="none" w:sz="0" w:space="0" w:color="auto"/>
                      </w:divBdr>
                    </w:div>
                  </w:divsChild>
                </w:div>
                <w:div w:id="1359624289">
                  <w:marLeft w:val="0"/>
                  <w:marRight w:val="0"/>
                  <w:marTop w:val="0"/>
                  <w:marBottom w:val="0"/>
                  <w:divBdr>
                    <w:top w:val="none" w:sz="0" w:space="0" w:color="auto"/>
                    <w:left w:val="none" w:sz="0" w:space="0" w:color="auto"/>
                    <w:bottom w:val="none" w:sz="0" w:space="0" w:color="auto"/>
                    <w:right w:val="none" w:sz="0" w:space="0" w:color="auto"/>
                  </w:divBdr>
                  <w:divsChild>
                    <w:div w:id="1834712265">
                      <w:marLeft w:val="0"/>
                      <w:marRight w:val="0"/>
                      <w:marTop w:val="0"/>
                      <w:marBottom w:val="0"/>
                      <w:divBdr>
                        <w:top w:val="none" w:sz="0" w:space="0" w:color="auto"/>
                        <w:left w:val="none" w:sz="0" w:space="0" w:color="auto"/>
                        <w:bottom w:val="none" w:sz="0" w:space="0" w:color="auto"/>
                        <w:right w:val="none" w:sz="0" w:space="0" w:color="auto"/>
                      </w:divBdr>
                    </w:div>
                  </w:divsChild>
                </w:div>
                <w:div w:id="1602371353">
                  <w:marLeft w:val="0"/>
                  <w:marRight w:val="0"/>
                  <w:marTop w:val="0"/>
                  <w:marBottom w:val="0"/>
                  <w:divBdr>
                    <w:top w:val="none" w:sz="0" w:space="0" w:color="auto"/>
                    <w:left w:val="none" w:sz="0" w:space="0" w:color="auto"/>
                    <w:bottom w:val="none" w:sz="0" w:space="0" w:color="auto"/>
                    <w:right w:val="none" w:sz="0" w:space="0" w:color="auto"/>
                  </w:divBdr>
                  <w:divsChild>
                    <w:div w:id="148448818">
                      <w:marLeft w:val="0"/>
                      <w:marRight w:val="0"/>
                      <w:marTop w:val="0"/>
                      <w:marBottom w:val="0"/>
                      <w:divBdr>
                        <w:top w:val="none" w:sz="0" w:space="0" w:color="auto"/>
                        <w:left w:val="none" w:sz="0" w:space="0" w:color="auto"/>
                        <w:bottom w:val="none" w:sz="0" w:space="0" w:color="auto"/>
                        <w:right w:val="none" w:sz="0" w:space="0" w:color="auto"/>
                      </w:divBdr>
                    </w:div>
                  </w:divsChild>
                </w:div>
                <w:div w:id="644355321">
                  <w:marLeft w:val="0"/>
                  <w:marRight w:val="0"/>
                  <w:marTop w:val="0"/>
                  <w:marBottom w:val="0"/>
                  <w:divBdr>
                    <w:top w:val="none" w:sz="0" w:space="0" w:color="auto"/>
                    <w:left w:val="none" w:sz="0" w:space="0" w:color="auto"/>
                    <w:bottom w:val="none" w:sz="0" w:space="0" w:color="auto"/>
                    <w:right w:val="none" w:sz="0" w:space="0" w:color="auto"/>
                  </w:divBdr>
                  <w:divsChild>
                    <w:div w:id="816529840">
                      <w:marLeft w:val="0"/>
                      <w:marRight w:val="0"/>
                      <w:marTop w:val="0"/>
                      <w:marBottom w:val="0"/>
                      <w:divBdr>
                        <w:top w:val="none" w:sz="0" w:space="0" w:color="auto"/>
                        <w:left w:val="none" w:sz="0" w:space="0" w:color="auto"/>
                        <w:bottom w:val="none" w:sz="0" w:space="0" w:color="auto"/>
                        <w:right w:val="none" w:sz="0" w:space="0" w:color="auto"/>
                      </w:divBdr>
                    </w:div>
                  </w:divsChild>
                </w:div>
                <w:div w:id="1151405981">
                  <w:marLeft w:val="0"/>
                  <w:marRight w:val="0"/>
                  <w:marTop w:val="0"/>
                  <w:marBottom w:val="0"/>
                  <w:divBdr>
                    <w:top w:val="none" w:sz="0" w:space="0" w:color="auto"/>
                    <w:left w:val="none" w:sz="0" w:space="0" w:color="auto"/>
                    <w:bottom w:val="none" w:sz="0" w:space="0" w:color="auto"/>
                    <w:right w:val="none" w:sz="0" w:space="0" w:color="auto"/>
                  </w:divBdr>
                  <w:divsChild>
                    <w:div w:id="696006975">
                      <w:marLeft w:val="0"/>
                      <w:marRight w:val="0"/>
                      <w:marTop w:val="0"/>
                      <w:marBottom w:val="0"/>
                      <w:divBdr>
                        <w:top w:val="none" w:sz="0" w:space="0" w:color="auto"/>
                        <w:left w:val="none" w:sz="0" w:space="0" w:color="auto"/>
                        <w:bottom w:val="none" w:sz="0" w:space="0" w:color="auto"/>
                        <w:right w:val="none" w:sz="0" w:space="0" w:color="auto"/>
                      </w:divBdr>
                    </w:div>
                  </w:divsChild>
                </w:div>
                <w:div w:id="1873767750">
                  <w:marLeft w:val="0"/>
                  <w:marRight w:val="0"/>
                  <w:marTop w:val="0"/>
                  <w:marBottom w:val="0"/>
                  <w:divBdr>
                    <w:top w:val="none" w:sz="0" w:space="0" w:color="auto"/>
                    <w:left w:val="none" w:sz="0" w:space="0" w:color="auto"/>
                    <w:bottom w:val="none" w:sz="0" w:space="0" w:color="auto"/>
                    <w:right w:val="none" w:sz="0" w:space="0" w:color="auto"/>
                  </w:divBdr>
                  <w:divsChild>
                    <w:div w:id="18631518">
                      <w:marLeft w:val="0"/>
                      <w:marRight w:val="0"/>
                      <w:marTop w:val="0"/>
                      <w:marBottom w:val="0"/>
                      <w:divBdr>
                        <w:top w:val="none" w:sz="0" w:space="0" w:color="auto"/>
                        <w:left w:val="none" w:sz="0" w:space="0" w:color="auto"/>
                        <w:bottom w:val="none" w:sz="0" w:space="0" w:color="auto"/>
                        <w:right w:val="none" w:sz="0" w:space="0" w:color="auto"/>
                      </w:divBdr>
                    </w:div>
                  </w:divsChild>
                </w:div>
                <w:div w:id="1310091511">
                  <w:marLeft w:val="0"/>
                  <w:marRight w:val="0"/>
                  <w:marTop w:val="0"/>
                  <w:marBottom w:val="0"/>
                  <w:divBdr>
                    <w:top w:val="none" w:sz="0" w:space="0" w:color="auto"/>
                    <w:left w:val="none" w:sz="0" w:space="0" w:color="auto"/>
                    <w:bottom w:val="none" w:sz="0" w:space="0" w:color="auto"/>
                    <w:right w:val="none" w:sz="0" w:space="0" w:color="auto"/>
                  </w:divBdr>
                  <w:divsChild>
                    <w:div w:id="978455965">
                      <w:marLeft w:val="0"/>
                      <w:marRight w:val="0"/>
                      <w:marTop w:val="0"/>
                      <w:marBottom w:val="0"/>
                      <w:divBdr>
                        <w:top w:val="none" w:sz="0" w:space="0" w:color="auto"/>
                        <w:left w:val="none" w:sz="0" w:space="0" w:color="auto"/>
                        <w:bottom w:val="none" w:sz="0" w:space="0" w:color="auto"/>
                        <w:right w:val="none" w:sz="0" w:space="0" w:color="auto"/>
                      </w:divBdr>
                    </w:div>
                  </w:divsChild>
                </w:div>
                <w:div w:id="1656454504">
                  <w:marLeft w:val="0"/>
                  <w:marRight w:val="0"/>
                  <w:marTop w:val="0"/>
                  <w:marBottom w:val="0"/>
                  <w:divBdr>
                    <w:top w:val="none" w:sz="0" w:space="0" w:color="auto"/>
                    <w:left w:val="none" w:sz="0" w:space="0" w:color="auto"/>
                    <w:bottom w:val="none" w:sz="0" w:space="0" w:color="auto"/>
                    <w:right w:val="none" w:sz="0" w:space="0" w:color="auto"/>
                  </w:divBdr>
                  <w:divsChild>
                    <w:div w:id="1643384478">
                      <w:marLeft w:val="0"/>
                      <w:marRight w:val="0"/>
                      <w:marTop w:val="0"/>
                      <w:marBottom w:val="0"/>
                      <w:divBdr>
                        <w:top w:val="none" w:sz="0" w:space="0" w:color="auto"/>
                        <w:left w:val="none" w:sz="0" w:space="0" w:color="auto"/>
                        <w:bottom w:val="none" w:sz="0" w:space="0" w:color="auto"/>
                        <w:right w:val="none" w:sz="0" w:space="0" w:color="auto"/>
                      </w:divBdr>
                    </w:div>
                  </w:divsChild>
                </w:div>
                <w:div w:id="735669474">
                  <w:marLeft w:val="0"/>
                  <w:marRight w:val="0"/>
                  <w:marTop w:val="0"/>
                  <w:marBottom w:val="0"/>
                  <w:divBdr>
                    <w:top w:val="none" w:sz="0" w:space="0" w:color="auto"/>
                    <w:left w:val="none" w:sz="0" w:space="0" w:color="auto"/>
                    <w:bottom w:val="none" w:sz="0" w:space="0" w:color="auto"/>
                    <w:right w:val="none" w:sz="0" w:space="0" w:color="auto"/>
                  </w:divBdr>
                  <w:divsChild>
                    <w:div w:id="792864785">
                      <w:marLeft w:val="0"/>
                      <w:marRight w:val="0"/>
                      <w:marTop w:val="0"/>
                      <w:marBottom w:val="0"/>
                      <w:divBdr>
                        <w:top w:val="none" w:sz="0" w:space="0" w:color="auto"/>
                        <w:left w:val="none" w:sz="0" w:space="0" w:color="auto"/>
                        <w:bottom w:val="none" w:sz="0" w:space="0" w:color="auto"/>
                        <w:right w:val="none" w:sz="0" w:space="0" w:color="auto"/>
                      </w:divBdr>
                    </w:div>
                  </w:divsChild>
                </w:div>
                <w:div w:id="536551916">
                  <w:marLeft w:val="0"/>
                  <w:marRight w:val="0"/>
                  <w:marTop w:val="0"/>
                  <w:marBottom w:val="0"/>
                  <w:divBdr>
                    <w:top w:val="none" w:sz="0" w:space="0" w:color="auto"/>
                    <w:left w:val="none" w:sz="0" w:space="0" w:color="auto"/>
                    <w:bottom w:val="none" w:sz="0" w:space="0" w:color="auto"/>
                    <w:right w:val="none" w:sz="0" w:space="0" w:color="auto"/>
                  </w:divBdr>
                  <w:divsChild>
                    <w:div w:id="1312715208">
                      <w:marLeft w:val="0"/>
                      <w:marRight w:val="0"/>
                      <w:marTop w:val="0"/>
                      <w:marBottom w:val="0"/>
                      <w:divBdr>
                        <w:top w:val="none" w:sz="0" w:space="0" w:color="auto"/>
                        <w:left w:val="none" w:sz="0" w:space="0" w:color="auto"/>
                        <w:bottom w:val="none" w:sz="0" w:space="0" w:color="auto"/>
                        <w:right w:val="none" w:sz="0" w:space="0" w:color="auto"/>
                      </w:divBdr>
                    </w:div>
                  </w:divsChild>
                </w:div>
                <w:div w:id="1863586300">
                  <w:marLeft w:val="0"/>
                  <w:marRight w:val="0"/>
                  <w:marTop w:val="0"/>
                  <w:marBottom w:val="0"/>
                  <w:divBdr>
                    <w:top w:val="none" w:sz="0" w:space="0" w:color="auto"/>
                    <w:left w:val="none" w:sz="0" w:space="0" w:color="auto"/>
                    <w:bottom w:val="none" w:sz="0" w:space="0" w:color="auto"/>
                    <w:right w:val="none" w:sz="0" w:space="0" w:color="auto"/>
                  </w:divBdr>
                  <w:divsChild>
                    <w:div w:id="1675499117">
                      <w:marLeft w:val="0"/>
                      <w:marRight w:val="0"/>
                      <w:marTop w:val="0"/>
                      <w:marBottom w:val="0"/>
                      <w:divBdr>
                        <w:top w:val="none" w:sz="0" w:space="0" w:color="auto"/>
                        <w:left w:val="none" w:sz="0" w:space="0" w:color="auto"/>
                        <w:bottom w:val="none" w:sz="0" w:space="0" w:color="auto"/>
                        <w:right w:val="none" w:sz="0" w:space="0" w:color="auto"/>
                      </w:divBdr>
                    </w:div>
                  </w:divsChild>
                </w:div>
                <w:div w:id="1964924447">
                  <w:marLeft w:val="0"/>
                  <w:marRight w:val="0"/>
                  <w:marTop w:val="0"/>
                  <w:marBottom w:val="0"/>
                  <w:divBdr>
                    <w:top w:val="none" w:sz="0" w:space="0" w:color="auto"/>
                    <w:left w:val="none" w:sz="0" w:space="0" w:color="auto"/>
                    <w:bottom w:val="none" w:sz="0" w:space="0" w:color="auto"/>
                    <w:right w:val="none" w:sz="0" w:space="0" w:color="auto"/>
                  </w:divBdr>
                  <w:divsChild>
                    <w:div w:id="180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3238">
          <w:marLeft w:val="0"/>
          <w:marRight w:val="0"/>
          <w:marTop w:val="0"/>
          <w:marBottom w:val="0"/>
          <w:divBdr>
            <w:top w:val="none" w:sz="0" w:space="0" w:color="auto"/>
            <w:left w:val="none" w:sz="0" w:space="0" w:color="auto"/>
            <w:bottom w:val="none" w:sz="0" w:space="0" w:color="auto"/>
            <w:right w:val="none" w:sz="0" w:space="0" w:color="auto"/>
          </w:divBdr>
        </w:div>
        <w:div w:id="51387683">
          <w:marLeft w:val="0"/>
          <w:marRight w:val="0"/>
          <w:marTop w:val="0"/>
          <w:marBottom w:val="0"/>
          <w:divBdr>
            <w:top w:val="none" w:sz="0" w:space="0" w:color="auto"/>
            <w:left w:val="none" w:sz="0" w:space="0" w:color="auto"/>
            <w:bottom w:val="none" w:sz="0" w:space="0" w:color="auto"/>
            <w:right w:val="none" w:sz="0" w:space="0" w:color="auto"/>
          </w:divBdr>
        </w:div>
        <w:div w:id="1179078748">
          <w:marLeft w:val="0"/>
          <w:marRight w:val="0"/>
          <w:marTop w:val="0"/>
          <w:marBottom w:val="0"/>
          <w:divBdr>
            <w:top w:val="none" w:sz="0" w:space="0" w:color="auto"/>
            <w:left w:val="none" w:sz="0" w:space="0" w:color="auto"/>
            <w:bottom w:val="none" w:sz="0" w:space="0" w:color="auto"/>
            <w:right w:val="none" w:sz="0" w:space="0" w:color="auto"/>
          </w:divBdr>
        </w:div>
        <w:div w:id="1978949231">
          <w:marLeft w:val="0"/>
          <w:marRight w:val="0"/>
          <w:marTop w:val="0"/>
          <w:marBottom w:val="0"/>
          <w:divBdr>
            <w:top w:val="none" w:sz="0" w:space="0" w:color="auto"/>
            <w:left w:val="none" w:sz="0" w:space="0" w:color="auto"/>
            <w:bottom w:val="none" w:sz="0" w:space="0" w:color="auto"/>
            <w:right w:val="none" w:sz="0" w:space="0" w:color="auto"/>
          </w:divBdr>
        </w:div>
        <w:div w:id="1890918912">
          <w:marLeft w:val="0"/>
          <w:marRight w:val="0"/>
          <w:marTop w:val="0"/>
          <w:marBottom w:val="0"/>
          <w:divBdr>
            <w:top w:val="none" w:sz="0" w:space="0" w:color="auto"/>
            <w:left w:val="none" w:sz="0" w:space="0" w:color="auto"/>
            <w:bottom w:val="none" w:sz="0" w:space="0" w:color="auto"/>
            <w:right w:val="none" w:sz="0" w:space="0" w:color="auto"/>
          </w:divBdr>
        </w:div>
        <w:div w:id="2000769043">
          <w:marLeft w:val="0"/>
          <w:marRight w:val="0"/>
          <w:marTop w:val="0"/>
          <w:marBottom w:val="0"/>
          <w:divBdr>
            <w:top w:val="none" w:sz="0" w:space="0" w:color="auto"/>
            <w:left w:val="none" w:sz="0" w:space="0" w:color="auto"/>
            <w:bottom w:val="none" w:sz="0" w:space="0" w:color="auto"/>
            <w:right w:val="none" w:sz="0" w:space="0" w:color="auto"/>
          </w:divBdr>
        </w:div>
        <w:div w:id="23599796">
          <w:marLeft w:val="0"/>
          <w:marRight w:val="0"/>
          <w:marTop w:val="0"/>
          <w:marBottom w:val="0"/>
          <w:divBdr>
            <w:top w:val="none" w:sz="0" w:space="0" w:color="auto"/>
            <w:left w:val="none" w:sz="0" w:space="0" w:color="auto"/>
            <w:bottom w:val="none" w:sz="0" w:space="0" w:color="auto"/>
            <w:right w:val="none" w:sz="0" w:space="0" w:color="auto"/>
          </w:divBdr>
        </w:div>
      </w:divsChild>
    </w:div>
    <w:div w:id="1859540585">
      <w:bodyDiv w:val="1"/>
      <w:marLeft w:val="0"/>
      <w:marRight w:val="0"/>
      <w:marTop w:val="0"/>
      <w:marBottom w:val="0"/>
      <w:divBdr>
        <w:top w:val="none" w:sz="0" w:space="0" w:color="auto"/>
        <w:left w:val="none" w:sz="0" w:space="0" w:color="auto"/>
        <w:bottom w:val="none" w:sz="0" w:space="0" w:color="auto"/>
        <w:right w:val="none" w:sz="0" w:space="0" w:color="auto"/>
      </w:divBdr>
    </w:div>
    <w:div w:id="1894385200">
      <w:bodyDiv w:val="1"/>
      <w:marLeft w:val="0"/>
      <w:marRight w:val="0"/>
      <w:marTop w:val="0"/>
      <w:marBottom w:val="0"/>
      <w:divBdr>
        <w:top w:val="none" w:sz="0" w:space="0" w:color="auto"/>
        <w:left w:val="none" w:sz="0" w:space="0" w:color="auto"/>
        <w:bottom w:val="none" w:sz="0" w:space="0" w:color="auto"/>
        <w:right w:val="none" w:sz="0" w:space="0" w:color="auto"/>
      </w:divBdr>
      <w:divsChild>
        <w:div w:id="216547789">
          <w:marLeft w:val="0"/>
          <w:marRight w:val="0"/>
          <w:marTop w:val="0"/>
          <w:marBottom w:val="0"/>
          <w:divBdr>
            <w:top w:val="none" w:sz="0" w:space="0" w:color="auto"/>
            <w:left w:val="none" w:sz="0" w:space="0" w:color="auto"/>
            <w:bottom w:val="none" w:sz="0" w:space="0" w:color="auto"/>
            <w:right w:val="none" w:sz="0" w:space="0" w:color="auto"/>
          </w:divBdr>
        </w:div>
        <w:div w:id="60518755">
          <w:marLeft w:val="0"/>
          <w:marRight w:val="0"/>
          <w:marTop w:val="0"/>
          <w:marBottom w:val="0"/>
          <w:divBdr>
            <w:top w:val="none" w:sz="0" w:space="0" w:color="auto"/>
            <w:left w:val="none" w:sz="0" w:space="0" w:color="auto"/>
            <w:bottom w:val="none" w:sz="0" w:space="0" w:color="auto"/>
            <w:right w:val="none" w:sz="0" w:space="0" w:color="auto"/>
          </w:divBdr>
        </w:div>
        <w:div w:id="384718621">
          <w:marLeft w:val="0"/>
          <w:marRight w:val="0"/>
          <w:marTop w:val="0"/>
          <w:marBottom w:val="0"/>
          <w:divBdr>
            <w:top w:val="none" w:sz="0" w:space="0" w:color="auto"/>
            <w:left w:val="none" w:sz="0" w:space="0" w:color="auto"/>
            <w:bottom w:val="none" w:sz="0" w:space="0" w:color="auto"/>
            <w:right w:val="none" w:sz="0" w:space="0" w:color="auto"/>
          </w:divBdr>
        </w:div>
        <w:div w:id="137309946">
          <w:marLeft w:val="0"/>
          <w:marRight w:val="0"/>
          <w:marTop w:val="0"/>
          <w:marBottom w:val="0"/>
          <w:divBdr>
            <w:top w:val="none" w:sz="0" w:space="0" w:color="auto"/>
            <w:left w:val="none" w:sz="0" w:space="0" w:color="auto"/>
            <w:bottom w:val="none" w:sz="0" w:space="0" w:color="auto"/>
            <w:right w:val="none" w:sz="0" w:space="0" w:color="auto"/>
          </w:divBdr>
        </w:div>
        <w:div w:id="990913136">
          <w:marLeft w:val="0"/>
          <w:marRight w:val="0"/>
          <w:marTop w:val="0"/>
          <w:marBottom w:val="0"/>
          <w:divBdr>
            <w:top w:val="none" w:sz="0" w:space="0" w:color="auto"/>
            <w:left w:val="none" w:sz="0" w:space="0" w:color="auto"/>
            <w:bottom w:val="none" w:sz="0" w:space="0" w:color="auto"/>
            <w:right w:val="none" w:sz="0" w:space="0" w:color="auto"/>
          </w:divBdr>
        </w:div>
        <w:div w:id="1197353710">
          <w:marLeft w:val="0"/>
          <w:marRight w:val="0"/>
          <w:marTop w:val="0"/>
          <w:marBottom w:val="0"/>
          <w:divBdr>
            <w:top w:val="none" w:sz="0" w:space="0" w:color="auto"/>
            <w:left w:val="none" w:sz="0" w:space="0" w:color="auto"/>
            <w:bottom w:val="none" w:sz="0" w:space="0" w:color="auto"/>
            <w:right w:val="none" w:sz="0" w:space="0" w:color="auto"/>
          </w:divBdr>
        </w:div>
        <w:div w:id="162670311">
          <w:marLeft w:val="0"/>
          <w:marRight w:val="0"/>
          <w:marTop w:val="0"/>
          <w:marBottom w:val="0"/>
          <w:divBdr>
            <w:top w:val="none" w:sz="0" w:space="0" w:color="auto"/>
            <w:left w:val="none" w:sz="0" w:space="0" w:color="auto"/>
            <w:bottom w:val="none" w:sz="0" w:space="0" w:color="auto"/>
            <w:right w:val="none" w:sz="0" w:space="0" w:color="auto"/>
          </w:divBdr>
        </w:div>
        <w:div w:id="1928613109">
          <w:marLeft w:val="0"/>
          <w:marRight w:val="0"/>
          <w:marTop w:val="0"/>
          <w:marBottom w:val="0"/>
          <w:divBdr>
            <w:top w:val="none" w:sz="0" w:space="0" w:color="auto"/>
            <w:left w:val="none" w:sz="0" w:space="0" w:color="auto"/>
            <w:bottom w:val="none" w:sz="0" w:space="0" w:color="auto"/>
            <w:right w:val="none" w:sz="0" w:space="0" w:color="auto"/>
          </w:divBdr>
        </w:div>
        <w:div w:id="1686400284">
          <w:marLeft w:val="0"/>
          <w:marRight w:val="0"/>
          <w:marTop w:val="0"/>
          <w:marBottom w:val="0"/>
          <w:divBdr>
            <w:top w:val="none" w:sz="0" w:space="0" w:color="auto"/>
            <w:left w:val="none" w:sz="0" w:space="0" w:color="auto"/>
            <w:bottom w:val="none" w:sz="0" w:space="0" w:color="auto"/>
            <w:right w:val="none" w:sz="0" w:space="0" w:color="auto"/>
          </w:divBdr>
        </w:div>
        <w:div w:id="1913926167">
          <w:marLeft w:val="0"/>
          <w:marRight w:val="0"/>
          <w:marTop w:val="0"/>
          <w:marBottom w:val="0"/>
          <w:divBdr>
            <w:top w:val="none" w:sz="0" w:space="0" w:color="auto"/>
            <w:left w:val="none" w:sz="0" w:space="0" w:color="auto"/>
            <w:bottom w:val="none" w:sz="0" w:space="0" w:color="auto"/>
            <w:right w:val="none" w:sz="0" w:space="0" w:color="auto"/>
          </w:divBdr>
        </w:div>
        <w:div w:id="1031221594">
          <w:marLeft w:val="0"/>
          <w:marRight w:val="0"/>
          <w:marTop w:val="0"/>
          <w:marBottom w:val="0"/>
          <w:divBdr>
            <w:top w:val="none" w:sz="0" w:space="0" w:color="auto"/>
            <w:left w:val="none" w:sz="0" w:space="0" w:color="auto"/>
            <w:bottom w:val="none" w:sz="0" w:space="0" w:color="auto"/>
            <w:right w:val="none" w:sz="0" w:space="0" w:color="auto"/>
          </w:divBdr>
        </w:div>
        <w:div w:id="1375621581">
          <w:marLeft w:val="0"/>
          <w:marRight w:val="0"/>
          <w:marTop w:val="0"/>
          <w:marBottom w:val="0"/>
          <w:divBdr>
            <w:top w:val="none" w:sz="0" w:space="0" w:color="auto"/>
            <w:left w:val="none" w:sz="0" w:space="0" w:color="auto"/>
            <w:bottom w:val="none" w:sz="0" w:space="0" w:color="auto"/>
            <w:right w:val="none" w:sz="0" w:space="0" w:color="auto"/>
          </w:divBdr>
        </w:div>
        <w:div w:id="1262955576">
          <w:marLeft w:val="0"/>
          <w:marRight w:val="0"/>
          <w:marTop w:val="0"/>
          <w:marBottom w:val="0"/>
          <w:divBdr>
            <w:top w:val="none" w:sz="0" w:space="0" w:color="auto"/>
            <w:left w:val="none" w:sz="0" w:space="0" w:color="auto"/>
            <w:bottom w:val="none" w:sz="0" w:space="0" w:color="auto"/>
            <w:right w:val="none" w:sz="0" w:space="0" w:color="auto"/>
          </w:divBdr>
        </w:div>
        <w:div w:id="243611601">
          <w:marLeft w:val="0"/>
          <w:marRight w:val="0"/>
          <w:marTop w:val="0"/>
          <w:marBottom w:val="0"/>
          <w:divBdr>
            <w:top w:val="none" w:sz="0" w:space="0" w:color="auto"/>
            <w:left w:val="none" w:sz="0" w:space="0" w:color="auto"/>
            <w:bottom w:val="none" w:sz="0" w:space="0" w:color="auto"/>
            <w:right w:val="none" w:sz="0" w:space="0" w:color="auto"/>
          </w:divBdr>
          <w:divsChild>
            <w:div w:id="325599517">
              <w:marLeft w:val="-75"/>
              <w:marRight w:val="0"/>
              <w:marTop w:val="30"/>
              <w:marBottom w:val="30"/>
              <w:divBdr>
                <w:top w:val="none" w:sz="0" w:space="0" w:color="auto"/>
                <w:left w:val="none" w:sz="0" w:space="0" w:color="auto"/>
                <w:bottom w:val="none" w:sz="0" w:space="0" w:color="auto"/>
                <w:right w:val="none" w:sz="0" w:space="0" w:color="auto"/>
              </w:divBdr>
              <w:divsChild>
                <w:div w:id="1068727230">
                  <w:marLeft w:val="0"/>
                  <w:marRight w:val="0"/>
                  <w:marTop w:val="0"/>
                  <w:marBottom w:val="0"/>
                  <w:divBdr>
                    <w:top w:val="none" w:sz="0" w:space="0" w:color="auto"/>
                    <w:left w:val="none" w:sz="0" w:space="0" w:color="auto"/>
                    <w:bottom w:val="none" w:sz="0" w:space="0" w:color="auto"/>
                    <w:right w:val="none" w:sz="0" w:space="0" w:color="auto"/>
                  </w:divBdr>
                  <w:divsChild>
                    <w:div w:id="1659184599">
                      <w:marLeft w:val="0"/>
                      <w:marRight w:val="0"/>
                      <w:marTop w:val="0"/>
                      <w:marBottom w:val="0"/>
                      <w:divBdr>
                        <w:top w:val="none" w:sz="0" w:space="0" w:color="auto"/>
                        <w:left w:val="none" w:sz="0" w:space="0" w:color="auto"/>
                        <w:bottom w:val="none" w:sz="0" w:space="0" w:color="auto"/>
                        <w:right w:val="none" w:sz="0" w:space="0" w:color="auto"/>
                      </w:divBdr>
                    </w:div>
                  </w:divsChild>
                </w:div>
                <w:div w:id="1426923469">
                  <w:marLeft w:val="0"/>
                  <w:marRight w:val="0"/>
                  <w:marTop w:val="0"/>
                  <w:marBottom w:val="0"/>
                  <w:divBdr>
                    <w:top w:val="none" w:sz="0" w:space="0" w:color="auto"/>
                    <w:left w:val="none" w:sz="0" w:space="0" w:color="auto"/>
                    <w:bottom w:val="none" w:sz="0" w:space="0" w:color="auto"/>
                    <w:right w:val="none" w:sz="0" w:space="0" w:color="auto"/>
                  </w:divBdr>
                  <w:divsChild>
                    <w:div w:id="1160075032">
                      <w:marLeft w:val="0"/>
                      <w:marRight w:val="0"/>
                      <w:marTop w:val="0"/>
                      <w:marBottom w:val="0"/>
                      <w:divBdr>
                        <w:top w:val="none" w:sz="0" w:space="0" w:color="auto"/>
                        <w:left w:val="none" w:sz="0" w:space="0" w:color="auto"/>
                        <w:bottom w:val="none" w:sz="0" w:space="0" w:color="auto"/>
                        <w:right w:val="none" w:sz="0" w:space="0" w:color="auto"/>
                      </w:divBdr>
                    </w:div>
                  </w:divsChild>
                </w:div>
                <w:div w:id="196354904">
                  <w:marLeft w:val="0"/>
                  <w:marRight w:val="0"/>
                  <w:marTop w:val="0"/>
                  <w:marBottom w:val="0"/>
                  <w:divBdr>
                    <w:top w:val="none" w:sz="0" w:space="0" w:color="auto"/>
                    <w:left w:val="none" w:sz="0" w:space="0" w:color="auto"/>
                    <w:bottom w:val="none" w:sz="0" w:space="0" w:color="auto"/>
                    <w:right w:val="none" w:sz="0" w:space="0" w:color="auto"/>
                  </w:divBdr>
                  <w:divsChild>
                    <w:div w:id="301663704">
                      <w:marLeft w:val="0"/>
                      <w:marRight w:val="0"/>
                      <w:marTop w:val="0"/>
                      <w:marBottom w:val="0"/>
                      <w:divBdr>
                        <w:top w:val="none" w:sz="0" w:space="0" w:color="auto"/>
                        <w:left w:val="none" w:sz="0" w:space="0" w:color="auto"/>
                        <w:bottom w:val="none" w:sz="0" w:space="0" w:color="auto"/>
                        <w:right w:val="none" w:sz="0" w:space="0" w:color="auto"/>
                      </w:divBdr>
                    </w:div>
                    <w:div w:id="673151548">
                      <w:marLeft w:val="0"/>
                      <w:marRight w:val="0"/>
                      <w:marTop w:val="0"/>
                      <w:marBottom w:val="0"/>
                      <w:divBdr>
                        <w:top w:val="none" w:sz="0" w:space="0" w:color="auto"/>
                        <w:left w:val="none" w:sz="0" w:space="0" w:color="auto"/>
                        <w:bottom w:val="none" w:sz="0" w:space="0" w:color="auto"/>
                        <w:right w:val="none" w:sz="0" w:space="0" w:color="auto"/>
                      </w:divBdr>
                    </w:div>
                  </w:divsChild>
                </w:div>
                <w:div w:id="2051998772">
                  <w:marLeft w:val="0"/>
                  <w:marRight w:val="0"/>
                  <w:marTop w:val="0"/>
                  <w:marBottom w:val="0"/>
                  <w:divBdr>
                    <w:top w:val="none" w:sz="0" w:space="0" w:color="auto"/>
                    <w:left w:val="none" w:sz="0" w:space="0" w:color="auto"/>
                    <w:bottom w:val="none" w:sz="0" w:space="0" w:color="auto"/>
                    <w:right w:val="none" w:sz="0" w:space="0" w:color="auto"/>
                  </w:divBdr>
                  <w:divsChild>
                    <w:div w:id="1973055252">
                      <w:marLeft w:val="0"/>
                      <w:marRight w:val="0"/>
                      <w:marTop w:val="0"/>
                      <w:marBottom w:val="0"/>
                      <w:divBdr>
                        <w:top w:val="none" w:sz="0" w:space="0" w:color="auto"/>
                        <w:left w:val="none" w:sz="0" w:space="0" w:color="auto"/>
                        <w:bottom w:val="none" w:sz="0" w:space="0" w:color="auto"/>
                        <w:right w:val="none" w:sz="0" w:space="0" w:color="auto"/>
                      </w:divBdr>
                    </w:div>
                  </w:divsChild>
                </w:div>
                <w:div w:id="857550146">
                  <w:marLeft w:val="0"/>
                  <w:marRight w:val="0"/>
                  <w:marTop w:val="0"/>
                  <w:marBottom w:val="0"/>
                  <w:divBdr>
                    <w:top w:val="none" w:sz="0" w:space="0" w:color="auto"/>
                    <w:left w:val="none" w:sz="0" w:space="0" w:color="auto"/>
                    <w:bottom w:val="none" w:sz="0" w:space="0" w:color="auto"/>
                    <w:right w:val="none" w:sz="0" w:space="0" w:color="auto"/>
                  </w:divBdr>
                  <w:divsChild>
                    <w:div w:id="1060397471">
                      <w:marLeft w:val="0"/>
                      <w:marRight w:val="0"/>
                      <w:marTop w:val="0"/>
                      <w:marBottom w:val="0"/>
                      <w:divBdr>
                        <w:top w:val="none" w:sz="0" w:space="0" w:color="auto"/>
                        <w:left w:val="none" w:sz="0" w:space="0" w:color="auto"/>
                        <w:bottom w:val="none" w:sz="0" w:space="0" w:color="auto"/>
                        <w:right w:val="none" w:sz="0" w:space="0" w:color="auto"/>
                      </w:divBdr>
                    </w:div>
                  </w:divsChild>
                </w:div>
                <w:div w:id="159932048">
                  <w:marLeft w:val="0"/>
                  <w:marRight w:val="0"/>
                  <w:marTop w:val="0"/>
                  <w:marBottom w:val="0"/>
                  <w:divBdr>
                    <w:top w:val="none" w:sz="0" w:space="0" w:color="auto"/>
                    <w:left w:val="none" w:sz="0" w:space="0" w:color="auto"/>
                    <w:bottom w:val="none" w:sz="0" w:space="0" w:color="auto"/>
                    <w:right w:val="none" w:sz="0" w:space="0" w:color="auto"/>
                  </w:divBdr>
                  <w:divsChild>
                    <w:div w:id="1121529885">
                      <w:marLeft w:val="0"/>
                      <w:marRight w:val="0"/>
                      <w:marTop w:val="0"/>
                      <w:marBottom w:val="0"/>
                      <w:divBdr>
                        <w:top w:val="none" w:sz="0" w:space="0" w:color="auto"/>
                        <w:left w:val="none" w:sz="0" w:space="0" w:color="auto"/>
                        <w:bottom w:val="none" w:sz="0" w:space="0" w:color="auto"/>
                        <w:right w:val="none" w:sz="0" w:space="0" w:color="auto"/>
                      </w:divBdr>
                    </w:div>
                    <w:div w:id="1483691517">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 w:id="668293944">
                      <w:marLeft w:val="0"/>
                      <w:marRight w:val="0"/>
                      <w:marTop w:val="0"/>
                      <w:marBottom w:val="0"/>
                      <w:divBdr>
                        <w:top w:val="none" w:sz="0" w:space="0" w:color="auto"/>
                        <w:left w:val="none" w:sz="0" w:space="0" w:color="auto"/>
                        <w:bottom w:val="none" w:sz="0" w:space="0" w:color="auto"/>
                        <w:right w:val="none" w:sz="0" w:space="0" w:color="auto"/>
                      </w:divBdr>
                    </w:div>
                  </w:divsChild>
                </w:div>
                <w:div w:id="846017406">
                  <w:marLeft w:val="0"/>
                  <w:marRight w:val="0"/>
                  <w:marTop w:val="0"/>
                  <w:marBottom w:val="0"/>
                  <w:divBdr>
                    <w:top w:val="none" w:sz="0" w:space="0" w:color="auto"/>
                    <w:left w:val="none" w:sz="0" w:space="0" w:color="auto"/>
                    <w:bottom w:val="none" w:sz="0" w:space="0" w:color="auto"/>
                    <w:right w:val="none" w:sz="0" w:space="0" w:color="auto"/>
                  </w:divBdr>
                  <w:divsChild>
                    <w:div w:id="1379083758">
                      <w:marLeft w:val="0"/>
                      <w:marRight w:val="0"/>
                      <w:marTop w:val="0"/>
                      <w:marBottom w:val="0"/>
                      <w:divBdr>
                        <w:top w:val="none" w:sz="0" w:space="0" w:color="auto"/>
                        <w:left w:val="none" w:sz="0" w:space="0" w:color="auto"/>
                        <w:bottom w:val="none" w:sz="0" w:space="0" w:color="auto"/>
                        <w:right w:val="none" w:sz="0" w:space="0" w:color="auto"/>
                      </w:divBdr>
                    </w:div>
                  </w:divsChild>
                </w:div>
                <w:div w:id="973564719">
                  <w:marLeft w:val="0"/>
                  <w:marRight w:val="0"/>
                  <w:marTop w:val="0"/>
                  <w:marBottom w:val="0"/>
                  <w:divBdr>
                    <w:top w:val="none" w:sz="0" w:space="0" w:color="auto"/>
                    <w:left w:val="none" w:sz="0" w:space="0" w:color="auto"/>
                    <w:bottom w:val="none" w:sz="0" w:space="0" w:color="auto"/>
                    <w:right w:val="none" w:sz="0" w:space="0" w:color="auto"/>
                  </w:divBdr>
                  <w:divsChild>
                    <w:div w:id="151801805">
                      <w:marLeft w:val="0"/>
                      <w:marRight w:val="0"/>
                      <w:marTop w:val="0"/>
                      <w:marBottom w:val="0"/>
                      <w:divBdr>
                        <w:top w:val="none" w:sz="0" w:space="0" w:color="auto"/>
                        <w:left w:val="none" w:sz="0" w:space="0" w:color="auto"/>
                        <w:bottom w:val="none" w:sz="0" w:space="0" w:color="auto"/>
                        <w:right w:val="none" w:sz="0" w:space="0" w:color="auto"/>
                      </w:divBdr>
                    </w:div>
                    <w:div w:id="344215768">
                      <w:marLeft w:val="0"/>
                      <w:marRight w:val="0"/>
                      <w:marTop w:val="0"/>
                      <w:marBottom w:val="0"/>
                      <w:divBdr>
                        <w:top w:val="none" w:sz="0" w:space="0" w:color="auto"/>
                        <w:left w:val="none" w:sz="0" w:space="0" w:color="auto"/>
                        <w:bottom w:val="none" w:sz="0" w:space="0" w:color="auto"/>
                        <w:right w:val="none" w:sz="0" w:space="0" w:color="auto"/>
                      </w:divBdr>
                    </w:div>
                    <w:div w:id="137310493">
                      <w:marLeft w:val="0"/>
                      <w:marRight w:val="0"/>
                      <w:marTop w:val="0"/>
                      <w:marBottom w:val="0"/>
                      <w:divBdr>
                        <w:top w:val="none" w:sz="0" w:space="0" w:color="auto"/>
                        <w:left w:val="none" w:sz="0" w:space="0" w:color="auto"/>
                        <w:bottom w:val="none" w:sz="0" w:space="0" w:color="auto"/>
                        <w:right w:val="none" w:sz="0" w:space="0" w:color="auto"/>
                      </w:divBdr>
                    </w:div>
                  </w:divsChild>
                </w:div>
                <w:div w:id="429205764">
                  <w:marLeft w:val="0"/>
                  <w:marRight w:val="0"/>
                  <w:marTop w:val="0"/>
                  <w:marBottom w:val="0"/>
                  <w:divBdr>
                    <w:top w:val="none" w:sz="0" w:space="0" w:color="auto"/>
                    <w:left w:val="none" w:sz="0" w:space="0" w:color="auto"/>
                    <w:bottom w:val="none" w:sz="0" w:space="0" w:color="auto"/>
                    <w:right w:val="none" w:sz="0" w:space="0" w:color="auto"/>
                  </w:divBdr>
                  <w:divsChild>
                    <w:div w:id="457844360">
                      <w:marLeft w:val="0"/>
                      <w:marRight w:val="0"/>
                      <w:marTop w:val="0"/>
                      <w:marBottom w:val="0"/>
                      <w:divBdr>
                        <w:top w:val="none" w:sz="0" w:space="0" w:color="auto"/>
                        <w:left w:val="none" w:sz="0" w:space="0" w:color="auto"/>
                        <w:bottom w:val="none" w:sz="0" w:space="0" w:color="auto"/>
                        <w:right w:val="none" w:sz="0" w:space="0" w:color="auto"/>
                      </w:divBdr>
                    </w:div>
                    <w:div w:id="1007292215">
                      <w:marLeft w:val="0"/>
                      <w:marRight w:val="0"/>
                      <w:marTop w:val="0"/>
                      <w:marBottom w:val="0"/>
                      <w:divBdr>
                        <w:top w:val="none" w:sz="0" w:space="0" w:color="auto"/>
                        <w:left w:val="none" w:sz="0" w:space="0" w:color="auto"/>
                        <w:bottom w:val="none" w:sz="0" w:space="0" w:color="auto"/>
                        <w:right w:val="none" w:sz="0" w:space="0" w:color="auto"/>
                      </w:divBdr>
                    </w:div>
                    <w:div w:id="994409361">
                      <w:marLeft w:val="0"/>
                      <w:marRight w:val="0"/>
                      <w:marTop w:val="0"/>
                      <w:marBottom w:val="0"/>
                      <w:divBdr>
                        <w:top w:val="none" w:sz="0" w:space="0" w:color="auto"/>
                        <w:left w:val="none" w:sz="0" w:space="0" w:color="auto"/>
                        <w:bottom w:val="none" w:sz="0" w:space="0" w:color="auto"/>
                        <w:right w:val="none" w:sz="0" w:space="0" w:color="auto"/>
                      </w:divBdr>
                    </w:div>
                  </w:divsChild>
                </w:div>
                <w:div w:id="1889223702">
                  <w:marLeft w:val="0"/>
                  <w:marRight w:val="0"/>
                  <w:marTop w:val="0"/>
                  <w:marBottom w:val="0"/>
                  <w:divBdr>
                    <w:top w:val="none" w:sz="0" w:space="0" w:color="auto"/>
                    <w:left w:val="none" w:sz="0" w:space="0" w:color="auto"/>
                    <w:bottom w:val="none" w:sz="0" w:space="0" w:color="auto"/>
                    <w:right w:val="none" w:sz="0" w:space="0" w:color="auto"/>
                  </w:divBdr>
                  <w:divsChild>
                    <w:div w:id="101076984">
                      <w:marLeft w:val="0"/>
                      <w:marRight w:val="0"/>
                      <w:marTop w:val="0"/>
                      <w:marBottom w:val="0"/>
                      <w:divBdr>
                        <w:top w:val="none" w:sz="0" w:space="0" w:color="auto"/>
                        <w:left w:val="none" w:sz="0" w:space="0" w:color="auto"/>
                        <w:bottom w:val="none" w:sz="0" w:space="0" w:color="auto"/>
                        <w:right w:val="none" w:sz="0" w:space="0" w:color="auto"/>
                      </w:divBdr>
                    </w:div>
                  </w:divsChild>
                </w:div>
                <w:div w:id="562375978">
                  <w:marLeft w:val="0"/>
                  <w:marRight w:val="0"/>
                  <w:marTop w:val="0"/>
                  <w:marBottom w:val="0"/>
                  <w:divBdr>
                    <w:top w:val="none" w:sz="0" w:space="0" w:color="auto"/>
                    <w:left w:val="none" w:sz="0" w:space="0" w:color="auto"/>
                    <w:bottom w:val="none" w:sz="0" w:space="0" w:color="auto"/>
                    <w:right w:val="none" w:sz="0" w:space="0" w:color="auto"/>
                  </w:divBdr>
                  <w:divsChild>
                    <w:div w:id="348607083">
                      <w:marLeft w:val="0"/>
                      <w:marRight w:val="0"/>
                      <w:marTop w:val="0"/>
                      <w:marBottom w:val="0"/>
                      <w:divBdr>
                        <w:top w:val="none" w:sz="0" w:space="0" w:color="auto"/>
                        <w:left w:val="none" w:sz="0" w:space="0" w:color="auto"/>
                        <w:bottom w:val="none" w:sz="0" w:space="0" w:color="auto"/>
                        <w:right w:val="none" w:sz="0" w:space="0" w:color="auto"/>
                      </w:divBdr>
                    </w:div>
                    <w:div w:id="1922179236">
                      <w:marLeft w:val="0"/>
                      <w:marRight w:val="0"/>
                      <w:marTop w:val="0"/>
                      <w:marBottom w:val="0"/>
                      <w:divBdr>
                        <w:top w:val="none" w:sz="0" w:space="0" w:color="auto"/>
                        <w:left w:val="none" w:sz="0" w:space="0" w:color="auto"/>
                        <w:bottom w:val="none" w:sz="0" w:space="0" w:color="auto"/>
                        <w:right w:val="none" w:sz="0" w:space="0" w:color="auto"/>
                      </w:divBdr>
                    </w:div>
                    <w:div w:id="864945888">
                      <w:marLeft w:val="0"/>
                      <w:marRight w:val="0"/>
                      <w:marTop w:val="0"/>
                      <w:marBottom w:val="0"/>
                      <w:divBdr>
                        <w:top w:val="none" w:sz="0" w:space="0" w:color="auto"/>
                        <w:left w:val="none" w:sz="0" w:space="0" w:color="auto"/>
                        <w:bottom w:val="none" w:sz="0" w:space="0" w:color="auto"/>
                        <w:right w:val="none" w:sz="0" w:space="0" w:color="auto"/>
                      </w:divBdr>
                    </w:div>
                    <w:div w:id="983580147">
                      <w:marLeft w:val="0"/>
                      <w:marRight w:val="0"/>
                      <w:marTop w:val="0"/>
                      <w:marBottom w:val="0"/>
                      <w:divBdr>
                        <w:top w:val="none" w:sz="0" w:space="0" w:color="auto"/>
                        <w:left w:val="none" w:sz="0" w:space="0" w:color="auto"/>
                        <w:bottom w:val="none" w:sz="0" w:space="0" w:color="auto"/>
                        <w:right w:val="none" w:sz="0" w:space="0" w:color="auto"/>
                      </w:divBdr>
                    </w:div>
                  </w:divsChild>
                </w:div>
                <w:div w:id="421806639">
                  <w:marLeft w:val="0"/>
                  <w:marRight w:val="0"/>
                  <w:marTop w:val="0"/>
                  <w:marBottom w:val="0"/>
                  <w:divBdr>
                    <w:top w:val="none" w:sz="0" w:space="0" w:color="auto"/>
                    <w:left w:val="none" w:sz="0" w:space="0" w:color="auto"/>
                    <w:bottom w:val="none" w:sz="0" w:space="0" w:color="auto"/>
                    <w:right w:val="none" w:sz="0" w:space="0" w:color="auto"/>
                  </w:divBdr>
                  <w:divsChild>
                    <w:div w:id="1001590659">
                      <w:marLeft w:val="0"/>
                      <w:marRight w:val="0"/>
                      <w:marTop w:val="0"/>
                      <w:marBottom w:val="0"/>
                      <w:divBdr>
                        <w:top w:val="none" w:sz="0" w:space="0" w:color="auto"/>
                        <w:left w:val="none" w:sz="0" w:space="0" w:color="auto"/>
                        <w:bottom w:val="none" w:sz="0" w:space="0" w:color="auto"/>
                        <w:right w:val="none" w:sz="0" w:space="0" w:color="auto"/>
                      </w:divBdr>
                    </w:div>
                  </w:divsChild>
                </w:div>
                <w:div w:id="428551228">
                  <w:marLeft w:val="0"/>
                  <w:marRight w:val="0"/>
                  <w:marTop w:val="0"/>
                  <w:marBottom w:val="0"/>
                  <w:divBdr>
                    <w:top w:val="none" w:sz="0" w:space="0" w:color="auto"/>
                    <w:left w:val="none" w:sz="0" w:space="0" w:color="auto"/>
                    <w:bottom w:val="none" w:sz="0" w:space="0" w:color="auto"/>
                    <w:right w:val="none" w:sz="0" w:space="0" w:color="auto"/>
                  </w:divBdr>
                  <w:divsChild>
                    <w:div w:id="744111186">
                      <w:marLeft w:val="0"/>
                      <w:marRight w:val="0"/>
                      <w:marTop w:val="0"/>
                      <w:marBottom w:val="0"/>
                      <w:divBdr>
                        <w:top w:val="none" w:sz="0" w:space="0" w:color="auto"/>
                        <w:left w:val="none" w:sz="0" w:space="0" w:color="auto"/>
                        <w:bottom w:val="none" w:sz="0" w:space="0" w:color="auto"/>
                        <w:right w:val="none" w:sz="0" w:space="0" w:color="auto"/>
                      </w:divBdr>
                    </w:div>
                    <w:div w:id="930118801">
                      <w:marLeft w:val="0"/>
                      <w:marRight w:val="0"/>
                      <w:marTop w:val="0"/>
                      <w:marBottom w:val="0"/>
                      <w:divBdr>
                        <w:top w:val="none" w:sz="0" w:space="0" w:color="auto"/>
                        <w:left w:val="none" w:sz="0" w:space="0" w:color="auto"/>
                        <w:bottom w:val="none" w:sz="0" w:space="0" w:color="auto"/>
                        <w:right w:val="none" w:sz="0" w:space="0" w:color="auto"/>
                      </w:divBdr>
                    </w:div>
                    <w:div w:id="2002998475">
                      <w:marLeft w:val="0"/>
                      <w:marRight w:val="0"/>
                      <w:marTop w:val="0"/>
                      <w:marBottom w:val="0"/>
                      <w:divBdr>
                        <w:top w:val="none" w:sz="0" w:space="0" w:color="auto"/>
                        <w:left w:val="none" w:sz="0" w:space="0" w:color="auto"/>
                        <w:bottom w:val="none" w:sz="0" w:space="0" w:color="auto"/>
                        <w:right w:val="none" w:sz="0" w:space="0" w:color="auto"/>
                      </w:divBdr>
                    </w:div>
                  </w:divsChild>
                </w:div>
                <w:div w:id="864517696">
                  <w:marLeft w:val="0"/>
                  <w:marRight w:val="0"/>
                  <w:marTop w:val="0"/>
                  <w:marBottom w:val="0"/>
                  <w:divBdr>
                    <w:top w:val="none" w:sz="0" w:space="0" w:color="auto"/>
                    <w:left w:val="none" w:sz="0" w:space="0" w:color="auto"/>
                    <w:bottom w:val="none" w:sz="0" w:space="0" w:color="auto"/>
                    <w:right w:val="none" w:sz="0" w:space="0" w:color="auto"/>
                  </w:divBdr>
                  <w:divsChild>
                    <w:div w:id="2140027081">
                      <w:marLeft w:val="0"/>
                      <w:marRight w:val="0"/>
                      <w:marTop w:val="0"/>
                      <w:marBottom w:val="0"/>
                      <w:divBdr>
                        <w:top w:val="none" w:sz="0" w:space="0" w:color="auto"/>
                        <w:left w:val="none" w:sz="0" w:space="0" w:color="auto"/>
                        <w:bottom w:val="none" w:sz="0" w:space="0" w:color="auto"/>
                        <w:right w:val="none" w:sz="0" w:space="0" w:color="auto"/>
                      </w:divBdr>
                    </w:div>
                    <w:div w:id="117917642">
                      <w:marLeft w:val="0"/>
                      <w:marRight w:val="0"/>
                      <w:marTop w:val="0"/>
                      <w:marBottom w:val="0"/>
                      <w:divBdr>
                        <w:top w:val="none" w:sz="0" w:space="0" w:color="auto"/>
                        <w:left w:val="none" w:sz="0" w:space="0" w:color="auto"/>
                        <w:bottom w:val="none" w:sz="0" w:space="0" w:color="auto"/>
                        <w:right w:val="none" w:sz="0" w:space="0" w:color="auto"/>
                      </w:divBdr>
                    </w:div>
                    <w:div w:id="1081364983">
                      <w:marLeft w:val="0"/>
                      <w:marRight w:val="0"/>
                      <w:marTop w:val="0"/>
                      <w:marBottom w:val="0"/>
                      <w:divBdr>
                        <w:top w:val="none" w:sz="0" w:space="0" w:color="auto"/>
                        <w:left w:val="none" w:sz="0" w:space="0" w:color="auto"/>
                        <w:bottom w:val="none" w:sz="0" w:space="0" w:color="auto"/>
                        <w:right w:val="none" w:sz="0" w:space="0" w:color="auto"/>
                      </w:divBdr>
                    </w:div>
                    <w:div w:id="421225460">
                      <w:marLeft w:val="0"/>
                      <w:marRight w:val="0"/>
                      <w:marTop w:val="0"/>
                      <w:marBottom w:val="0"/>
                      <w:divBdr>
                        <w:top w:val="none" w:sz="0" w:space="0" w:color="auto"/>
                        <w:left w:val="none" w:sz="0" w:space="0" w:color="auto"/>
                        <w:bottom w:val="none" w:sz="0" w:space="0" w:color="auto"/>
                        <w:right w:val="none" w:sz="0" w:space="0" w:color="auto"/>
                      </w:divBdr>
                    </w:div>
                  </w:divsChild>
                </w:div>
                <w:div w:id="662661991">
                  <w:marLeft w:val="0"/>
                  <w:marRight w:val="0"/>
                  <w:marTop w:val="0"/>
                  <w:marBottom w:val="0"/>
                  <w:divBdr>
                    <w:top w:val="none" w:sz="0" w:space="0" w:color="auto"/>
                    <w:left w:val="none" w:sz="0" w:space="0" w:color="auto"/>
                    <w:bottom w:val="none" w:sz="0" w:space="0" w:color="auto"/>
                    <w:right w:val="none" w:sz="0" w:space="0" w:color="auto"/>
                  </w:divBdr>
                  <w:divsChild>
                    <w:div w:id="405803057">
                      <w:marLeft w:val="0"/>
                      <w:marRight w:val="0"/>
                      <w:marTop w:val="0"/>
                      <w:marBottom w:val="0"/>
                      <w:divBdr>
                        <w:top w:val="none" w:sz="0" w:space="0" w:color="auto"/>
                        <w:left w:val="none" w:sz="0" w:space="0" w:color="auto"/>
                        <w:bottom w:val="none" w:sz="0" w:space="0" w:color="auto"/>
                        <w:right w:val="none" w:sz="0" w:space="0" w:color="auto"/>
                      </w:divBdr>
                    </w:div>
                  </w:divsChild>
                </w:div>
                <w:div w:id="373189666">
                  <w:marLeft w:val="0"/>
                  <w:marRight w:val="0"/>
                  <w:marTop w:val="0"/>
                  <w:marBottom w:val="0"/>
                  <w:divBdr>
                    <w:top w:val="none" w:sz="0" w:space="0" w:color="auto"/>
                    <w:left w:val="none" w:sz="0" w:space="0" w:color="auto"/>
                    <w:bottom w:val="none" w:sz="0" w:space="0" w:color="auto"/>
                    <w:right w:val="none" w:sz="0" w:space="0" w:color="auto"/>
                  </w:divBdr>
                  <w:divsChild>
                    <w:div w:id="1813598375">
                      <w:marLeft w:val="0"/>
                      <w:marRight w:val="0"/>
                      <w:marTop w:val="0"/>
                      <w:marBottom w:val="0"/>
                      <w:divBdr>
                        <w:top w:val="none" w:sz="0" w:space="0" w:color="auto"/>
                        <w:left w:val="none" w:sz="0" w:space="0" w:color="auto"/>
                        <w:bottom w:val="none" w:sz="0" w:space="0" w:color="auto"/>
                        <w:right w:val="none" w:sz="0" w:space="0" w:color="auto"/>
                      </w:divBdr>
                    </w:div>
                    <w:div w:id="679813216">
                      <w:marLeft w:val="0"/>
                      <w:marRight w:val="0"/>
                      <w:marTop w:val="0"/>
                      <w:marBottom w:val="0"/>
                      <w:divBdr>
                        <w:top w:val="none" w:sz="0" w:space="0" w:color="auto"/>
                        <w:left w:val="none" w:sz="0" w:space="0" w:color="auto"/>
                        <w:bottom w:val="none" w:sz="0" w:space="0" w:color="auto"/>
                        <w:right w:val="none" w:sz="0" w:space="0" w:color="auto"/>
                      </w:divBdr>
                    </w:div>
                    <w:div w:id="281111682">
                      <w:marLeft w:val="0"/>
                      <w:marRight w:val="0"/>
                      <w:marTop w:val="0"/>
                      <w:marBottom w:val="0"/>
                      <w:divBdr>
                        <w:top w:val="none" w:sz="0" w:space="0" w:color="auto"/>
                        <w:left w:val="none" w:sz="0" w:space="0" w:color="auto"/>
                        <w:bottom w:val="none" w:sz="0" w:space="0" w:color="auto"/>
                        <w:right w:val="none" w:sz="0" w:space="0" w:color="auto"/>
                      </w:divBdr>
                    </w:div>
                    <w:div w:id="1675571494">
                      <w:marLeft w:val="0"/>
                      <w:marRight w:val="0"/>
                      <w:marTop w:val="0"/>
                      <w:marBottom w:val="0"/>
                      <w:divBdr>
                        <w:top w:val="none" w:sz="0" w:space="0" w:color="auto"/>
                        <w:left w:val="none" w:sz="0" w:space="0" w:color="auto"/>
                        <w:bottom w:val="none" w:sz="0" w:space="0" w:color="auto"/>
                        <w:right w:val="none" w:sz="0" w:space="0" w:color="auto"/>
                      </w:divBdr>
                    </w:div>
                    <w:div w:id="360977110">
                      <w:marLeft w:val="0"/>
                      <w:marRight w:val="0"/>
                      <w:marTop w:val="0"/>
                      <w:marBottom w:val="0"/>
                      <w:divBdr>
                        <w:top w:val="none" w:sz="0" w:space="0" w:color="auto"/>
                        <w:left w:val="none" w:sz="0" w:space="0" w:color="auto"/>
                        <w:bottom w:val="none" w:sz="0" w:space="0" w:color="auto"/>
                        <w:right w:val="none" w:sz="0" w:space="0" w:color="auto"/>
                      </w:divBdr>
                    </w:div>
                  </w:divsChild>
                </w:div>
                <w:div w:id="158236122">
                  <w:marLeft w:val="0"/>
                  <w:marRight w:val="0"/>
                  <w:marTop w:val="0"/>
                  <w:marBottom w:val="0"/>
                  <w:divBdr>
                    <w:top w:val="none" w:sz="0" w:space="0" w:color="auto"/>
                    <w:left w:val="none" w:sz="0" w:space="0" w:color="auto"/>
                    <w:bottom w:val="none" w:sz="0" w:space="0" w:color="auto"/>
                    <w:right w:val="none" w:sz="0" w:space="0" w:color="auto"/>
                  </w:divBdr>
                  <w:divsChild>
                    <w:div w:id="2076009899">
                      <w:marLeft w:val="0"/>
                      <w:marRight w:val="0"/>
                      <w:marTop w:val="0"/>
                      <w:marBottom w:val="0"/>
                      <w:divBdr>
                        <w:top w:val="none" w:sz="0" w:space="0" w:color="auto"/>
                        <w:left w:val="none" w:sz="0" w:space="0" w:color="auto"/>
                        <w:bottom w:val="none" w:sz="0" w:space="0" w:color="auto"/>
                        <w:right w:val="none" w:sz="0" w:space="0" w:color="auto"/>
                      </w:divBdr>
                    </w:div>
                  </w:divsChild>
                </w:div>
                <w:div w:id="1396733418">
                  <w:marLeft w:val="0"/>
                  <w:marRight w:val="0"/>
                  <w:marTop w:val="0"/>
                  <w:marBottom w:val="0"/>
                  <w:divBdr>
                    <w:top w:val="none" w:sz="0" w:space="0" w:color="auto"/>
                    <w:left w:val="none" w:sz="0" w:space="0" w:color="auto"/>
                    <w:bottom w:val="none" w:sz="0" w:space="0" w:color="auto"/>
                    <w:right w:val="none" w:sz="0" w:space="0" w:color="auto"/>
                  </w:divBdr>
                  <w:divsChild>
                    <w:div w:id="1362435151">
                      <w:marLeft w:val="0"/>
                      <w:marRight w:val="0"/>
                      <w:marTop w:val="0"/>
                      <w:marBottom w:val="0"/>
                      <w:divBdr>
                        <w:top w:val="none" w:sz="0" w:space="0" w:color="auto"/>
                        <w:left w:val="none" w:sz="0" w:space="0" w:color="auto"/>
                        <w:bottom w:val="none" w:sz="0" w:space="0" w:color="auto"/>
                        <w:right w:val="none" w:sz="0" w:space="0" w:color="auto"/>
                      </w:divBdr>
                    </w:div>
                    <w:div w:id="167718398">
                      <w:marLeft w:val="0"/>
                      <w:marRight w:val="0"/>
                      <w:marTop w:val="0"/>
                      <w:marBottom w:val="0"/>
                      <w:divBdr>
                        <w:top w:val="none" w:sz="0" w:space="0" w:color="auto"/>
                        <w:left w:val="none" w:sz="0" w:space="0" w:color="auto"/>
                        <w:bottom w:val="none" w:sz="0" w:space="0" w:color="auto"/>
                        <w:right w:val="none" w:sz="0" w:space="0" w:color="auto"/>
                      </w:divBdr>
                    </w:div>
                    <w:div w:id="264114946">
                      <w:marLeft w:val="0"/>
                      <w:marRight w:val="0"/>
                      <w:marTop w:val="0"/>
                      <w:marBottom w:val="0"/>
                      <w:divBdr>
                        <w:top w:val="none" w:sz="0" w:space="0" w:color="auto"/>
                        <w:left w:val="none" w:sz="0" w:space="0" w:color="auto"/>
                        <w:bottom w:val="none" w:sz="0" w:space="0" w:color="auto"/>
                        <w:right w:val="none" w:sz="0" w:space="0" w:color="auto"/>
                      </w:divBdr>
                    </w:div>
                  </w:divsChild>
                </w:div>
                <w:div w:id="545803168">
                  <w:marLeft w:val="0"/>
                  <w:marRight w:val="0"/>
                  <w:marTop w:val="0"/>
                  <w:marBottom w:val="0"/>
                  <w:divBdr>
                    <w:top w:val="none" w:sz="0" w:space="0" w:color="auto"/>
                    <w:left w:val="none" w:sz="0" w:space="0" w:color="auto"/>
                    <w:bottom w:val="none" w:sz="0" w:space="0" w:color="auto"/>
                    <w:right w:val="none" w:sz="0" w:space="0" w:color="auto"/>
                  </w:divBdr>
                  <w:divsChild>
                    <w:div w:id="714697119">
                      <w:marLeft w:val="0"/>
                      <w:marRight w:val="0"/>
                      <w:marTop w:val="0"/>
                      <w:marBottom w:val="0"/>
                      <w:divBdr>
                        <w:top w:val="none" w:sz="0" w:space="0" w:color="auto"/>
                        <w:left w:val="none" w:sz="0" w:space="0" w:color="auto"/>
                        <w:bottom w:val="none" w:sz="0" w:space="0" w:color="auto"/>
                        <w:right w:val="none" w:sz="0" w:space="0" w:color="auto"/>
                      </w:divBdr>
                    </w:div>
                    <w:div w:id="474833089">
                      <w:marLeft w:val="0"/>
                      <w:marRight w:val="0"/>
                      <w:marTop w:val="0"/>
                      <w:marBottom w:val="0"/>
                      <w:divBdr>
                        <w:top w:val="none" w:sz="0" w:space="0" w:color="auto"/>
                        <w:left w:val="none" w:sz="0" w:space="0" w:color="auto"/>
                        <w:bottom w:val="none" w:sz="0" w:space="0" w:color="auto"/>
                        <w:right w:val="none" w:sz="0" w:space="0" w:color="auto"/>
                      </w:divBdr>
                    </w:div>
                    <w:div w:id="2015377626">
                      <w:marLeft w:val="0"/>
                      <w:marRight w:val="0"/>
                      <w:marTop w:val="0"/>
                      <w:marBottom w:val="0"/>
                      <w:divBdr>
                        <w:top w:val="none" w:sz="0" w:space="0" w:color="auto"/>
                        <w:left w:val="none" w:sz="0" w:space="0" w:color="auto"/>
                        <w:bottom w:val="none" w:sz="0" w:space="0" w:color="auto"/>
                        <w:right w:val="none" w:sz="0" w:space="0" w:color="auto"/>
                      </w:divBdr>
                    </w:div>
                    <w:div w:id="249244459">
                      <w:marLeft w:val="0"/>
                      <w:marRight w:val="0"/>
                      <w:marTop w:val="0"/>
                      <w:marBottom w:val="0"/>
                      <w:divBdr>
                        <w:top w:val="none" w:sz="0" w:space="0" w:color="auto"/>
                        <w:left w:val="none" w:sz="0" w:space="0" w:color="auto"/>
                        <w:bottom w:val="none" w:sz="0" w:space="0" w:color="auto"/>
                        <w:right w:val="none" w:sz="0" w:space="0" w:color="auto"/>
                      </w:divBdr>
                    </w:div>
                  </w:divsChild>
                </w:div>
                <w:div w:id="1308365756">
                  <w:marLeft w:val="0"/>
                  <w:marRight w:val="0"/>
                  <w:marTop w:val="0"/>
                  <w:marBottom w:val="0"/>
                  <w:divBdr>
                    <w:top w:val="none" w:sz="0" w:space="0" w:color="auto"/>
                    <w:left w:val="none" w:sz="0" w:space="0" w:color="auto"/>
                    <w:bottom w:val="none" w:sz="0" w:space="0" w:color="auto"/>
                    <w:right w:val="none" w:sz="0" w:space="0" w:color="auto"/>
                  </w:divBdr>
                  <w:divsChild>
                    <w:div w:id="1591935839">
                      <w:marLeft w:val="0"/>
                      <w:marRight w:val="0"/>
                      <w:marTop w:val="0"/>
                      <w:marBottom w:val="0"/>
                      <w:divBdr>
                        <w:top w:val="none" w:sz="0" w:space="0" w:color="auto"/>
                        <w:left w:val="none" w:sz="0" w:space="0" w:color="auto"/>
                        <w:bottom w:val="none" w:sz="0" w:space="0" w:color="auto"/>
                        <w:right w:val="none" w:sz="0" w:space="0" w:color="auto"/>
                      </w:divBdr>
                    </w:div>
                  </w:divsChild>
                </w:div>
                <w:div w:id="659697663">
                  <w:marLeft w:val="0"/>
                  <w:marRight w:val="0"/>
                  <w:marTop w:val="0"/>
                  <w:marBottom w:val="0"/>
                  <w:divBdr>
                    <w:top w:val="none" w:sz="0" w:space="0" w:color="auto"/>
                    <w:left w:val="none" w:sz="0" w:space="0" w:color="auto"/>
                    <w:bottom w:val="none" w:sz="0" w:space="0" w:color="auto"/>
                    <w:right w:val="none" w:sz="0" w:space="0" w:color="auto"/>
                  </w:divBdr>
                  <w:divsChild>
                    <w:div w:id="428962651">
                      <w:marLeft w:val="0"/>
                      <w:marRight w:val="0"/>
                      <w:marTop w:val="0"/>
                      <w:marBottom w:val="0"/>
                      <w:divBdr>
                        <w:top w:val="none" w:sz="0" w:space="0" w:color="auto"/>
                        <w:left w:val="none" w:sz="0" w:space="0" w:color="auto"/>
                        <w:bottom w:val="none" w:sz="0" w:space="0" w:color="auto"/>
                        <w:right w:val="none" w:sz="0" w:space="0" w:color="auto"/>
                      </w:divBdr>
                    </w:div>
                    <w:div w:id="98381808">
                      <w:marLeft w:val="0"/>
                      <w:marRight w:val="0"/>
                      <w:marTop w:val="0"/>
                      <w:marBottom w:val="0"/>
                      <w:divBdr>
                        <w:top w:val="none" w:sz="0" w:space="0" w:color="auto"/>
                        <w:left w:val="none" w:sz="0" w:space="0" w:color="auto"/>
                        <w:bottom w:val="none" w:sz="0" w:space="0" w:color="auto"/>
                        <w:right w:val="none" w:sz="0" w:space="0" w:color="auto"/>
                      </w:divBdr>
                    </w:div>
                  </w:divsChild>
                </w:div>
                <w:div w:id="1102144030">
                  <w:marLeft w:val="0"/>
                  <w:marRight w:val="0"/>
                  <w:marTop w:val="0"/>
                  <w:marBottom w:val="0"/>
                  <w:divBdr>
                    <w:top w:val="none" w:sz="0" w:space="0" w:color="auto"/>
                    <w:left w:val="none" w:sz="0" w:space="0" w:color="auto"/>
                    <w:bottom w:val="none" w:sz="0" w:space="0" w:color="auto"/>
                    <w:right w:val="none" w:sz="0" w:space="0" w:color="auto"/>
                  </w:divBdr>
                  <w:divsChild>
                    <w:div w:id="1422531447">
                      <w:marLeft w:val="0"/>
                      <w:marRight w:val="0"/>
                      <w:marTop w:val="0"/>
                      <w:marBottom w:val="0"/>
                      <w:divBdr>
                        <w:top w:val="none" w:sz="0" w:space="0" w:color="auto"/>
                        <w:left w:val="none" w:sz="0" w:space="0" w:color="auto"/>
                        <w:bottom w:val="none" w:sz="0" w:space="0" w:color="auto"/>
                        <w:right w:val="none" w:sz="0" w:space="0" w:color="auto"/>
                      </w:divBdr>
                    </w:div>
                  </w:divsChild>
                </w:div>
                <w:div w:id="1559125699">
                  <w:marLeft w:val="0"/>
                  <w:marRight w:val="0"/>
                  <w:marTop w:val="0"/>
                  <w:marBottom w:val="0"/>
                  <w:divBdr>
                    <w:top w:val="none" w:sz="0" w:space="0" w:color="auto"/>
                    <w:left w:val="none" w:sz="0" w:space="0" w:color="auto"/>
                    <w:bottom w:val="none" w:sz="0" w:space="0" w:color="auto"/>
                    <w:right w:val="none" w:sz="0" w:space="0" w:color="auto"/>
                  </w:divBdr>
                  <w:divsChild>
                    <w:div w:id="832717372">
                      <w:marLeft w:val="0"/>
                      <w:marRight w:val="0"/>
                      <w:marTop w:val="0"/>
                      <w:marBottom w:val="0"/>
                      <w:divBdr>
                        <w:top w:val="none" w:sz="0" w:space="0" w:color="auto"/>
                        <w:left w:val="none" w:sz="0" w:space="0" w:color="auto"/>
                        <w:bottom w:val="none" w:sz="0" w:space="0" w:color="auto"/>
                        <w:right w:val="none" w:sz="0" w:space="0" w:color="auto"/>
                      </w:divBdr>
                    </w:div>
                    <w:div w:id="241108248">
                      <w:marLeft w:val="0"/>
                      <w:marRight w:val="0"/>
                      <w:marTop w:val="0"/>
                      <w:marBottom w:val="0"/>
                      <w:divBdr>
                        <w:top w:val="none" w:sz="0" w:space="0" w:color="auto"/>
                        <w:left w:val="none" w:sz="0" w:space="0" w:color="auto"/>
                        <w:bottom w:val="none" w:sz="0" w:space="0" w:color="auto"/>
                        <w:right w:val="none" w:sz="0" w:space="0" w:color="auto"/>
                      </w:divBdr>
                    </w:div>
                    <w:div w:id="28385068">
                      <w:marLeft w:val="0"/>
                      <w:marRight w:val="0"/>
                      <w:marTop w:val="0"/>
                      <w:marBottom w:val="0"/>
                      <w:divBdr>
                        <w:top w:val="none" w:sz="0" w:space="0" w:color="auto"/>
                        <w:left w:val="none" w:sz="0" w:space="0" w:color="auto"/>
                        <w:bottom w:val="none" w:sz="0" w:space="0" w:color="auto"/>
                        <w:right w:val="none" w:sz="0" w:space="0" w:color="auto"/>
                      </w:divBdr>
                    </w:div>
                  </w:divsChild>
                </w:div>
                <w:div w:id="682561170">
                  <w:marLeft w:val="0"/>
                  <w:marRight w:val="0"/>
                  <w:marTop w:val="0"/>
                  <w:marBottom w:val="0"/>
                  <w:divBdr>
                    <w:top w:val="none" w:sz="0" w:space="0" w:color="auto"/>
                    <w:left w:val="none" w:sz="0" w:space="0" w:color="auto"/>
                    <w:bottom w:val="none" w:sz="0" w:space="0" w:color="auto"/>
                    <w:right w:val="none" w:sz="0" w:space="0" w:color="auto"/>
                  </w:divBdr>
                  <w:divsChild>
                    <w:div w:id="228151757">
                      <w:marLeft w:val="0"/>
                      <w:marRight w:val="0"/>
                      <w:marTop w:val="0"/>
                      <w:marBottom w:val="0"/>
                      <w:divBdr>
                        <w:top w:val="none" w:sz="0" w:space="0" w:color="auto"/>
                        <w:left w:val="none" w:sz="0" w:space="0" w:color="auto"/>
                        <w:bottom w:val="none" w:sz="0" w:space="0" w:color="auto"/>
                        <w:right w:val="none" w:sz="0" w:space="0" w:color="auto"/>
                      </w:divBdr>
                    </w:div>
                    <w:div w:id="1075473192">
                      <w:marLeft w:val="0"/>
                      <w:marRight w:val="0"/>
                      <w:marTop w:val="0"/>
                      <w:marBottom w:val="0"/>
                      <w:divBdr>
                        <w:top w:val="none" w:sz="0" w:space="0" w:color="auto"/>
                        <w:left w:val="none" w:sz="0" w:space="0" w:color="auto"/>
                        <w:bottom w:val="none" w:sz="0" w:space="0" w:color="auto"/>
                        <w:right w:val="none" w:sz="0" w:space="0" w:color="auto"/>
                      </w:divBdr>
                    </w:div>
                    <w:div w:id="262307666">
                      <w:marLeft w:val="0"/>
                      <w:marRight w:val="0"/>
                      <w:marTop w:val="0"/>
                      <w:marBottom w:val="0"/>
                      <w:divBdr>
                        <w:top w:val="none" w:sz="0" w:space="0" w:color="auto"/>
                        <w:left w:val="none" w:sz="0" w:space="0" w:color="auto"/>
                        <w:bottom w:val="none" w:sz="0" w:space="0" w:color="auto"/>
                        <w:right w:val="none" w:sz="0" w:space="0" w:color="auto"/>
                      </w:divBdr>
                    </w:div>
                  </w:divsChild>
                </w:div>
                <w:div w:id="1847329483">
                  <w:marLeft w:val="0"/>
                  <w:marRight w:val="0"/>
                  <w:marTop w:val="0"/>
                  <w:marBottom w:val="0"/>
                  <w:divBdr>
                    <w:top w:val="none" w:sz="0" w:space="0" w:color="auto"/>
                    <w:left w:val="none" w:sz="0" w:space="0" w:color="auto"/>
                    <w:bottom w:val="none" w:sz="0" w:space="0" w:color="auto"/>
                    <w:right w:val="none" w:sz="0" w:space="0" w:color="auto"/>
                  </w:divBdr>
                  <w:divsChild>
                    <w:div w:id="28186064">
                      <w:marLeft w:val="0"/>
                      <w:marRight w:val="0"/>
                      <w:marTop w:val="0"/>
                      <w:marBottom w:val="0"/>
                      <w:divBdr>
                        <w:top w:val="none" w:sz="0" w:space="0" w:color="auto"/>
                        <w:left w:val="none" w:sz="0" w:space="0" w:color="auto"/>
                        <w:bottom w:val="none" w:sz="0" w:space="0" w:color="auto"/>
                        <w:right w:val="none" w:sz="0" w:space="0" w:color="auto"/>
                      </w:divBdr>
                    </w:div>
                  </w:divsChild>
                </w:div>
                <w:div w:id="911699975">
                  <w:marLeft w:val="0"/>
                  <w:marRight w:val="0"/>
                  <w:marTop w:val="0"/>
                  <w:marBottom w:val="0"/>
                  <w:divBdr>
                    <w:top w:val="none" w:sz="0" w:space="0" w:color="auto"/>
                    <w:left w:val="none" w:sz="0" w:space="0" w:color="auto"/>
                    <w:bottom w:val="none" w:sz="0" w:space="0" w:color="auto"/>
                    <w:right w:val="none" w:sz="0" w:space="0" w:color="auto"/>
                  </w:divBdr>
                  <w:divsChild>
                    <w:div w:id="692919091">
                      <w:marLeft w:val="0"/>
                      <w:marRight w:val="0"/>
                      <w:marTop w:val="0"/>
                      <w:marBottom w:val="0"/>
                      <w:divBdr>
                        <w:top w:val="none" w:sz="0" w:space="0" w:color="auto"/>
                        <w:left w:val="none" w:sz="0" w:space="0" w:color="auto"/>
                        <w:bottom w:val="none" w:sz="0" w:space="0" w:color="auto"/>
                        <w:right w:val="none" w:sz="0" w:space="0" w:color="auto"/>
                      </w:divBdr>
                    </w:div>
                    <w:div w:id="374543325">
                      <w:marLeft w:val="0"/>
                      <w:marRight w:val="0"/>
                      <w:marTop w:val="0"/>
                      <w:marBottom w:val="0"/>
                      <w:divBdr>
                        <w:top w:val="none" w:sz="0" w:space="0" w:color="auto"/>
                        <w:left w:val="none" w:sz="0" w:space="0" w:color="auto"/>
                        <w:bottom w:val="none" w:sz="0" w:space="0" w:color="auto"/>
                        <w:right w:val="none" w:sz="0" w:space="0" w:color="auto"/>
                      </w:divBdr>
                    </w:div>
                    <w:div w:id="130366953">
                      <w:marLeft w:val="0"/>
                      <w:marRight w:val="0"/>
                      <w:marTop w:val="0"/>
                      <w:marBottom w:val="0"/>
                      <w:divBdr>
                        <w:top w:val="none" w:sz="0" w:space="0" w:color="auto"/>
                        <w:left w:val="none" w:sz="0" w:space="0" w:color="auto"/>
                        <w:bottom w:val="none" w:sz="0" w:space="0" w:color="auto"/>
                        <w:right w:val="none" w:sz="0" w:space="0" w:color="auto"/>
                      </w:divBdr>
                    </w:div>
                  </w:divsChild>
                </w:div>
                <w:div w:id="194537161">
                  <w:marLeft w:val="0"/>
                  <w:marRight w:val="0"/>
                  <w:marTop w:val="0"/>
                  <w:marBottom w:val="0"/>
                  <w:divBdr>
                    <w:top w:val="none" w:sz="0" w:space="0" w:color="auto"/>
                    <w:left w:val="none" w:sz="0" w:space="0" w:color="auto"/>
                    <w:bottom w:val="none" w:sz="0" w:space="0" w:color="auto"/>
                    <w:right w:val="none" w:sz="0" w:space="0" w:color="auto"/>
                  </w:divBdr>
                  <w:divsChild>
                    <w:div w:id="1581331330">
                      <w:marLeft w:val="0"/>
                      <w:marRight w:val="0"/>
                      <w:marTop w:val="0"/>
                      <w:marBottom w:val="0"/>
                      <w:divBdr>
                        <w:top w:val="none" w:sz="0" w:space="0" w:color="auto"/>
                        <w:left w:val="none" w:sz="0" w:space="0" w:color="auto"/>
                        <w:bottom w:val="none" w:sz="0" w:space="0" w:color="auto"/>
                        <w:right w:val="none" w:sz="0" w:space="0" w:color="auto"/>
                      </w:divBdr>
                    </w:div>
                  </w:divsChild>
                </w:div>
                <w:div w:id="255481490">
                  <w:marLeft w:val="0"/>
                  <w:marRight w:val="0"/>
                  <w:marTop w:val="0"/>
                  <w:marBottom w:val="0"/>
                  <w:divBdr>
                    <w:top w:val="none" w:sz="0" w:space="0" w:color="auto"/>
                    <w:left w:val="none" w:sz="0" w:space="0" w:color="auto"/>
                    <w:bottom w:val="none" w:sz="0" w:space="0" w:color="auto"/>
                    <w:right w:val="none" w:sz="0" w:space="0" w:color="auto"/>
                  </w:divBdr>
                  <w:divsChild>
                    <w:div w:id="1576238889">
                      <w:marLeft w:val="0"/>
                      <w:marRight w:val="0"/>
                      <w:marTop w:val="0"/>
                      <w:marBottom w:val="0"/>
                      <w:divBdr>
                        <w:top w:val="none" w:sz="0" w:space="0" w:color="auto"/>
                        <w:left w:val="none" w:sz="0" w:space="0" w:color="auto"/>
                        <w:bottom w:val="none" w:sz="0" w:space="0" w:color="auto"/>
                        <w:right w:val="none" w:sz="0" w:space="0" w:color="auto"/>
                      </w:divBdr>
                    </w:div>
                    <w:div w:id="1975987109">
                      <w:marLeft w:val="0"/>
                      <w:marRight w:val="0"/>
                      <w:marTop w:val="0"/>
                      <w:marBottom w:val="0"/>
                      <w:divBdr>
                        <w:top w:val="none" w:sz="0" w:space="0" w:color="auto"/>
                        <w:left w:val="none" w:sz="0" w:space="0" w:color="auto"/>
                        <w:bottom w:val="none" w:sz="0" w:space="0" w:color="auto"/>
                        <w:right w:val="none" w:sz="0" w:space="0" w:color="auto"/>
                      </w:divBdr>
                    </w:div>
                    <w:div w:id="1918324141">
                      <w:marLeft w:val="0"/>
                      <w:marRight w:val="0"/>
                      <w:marTop w:val="0"/>
                      <w:marBottom w:val="0"/>
                      <w:divBdr>
                        <w:top w:val="none" w:sz="0" w:space="0" w:color="auto"/>
                        <w:left w:val="none" w:sz="0" w:space="0" w:color="auto"/>
                        <w:bottom w:val="none" w:sz="0" w:space="0" w:color="auto"/>
                        <w:right w:val="none" w:sz="0" w:space="0" w:color="auto"/>
                      </w:divBdr>
                    </w:div>
                  </w:divsChild>
                </w:div>
                <w:div w:id="872888705">
                  <w:marLeft w:val="0"/>
                  <w:marRight w:val="0"/>
                  <w:marTop w:val="0"/>
                  <w:marBottom w:val="0"/>
                  <w:divBdr>
                    <w:top w:val="none" w:sz="0" w:space="0" w:color="auto"/>
                    <w:left w:val="none" w:sz="0" w:space="0" w:color="auto"/>
                    <w:bottom w:val="none" w:sz="0" w:space="0" w:color="auto"/>
                    <w:right w:val="none" w:sz="0" w:space="0" w:color="auto"/>
                  </w:divBdr>
                  <w:divsChild>
                    <w:div w:id="1365208185">
                      <w:marLeft w:val="0"/>
                      <w:marRight w:val="0"/>
                      <w:marTop w:val="0"/>
                      <w:marBottom w:val="0"/>
                      <w:divBdr>
                        <w:top w:val="none" w:sz="0" w:space="0" w:color="auto"/>
                        <w:left w:val="none" w:sz="0" w:space="0" w:color="auto"/>
                        <w:bottom w:val="none" w:sz="0" w:space="0" w:color="auto"/>
                        <w:right w:val="none" w:sz="0" w:space="0" w:color="auto"/>
                      </w:divBdr>
                    </w:div>
                    <w:div w:id="291443665">
                      <w:marLeft w:val="0"/>
                      <w:marRight w:val="0"/>
                      <w:marTop w:val="0"/>
                      <w:marBottom w:val="0"/>
                      <w:divBdr>
                        <w:top w:val="none" w:sz="0" w:space="0" w:color="auto"/>
                        <w:left w:val="none" w:sz="0" w:space="0" w:color="auto"/>
                        <w:bottom w:val="none" w:sz="0" w:space="0" w:color="auto"/>
                        <w:right w:val="none" w:sz="0" w:space="0" w:color="auto"/>
                      </w:divBdr>
                    </w:div>
                    <w:div w:id="1018965033">
                      <w:marLeft w:val="0"/>
                      <w:marRight w:val="0"/>
                      <w:marTop w:val="0"/>
                      <w:marBottom w:val="0"/>
                      <w:divBdr>
                        <w:top w:val="none" w:sz="0" w:space="0" w:color="auto"/>
                        <w:left w:val="none" w:sz="0" w:space="0" w:color="auto"/>
                        <w:bottom w:val="none" w:sz="0" w:space="0" w:color="auto"/>
                        <w:right w:val="none" w:sz="0" w:space="0" w:color="auto"/>
                      </w:divBdr>
                    </w:div>
                  </w:divsChild>
                </w:div>
                <w:div w:id="1210193722">
                  <w:marLeft w:val="0"/>
                  <w:marRight w:val="0"/>
                  <w:marTop w:val="0"/>
                  <w:marBottom w:val="0"/>
                  <w:divBdr>
                    <w:top w:val="none" w:sz="0" w:space="0" w:color="auto"/>
                    <w:left w:val="none" w:sz="0" w:space="0" w:color="auto"/>
                    <w:bottom w:val="none" w:sz="0" w:space="0" w:color="auto"/>
                    <w:right w:val="none" w:sz="0" w:space="0" w:color="auto"/>
                  </w:divBdr>
                  <w:divsChild>
                    <w:div w:id="307126768">
                      <w:marLeft w:val="0"/>
                      <w:marRight w:val="0"/>
                      <w:marTop w:val="0"/>
                      <w:marBottom w:val="0"/>
                      <w:divBdr>
                        <w:top w:val="none" w:sz="0" w:space="0" w:color="auto"/>
                        <w:left w:val="none" w:sz="0" w:space="0" w:color="auto"/>
                        <w:bottom w:val="none" w:sz="0" w:space="0" w:color="auto"/>
                        <w:right w:val="none" w:sz="0" w:space="0" w:color="auto"/>
                      </w:divBdr>
                    </w:div>
                  </w:divsChild>
                </w:div>
                <w:div w:id="1005280658">
                  <w:marLeft w:val="0"/>
                  <w:marRight w:val="0"/>
                  <w:marTop w:val="0"/>
                  <w:marBottom w:val="0"/>
                  <w:divBdr>
                    <w:top w:val="none" w:sz="0" w:space="0" w:color="auto"/>
                    <w:left w:val="none" w:sz="0" w:space="0" w:color="auto"/>
                    <w:bottom w:val="none" w:sz="0" w:space="0" w:color="auto"/>
                    <w:right w:val="none" w:sz="0" w:space="0" w:color="auto"/>
                  </w:divBdr>
                  <w:divsChild>
                    <w:div w:id="258493581">
                      <w:marLeft w:val="0"/>
                      <w:marRight w:val="0"/>
                      <w:marTop w:val="0"/>
                      <w:marBottom w:val="0"/>
                      <w:divBdr>
                        <w:top w:val="none" w:sz="0" w:space="0" w:color="auto"/>
                        <w:left w:val="none" w:sz="0" w:space="0" w:color="auto"/>
                        <w:bottom w:val="none" w:sz="0" w:space="0" w:color="auto"/>
                        <w:right w:val="none" w:sz="0" w:space="0" w:color="auto"/>
                      </w:divBdr>
                    </w:div>
                    <w:div w:id="1431730919">
                      <w:marLeft w:val="0"/>
                      <w:marRight w:val="0"/>
                      <w:marTop w:val="0"/>
                      <w:marBottom w:val="0"/>
                      <w:divBdr>
                        <w:top w:val="none" w:sz="0" w:space="0" w:color="auto"/>
                        <w:left w:val="none" w:sz="0" w:space="0" w:color="auto"/>
                        <w:bottom w:val="none" w:sz="0" w:space="0" w:color="auto"/>
                        <w:right w:val="none" w:sz="0" w:space="0" w:color="auto"/>
                      </w:divBdr>
                    </w:div>
                    <w:div w:id="630745477">
                      <w:marLeft w:val="0"/>
                      <w:marRight w:val="0"/>
                      <w:marTop w:val="0"/>
                      <w:marBottom w:val="0"/>
                      <w:divBdr>
                        <w:top w:val="none" w:sz="0" w:space="0" w:color="auto"/>
                        <w:left w:val="none" w:sz="0" w:space="0" w:color="auto"/>
                        <w:bottom w:val="none" w:sz="0" w:space="0" w:color="auto"/>
                        <w:right w:val="none" w:sz="0" w:space="0" w:color="auto"/>
                      </w:divBdr>
                    </w:div>
                  </w:divsChild>
                </w:div>
                <w:div w:id="1799184872">
                  <w:marLeft w:val="0"/>
                  <w:marRight w:val="0"/>
                  <w:marTop w:val="0"/>
                  <w:marBottom w:val="0"/>
                  <w:divBdr>
                    <w:top w:val="none" w:sz="0" w:space="0" w:color="auto"/>
                    <w:left w:val="none" w:sz="0" w:space="0" w:color="auto"/>
                    <w:bottom w:val="none" w:sz="0" w:space="0" w:color="auto"/>
                    <w:right w:val="none" w:sz="0" w:space="0" w:color="auto"/>
                  </w:divBdr>
                  <w:divsChild>
                    <w:div w:id="1476796201">
                      <w:marLeft w:val="0"/>
                      <w:marRight w:val="0"/>
                      <w:marTop w:val="0"/>
                      <w:marBottom w:val="0"/>
                      <w:divBdr>
                        <w:top w:val="none" w:sz="0" w:space="0" w:color="auto"/>
                        <w:left w:val="none" w:sz="0" w:space="0" w:color="auto"/>
                        <w:bottom w:val="none" w:sz="0" w:space="0" w:color="auto"/>
                        <w:right w:val="none" w:sz="0" w:space="0" w:color="auto"/>
                      </w:divBdr>
                    </w:div>
                  </w:divsChild>
                </w:div>
                <w:div w:id="197861169">
                  <w:marLeft w:val="0"/>
                  <w:marRight w:val="0"/>
                  <w:marTop w:val="0"/>
                  <w:marBottom w:val="0"/>
                  <w:divBdr>
                    <w:top w:val="none" w:sz="0" w:space="0" w:color="auto"/>
                    <w:left w:val="none" w:sz="0" w:space="0" w:color="auto"/>
                    <w:bottom w:val="none" w:sz="0" w:space="0" w:color="auto"/>
                    <w:right w:val="none" w:sz="0" w:space="0" w:color="auto"/>
                  </w:divBdr>
                  <w:divsChild>
                    <w:div w:id="962927431">
                      <w:marLeft w:val="0"/>
                      <w:marRight w:val="0"/>
                      <w:marTop w:val="0"/>
                      <w:marBottom w:val="0"/>
                      <w:divBdr>
                        <w:top w:val="none" w:sz="0" w:space="0" w:color="auto"/>
                        <w:left w:val="none" w:sz="0" w:space="0" w:color="auto"/>
                        <w:bottom w:val="none" w:sz="0" w:space="0" w:color="auto"/>
                        <w:right w:val="none" w:sz="0" w:space="0" w:color="auto"/>
                      </w:divBdr>
                    </w:div>
                    <w:div w:id="318467214">
                      <w:marLeft w:val="0"/>
                      <w:marRight w:val="0"/>
                      <w:marTop w:val="0"/>
                      <w:marBottom w:val="0"/>
                      <w:divBdr>
                        <w:top w:val="none" w:sz="0" w:space="0" w:color="auto"/>
                        <w:left w:val="none" w:sz="0" w:space="0" w:color="auto"/>
                        <w:bottom w:val="none" w:sz="0" w:space="0" w:color="auto"/>
                        <w:right w:val="none" w:sz="0" w:space="0" w:color="auto"/>
                      </w:divBdr>
                    </w:div>
                    <w:div w:id="851836998">
                      <w:marLeft w:val="0"/>
                      <w:marRight w:val="0"/>
                      <w:marTop w:val="0"/>
                      <w:marBottom w:val="0"/>
                      <w:divBdr>
                        <w:top w:val="none" w:sz="0" w:space="0" w:color="auto"/>
                        <w:left w:val="none" w:sz="0" w:space="0" w:color="auto"/>
                        <w:bottom w:val="none" w:sz="0" w:space="0" w:color="auto"/>
                        <w:right w:val="none" w:sz="0" w:space="0" w:color="auto"/>
                      </w:divBdr>
                    </w:div>
                  </w:divsChild>
                </w:div>
                <w:div w:id="1445341692">
                  <w:marLeft w:val="0"/>
                  <w:marRight w:val="0"/>
                  <w:marTop w:val="0"/>
                  <w:marBottom w:val="0"/>
                  <w:divBdr>
                    <w:top w:val="none" w:sz="0" w:space="0" w:color="auto"/>
                    <w:left w:val="none" w:sz="0" w:space="0" w:color="auto"/>
                    <w:bottom w:val="none" w:sz="0" w:space="0" w:color="auto"/>
                    <w:right w:val="none" w:sz="0" w:space="0" w:color="auto"/>
                  </w:divBdr>
                  <w:divsChild>
                    <w:div w:id="825049249">
                      <w:marLeft w:val="0"/>
                      <w:marRight w:val="0"/>
                      <w:marTop w:val="0"/>
                      <w:marBottom w:val="0"/>
                      <w:divBdr>
                        <w:top w:val="none" w:sz="0" w:space="0" w:color="auto"/>
                        <w:left w:val="none" w:sz="0" w:space="0" w:color="auto"/>
                        <w:bottom w:val="none" w:sz="0" w:space="0" w:color="auto"/>
                        <w:right w:val="none" w:sz="0" w:space="0" w:color="auto"/>
                      </w:divBdr>
                    </w:div>
                    <w:div w:id="63378069">
                      <w:marLeft w:val="0"/>
                      <w:marRight w:val="0"/>
                      <w:marTop w:val="0"/>
                      <w:marBottom w:val="0"/>
                      <w:divBdr>
                        <w:top w:val="none" w:sz="0" w:space="0" w:color="auto"/>
                        <w:left w:val="none" w:sz="0" w:space="0" w:color="auto"/>
                        <w:bottom w:val="none" w:sz="0" w:space="0" w:color="auto"/>
                        <w:right w:val="none" w:sz="0" w:space="0" w:color="auto"/>
                      </w:divBdr>
                    </w:div>
                    <w:div w:id="1975598450">
                      <w:marLeft w:val="0"/>
                      <w:marRight w:val="0"/>
                      <w:marTop w:val="0"/>
                      <w:marBottom w:val="0"/>
                      <w:divBdr>
                        <w:top w:val="none" w:sz="0" w:space="0" w:color="auto"/>
                        <w:left w:val="none" w:sz="0" w:space="0" w:color="auto"/>
                        <w:bottom w:val="none" w:sz="0" w:space="0" w:color="auto"/>
                        <w:right w:val="none" w:sz="0" w:space="0" w:color="auto"/>
                      </w:divBdr>
                    </w:div>
                  </w:divsChild>
                </w:div>
                <w:div w:id="1043557351">
                  <w:marLeft w:val="0"/>
                  <w:marRight w:val="0"/>
                  <w:marTop w:val="0"/>
                  <w:marBottom w:val="0"/>
                  <w:divBdr>
                    <w:top w:val="none" w:sz="0" w:space="0" w:color="auto"/>
                    <w:left w:val="none" w:sz="0" w:space="0" w:color="auto"/>
                    <w:bottom w:val="none" w:sz="0" w:space="0" w:color="auto"/>
                    <w:right w:val="none" w:sz="0" w:space="0" w:color="auto"/>
                  </w:divBdr>
                  <w:divsChild>
                    <w:div w:id="1187061981">
                      <w:marLeft w:val="0"/>
                      <w:marRight w:val="0"/>
                      <w:marTop w:val="0"/>
                      <w:marBottom w:val="0"/>
                      <w:divBdr>
                        <w:top w:val="none" w:sz="0" w:space="0" w:color="auto"/>
                        <w:left w:val="none" w:sz="0" w:space="0" w:color="auto"/>
                        <w:bottom w:val="none" w:sz="0" w:space="0" w:color="auto"/>
                        <w:right w:val="none" w:sz="0" w:space="0" w:color="auto"/>
                      </w:divBdr>
                    </w:div>
                  </w:divsChild>
                </w:div>
                <w:div w:id="759451713">
                  <w:marLeft w:val="0"/>
                  <w:marRight w:val="0"/>
                  <w:marTop w:val="0"/>
                  <w:marBottom w:val="0"/>
                  <w:divBdr>
                    <w:top w:val="none" w:sz="0" w:space="0" w:color="auto"/>
                    <w:left w:val="none" w:sz="0" w:space="0" w:color="auto"/>
                    <w:bottom w:val="none" w:sz="0" w:space="0" w:color="auto"/>
                    <w:right w:val="none" w:sz="0" w:space="0" w:color="auto"/>
                  </w:divBdr>
                  <w:divsChild>
                    <w:div w:id="645399827">
                      <w:marLeft w:val="0"/>
                      <w:marRight w:val="0"/>
                      <w:marTop w:val="0"/>
                      <w:marBottom w:val="0"/>
                      <w:divBdr>
                        <w:top w:val="none" w:sz="0" w:space="0" w:color="auto"/>
                        <w:left w:val="none" w:sz="0" w:space="0" w:color="auto"/>
                        <w:bottom w:val="none" w:sz="0" w:space="0" w:color="auto"/>
                        <w:right w:val="none" w:sz="0" w:space="0" w:color="auto"/>
                      </w:divBdr>
                    </w:div>
                    <w:div w:id="1162962886">
                      <w:marLeft w:val="0"/>
                      <w:marRight w:val="0"/>
                      <w:marTop w:val="0"/>
                      <w:marBottom w:val="0"/>
                      <w:divBdr>
                        <w:top w:val="none" w:sz="0" w:space="0" w:color="auto"/>
                        <w:left w:val="none" w:sz="0" w:space="0" w:color="auto"/>
                        <w:bottom w:val="none" w:sz="0" w:space="0" w:color="auto"/>
                        <w:right w:val="none" w:sz="0" w:space="0" w:color="auto"/>
                      </w:divBdr>
                    </w:div>
                  </w:divsChild>
                </w:div>
                <w:div w:id="127625155">
                  <w:marLeft w:val="0"/>
                  <w:marRight w:val="0"/>
                  <w:marTop w:val="0"/>
                  <w:marBottom w:val="0"/>
                  <w:divBdr>
                    <w:top w:val="none" w:sz="0" w:space="0" w:color="auto"/>
                    <w:left w:val="none" w:sz="0" w:space="0" w:color="auto"/>
                    <w:bottom w:val="none" w:sz="0" w:space="0" w:color="auto"/>
                    <w:right w:val="none" w:sz="0" w:space="0" w:color="auto"/>
                  </w:divBdr>
                  <w:divsChild>
                    <w:div w:id="2114400125">
                      <w:marLeft w:val="0"/>
                      <w:marRight w:val="0"/>
                      <w:marTop w:val="0"/>
                      <w:marBottom w:val="0"/>
                      <w:divBdr>
                        <w:top w:val="none" w:sz="0" w:space="0" w:color="auto"/>
                        <w:left w:val="none" w:sz="0" w:space="0" w:color="auto"/>
                        <w:bottom w:val="none" w:sz="0" w:space="0" w:color="auto"/>
                        <w:right w:val="none" w:sz="0" w:space="0" w:color="auto"/>
                      </w:divBdr>
                    </w:div>
                    <w:div w:id="1482845071">
                      <w:marLeft w:val="0"/>
                      <w:marRight w:val="0"/>
                      <w:marTop w:val="0"/>
                      <w:marBottom w:val="0"/>
                      <w:divBdr>
                        <w:top w:val="none" w:sz="0" w:space="0" w:color="auto"/>
                        <w:left w:val="none" w:sz="0" w:space="0" w:color="auto"/>
                        <w:bottom w:val="none" w:sz="0" w:space="0" w:color="auto"/>
                        <w:right w:val="none" w:sz="0" w:space="0" w:color="auto"/>
                      </w:divBdr>
                    </w:div>
                  </w:divsChild>
                </w:div>
                <w:div w:id="2052221850">
                  <w:marLeft w:val="0"/>
                  <w:marRight w:val="0"/>
                  <w:marTop w:val="0"/>
                  <w:marBottom w:val="0"/>
                  <w:divBdr>
                    <w:top w:val="none" w:sz="0" w:space="0" w:color="auto"/>
                    <w:left w:val="none" w:sz="0" w:space="0" w:color="auto"/>
                    <w:bottom w:val="none" w:sz="0" w:space="0" w:color="auto"/>
                    <w:right w:val="none" w:sz="0" w:space="0" w:color="auto"/>
                  </w:divBdr>
                  <w:divsChild>
                    <w:div w:id="10563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3479">
          <w:marLeft w:val="0"/>
          <w:marRight w:val="0"/>
          <w:marTop w:val="0"/>
          <w:marBottom w:val="0"/>
          <w:divBdr>
            <w:top w:val="none" w:sz="0" w:space="0" w:color="auto"/>
            <w:left w:val="none" w:sz="0" w:space="0" w:color="auto"/>
            <w:bottom w:val="none" w:sz="0" w:space="0" w:color="auto"/>
            <w:right w:val="none" w:sz="0" w:space="0" w:color="auto"/>
          </w:divBdr>
        </w:div>
        <w:div w:id="278490777">
          <w:marLeft w:val="0"/>
          <w:marRight w:val="0"/>
          <w:marTop w:val="0"/>
          <w:marBottom w:val="0"/>
          <w:divBdr>
            <w:top w:val="none" w:sz="0" w:space="0" w:color="auto"/>
            <w:left w:val="none" w:sz="0" w:space="0" w:color="auto"/>
            <w:bottom w:val="none" w:sz="0" w:space="0" w:color="auto"/>
            <w:right w:val="none" w:sz="0" w:space="0" w:color="auto"/>
          </w:divBdr>
        </w:div>
        <w:div w:id="333998142">
          <w:marLeft w:val="0"/>
          <w:marRight w:val="0"/>
          <w:marTop w:val="0"/>
          <w:marBottom w:val="0"/>
          <w:divBdr>
            <w:top w:val="none" w:sz="0" w:space="0" w:color="auto"/>
            <w:left w:val="none" w:sz="0" w:space="0" w:color="auto"/>
            <w:bottom w:val="none" w:sz="0" w:space="0" w:color="auto"/>
            <w:right w:val="none" w:sz="0" w:space="0" w:color="auto"/>
          </w:divBdr>
        </w:div>
        <w:div w:id="1341008968">
          <w:marLeft w:val="0"/>
          <w:marRight w:val="0"/>
          <w:marTop w:val="0"/>
          <w:marBottom w:val="0"/>
          <w:divBdr>
            <w:top w:val="none" w:sz="0" w:space="0" w:color="auto"/>
            <w:left w:val="none" w:sz="0" w:space="0" w:color="auto"/>
            <w:bottom w:val="none" w:sz="0" w:space="0" w:color="auto"/>
            <w:right w:val="none" w:sz="0" w:space="0" w:color="auto"/>
          </w:divBdr>
          <w:divsChild>
            <w:div w:id="2057849913">
              <w:marLeft w:val="-75"/>
              <w:marRight w:val="0"/>
              <w:marTop w:val="30"/>
              <w:marBottom w:val="30"/>
              <w:divBdr>
                <w:top w:val="none" w:sz="0" w:space="0" w:color="auto"/>
                <w:left w:val="none" w:sz="0" w:space="0" w:color="auto"/>
                <w:bottom w:val="none" w:sz="0" w:space="0" w:color="auto"/>
                <w:right w:val="none" w:sz="0" w:space="0" w:color="auto"/>
              </w:divBdr>
              <w:divsChild>
                <w:div w:id="2047486059">
                  <w:marLeft w:val="0"/>
                  <w:marRight w:val="0"/>
                  <w:marTop w:val="0"/>
                  <w:marBottom w:val="0"/>
                  <w:divBdr>
                    <w:top w:val="none" w:sz="0" w:space="0" w:color="auto"/>
                    <w:left w:val="none" w:sz="0" w:space="0" w:color="auto"/>
                    <w:bottom w:val="none" w:sz="0" w:space="0" w:color="auto"/>
                    <w:right w:val="none" w:sz="0" w:space="0" w:color="auto"/>
                  </w:divBdr>
                  <w:divsChild>
                    <w:div w:id="1049190850">
                      <w:marLeft w:val="0"/>
                      <w:marRight w:val="0"/>
                      <w:marTop w:val="0"/>
                      <w:marBottom w:val="0"/>
                      <w:divBdr>
                        <w:top w:val="none" w:sz="0" w:space="0" w:color="auto"/>
                        <w:left w:val="none" w:sz="0" w:space="0" w:color="auto"/>
                        <w:bottom w:val="none" w:sz="0" w:space="0" w:color="auto"/>
                        <w:right w:val="none" w:sz="0" w:space="0" w:color="auto"/>
                      </w:divBdr>
                    </w:div>
                  </w:divsChild>
                </w:div>
                <w:div w:id="2130082719">
                  <w:marLeft w:val="0"/>
                  <w:marRight w:val="0"/>
                  <w:marTop w:val="0"/>
                  <w:marBottom w:val="0"/>
                  <w:divBdr>
                    <w:top w:val="none" w:sz="0" w:space="0" w:color="auto"/>
                    <w:left w:val="none" w:sz="0" w:space="0" w:color="auto"/>
                    <w:bottom w:val="none" w:sz="0" w:space="0" w:color="auto"/>
                    <w:right w:val="none" w:sz="0" w:space="0" w:color="auto"/>
                  </w:divBdr>
                  <w:divsChild>
                    <w:div w:id="333412251">
                      <w:marLeft w:val="0"/>
                      <w:marRight w:val="0"/>
                      <w:marTop w:val="0"/>
                      <w:marBottom w:val="0"/>
                      <w:divBdr>
                        <w:top w:val="none" w:sz="0" w:space="0" w:color="auto"/>
                        <w:left w:val="none" w:sz="0" w:space="0" w:color="auto"/>
                        <w:bottom w:val="none" w:sz="0" w:space="0" w:color="auto"/>
                        <w:right w:val="none" w:sz="0" w:space="0" w:color="auto"/>
                      </w:divBdr>
                    </w:div>
                    <w:div w:id="333458213">
                      <w:marLeft w:val="0"/>
                      <w:marRight w:val="0"/>
                      <w:marTop w:val="0"/>
                      <w:marBottom w:val="0"/>
                      <w:divBdr>
                        <w:top w:val="none" w:sz="0" w:space="0" w:color="auto"/>
                        <w:left w:val="none" w:sz="0" w:space="0" w:color="auto"/>
                        <w:bottom w:val="none" w:sz="0" w:space="0" w:color="auto"/>
                        <w:right w:val="none" w:sz="0" w:space="0" w:color="auto"/>
                      </w:divBdr>
                    </w:div>
                    <w:div w:id="1101680683">
                      <w:marLeft w:val="0"/>
                      <w:marRight w:val="0"/>
                      <w:marTop w:val="0"/>
                      <w:marBottom w:val="0"/>
                      <w:divBdr>
                        <w:top w:val="none" w:sz="0" w:space="0" w:color="auto"/>
                        <w:left w:val="none" w:sz="0" w:space="0" w:color="auto"/>
                        <w:bottom w:val="none" w:sz="0" w:space="0" w:color="auto"/>
                        <w:right w:val="none" w:sz="0" w:space="0" w:color="auto"/>
                      </w:divBdr>
                    </w:div>
                    <w:div w:id="8654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4100">
          <w:marLeft w:val="0"/>
          <w:marRight w:val="0"/>
          <w:marTop w:val="0"/>
          <w:marBottom w:val="0"/>
          <w:divBdr>
            <w:top w:val="none" w:sz="0" w:space="0" w:color="auto"/>
            <w:left w:val="none" w:sz="0" w:space="0" w:color="auto"/>
            <w:bottom w:val="none" w:sz="0" w:space="0" w:color="auto"/>
            <w:right w:val="none" w:sz="0" w:space="0" w:color="auto"/>
          </w:divBdr>
        </w:div>
        <w:div w:id="946696217">
          <w:marLeft w:val="0"/>
          <w:marRight w:val="0"/>
          <w:marTop w:val="0"/>
          <w:marBottom w:val="0"/>
          <w:divBdr>
            <w:top w:val="none" w:sz="0" w:space="0" w:color="auto"/>
            <w:left w:val="none" w:sz="0" w:space="0" w:color="auto"/>
            <w:bottom w:val="none" w:sz="0" w:space="0" w:color="auto"/>
            <w:right w:val="none" w:sz="0" w:space="0" w:color="auto"/>
          </w:divBdr>
          <w:divsChild>
            <w:div w:id="1262303834">
              <w:marLeft w:val="-75"/>
              <w:marRight w:val="0"/>
              <w:marTop w:val="30"/>
              <w:marBottom w:val="30"/>
              <w:divBdr>
                <w:top w:val="none" w:sz="0" w:space="0" w:color="auto"/>
                <w:left w:val="none" w:sz="0" w:space="0" w:color="auto"/>
                <w:bottom w:val="none" w:sz="0" w:space="0" w:color="auto"/>
                <w:right w:val="none" w:sz="0" w:space="0" w:color="auto"/>
              </w:divBdr>
              <w:divsChild>
                <w:div w:id="1326281754">
                  <w:marLeft w:val="0"/>
                  <w:marRight w:val="0"/>
                  <w:marTop w:val="0"/>
                  <w:marBottom w:val="0"/>
                  <w:divBdr>
                    <w:top w:val="none" w:sz="0" w:space="0" w:color="auto"/>
                    <w:left w:val="none" w:sz="0" w:space="0" w:color="auto"/>
                    <w:bottom w:val="none" w:sz="0" w:space="0" w:color="auto"/>
                    <w:right w:val="none" w:sz="0" w:space="0" w:color="auto"/>
                  </w:divBdr>
                  <w:divsChild>
                    <w:div w:id="1566994262">
                      <w:marLeft w:val="0"/>
                      <w:marRight w:val="0"/>
                      <w:marTop w:val="0"/>
                      <w:marBottom w:val="0"/>
                      <w:divBdr>
                        <w:top w:val="none" w:sz="0" w:space="0" w:color="auto"/>
                        <w:left w:val="none" w:sz="0" w:space="0" w:color="auto"/>
                        <w:bottom w:val="none" w:sz="0" w:space="0" w:color="auto"/>
                        <w:right w:val="none" w:sz="0" w:space="0" w:color="auto"/>
                      </w:divBdr>
                    </w:div>
                  </w:divsChild>
                </w:div>
                <w:div w:id="1873572381">
                  <w:marLeft w:val="0"/>
                  <w:marRight w:val="0"/>
                  <w:marTop w:val="0"/>
                  <w:marBottom w:val="0"/>
                  <w:divBdr>
                    <w:top w:val="none" w:sz="0" w:space="0" w:color="auto"/>
                    <w:left w:val="none" w:sz="0" w:space="0" w:color="auto"/>
                    <w:bottom w:val="none" w:sz="0" w:space="0" w:color="auto"/>
                    <w:right w:val="none" w:sz="0" w:space="0" w:color="auto"/>
                  </w:divBdr>
                  <w:divsChild>
                    <w:div w:id="628510144">
                      <w:marLeft w:val="0"/>
                      <w:marRight w:val="0"/>
                      <w:marTop w:val="0"/>
                      <w:marBottom w:val="0"/>
                      <w:divBdr>
                        <w:top w:val="none" w:sz="0" w:space="0" w:color="auto"/>
                        <w:left w:val="none" w:sz="0" w:space="0" w:color="auto"/>
                        <w:bottom w:val="none" w:sz="0" w:space="0" w:color="auto"/>
                        <w:right w:val="none" w:sz="0" w:space="0" w:color="auto"/>
                      </w:divBdr>
                    </w:div>
                  </w:divsChild>
                </w:div>
                <w:div w:id="256715957">
                  <w:marLeft w:val="0"/>
                  <w:marRight w:val="0"/>
                  <w:marTop w:val="0"/>
                  <w:marBottom w:val="0"/>
                  <w:divBdr>
                    <w:top w:val="none" w:sz="0" w:space="0" w:color="auto"/>
                    <w:left w:val="none" w:sz="0" w:space="0" w:color="auto"/>
                    <w:bottom w:val="none" w:sz="0" w:space="0" w:color="auto"/>
                    <w:right w:val="none" w:sz="0" w:space="0" w:color="auto"/>
                  </w:divBdr>
                  <w:divsChild>
                    <w:div w:id="1968780222">
                      <w:marLeft w:val="0"/>
                      <w:marRight w:val="0"/>
                      <w:marTop w:val="0"/>
                      <w:marBottom w:val="0"/>
                      <w:divBdr>
                        <w:top w:val="none" w:sz="0" w:space="0" w:color="auto"/>
                        <w:left w:val="none" w:sz="0" w:space="0" w:color="auto"/>
                        <w:bottom w:val="none" w:sz="0" w:space="0" w:color="auto"/>
                        <w:right w:val="none" w:sz="0" w:space="0" w:color="auto"/>
                      </w:divBdr>
                    </w:div>
                  </w:divsChild>
                </w:div>
                <w:div w:id="1382630382">
                  <w:marLeft w:val="0"/>
                  <w:marRight w:val="0"/>
                  <w:marTop w:val="0"/>
                  <w:marBottom w:val="0"/>
                  <w:divBdr>
                    <w:top w:val="none" w:sz="0" w:space="0" w:color="auto"/>
                    <w:left w:val="none" w:sz="0" w:space="0" w:color="auto"/>
                    <w:bottom w:val="none" w:sz="0" w:space="0" w:color="auto"/>
                    <w:right w:val="none" w:sz="0" w:space="0" w:color="auto"/>
                  </w:divBdr>
                  <w:divsChild>
                    <w:div w:id="972295875">
                      <w:marLeft w:val="0"/>
                      <w:marRight w:val="0"/>
                      <w:marTop w:val="0"/>
                      <w:marBottom w:val="0"/>
                      <w:divBdr>
                        <w:top w:val="none" w:sz="0" w:space="0" w:color="auto"/>
                        <w:left w:val="none" w:sz="0" w:space="0" w:color="auto"/>
                        <w:bottom w:val="none" w:sz="0" w:space="0" w:color="auto"/>
                        <w:right w:val="none" w:sz="0" w:space="0" w:color="auto"/>
                      </w:divBdr>
                    </w:div>
                  </w:divsChild>
                </w:div>
                <w:div w:id="1387800670">
                  <w:marLeft w:val="0"/>
                  <w:marRight w:val="0"/>
                  <w:marTop w:val="0"/>
                  <w:marBottom w:val="0"/>
                  <w:divBdr>
                    <w:top w:val="none" w:sz="0" w:space="0" w:color="auto"/>
                    <w:left w:val="none" w:sz="0" w:space="0" w:color="auto"/>
                    <w:bottom w:val="none" w:sz="0" w:space="0" w:color="auto"/>
                    <w:right w:val="none" w:sz="0" w:space="0" w:color="auto"/>
                  </w:divBdr>
                  <w:divsChild>
                    <w:div w:id="322589677">
                      <w:marLeft w:val="0"/>
                      <w:marRight w:val="0"/>
                      <w:marTop w:val="0"/>
                      <w:marBottom w:val="0"/>
                      <w:divBdr>
                        <w:top w:val="none" w:sz="0" w:space="0" w:color="auto"/>
                        <w:left w:val="none" w:sz="0" w:space="0" w:color="auto"/>
                        <w:bottom w:val="none" w:sz="0" w:space="0" w:color="auto"/>
                        <w:right w:val="none" w:sz="0" w:space="0" w:color="auto"/>
                      </w:divBdr>
                    </w:div>
                  </w:divsChild>
                </w:div>
                <w:div w:id="1126583996">
                  <w:marLeft w:val="0"/>
                  <w:marRight w:val="0"/>
                  <w:marTop w:val="0"/>
                  <w:marBottom w:val="0"/>
                  <w:divBdr>
                    <w:top w:val="none" w:sz="0" w:space="0" w:color="auto"/>
                    <w:left w:val="none" w:sz="0" w:space="0" w:color="auto"/>
                    <w:bottom w:val="none" w:sz="0" w:space="0" w:color="auto"/>
                    <w:right w:val="none" w:sz="0" w:space="0" w:color="auto"/>
                  </w:divBdr>
                  <w:divsChild>
                    <w:div w:id="592278254">
                      <w:marLeft w:val="0"/>
                      <w:marRight w:val="0"/>
                      <w:marTop w:val="0"/>
                      <w:marBottom w:val="0"/>
                      <w:divBdr>
                        <w:top w:val="none" w:sz="0" w:space="0" w:color="auto"/>
                        <w:left w:val="none" w:sz="0" w:space="0" w:color="auto"/>
                        <w:bottom w:val="none" w:sz="0" w:space="0" w:color="auto"/>
                        <w:right w:val="none" w:sz="0" w:space="0" w:color="auto"/>
                      </w:divBdr>
                    </w:div>
                  </w:divsChild>
                </w:div>
                <w:div w:id="443887148">
                  <w:marLeft w:val="0"/>
                  <w:marRight w:val="0"/>
                  <w:marTop w:val="0"/>
                  <w:marBottom w:val="0"/>
                  <w:divBdr>
                    <w:top w:val="none" w:sz="0" w:space="0" w:color="auto"/>
                    <w:left w:val="none" w:sz="0" w:space="0" w:color="auto"/>
                    <w:bottom w:val="none" w:sz="0" w:space="0" w:color="auto"/>
                    <w:right w:val="none" w:sz="0" w:space="0" w:color="auto"/>
                  </w:divBdr>
                  <w:divsChild>
                    <w:div w:id="399406576">
                      <w:marLeft w:val="0"/>
                      <w:marRight w:val="0"/>
                      <w:marTop w:val="0"/>
                      <w:marBottom w:val="0"/>
                      <w:divBdr>
                        <w:top w:val="none" w:sz="0" w:space="0" w:color="auto"/>
                        <w:left w:val="none" w:sz="0" w:space="0" w:color="auto"/>
                        <w:bottom w:val="none" w:sz="0" w:space="0" w:color="auto"/>
                        <w:right w:val="none" w:sz="0" w:space="0" w:color="auto"/>
                      </w:divBdr>
                    </w:div>
                  </w:divsChild>
                </w:div>
                <w:div w:id="1669018540">
                  <w:marLeft w:val="0"/>
                  <w:marRight w:val="0"/>
                  <w:marTop w:val="0"/>
                  <w:marBottom w:val="0"/>
                  <w:divBdr>
                    <w:top w:val="none" w:sz="0" w:space="0" w:color="auto"/>
                    <w:left w:val="none" w:sz="0" w:space="0" w:color="auto"/>
                    <w:bottom w:val="none" w:sz="0" w:space="0" w:color="auto"/>
                    <w:right w:val="none" w:sz="0" w:space="0" w:color="auto"/>
                  </w:divBdr>
                  <w:divsChild>
                    <w:div w:id="14350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7833">
          <w:marLeft w:val="0"/>
          <w:marRight w:val="0"/>
          <w:marTop w:val="0"/>
          <w:marBottom w:val="0"/>
          <w:divBdr>
            <w:top w:val="none" w:sz="0" w:space="0" w:color="auto"/>
            <w:left w:val="none" w:sz="0" w:space="0" w:color="auto"/>
            <w:bottom w:val="none" w:sz="0" w:space="0" w:color="auto"/>
            <w:right w:val="none" w:sz="0" w:space="0" w:color="auto"/>
          </w:divBdr>
        </w:div>
        <w:div w:id="756629760">
          <w:marLeft w:val="0"/>
          <w:marRight w:val="0"/>
          <w:marTop w:val="0"/>
          <w:marBottom w:val="0"/>
          <w:divBdr>
            <w:top w:val="none" w:sz="0" w:space="0" w:color="auto"/>
            <w:left w:val="none" w:sz="0" w:space="0" w:color="auto"/>
            <w:bottom w:val="none" w:sz="0" w:space="0" w:color="auto"/>
            <w:right w:val="none" w:sz="0" w:space="0" w:color="auto"/>
          </w:divBdr>
        </w:div>
        <w:div w:id="1190727558">
          <w:marLeft w:val="0"/>
          <w:marRight w:val="0"/>
          <w:marTop w:val="0"/>
          <w:marBottom w:val="0"/>
          <w:divBdr>
            <w:top w:val="none" w:sz="0" w:space="0" w:color="auto"/>
            <w:left w:val="none" w:sz="0" w:space="0" w:color="auto"/>
            <w:bottom w:val="none" w:sz="0" w:space="0" w:color="auto"/>
            <w:right w:val="none" w:sz="0" w:space="0" w:color="auto"/>
          </w:divBdr>
        </w:div>
        <w:div w:id="103617594">
          <w:marLeft w:val="0"/>
          <w:marRight w:val="0"/>
          <w:marTop w:val="0"/>
          <w:marBottom w:val="0"/>
          <w:divBdr>
            <w:top w:val="none" w:sz="0" w:space="0" w:color="auto"/>
            <w:left w:val="none" w:sz="0" w:space="0" w:color="auto"/>
            <w:bottom w:val="none" w:sz="0" w:space="0" w:color="auto"/>
            <w:right w:val="none" w:sz="0" w:space="0" w:color="auto"/>
          </w:divBdr>
        </w:div>
      </w:divsChild>
    </w:div>
    <w:div w:id="1906648347">
      <w:bodyDiv w:val="1"/>
      <w:marLeft w:val="0"/>
      <w:marRight w:val="0"/>
      <w:marTop w:val="0"/>
      <w:marBottom w:val="0"/>
      <w:divBdr>
        <w:top w:val="none" w:sz="0" w:space="0" w:color="auto"/>
        <w:left w:val="none" w:sz="0" w:space="0" w:color="auto"/>
        <w:bottom w:val="none" w:sz="0" w:space="0" w:color="auto"/>
        <w:right w:val="none" w:sz="0" w:space="0" w:color="auto"/>
      </w:divBdr>
      <w:divsChild>
        <w:div w:id="783576137">
          <w:marLeft w:val="0"/>
          <w:marRight w:val="0"/>
          <w:marTop w:val="0"/>
          <w:marBottom w:val="0"/>
          <w:divBdr>
            <w:top w:val="none" w:sz="0" w:space="0" w:color="auto"/>
            <w:left w:val="none" w:sz="0" w:space="0" w:color="auto"/>
            <w:bottom w:val="none" w:sz="0" w:space="0" w:color="auto"/>
            <w:right w:val="none" w:sz="0" w:space="0" w:color="auto"/>
          </w:divBdr>
        </w:div>
        <w:div w:id="1487470881">
          <w:marLeft w:val="0"/>
          <w:marRight w:val="0"/>
          <w:marTop w:val="0"/>
          <w:marBottom w:val="0"/>
          <w:divBdr>
            <w:top w:val="none" w:sz="0" w:space="0" w:color="auto"/>
            <w:left w:val="none" w:sz="0" w:space="0" w:color="auto"/>
            <w:bottom w:val="none" w:sz="0" w:space="0" w:color="auto"/>
            <w:right w:val="none" w:sz="0" w:space="0" w:color="auto"/>
          </w:divBdr>
        </w:div>
        <w:div w:id="1253320279">
          <w:marLeft w:val="0"/>
          <w:marRight w:val="0"/>
          <w:marTop w:val="0"/>
          <w:marBottom w:val="0"/>
          <w:divBdr>
            <w:top w:val="none" w:sz="0" w:space="0" w:color="auto"/>
            <w:left w:val="none" w:sz="0" w:space="0" w:color="auto"/>
            <w:bottom w:val="none" w:sz="0" w:space="0" w:color="auto"/>
            <w:right w:val="none" w:sz="0" w:space="0" w:color="auto"/>
          </w:divBdr>
        </w:div>
        <w:div w:id="1612936860">
          <w:marLeft w:val="0"/>
          <w:marRight w:val="0"/>
          <w:marTop w:val="0"/>
          <w:marBottom w:val="0"/>
          <w:divBdr>
            <w:top w:val="none" w:sz="0" w:space="0" w:color="auto"/>
            <w:left w:val="none" w:sz="0" w:space="0" w:color="auto"/>
            <w:bottom w:val="none" w:sz="0" w:space="0" w:color="auto"/>
            <w:right w:val="none" w:sz="0" w:space="0" w:color="auto"/>
          </w:divBdr>
        </w:div>
        <w:div w:id="1871599682">
          <w:marLeft w:val="0"/>
          <w:marRight w:val="0"/>
          <w:marTop w:val="0"/>
          <w:marBottom w:val="0"/>
          <w:divBdr>
            <w:top w:val="none" w:sz="0" w:space="0" w:color="auto"/>
            <w:left w:val="none" w:sz="0" w:space="0" w:color="auto"/>
            <w:bottom w:val="none" w:sz="0" w:space="0" w:color="auto"/>
            <w:right w:val="none" w:sz="0" w:space="0" w:color="auto"/>
          </w:divBdr>
        </w:div>
        <w:div w:id="1976133644">
          <w:marLeft w:val="0"/>
          <w:marRight w:val="0"/>
          <w:marTop w:val="0"/>
          <w:marBottom w:val="0"/>
          <w:divBdr>
            <w:top w:val="none" w:sz="0" w:space="0" w:color="auto"/>
            <w:left w:val="none" w:sz="0" w:space="0" w:color="auto"/>
            <w:bottom w:val="none" w:sz="0" w:space="0" w:color="auto"/>
            <w:right w:val="none" w:sz="0" w:space="0" w:color="auto"/>
          </w:divBdr>
        </w:div>
        <w:div w:id="766999439">
          <w:marLeft w:val="0"/>
          <w:marRight w:val="0"/>
          <w:marTop w:val="0"/>
          <w:marBottom w:val="0"/>
          <w:divBdr>
            <w:top w:val="none" w:sz="0" w:space="0" w:color="auto"/>
            <w:left w:val="none" w:sz="0" w:space="0" w:color="auto"/>
            <w:bottom w:val="none" w:sz="0" w:space="0" w:color="auto"/>
            <w:right w:val="none" w:sz="0" w:space="0" w:color="auto"/>
          </w:divBdr>
        </w:div>
        <w:div w:id="1247616202">
          <w:marLeft w:val="0"/>
          <w:marRight w:val="0"/>
          <w:marTop w:val="0"/>
          <w:marBottom w:val="0"/>
          <w:divBdr>
            <w:top w:val="none" w:sz="0" w:space="0" w:color="auto"/>
            <w:left w:val="none" w:sz="0" w:space="0" w:color="auto"/>
            <w:bottom w:val="none" w:sz="0" w:space="0" w:color="auto"/>
            <w:right w:val="none" w:sz="0" w:space="0" w:color="auto"/>
          </w:divBdr>
        </w:div>
      </w:divsChild>
    </w:div>
    <w:div w:id="1918127962">
      <w:bodyDiv w:val="1"/>
      <w:marLeft w:val="0"/>
      <w:marRight w:val="0"/>
      <w:marTop w:val="0"/>
      <w:marBottom w:val="0"/>
      <w:divBdr>
        <w:top w:val="none" w:sz="0" w:space="0" w:color="auto"/>
        <w:left w:val="none" w:sz="0" w:space="0" w:color="auto"/>
        <w:bottom w:val="none" w:sz="0" w:space="0" w:color="auto"/>
        <w:right w:val="none" w:sz="0" w:space="0" w:color="auto"/>
      </w:divBdr>
      <w:divsChild>
        <w:div w:id="1013920491">
          <w:marLeft w:val="0"/>
          <w:marRight w:val="0"/>
          <w:marTop w:val="0"/>
          <w:marBottom w:val="0"/>
          <w:divBdr>
            <w:top w:val="none" w:sz="0" w:space="0" w:color="auto"/>
            <w:left w:val="none" w:sz="0" w:space="0" w:color="auto"/>
            <w:bottom w:val="none" w:sz="0" w:space="0" w:color="auto"/>
            <w:right w:val="none" w:sz="0" w:space="0" w:color="auto"/>
          </w:divBdr>
        </w:div>
        <w:div w:id="1777097610">
          <w:marLeft w:val="0"/>
          <w:marRight w:val="0"/>
          <w:marTop w:val="0"/>
          <w:marBottom w:val="0"/>
          <w:divBdr>
            <w:top w:val="none" w:sz="0" w:space="0" w:color="auto"/>
            <w:left w:val="none" w:sz="0" w:space="0" w:color="auto"/>
            <w:bottom w:val="none" w:sz="0" w:space="0" w:color="auto"/>
            <w:right w:val="none" w:sz="0" w:space="0" w:color="auto"/>
          </w:divBdr>
        </w:div>
        <w:div w:id="1735739815">
          <w:marLeft w:val="0"/>
          <w:marRight w:val="0"/>
          <w:marTop w:val="0"/>
          <w:marBottom w:val="0"/>
          <w:divBdr>
            <w:top w:val="none" w:sz="0" w:space="0" w:color="auto"/>
            <w:left w:val="none" w:sz="0" w:space="0" w:color="auto"/>
            <w:bottom w:val="none" w:sz="0" w:space="0" w:color="auto"/>
            <w:right w:val="none" w:sz="0" w:space="0" w:color="auto"/>
          </w:divBdr>
        </w:div>
        <w:div w:id="850533509">
          <w:marLeft w:val="0"/>
          <w:marRight w:val="0"/>
          <w:marTop w:val="0"/>
          <w:marBottom w:val="0"/>
          <w:divBdr>
            <w:top w:val="none" w:sz="0" w:space="0" w:color="auto"/>
            <w:left w:val="none" w:sz="0" w:space="0" w:color="auto"/>
            <w:bottom w:val="none" w:sz="0" w:space="0" w:color="auto"/>
            <w:right w:val="none" w:sz="0" w:space="0" w:color="auto"/>
          </w:divBdr>
        </w:div>
        <w:div w:id="596400558">
          <w:marLeft w:val="0"/>
          <w:marRight w:val="0"/>
          <w:marTop w:val="0"/>
          <w:marBottom w:val="0"/>
          <w:divBdr>
            <w:top w:val="none" w:sz="0" w:space="0" w:color="auto"/>
            <w:left w:val="none" w:sz="0" w:space="0" w:color="auto"/>
            <w:bottom w:val="none" w:sz="0" w:space="0" w:color="auto"/>
            <w:right w:val="none" w:sz="0" w:space="0" w:color="auto"/>
          </w:divBdr>
        </w:div>
        <w:div w:id="395127867">
          <w:marLeft w:val="0"/>
          <w:marRight w:val="0"/>
          <w:marTop w:val="0"/>
          <w:marBottom w:val="0"/>
          <w:divBdr>
            <w:top w:val="none" w:sz="0" w:space="0" w:color="auto"/>
            <w:left w:val="none" w:sz="0" w:space="0" w:color="auto"/>
            <w:bottom w:val="none" w:sz="0" w:space="0" w:color="auto"/>
            <w:right w:val="none" w:sz="0" w:space="0" w:color="auto"/>
          </w:divBdr>
        </w:div>
      </w:divsChild>
    </w:div>
    <w:div w:id="1923952670">
      <w:bodyDiv w:val="1"/>
      <w:marLeft w:val="0"/>
      <w:marRight w:val="0"/>
      <w:marTop w:val="0"/>
      <w:marBottom w:val="0"/>
      <w:divBdr>
        <w:top w:val="none" w:sz="0" w:space="0" w:color="auto"/>
        <w:left w:val="none" w:sz="0" w:space="0" w:color="auto"/>
        <w:bottom w:val="none" w:sz="0" w:space="0" w:color="auto"/>
        <w:right w:val="none" w:sz="0" w:space="0" w:color="auto"/>
      </w:divBdr>
    </w:div>
    <w:div w:id="1932084710">
      <w:bodyDiv w:val="1"/>
      <w:marLeft w:val="0"/>
      <w:marRight w:val="0"/>
      <w:marTop w:val="0"/>
      <w:marBottom w:val="0"/>
      <w:divBdr>
        <w:top w:val="none" w:sz="0" w:space="0" w:color="auto"/>
        <w:left w:val="none" w:sz="0" w:space="0" w:color="auto"/>
        <w:bottom w:val="none" w:sz="0" w:space="0" w:color="auto"/>
        <w:right w:val="none" w:sz="0" w:space="0" w:color="auto"/>
      </w:divBdr>
    </w:div>
    <w:div w:id="1935480083">
      <w:bodyDiv w:val="1"/>
      <w:marLeft w:val="0"/>
      <w:marRight w:val="0"/>
      <w:marTop w:val="0"/>
      <w:marBottom w:val="0"/>
      <w:divBdr>
        <w:top w:val="none" w:sz="0" w:space="0" w:color="auto"/>
        <w:left w:val="none" w:sz="0" w:space="0" w:color="auto"/>
        <w:bottom w:val="none" w:sz="0" w:space="0" w:color="auto"/>
        <w:right w:val="none" w:sz="0" w:space="0" w:color="auto"/>
      </w:divBdr>
      <w:divsChild>
        <w:div w:id="1275403203">
          <w:marLeft w:val="0"/>
          <w:marRight w:val="0"/>
          <w:marTop w:val="0"/>
          <w:marBottom w:val="0"/>
          <w:divBdr>
            <w:top w:val="none" w:sz="0" w:space="0" w:color="auto"/>
            <w:left w:val="none" w:sz="0" w:space="0" w:color="auto"/>
            <w:bottom w:val="none" w:sz="0" w:space="0" w:color="auto"/>
            <w:right w:val="none" w:sz="0" w:space="0" w:color="auto"/>
          </w:divBdr>
          <w:divsChild>
            <w:div w:id="381289880">
              <w:marLeft w:val="0"/>
              <w:marRight w:val="0"/>
              <w:marTop w:val="0"/>
              <w:marBottom w:val="0"/>
              <w:divBdr>
                <w:top w:val="none" w:sz="0" w:space="0" w:color="auto"/>
                <w:left w:val="none" w:sz="0" w:space="0" w:color="auto"/>
                <w:bottom w:val="none" w:sz="0" w:space="0" w:color="auto"/>
                <w:right w:val="none" w:sz="0" w:space="0" w:color="auto"/>
              </w:divBdr>
            </w:div>
            <w:div w:id="446588967">
              <w:marLeft w:val="0"/>
              <w:marRight w:val="0"/>
              <w:marTop w:val="0"/>
              <w:marBottom w:val="0"/>
              <w:divBdr>
                <w:top w:val="none" w:sz="0" w:space="0" w:color="auto"/>
                <w:left w:val="none" w:sz="0" w:space="0" w:color="auto"/>
                <w:bottom w:val="none" w:sz="0" w:space="0" w:color="auto"/>
                <w:right w:val="none" w:sz="0" w:space="0" w:color="auto"/>
              </w:divBdr>
            </w:div>
          </w:divsChild>
        </w:div>
        <w:div w:id="1837577171">
          <w:marLeft w:val="0"/>
          <w:marRight w:val="0"/>
          <w:marTop w:val="0"/>
          <w:marBottom w:val="0"/>
          <w:divBdr>
            <w:top w:val="none" w:sz="0" w:space="0" w:color="auto"/>
            <w:left w:val="none" w:sz="0" w:space="0" w:color="auto"/>
            <w:bottom w:val="none" w:sz="0" w:space="0" w:color="auto"/>
            <w:right w:val="none" w:sz="0" w:space="0" w:color="auto"/>
          </w:divBdr>
          <w:divsChild>
            <w:div w:id="149103758">
              <w:marLeft w:val="0"/>
              <w:marRight w:val="0"/>
              <w:marTop w:val="0"/>
              <w:marBottom w:val="0"/>
              <w:divBdr>
                <w:top w:val="none" w:sz="0" w:space="0" w:color="auto"/>
                <w:left w:val="none" w:sz="0" w:space="0" w:color="auto"/>
                <w:bottom w:val="none" w:sz="0" w:space="0" w:color="auto"/>
                <w:right w:val="none" w:sz="0" w:space="0" w:color="auto"/>
              </w:divBdr>
            </w:div>
            <w:div w:id="1914509256">
              <w:marLeft w:val="0"/>
              <w:marRight w:val="0"/>
              <w:marTop w:val="0"/>
              <w:marBottom w:val="0"/>
              <w:divBdr>
                <w:top w:val="none" w:sz="0" w:space="0" w:color="auto"/>
                <w:left w:val="none" w:sz="0" w:space="0" w:color="auto"/>
                <w:bottom w:val="none" w:sz="0" w:space="0" w:color="auto"/>
                <w:right w:val="none" w:sz="0" w:space="0" w:color="auto"/>
              </w:divBdr>
            </w:div>
            <w:div w:id="1903785114">
              <w:marLeft w:val="0"/>
              <w:marRight w:val="0"/>
              <w:marTop w:val="0"/>
              <w:marBottom w:val="0"/>
              <w:divBdr>
                <w:top w:val="none" w:sz="0" w:space="0" w:color="auto"/>
                <w:left w:val="none" w:sz="0" w:space="0" w:color="auto"/>
                <w:bottom w:val="none" w:sz="0" w:space="0" w:color="auto"/>
                <w:right w:val="none" w:sz="0" w:space="0" w:color="auto"/>
              </w:divBdr>
            </w:div>
          </w:divsChild>
        </w:div>
        <w:div w:id="1124613317">
          <w:marLeft w:val="0"/>
          <w:marRight w:val="0"/>
          <w:marTop w:val="0"/>
          <w:marBottom w:val="0"/>
          <w:divBdr>
            <w:top w:val="none" w:sz="0" w:space="0" w:color="auto"/>
            <w:left w:val="none" w:sz="0" w:space="0" w:color="auto"/>
            <w:bottom w:val="none" w:sz="0" w:space="0" w:color="auto"/>
            <w:right w:val="none" w:sz="0" w:space="0" w:color="auto"/>
          </w:divBdr>
        </w:div>
        <w:div w:id="2017146757">
          <w:marLeft w:val="0"/>
          <w:marRight w:val="0"/>
          <w:marTop w:val="0"/>
          <w:marBottom w:val="0"/>
          <w:divBdr>
            <w:top w:val="none" w:sz="0" w:space="0" w:color="auto"/>
            <w:left w:val="none" w:sz="0" w:space="0" w:color="auto"/>
            <w:bottom w:val="none" w:sz="0" w:space="0" w:color="auto"/>
            <w:right w:val="none" w:sz="0" w:space="0" w:color="auto"/>
          </w:divBdr>
          <w:divsChild>
            <w:div w:id="2046367968">
              <w:marLeft w:val="0"/>
              <w:marRight w:val="0"/>
              <w:marTop w:val="0"/>
              <w:marBottom w:val="0"/>
              <w:divBdr>
                <w:top w:val="none" w:sz="0" w:space="0" w:color="auto"/>
                <w:left w:val="none" w:sz="0" w:space="0" w:color="auto"/>
                <w:bottom w:val="none" w:sz="0" w:space="0" w:color="auto"/>
                <w:right w:val="none" w:sz="0" w:space="0" w:color="auto"/>
              </w:divBdr>
            </w:div>
            <w:div w:id="17806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4307">
      <w:bodyDiv w:val="1"/>
      <w:marLeft w:val="0"/>
      <w:marRight w:val="0"/>
      <w:marTop w:val="0"/>
      <w:marBottom w:val="0"/>
      <w:divBdr>
        <w:top w:val="none" w:sz="0" w:space="0" w:color="auto"/>
        <w:left w:val="none" w:sz="0" w:space="0" w:color="auto"/>
        <w:bottom w:val="none" w:sz="0" w:space="0" w:color="auto"/>
        <w:right w:val="none" w:sz="0" w:space="0" w:color="auto"/>
      </w:divBdr>
    </w:div>
    <w:div w:id="1972979476">
      <w:bodyDiv w:val="1"/>
      <w:marLeft w:val="0"/>
      <w:marRight w:val="0"/>
      <w:marTop w:val="0"/>
      <w:marBottom w:val="0"/>
      <w:divBdr>
        <w:top w:val="none" w:sz="0" w:space="0" w:color="auto"/>
        <w:left w:val="none" w:sz="0" w:space="0" w:color="auto"/>
        <w:bottom w:val="none" w:sz="0" w:space="0" w:color="auto"/>
        <w:right w:val="none" w:sz="0" w:space="0" w:color="auto"/>
      </w:divBdr>
    </w:div>
    <w:div w:id="1977028062">
      <w:bodyDiv w:val="1"/>
      <w:marLeft w:val="0"/>
      <w:marRight w:val="0"/>
      <w:marTop w:val="0"/>
      <w:marBottom w:val="0"/>
      <w:divBdr>
        <w:top w:val="none" w:sz="0" w:space="0" w:color="auto"/>
        <w:left w:val="none" w:sz="0" w:space="0" w:color="auto"/>
        <w:bottom w:val="none" w:sz="0" w:space="0" w:color="auto"/>
        <w:right w:val="none" w:sz="0" w:space="0" w:color="auto"/>
      </w:divBdr>
    </w:div>
    <w:div w:id="1994944108">
      <w:bodyDiv w:val="1"/>
      <w:marLeft w:val="0"/>
      <w:marRight w:val="0"/>
      <w:marTop w:val="0"/>
      <w:marBottom w:val="0"/>
      <w:divBdr>
        <w:top w:val="none" w:sz="0" w:space="0" w:color="auto"/>
        <w:left w:val="none" w:sz="0" w:space="0" w:color="auto"/>
        <w:bottom w:val="none" w:sz="0" w:space="0" w:color="auto"/>
        <w:right w:val="none" w:sz="0" w:space="0" w:color="auto"/>
      </w:divBdr>
    </w:div>
    <w:div w:id="1999571354">
      <w:bodyDiv w:val="1"/>
      <w:marLeft w:val="0"/>
      <w:marRight w:val="0"/>
      <w:marTop w:val="0"/>
      <w:marBottom w:val="0"/>
      <w:divBdr>
        <w:top w:val="none" w:sz="0" w:space="0" w:color="auto"/>
        <w:left w:val="none" w:sz="0" w:space="0" w:color="auto"/>
        <w:bottom w:val="none" w:sz="0" w:space="0" w:color="auto"/>
        <w:right w:val="none" w:sz="0" w:space="0" w:color="auto"/>
      </w:divBdr>
      <w:divsChild>
        <w:div w:id="1176267030">
          <w:marLeft w:val="0"/>
          <w:marRight w:val="0"/>
          <w:marTop w:val="0"/>
          <w:marBottom w:val="0"/>
          <w:divBdr>
            <w:top w:val="none" w:sz="0" w:space="0" w:color="auto"/>
            <w:left w:val="none" w:sz="0" w:space="0" w:color="auto"/>
            <w:bottom w:val="none" w:sz="0" w:space="0" w:color="auto"/>
            <w:right w:val="none" w:sz="0" w:space="0" w:color="auto"/>
          </w:divBdr>
          <w:divsChild>
            <w:div w:id="1097365794">
              <w:marLeft w:val="0"/>
              <w:marRight w:val="0"/>
              <w:marTop w:val="0"/>
              <w:marBottom w:val="0"/>
              <w:divBdr>
                <w:top w:val="none" w:sz="0" w:space="0" w:color="auto"/>
                <w:left w:val="none" w:sz="0" w:space="0" w:color="auto"/>
                <w:bottom w:val="none" w:sz="0" w:space="0" w:color="auto"/>
                <w:right w:val="none" w:sz="0" w:space="0" w:color="auto"/>
              </w:divBdr>
            </w:div>
            <w:div w:id="653997799">
              <w:marLeft w:val="0"/>
              <w:marRight w:val="0"/>
              <w:marTop w:val="0"/>
              <w:marBottom w:val="0"/>
              <w:divBdr>
                <w:top w:val="none" w:sz="0" w:space="0" w:color="auto"/>
                <w:left w:val="none" w:sz="0" w:space="0" w:color="auto"/>
                <w:bottom w:val="none" w:sz="0" w:space="0" w:color="auto"/>
                <w:right w:val="none" w:sz="0" w:space="0" w:color="auto"/>
              </w:divBdr>
            </w:div>
          </w:divsChild>
        </w:div>
        <w:div w:id="886183317">
          <w:marLeft w:val="0"/>
          <w:marRight w:val="0"/>
          <w:marTop w:val="0"/>
          <w:marBottom w:val="0"/>
          <w:divBdr>
            <w:top w:val="none" w:sz="0" w:space="0" w:color="auto"/>
            <w:left w:val="none" w:sz="0" w:space="0" w:color="auto"/>
            <w:bottom w:val="none" w:sz="0" w:space="0" w:color="auto"/>
            <w:right w:val="none" w:sz="0" w:space="0" w:color="auto"/>
          </w:divBdr>
          <w:divsChild>
            <w:div w:id="568998657">
              <w:marLeft w:val="0"/>
              <w:marRight w:val="0"/>
              <w:marTop w:val="0"/>
              <w:marBottom w:val="0"/>
              <w:divBdr>
                <w:top w:val="none" w:sz="0" w:space="0" w:color="auto"/>
                <w:left w:val="none" w:sz="0" w:space="0" w:color="auto"/>
                <w:bottom w:val="none" w:sz="0" w:space="0" w:color="auto"/>
                <w:right w:val="none" w:sz="0" w:space="0" w:color="auto"/>
              </w:divBdr>
            </w:div>
            <w:div w:id="1026297480">
              <w:marLeft w:val="0"/>
              <w:marRight w:val="0"/>
              <w:marTop w:val="0"/>
              <w:marBottom w:val="0"/>
              <w:divBdr>
                <w:top w:val="none" w:sz="0" w:space="0" w:color="auto"/>
                <w:left w:val="none" w:sz="0" w:space="0" w:color="auto"/>
                <w:bottom w:val="none" w:sz="0" w:space="0" w:color="auto"/>
                <w:right w:val="none" w:sz="0" w:space="0" w:color="auto"/>
              </w:divBdr>
            </w:div>
            <w:div w:id="2048673338">
              <w:marLeft w:val="0"/>
              <w:marRight w:val="0"/>
              <w:marTop w:val="0"/>
              <w:marBottom w:val="0"/>
              <w:divBdr>
                <w:top w:val="none" w:sz="0" w:space="0" w:color="auto"/>
                <w:left w:val="none" w:sz="0" w:space="0" w:color="auto"/>
                <w:bottom w:val="none" w:sz="0" w:space="0" w:color="auto"/>
                <w:right w:val="none" w:sz="0" w:space="0" w:color="auto"/>
              </w:divBdr>
            </w:div>
          </w:divsChild>
        </w:div>
        <w:div w:id="225066620">
          <w:marLeft w:val="0"/>
          <w:marRight w:val="0"/>
          <w:marTop w:val="0"/>
          <w:marBottom w:val="0"/>
          <w:divBdr>
            <w:top w:val="none" w:sz="0" w:space="0" w:color="auto"/>
            <w:left w:val="none" w:sz="0" w:space="0" w:color="auto"/>
            <w:bottom w:val="none" w:sz="0" w:space="0" w:color="auto"/>
            <w:right w:val="none" w:sz="0" w:space="0" w:color="auto"/>
          </w:divBdr>
        </w:div>
        <w:div w:id="1833645223">
          <w:marLeft w:val="0"/>
          <w:marRight w:val="0"/>
          <w:marTop w:val="0"/>
          <w:marBottom w:val="0"/>
          <w:divBdr>
            <w:top w:val="none" w:sz="0" w:space="0" w:color="auto"/>
            <w:left w:val="none" w:sz="0" w:space="0" w:color="auto"/>
            <w:bottom w:val="none" w:sz="0" w:space="0" w:color="auto"/>
            <w:right w:val="none" w:sz="0" w:space="0" w:color="auto"/>
          </w:divBdr>
          <w:divsChild>
            <w:div w:id="592930477">
              <w:marLeft w:val="0"/>
              <w:marRight w:val="0"/>
              <w:marTop w:val="0"/>
              <w:marBottom w:val="0"/>
              <w:divBdr>
                <w:top w:val="none" w:sz="0" w:space="0" w:color="auto"/>
                <w:left w:val="none" w:sz="0" w:space="0" w:color="auto"/>
                <w:bottom w:val="none" w:sz="0" w:space="0" w:color="auto"/>
                <w:right w:val="none" w:sz="0" w:space="0" w:color="auto"/>
              </w:divBdr>
            </w:div>
            <w:div w:id="590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2266">
      <w:bodyDiv w:val="1"/>
      <w:marLeft w:val="0"/>
      <w:marRight w:val="0"/>
      <w:marTop w:val="0"/>
      <w:marBottom w:val="0"/>
      <w:divBdr>
        <w:top w:val="none" w:sz="0" w:space="0" w:color="auto"/>
        <w:left w:val="none" w:sz="0" w:space="0" w:color="auto"/>
        <w:bottom w:val="none" w:sz="0" w:space="0" w:color="auto"/>
        <w:right w:val="none" w:sz="0" w:space="0" w:color="auto"/>
      </w:divBdr>
    </w:div>
    <w:div w:id="2042431384">
      <w:bodyDiv w:val="1"/>
      <w:marLeft w:val="0"/>
      <w:marRight w:val="0"/>
      <w:marTop w:val="0"/>
      <w:marBottom w:val="0"/>
      <w:divBdr>
        <w:top w:val="none" w:sz="0" w:space="0" w:color="auto"/>
        <w:left w:val="none" w:sz="0" w:space="0" w:color="auto"/>
        <w:bottom w:val="none" w:sz="0" w:space="0" w:color="auto"/>
        <w:right w:val="none" w:sz="0" w:space="0" w:color="auto"/>
      </w:divBdr>
      <w:divsChild>
        <w:div w:id="1939019541">
          <w:marLeft w:val="0"/>
          <w:marRight w:val="0"/>
          <w:marTop w:val="0"/>
          <w:marBottom w:val="0"/>
          <w:divBdr>
            <w:top w:val="none" w:sz="0" w:space="0" w:color="auto"/>
            <w:left w:val="none" w:sz="0" w:space="0" w:color="auto"/>
            <w:bottom w:val="none" w:sz="0" w:space="0" w:color="auto"/>
            <w:right w:val="none" w:sz="0" w:space="0" w:color="auto"/>
          </w:divBdr>
        </w:div>
        <w:div w:id="450788260">
          <w:marLeft w:val="0"/>
          <w:marRight w:val="0"/>
          <w:marTop w:val="0"/>
          <w:marBottom w:val="0"/>
          <w:divBdr>
            <w:top w:val="none" w:sz="0" w:space="0" w:color="auto"/>
            <w:left w:val="none" w:sz="0" w:space="0" w:color="auto"/>
            <w:bottom w:val="none" w:sz="0" w:space="0" w:color="auto"/>
            <w:right w:val="none" w:sz="0" w:space="0" w:color="auto"/>
          </w:divBdr>
        </w:div>
      </w:divsChild>
    </w:div>
    <w:div w:id="2043358393">
      <w:bodyDiv w:val="1"/>
      <w:marLeft w:val="0"/>
      <w:marRight w:val="0"/>
      <w:marTop w:val="0"/>
      <w:marBottom w:val="0"/>
      <w:divBdr>
        <w:top w:val="none" w:sz="0" w:space="0" w:color="auto"/>
        <w:left w:val="none" w:sz="0" w:space="0" w:color="auto"/>
        <w:bottom w:val="none" w:sz="0" w:space="0" w:color="auto"/>
        <w:right w:val="none" w:sz="0" w:space="0" w:color="auto"/>
      </w:divBdr>
      <w:divsChild>
        <w:div w:id="843974908">
          <w:marLeft w:val="0"/>
          <w:marRight w:val="0"/>
          <w:marTop w:val="0"/>
          <w:marBottom w:val="0"/>
          <w:divBdr>
            <w:top w:val="none" w:sz="0" w:space="0" w:color="auto"/>
            <w:left w:val="none" w:sz="0" w:space="0" w:color="auto"/>
            <w:bottom w:val="none" w:sz="0" w:space="0" w:color="auto"/>
            <w:right w:val="none" w:sz="0" w:space="0" w:color="auto"/>
          </w:divBdr>
        </w:div>
        <w:div w:id="1112937608">
          <w:marLeft w:val="0"/>
          <w:marRight w:val="0"/>
          <w:marTop w:val="0"/>
          <w:marBottom w:val="0"/>
          <w:divBdr>
            <w:top w:val="none" w:sz="0" w:space="0" w:color="auto"/>
            <w:left w:val="none" w:sz="0" w:space="0" w:color="auto"/>
            <w:bottom w:val="none" w:sz="0" w:space="0" w:color="auto"/>
            <w:right w:val="none" w:sz="0" w:space="0" w:color="auto"/>
          </w:divBdr>
        </w:div>
        <w:div w:id="616985462">
          <w:marLeft w:val="0"/>
          <w:marRight w:val="0"/>
          <w:marTop w:val="0"/>
          <w:marBottom w:val="0"/>
          <w:divBdr>
            <w:top w:val="none" w:sz="0" w:space="0" w:color="auto"/>
            <w:left w:val="none" w:sz="0" w:space="0" w:color="auto"/>
            <w:bottom w:val="none" w:sz="0" w:space="0" w:color="auto"/>
            <w:right w:val="none" w:sz="0" w:space="0" w:color="auto"/>
          </w:divBdr>
        </w:div>
        <w:div w:id="454493777">
          <w:marLeft w:val="0"/>
          <w:marRight w:val="0"/>
          <w:marTop w:val="0"/>
          <w:marBottom w:val="0"/>
          <w:divBdr>
            <w:top w:val="none" w:sz="0" w:space="0" w:color="auto"/>
            <w:left w:val="none" w:sz="0" w:space="0" w:color="auto"/>
            <w:bottom w:val="none" w:sz="0" w:space="0" w:color="auto"/>
            <w:right w:val="none" w:sz="0" w:space="0" w:color="auto"/>
          </w:divBdr>
        </w:div>
        <w:div w:id="1569194527">
          <w:marLeft w:val="0"/>
          <w:marRight w:val="0"/>
          <w:marTop w:val="0"/>
          <w:marBottom w:val="0"/>
          <w:divBdr>
            <w:top w:val="none" w:sz="0" w:space="0" w:color="auto"/>
            <w:left w:val="none" w:sz="0" w:space="0" w:color="auto"/>
            <w:bottom w:val="none" w:sz="0" w:space="0" w:color="auto"/>
            <w:right w:val="none" w:sz="0" w:space="0" w:color="auto"/>
          </w:divBdr>
        </w:div>
        <w:div w:id="1837458629">
          <w:marLeft w:val="0"/>
          <w:marRight w:val="0"/>
          <w:marTop w:val="0"/>
          <w:marBottom w:val="0"/>
          <w:divBdr>
            <w:top w:val="none" w:sz="0" w:space="0" w:color="auto"/>
            <w:left w:val="none" w:sz="0" w:space="0" w:color="auto"/>
            <w:bottom w:val="none" w:sz="0" w:space="0" w:color="auto"/>
            <w:right w:val="none" w:sz="0" w:space="0" w:color="auto"/>
          </w:divBdr>
        </w:div>
      </w:divsChild>
    </w:div>
    <w:div w:id="2077511588">
      <w:bodyDiv w:val="1"/>
      <w:marLeft w:val="0"/>
      <w:marRight w:val="0"/>
      <w:marTop w:val="0"/>
      <w:marBottom w:val="0"/>
      <w:divBdr>
        <w:top w:val="none" w:sz="0" w:space="0" w:color="auto"/>
        <w:left w:val="none" w:sz="0" w:space="0" w:color="auto"/>
        <w:bottom w:val="none" w:sz="0" w:space="0" w:color="auto"/>
        <w:right w:val="none" w:sz="0" w:space="0" w:color="auto"/>
      </w:divBdr>
    </w:div>
    <w:div w:id="2083791350">
      <w:bodyDiv w:val="1"/>
      <w:marLeft w:val="0"/>
      <w:marRight w:val="0"/>
      <w:marTop w:val="0"/>
      <w:marBottom w:val="0"/>
      <w:divBdr>
        <w:top w:val="none" w:sz="0" w:space="0" w:color="auto"/>
        <w:left w:val="none" w:sz="0" w:space="0" w:color="auto"/>
        <w:bottom w:val="none" w:sz="0" w:space="0" w:color="auto"/>
        <w:right w:val="none" w:sz="0" w:space="0" w:color="auto"/>
      </w:divBdr>
      <w:divsChild>
        <w:div w:id="792335225">
          <w:marLeft w:val="0"/>
          <w:marRight w:val="0"/>
          <w:marTop w:val="0"/>
          <w:marBottom w:val="0"/>
          <w:divBdr>
            <w:top w:val="none" w:sz="0" w:space="0" w:color="auto"/>
            <w:left w:val="none" w:sz="0" w:space="0" w:color="auto"/>
            <w:bottom w:val="none" w:sz="0" w:space="0" w:color="auto"/>
            <w:right w:val="none" w:sz="0" w:space="0" w:color="auto"/>
          </w:divBdr>
        </w:div>
        <w:div w:id="103153988">
          <w:marLeft w:val="0"/>
          <w:marRight w:val="0"/>
          <w:marTop w:val="0"/>
          <w:marBottom w:val="0"/>
          <w:divBdr>
            <w:top w:val="none" w:sz="0" w:space="0" w:color="auto"/>
            <w:left w:val="none" w:sz="0" w:space="0" w:color="auto"/>
            <w:bottom w:val="none" w:sz="0" w:space="0" w:color="auto"/>
            <w:right w:val="none" w:sz="0" w:space="0" w:color="auto"/>
          </w:divBdr>
        </w:div>
        <w:div w:id="334696552">
          <w:marLeft w:val="0"/>
          <w:marRight w:val="0"/>
          <w:marTop w:val="0"/>
          <w:marBottom w:val="0"/>
          <w:divBdr>
            <w:top w:val="none" w:sz="0" w:space="0" w:color="auto"/>
            <w:left w:val="none" w:sz="0" w:space="0" w:color="auto"/>
            <w:bottom w:val="none" w:sz="0" w:space="0" w:color="auto"/>
            <w:right w:val="none" w:sz="0" w:space="0" w:color="auto"/>
          </w:divBdr>
        </w:div>
        <w:div w:id="24066693">
          <w:marLeft w:val="0"/>
          <w:marRight w:val="0"/>
          <w:marTop w:val="0"/>
          <w:marBottom w:val="0"/>
          <w:divBdr>
            <w:top w:val="none" w:sz="0" w:space="0" w:color="auto"/>
            <w:left w:val="none" w:sz="0" w:space="0" w:color="auto"/>
            <w:bottom w:val="none" w:sz="0" w:space="0" w:color="auto"/>
            <w:right w:val="none" w:sz="0" w:space="0" w:color="auto"/>
          </w:divBdr>
        </w:div>
        <w:div w:id="330959370">
          <w:marLeft w:val="0"/>
          <w:marRight w:val="0"/>
          <w:marTop w:val="0"/>
          <w:marBottom w:val="0"/>
          <w:divBdr>
            <w:top w:val="none" w:sz="0" w:space="0" w:color="auto"/>
            <w:left w:val="none" w:sz="0" w:space="0" w:color="auto"/>
            <w:bottom w:val="none" w:sz="0" w:space="0" w:color="auto"/>
            <w:right w:val="none" w:sz="0" w:space="0" w:color="auto"/>
          </w:divBdr>
        </w:div>
        <w:div w:id="743792987">
          <w:marLeft w:val="0"/>
          <w:marRight w:val="0"/>
          <w:marTop w:val="0"/>
          <w:marBottom w:val="0"/>
          <w:divBdr>
            <w:top w:val="none" w:sz="0" w:space="0" w:color="auto"/>
            <w:left w:val="none" w:sz="0" w:space="0" w:color="auto"/>
            <w:bottom w:val="none" w:sz="0" w:space="0" w:color="auto"/>
            <w:right w:val="none" w:sz="0" w:space="0" w:color="auto"/>
          </w:divBdr>
        </w:div>
        <w:div w:id="2081563735">
          <w:marLeft w:val="0"/>
          <w:marRight w:val="0"/>
          <w:marTop w:val="0"/>
          <w:marBottom w:val="0"/>
          <w:divBdr>
            <w:top w:val="none" w:sz="0" w:space="0" w:color="auto"/>
            <w:left w:val="none" w:sz="0" w:space="0" w:color="auto"/>
            <w:bottom w:val="none" w:sz="0" w:space="0" w:color="auto"/>
            <w:right w:val="none" w:sz="0" w:space="0" w:color="auto"/>
          </w:divBdr>
        </w:div>
        <w:div w:id="567611792">
          <w:marLeft w:val="0"/>
          <w:marRight w:val="0"/>
          <w:marTop w:val="0"/>
          <w:marBottom w:val="0"/>
          <w:divBdr>
            <w:top w:val="none" w:sz="0" w:space="0" w:color="auto"/>
            <w:left w:val="none" w:sz="0" w:space="0" w:color="auto"/>
            <w:bottom w:val="none" w:sz="0" w:space="0" w:color="auto"/>
            <w:right w:val="none" w:sz="0" w:space="0" w:color="auto"/>
          </w:divBdr>
        </w:div>
        <w:div w:id="1206987309">
          <w:marLeft w:val="0"/>
          <w:marRight w:val="0"/>
          <w:marTop w:val="0"/>
          <w:marBottom w:val="0"/>
          <w:divBdr>
            <w:top w:val="none" w:sz="0" w:space="0" w:color="auto"/>
            <w:left w:val="none" w:sz="0" w:space="0" w:color="auto"/>
            <w:bottom w:val="none" w:sz="0" w:space="0" w:color="auto"/>
            <w:right w:val="none" w:sz="0" w:space="0" w:color="auto"/>
          </w:divBdr>
        </w:div>
        <w:div w:id="222108556">
          <w:marLeft w:val="0"/>
          <w:marRight w:val="0"/>
          <w:marTop w:val="0"/>
          <w:marBottom w:val="0"/>
          <w:divBdr>
            <w:top w:val="none" w:sz="0" w:space="0" w:color="auto"/>
            <w:left w:val="none" w:sz="0" w:space="0" w:color="auto"/>
            <w:bottom w:val="none" w:sz="0" w:space="0" w:color="auto"/>
            <w:right w:val="none" w:sz="0" w:space="0" w:color="auto"/>
          </w:divBdr>
        </w:div>
        <w:div w:id="1535999319">
          <w:marLeft w:val="0"/>
          <w:marRight w:val="0"/>
          <w:marTop w:val="0"/>
          <w:marBottom w:val="0"/>
          <w:divBdr>
            <w:top w:val="none" w:sz="0" w:space="0" w:color="auto"/>
            <w:left w:val="none" w:sz="0" w:space="0" w:color="auto"/>
            <w:bottom w:val="none" w:sz="0" w:space="0" w:color="auto"/>
            <w:right w:val="none" w:sz="0" w:space="0" w:color="auto"/>
          </w:divBdr>
        </w:div>
        <w:div w:id="612056948">
          <w:marLeft w:val="0"/>
          <w:marRight w:val="0"/>
          <w:marTop w:val="0"/>
          <w:marBottom w:val="0"/>
          <w:divBdr>
            <w:top w:val="none" w:sz="0" w:space="0" w:color="auto"/>
            <w:left w:val="none" w:sz="0" w:space="0" w:color="auto"/>
            <w:bottom w:val="none" w:sz="0" w:space="0" w:color="auto"/>
            <w:right w:val="none" w:sz="0" w:space="0" w:color="auto"/>
          </w:divBdr>
        </w:div>
        <w:div w:id="1359895235">
          <w:marLeft w:val="0"/>
          <w:marRight w:val="0"/>
          <w:marTop w:val="0"/>
          <w:marBottom w:val="0"/>
          <w:divBdr>
            <w:top w:val="none" w:sz="0" w:space="0" w:color="auto"/>
            <w:left w:val="none" w:sz="0" w:space="0" w:color="auto"/>
            <w:bottom w:val="none" w:sz="0" w:space="0" w:color="auto"/>
            <w:right w:val="none" w:sz="0" w:space="0" w:color="auto"/>
          </w:divBdr>
        </w:div>
        <w:div w:id="19747058">
          <w:marLeft w:val="0"/>
          <w:marRight w:val="0"/>
          <w:marTop w:val="0"/>
          <w:marBottom w:val="0"/>
          <w:divBdr>
            <w:top w:val="none" w:sz="0" w:space="0" w:color="auto"/>
            <w:left w:val="none" w:sz="0" w:space="0" w:color="auto"/>
            <w:bottom w:val="none" w:sz="0" w:space="0" w:color="auto"/>
            <w:right w:val="none" w:sz="0" w:space="0" w:color="auto"/>
          </w:divBdr>
        </w:div>
        <w:div w:id="1906599656">
          <w:marLeft w:val="0"/>
          <w:marRight w:val="0"/>
          <w:marTop w:val="0"/>
          <w:marBottom w:val="0"/>
          <w:divBdr>
            <w:top w:val="none" w:sz="0" w:space="0" w:color="auto"/>
            <w:left w:val="none" w:sz="0" w:space="0" w:color="auto"/>
            <w:bottom w:val="none" w:sz="0" w:space="0" w:color="auto"/>
            <w:right w:val="none" w:sz="0" w:space="0" w:color="auto"/>
          </w:divBdr>
        </w:div>
        <w:div w:id="27071279">
          <w:marLeft w:val="0"/>
          <w:marRight w:val="0"/>
          <w:marTop w:val="0"/>
          <w:marBottom w:val="0"/>
          <w:divBdr>
            <w:top w:val="none" w:sz="0" w:space="0" w:color="auto"/>
            <w:left w:val="none" w:sz="0" w:space="0" w:color="auto"/>
            <w:bottom w:val="none" w:sz="0" w:space="0" w:color="auto"/>
            <w:right w:val="none" w:sz="0" w:space="0" w:color="auto"/>
          </w:divBdr>
        </w:div>
        <w:div w:id="1943563223">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479461810">
          <w:marLeft w:val="0"/>
          <w:marRight w:val="0"/>
          <w:marTop w:val="0"/>
          <w:marBottom w:val="0"/>
          <w:divBdr>
            <w:top w:val="none" w:sz="0" w:space="0" w:color="auto"/>
            <w:left w:val="none" w:sz="0" w:space="0" w:color="auto"/>
            <w:bottom w:val="none" w:sz="0" w:space="0" w:color="auto"/>
            <w:right w:val="none" w:sz="0" w:space="0" w:color="auto"/>
          </w:divBdr>
        </w:div>
        <w:div w:id="485823815">
          <w:marLeft w:val="0"/>
          <w:marRight w:val="0"/>
          <w:marTop w:val="0"/>
          <w:marBottom w:val="0"/>
          <w:divBdr>
            <w:top w:val="none" w:sz="0" w:space="0" w:color="auto"/>
            <w:left w:val="none" w:sz="0" w:space="0" w:color="auto"/>
            <w:bottom w:val="none" w:sz="0" w:space="0" w:color="auto"/>
            <w:right w:val="none" w:sz="0" w:space="0" w:color="auto"/>
          </w:divBdr>
        </w:div>
        <w:div w:id="7372501">
          <w:marLeft w:val="0"/>
          <w:marRight w:val="0"/>
          <w:marTop w:val="0"/>
          <w:marBottom w:val="0"/>
          <w:divBdr>
            <w:top w:val="none" w:sz="0" w:space="0" w:color="auto"/>
            <w:left w:val="none" w:sz="0" w:space="0" w:color="auto"/>
            <w:bottom w:val="none" w:sz="0" w:space="0" w:color="auto"/>
            <w:right w:val="none" w:sz="0" w:space="0" w:color="auto"/>
          </w:divBdr>
          <w:divsChild>
            <w:div w:id="1604877170">
              <w:marLeft w:val="-75"/>
              <w:marRight w:val="0"/>
              <w:marTop w:val="30"/>
              <w:marBottom w:val="30"/>
              <w:divBdr>
                <w:top w:val="none" w:sz="0" w:space="0" w:color="auto"/>
                <w:left w:val="none" w:sz="0" w:space="0" w:color="auto"/>
                <w:bottom w:val="none" w:sz="0" w:space="0" w:color="auto"/>
                <w:right w:val="none" w:sz="0" w:space="0" w:color="auto"/>
              </w:divBdr>
              <w:divsChild>
                <w:div w:id="1872495449">
                  <w:marLeft w:val="0"/>
                  <w:marRight w:val="0"/>
                  <w:marTop w:val="0"/>
                  <w:marBottom w:val="0"/>
                  <w:divBdr>
                    <w:top w:val="none" w:sz="0" w:space="0" w:color="auto"/>
                    <w:left w:val="none" w:sz="0" w:space="0" w:color="auto"/>
                    <w:bottom w:val="none" w:sz="0" w:space="0" w:color="auto"/>
                    <w:right w:val="none" w:sz="0" w:space="0" w:color="auto"/>
                  </w:divBdr>
                  <w:divsChild>
                    <w:div w:id="1138032833">
                      <w:marLeft w:val="0"/>
                      <w:marRight w:val="0"/>
                      <w:marTop w:val="0"/>
                      <w:marBottom w:val="0"/>
                      <w:divBdr>
                        <w:top w:val="none" w:sz="0" w:space="0" w:color="auto"/>
                        <w:left w:val="none" w:sz="0" w:space="0" w:color="auto"/>
                        <w:bottom w:val="none" w:sz="0" w:space="0" w:color="auto"/>
                        <w:right w:val="none" w:sz="0" w:space="0" w:color="auto"/>
                      </w:divBdr>
                    </w:div>
                  </w:divsChild>
                </w:div>
                <w:div w:id="887228307">
                  <w:marLeft w:val="0"/>
                  <w:marRight w:val="0"/>
                  <w:marTop w:val="0"/>
                  <w:marBottom w:val="0"/>
                  <w:divBdr>
                    <w:top w:val="none" w:sz="0" w:space="0" w:color="auto"/>
                    <w:left w:val="none" w:sz="0" w:space="0" w:color="auto"/>
                    <w:bottom w:val="none" w:sz="0" w:space="0" w:color="auto"/>
                    <w:right w:val="none" w:sz="0" w:space="0" w:color="auto"/>
                  </w:divBdr>
                  <w:divsChild>
                    <w:div w:id="138694096">
                      <w:marLeft w:val="0"/>
                      <w:marRight w:val="0"/>
                      <w:marTop w:val="0"/>
                      <w:marBottom w:val="0"/>
                      <w:divBdr>
                        <w:top w:val="none" w:sz="0" w:space="0" w:color="auto"/>
                        <w:left w:val="none" w:sz="0" w:space="0" w:color="auto"/>
                        <w:bottom w:val="none" w:sz="0" w:space="0" w:color="auto"/>
                        <w:right w:val="none" w:sz="0" w:space="0" w:color="auto"/>
                      </w:divBdr>
                    </w:div>
                  </w:divsChild>
                </w:div>
                <w:div w:id="340206537">
                  <w:marLeft w:val="0"/>
                  <w:marRight w:val="0"/>
                  <w:marTop w:val="0"/>
                  <w:marBottom w:val="0"/>
                  <w:divBdr>
                    <w:top w:val="none" w:sz="0" w:space="0" w:color="auto"/>
                    <w:left w:val="none" w:sz="0" w:space="0" w:color="auto"/>
                    <w:bottom w:val="none" w:sz="0" w:space="0" w:color="auto"/>
                    <w:right w:val="none" w:sz="0" w:space="0" w:color="auto"/>
                  </w:divBdr>
                  <w:divsChild>
                    <w:div w:id="288587221">
                      <w:marLeft w:val="0"/>
                      <w:marRight w:val="0"/>
                      <w:marTop w:val="0"/>
                      <w:marBottom w:val="0"/>
                      <w:divBdr>
                        <w:top w:val="none" w:sz="0" w:space="0" w:color="auto"/>
                        <w:left w:val="none" w:sz="0" w:space="0" w:color="auto"/>
                        <w:bottom w:val="none" w:sz="0" w:space="0" w:color="auto"/>
                        <w:right w:val="none" w:sz="0" w:space="0" w:color="auto"/>
                      </w:divBdr>
                    </w:div>
                  </w:divsChild>
                </w:div>
                <w:div w:id="1466391751">
                  <w:marLeft w:val="0"/>
                  <w:marRight w:val="0"/>
                  <w:marTop w:val="0"/>
                  <w:marBottom w:val="0"/>
                  <w:divBdr>
                    <w:top w:val="none" w:sz="0" w:space="0" w:color="auto"/>
                    <w:left w:val="none" w:sz="0" w:space="0" w:color="auto"/>
                    <w:bottom w:val="none" w:sz="0" w:space="0" w:color="auto"/>
                    <w:right w:val="none" w:sz="0" w:space="0" w:color="auto"/>
                  </w:divBdr>
                  <w:divsChild>
                    <w:div w:id="1618487341">
                      <w:marLeft w:val="0"/>
                      <w:marRight w:val="0"/>
                      <w:marTop w:val="0"/>
                      <w:marBottom w:val="0"/>
                      <w:divBdr>
                        <w:top w:val="none" w:sz="0" w:space="0" w:color="auto"/>
                        <w:left w:val="none" w:sz="0" w:space="0" w:color="auto"/>
                        <w:bottom w:val="none" w:sz="0" w:space="0" w:color="auto"/>
                        <w:right w:val="none" w:sz="0" w:space="0" w:color="auto"/>
                      </w:divBdr>
                    </w:div>
                  </w:divsChild>
                </w:div>
                <w:div w:id="287129083">
                  <w:marLeft w:val="0"/>
                  <w:marRight w:val="0"/>
                  <w:marTop w:val="0"/>
                  <w:marBottom w:val="0"/>
                  <w:divBdr>
                    <w:top w:val="none" w:sz="0" w:space="0" w:color="auto"/>
                    <w:left w:val="none" w:sz="0" w:space="0" w:color="auto"/>
                    <w:bottom w:val="none" w:sz="0" w:space="0" w:color="auto"/>
                    <w:right w:val="none" w:sz="0" w:space="0" w:color="auto"/>
                  </w:divBdr>
                  <w:divsChild>
                    <w:div w:id="1866669849">
                      <w:marLeft w:val="0"/>
                      <w:marRight w:val="0"/>
                      <w:marTop w:val="0"/>
                      <w:marBottom w:val="0"/>
                      <w:divBdr>
                        <w:top w:val="none" w:sz="0" w:space="0" w:color="auto"/>
                        <w:left w:val="none" w:sz="0" w:space="0" w:color="auto"/>
                        <w:bottom w:val="none" w:sz="0" w:space="0" w:color="auto"/>
                        <w:right w:val="none" w:sz="0" w:space="0" w:color="auto"/>
                      </w:divBdr>
                    </w:div>
                  </w:divsChild>
                </w:div>
                <w:div w:id="855192102">
                  <w:marLeft w:val="0"/>
                  <w:marRight w:val="0"/>
                  <w:marTop w:val="0"/>
                  <w:marBottom w:val="0"/>
                  <w:divBdr>
                    <w:top w:val="none" w:sz="0" w:space="0" w:color="auto"/>
                    <w:left w:val="none" w:sz="0" w:space="0" w:color="auto"/>
                    <w:bottom w:val="none" w:sz="0" w:space="0" w:color="auto"/>
                    <w:right w:val="none" w:sz="0" w:space="0" w:color="auto"/>
                  </w:divBdr>
                  <w:divsChild>
                    <w:div w:id="1745830350">
                      <w:marLeft w:val="0"/>
                      <w:marRight w:val="0"/>
                      <w:marTop w:val="0"/>
                      <w:marBottom w:val="0"/>
                      <w:divBdr>
                        <w:top w:val="none" w:sz="0" w:space="0" w:color="auto"/>
                        <w:left w:val="none" w:sz="0" w:space="0" w:color="auto"/>
                        <w:bottom w:val="none" w:sz="0" w:space="0" w:color="auto"/>
                        <w:right w:val="none" w:sz="0" w:space="0" w:color="auto"/>
                      </w:divBdr>
                    </w:div>
                    <w:div w:id="152721400">
                      <w:marLeft w:val="0"/>
                      <w:marRight w:val="0"/>
                      <w:marTop w:val="0"/>
                      <w:marBottom w:val="0"/>
                      <w:divBdr>
                        <w:top w:val="none" w:sz="0" w:space="0" w:color="auto"/>
                        <w:left w:val="none" w:sz="0" w:space="0" w:color="auto"/>
                        <w:bottom w:val="none" w:sz="0" w:space="0" w:color="auto"/>
                        <w:right w:val="none" w:sz="0" w:space="0" w:color="auto"/>
                      </w:divBdr>
                    </w:div>
                    <w:div w:id="1818448296">
                      <w:marLeft w:val="0"/>
                      <w:marRight w:val="0"/>
                      <w:marTop w:val="0"/>
                      <w:marBottom w:val="0"/>
                      <w:divBdr>
                        <w:top w:val="none" w:sz="0" w:space="0" w:color="auto"/>
                        <w:left w:val="none" w:sz="0" w:space="0" w:color="auto"/>
                        <w:bottom w:val="none" w:sz="0" w:space="0" w:color="auto"/>
                        <w:right w:val="none" w:sz="0" w:space="0" w:color="auto"/>
                      </w:divBdr>
                    </w:div>
                  </w:divsChild>
                </w:div>
                <w:div w:id="224486586">
                  <w:marLeft w:val="0"/>
                  <w:marRight w:val="0"/>
                  <w:marTop w:val="0"/>
                  <w:marBottom w:val="0"/>
                  <w:divBdr>
                    <w:top w:val="none" w:sz="0" w:space="0" w:color="auto"/>
                    <w:left w:val="none" w:sz="0" w:space="0" w:color="auto"/>
                    <w:bottom w:val="none" w:sz="0" w:space="0" w:color="auto"/>
                    <w:right w:val="none" w:sz="0" w:space="0" w:color="auto"/>
                  </w:divBdr>
                  <w:divsChild>
                    <w:div w:id="79375517">
                      <w:marLeft w:val="0"/>
                      <w:marRight w:val="0"/>
                      <w:marTop w:val="0"/>
                      <w:marBottom w:val="0"/>
                      <w:divBdr>
                        <w:top w:val="none" w:sz="0" w:space="0" w:color="auto"/>
                        <w:left w:val="none" w:sz="0" w:space="0" w:color="auto"/>
                        <w:bottom w:val="none" w:sz="0" w:space="0" w:color="auto"/>
                        <w:right w:val="none" w:sz="0" w:space="0" w:color="auto"/>
                      </w:divBdr>
                    </w:div>
                  </w:divsChild>
                </w:div>
                <w:div w:id="1139689725">
                  <w:marLeft w:val="0"/>
                  <w:marRight w:val="0"/>
                  <w:marTop w:val="0"/>
                  <w:marBottom w:val="0"/>
                  <w:divBdr>
                    <w:top w:val="none" w:sz="0" w:space="0" w:color="auto"/>
                    <w:left w:val="none" w:sz="0" w:space="0" w:color="auto"/>
                    <w:bottom w:val="none" w:sz="0" w:space="0" w:color="auto"/>
                    <w:right w:val="none" w:sz="0" w:space="0" w:color="auto"/>
                  </w:divBdr>
                  <w:divsChild>
                    <w:div w:id="1229069893">
                      <w:marLeft w:val="0"/>
                      <w:marRight w:val="0"/>
                      <w:marTop w:val="0"/>
                      <w:marBottom w:val="0"/>
                      <w:divBdr>
                        <w:top w:val="none" w:sz="0" w:space="0" w:color="auto"/>
                        <w:left w:val="none" w:sz="0" w:space="0" w:color="auto"/>
                        <w:bottom w:val="none" w:sz="0" w:space="0" w:color="auto"/>
                        <w:right w:val="none" w:sz="0" w:space="0" w:color="auto"/>
                      </w:divBdr>
                    </w:div>
                  </w:divsChild>
                </w:div>
                <w:div w:id="1573194883">
                  <w:marLeft w:val="0"/>
                  <w:marRight w:val="0"/>
                  <w:marTop w:val="0"/>
                  <w:marBottom w:val="0"/>
                  <w:divBdr>
                    <w:top w:val="none" w:sz="0" w:space="0" w:color="auto"/>
                    <w:left w:val="none" w:sz="0" w:space="0" w:color="auto"/>
                    <w:bottom w:val="none" w:sz="0" w:space="0" w:color="auto"/>
                    <w:right w:val="none" w:sz="0" w:space="0" w:color="auto"/>
                  </w:divBdr>
                  <w:divsChild>
                    <w:div w:id="1111823917">
                      <w:marLeft w:val="0"/>
                      <w:marRight w:val="0"/>
                      <w:marTop w:val="0"/>
                      <w:marBottom w:val="0"/>
                      <w:divBdr>
                        <w:top w:val="none" w:sz="0" w:space="0" w:color="auto"/>
                        <w:left w:val="none" w:sz="0" w:space="0" w:color="auto"/>
                        <w:bottom w:val="none" w:sz="0" w:space="0" w:color="auto"/>
                        <w:right w:val="none" w:sz="0" w:space="0" w:color="auto"/>
                      </w:divBdr>
                    </w:div>
                  </w:divsChild>
                </w:div>
                <w:div w:id="25916060">
                  <w:marLeft w:val="0"/>
                  <w:marRight w:val="0"/>
                  <w:marTop w:val="0"/>
                  <w:marBottom w:val="0"/>
                  <w:divBdr>
                    <w:top w:val="none" w:sz="0" w:space="0" w:color="auto"/>
                    <w:left w:val="none" w:sz="0" w:space="0" w:color="auto"/>
                    <w:bottom w:val="none" w:sz="0" w:space="0" w:color="auto"/>
                    <w:right w:val="none" w:sz="0" w:space="0" w:color="auto"/>
                  </w:divBdr>
                  <w:divsChild>
                    <w:div w:id="559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1121">
          <w:marLeft w:val="0"/>
          <w:marRight w:val="0"/>
          <w:marTop w:val="0"/>
          <w:marBottom w:val="0"/>
          <w:divBdr>
            <w:top w:val="none" w:sz="0" w:space="0" w:color="auto"/>
            <w:left w:val="none" w:sz="0" w:space="0" w:color="auto"/>
            <w:bottom w:val="none" w:sz="0" w:space="0" w:color="auto"/>
            <w:right w:val="none" w:sz="0" w:space="0" w:color="auto"/>
          </w:divBdr>
        </w:div>
        <w:div w:id="1782138916">
          <w:marLeft w:val="0"/>
          <w:marRight w:val="0"/>
          <w:marTop w:val="0"/>
          <w:marBottom w:val="0"/>
          <w:divBdr>
            <w:top w:val="none" w:sz="0" w:space="0" w:color="auto"/>
            <w:left w:val="none" w:sz="0" w:space="0" w:color="auto"/>
            <w:bottom w:val="none" w:sz="0" w:space="0" w:color="auto"/>
            <w:right w:val="none" w:sz="0" w:space="0" w:color="auto"/>
          </w:divBdr>
        </w:div>
        <w:div w:id="702173930">
          <w:marLeft w:val="0"/>
          <w:marRight w:val="0"/>
          <w:marTop w:val="0"/>
          <w:marBottom w:val="0"/>
          <w:divBdr>
            <w:top w:val="none" w:sz="0" w:space="0" w:color="auto"/>
            <w:left w:val="none" w:sz="0" w:space="0" w:color="auto"/>
            <w:bottom w:val="none" w:sz="0" w:space="0" w:color="auto"/>
            <w:right w:val="none" w:sz="0" w:space="0" w:color="auto"/>
          </w:divBdr>
        </w:div>
        <w:div w:id="19357400">
          <w:marLeft w:val="0"/>
          <w:marRight w:val="0"/>
          <w:marTop w:val="0"/>
          <w:marBottom w:val="0"/>
          <w:divBdr>
            <w:top w:val="none" w:sz="0" w:space="0" w:color="auto"/>
            <w:left w:val="none" w:sz="0" w:space="0" w:color="auto"/>
            <w:bottom w:val="none" w:sz="0" w:space="0" w:color="auto"/>
            <w:right w:val="none" w:sz="0" w:space="0" w:color="auto"/>
          </w:divBdr>
        </w:div>
        <w:div w:id="105467041">
          <w:marLeft w:val="0"/>
          <w:marRight w:val="0"/>
          <w:marTop w:val="0"/>
          <w:marBottom w:val="0"/>
          <w:divBdr>
            <w:top w:val="none" w:sz="0" w:space="0" w:color="auto"/>
            <w:left w:val="none" w:sz="0" w:space="0" w:color="auto"/>
            <w:bottom w:val="none" w:sz="0" w:space="0" w:color="auto"/>
            <w:right w:val="none" w:sz="0" w:space="0" w:color="auto"/>
          </w:divBdr>
          <w:divsChild>
            <w:div w:id="1427076708">
              <w:marLeft w:val="-75"/>
              <w:marRight w:val="0"/>
              <w:marTop w:val="30"/>
              <w:marBottom w:val="30"/>
              <w:divBdr>
                <w:top w:val="none" w:sz="0" w:space="0" w:color="auto"/>
                <w:left w:val="none" w:sz="0" w:space="0" w:color="auto"/>
                <w:bottom w:val="none" w:sz="0" w:space="0" w:color="auto"/>
                <w:right w:val="none" w:sz="0" w:space="0" w:color="auto"/>
              </w:divBdr>
              <w:divsChild>
                <w:div w:id="225263361">
                  <w:marLeft w:val="0"/>
                  <w:marRight w:val="0"/>
                  <w:marTop w:val="0"/>
                  <w:marBottom w:val="0"/>
                  <w:divBdr>
                    <w:top w:val="none" w:sz="0" w:space="0" w:color="auto"/>
                    <w:left w:val="none" w:sz="0" w:space="0" w:color="auto"/>
                    <w:bottom w:val="none" w:sz="0" w:space="0" w:color="auto"/>
                    <w:right w:val="none" w:sz="0" w:space="0" w:color="auto"/>
                  </w:divBdr>
                  <w:divsChild>
                    <w:div w:id="852574686">
                      <w:marLeft w:val="0"/>
                      <w:marRight w:val="0"/>
                      <w:marTop w:val="0"/>
                      <w:marBottom w:val="0"/>
                      <w:divBdr>
                        <w:top w:val="none" w:sz="0" w:space="0" w:color="auto"/>
                        <w:left w:val="none" w:sz="0" w:space="0" w:color="auto"/>
                        <w:bottom w:val="none" w:sz="0" w:space="0" w:color="auto"/>
                        <w:right w:val="none" w:sz="0" w:space="0" w:color="auto"/>
                      </w:divBdr>
                    </w:div>
                  </w:divsChild>
                </w:div>
                <w:div w:id="1271430901">
                  <w:marLeft w:val="0"/>
                  <w:marRight w:val="0"/>
                  <w:marTop w:val="0"/>
                  <w:marBottom w:val="0"/>
                  <w:divBdr>
                    <w:top w:val="none" w:sz="0" w:space="0" w:color="auto"/>
                    <w:left w:val="none" w:sz="0" w:space="0" w:color="auto"/>
                    <w:bottom w:val="none" w:sz="0" w:space="0" w:color="auto"/>
                    <w:right w:val="none" w:sz="0" w:space="0" w:color="auto"/>
                  </w:divBdr>
                  <w:divsChild>
                    <w:div w:id="733241166">
                      <w:marLeft w:val="0"/>
                      <w:marRight w:val="0"/>
                      <w:marTop w:val="0"/>
                      <w:marBottom w:val="0"/>
                      <w:divBdr>
                        <w:top w:val="none" w:sz="0" w:space="0" w:color="auto"/>
                        <w:left w:val="none" w:sz="0" w:space="0" w:color="auto"/>
                        <w:bottom w:val="none" w:sz="0" w:space="0" w:color="auto"/>
                        <w:right w:val="none" w:sz="0" w:space="0" w:color="auto"/>
                      </w:divBdr>
                    </w:div>
                  </w:divsChild>
                </w:div>
                <w:div w:id="1928491842">
                  <w:marLeft w:val="0"/>
                  <w:marRight w:val="0"/>
                  <w:marTop w:val="0"/>
                  <w:marBottom w:val="0"/>
                  <w:divBdr>
                    <w:top w:val="none" w:sz="0" w:space="0" w:color="auto"/>
                    <w:left w:val="none" w:sz="0" w:space="0" w:color="auto"/>
                    <w:bottom w:val="none" w:sz="0" w:space="0" w:color="auto"/>
                    <w:right w:val="none" w:sz="0" w:space="0" w:color="auto"/>
                  </w:divBdr>
                  <w:divsChild>
                    <w:div w:id="796681226">
                      <w:marLeft w:val="0"/>
                      <w:marRight w:val="0"/>
                      <w:marTop w:val="0"/>
                      <w:marBottom w:val="0"/>
                      <w:divBdr>
                        <w:top w:val="none" w:sz="0" w:space="0" w:color="auto"/>
                        <w:left w:val="none" w:sz="0" w:space="0" w:color="auto"/>
                        <w:bottom w:val="none" w:sz="0" w:space="0" w:color="auto"/>
                        <w:right w:val="none" w:sz="0" w:space="0" w:color="auto"/>
                      </w:divBdr>
                    </w:div>
                  </w:divsChild>
                </w:div>
                <w:div w:id="199979935">
                  <w:marLeft w:val="0"/>
                  <w:marRight w:val="0"/>
                  <w:marTop w:val="0"/>
                  <w:marBottom w:val="0"/>
                  <w:divBdr>
                    <w:top w:val="none" w:sz="0" w:space="0" w:color="auto"/>
                    <w:left w:val="none" w:sz="0" w:space="0" w:color="auto"/>
                    <w:bottom w:val="none" w:sz="0" w:space="0" w:color="auto"/>
                    <w:right w:val="none" w:sz="0" w:space="0" w:color="auto"/>
                  </w:divBdr>
                  <w:divsChild>
                    <w:div w:id="1351226423">
                      <w:marLeft w:val="0"/>
                      <w:marRight w:val="0"/>
                      <w:marTop w:val="0"/>
                      <w:marBottom w:val="0"/>
                      <w:divBdr>
                        <w:top w:val="none" w:sz="0" w:space="0" w:color="auto"/>
                        <w:left w:val="none" w:sz="0" w:space="0" w:color="auto"/>
                        <w:bottom w:val="none" w:sz="0" w:space="0" w:color="auto"/>
                        <w:right w:val="none" w:sz="0" w:space="0" w:color="auto"/>
                      </w:divBdr>
                    </w:div>
                  </w:divsChild>
                </w:div>
                <w:div w:id="1984459143">
                  <w:marLeft w:val="0"/>
                  <w:marRight w:val="0"/>
                  <w:marTop w:val="0"/>
                  <w:marBottom w:val="0"/>
                  <w:divBdr>
                    <w:top w:val="none" w:sz="0" w:space="0" w:color="auto"/>
                    <w:left w:val="none" w:sz="0" w:space="0" w:color="auto"/>
                    <w:bottom w:val="none" w:sz="0" w:space="0" w:color="auto"/>
                    <w:right w:val="none" w:sz="0" w:space="0" w:color="auto"/>
                  </w:divBdr>
                  <w:divsChild>
                    <w:div w:id="925114396">
                      <w:marLeft w:val="0"/>
                      <w:marRight w:val="0"/>
                      <w:marTop w:val="0"/>
                      <w:marBottom w:val="0"/>
                      <w:divBdr>
                        <w:top w:val="none" w:sz="0" w:space="0" w:color="auto"/>
                        <w:left w:val="none" w:sz="0" w:space="0" w:color="auto"/>
                        <w:bottom w:val="none" w:sz="0" w:space="0" w:color="auto"/>
                        <w:right w:val="none" w:sz="0" w:space="0" w:color="auto"/>
                      </w:divBdr>
                    </w:div>
                  </w:divsChild>
                </w:div>
                <w:div w:id="781613699">
                  <w:marLeft w:val="0"/>
                  <w:marRight w:val="0"/>
                  <w:marTop w:val="0"/>
                  <w:marBottom w:val="0"/>
                  <w:divBdr>
                    <w:top w:val="none" w:sz="0" w:space="0" w:color="auto"/>
                    <w:left w:val="none" w:sz="0" w:space="0" w:color="auto"/>
                    <w:bottom w:val="none" w:sz="0" w:space="0" w:color="auto"/>
                    <w:right w:val="none" w:sz="0" w:space="0" w:color="auto"/>
                  </w:divBdr>
                  <w:divsChild>
                    <w:div w:id="2029718213">
                      <w:marLeft w:val="0"/>
                      <w:marRight w:val="0"/>
                      <w:marTop w:val="0"/>
                      <w:marBottom w:val="0"/>
                      <w:divBdr>
                        <w:top w:val="none" w:sz="0" w:space="0" w:color="auto"/>
                        <w:left w:val="none" w:sz="0" w:space="0" w:color="auto"/>
                        <w:bottom w:val="none" w:sz="0" w:space="0" w:color="auto"/>
                        <w:right w:val="none" w:sz="0" w:space="0" w:color="auto"/>
                      </w:divBdr>
                    </w:div>
                  </w:divsChild>
                </w:div>
                <w:div w:id="132144012">
                  <w:marLeft w:val="0"/>
                  <w:marRight w:val="0"/>
                  <w:marTop w:val="0"/>
                  <w:marBottom w:val="0"/>
                  <w:divBdr>
                    <w:top w:val="none" w:sz="0" w:space="0" w:color="auto"/>
                    <w:left w:val="none" w:sz="0" w:space="0" w:color="auto"/>
                    <w:bottom w:val="none" w:sz="0" w:space="0" w:color="auto"/>
                    <w:right w:val="none" w:sz="0" w:space="0" w:color="auto"/>
                  </w:divBdr>
                  <w:divsChild>
                    <w:div w:id="666251835">
                      <w:marLeft w:val="0"/>
                      <w:marRight w:val="0"/>
                      <w:marTop w:val="0"/>
                      <w:marBottom w:val="0"/>
                      <w:divBdr>
                        <w:top w:val="none" w:sz="0" w:space="0" w:color="auto"/>
                        <w:left w:val="none" w:sz="0" w:space="0" w:color="auto"/>
                        <w:bottom w:val="none" w:sz="0" w:space="0" w:color="auto"/>
                        <w:right w:val="none" w:sz="0" w:space="0" w:color="auto"/>
                      </w:divBdr>
                    </w:div>
                  </w:divsChild>
                </w:div>
                <w:div w:id="1574201594">
                  <w:marLeft w:val="0"/>
                  <w:marRight w:val="0"/>
                  <w:marTop w:val="0"/>
                  <w:marBottom w:val="0"/>
                  <w:divBdr>
                    <w:top w:val="none" w:sz="0" w:space="0" w:color="auto"/>
                    <w:left w:val="none" w:sz="0" w:space="0" w:color="auto"/>
                    <w:bottom w:val="none" w:sz="0" w:space="0" w:color="auto"/>
                    <w:right w:val="none" w:sz="0" w:space="0" w:color="auto"/>
                  </w:divBdr>
                  <w:divsChild>
                    <w:div w:id="917862107">
                      <w:marLeft w:val="0"/>
                      <w:marRight w:val="0"/>
                      <w:marTop w:val="0"/>
                      <w:marBottom w:val="0"/>
                      <w:divBdr>
                        <w:top w:val="none" w:sz="0" w:space="0" w:color="auto"/>
                        <w:left w:val="none" w:sz="0" w:space="0" w:color="auto"/>
                        <w:bottom w:val="none" w:sz="0" w:space="0" w:color="auto"/>
                        <w:right w:val="none" w:sz="0" w:space="0" w:color="auto"/>
                      </w:divBdr>
                    </w:div>
                  </w:divsChild>
                </w:div>
                <w:div w:id="1810854247">
                  <w:marLeft w:val="0"/>
                  <w:marRight w:val="0"/>
                  <w:marTop w:val="0"/>
                  <w:marBottom w:val="0"/>
                  <w:divBdr>
                    <w:top w:val="none" w:sz="0" w:space="0" w:color="auto"/>
                    <w:left w:val="none" w:sz="0" w:space="0" w:color="auto"/>
                    <w:bottom w:val="none" w:sz="0" w:space="0" w:color="auto"/>
                    <w:right w:val="none" w:sz="0" w:space="0" w:color="auto"/>
                  </w:divBdr>
                  <w:divsChild>
                    <w:div w:id="1807698758">
                      <w:marLeft w:val="0"/>
                      <w:marRight w:val="0"/>
                      <w:marTop w:val="0"/>
                      <w:marBottom w:val="0"/>
                      <w:divBdr>
                        <w:top w:val="none" w:sz="0" w:space="0" w:color="auto"/>
                        <w:left w:val="none" w:sz="0" w:space="0" w:color="auto"/>
                        <w:bottom w:val="none" w:sz="0" w:space="0" w:color="auto"/>
                        <w:right w:val="none" w:sz="0" w:space="0" w:color="auto"/>
                      </w:divBdr>
                    </w:div>
                    <w:div w:id="1687169723">
                      <w:marLeft w:val="0"/>
                      <w:marRight w:val="0"/>
                      <w:marTop w:val="0"/>
                      <w:marBottom w:val="0"/>
                      <w:divBdr>
                        <w:top w:val="none" w:sz="0" w:space="0" w:color="auto"/>
                        <w:left w:val="none" w:sz="0" w:space="0" w:color="auto"/>
                        <w:bottom w:val="none" w:sz="0" w:space="0" w:color="auto"/>
                        <w:right w:val="none" w:sz="0" w:space="0" w:color="auto"/>
                      </w:divBdr>
                    </w:div>
                  </w:divsChild>
                </w:div>
                <w:div w:id="1325818858">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0462">
          <w:marLeft w:val="0"/>
          <w:marRight w:val="0"/>
          <w:marTop w:val="0"/>
          <w:marBottom w:val="0"/>
          <w:divBdr>
            <w:top w:val="none" w:sz="0" w:space="0" w:color="auto"/>
            <w:left w:val="none" w:sz="0" w:space="0" w:color="auto"/>
            <w:bottom w:val="none" w:sz="0" w:space="0" w:color="auto"/>
            <w:right w:val="none" w:sz="0" w:space="0" w:color="auto"/>
          </w:divBdr>
        </w:div>
        <w:div w:id="1157964452">
          <w:marLeft w:val="0"/>
          <w:marRight w:val="0"/>
          <w:marTop w:val="0"/>
          <w:marBottom w:val="0"/>
          <w:divBdr>
            <w:top w:val="none" w:sz="0" w:space="0" w:color="auto"/>
            <w:left w:val="none" w:sz="0" w:space="0" w:color="auto"/>
            <w:bottom w:val="none" w:sz="0" w:space="0" w:color="auto"/>
            <w:right w:val="none" w:sz="0" w:space="0" w:color="auto"/>
          </w:divBdr>
        </w:div>
        <w:div w:id="1880824904">
          <w:marLeft w:val="0"/>
          <w:marRight w:val="0"/>
          <w:marTop w:val="0"/>
          <w:marBottom w:val="0"/>
          <w:divBdr>
            <w:top w:val="none" w:sz="0" w:space="0" w:color="auto"/>
            <w:left w:val="none" w:sz="0" w:space="0" w:color="auto"/>
            <w:bottom w:val="none" w:sz="0" w:space="0" w:color="auto"/>
            <w:right w:val="none" w:sz="0" w:space="0" w:color="auto"/>
          </w:divBdr>
        </w:div>
        <w:div w:id="232811058">
          <w:marLeft w:val="0"/>
          <w:marRight w:val="0"/>
          <w:marTop w:val="0"/>
          <w:marBottom w:val="0"/>
          <w:divBdr>
            <w:top w:val="none" w:sz="0" w:space="0" w:color="auto"/>
            <w:left w:val="none" w:sz="0" w:space="0" w:color="auto"/>
            <w:bottom w:val="none" w:sz="0" w:space="0" w:color="auto"/>
            <w:right w:val="none" w:sz="0" w:space="0" w:color="auto"/>
          </w:divBdr>
        </w:div>
        <w:div w:id="406542289">
          <w:marLeft w:val="0"/>
          <w:marRight w:val="0"/>
          <w:marTop w:val="0"/>
          <w:marBottom w:val="0"/>
          <w:divBdr>
            <w:top w:val="none" w:sz="0" w:space="0" w:color="auto"/>
            <w:left w:val="none" w:sz="0" w:space="0" w:color="auto"/>
            <w:bottom w:val="none" w:sz="0" w:space="0" w:color="auto"/>
            <w:right w:val="none" w:sz="0" w:space="0" w:color="auto"/>
          </w:divBdr>
        </w:div>
        <w:div w:id="284238304">
          <w:marLeft w:val="0"/>
          <w:marRight w:val="0"/>
          <w:marTop w:val="0"/>
          <w:marBottom w:val="0"/>
          <w:divBdr>
            <w:top w:val="none" w:sz="0" w:space="0" w:color="auto"/>
            <w:left w:val="none" w:sz="0" w:space="0" w:color="auto"/>
            <w:bottom w:val="none" w:sz="0" w:space="0" w:color="auto"/>
            <w:right w:val="none" w:sz="0" w:space="0" w:color="auto"/>
          </w:divBdr>
        </w:div>
        <w:div w:id="737823510">
          <w:marLeft w:val="0"/>
          <w:marRight w:val="0"/>
          <w:marTop w:val="0"/>
          <w:marBottom w:val="0"/>
          <w:divBdr>
            <w:top w:val="none" w:sz="0" w:space="0" w:color="auto"/>
            <w:left w:val="none" w:sz="0" w:space="0" w:color="auto"/>
            <w:bottom w:val="none" w:sz="0" w:space="0" w:color="auto"/>
            <w:right w:val="none" w:sz="0" w:space="0" w:color="auto"/>
          </w:divBdr>
        </w:div>
        <w:div w:id="547185108">
          <w:marLeft w:val="0"/>
          <w:marRight w:val="0"/>
          <w:marTop w:val="0"/>
          <w:marBottom w:val="0"/>
          <w:divBdr>
            <w:top w:val="none" w:sz="0" w:space="0" w:color="auto"/>
            <w:left w:val="none" w:sz="0" w:space="0" w:color="auto"/>
            <w:bottom w:val="none" w:sz="0" w:space="0" w:color="auto"/>
            <w:right w:val="none" w:sz="0" w:space="0" w:color="auto"/>
          </w:divBdr>
        </w:div>
        <w:div w:id="853304830">
          <w:marLeft w:val="0"/>
          <w:marRight w:val="0"/>
          <w:marTop w:val="0"/>
          <w:marBottom w:val="0"/>
          <w:divBdr>
            <w:top w:val="none" w:sz="0" w:space="0" w:color="auto"/>
            <w:left w:val="none" w:sz="0" w:space="0" w:color="auto"/>
            <w:bottom w:val="none" w:sz="0" w:space="0" w:color="auto"/>
            <w:right w:val="none" w:sz="0" w:space="0" w:color="auto"/>
          </w:divBdr>
        </w:div>
        <w:div w:id="1831679885">
          <w:marLeft w:val="0"/>
          <w:marRight w:val="0"/>
          <w:marTop w:val="0"/>
          <w:marBottom w:val="0"/>
          <w:divBdr>
            <w:top w:val="none" w:sz="0" w:space="0" w:color="auto"/>
            <w:left w:val="none" w:sz="0" w:space="0" w:color="auto"/>
            <w:bottom w:val="none" w:sz="0" w:space="0" w:color="auto"/>
            <w:right w:val="none" w:sz="0" w:space="0" w:color="auto"/>
          </w:divBdr>
        </w:div>
        <w:div w:id="1125391840">
          <w:marLeft w:val="0"/>
          <w:marRight w:val="0"/>
          <w:marTop w:val="0"/>
          <w:marBottom w:val="0"/>
          <w:divBdr>
            <w:top w:val="none" w:sz="0" w:space="0" w:color="auto"/>
            <w:left w:val="none" w:sz="0" w:space="0" w:color="auto"/>
            <w:bottom w:val="none" w:sz="0" w:space="0" w:color="auto"/>
            <w:right w:val="none" w:sz="0" w:space="0" w:color="auto"/>
          </w:divBdr>
        </w:div>
        <w:div w:id="993027012">
          <w:marLeft w:val="0"/>
          <w:marRight w:val="0"/>
          <w:marTop w:val="0"/>
          <w:marBottom w:val="0"/>
          <w:divBdr>
            <w:top w:val="none" w:sz="0" w:space="0" w:color="auto"/>
            <w:left w:val="none" w:sz="0" w:space="0" w:color="auto"/>
            <w:bottom w:val="none" w:sz="0" w:space="0" w:color="auto"/>
            <w:right w:val="none" w:sz="0" w:space="0" w:color="auto"/>
          </w:divBdr>
        </w:div>
        <w:div w:id="2033648493">
          <w:marLeft w:val="0"/>
          <w:marRight w:val="0"/>
          <w:marTop w:val="0"/>
          <w:marBottom w:val="0"/>
          <w:divBdr>
            <w:top w:val="none" w:sz="0" w:space="0" w:color="auto"/>
            <w:left w:val="none" w:sz="0" w:space="0" w:color="auto"/>
            <w:bottom w:val="none" w:sz="0" w:space="0" w:color="auto"/>
            <w:right w:val="none" w:sz="0" w:space="0" w:color="auto"/>
          </w:divBdr>
        </w:div>
        <w:div w:id="2039039876">
          <w:marLeft w:val="0"/>
          <w:marRight w:val="0"/>
          <w:marTop w:val="0"/>
          <w:marBottom w:val="0"/>
          <w:divBdr>
            <w:top w:val="none" w:sz="0" w:space="0" w:color="auto"/>
            <w:left w:val="none" w:sz="0" w:space="0" w:color="auto"/>
            <w:bottom w:val="none" w:sz="0" w:space="0" w:color="auto"/>
            <w:right w:val="none" w:sz="0" w:space="0" w:color="auto"/>
          </w:divBdr>
        </w:div>
        <w:div w:id="764181650">
          <w:marLeft w:val="0"/>
          <w:marRight w:val="0"/>
          <w:marTop w:val="0"/>
          <w:marBottom w:val="0"/>
          <w:divBdr>
            <w:top w:val="none" w:sz="0" w:space="0" w:color="auto"/>
            <w:left w:val="none" w:sz="0" w:space="0" w:color="auto"/>
            <w:bottom w:val="none" w:sz="0" w:space="0" w:color="auto"/>
            <w:right w:val="none" w:sz="0" w:space="0" w:color="auto"/>
          </w:divBdr>
        </w:div>
        <w:div w:id="740445823">
          <w:marLeft w:val="0"/>
          <w:marRight w:val="0"/>
          <w:marTop w:val="0"/>
          <w:marBottom w:val="0"/>
          <w:divBdr>
            <w:top w:val="none" w:sz="0" w:space="0" w:color="auto"/>
            <w:left w:val="none" w:sz="0" w:space="0" w:color="auto"/>
            <w:bottom w:val="none" w:sz="0" w:space="0" w:color="auto"/>
            <w:right w:val="none" w:sz="0" w:space="0" w:color="auto"/>
          </w:divBdr>
        </w:div>
        <w:div w:id="17898161">
          <w:marLeft w:val="0"/>
          <w:marRight w:val="0"/>
          <w:marTop w:val="0"/>
          <w:marBottom w:val="0"/>
          <w:divBdr>
            <w:top w:val="none" w:sz="0" w:space="0" w:color="auto"/>
            <w:left w:val="none" w:sz="0" w:space="0" w:color="auto"/>
            <w:bottom w:val="none" w:sz="0" w:space="0" w:color="auto"/>
            <w:right w:val="none" w:sz="0" w:space="0" w:color="auto"/>
          </w:divBdr>
        </w:div>
        <w:div w:id="417681640">
          <w:marLeft w:val="0"/>
          <w:marRight w:val="0"/>
          <w:marTop w:val="0"/>
          <w:marBottom w:val="0"/>
          <w:divBdr>
            <w:top w:val="none" w:sz="0" w:space="0" w:color="auto"/>
            <w:left w:val="none" w:sz="0" w:space="0" w:color="auto"/>
            <w:bottom w:val="none" w:sz="0" w:space="0" w:color="auto"/>
            <w:right w:val="none" w:sz="0" w:space="0" w:color="auto"/>
          </w:divBdr>
        </w:div>
        <w:div w:id="1923102871">
          <w:marLeft w:val="0"/>
          <w:marRight w:val="0"/>
          <w:marTop w:val="0"/>
          <w:marBottom w:val="0"/>
          <w:divBdr>
            <w:top w:val="none" w:sz="0" w:space="0" w:color="auto"/>
            <w:left w:val="none" w:sz="0" w:space="0" w:color="auto"/>
            <w:bottom w:val="none" w:sz="0" w:space="0" w:color="auto"/>
            <w:right w:val="none" w:sz="0" w:space="0" w:color="auto"/>
          </w:divBdr>
        </w:div>
        <w:div w:id="2129396229">
          <w:marLeft w:val="0"/>
          <w:marRight w:val="0"/>
          <w:marTop w:val="0"/>
          <w:marBottom w:val="0"/>
          <w:divBdr>
            <w:top w:val="none" w:sz="0" w:space="0" w:color="auto"/>
            <w:left w:val="none" w:sz="0" w:space="0" w:color="auto"/>
            <w:bottom w:val="none" w:sz="0" w:space="0" w:color="auto"/>
            <w:right w:val="none" w:sz="0" w:space="0" w:color="auto"/>
          </w:divBdr>
        </w:div>
        <w:div w:id="115032679">
          <w:marLeft w:val="0"/>
          <w:marRight w:val="0"/>
          <w:marTop w:val="0"/>
          <w:marBottom w:val="0"/>
          <w:divBdr>
            <w:top w:val="none" w:sz="0" w:space="0" w:color="auto"/>
            <w:left w:val="none" w:sz="0" w:space="0" w:color="auto"/>
            <w:bottom w:val="none" w:sz="0" w:space="0" w:color="auto"/>
            <w:right w:val="none" w:sz="0" w:space="0" w:color="auto"/>
          </w:divBdr>
        </w:div>
        <w:div w:id="376004849">
          <w:marLeft w:val="0"/>
          <w:marRight w:val="0"/>
          <w:marTop w:val="0"/>
          <w:marBottom w:val="0"/>
          <w:divBdr>
            <w:top w:val="none" w:sz="0" w:space="0" w:color="auto"/>
            <w:left w:val="none" w:sz="0" w:space="0" w:color="auto"/>
            <w:bottom w:val="none" w:sz="0" w:space="0" w:color="auto"/>
            <w:right w:val="none" w:sz="0" w:space="0" w:color="auto"/>
          </w:divBdr>
        </w:div>
        <w:div w:id="479273720">
          <w:marLeft w:val="0"/>
          <w:marRight w:val="0"/>
          <w:marTop w:val="0"/>
          <w:marBottom w:val="0"/>
          <w:divBdr>
            <w:top w:val="none" w:sz="0" w:space="0" w:color="auto"/>
            <w:left w:val="none" w:sz="0" w:space="0" w:color="auto"/>
            <w:bottom w:val="none" w:sz="0" w:space="0" w:color="auto"/>
            <w:right w:val="none" w:sz="0" w:space="0" w:color="auto"/>
          </w:divBdr>
        </w:div>
        <w:div w:id="108745880">
          <w:marLeft w:val="0"/>
          <w:marRight w:val="0"/>
          <w:marTop w:val="0"/>
          <w:marBottom w:val="0"/>
          <w:divBdr>
            <w:top w:val="none" w:sz="0" w:space="0" w:color="auto"/>
            <w:left w:val="none" w:sz="0" w:space="0" w:color="auto"/>
            <w:bottom w:val="none" w:sz="0" w:space="0" w:color="auto"/>
            <w:right w:val="none" w:sz="0" w:space="0" w:color="auto"/>
          </w:divBdr>
        </w:div>
        <w:div w:id="1795446393">
          <w:marLeft w:val="0"/>
          <w:marRight w:val="0"/>
          <w:marTop w:val="0"/>
          <w:marBottom w:val="0"/>
          <w:divBdr>
            <w:top w:val="none" w:sz="0" w:space="0" w:color="auto"/>
            <w:left w:val="none" w:sz="0" w:space="0" w:color="auto"/>
            <w:bottom w:val="none" w:sz="0" w:space="0" w:color="auto"/>
            <w:right w:val="none" w:sz="0" w:space="0" w:color="auto"/>
          </w:divBdr>
        </w:div>
        <w:div w:id="6716749">
          <w:marLeft w:val="0"/>
          <w:marRight w:val="0"/>
          <w:marTop w:val="0"/>
          <w:marBottom w:val="0"/>
          <w:divBdr>
            <w:top w:val="none" w:sz="0" w:space="0" w:color="auto"/>
            <w:left w:val="none" w:sz="0" w:space="0" w:color="auto"/>
            <w:bottom w:val="none" w:sz="0" w:space="0" w:color="auto"/>
            <w:right w:val="none" w:sz="0" w:space="0" w:color="auto"/>
          </w:divBdr>
        </w:div>
        <w:div w:id="785933049">
          <w:marLeft w:val="0"/>
          <w:marRight w:val="0"/>
          <w:marTop w:val="0"/>
          <w:marBottom w:val="0"/>
          <w:divBdr>
            <w:top w:val="none" w:sz="0" w:space="0" w:color="auto"/>
            <w:left w:val="none" w:sz="0" w:space="0" w:color="auto"/>
            <w:bottom w:val="none" w:sz="0" w:space="0" w:color="auto"/>
            <w:right w:val="none" w:sz="0" w:space="0" w:color="auto"/>
          </w:divBdr>
        </w:div>
        <w:div w:id="1079520225">
          <w:marLeft w:val="0"/>
          <w:marRight w:val="0"/>
          <w:marTop w:val="0"/>
          <w:marBottom w:val="0"/>
          <w:divBdr>
            <w:top w:val="none" w:sz="0" w:space="0" w:color="auto"/>
            <w:left w:val="none" w:sz="0" w:space="0" w:color="auto"/>
            <w:bottom w:val="none" w:sz="0" w:space="0" w:color="auto"/>
            <w:right w:val="none" w:sz="0" w:space="0" w:color="auto"/>
          </w:divBdr>
          <w:divsChild>
            <w:div w:id="1264876708">
              <w:marLeft w:val="-75"/>
              <w:marRight w:val="0"/>
              <w:marTop w:val="30"/>
              <w:marBottom w:val="30"/>
              <w:divBdr>
                <w:top w:val="none" w:sz="0" w:space="0" w:color="auto"/>
                <w:left w:val="none" w:sz="0" w:space="0" w:color="auto"/>
                <w:bottom w:val="none" w:sz="0" w:space="0" w:color="auto"/>
                <w:right w:val="none" w:sz="0" w:space="0" w:color="auto"/>
              </w:divBdr>
              <w:divsChild>
                <w:div w:id="385372311">
                  <w:marLeft w:val="0"/>
                  <w:marRight w:val="0"/>
                  <w:marTop w:val="0"/>
                  <w:marBottom w:val="0"/>
                  <w:divBdr>
                    <w:top w:val="none" w:sz="0" w:space="0" w:color="auto"/>
                    <w:left w:val="none" w:sz="0" w:space="0" w:color="auto"/>
                    <w:bottom w:val="none" w:sz="0" w:space="0" w:color="auto"/>
                    <w:right w:val="none" w:sz="0" w:space="0" w:color="auto"/>
                  </w:divBdr>
                  <w:divsChild>
                    <w:div w:id="441070089">
                      <w:marLeft w:val="0"/>
                      <w:marRight w:val="0"/>
                      <w:marTop w:val="0"/>
                      <w:marBottom w:val="0"/>
                      <w:divBdr>
                        <w:top w:val="none" w:sz="0" w:space="0" w:color="auto"/>
                        <w:left w:val="none" w:sz="0" w:space="0" w:color="auto"/>
                        <w:bottom w:val="none" w:sz="0" w:space="0" w:color="auto"/>
                        <w:right w:val="none" w:sz="0" w:space="0" w:color="auto"/>
                      </w:divBdr>
                    </w:div>
                  </w:divsChild>
                </w:div>
                <w:div w:id="1368214978">
                  <w:marLeft w:val="0"/>
                  <w:marRight w:val="0"/>
                  <w:marTop w:val="0"/>
                  <w:marBottom w:val="0"/>
                  <w:divBdr>
                    <w:top w:val="none" w:sz="0" w:space="0" w:color="auto"/>
                    <w:left w:val="none" w:sz="0" w:space="0" w:color="auto"/>
                    <w:bottom w:val="none" w:sz="0" w:space="0" w:color="auto"/>
                    <w:right w:val="none" w:sz="0" w:space="0" w:color="auto"/>
                  </w:divBdr>
                  <w:divsChild>
                    <w:div w:id="1406106685">
                      <w:marLeft w:val="0"/>
                      <w:marRight w:val="0"/>
                      <w:marTop w:val="0"/>
                      <w:marBottom w:val="0"/>
                      <w:divBdr>
                        <w:top w:val="none" w:sz="0" w:space="0" w:color="auto"/>
                        <w:left w:val="none" w:sz="0" w:space="0" w:color="auto"/>
                        <w:bottom w:val="none" w:sz="0" w:space="0" w:color="auto"/>
                        <w:right w:val="none" w:sz="0" w:space="0" w:color="auto"/>
                      </w:divBdr>
                    </w:div>
                  </w:divsChild>
                </w:div>
                <w:div w:id="950011008">
                  <w:marLeft w:val="0"/>
                  <w:marRight w:val="0"/>
                  <w:marTop w:val="0"/>
                  <w:marBottom w:val="0"/>
                  <w:divBdr>
                    <w:top w:val="none" w:sz="0" w:space="0" w:color="auto"/>
                    <w:left w:val="none" w:sz="0" w:space="0" w:color="auto"/>
                    <w:bottom w:val="none" w:sz="0" w:space="0" w:color="auto"/>
                    <w:right w:val="none" w:sz="0" w:space="0" w:color="auto"/>
                  </w:divBdr>
                  <w:divsChild>
                    <w:div w:id="682367062">
                      <w:marLeft w:val="0"/>
                      <w:marRight w:val="0"/>
                      <w:marTop w:val="0"/>
                      <w:marBottom w:val="0"/>
                      <w:divBdr>
                        <w:top w:val="none" w:sz="0" w:space="0" w:color="auto"/>
                        <w:left w:val="none" w:sz="0" w:space="0" w:color="auto"/>
                        <w:bottom w:val="none" w:sz="0" w:space="0" w:color="auto"/>
                        <w:right w:val="none" w:sz="0" w:space="0" w:color="auto"/>
                      </w:divBdr>
                    </w:div>
                  </w:divsChild>
                </w:div>
                <w:div w:id="10423419">
                  <w:marLeft w:val="0"/>
                  <w:marRight w:val="0"/>
                  <w:marTop w:val="0"/>
                  <w:marBottom w:val="0"/>
                  <w:divBdr>
                    <w:top w:val="none" w:sz="0" w:space="0" w:color="auto"/>
                    <w:left w:val="none" w:sz="0" w:space="0" w:color="auto"/>
                    <w:bottom w:val="none" w:sz="0" w:space="0" w:color="auto"/>
                    <w:right w:val="none" w:sz="0" w:space="0" w:color="auto"/>
                  </w:divBdr>
                  <w:divsChild>
                    <w:div w:id="1045057872">
                      <w:marLeft w:val="0"/>
                      <w:marRight w:val="0"/>
                      <w:marTop w:val="0"/>
                      <w:marBottom w:val="0"/>
                      <w:divBdr>
                        <w:top w:val="none" w:sz="0" w:space="0" w:color="auto"/>
                        <w:left w:val="none" w:sz="0" w:space="0" w:color="auto"/>
                        <w:bottom w:val="none" w:sz="0" w:space="0" w:color="auto"/>
                        <w:right w:val="none" w:sz="0" w:space="0" w:color="auto"/>
                      </w:divBdr>
                    </w:div>
                  </w:divsChild>
                </w:div>
                <w:div w:id="1359887884">
                  <w:marLeft w:val="0"/>
                  <w:marRight w:val="0"/>
                  <w:marTop w:val="0"/>
                  <w:marBottom w:val="0"/>
                  <w:divBdr>
                    <w:top w:val="none" w:sz="0" w:space="0" w:color="auto"/>
                    <w:left w:val="none" w:sz="0" w:space="0" w:color="auto"/>
                    <w:bottom w:val="none" w:sz="0" w:space="0" w:color="auto"/>
                    <w:right w:val="none" w:sz="0" w:space="0" w:color="auto"/>
                  </w:divBdr>
                  <w:divsChild>
                    <w:div w:id="1415738225">
                      <w:marLeft w:val="0"/>
                      <w:marRight w:val="0"/>
                      <w:marTop w:val="0"/>
                      <w:marBottom w:val="0"/>
                      <w:divBdr>
                        <w:top w:val="none" w:sz="0" w:space="0" w:color="auto"/>
                        <w:left w:val="none" w:sz="0" w:space="0" w:color="auto"/>
                        <w:bottom w:val="none" w:sz="0" w:space="0" w:color="auto"/>
                        <w:right w:val="none" w:sz="0" w:space="0" w:color="auto"/>
                      </w:divBdr>
                    </w:div>
                  </w:divsChild>
                </w:div>
                <w:div w:id="1543132146">
                  <w:marLeft w:val="0"/>
                  <w:marRight w:val="0"/>
                  <w:marTop w:val="0"/>
                  <w:marBottom w:val="0"/>
                  <w:divBdr>
                    <w:top w:val="none" w:sz="0" w:space="0" w:color="auto"/>
                    <w:left w:val="none" w:sz="0" w:space="0" w:color="auto"/>
                    <w:bottom w:val="none" w:sz="0" w:space="0" w:color="auto"/>
                    <w:right w:val="none" w:sz="0" w:space="0" w:color="auto"/>
                  </w:divBdr>
                  <w:divsChild>
                    <w:div w:id="2092385961">
                      <w:marLeft w:val="0"/>
                      <w:marRight w:val="0"/>
                      <w:marTop w:val="0"/>
                      <w:marBottom w:val="0"/>
                      <w:divBdr>
                        <w:top w:val="none" w:sz="0" w:space="0" w:color="auto"/>
                        <w:left w:val="none" w:sz="0" w:space="0" w:color="auto"/>
                        <w:bottom w:val="none" w:sz="0" w:space="0" w:color="auto"/>
                        <w:right w:val="none" w:sz="0" w:space="0" w:color="auto"/>
                      </w:divBdr>
                    </w:div>
                  </w:divsChild>
                </w:div>
                <w:div w:id="1137912724">
                  <w:marLeft w:val="0"/>
                  <w:marRight w:val="0"/>
                  <w:marTop w:val="0"/>
                  <w:marBottom w:val="0"/>
                  <w:divBdr>
                    <w:top w:val="none" w:sz="0" w:space="0" w:color="auto"/>
                    <w:left w:val="none" w:sz="0" w:space="0" w:color="auto"/>
                    <w:bottom w:val="none" w:sz="0" w:space="0" w:color="auto"/>
                    <w:right w:val="none" w:sz="0" w:space="0" w:color="auto"/>
                  </w:divBdr>
                  <w:divsChild>
                    <w:div w:id="218783349">
                      <w:marLeft w:val="0"/>
                      <w:marRight w:val="0"/>
                      <w:marTop w:val="0"/>
                      <w:marBottom w:val="0"/>
                      <w:divBdr>
                        <w:top w:val="none" w:sz="0" w:space="0" w:color="auto"/>
                        <w:left w:val="none" w:sz="0" w:space="0" w:color="auto"/>
                        <w:bottom w:val="none" w:sz="0" w:space="0" w:color="auto"/>
                        <w:right w:val="none" w:sz="0" w:space="0" w:color="auto"/>
                      </w:divBdr>
                    </w:div>
                  </w:divsChild>
                </w:div>
                <w:div w:id="1462263230">
                  <w:marLeft w:val="0"/>
                  <w:marRight w:val="0"/>
                  <w:marTop w:val="0"/>
                  <w:marBottom w:val="0"/>
                  <w:divBdr>
                    <w:top w:val="none" w:sz="0" w:space="0" w:color="auto"/>
                    <w:left w:val="none" w:sz="0" w:space="0" w:color="auto"/>
                    <w:bottom w:val="none" w:sz="0" w:space="0" w:color="auto"/>
                    <w:right w:val="none" w:sz="0" w:space="0" w:color="auto"/>
                  </w:divBdr>
                  <w:divsChild>
                    <w:div w:id="1541476082">
                      <w:marLeft w:val="0"/>
                      <w:marRight w:val="0"/>
                      <w:marTop w:val="0"/>
                      <w:marBottom w:val="0"/>
                      <w:divBdr>
                        <w:top w:val="none" w:sz="0" w:space="0" w:color="auto"/>
                        <w:left w:val="none" w:sz="0" w:space="0" w:color="auto"/>
                        <w:bottom w:val="none" w:sz="0" w:space="0" w:color="auto"/>
                        <w:right w:val="none" w:sz="0" w:space="0" w:color="auto"/>
                      </w:divBdr>
                    </w:div>
                  </w:divsChild>
                </w:div>
                <w:div w:id="1358312014">
                  <w:marLeft w:val="0"/>
                  <w:marRight w:val="0"/>
                  <w:marTop w:val="0"/>
                  <w:marBottom w:val="0"/>
                  <w:divBdr>
                    <w:top w:val="none" w:sz="0" w:space="0" w:color="auto"/>
                    <w:left w:val="none" w:sz="0" w:space="0" w:color="auto"/>
                    <w:bottom w:val="none" w:sz="0" w:space="0" w:color="auto"/>
                    <w:right w:val="none" w:sz="0" w:space="0" w:color="auto"/>
                  </w:divBdr>
                  <w:divsChild>
                    <w:div w:id="1935549738">
                      <w:marLeft w:val="0"/>
                      <w:marRight w:val="0"/>
                      <w:marTop w:val="0"/>
                      <w:marBottom w:val="0"/>
                      <w:divBdr>
                        <w:top w:val="none" w:sz="0" w:space="0" w:color="auto"/>
                        <w:left w:val="none" w:sz="0" w:space="0" w:color="auto"/>
                        <w:bottom w:val="none" w:sz="0" w:space="0" w:color="auto"/>
                        <w:right w:val="none" w:sz="0" w:space="0" w:color="auto"/>
                      </w:divBdr>
                    </w:div>
                  </w:divsChild>
                </w:div>
                <w:div w:id="1633511080">
                  <w:marLeft w:val="0"/>
                  <w:marRight w:val="0"/>
                  <w:marTop w:val="0"/>
                  <w:marBottom w:val="0"/>
                  <w:divBdr>
                    <w:top w:val="none" w:sz="0" w:space="0" w:color="auto"/>
                    <w:left w:val="none" w:sz="0" w:space="0" w:color="auto"/>
                    <w:bottom w:val="none" w:sz="0" w:space="0" w:color="auto"/>
                    <w:right w:val="none" w:sz="0" w:space="0" w:color="auto"/>
                  </w:divBdr>
                  <w:divsChild>
                    <w:div w:id="1628778415">
                      <w:marLeft w:val="0"/>
                      <w:marRight w:val="0"/>
                      <w:marTop w:val="0"/>
                      <w:marBottom w:val="0"/>
                      <w:divBdr>
                        <w:top w:val="none" w:sz="0" w:space="0" w:color="auto"/>
                        <w:left w:val="none" w:sz="0" w:space="0" w:color="auto"/>
                        <w:bottom w:val="none" w:sz="0" w:space="0" w:color="auto"/>
                        <w:right w:val="none" w:sz="0" w:space="0" w:color="auto"/>
                      </w:divBdr>
                    </w:div>
                  </w:divsChild>
                </w:div>
                <w:div w:id="1891917176">
                  <w:marLeft w:val="0"/>
                  <w:marRight w:val="0"/>
                  <w:marTop w:val="0"/>
                  <w:marBottom w:val="0"/>
                  <w:divBdr>
                    <w:top w:val="none" w:sz="0" w:space="0" w:color="auto"/>
                    <w:left w:val="none" w:sz="0" w:space="0" w:color="auto"/>
                    <w:bottom w:val="none" w:sz="0" w:space="0" w:color="auto"/>
                    <w:right w:val="none" w:sz="0" w:space="0" w:color="auto"/>
                  </w:divBdr>
                  <w:divsChild>
                    <w:div w:id="1763800635">
                      <w:marLeft w:val="0"/>
                      <w:marRight w:val="0"/>
                      <w:marTop w:val="0"/>
                      <w:marBottom w:val="0"/>
                      <w:divBdr>
                        <w:top w:val="none" w:sz="0" w:space="0" w:color="auto"/>
                        <w:left w:val="none" w:sz="0" w:space="0" w:color="auto"/>
                        <w:bottom w:val="none" w:sz="0" w:space="0" w:color="auto"/>
                        <w:right w:val="none" w:sz="0" w:space="0" w:color="auto"/>
                      </w:divBdr>
                    </w:div>
                  </w:divsChild>
                </w:div>
                <w:div w:id="64228631">
                  <w:marLeft w:val="0"/>
                  <w:marRight w:val="0"/>
                  <w:marTop w:val="0"/>
                  <w:marBottom w:val="0"/>
                  <w:divBdr>
                    <w:top w:val="none" w:sz="0" w:space="0" w:color="auto"/>
                    <w:left w:val="none" w:sz="0" w:space="0" w:color="auto"/>
                    <w:bottom w:val="none" w:sz="0" w:space="0" w:color="auto"/>
                    <w:right w:val="none" w:sz="0" w:space="0" w:color="auto"/>
                  </w:divBdr>
                  <w:divsChild>
                    <w:div w:id="20445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6491">
          <w:marLeft w:val="0"/>
          <w:marRight w:val="0"/>
          <w:marTop w:val="0"/>
          <w:marBottom w:val="0"/>
          <w:divBdr>
            <w:top w:val="none" w:sz="0" w:space="0" w:color="auto"/>
            <w:left w:val="none" w:sz="0" w:space="0" w:color="auto"/>
            <w:bottom w:val="none" w:sz="0" w:space="0" w:color="auto"/>
            <w:right w:val="none" w:sz="0" w:space="0" w:color="auto"/>
          </w:divBdr>
        </w:div>
        <w:div w:id="31616467">
          <w:marLeft w:val="0"/>
          <w:marRight w:val="0"/>
          <w:marTop w:val="0"/>
          <w:marBottom w:val="0"/>
          <w:divBdr>
            <w:top w:val="none" w:sz="0" w:space="0" w:color="auto"/>
            <w:left w:val="none" w:sz="0" w:space="0" w:color="auto"/>
            <w:bottom w:val="none" w:sz="0" w:space="0" w:color="auto"/>
            <w:right w:val="none" w:sz="0" w:space="0" w:color="auto"/>
          </w:divBdr>
        </w:div>
        <w:div w:id="1453865962">
          <w:marLeft w:val="0"/>
          <w:marRight w:val="0"/>
          <w:marTop w:val="0"/>
          <w:marBottom w:val="0"/>
          <w:divBdr>
            <w:top w:val="none" w:sz="0" w:space="0" w:color="auto"/>
            <w:left w:val="none" w:sz="0" w:space="0" w:color="auto"/>
            <w:bottom w:val="none" w:sz="0" w:space="0" w:color="auto"/>
            <w:right w:val="none" w:sz="0" w:space="0" w:color="auto"/>
          </w:divBdr>
        </w:div>
        <w:div w:id="260114181">
          <w:marLeft w:val="0"/>
          <w:marRight w:val="0"/>
          <w:marTop w:val="0"/>
          <w:marBottom w:val="0"/>
          <w:divBdr>
            <w:top w:val="none" w:sz="0" w:space="0" w:color="auto"/>
            <w:left w:val="none" w:sz="0" w:space="0" w:color="auto"/>
            <w:bottom w:val="none" w:sz="0" w:space="0" w:color="auto"/>
            <w:right w:val="none" w:sz="0" w:space="0" w:color="auto"/>
          </w:divBdr>
        </w:div>
        <w:div w:id="1617367095">
          <w:marLeft w:val="0"/>
          <w:marRight w:val="0"/>
          <w:marTop w:val="0"/>
          <w:marBottom w:val="0"/>
          <w:divBdr>
            <w:top w:val="none" w:sz="0" w:space="0" w:color="auto"/>
            <w:left w:val="none" w:sz="0" w:space="0" w:color="auto"/>
            <w:bottom w:val="none" w:sz="0" w:space="0" w:color="auto"/>
            <w:right w:val="none" w:sz="0" w:space="0" w:color="auto"/>
          </w:divBdr>
        </w:div>
        <w:div w:id="499857679">
          <w:marLeft w:val="0"/>
          <w:marRight w:val="0"/>
          <w:marTop w:val="0"/>
          <w:marBottom w:val="0"/>
          <w:divBdr>
            <w:top w:val="none" w:sz="0" w:space="0" w:color="auto"/>
            <w:left w:val="none" w:sz="0" w:space="0" w:color="auto"/>
            <w:bottom w:val="none" w:sz="0" w:space="0" w:color="auto"/>
            <w:right w:val="none" w:sz="0" w:space="0" w:color="auto"/>
          </w:divBdr>
        </w:div>
        <w:div w:id="465970242">
          <w:marLeft w:val="0"/>
          <w:marRight w:val="0"/>
          <w:marTop w:val="0"/>
          <w:marBottom w:val="0"/>
          <w:divBdr>
            <w:top w:val="none" w:sz="0" w:space="0" w:color="auto"/>
            <w:left w:val="none" w:sz="0" w:space="0" w:color="auto"/>
            <w:bottom w:val="none" w:sz="0" w:space="0" w:color="auto"/>
            <w:right w:val="none" w:sz="0" w:space="0" w:color="auto"/>
          </w:divBdr>
        </w:div>
        <w:div w:id="9187341">
          <w:marLeft w:val="0"/>
          <w:marRight w:val="0"/>
          <w:marTop w:val="0"/>
          <w:marBottom w:val="0"/>
          <w:divBdr>
            <w:top w:val="none" w:sz="0" w:space="0" w:color="auto"/>
            <w:left w:val="none" w:sz="0" w:space="0" w:color="auto"/>
            <w:bottom w:val="none" w:sz="0" w:space="0" w:color="auto"/>
            <w:right w:val="none" w:sz="0" w:space="0" w:color="auto"/>
          </w:divBdr>
        </w:div>
        <w:div w:id="1785465481">
          <w:marLeft w:val="0"/>
          <w:marRight w:val="0"/>
          <w:marTop w:val="0"/>
          <w:marBottom w:val="0"/>
          <w:divBdr>
            <w:top w:val="none" w:sz="0" w:space="0" w:color="auto"/>
            <w:left w:val="none" w:sz="0" w:space="0" w:color="auto"/>
            <w:bottom w:val="none" w:sz="0" w:space="0" w:color="auto"/>
            <w:right w:val="none" w:sz="0" w:space="0" w:color="auto"/>
          </w:divBdr>
        </w:div>
        <w:div w:id="873343515">
          <w:marLeft w:val="0"/>
          <w:marRight w:val="0"/>
          <w:marTop w:val="0"/>
          <w:marBottom w:val="0"/>
          <w:divBdr>
            <w:top w:val="none" w:sz="0" w:space="0" w:color="auto"/>
            <w:left w:val="none" w:sz="0" w:space="0" w:color="auto"/>
            <w:bottom w:val="none" w:sz="0" w:space="0" w:color="auto"/>
            <w:right w:val="none" w:sz="0" w:space="0" w:color="auto"/>
          </w:divBdr>
        </w:div>
        <w:div w:id="1856574795">
          <w:marLeft w:val="0"/>
          <w:marRight w:val="0"/>
          <w:marTop w:val="0"/>
          <w:marBottom w:val="0"/>
          <w:divBdr>
            <w:top w:val="none" w:sz="0" w:space="0" w:color="auto"/>
            <w:left w:val="none" w:sz="0" w:space="0" w:color="auto"/>
            <w:bottom w:val="none" w:sz="0" w:space="0" w:color="auto"/>
            <w:right w:val="none" w:sz="0" w:space="0" w:color="auto"/>
          </w:divBdr>
        </w:div>
        <w:div w:id="1672756198">
          <w:marLeft w:val="0"/>
          <w:marRight w:val="0"/>
          <w:marTop w:val="0"/>
          <w:marBottom w:val="0"/>
          <w:divBdr>
            <w:top w:val="none" w:sz="0" w:space="0" w:color="auto"/>
            <w:left w:val="none" w:sz="0" w:space="0" w:color="auto"/>
            <w:bottom w:val="none" w:sz="0" w:space="0" w:color="auto"/>
            <w:right w:val="none" w:sz="0" w:space="0" w:color="auto"/>
          </w:divBdr>
        </w:div>
        <w:div w:id="1842885948">
          <w:marLeft w:val="0"/>
          <w:marRight w:val="0"/>
          <w:marTop w:val="0"/>
          <w:marBottom w:val="0"/>
          <w:divBdr>
            <w:top w:val="none" w:sz="0" w:space="0" w:color="auto"/>
            <w:left w:val="none" w:sz="0" w:space="0" w:color="auto"/>
            <w:bottom w:val="none" w:sz="0" w:space="0" w:color="auto"/>
            <w:right w:val="none" w:sz="0" w:space="0" w:color="auto"/>
          </w:divBdr>
        </w:div>
        <w:div w:id="1739861317">
          <w:marLeft w:val="0"/>
          <w:marRight w:val="0"/>
          <w:marTop w:val="0"/>
          <w:marBottom w:val="0"/>
          <w:divBdr>
            <w:top w:val="none" w:sz="0" w:space="0" w:color="auto"/>
            <w:left w:val="none" w:sz="0" w:space="0" w:color="auto"/>
            <w:bottom w:val="none" w:sz="0" w:space="0" w:color="auto"/>
            <w:right w:val="none" w:sz="0" w:space="0" w:color="auto"/>
          </w:divBdr>
        </w:div>
        <w:div w:id="903489179">
          <w:marLeft w:val="0"/>
          <w:marRight w:val="0"/>
          <w:marTop w:val="0"/>
          <w:marBottom w:val="0"/>
          <w:divBdr>
            <w:top w:val="none" w:sz="0" w:space="0" w:color="auto"/>
            <w:left w:val="none" w:sz="0" w:space="0" w:color="auto"/>
            <w:bottom w:val="none" w:sz="0" w:space="0" w:color="auto"/>
            <w:right w:val="none" w:sz="0" w:space="0" w:color="auto"/>
          </w:divBdr>
        </w:div>
        <w:div w:id="767240499">
          <w:marLeft w:val="0"/>
          <w:marRight w:val="0"/>
          <w:marTop w:val="0"/>
          <w:marBottom w:val="0"/>
          <w:divBdr>
            <w:top w:val="none" w:sz="0" w:space="0" w:color="auto"/>
            <w:left w:val="none" w:sz="0" w:space="0" w:color="auto"/>
            <w:bottom w:val="none" w:sz="0" w:space="0" w:color="auto"/>
            <w:right w:val="none" w:sz="0" w:space="0" w:color="auto"/>
          </w:divBdr>
        </w:div>
        <w:div w:id="273290970">
          <w:marLeft w:val="0"/>
          <w:marRight w:val="0"/>
          <w:marTop w:val="0"/>
          <w:marBottom w:val="0"/>
          <w:divBdr>
            <w:top w:val="none" w:sz="0" w:space="0" w:color="auto"/>
            <w:left w:val="none" w:sz="0" w:space="0" w:color="auto"/>
            <w:bottom w:val="none" w:sz="0" w:space="0" w:color="auto"/>
            <w:right w:val="none" w:sz="0" w:space="0" w:color="auto"/>
          </w:divBdr>
        </w:div>
        <w:div w:id="978537563">
          <w:marLeft w:val="0"/>
          <w:marRight w:val="0"/>
          <w:marTop w:val="0"/>
          <w:marBottom w:val="0"/>
          <w:divBdr>
            <w:top w:val="none" w:sz="0" w:space="0" w:color="auto"/>
            <w:left w:val="none" w:sz="0" w:space="0" w:color="auto"/>
            <w:bottom w:val="none" w:sz="0" w:space="0" w:color="auto"/>
            <w:right w:val="none" w:sz="0" w:space="0" w:color="auto"/>
          </w:divBdr>
        </w:div>
        <w:div w:id="1846020864">
          <w:marLeft w:val="0"/>
          <w:marRight w:val="0"/>
          <w:marTop w:val="0"/>
          <w:marBottom w:val="0"/>
          <w:divBdr>
            <w:top w:val="none" w:sz="0" w:space="0" w:color="auto"/>
            <w:left w:val="none" w:sz="0" w:space="0" w:color="auto"/>
            <w:bottom w:val="none" w:sz="0" w:space="0" w:color="auto"/>
            <w:right w:val="none" w:sz="0" w:space="0" w:color="auto"/>
          </w:divBdr>
        </w:div>
        <w:div w:id="173501875">
          <w:marLeft w:val="0"/>
          <w:marRight w:val="0"/>
          <w:marTop w:val="0"/>
          <w:marBottom w:val="0"/>
          <w:divBdr>
            <w:top w:val="none" w:sz="0" w:space="0" w:color="auto"/>
            <w:left w:val="none" w:sz="0" w:space="0" w:color="auto"/>
            <w:bottom w:val="none" w:sz="0" w:space="0" w:color="auto"/>
            <w:right w:val="none" w:sz="0" w:space="0" w:color="auto"/>
          </w:divBdr>
        </w:div>
        <w:div w:id="317852352">
          <w:marLeft w:val="0"/>
          <w:marRight w:val="0"/>
          <w:marTop w:val="0"/>
          <w:marBottom w:val="0"/>
          <w:divBdr>
            <w:top w:val="none" w:sz="0" w:space="0" w:color="auto"/>
            <w:left w:val="none" w:sz="0" w:space="0" w:color="auto"/>
            <w:bottom w:val="none" w:sz="0" w:space="0" w:color="auto"/>
            <w:right w:val="none" w:sz="0" w:space="0" w:color="auto"/>
          </w:divBdr>
        </w:div>
        <w:div w:id="1067219702">
          <w:marLeft w:val="0"/>
          <w:marRight w:val="0"/>
          <w:marTop w:val="0"/>
          <w:marBottom w:val="0"/>
          <w:divBdr>
            <w:top w:val="none" w:sz="0" w:space="0" w:color="auto"/>
            <w:left w:val="none" w:sz="0" w:space="0" w:color="auto"/>
            <w:bottom w:val="none" w:sz="0" w:space="0" w:color="auto"/>
            <w:right w:val="none" w:sz="0" w:space="0" w:color="auto"/>
          </w:divBdr>
          <w:divsChild>
            <w:div w:id="202713196">
              <w:marLeft w:val="-75"/>
              <w:marRight w:val="0"/>
              <w:marTop w:val="30"/>
              <w:marBottom w:val="30"/>
              <w:divBdr>
                <w:top w:val="none" w:sz="0" w:space="0" w:color="auto"/>
                <w:left w:val="none" w:sz="0" w:space="0" w:color="auto"/>
                <w:bottom w:val="none" w:sz="0" w:space="0" w:color="auto"/>
                <w:right w:val="none" w:sz="0" w:space="0" w:color="auto"/>
              </w:divBdr>
              <w:divsChild>
                <w:div w:id="275796246">
                  <w:marLeft w:val="0"/>
                  <w:marRight w:val="0"/>
                  <w:marTop w:val="0"/>
                  <w:marBottom w:val="0"/>
                  <w:divBdr>
                    <w:top w:val="none" w:sz="0" w:space="0" w:color="auto"/>
                    <w:left w:val="none" w:sz="0" w:space="0" w:color="auto"/>
                    <w:bottom w:val="none" w:sz="0" w:space="0" w:color="auto"/>
                    <w:right w:val="none" w:sz="0" w:space="0" w:color="auto"/>
                  </w:divBdr>
                  <w:divsChild>
                    <w:div w:id="2045982914">
                      <w:marLeft w:val="0"/>
                      <w:marRight w:val="0"/>
                      <w:marTop w:val="0"/>
                      <w:marBottom w:val="0"/>
                      <w:divBdr>
                        <w:top w:val="none" w:sz="0" w:space="0" w:color="auto"/>
                        <w:left w:val="none" w:sz="0" w:space="0" w:color="auto"/>
                        <w:bottom w:val="none" w:sz="0" w:space="0" w:color="auto"/>
                        <w:right w:val="none" w:sz="0" w:space="0" w:color="auto"/>
                      </w:divBdr>
                    </w:div>
                  </w:divsChild>
                </w:div>
                <w:div w:id="874929068">
                  <w:marLeft w:val="0"/>
                  <w:marRight w:val="0"/>
                  <w:marTop w:val="0"/>
                  <w:marBottom w:val="0"/>
                  <w:divBdr>
                    <w:top w:val="none" w:sz="0" w:space="0" w:color="auto"/>
                    <w:left w:val="none" w:sz="0" w:space="0" w:color="auto"/>
                    <w:bottom w:val="none" w:sz="0" w:space="0" w:color="auto"/>
                    <w:right w:val="none" w:sz="0" w:space="0" w:color="auto"/>
                  </w:divBdr>
                  <w:divsChild>
                    <w:div w:id="1788045904">
                      <w:marLeft w:val="0"/>
                      <w:marRight w:val="0"/>
                      <w:marTop w:val="0"/>
                      <w:marBottom w:val="0"/>
                      <w:divBdr>
                        <w:top w:val="none" w:sz="0" w:space="0" w:color="auto"/>
                        <w:left w:val="none" w:sz="0" w:space="0" w:color="auto"/>
                        <w:bottom w:val="none" w:sz="0" w:space="0" w:color="auto"/>
                        <w:right w:val="none" w:sz="0" w:space="0" w:color="auto"/>
                      </w:divBdr>
                    </w:div>
                  </w:divsChild>
                </w:div>
                <w:div w:id="1163854739">
                  <w:marLeft w:val="0"/>
                  <w:marRight w:val="0"/>
                  <w:marTop w:val="0"/>
                  <w:marBottom w:val="0"/>
                  <w:divBdr>
                    <w:top w:val="none" w:sz="0" w:space="0" w:color="auto"/>
                    <w:left w:val="none" w:sz="0" w:space="0" w:color="auto"/>
                    <w:bottom w:val="none" w:sz="0" w:space="0" w:color="auto"/>
                    <w:right w:val="none" w:sz="0" w:space="0" w:color="auto"/>
                  </w:divBdr>
                  <w:divsChild>
                    <w:div w:id="15812251">
                      <w:marLeft w:val="0"/>
                      <w:marRight w:val="0"/>
                      <w:marTop w:val="0"/>
                      <w:marBottom w:val="0"/>
                      <w:divBdr>
                        <w:top w:val="none" w:sz="0" w:space="0" w:color="auto"/>
                        <w:left w:val="none" w:sz="0" w:space="0" w:color="auto"/>
                        <w:bottom w:val="none" w:sz="0" w:space="0" w:color="auto"/>
                        <w:right w:val="none" w:sz="0" w:space="0" w:color="auto"/>
                      </w:divBdr>
                    </w:div>
                  </w:divsChild>
                </w:div>
                <w:div w:id="501311923">
                  <w:marLeft w:val="0"/>
                  <w:marRight w:val="0"/>
                  <w:marTop w:val="0"/>
                  <w:marBottom w:val="0"/>
                  <w:divBdr>
                    <w:top w:val="none" w:sz="0" w:space="0" w:color="auto"/>
                    <w:left w:val="none" w:sz="0" w:space="0" w:color="auto"/>
                    <w:bottom w:val="none" w:sz="0" w:space="0" w:color="auto"/>
                    <w:right w:val="none" w:sz="0" w:space="0" w:color="auto"/>
                  </w:divBdr>
                  <w:divsChild>
                    <w:div w:id="677387737">
                      <w:marLeft w:val="0"/>
                      <w:marRight w:val="0"/>
                      <w:marTop w:val="0"/>
                      <w:marBottom w:val="0"/>
                      <w:divBdr>
                        <w:top w:val="none" w:sz="0" w:space="0" w:color="auto"/>
                        <w:left w:val="none" w:sz="0" w:space="0" w:color="auto"/>
                        <w:bottom w:val="none" w:sz="0" w:space="0" w:color="auto"/>
                        <w:right w:val="none" w:sz="0" w:space="0" w:color="auto"/>
                      </w:divBdr>
                    </w:div>
                  </w:divsChild>
                </w:div>
                <w:div w:id="959461162">
                  <w:marLeft w:val="0"/>
                  <w:marRight w:val="0"/>
                  <w:marTop w:val="0"/>
                  <w:marBottom w:val="0"/>
                  <w:divBdr>
                    <w:top w:val="none" w:sz="0" w:space="0" w:color="auto"/>
                    <w:left w:val="none" w:sz="0" w:space="0" w:color="auto"/>
                    <w:bottom w:val="none" w:sz="0" w:space="0" w:color="auto"/>
                    <w:right w:val="none" w:sz="0" w:space="0" w:color="auto"/>
                  </w:divBdr>
                  <w:divsChild>
                    <w:div w:id="314184296">
                      <w:marLeft w:val="0"/>
                      <w:marRight w:val="0"/>
                      <w:marTop w:val="0"/>
                      <w:marBottom w:val="0"/>
                      <w:divBdr>
                        <w:top w:val="none" w:sz="0" w:space="0" w:color="auto"/>
                        <w:left w:val="none" w:sz="0" w:space="0" w:color="auto"/>
                        <w:bottom w:val="none" w:sz="0" w:space="0" w:color="auto"/>
                        <w:right w:val="none" w:sz="0" w:space="0" w:color="auto"/>
                      </w:divBdr>
                    </w:div>
                  </w:divsChild>
                </w:div>
                <w:div w:id="733086739">
                  <w:marLeft w:val="0"/>
                  <w:marRight w:val="0"/>
                  <w:marTop w:val="0"/>
                  <w:marBottom w:val="0"/>
                  <w:divBdr>
                    <w:top w:val="none" w:sz="0" w:space="0" w:color="auto"/>
                    <w:left w:val="none" w:sz="0" w:space="0" w:color="auto"/>
                    <w:bottom w:val="none" w:sz="0" w:space="0" w:color="auto"/>
                    <w:right w:val="none" w:sz="0" w:space="0" w:color="auto"/>
                  </w:divBdr>
                  <w:divsChild>
                    <w:div w:id="1772159140">
                      <w:marLeft w:val="0"/>
                      <w:marRight w:val="0"/>
                      <w:marTop w:val="0"/>
                      <w:marBottom w:val="0"/>
                      <w:divBdr>
                        <w:top w:val="none" w:sz="0" w:space="0" w:color="auto"/>
                        <w:left w:val="none" w:sz="0" w:space="0" w:color="auto"/>
                        <w:bottom w:val="none" w:sz="0" w:space="0" w:color="auto"/>
                        <w:right w:val="none" w:sz="0" w:space="0" w:color="auto"/>
                      </w:divBdr>
                    </w:div>
                  </w:divsChild>
                </w:div>
                <w:div w:id="1956983910">
                  <w:marLeft w:val="0"/>
                  <w:marRight w:val="0"/>
                  <w:marTop w:val="0"/>
                  <w:marBottom w:val="0"/>
                  <w:divBdr>
                    <w:top w:val="none" w:sz="0" w:space="0" w:color="auto"/>
                    <w:left w:val="none" w:sz="0" w:space="0" w:color="auto"/>
                    <w:bottom w:val="none" w:sz="0" w:space="0" w:color="auto"/>
                    <w:right w:val="none" w:sz="0" w:space="0" w:color="auto"/>
                  </w:divBdr>
                  <w:divsChild>
                    <w:div w:id="1351104469">
                      <w:marLeft w:val="0"/>
                      <w:marRight w:val="0"/>
                      <w:marTop w:val="0"/>
                      <w:marBottom w:val="0"/>
                      <w:divBdr>
                        <w:top w:val="none" w:sz="0" w:space="0" w:color="auto"/>
                        <w:left w:val="none" w:sz="0" w:space="0" w:color="auto"/>
                        <w:bottom w:val="none" w:sz="0" w:space="0" w:color="auto"/>
                        <w:right w:val="none" w:sz="0" w:space="0" w:color="auto"/>
                      </w:divBdr>
                    </w:div>
                  </w:divsChild>
                </w:div>
                <w:div w:id="543907445">
                  <w:marLeft w:val="0"/>
                  <w:marRight w:val="0"/>
                  <w:marTop w:val="0"/>
                  <w:marBottom w:val="0"/>
                  <w:divBdr>
                    <w:top w:val="none" w:sz="0" w:space="0" w:color="auto"/>
                    <w:left w:val="none" w:sz="0" w:space="0" w:color="auto"/>
                    <w:bottom w:val="none" w:sz="0" w:space="0" w:color="auto"/>
                    <w:right w:val="none" w:sz="0" w:space="0" w:color="auto"/>
                  </w:divBdr>
                  <w:divsChild>
                    <w:div w:id="1047412241">
                      <w:marLeft w:val="0"/>
                      <w:marRight w:val="0"/>
                      <w:marTop w:val="0"/>
                      <w:marBottom w:val="0"/>
                      <w:divBdr>
                        <w:top w:val="none" w:sz="0" w:space="0" w:color="auto"/>
                        <w:left w:val="none" w:sz="0" w:space="0" w:color="auto"/>
                        <w:bottom w:val="none" w:sz="0" w:space="0" w:color="auto"/>
                        <w:right w:val="none" w:sz="0" w:space="0" w:color="auto"/>
                      </w:divBdr>
                    </w:div>
                  </w:divsChild>
                </w:div>
                <w:div w:id="1993560296">
                  <w:marLeft w:val="0"/>
                  <w:marRight w:val="0"/>
                  <w:marTop w:val="0"/>
                  <w:marBottom w:val="0"/>
                  <w:divBdr>
                    <w:top w:val="none" w:sz="0" w:space="0" w:color="auto"/>
                    <w:left w:val="none" w:sz="0" w:space="0" w:color="auto"/>
                    <w:bottom w:val="none" w:sz="0" w:space="0" w:color="auto"/>
                    <w:right w:val="none" w:sz="0" w:space="0" w:color="auto"/>
                  </w:divBdr>
                  <w:divsChild>
                    <w:div w:id="1206790266">
                      <w:marLeft w:val="0"/>
                      <w:marRight w:val="0"/>
                      <w:marTop w:val="0"/>
                      <w:marBottom w:val="0"/>
                      <w:divBdr>
                        <w:top w:val="none" w:sz="0" w:space="0" w:color="auto"/>
                        <w:left w:val="none" w:sz="0" w:space="0" w:color="auto"/>
                        <w:bottom w:val="none" w:sz="0" w:space="0" w:color="auto"/>
                        <w:right w:val="none" w:sz="0" w:space="0" w:color="auto"/>
                      </w:divBdr>
                    </w:div>
                  </w:divsChild>
                </w:div>
                <w:div w:id="106894314">
                  <w:marLeft w:val="0"/>
                  <w:marRight w:val="0"/>
                  <w:marTop w:val="0"/>
                  <w:marBottom w:val="0"/>
                  <w:divBdr>
                    <w:top w:val="none" w:sz="0" w:space="0" w:color="auto"/>
                    <w:left w:val="none" w:sz="0" w:space="0" w:color="auto"/>
                    <w:bottom w:val="none" w:sz="0" w:space="0" w:color="auto"/>
                    <w:right w:val="none" w:sz="0" w:space="0" w:color="auto"/>
                  </w:divBdr>
                  <w:divsChild>
                    <w:div w:id="1816948824">
                      <w:marLeft w:val="0"/>
                      <w:marRight w:val="0"/>
                      <w:marTop w:val="0"/>
                      <w:marBottom w:val="0"/>
                      <w:divBdr>
                        <w:top w:val="none" w:sz="0" w:space="0" w:color="auto"/>
                        <w:left w:val="none" w:sz="0" w:space="0" w:color="auto"/>
                        <w:bottom w:val="none" w:sz="0" w:space="0" w:color="auto"/>
                        <w:right w:val="none" w:sz="0" w:space="0" w:color="auto"/>
                      </w:divBdr>
                    </w:div>
                  </w:divsChild>
                </w:div>
                <w:div w:id="1814833045">
                  <w:marLeft w:val="0"/>
                  <w:marRight w:val="0"/>
                  <w:marTop w:val="0"/>
                  <w:marBottom w:val="0"/>
                  <w:divBdr>
                    <w:top w:val="none" w:sz="0" w:space="0" w:color="auto"/>
                    <w:left w:val="none" w:sz="0" w:space="0" w:color="auto"/>
                    <w:bottom w:val="none" w:sz="0" w:space="0" w:color="auto"/>
                    <w:right w:val="none" w:sz="0" w:space="0" w:color="auto"/>
                  </w:divBdr>
                  <w:divsChild>
                    <w:div w:id="142819989">
                      <w:marLeft w:val="0"/>
                      <w:marRight w:val="0"/>
                      <w:marTop w:val="0"/>
                      <w:marBottom w:val="0"/>
                      <w:divBdr>
                        <w:top w:val="none" w:sz="0" w:space="0" w:color="auto"/>
                        <w:left w:val="none" w:sz="0" w:space="0" w:color="auto"/>
                        <w:bottom w:val="none" w:sz="0" w:space="0" w:color="auto"/>
                        <w:right w:val="none" w:sz="0" w:space="0" w:color="auto"/>
                      </w:divBdr>
                    </w:div>
                  </w:divsChild>
                </w:div>
                <w:div w:id="1911772982">
                  <w:marLeft w:val="0"/>
                  <w:marRight w:val="0"/>
                  <w:marTop w:val="0"/>
                  <w:marBottom w:val="0"/>
                  <w:divBdr>
                    <w:top w:val="none" w:sz="0" w:space="0" w:color="auto"/>
                    <w:left w:val="none" w:sz="0" w:space="0" w:color="auto"/>
                    <w:bottom w:val="none" w:sz="0" w:space="0" w:color="auto"/>
                    <w:right w:val="none" w:sz="0" w:space="0" w:color="auto"/>
                  </w:divBdr>
                  <w:divsChild>
                    <w:div w:id="8919441">
                      <w:marLeft w:val="0"/>
                      <w:marRight w:val="0"/>
                      <w:marTop w:val="0"/>
                      <w:marBottom w:val="0"/>
                      <w:divBdr>
                        <w:top w:val="none" w:sz="0" w:space="0" w:color="auto"/>
                        <w:left w:val="none" w:sz="0" w:space="0" w:color="auto"/>
                        <w:bottom w:val="none" w:sz="0" w:space="0" w:color="auto"/>
                        <w:right w:val="none" w:sz="0" w:space="0" w:color="auto"/>
                      </w:divBdr>
                    </w:div>
                  </w:divsChild>
                </w:div>
                <w:div w:id="266624984">
                  <w:marLeft w:val="0"/>
                  <w:marRight w:val="0"/>
                  <w:marTop w:val="0"/>
                  <w:marBottom w:val="0"/>
                  <w:divBdr>
                    <w:top w:val="none" w:sz="0" w:space="0" w:color="auto"/>
                    <w:left w:val="none" w:sz="0" w:space="0" w:color="auto"/>
                    <w:bottom w:val="none" w:sz="0" w:space="0" w:color="auto"/>
                    <w:right w:val="none" w:sz="0" w:space="0" w:color="auto"/>
                  </w:divBdr>
                  <w:divsChild>
                    <w:div w:id="1266575805">
                      <w:marLeft w:val="0"/>
                      <w:marRight w:val="0"/>
                      <w:marTop w:val="0"/>
                      <w:marBottom w:val="0"/>
                      <w:divBdr>
                        <w:top w:val="none" w:sz="0" w:space="0" w:color="auto"/>
                        <w:left w:val="none" w:sz="0" w:space="0" w:color="auto"/>
                        <w:bottom w:val="none" w:sz="0" w:space="0" w:color="auto"/>
                        <w:right w:val="none" w:sz="0" w:space="0" w:color="auto"/>
                      </w:divBdr>
                    </w:div>
                  </w:divsChild>
                </w:div>
                <w:div w:id="144590406">
                  <w:marLeft w:val="0"/>
                  <w:marRight w:val="0"/>
                  <w:marTop w:val="0"/>
                  <w:marBottom w:val="0"/>
                  <w:divBdr>
                    <w:top w:val="none" w:sz="0" w:space="0" w:color="auto"/>
                    <w:left w:val="none" w:sz="0" w:space="0" w:color="auto"/>
                    <w:bottom w:val="none" w:sz="0" w:space="0" w:color="auto"/>
                    <w:right w:val="none" w:sz="0" w:space="0" w:color="auto"/>
                  </w:divBdr>
                  <w:divsChild>
                    <w:div w:id="1946424478">
                      <w:marLeft w:val="0"/>
                      <w:marRight w:val="0"/>
                      <w:marTop w:val="0"/>
                      <w:marBottom w:val="0"/>
                      <w:divBdr>
                        <w:top w:val="none" w:sz="0" w:space="0" w:color="auto"/>
                        <w:left w:val="none" w:sz="0" w:space="0" w:color="auto"/>
                        <w:bottom w:val="none" w:sz="0" w:space="0" w:color="auto"/>
                        <w:right w:val="none" w:sz="0" w:space="0" w:color="auto"/>
                      </w:divBdr>
                    </w:div>
                  </w:divsChild>
                </w:div>
                <w:div w:id="1877813199">
                  <w:marLeft w:val="0"/>
                  <w:marRight w:val="0"/>
                  <w:marTop w:val="0"/>
                  <w:marBottom w:val="0"/>
                  <w:divBdr>
                    <w:top w:val="none" w:sz="0" w:space="0" w:color="auto"/>
                    <w:left w:val="none" w:sz="0" w:space="0" w:color="auto"/>
                    <w:bottom w:val="none" w:sz="0" w:space="0" w:color="auto"/>
                    <w:right w:val="none" w:sz="0" w:space="0" w:color="auto"/>
                  </w:divBdr>
                  <w:divsChild>
                    <w:div w:id="859337">
                      <w:marLeft w:val="0"/>
                      <w:marRight w:val="0"/>
                      <w:marTop w:val="0"/>
                      <w:marBottom w:val="0"/>
                      <w:divBdr>
                        <w:top w:val="none" w:sz="0" w:space="0" w:color="auto"/>
                        <w:left w:val="none" w:sz="0" w:space="0" w:color="auto"/>
                        <w:bottom w:val="none" w:sz="0" w:space="0" w:color="auto"/>
                        <w:right w:val="none" w:sz="0" w:space="0" w:color="auto"/>
                      </w:divBdr>
                    </w:div>
                    <w:div w:id="1503742951">
                      <w:marLeft w:val="0"/>
                      <w:marRight w:val="0"/>
                      <w:marTop w:val="0"/>
                      <w:marBottom w:val="0"/>
                      <w:divBdr>
                        <w:top w:val="none" w:sz="0" w:space="0" w:color="auto"/>
                        <w:left w:val="none" w:sz="0" w:space="0" w:color="auto"/>
                        <w:bottom w:val="none" w:sz="0" w:space="0" w:color="auto"/>
                        <w:right w:val="none" w:sz="0" w:space="0" w:color="auto"/>
                      </w:divBdr>
                    </w:div>
                  </w:divsChild>
                </w:div>
                <w:div w:id="1478573184">
                  <w:marLeft w:val="0"/>
                  <w:marRight w:val="0"/>
                  <w:marTop w:val="0"/>
                  <w:marBottom w:val="0"/>
                  <w:divBdr>
                    <w:top w:val="none" w:sz="0" w:space="0" w:color="auto"/>
                    <w:left w:val="none" w:sz="0" w:space="0" w:color="auto"/>
                    <w:bottom w:val="none" w:sz="0" w:space="0" w:color="auto"/>
                    <w:right w:val="none" w:sz="0" w:space="0" w:color="auto"/>
                  </w:divBdr>
                  <w:divsChild>
                    <w:div w:id="955521364">
                      <w:marLeft w:val="0"/>
                      <w:marRight w:val="0"/>
                      <w:marTop w:val="0"/>
                      <w:marBottom w:val="0"/>
                      <w:divBdr>
                        <w:top w:val="none" w:sz="0" w:space="0" w:color="auto"/>
                        <w:left w:val="none" w:sz="0" w:space="0" w:color="auto"/>
                        <w:bottom w:val="none" w:sz="0" w:space="0" w:color="auto"/>
                        <w:right w:val="none" w:sz="0" w:space="0" w:color="auto"/>
                      </w:divBdr>
                    </w:div>
                    <w:div w:id="670058960">
                      <w:marLeft w:val="0"/>
                      <w:marRight w:val="0"/>
                      <w:marTop w:val="0"/>
                      <w:marBottom w:val="0"/>
                      <w:divBdr>
                        <w:top w:val="none" w:sz="0" w:space="0" w:color="auto"/>
                        <w:left w:val="none" w:sz="0" w:space="0" w:color="auto"/>
                        <w:bottom w:val="none" w:sz="0" w:space="0" w:color="auto"/>
                        <w:right w:val="none" w:sz="0" w:space="0" w:color="auto"/>
                      </w:divBdr>
                    </w:div>
                  </w:divsChild>
                </w:div>
                <w:div w:id="1088964472">
                  <w:marLeft w:val="0"/>
                  <w:marRight w:val="0"/>
                  <w:marTop w:val="0"/>
                  <w:marBottom w:val="0"/>
                  <w:divBdr>
                    <w:top w:val="none" w:sz="0" w:space="0" w:color="auto"/>
                    <w:left w:val="none" w:sz="0" w:space="0" w:color="auto"/>
                    <w:bottom w:val="none" w:sz="0" w:space="0" w:color="auto"/>
                    <w:right w:val="none" w:sz="0" w:space="0" w:color="auto"/>
                  </w:divBdr>
                  <w:divsChild>
                    <w:div w:id="58216195">
                      <w:marLeft w:val="0"/>
                      <w:marRight w:val="0"/>
                      <w:marTop w:val="0"/>
                      <w:marBottom w:val="0"/>
                      <w:divBdr>
                        <w:top w:val="none" w:sz="0" w:space="0" w:color="auto"/>
                        <w:left w:val="none" w:sz="0" w:space="0" w:color="auto"/>
                        <w:bottom w:val="none" w:sz="0" w:space="0" w:color="auto"/>
                        <w:right w:val="none" w:sz="0" w:space="0" w:color="auto"/>
                      </w:divBdr>
                    </w:div>
                  </w:divsChild>
                </w:div>
                <w:div w:id="324937388">
                  <w:marLeft w:val="0"/>
                  <w:marRight w:val="0"/>
                  <w:marTop w:val="0"/>
                  <w:marBottom w:val="0"/>
                  <w:divBdr>
                    <w:top w:val="none" w:sz="0" w:space="0" w:color="auto"/>
                    <w:left w:val="none" w:sz="0" w:space="0" w:color="auto"/>
                    <w:bottom w:val="none" w:sz="0" w:space="0" w:color="auto"/>
                    <w:right w:val="none" w:sz="0" w:space="0" w:color="auto"/>
                  </w:divBdr>
                  <w:divsChild>
                    <w:div w:id="1874221733">
                      <w:marLeft w:val="0"/>
                      <w:marRight w:val="0"/>
                      <w:marTop w:val="0"/>
                      <w:marBottom w:val="0"/>
                      <w:divBdr>
                        <w:top w:val="none" w:sz="0" w:space="0" w:color="auto"/>
                        <w:left w:val="none" w:sz="0" w:space="0" w:color="auto"/>
                        <w:bottom w:val="none" w:sz="0" w:space="0" w:color="auto"/>
                        <w:right w:val="none" w:sz="0" w:space="0" w:color="auto"/>
                      </w:divBdr>
                    </w:div>
                  </w:divsChild>
                </w:div>
                <w:div w:id="518397354">
                  <w:marLeft w:val="0"/>
                  <w:marRight w:val="0"/>
                  <w:marTop w:val="0"/>
                  <w:marBottom w:val="0"/>
                  <w:divBdr>
                    <w:top w:val="none" w:sz="0" w:space="0" w:color="auto"/>
                    <w:left w:val="none" w:sz="0" w:space="0" w:color="auto"/>
                    <w:bottom w:val="none" w:sz="0" w:space="0" w:color="auto"/>
                    <w:right w:val="none" w:sz="0" w:space="0" w:color="auto"/>
                  </w:divBdr>
                  <w:divsChild>
                    <w:div w:id="481238602">
                      <w:marLeft w:val="0"/>
                      <w:marRight w:val="0"/>
                      <w:marTop w:val="0"/>
                      <w:marBottom w:val="0"/>
                      <w:divBdr>
                        <w:top w:val="none" w:sz="0" w:space="0" w:color="auto"/>
                        <w:left w:val="none" w:sz="0" w:space="0" w:color="auto"/>
                        <w:bottom w:val="none" w:sz="0" w:space="0" w:color="auto"/>
                        <w:right w:val="none" w:sz="0" w:space="0" w:color="auto"/>
                      </w:divBdr>
                    </w:div>
                  </w:divsChild>
                </w:div>
                <w:div w:id="2099860091">
                  <w:marLeft w:val="0"/>
                  <w:marRight w:val="0"/>
                  <w:marTop w:val="0"/>
                  <w:marBottom w:val="0"/>
                  <w:divBdr>
                    <w:top w:val="none" w:sz="0" w:space="0" w:color="auto"/>
                    <w:left w:val="none" w:sz="0" w:space="0" w:color="auto"/>
                    <w:bottom w:val="none" w:sz="0" w:space="0" w:color="auto"/>
                    <w:right w:val="none" w:sz="0" w:space="0" w:color="auto"/>
                  </w:divBdr>
                  <w:divsChild>
                    <w:div w:id="175732134">
                      <w:marLeft w:val="0"/>
                      <w:marRight w:val="0"/>
                      <w:marTop w:val="0"/>
                      <w:marBottom w:val="0"/>
                      <w:divBdr>
                        <w:top w:val="none" w:sz="0" w:space="0" w:color="auto"/>
                        <w:left w:val="none" w:sz="0" w:space="0" w:color="auto"/>
                        <w:bottom w:val="none" w:sz="0" w:space="0" w:color="auto"/>
                        <w:right w:val="none" w:sz="0" w:space="0" w:color="auto"/>
                      </w:divBdr>
                    </w:div>
                  </w:divsChild>
                </w:div>
                <w:div w:id="140317246">
                  <w:marLeft w:val="0"/>
                  <w:marRight w:val="0"/>
                  <w:marTop w:val="0"/>
                  <w:marBottom w:val="0"/>
                  <w:divBdr>
                    <w:top w:val="none" w:sz="0" w:space="0" w:color="auto"/>
                    <w:left w:val="none" w:sz="0" w:space="0" w:color="auto"/>
                    <w:bottom w:val="none" w:sz="0" w:space="0" w:color="auto"/>
                    <w:right w:val="none" w:sz="0" w:space="0" w:color="auto"/>
                  </w:divBdr>
                  <w:divsChild>
                    <w:div w:id="1204975341">
                      <w:marLeft w:val="0"/>
                      <w:marRight w:val="0"/>
                      <w:marTop w:val="0"/>
                      <w:marBottom w:val="0"/>
                      <w:divBdr>
                        <w:top w:val="none" w:sz="0" w:space="0" w:color="auto"/>
                        <w:left w:val="none" w:sz="0" w:space="0" w:color="auto"/>
                        <w:bottom w:val="none" w:sz="0" w:space="0" w:color="auto"/>
                        <w:right w:val="none" w:sz="0" w:space="0" w:color="auto"/>
                      </w:divBdr>
                    </w:div>
                  </w:divsChild>
                </w:div>
                <w:div w:id="459420488">
                  <w:marLeft w:val="0"/>
                  <w:marRight w:val="0"/>
                  <w:marTop w:val="0"/>
                  <w:marBottom w:val="0"/>
                  <w:divBdr>
                    <w:top w:val="none" w:sz="0" w:space="0" w:color="auto"/>
                    <w:left w:val="none" w:sz="0" w:space="0" w:color="auto"/>
                    <w:bottom w:val="none" w:sz="0" w:space="0" w:color="auto"/>
                    <w:right w:val="none" w:sz="0" w:space="0" w:color="auto"/>
                  </w:divBdr>
                  <w:divsChild>
                    <w:div w:id="1947537687">
                      <w:marLeft w:val="0"/>
                      <w:marRight w:val="0"/>
                      <w:marTop w:val="0"/>
                      <w:marBottom w:val="0"/>
                      <w:divBdr>
                        <w:top w:val="none" w:sz="0" w:space="0" w:color="auto"/>
                        <w:left w:val="none" w:sz="0" w:space="0" w:color="auto"/>
                        <w:bottom w:val="none" w:sz="0" w:space="0" w:color="auto"/>
                        <w:right w:val="none" w:sz="0" w:space="0" w:color="auto"/>
                      </w:divBdr>
                    </w:div>
                  </w:divsChild>
                </w:div>
                <w:div w:id="244219318">
                  <w:marLeft w:val="0"/>
                  <w:marRight w:val="0"/>
                  <w:marTop w:val="0"/>
                  <w:marBottom w:val="0"/>
                  <w:divBdr>
                    <w:top w:val="none" w:sz="0" w:space="0" w:color="auto"/>
                    <w:left w:val="none" w:sz="0" w:space="0" w:color="auto"/>
                    <w:bottom w:val="none" w:sz="0" w:space="0" w:color="auto"/>
                    <w:right w:val="none" w:sz="0" w:space="0" w:color="auto"/>
                  </w:divBdr>
                  <w:divsChild>
                    <w:div w:id="2017804633">
                      <w:marLeft w:val="0"/>
                      <w:marRight w:val="0"/>
                      <w:marTop w:val="0"/>
                      <w:marBottom w:val="0"/>
                      <w:divBdr>
                        <w:top w:val="none" w:sz="0" w:space="0" w:color="auto"/>
                        <w:left w:val="none" w:sz="0" w:space="0" w:color="auto"/>
                        <w:bottom w:val="none" w:sz="0" w:space="0" w:color="auto"/>
                        <w:right w:val="none" w:sz="0" w:space="0" w:color="auto"/>
                      </w:divBdr>
                    </w:div>
                  </w:divsChild>
                </w:div>
                <w:div w:id="1106121269">
                  <w:marLeft w:val="0"/>
                  <w:marRight w:val="0"/>
                  <w:marTop w:val="0"/>
                  <w:marBottom w:val="0"/>
                  <w:divBdr>
                    <w:top w:val="none" w:sz="0" w:space="0" w:color="auto"/>
                    <w:left w:val="none" w:sz="0" w:space="0" w:color="auto"/>
                    <w:bottom w:val="none" w:sz="0" w:space="0" w:color="auto"/>
                    <w:right w:val="none" w:sz="0" w:space="0" w:color="auto"/>
                  </w:divBdr>
                  <w:divsChild>
                    <w:div w:id="1849708658">
                      <w:marLeft w:val="0"/>
                      <w:marRight w:val="0"/>
                      <w:marTop w:val="0"/>
                      <w:marBottom w:val="0"/>
                      <w:divBdr>
                        <w:top w:val="none" w:sz="0" w:space="0" w:color="auto"/>
                        <w:left w:val="none" w:sz="0" w:space="0" w:color="auto"/>
                        <w:bottom w:val="none" w:sz="0" w:space="0" w:color="auto"/>
                        <w:right w:val="none" w:sz="0" w:space="0" w:color="auto"/>
                      </w:divBdr>
                    </w:div>
                  </w:divsChild>
                </w:div>
                <w:div w:id="842402516">
                  <w:marLeft w:val="0"/>
                  <w:marRight w:val="0"/>
                  <w:marTop w:val="0"/>
                  <w:marBottom w:val="0"/>
                  <w:divBdr>
                    <w:top w:val="none" w:sz="0" w:space="0" w:color="auto"/>
                    <w:left w:val="none" w:sz="0" w:space="0" w:color="auto"/>
                    <w:bottom w:val="none" w:sz="0" w:space="0" w:color="auto"/>
                    <w:right w:val="none" w:sz="0" w:space="0" w:color="auto"/>
                  </w:divBdr>
                  <w:divsChild>
                    <w:div w:id="32318101">
                      <w:marLeft w:val="0"/>
                      <w:marRight w:val="0"/>
                      <w:marTop w:val="0"/>
                      <w:marBottom w:val="0"/>
                      <w:divBdr>
                        <w:top w:val="none" w:sz="0" w:space="0" w:color="auto"/>
                        <w:left w:val="none" w:sz="0" w:space="0" w:color="auto"/>
                        <w:bottom w:val="none" w:sz="0" w:space="0" w:color="auto"/>
                        <w:right w:val="none" w:sz="0" w:space="0" w:color="auto"/>
                      </w:divBdr>
                    </w:div>
                  </w:divsChild>
                </w:div>
                <w:div w:id="752362651">
                  <w:marLeft w:val="0"/>
                  <w:marRight w:val="0"/>
                  <w:marTop w:val="0"/>
                  <w:marBottom w:val="0"/>
                  <w:divBdr>
                    <w:top w:val="none" w:sz="0" w:space="0" w:color="auto"/>
                    <w:left w:val="none" w:sz="0" w:space="0" w:color="auto"/>
                    <w:bottom w:val="none" w:sz="0" w:space="0" w:color="auto"/>
                    <w:right w:val="none" w:sz="0" w:space="0" w:color="auto"/>
                  </w:divBdr>
                  <w:divsChild>
                    <w:div w:id="1685588877">
                      <w:marLeft w:val="0"/>
                      <w:marRight w:val="0"/>
                      <w:marTop w:val="0"/>
                      <w:marBottom w:val="0"/>
                      <w:divBdr>
                        <w:top w:val="none" w:sz="0" w:space="0" w:color="auto"/>
                        <w:left w:val="none" w:sz="0" w:space="0" w:color="auto"/>
                        <w:bottom w:val="none" w:sz="0" w:space="0" w:color="auto"/>
                        <w:right w:val="none" w:sz="0" w:space="0" w:color="auto"/>
                      </w:divBdr>
                    </w:div>
                  </w:divsChild>
                </w:div>
                <w:div w:id="104034646">
                  <w:marLeft w:val="0"/>
                  <w:marRight w:val="0"/>
                  <w:marTop w:val="0"/>
                  <w:marBottom w:val="0"/>
                  <w:divBdr>
                    <w:top w:val="none" w:sz="0" w:space="0" w:color="auto"/>
                    <w:left w:val="none" w:sz="0" w:space="0" w:color="auto"/>
                    <w:bottom w:val="none" w:sz="0" w:space="0" w:color="auto"/>
                    <w:right w:val="none" w:sz="0" w:space="0" w:color="auto"/>
                  </w:divBdr>
                  <w:divsChild>
                    <w:div w:id="1572040762">
                      <w:marLeft w:val="0"/>
                      <w:marRight w:val="0"/>
                      <w:marTop w:val="0"/>
                      <w:marBottom w:val="0"/>
                      <w:divBdr>
                        <w:top w:val="none" w:sz="0" w:space="0" w:color="auto"/>
                        <w:left w:val="none" w:sz="0" w:space="0" w:color="auto"/>
                        <w:bottom w:val="none" w:sz="0" w:space="0" w:color="auto"/>
                        <w:right w:val="none" w:sz="0" w:space="0" w:color="auto"/>
                      </w:divBdr>
                    </w:div>
                  </w:divsChild>
                </w:div>
                <w:div w:id="1373458511">
                  <w:marLeft w:val="0"/>
                  <w:marRight w:val="0"/>
                  <w:marTop w:val="0"/>
                  <w:marBottom w:val="0"/>
                  <w:divBdr>
                    <w:top w:val="none" w:sz="0" w:space="0" w:color="auto"/>
                    <w:left w:val="none" w:sz="0" w:space="0" w:color="auto"/>
                    <w:bottom w:val="none" w:sz="0" w:space="0" w:color="auto"/>
                    <w:right w:val="none" w:sz="0" w:space="0" w:color="auto"/>
                  </w:divBdr>
                  <w:divsChild>
                    <w:div w:id="350883249">
                      <w:marLeft w:val="0"/>
                      <w:marRight w:val="0"/>
                      <w:marTop w:val="0"/>
                      <w:marBottom w:val="0"/>
                      <w:divBdr>
                        <w:top w:val="none" w:sz="0" w:space="0" w:color="auto"/>
                        <w:left w:val="none" w:sz="0" w:space="0" w:color="auto"/>
                        <w:bottom w:val="none" w:sz="0" w:space="0" w:color="auto"/>
                        <w:right w:val="none" w:sz="0" w:space="0" w:color="auto"/>
                      </w:divBdr>
                    </w:div>
                  </w:divsChild>
                </w:div>
                <w:div w:id="1994262081">
                  <w:marLeft w:val="0"/>
                  <w:marRight w:val="0"/>
                  <w:marTop w:val="0"/>
                  <w:marBottom w:val="0"/>
                  <w:divBdr>
                    <w:top w:val="none" w:sz="0" w:space="0" w:color="auto"/>
                    <w:left w:val="none" w:sz="0" w:space="0" w:color="auto"/>
                    <w:bottom w:val="none" w:sz="0" w:space="0" w:color="auto"/>
                    <w:right w:val="none" w:sz="0" w:space="0" w:color="auto"/>
                  </w:divBdr>
                  <w:divsChild>
                    <w:div w:id="310789325">
                      <w:marLeft w:val="0"/>
                      <w:marRight w:val="0"/>
                      <w:marTop w:val="0"/>
                      <w:marBottom w:val="0"/>
                      <w:divBdr>
                        <w:top w:val="none" w:sz="0" w:space="0" w:color="auto"/>
                        <w:left w:val="none" w:sz="0" w:space="0" w:color="auto"/>
                        <w:bottom w:val="none" w:sz="0" w:space="0" w:color="auto"/>
                        <w:right w:val="none" w:sz="0" w:space="0" w:color="auto"/>
                      </w:divBdr>
                    </w:div>
                  </w:divsChild>
                </w:div>
                <w:div w:id="2114550727">
                  <w:marLeft w:val="0"/>
                  <w:marRight w:val="0"/>
                  <w:marTop w:val="0"/>
                  <w:marBottom w:val="0"/>
                  <w:divBdr>
                    <w:top w:val="none" w:sz="0" w:space="0" w:color="auto"/>
                    <w:left w:val="none" w:sz="0" w:space="0" w:color="auto"/>
                    <w:bottom w:val="none" w:sz="0" w:space="0" w:color="auto"/>
                    <w:right w:val="none" w:sz="0" w:space="0" w:color="auto"/>
                  </w:divBdr>
                  <w:divsChild>
                    <w:div w:id="2013141888">
                      <w:marLeft w:val="0"/>
                      <w:marRight w:val="0"/>
                      <w:marTop w:val="0"/>
                      <w:marBottom w:val="0"/>
                      <w:divBdr>
                        <w:top w:val="none" w:sz="0" w:space="0" w:color="auto"/>
                        <w:left w:val="none" w:sz="0" w:space="0" w:color="auto"/>
                        <w:bottom w:val="none" w:sz="0" w:space="0" w:color="auto"/>
                        <w:right w:val="none" w:sz="0" w:space="0" w:color="auto"/>
                      </w:divBdr>
                    </w:div>
                  </w:divsChild>
                </w:div>
                <w:div w:id="1525745451">
                  <w:marLeft w:val="0"/>
                  <w:marRight w:val="0"/>
                  <w:marTop w:val="0"/>
                  <w:marBottom w:val="0"/>
                  <w:divBdr>
                    <w:top w:val="none" w:sz="0" w:space="0" w:color="auto"/>
                    <w:left w:val="none" w:sz="0" w:space="0" w:color="auto"/>
                    <w:bottom w:val="none" w:sz="0" w:space="0" w:color="auto"/>
                    <w:right w:val="none" w:sz="0" w:space="0" w:color="auto"/>
                  </w:divBdr>
                  <w:divsChild>
                    <w:div w:id="941491346">
                      <w:marLeft w:val="0"/>
                      <w:marRight w:val="0"/>
                      <w:marTop w:val="0"/>
                      <w:marBottom w:val="0"/>
                      <w:divBdr>
                        <w:top w:val="none" w:sz="0" w:space="0" w:color="auto"/>
                        <w:left w:val="none" w:sz="0" w:space="0" w:color="auto"/>
                        <w:bottom w:val="none" w:sz="0" w:space="0" w:color="auto"/>
                        <w:right w:val="none" w:sz="0" w:space="0" w:color="auto"/>
                      </w:divBdr>
                    </w:div>
                  </w:divsChild>
                </w:div>
                <w:div w:id="1446461848">
                  <w:marLeft w:val="0"/>
                  <w:marRight w:val="0"/>
                  <w:marTop w:val="0"/>
                  <w:marBottom w:val="0"/>
                  <w:divBdr>
                    <w:top w:val="none" w:sz="0" w:space="0" w:color="auto"/>
                    <w:left w:val="none" w:sz="0" w:space="0" w:color="auto"/>
                    <w:bottom w:val="none" w:sz="0" w:space="0" w:color="auto"/>
                    <w:right w:val="none" w:sz="0" w:space="0" w:color="auto"/>
                  </w:divBdr>
                  <w:divsChild>
                    <w:div w:id="69809501">
                      <w:marLeft w:val="0"/>
                      <w:marRight w:val="0"/>
                      <w:marTop w:val="0"/>
                      <w:marBottom w:val="0"/>
                      <w:divBdr>
                        <w:top w:val="none" w:sz="0" w:space="0" w:color="auto"/>
                        <w:left w:val="none" w:sz="0" w:space="0" w:color="auto"/>
                        <w:bottom w:val="none" w:sz="0" w:space="0" w:color="auto"/>
                        <w:right w:val="none" w:sz="0" w:space="0" w:color="auto"/>
                      </w:divBdr>
                    </w:div>
                  </w:divsChild>
                </w:div>
                <w:div w:id="249969008">
                  <w:marLeft w:val="0"/>
                  <w:marRight w:val="0"/>
                  <w:marTop w:val="0"/>
                  <w:marBottom w:val="0"/>
                  <w:divBdr>
                    <w:top w:val="none" w:sz="0" w:space="0" w:color="auto"/>
                    <w:left w:val="none" w:sz="0" w:space="0" w:color="auto"/>
                    <w:bottom w:val="none" w:sz="0" w:space="0" w:color="auto"/>
                    <w:right w:val="none" w:sz="0" w:space="0" w:color="auto"/>
                  </w:divBdr>
                  <w:divsChild>
                    <w:div w:id="2040816570">
                      <w:marLeft w:val="0"/>
                      <w:marRight w:val="0"/>
                      <w:marTop w:val="0"/>
                      <w:marBottom w:val="0"/>
                      <w:divBdr>
                        <w:top w:val="none" w:sz="0" w:space="0" w:color="auto"/>
                        <w:left w:val="none" w:sz="0" w:space="0" w:color="auto"/>
                        <w:bottom w:val="none" w:sz="0" w:space="0" w:color="auto"/>
                        <w:right w:val="none" w:sz="0" w:space="0" w:color="auto"/>
                      </w:divBdr>
                    </w:div>
                  </w:divsChild>
                </w:div>
                <w:div w:id="1460144628">
                  <w:marLeft w:val="0"/>
                  <w:marRight w:val="0"/>
                  <w:marTop w:val="0"/>
                  <w:marBottom w:val="0"/>
                  <w:divBdr>
                    <w:top w:val="none" w:sz="0" w:space="0" w:color="auto"/>
                    <w:left w:val="none" w:sz="0" w:space="0" w:color="auto"/>
                    <w:bottom w:val="none" w:sz="0" w:space="0" w:color="auto"/>
                    <w:right w:val="none" w:sz="0" w:space="0" w:color="auto"/>
                  </w:divBdr>
                  <w:divsChild>
                    <w:div w:id="428351579">
                      <w:marLeft w:val="0"/>
                      <w:marRight w:val="0"/>
                      <w:marTop w:val="0"/>
                      <w:marBottom w:val="0"/>
                      <w:divBdr>
                        <w:top w:val="none" w:sz="0" w:space="0" w:color="auto"/>
                        <w:left w:val="none" w:sz="0" w:space="0" w:color="auto"/>
                        <w:bottom w:val="none" w:sz="0" w:space="0" w:color="auto"/>
                        <w:right w:val="none" w:sz="0" w:space="0" w:color="auto"/>
                      </w:divBdr>
                    </w:div>
                  </w:divsChild>
                </w:div>
                <w:div w:id="293802623">
                  <w:marLeft w:val="0"/>
                  <w:marRight w:val="0"/>
                  <w:marTop w:val="0"/>
                  <w:marBottom w:val="0"/>
                  <w:divBdr>
                    <w:top w:val="none" w:sz="0" w:space="0" w:color="auto"/>
                    <w:left w:val="none" w:sz="0" w:space="0" w:color="auto"/>
                    <w:bottom w:val="none" w:sz="0" w:space="0" w:color="auto"/>
                    <w:right w:val="none" w:sz="0" w:space="0" w:color="auto"/>
                  </w:divBdr>
                  <w:divsChild>
                    <w:div w:id="1653679380">
                      <w:marLeft w:val="0"/>
                      <w:marRight w:val="0"/>
                      <w:marTop w:val="0"/>
                      <w:marBottom w:val="0"/>
                      <w:divBdr>
                        <w:top w:val="none" w:sz="0" w:space="0" w:color="auto"/>
                        <w:left w:val="none" w:sz="0" w:space="0" w:color="auto"/>
                        <w:bottom w:val="none" w:sz="0" w:space="0" w:color="auto"/>
                        <w:right w:val="none" w:sz="0" w:space="0" w:color="auto"/>
                      </w:divBdr>
                    </w:div>
                  </w:divsChild>
                </w:div>
                <w:div w:id="1776485312">
                  <w:marLeft w:val="0"/>
                  <w:marRight w:val="0"/>
                  <w:marTop w:val="0"/>
                  <w:marBottom w:val="0"/>
                  <w:divBdr>
                    <w:top w:val="none" w:sz="0" w:space="0" w:color="auto"/>
                    <w:left w:val="none" w:sz="0" w:space="0" w:color="auto"/>
                    <w:bottom w:val="none" w:sz="0" w:space="0" w:color="auto"/>
                    <w:right w:val="none" w:sz="0" w:space="0" w:color="auto"/>
                  </w:divBdr>
                  <w:divsChild>
                    <w:div w:id="659117558">
                      <w:marLeft w:val="0"/>
                      <w:marRight w:val="0"/>
                      <w:marTop w:val="0"/>
                      <w:marBottom w:val="0"/>
                      <w:divBdr>
                        <w:top w:val="none" w:sz="0" w:space="0" w:color="auto"/>
                        <w:left w:val="none" w:sz="0" w:space="0" w:color="auto"/>
                        <w:bottom w:val="none" w:sz="0" w:space="0" w:color="auto"/>
                        <w:right w:val="none" w:sz="0" w:space="0" w:color="auto"/>
                      </w:divBdr>
                    </w:div>
                  </w:divsChild>
                </w:div>
                <w:div w:id="494418690">
                  <w:marLeft w:val="0"/>
                  <w:marRight w:val="0"/>
                  <w:marTop w:val="0"/>
                  <w:marBottom w:val="0"/>
                  <w:divBdr>
                    <w:top w:val="none" w:sz="0" w:space="0" w:color="auto"/>
                    <w:left w:val="none" w:sz="0" w:space="0" w:color="auto"/>
                    <w:bottom w:val="none" w:sz="0" w:space="0" w:color="auto"/>
                    <w:right w:val="none" w:sz="0" w:space="0" w:color="auto"/>
                  </w:divBdr>
                  <w:divsChild>
                    <w:div w:id="1991598264">
                      <w:marLeft w:val="0"/>
                      <w:marRight w:val="0"/>
                      <w:marTop w:val="0"/>
                      <w:marBottom w:val="0"/>
                      <w:divBdr>
                        <w:top w:val="none" w:sz="0" w:space="0" w:color="auto"/>
                        <w:left w:val="none" w:sz="0" w:space="0" w:color="auto"/>
                        <w:bottom w:val="none" w:sz="0" w:space="0" w:color="auto"/>
                        <w:right w:val="none" w:sz="0" w:space="0" w:color="auto"/>
                      </w:divBdr>
                    </w:div>
                  </w:divsChild>
                </w:div>
                <w:div w:id="400831238">
                  <w:marLeft w:val="0"/>
                  <w:marRight w:val="0"/>
                  <w:marTop w:val="0"/>
                  <w:marBottom w:val="0"/>
                  <w:divBdr>
                    <w:top w:val="none" w:sz="0" w:space="0" w:color="auto"/>
                    <w:left w:val="none" w:sz="0" w:space="0" w:color="auto"/>
                    <w:bottom w:val="none" w:sz="0" w:space="0" w:color="auto"/>
                    <w:right w:val="none" w:sz="0" w:space="0" w:color="auto"/>
                  </w:divBdr>
                  <w:divsChild>
                    <w:div w:id="1673607649">
                      <w:marLeft w:val="0"/>
                      <w:marRight w:val="0"/>
                      <w:marTop w:val="0"/>
                      <w:marBottom w:val="0"/>
                      <w:divBdr>
                        <w:top w:val="none" w:sz="0" w:space="0" w:color="auto"/>
                        <w:left w:val="none" w:sz="0" w:space="0" w:color="auto"/>
                        <w:bottom w:val="none" w:sz="0" w:space="0" w:color="auto"/>
                        <w:right w:val="none" w:sz="0" w:space="0" w:color="auto"/>
                      </w:divBdr>
                    </w:div>
                  </w:divsChild>
                </w:div>
                <w:div w:id="1382631083">
                  <w:marLeft w:val="0"/>
                  <w:marRight w:val="0"/>
                  <w:marTop w:val="0"/>
                  <w:marBottom w:val="0"/>
                  <w:divBdr>
                    <w:top w:val="none" w:sz="0" w:space="0" w:color="auto"/>
                    <w:left w:val="none" w:sz="0" w:space="0" w:color="auto"/>
                    <w:bottom w:val="none" w:sz="0" w:space="0" w:color="auto"/>
                    <w:right w:val="none" w:sz="0" w:space="0" w:color="auto"/>
                  </w:divBdr>
                  <w:divsChild>
                    <w:div w:id="294990336">
                      <w:marLeft w:val="0"/>
                      <w:marRight w:val="0"/>
                      <w:marTop w:val="0"/>
                      <w:marBottom w:val="0"/>
                      <w:divBdr>
                        <w:top w:val="none" w:sz="0" w:space="0" w:color="auto"/>
                        <w:left w:val="none" w:sz="0" w:space="0" w:color="auto"/>
                        <w:bottom w:val="none" w:sz="0" w:space="0" w:color="auto"/>
                        <w:right w:val="none" w:sz="0" w:space="0" w:color="auto"/>
                      </w:divBdr>
                    </w:div>
                  </w:divsChild>
                </w:div>
                <w:div w:id="961380080">
                  <w:marLeft w:val="0"/>
                  <w:marRight w:val="0"/>
                  <w:marTop w:val="0"/>
                  <w:marBottom w:val="0"/>
                  <w:divBdr>
                    <w:top w:val="none" w:sz="0" w:space="0" w:color="auto"/>
                    <w:left w:val="none" w:sz="0" w:space="0" w:color="auto"/>
                    <w:bottom w:val="none" w:sz="0" w:space="0" w:color="auto"/>
                    <w:right w:val="none" w:sz="0" w:space="0" w:color="auto"/>
                  </w:divBdr>
                  <w:divsChild>
                    <w:div w:id="1027221858">
                      <w:marLeft w:val="0"/>
                      <w:marRight w:val="0"/>
                      <w:marTop w:val="0"/>
                      <w:marBottom w:val="0"/>
                      <w:divBdr>
                        <w:top w:val="none" w:sz="0" w:space="0" w:color="auto"/>
                        <w:left w:val="none" w:sz="0" w:space="0" w:color="auto"/>
                        <w:bottom w:val="none" w:sz="0" w:space="0" w:color="auto"/>
                        <w:right w:val="none" w:sz="0" w:space="0" w:color="auto"/>
                      </w:divBdr>
                    </w:div>
                  </w:divsChild>
                </w:div>
                <w:div w:id="1189485491">
                  <w:marLeft w:val="0"/>
                  <w:marRight w:val="0"/>
                  <w:marTop w:val="0"/>
                  <w:marBottom w:val="0"/>
                  <w:divBdr>
                    <w:top w:val="none" w:sz="0" w:space="0" w:color="auto"/>
                    <w:left w:val="none" w:sz="0" w:space="0" w:color="auto"/>
                    <w:bottom w:val="none" w:sz="0" w:space="0" w:color="auto"/>
                    <w:right w:val="none" w:sz="0" w:space="0" w:color="auto"/>
                  </w:divBdr>
                  <w:divsChild>
                    <w:div w:id="1958871899">
                      <w:marLeft w:val="0"/>
                      <w:marRight w:val="0"/>
                      <w:marTop w:val="0"/>
                      <w:marBottom w:val="0"/>
                      <w:divBdr>
                        <w:top w:val="none" w:sz="0" w:space="0" w:color="auto"/>
                        <w:left w:val="none" w:sz="0" w:space="0" w:color="auto"/>
                        <w:bottom w:val="none" w:sz="0" w:space="0" w:color="auto"/>
                        <w:right w:val="none" w:sz="0" w:space="0" w:color="auto"/>
                      </w:divBdr>
                    </w:div>
                  </w:divsChild>
                </w:div>
                <w:div w:id="2029023589">
                  <w:marLeft w:val="0"/>
                  <w:marRight w:val="0"/>
                  <w:marTop w:val="0"/>
                  <w:marBottom w:val="0"/>
                  <w:divBdr>
                    <w:top w:val="none" w:sz="0" w:space="0" w:color="auto"/>
                    <w:left w:val="none" w:sz="0" w:space="0" w:color="auto"/>
                    <w:bottom w:val="none" w:sz="0" w:space="0" w:color="auto"/>
                    <w:right w:val="none" w:sz="0" w:space="0" w:color="auto"/>
                  </w:divBdr>
                  <w:divsChild>
                    <w:div w:id="583803069">
                      <w:marLeft w:val="0"/>
                      <w:marRight w:val="0"/>
                      <w:marTop w:val="0"/>
                      <w:marBottom w:val="0"/>
                      <w:divBdr>
                        <w:top w:val="none" w:sz="0" w:space="0" w:color="auto"/>
                        <w:left w:val="none" w:sz="0" w:space="0" w:color="auto"/>
                        <w:bottom w:val="none" w:sz="0" w:space="0" w:color="auto"/>
                        <w:right w:val="none" w:sz="0" w:space="0" w:color="auto"/>
                      </w:divBdr>
                    </w:div>
                  </w:divsChild>
                </w:div>
                <w:div w:id="1008827843">
                  <w:marLeft w:val="0"/>
                  <w:marRight w:val="0"/>
                  <w:marTop w:val="0"/>
                  <w:marBottom w:val="0"/>
                  <w:divBdr>
                    <w:top w:val="none" w:sz="0" w:space="0" w:color="auto"/>
                    <w:left w:val="none" w:sz="0" w:space="0" w:color="auto"/>
                    <w:bottom w:val="none" w:sz="0" w:space="0" w:color="auto"/>
                    <w:right w:val="none" w:sz="0" w:space="0" w:color="auto"/>
                  </w:divBdr>
                  <w:divsChild>
                    <w:div w:id="1578662854">
                      <w:marLeft w:val="0"/>
                      <w:marRight w:val="0"/>
                      <w:marTop w:val="0"/>
                      <w:marBottom w:val="0"/>
                      <w:divBdr>
                        <w:top w:val="none" w:sz="0" w:space="0" w:color="auto"/>
                        <w:left w:val="none" w:sz="0" w:space="0" w:color="auto"/>
                        <w:bottom w:val="none" w:sz="0" w:space="0" w:color="auto"/>
                        <w:right w:val="none" w:sz="0" w:space="0" w:color="auto"/>
                      </w:divBdr>
                    </w:div>
                    <w:div w:id="155266861">
                      <w:marLeft w:val="0"/>
                      <w:marRight w:val="0"/>
                      <w:marTop w:val="0"/>
                      <w:marBottom w:val="0"/>
                      <w:divBdr>
                        <w:top w:val="none" w:sz="0" w:space="0" w:color="auto"/>
                        <w:left w:val="none" w:sz="0" w:space="0" w:color="auto"/>
                        <w:bottom w:val="none" w:sz="0" w:space="0" w:color="auto"/>
                        <w:right w:val="none" w:sz="0" w:space="0" w:color="auto"/>
                      </w:divBdr>
                    </w:div>
                    <w:div w:id="1747606284">
                      <w:marLeft w:val="0"/>
                      <w:marRight w:val="0"/>
                      <w:marTop w:val="0"/>
                      <w:marBottom w:val="0"/>
                      <w:divBdr>
                        <w:top w:val="none" w:sz="0" w:space="0" w:color="auto"/>
                        <w:left w:val="none" w:sz="0" w:space="0" w:color="auto"/>
                        <w:bottom w:val="none" w:sz="0" w:space="0" w:color="auto"/>
                        <w:right w:val="none" w:sz="0" w:space="0" w:color="auto"/>
                      </w:divBdr>
                    </w:div>
                    <w:div w:id="21178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3161">
          <w:marLeft w:val="0"/>
          <w:marRight w:val="0"/>
          <w:marTop w:val="0"/>
          <w:marBottom w:val="0"/>
          <w:divBdr>
            <w:top w:val="none" w:sz="0" w:space="0" w:color="auto"/>
            <w:left w:val="none" w:sz="0" w:space="0" w:color="auto"/>
            <w:bottom w:val="none" w:sz="0" w:space="0" w:color="auto"/>
            <w:right w:val="none" w:sz="0" w:space="0" w:color="auto"/>
          </w:divBdr>
        </w:div>
        <w:div w:id="647128185">
          <w:marLeft w:val="0"/>
          <w:marRight w:val="0"/>
          <w:marTop w:val="0"/>
          <w:marBottom w:val="0"/>
          <w:divBdr>
            <w:top w:val="none" w:sz="0" w:space="0" w:color="auto"/>
            <w:left w:val="none" w:sz="0" w:space="0" w:color="auto"/>
            <w:bottom w:val="none" w:sz="0" w:space="0" w:color="auto"/>
            <w:right w:val="none" w:sz="0" w:space="0" w:color="auto"/>
          </w:divBdr>
        </w:div>
        <w:div w:id="623971679">
          <w:marLeft w:val="0"/>
          <w:marRight w:val="0"/>
          <w:marTop w:val="0"/>
          <w:marBottom w:val="0"/>
          <w:divBdr>
            <w:top w:val="none" w:sz="0" w:space="0" w:color="auto"/>
            <w:left w:val="none" w:sz="0" w:space="0" w:color="auto"/>
            <w:bottom w:val="none" w:sz="0" w:space="0" w:color="auto"/>
            <w:right w:val="none" w:sz="0" w:space="0" w:color="auto"/>
          </w:divBdr>
        </w:div>
        <w:div w:id="214855650">
          <w:marLeft w:val="0"/>
          <w:marRight w:val="0"/>
          <w:marTop w:val="0"/>
          <w:marBottom w:val="0"/>
          <w:divBdr>
            <w:top w:val="none" w:sz="0" w:space="0" w:color="auto"/>
            <w:left w:val="none" w:sz="0" w:space="0" w:color="auto"/>
            <w:bottom w:val="none" w:sz="0" w:space="0" w:color="auto"/>
            <w:right w:val="none" w:sz="0" w:space="0" w:color="auto"/>
          </w:divBdr>
        </w:div>
        <w:div w:id="1261990995">
          <w:marLeft w:val="0"/>
          <w:marRight w:val="0"/>
          <w:marTop w:val="0"/>
          <w:marBottom w:val="0"/>
          <w:divBdr>
            <w:top w:val="none" w:sz="0" w:space="0" w:color="auto"/>
            <w:left w:val="none" w:sz="0" w:space="0" w:color="auto"/>
            <w:bottom w:val="none" w:sz="0" w:space="0" w:color="auto"/>
            <w:right w:val="none" w:sz="0" w:space="0" w:color="auto"/>
          </w:divBdr>
        </w:div>
        <w:div w:id="1161510449">
          <w:marLeft w:val="0"/>
          <w:marRight w:val="0"/>
          <w:marTop w:val="0"/>
          <w:marBottom w:val="0"/>
          <w:divBdr>
            <w:top w:val="none" w:sz="0" w:space="0" w:color="auto"/>
            <w:left w:val="none" w:sz="0" w:space="0" w:color="auto"/>
            <w:bottom w:val="none" w:sz="0" w:space="0" w:color="auto"/>
            <w:right w:val="none" w:sz="0" w:space="0" w:color="auto"/>
          </w:divBdr>
        </w:div>
        <w:div w:id="1840583259">
          <w:marLeft w:val="0"/>
          <w:marRight w:val="0"/>
          <w:marTop w:val="0"/>
          <w:marBottom w:val="0"/>
          <w:divBdr>
            <w:top w:val="none" w:sz="0" w:space="0" w:color="auto"/>
            <w:left w:val="none" w:sz="0" w:space="0" w:color="auto"/>
            <w:bottom w:val="none" w:sz="0" w:space="0" w:color="auto"/>
            <w:right w:val="none" w:sz="0" w:space="0" w:color="auto"/>
          </w:divBdr>
        </w:div>
        <w:div w:id="687412754">
          <w:marLeft w:val="0"/>
          <w:marRight w:val="0"/>
          <w:marTop w:val="0"/>
          <w:marBottom w:val="0"/>
          <w:divBdr>
            <w:top w:val="none" w:sz="0" w:space="0" w:color="auto"/>
            <w:left w:val="none" w:sz="0" w:space="0" w:color="auto"/>
            <w:bottom w:val="none" w:sz="0" w:space="0" w:color="auto"/>
            <w:right w:val="none" w:sz="0" w:space="0" w:color="auto"/>
          </w:divBdr>
        </w:div>
        <w:div w:id="1085761772">
          <w:marLeft w:val="0"/>
          <w:marRight w:val="0"/>
          <w:marTop w:val="0"/>
          <w:marBottom w:val="0"/>
          <w:divBdr>
            <w:top w:val="none" w:sz="0" w:space="0" w:color="auto"/>
            <w:left w:val="none" w:sz="0" w:space="0" w:color="auto"/>
            <w:bottom w:val="none" w:sz="0" w:space="0" w:color="auto"/>
            <w:right w:val="none" w:sz="0" w:space="0" w:color="auto"/>
          </w:divBdr>
        </w:div>
        <w:div w:id="1589776432">
          <w:marLeft w:val="0"/>
          <w:marRight w:val="0"/>
          <w:marTop w:val="0"/>
          <w:marBottom w:val="0"/>
          <w:divBdr>
            <w:top w:val="none" w:sz="0" w:space="0" w:color="auto"/>
            <w:left w:val="none" w:sz="0" w:space="0" w:color="auto"/>
            <w:bottom w:val="none" w:sz="0" w:space="0" w:color="auto"/>
            <w:right w:val="none" w:sz="0" w:space="0" w:color="auto"/>
          </w:divBdr>
        </w:div>
        <w:div w:id="202325998">
          <w:marLeft w:val="0"/>
          <w:marRight w:val="0"/>
          <w:marTop w:val="0"/>
          <w:marBottom w:val="0"/>
          <w:divBdr>
            <w:top w:val="none" w:sz="0" w:space="0" w:color="auto"/>
            <w:left w:val="none" w:sz="0" w:space="0" w:color="auto"/>
            <w:bottom w:val="none" w:sz="0" w:space="0" w:color="auto"/>
            <w:right w:val="none" w:sz="0" w:space="0" w:color="auto"/>
          </w:divBdr>
        </w:div>
        <w:div w:id="502597517">
          <w:marLeft w:val="0"/>
          <w:marRight w:val="0"/>
          <w:marTop w:val="0"/>
          <w:marBottom w:val="0"/>
          <w:divBdr>
            <w:top w:val="none" w:sz="0" w:space="0" w:color="auto"/>
            <w:left w:val="none" w:sz="0" w:space="0" w:color="auto"/>
            <w:bottom w:val="none" w:sz="0" w:space="0" w:color="auto"/>
            <w:right w:val="none" w:sz="0" w:space="0" w:color="auto"/>
          </w:divBdr>
        </w:div>
        <w:div w:id="1195924805">
          <w:marLeft w:val="0"/>
          <w:marRight w:val="0"/>
          <w:marTop w:val="0"/>
          <w:marBottom w:val="0"/>
          <w:divBdr>
            <w:top w:val="none" w:sz="0" w:space="0" w:color="auto"/>
            <w:left w:val="none" w:sz="0" w:space="0" w:color="auto"/>
            <w:bottom w:val="none" w:sz="0" w:space="0" w:color="auto"/>
            <w:right w:val="none" w:sz="0" w:space="0" w:color="auto"/>
          </w:divBdr>
        </w:div>
        <w:div w:id="1399405093">
          <w:marLeft w:val="0"/>
          <w:marRight w:val="0"/>
          <w:marTop w:val="0"/>
          <w:marBottom w:val="0"/>
          <w:divBdr>
            <w:top w:val="none" w:sz="0" w:space="0" w:color="auto"/>
            <w:left w:val="none" w:sz="0" w:space="0" w:color="auto"/>
            <w:bottom w:val="none" w:sz="0" w:space="0" w:color="auto"/>
            <w:right w:val="none" w:sz="0" w:space="0" w:color="auto"/>
          </w:divBdr>
        </w:div>
        <w:div w:id="1076978786">
          <w:marLeft w:val="0"/>
          <w:marRight w:val="0"/>
          <w:marTop w:val="0"/>
          <w:marBottom w:val="0"/>
          <w:divBdr>
            <w:top w:val="none" w:sz="0" w:space="0" w:color="auto"/>
            <w:left w:val="none" w:sz="0" w:space="0" w:color="auto"/>
            <w:bottom w:val="none" w:sz="0" w:space="0" w:color="auto"/>
            <w:right w:val="none" w:sz="0" w:space="0" w:color="auto"/>
          </w:divBdr>
        </w:div>
        <w:div w:id="802309823">
          <w:marLeft w:val="0"/>
          <w:marRight w:val="0"/>
          <w:marTop w:val="0"/>
          <w:marBottom w:val="0"/>
          <w:divBdr>
            <w:top w:val="none" w:sz="0" w:space="0" w:color="auto"/>
            <w:left w:val="none" w:sz="0" w:space="0" w:color="auto"/>
            <w:bottom w:val="none" w:sz="0" w:space="0" w:color="auto"/>
            <w:right w:val="none" w:sz="0" w:space="0" w:color="auto"/>
          </w:divBdr>
        </w:div>
        <w:div w:id="778451761">
          <w:marLeft w:val="0"/>
          <w:marRight w:val="0"/>
          <w:marTop w:val="0"/>
          <w:marBottom w:val="0"/>
          <w:divBdr>
            <w:top w:val="none" w:sz="0" w:space="0" w:color="auto"/>
            <w:left w:val="none" w:sz="0" w:space="0" w:color="auto"/>
            <w:bottom w:val="none" w:sz="0" w:space="0" w:color="auto"/>
            <w:right w:val="none" w:sz="0" w:space="0" w:color="auto"/>
          </w:divBdr>
        </w:div>
        <w:div w:id="1484272697">
          <w:marLeft w:val="0"/>
          <w:marRight w:val="0"/>
          <w:marTop w:val="0"/>
          <w:marBottom w:val="0"/>
          <w:divBdr>
            <w:top w:val="none" w:sz="0" w:space="0" w:color="auto"/>
            <w:left w:val="none" w:sz="0" w:space="0" w:color="auto"/>
            <w:bottom w:val="none" w:sz="0" w:space="0" w:color="auto"/>
            <w:right w:val="none" w:sz="0" w:space="0" w:color="auto"/>
          </w:divBdr>
        </w:div>
        <w:div w:id="172034470">
          <w:marLeft w:val="0"/>
          <w:marRight w:val="0"/>
          <w:marTop w:val="0"/>
          <w:marBottom w:val="0"/>
          <w:divBdr>
            <w:top w:val="none" w:sz="0" w:space="0" w:color="auto"/>
            <w:left w:val="none" w:sz="0" w:space="0" w:color="auto"/>
            <w:bottom w:val="none" w:sz="0" w:space="0" w:color="auto"/>
            <w:right w:val="none" w:sz="0" w:space="0" w:color="auto"/>
          </w:divBdr>
        </w:div>
        <w:div w:id="910654081">
          <w:marLeft w:val="0"/>
          <w:marRight w:val="0"/>
          <w:marTop w:val="0"/>
          <w:marBottom w:val="0"/>
          <w:divBdr>
            <w:top w:val="none" w:sz="0" w:space="0" w:color="auto"/>
            <w:left w:val="none" w:sz="0" w:space="0" w:color="auto"/>
            <w:bottom w:val="none" w:sz="0" w:space="0" w:color="auto"/>
            <w:right w:val="none" w:sz="0" w:space="0" w:color="auto"/>
          </w:divBdr>
        </w:div>
        <w:div w:id="1167792572">
          <w:marLeft w:val="0"/>
          <w:marRight w:val="0"/>
          <w:marTop w:val="0"/>
          <w:marBottom w:val="0"/>
          <w:divBdr>
            <w:top w:val="none" w:sz="0" w:space="0" w:color="auto"/>
            <w:left w:val="none" w:sz="0" w:space="0" w:color="auto"/>
            <w:bottom w:val="none" w:sz="0" w:space="0" w:color="auto"/>
            <w:right w:val="none" w:sz="0" w:space="0" w:color="auto"/>
          </w:divBdr>
        </w:div>
        <w:div w:id="1379546101">
          <w:marLeft w:val="0"/>
          <w:marRight w:val="0"/>
          <w:marTop w:val="0"/>
          <w:marBottom w:val="0"/>
          <w:divBdr>
            <w:top w:val="none" w:sz="0" w:space="0" w:color="auto"/>
            <w:left w:val="none" w:sz="0" w:space="0" w:color="auto"/>
            <w:bottom w:val="none" w:sz="0" w:space="0" w:color="auto"/>
            <w:right w:val="none" w:sz="0" w:space="0" w:color="auto"/>
          </w:divBdr>
        </w:div>
        <w:div w:id="1461459461">
          <w:marLeft w:val="0"/>
          <w:marRight w:val="0"/>
          <w:marTop w:val="0"/>
          <w:marBottom w:val="0"/>
          <w:divBdr>
            <w:top w:val="none" w:sz="0" w:space="0" w:color="auto"/>
            <w:left w:val="none" w:sz="0" w:space="0" w:color="auto"/>
            <w:bottom w:val="none" w:sz="0" w:space="0" w:color="auto"/>
            <w:right w:val="none" w:sz="0" w:space="0" w:color="auto"/>
          </w:divBdr>
        </w:div>
        <w:div w:id="834691424">
          <w:marLeft w:val="0"/>
          <w:marRight w:val="0"/>
          <w:marTop w:val="0"/>
          <w:marBottom w:val="0"/>
          <w:divBdr>
            <w:top w:val="none" w:sz="0" w:space="0" w:color="auto"/>
            <w:left w:val="none" w:sz="0" w:space="0" w:color="auto"/>
            <w:bottom w:val="none" w:sz="0" w:space="0" w:color="auto"/>
            <w:right w:val="none" w:sz="0" w:space="0" w:color="auto"/>
          </w:divBdr>
        </w:div>
        <w:div w:id="1166823401">
          <w:marLeft w:val="0"/>
          <w:marRight w:val="0"/>
          <w:marTop w:val="0"/>
          <w:marBottom w:val="0"/>
          <w:divBdr>
            <w:top w:val="none" w:sz="0" w:space="0" w:color="auto"/>
            <w:left w:val="none" w:sz="0" w:space="0" w:color="auto"/>
            <w:bottom w:val="none" w:sz="0" w:space="0" w:color="auto"/>
            <w:right w:val="none" w:sz="0" w:space="0" w:color="auto"/>
          </w:divBdr>
        </w:div>
        <w:div w:id="733627831">
          <w:marLeft w:val="0"/>
          <w:marRight w:val="0"/>
          <w:marTop w:val="0"/>
          <w:marBottom w:val="0"/>
          <w:divBdr>
            <w:top w:val="none" w:sz="0" w:space="0" w:color="auto"/>
            <w:left w:val="none" w:sz="0" w:space="0" w:color="auto"/>
            <w:bottom w:val="none" w:sz="0" w:space="0" w:color="auto"/>
            <w:right w:val="none" w:sz="0" w:space="0" w:color="auto"/>
          </w:divBdr>
        </w:div>
        <w:div w:id="127473426">
          <w:marLeft w:val="0"/>
          <w:marRight w:val="0"/>
          <w:marTop w:val="0"/>
          <w:marBottom w:val="0"/>
          <w:divBdr>
            <w:top w:val="none" w:sz="0" w:space="0" w:color="auto"/>
            <w:left w:val="none" w:sz="0" w:space="0" w:color="auto"/>
            <w:bottom w:val="none" w:sz="0" w:space="0" w:color="auto"/>
            <w:right w:val="none" w:sz="0" w:space="0" w:color="auto"/>
          </w:divBdr>
        </w:div>
        <w:div w:id="695665465">
          <w:marLeft w:val="0"/>
          <w:marRight w:val="0"/>
          <w:marTop w:val="0"/>
          <w:marBottom w:val="0"/>
          <w:divBdr>
            <w:top w:val="none" w:sz="0" w:space="0" w:color="auto"/>
            <w:left w:val="none" w:sz="0" w:space="0" w:color="auto"/>
            <w:bottom w:val="none" w:sz="0" w:space="0" w:color="auto"/>
            <w:right w:val="none" w:sz="0" w:space="0" w:color="auto"/>
          </w:divBdr>
        </w:div>
        <w:div w:id="406659186">
          <w:marLeft w:val="0"/>
          <w:marRight w:val="0"/>
          <w:marTop w:val="0"/>
          <w:marBottom w:val="0"/>
          <w:divBdr>
            <w:top w:val="none" w:sz="0" w:space="0" w:color="auto"/>
            <w:left w:val="none" w:sz="0" w:space="0" w:color="auto"/>
            <w:bottom w:val="none" w:sz="0" w:space="0" w:color="auto"/>
            <w:right w:val="none" w:sz="0" w:space="0" w:color="auto"/>
          </w:divBdr>
        </w:div>
        <w:div w:id="1326086704">
          <w:marLeft w:val="0"/>
          <w:marRight w:val="0"/>
          <w:marTop w:val="0"/>
          <w:marBottom w:val="0"/>
          <w:divBdr>
            <w:top w:val="none" w:sz="0" w:space="0" w:color="auto"/>
            <w:left w:val="none" w:sz="0" w:space="0" w:color="auto"/>
            <w:bottom w:val="none" w:sz="0" w:space="0" w:color="auto"/>
            <w:right w:val="none" w:sz="0" w:space="0" w:color="auto"/>
          </w:divBdr>
        </w:div>
        <w:div w:id="1057777536">
          <w:marLeft w:val="0"/>
          <w:marRight w:val="0"/>
          <w:marTop w:val="0"/>
          <w:marBottom w:val="0"/>
          <w:divBdr>
            <w:top w:val="none" w:sz="0" w:space="0" w:color="auto"/>
            <w:left w:val="none" w:sz="0" w:space="0" w:color="auto"/>
            <w:bottom w:val="none" w:sz="0" w:space="0" w:color="auto"/>
            <w:right w:val="none" w:sz="0" w:space="0" w:color="auto"/>
          </w:divBdr>
        </w:div>
        <w:div w:id="967475032">
          <w:marLeft w:val="0"/>
          <w:marRight w:val="0"/>
          <w:marTop w:val="0"/>
          <w:marBottom w:val="0"/>
          <w:divBdr>
            <w:top w:val="none" w:sz="0" w:space="0" w:color="auto"/>
            <w:left w:val="none" w:sz="0" w:space="0" w:color="auto"/>
            <w:bottom w:val="none" w:sz="0" w:space="0" w:color="auto"/>
            <w:right w:val="none" w:sz="0" w:space="0" w:color="auto"/>
          </w:divBdr>
        </w:div>
        <w:div w:id="1846701461">
          <w:marLeft w:val="0"/>
          <w:marRight w:val="0"/>
          <w:marTop w:val="0"/>
          <w:marBottom w:val="0"/>
          <w:divBdr>
            <w:top w:val="none" w:sz="0" w:space="0" w:color="auto"/>
            <w:left w:val="none" w:sz="0" w:space="0" w:color="auto"/>
            <w:bottom w:val="none" w:sz="0" w:space="0" w:color="auto"/>
            <w:right w:val="none" w:sz="0" w:space="0" w:color="auto"/>
          </w:divBdr>
        </w:div>
        <w:div w:id="240606375">
          <w:marLeft w:val="0"/>
          <w:marRight w:val="0"/>
          <w:marTop w:val="0"/>
          <w:marBottom w:val="0"/>
          <w:divBdr>
            <w:top w:val="none" w:sz="0" w:space="0" w:color="auto"/>
            <w:left w:val="none" w:sz="0" w:space="0" w:color="auto"/>
            <w:bottom w:val="none" w:sz="0" w:space="0" w:color="auto"/>
            <w:right w:val="none" w:sz="0" w:space="0" w:color="auto"/>
          </w:divBdr>
        </w:div>
        <w:div w:id="673536045">
          <w:marLeft w:val="0"/>
          <w:marRight w:val="0"/>
          <w:marTop w:val="0"/>
          <w:marBottom w:val="0"/>
          <w:divBdr>
            <w:top w:val="none" w:sz="0" w:space="0" w:color="auto"/>
            <w:left w:val="none" w:sz="0" w:space="0" w:color="auto"/>
            <w:bottom w:val="none" w:sz="0" w:space="0" w:color="auto"/>
            <w:right w:val="none" w:sz="0" w:space="0" w:color="auto"/>
          </w:divBdr>
        </w:div>
        <w:div w:id="1368293365">
          <w:marLeft w:val="0"/>
          <w:marRight w:val="0"/>
          <w:marTop w:val="0"/>
          <w:marBottom w:val="0"/>
          <w:divBdr>
            <w:top w:val="none" w:sz="0" w:space="0" w:color="auto"/>
            <w:left w:val="none" w:sz="0" w:space="0" w:color="auto"/>
            <w:bottom w:val="none" w:sz="0" w:space="0" w:color="auto"/>
            <w:right w:val="none" w:sz="0" w:space="0" w:color="auto"/>
          </w:divBdr>
        </w:div>
        <w:div w:id="314526895">
          <w:marLeft w:val="0"/>
          <w:marRight w:val="0"/>
          <w:marTop w:val="0"/>
          <w:marBottom w:val="0"/>
          <w:divBdr>
            <w:top w:val="none" w:sz="0" w:space="0" w:color="auto"/>
            <w:left w:val="none" w:sz="0" w:space="0" w:color="auto"/>
            <w:bottom w:val="none" w:sz="0" w:space="0" w:color="auto"/>
            <w:right w:val="none" w:sz="0" w:space="0" w:color="auto"/>
          </w:divBdr>
        </w:div>
        <w:div w:id="1939092093">
          <w:marLeft w:val="0"/>
          <w:marRight w:val="0"/>
          <w:marTop w:val="0"/>
          <w:marBottom w:val="0"/>
          <w:divBdr>
            <w:top w:val="none" w:sz="0" w:space="0" w:color="auto"/>
            <w:left w:val="none" w:sz="0" w:space="0" w:color="auto"/>
            <w:bottom w:val="none" w:sz="0" w:space="0" w:color="auto"/>
            <w:right w:val="none" w:sz="0" w:space="0" w:color="auto"/>
          </w:divBdr>
        </w:div>
        <w:div w:id="2042825537">
          <w:marLeft w:val="0"/>
          <w:marRight w:val="0"/>
          <w:marTop w:val="0"/>
          <w:marBottom w:val="0"/>
          <w:divBdr>
            <w:top w:val="none" w:sz="0" w:space="0" w:color="auto"/>
            <w:left w:val="none" w:sz="0" w:space="0" w:color="auto"/>
            <w:bottom w:val="none" w:sz="0" w:space="0" w:color="auto"/>
            <w:right w:val="none" w:sz="0" w:space="0" w:color="auto"/>
          </w:divBdr>
        </w:div>
        <w:div w:id="1444350390">
          <w:marLeft w:val="0"/>
          <w:marRight w:val="0"/>
          <w:marTop w:val="0"/>
          <w:marBottom w:val="0"/>
          <w:divBdr>
            <w:top w:val="none" w:sz="0" w:space="0" w:color="auto"/>
            <w:left w:val="none" w:sz="0" w:space="0" w:color="auto"/>
            <w:bottom w:val="none" w:sz="0" w:space="0" w:color="auto"/>
            <w:right w:val="none" w:sz="0" w:space="0" w:color="auto"/>
          </w:divBdr>
        </w:div>
        <w:div w:id="245115781">
          <w:marLeft w:val="0"/>
          <w:marRight w:val="0"/>
          <w:marTop w:val="0"/>
          <w:marBottom w:val="0"/>
          <w:divBdr>
            <w:top w:val="none" w:sz="0" w:space="0" w:color="auto"/>
            <w:left w:val="none" w:sz="0" w:space="0" w:color="auto"/>
            <w:bottom w:val="none" w:sz="0" w:space="0" w:color="auto"/>
            <w:right w:val="none" w:sz="0" w:space="0" w:color="auto"/>
          </w:divBdr>
        </w:div>
        <w:div w:id="471294551">
          <w:marLeft w:val="0"/>
          <w:marRight w:val="0"/>
          <w:marTop w:val="0"/>
          <w:marBottom w:val="0"/>
          <w:divBdr>
            <w:top w:val="none" w:sz="0" w:space="0" w:color="auto"/>
            <w:left w:val="none" w:sz="0" w:space="0" w:color="auto"/>
            <w:bottom w:val="none" w:sz="0" w:space="0" w:color="auto"/>
            <w:right w:val="none" w:sz="0" w:space="0" w:color="auto"/>
          </w:divBdr>
        </w:div>
        <w:div w:id="1099136085">
          <w:marLeft w:val="0"/>
          <w:marRight w:val="0"/>
          <w:marTop w:val="0"/>
          <w:marBottom w:val="0"/>
          <w:divBdr>
            <w:top w:val="none" w:sz="0" w:space="0" w:color="auto"/>
            <w:left w:val="none" w:sz="0" w:space="0" w:color="auto"/>
            <w:bottom w:val="none" w:sz="0" w:space="0" w:color="auto"/>
            <w:right w:val="none" w:sz="0" w:space="0" w:color="auto"/>
          </w:divBdr>
        </w:div>
        <w:div w:id="2062249187">
          <w:marLeft w:val="0"/>
          <w:marRight w:val="0"/>
          <w:marTop w:val="0"/>
          <w:marBottom w:val="0"/>
          <w:divBdr>
            <w:top w:val="none" w:sz="0" w:space="0" w:color="auto"/>
            <w:left w:val="none" w:sz="0" w:space="0" w:color="auto"/>
            <w:bottom w:val="none" w:sz="0" w:space="0" w:color="auto"/>
            <w:right w:val="none" w:sz="0" w:space="0" w:color="auto"/>
          </w:divBdr>
        </w:div>
        <w:div w:id="1451975465">
          <w:marLeft w:val="0"/>
          <w:marRight w:val="0"/>
          <w:marTop w:val="0"/>
          <w:marBottom w:val="0"/>
          <w:divBdr>
            <w:top w:val="none" w:sz="0" w:space="0" w:color="auto"/>
            <w:left w:val="none" w:sz="0" w:space="0" w:color="auto"/>
            <w:bottom w:val="none" w:sz="0" w:space="0" w:color="auto"/>
            <w:right w:val="none" w:sz="0" w:space="0" w:color="auto"/>
          </w:divBdr>
        </w:div>
        <w:div w:id="1174762736">
          <w:marLeft w:val="0"/>
          <w:marRight w:val="0"/>
          <w:marTop w:val="0"/>
          <w:marBottom w:val="0"/>
          <w:divBdr>
            <w:top w:val="none" w:sz="0" w:space="0" w:color="auto"/>
            <w:left w:val="none" w:sz="0" w:space="0" w:color="auto"/>
            <w:bottom w:val="none" w:sz="0" w:space="0" w:color="auto"/>
            <w:right w:val="none" w:sz="0" w:space="0" w:color="auto"/>
          </w:divBdr>
        </w:div>
        <w:div w:id="999503270">
          <w:marLeft w:val="0"/>
          <w:marRight w:val="0"/>
          <w:marTop w:val="0"/>
          <w:marBottom w:val="0"/>
          <w:divBdr>
            <w:top w:val="none" w:sz="0" w:space="0" w:color="auto"/>
            <w:left w:val="none" w:sz="0" w:space="0" w:color="auto"/>
            <w:bottom w:val="none" w:sz="0" w:space="0" w:color="auto"/>
            <w:right w:val="none" w:sz="0" w:space="0" w:color="auto"/>
          </w:divBdr>
        </w:div>
        <w:div w:id="1108936014">
          <w:marLeft w:val="0"/>
          <w:marRight w:val="0"/>
          <w:marTop w:val="0"/>
          <w:marBottom w:val="0"/>
          <w:divBdr>
            <w:top w:val="none" w:sz="0" w:space="0" w:color="auto"/>
            <w:left w:val="none" w:sz="0" w:space="0" w:color="auto"/>
            <w:bottom w:val="none" w:sz="0" w:space="0" w:color="auto"/>
            <w:right w:val="none" w:sz="0" w:space="0" w:color="auto"/>
          </w:divBdr>
        </w:div>
        <w:div w:id="355546303">
          <w:marLeft w:val="0"/>
          <w:marRight w:val="0"/>
          <w:marTop w:val="0"/>
          <w:marBottom w:val="0"/>
          <w:divBdr>
            <w:top w:val="none" w:sz="0" w:space="0" w:color="auto"/>
            <w:left w:val="none" w:sz="0" w:space="0" w:color="auto"/>
            <w:bottom w:val="none" w:sz="0" w:space="0" w:color="auto"/>
            <w:right w:val="none" w:sz="0" w:space="0" w:color="auto"/>
          </w:divBdr>
        </w:div>
        <w:div w:id="376321601">
          <w:marLeft w:val="0"/>
          <w:marRight w:val="0"/>
          <w:marTop w:val="0"/>
          <w:marBottom w:val="0"/>
          <w:divBdr>
            <w:top w:val="none" w:sz="0" w:space="0" w:color="auto"/>
            <w:left w:val="none" w:sz="0" w:space="0" w:color="auto"/>
            <w:bottom w:val="none" w:sz="0" w:space="0" w:color="auto"/>
            <w:right w:val="none" w:sz="0" w:space="0" w:color="auto"/>
          </w:divBdr>
        </w:div>
        <w:div w:id="1690063601">
          <w:marLeft w:val="0"/>
          <w:marRight w:val="0"/>
          <w:marTop w:val="0"/>
          <w:marBottom w:val="0"/>
          <w:divBdr>
            <w:top w:val="none" w:sz="0" w:space="0" w:color="auto"/>
            <w:left w:val="none" w:sz="0" w:space="0" w:color="auto"/>
            <w:bottom w:val="none" w:sz="0" w:space="0" w:color="auto"/>
            <w:right w:val="none" w:sz="0" w:space="0" w:color="auto"/>
          </w:divBdr>
        </w:div>
        <w:div w:id="240024842">
          <w:marLeft w:val="0"/>
          <w:marRight w:val="0"/>
          <w:marTop w:val="0"/>
          <w:marBottom w:val="0"/>
          <w:divBdr>
            <w:top w:val="none" w:sz="0" w:space="0" w:color="auto"/>
            <w:left w:val="none" w:sz="0" w:space="0" w:color="auto"/>
            <w:bottom w:val="none" w:sz="0" w:space="0" w:color="auto"/>
            <w:right w:val="none" w:sz="0" w:space="0" w:color="auto"/>
          </w:divBdr>
        </w:div>
        <w:div w:id="648554511">
          <w:marLeft w:val="0"/>
          <w:marRight w:val="0"/>
          <w:marTop w:val="0"/>
          <w:marBottom w:val="0"/>
          <w:divBdr>
            <w:top w:val="none" w:sz="0" w:space="0" w:color="auto"/>
            <w:left w:val="none" w:sz="0" w:space="0" w:color="auto"/>
            <w:bottom w:val="none" w:sz="0" w:space="0" w:color="auto"/>
            <w:right w:val="none" w:sz="0" w:space="0" w:color="auto"/>
          </w:divBdr>
        </w:div>
        <w:div w:id="1229730385">
          <w:marLeft w:val="0"/>
          <w:marRight w:val="0"/>
          <w:marTop w:val="0"/>
          <w:marBottom w:val="0"/>
          <w:divBdr>
            <w:top w:val="none" w:sz="0" w:space="0" w:color="auto"/>
            <w:left w:val="none" w:sz="0" w:space="0" w:color="auto"/>
            <w:bottom w:val="none" w:sz="0" w:space="0" w:color="auto"/>
            <w:right w:val="none" w:sz="0" w:space="0" w:color="auto"/>
          </w:divBdr>
        </w:div>
        <w:div w:id="1598708438">
          <w:marLeft w:val="0"/>
          <w:marRight w:val="0"/>
          <w:marTop w:val="0"/>
          <w:marBottom w:val="0"/>
          <w:divBdr>
            <w:top w:val="none" w:sz="0" w:space="0" w:color="auto"/>
            <w:left w:val="none" w:sz="0" w:space="0" w:color="auto"/>
            <w:bottom w:val="none" w:sz="0" w:space="0" w:color="auto"/>
            <w:right w:val="none" w:sz="0" w:space="0" w:color="auto"/>
          </w:divBdr>
        </w:div>
        <w:div w:id="1798529186">
          <w:marLeft w:val="0"/>
          <w:marRight w:val="0"/>
          <w:marTop w:val="0"/>
          <w:marBottom w:val="0"/>
          <w:divBdr>
            <w:top w:val="none" w:sz="0" w:space="0" w:color="auto"/>
            <w:left w:val="none" w:sz="0" w:space="0" w:color="auto"/>
            <w:bottom w:val="none" w:sz="0" w:space="0" w:color="auto"/>
            <w:right w:val="none" w:sz="0" w:space="0" w:color="auto"/>
          </w:divBdr>
        </w:div>
        <w:div w:id="1430540212">
          <w:marLeft w:val="0"/>
          <w:marRight w:val="0"/>
          <w:marTop w:val="0"/>
          <w:marBottom w:val="0"/>
          <w:divBdr>
            <w:top w:val="none" w:sz="0" w:space="0" w:color="auto"/>
            <w:left w:val="none" w:sz="0" w:space="0" w:color="auto"/>
            <w:bottom w:val="none" w:sz="0" w:space="0" w:color="auto"/>
            <w:right w:val="none" w:sz="0" w:space="0" w:color="auto"/>
          </w:divBdr>
        </w:div>
        <w:div w:id="1540702017">
          <w:marLeft w:val="0"/>
          <w:marRight w:val="0"/>
          <w:marTop w:val="0"/>
          <w:marBottom w:val="0"/>
          <w:divBdr>
            <w:top w:val="none" w:sz="0" w:space="0" w:color="auto"/>
            <w:left w:val="none" w:sz="0" w:space="0" w:color="auto"/>
            <w:bottom w:val="none" w:sz="0" w:space="0" w:color="auto"/>
            <w:right w:val="none" w:sz="0" w:space="0" w:color="auto"/>
          </w:divBdr>
        </w:div>
        <w:div w:id="1023898836">
          <w:marLeft w:val="0"/>
          <w:marRight w:val="0"/>
          <w:marTop w:val="0"/>
          <w:marBottom w:val="0"/>
          <w:divBdr>
            <w:top w:val="none" w:sz="0" w:space="0" w:color="auto"/>
            <w:left w:val="none" w:sz="0" w:space="0" w:color="auto"/>
            <w:bottom w:val="none" w:sz="0" w:space="0" w:color="auto"/>
            <w:right w:val="none" w:sz="0" w:space="0" w:color="auto"/>
          </w:divBdr>
        </w:div>
        <w:div w:id="300043725">
          <w:marLeft w:val="0"/>
          <w:marRight w:val="0"/>
          <w:marTop w:val="0"/>
          <w:marBottom w:val="0"/>
          <w:divBdr>
            <w:top w:val="none" w:sz="0" w:space="0" w:color="auto"/>
            <w:left w:val="none" w:sz="0" w:space="0" w:color="auto"/>
            <w:bottom w:val="none" w:sz="0" w:space="0" w:color="auto"/>
            <w:right w:val="none" w:sz="0" w:space="0" w:color="auto"/>
          </w:divBdr>
        </w:div>
        <w:div w:id="775830878">
          <w:marLeft w:val="0"/>
          <w:marRight w:val="0"/>
          <w:marTop w:val="0"/>
          <w:marBottom w:val="0"/>
          <w:divBdr>
            <w:top w:val="none" w:sz="0" w:space="0" w:color="auto"/>
            <w:left w:val="none" w:sz="0" w:space="0" w:color="auto"/>
            <w:bottom w:val="none" w:sz="0" w:space="0" w:color="auto"/>
            <w:right w:val="none" w:sz="0" w:space="0" w:color="auto"/>
          </w:divBdr>
          <w:divsChild>
            <w:div w:id="1499730766">
              <w:marLeft w:val="-75"/>
              <w:marRight w:val="0"/>
              <w:marTop w:val="30"/>
              <w:marBottom w:val="30"/>
              <w:divBdr>
                <w:top w:val="none" w:sz="0" w:space="0" w:color="auto"/>
                <w:left w:val="none" w:sz="0" w:space="0" w:color="auto"/>
                <w:bottom w:val="none" w:sz="0" w:space="0" w:color="auto"/>
                <w:right w:val="none" w:sz="0" w:space="0" w:color="auto"/>
              </w:divBdr>
              <w:divsChild>
                <w:div w:id="1428773394">
                  <w:marLeft w:val="0"/>
                  <w:marRight w:val="0"/>
                  <w:marTop w:val="0"/>
                  <w:marBottom w:val="0"/>
                  <w:divBdr>
                    <w:top w:val="none" w:sz="0" w:space="0" w:color="auto"/>
                    <w:left w:val="none" w:sz="0" w:space="0" w:color="auto"/>
                    <w:bottom w:val="none" w:sz="0" w:space="0" w:color="auto"/>
                    <w:right w:val="none" w:sz="0" w:space="0" w:color="auto"/>
                  </w:divBdr>
                  <w:divsChild>
                    <w:div w:id="1595238189">
                      <w:marLeft w:val="0"/>
                      <w:marRight w:val="0"/>
                      <w:marTop w:val="0"/>
                      <w:marBottom w:val="0"/>
                      <w:divBdr>
                        <w:top w:val="none" w:sz="0" w:space="0" w:color="auto"/>
                        <w:left w:val="none" w:sz="0" w:space="0" w:color="auto"/>
                        <w:bottom w:val="none" w:sz="0" w:space="0" w:color="auto"/>
                        <w:right w:val="none" w:sz="0" w:space="0" w:color="auto"/>
                      </w:divBdr>
                    </w:div>
                  </w:divsChild>
                </w:div>
                <w:div w:id="2094038859">
                  <w:marLeft w:val="0"/>
                  <w:marRight w:val="0"/>
                  <w:marTop w:val="0"/>
                  <w:marBottom w:val="0"/>
                  <w:divBdr>
                    <w:top w:val="none" w:sz="0" w:space="0" w:color="auto"/>
                    <w:left w:val="none" w:sz="0" w:space="0" w:color="auto"/>
                    <w:bottom w:val="none" w:sz="0" w:space="0" w:color="auto"/>
                    <w:right w:val="none" w:sz="0" w:space="0" w:color="auto"/>
                  </w:divBdr>
                  <w:divsChild>
                    <w:div w:id="103698120">
                      <w:marLeft w:val="0"/>
                      <w:marRight w:val="0"/>
                      <w:marTop w:val="0"/>
                      <w:marBottom w:val="0"/>
                      <w:divBdr>
                        <w:top w:val="none" w:sz="0" w:space="0" w:color="auto"/>
                        <w:left w:val="none" w:sz="0" w:space="0" w:color="auto"/>
                        <w:bottom w:val="none" w:sz="0" w:space="0" w:color="auto"/>
                        <w:right w:val="none" w:sz="0" w:space="0" w:color="auto"/>
                      </w:divBdr>
                    </w:div>
                  </w:divsChild>
                </w:div>
                <w:div w:id="53354028">
                  <w:marLeft w:val="0"/>
                  <w:marRight w:val="0"/>
                  <w:marTop w:val="0"/>
                  <w:marBottom w:val="0"/>
                  <w:divBdr>
                    <w:top w:val="none" w:sz="0" w:space="0" w:color="auto"/>
                    <w:left w:val="none" w:sz="0" w:space="0" w:color="auto"/>
                    <w:bottom w:val="none" w:sz="0" w:space="0" w:color="auto"/>
                    <w:right w:val="none" w:sz="0" w:space="0" w:color="auto"/>
                  </w:divBdr>
                  <w:divsChild>
                    <w:div w:id="329450920">
                      <w:marLeft w:val="0"/>
                      <w:marRight w:val="0"/>
                      <w:marTop w:val="0"/>
                      <w:marBottom w:val="0"/>
                      <w:divBdr>
                        <w:top w:val="none" w:sz="0" w:space="0" w:color="auto"/>
                        <w:left w:val="none" w:sz="0" w:space="0" w:color="auto"/>
                        <w:bottom w:val="none" w:sz="0" w:space="0" w:color="auto"/>
                        <w:right w:val="none" w:sz="0" w:space="0" w:color="auto"/>
                      </w:divBdr>
                    </w:div>
                  </w:divsChild>
                </w:div>
                <w:div w:id="484204065">
                  <w:marLeft w:val="0"/>
                  <w:marRight w:val="0"/>
                  <w:marTop w:val="0"/>
                  <w:marBottom w:val="0"/>
                  <w:divBdr>
                    <w:top w:val="none" w:sz="0" w:space="0" w:color="auto"/>
                    <w:left w:val="none" w:sz="0" w:space="0" w:color="auto"/>
                    <w:bottom w:val="none" w:sz="0" w:space="0" w:color="auto"/>
                    <w:right w:val="none" w:sz="0" w:space="0" w:color="auto"/>
                  </w:divBdr>
                  <w:divsChild>
                    <w:div w:id="136999211">
                      <w:marLeft w:val="0"/>
                      <w:marRight w:val="0"/>
                      <w:marTop w:val="0"/>
                      <w:marBottom w:val="0"/>
                      <w:divBdr>
                        <w:top w:val="none" w:sz="0" w:space="0" w:color="auto"/>
                        <w:left w:val="none" w:sz="0" w:space="0" w:color="auto"/>
                        <w:bottom w:val="none" w:sz="0" w:space="0" w:color="auto"/>
                        <w:right w:val="none" w:sz="0" w:space="0" w:color="auto"/>
                      </w:divBdr>
                    </w:div>
                  </w:divsChild>
                </w:div>
                <w:div w:id="713891432">
                  <w:marLeft w:val="0"/>
                  <w:marRight w:val="0"/>
                  <w:marTop w:val="0"/>
                  <w:marBottom w:val="0"/>
                  <w:divBdr>
                    <w:top w:val="none" w:sz="0" w:space="0" w:color="auto"/>
                    <w:left w:val="none" w:sz="0" w:space="0" w:color="auto"/>
                    <w:bottom w:val="none" w:sz="0" w:space="0" w:color="auto"/>
                    <w:right w:val="none" w:sz="0" w:space="0" w:color="auto"/>
                  </w:divBdr>
                  <w:divsChild>
                    <w:div w:id="887955330">
                      <w:marLeft w:val="0"/>
                      <w:marRight w:val="0"/>
                      <w:marTop w:val="0"/>
                      <w:marBottom w:val="0"/>
                      <w:divBdr>
                        <w:top w:val="none" w:sz="0" w:space="0" w:color="auto"/>
                        <w:left w:val="none" w:sz="0" w:space="0" w:color="auto"/>
                        <w:bottom w:val="none" w:sz="0" w:space="0" w:color="auto"/>
                        <w:right w:val="none" w:sz="0" w:space="0" w:color="auto"/>
                      </w:divBdr>
                    </w:div>
                    <w:div w:id="1533958014">
                      <w:marLeft w:val="0"/>
                      <w:marRight w:val="0"/>
                      <w:marTop w:val="0"/>
                      <w:marBottom w:val="0"/>
                      <w:divBdr>
                        <w:top w:val="none" w:sz="0" w:space="0" w:color="auto"/>
                        <w:left w:val="none" w:sz="0" w:space="0" w:color="auto"/>
                        <w:bottom w:val="none" w:sz="0" w:space="0" w:color="auto"/>
                        <w:right w:val="none" w:sz="0" w:space="0" w:color="auto"/>
                      </w:divBdr>
                    </w:div>
                  </w:divsChild>
                </w:div>
                <w:div w:id="312149828">
                  <w:marLeft w:val="0"/>
                  <w:marRight w:val="0"/>
                  <w:marTop w:val="0"/>
                  <w:marBottom w:val="0"/>
                  <w:divBdr>
                    <w:top w:val="none" w:sz="0" w:space="0" w:color="auto"/>
                    <w:left w:val="none" w:sz="0" w:space="0" w:color="auto"/>
                    <w:bottom w:val="none" w:sz="0" w:space="0" w:color="auto"/>
                    <w:right w:val="none" w:sz="0" w:space="0" w:color="auto"/>
                  </w:divBdr>
                  <w:divsChild>
                    <w:div w:id="138958344">
                      <w:marLeft w:val="0"/>
                      <w:marRight w:val="0"/>
                      <w:marTop w:val="0"/>
                      <w:marBottom w:val="0"/>
                      <w:divBdr>
                        <w:top w:val="none" w:sz="0" w:space="0" w:color="auto"/>
                        <w:left w:val="none" w:sz="0" w:space="0" w:color="auto"/>
                        <w:bottom w:val="none" w:sz="0" w:space="0" w:color="auto"/>
                        <w:right w:val="none" w:sz="0" w:space="0" w:color="auto"/>
                      </w:divBdr>
                    </w:div>
                  </w:divsChild>
                </w:div>
                <w:div w:id="1250893153">
                  <w:marLeft w:val="0"/>
                  <w:marRight w:val="0"/>
                  <w:marTop w:val="0"/>
                  <w:marBottom w:val="0"/>
                  <w:divBdr>
                    <w:top w:val="none" w:sz="0" w:space="0" w:color="auto"/>
                    <w:left w:val="none" w:sz="0" w:space="0" w:color="auto"/>
                    <w:bottom w:val="none" w:sz="0" w:space="0" w:color="auto"/>
                    <w:right w:val="none" w:sz="0" w:space="0" w:color="auto"/>
                  </w:divBdr>
                  <w:divsChild>
                    <w:div w:id="1164858145">
                      <w:marLeft w:val="0"/>
                      <w:marRight w:val="0"/>
                      <w:marTop w:val="0"/>
                      <w:marBottom w:val="0"/>
                      <w:divBdr>
                        <w:top w:val="none" w:sz="0" w:space="0" w:color="auto"/>
                        <w:left w:val="none" w:sz="0" w:space="0" w:color="auto"/>
                        <w:bottom w:val="none" w:sz="0" w:space="0" w:color="auto"/>
                        <w:right w:val="none" w:sz="0" w:space="0" w:color="auto"/>
                      </w:divBdr>
                    </w:div>
                  </w:divsChild>
                </w:div>
                <w:div w:id="689794603">
                  <w:marLeft w:val="0"/>
                  <w:marRight w:val="0"/>
                  <w:marTop w:val="0"/>
                  <w:marBottom w:val="0"/>
                  <w:divBdr>
                    <w:top w:val="none" w:sz="0" w:space="0" w:color="auto"/>
                    <w:left w:val="none" w:sz="0" w:space="0" w:color="auto"/>
                    <w:bottom w:val="none" w:sz="0" w:space="0" w:color="auto"/>
                    <w:right w:val="none" w:sz="0" w:space="0" w:color="auto"/>
                  </w:divBdr>
                  <w:divsChild>
                    <w:div w:id="668601329">
                      <w:marLeft w:val="0"/>
                      <w:marRight w:val="0"/>
                      <w:marTop w:val="0"/>
                      <w:marBottom w:val="0"/>
                      <w:divBdr>
                        <w:top w:val="none" w:sz="0" w:space="0" w:color="auto"/>
                        <w:left w:val="none" w:sz="0" w:space="0" w:color="auto"/>
                        <w:bottom w:val="none" w:sz="0" w:space="0" w:color="auto"/>
                        <w:right w:val="none" w:sz="0" w:space="0" w:color="auto"/>
                      </w:divBdr>
                    </w:div>
                  </w:divsChild>
                </w:div>
                <w:div w:id="418059428">
                  <w:marLeft w:val="0"/>
                  <w:marRight w:val="0"/>
                  <w:marTop w:val="0"/>
                  <w:marBottom w:val="0"/>
                  <w:divBdr>
                    <w:top w:val="none" w:sz="0" w:space="0" w:color="auto"/>
                    <w:left w:val="none" w:sz="0" w:space="0" w:color="auto"/>
                    <w:bottom w:val="none" w:sz="0" w:space="0" w:color="auto"/>
                    <w:right w:val="none" w:sz="0" w:space="0" w:color="auto"/>
                  </w:divBdr>
                  <w:divsChild>
                    <w:div w:id="516848542">
                      <w:marLeft w:val="0"/>
                      <w:marRight w:val="0"/>
                      <w:marTop w:val="0"/>
                      <w:marBottom w:val="0"/>
                      <w:divBdr>
                        <w:top w:val="none" w:sz="0" w:space="0" w:color="auto"/>
                        <w:left w:val="none" w:sz="0" w:space="0" w:color="auto"/>
                        <w:bottom w:val="none" w:sz="0" w:space="0" w:color="auto"/>
                        <w:right w:val="none" w:sz="0" w:space="0" w:color="auto"/>
                      </w:divBdr>
                    </w:div>
                  </w:divsChild>
                </w:div>
                <w:div w:id="480730245">
                  <w:marLeft w:val="0"/>
                  <w:marRight w:val="0"/>
                  <w:marTop w:val="0"/>
                  <w:marBottom w:val="0"/>
                  <w:divBdr>
                    <w:top w:val="none" w:sz="0" w:space="0" w:color="auto"/>
                    <w:left w:val="none" w:sz="0" w:space="0" w:color="auto"/>
                    <w:bottom w:val="none" w:sz="0" w:space="0" w:color="auto"/>
                    <w:right w:val="none" w:sz="0" w:space="0" w:color="auto"/>
                  </w:divBdr>
                  <w:divsChild>
                    <w:div w:id="1569724732">
                      <w:marLeft w:val="0"/>
                      <w:marRight w:val="0"/>
                      <w:marTop w:val="0"/>
                      <w:marBottom w:val="0"/>
                      <w:divBdr>
                        <w:top w:val="none" w:sz="0" w:space="0" w:color="auto"/>
                        <w:left w:val="none" w:sz="0" w:space="0" w:color="auto"/>
                        <w:bottom w:val="none" w:sz="0" w:space="0" w:color="auto"/>
                        <w:right w:val="none" w:sz="0" w:space="0" w:color="auto"/>
                      </w:divBdr>
                    </w:div>
                  </w:divsChild>
                </w:div>
                <w:div w:id="1542282204">
                  <w:marLeft w:val="0"/>
                  <w:marRight w:val="0"/>
                  <w:marTop w:val="0"/>
                  <w:marBottom w:val="0"/>
                  <w:divBdr>
                    <w:top w:val="none" w:sz="0" w:space="0" w:color="auto"/>
                    <w:left w:val="none" w:sz="0" w:space="0" w:color="auto"/>
                    <w:bottom w:val="none" w:sz="0" w:space="0" w:color="auto"/>
                    <w:right w:val="none" w:sz="0" w:space="0" w:color="auto"/>
                  </w:divBdr>
                  <w:divsChild>
                    <w:div w:id="242032918">
                      <w:marLeft w:val="0"/>
                      <w:marRight w:val="0"/>
                      <w:marTop w:val="0"/>
                      <w:marBottom w:val="0"/>
                      <w:divBdr>
                        <w:top w:val="none" w:sz="0" w:space="0" w:color="auto"/>
                        <w:left w:val="none" w:sz="0" w:space="0" w:color="auto"/>
                        <w:bottom w:val="none" w:sz="0" w:space="0" w:color="auto"/>
                        <w:right w:val="none" w:sz="0" w:space="0" w:color="auto"/>
                      </w:divBdr>
                    </w:div>
                  </w:divsChild>
                </w:div>
                <w:div w:id="333342502">
                  <w:marLeft w:val="0"/>
                  <w:marRight w:val="0"/>
                  <w:marTop w:val="0"/>
                  <w:marBottom w:val="0"/>
                  <w:divBdr>
                    <w:top w:val="none" w:sz="0" w:space="0" w:color="auto"/>
                    <w:left w:val="none" w:sz="0" w:space="0" w:color="auto"/>
                    <w:bottom w:val="none" w:sz="0" w:space="0" w:color="auto"/>
                    <w:right w:val="none" w:sz="0" w:space="0" w:color="auto"/>
                  </w:divBdr>
                  <w:divsChild>
                    <w:div w:id="923606666">
                      <w:marLeft w:val="0"/>
                      <w:marRight w:val="0"/>
                      <w:marTop w:val="0"/>
                      <w:marBottom w:val="0"/>
                      <w:divBdr>
                        <w:top w:val="none" w:sz="0" w:space="0" w:color="auto"/>
                        <w:left w:val="none" w:sz="0" w:space="0" w:color="auto"/>
                        <w:bottom w:val="none" w:sz="0" w:space="0" w:color="auto"/>
                        <w:right w:val="none" w:sz="0" w:space="0" w:color="auto"/>
                      </w:divBdr>
                    </w:div>
                  </w:divsChild>
                </w:div>
                <w:div w:id="1608731134">
                  <w:marLeft w:val="0"/>
                  <w:marRight w:val="0"/>
                  <w:marTop w:val="0"/>
                  <w:marBottom w:val="0"/>
                  <w:divBdr>
                    <w:top w:val="none" w:sz="0" w:space="0" w:color="auto"/>
                    <w:left w:val="none" w:sz="0" w:space="0" w:color="auto"/>
                    <w:bottom w:val="none" w:sz="0" w:space="0" w:color="auto"/>
                    <w:right w:val="none" w:sz="0" w:space="0" w:color="auto"/>
                  </w:divBdr>
                  <w:divsChild>
                    <w:div w:id="881211138">
                      <w:marLeft w:val="0"/>
                      <w:marRight w:val="0"/>
                      <w:marTop w:val="0"/>
                      <w:marBottom w:val="0"/>
                      <w:divBdr>
                        <w:top w:val="none" w:sz="0" w:space="0" w:color="auto"/>
                        <w:left w:val="none" w:sz="0" w:space="0" w:color="auto"/>
                        <w:bottom w:val="none" w:sz="0" w:space="0" w:color="auto"/>
                        <w:right w:val="none" w:sz="0" w:space="0" w:color="auto"/>
                      </w:divBdr>
                    </w:div>
                  </w:divsChild>
                </w:div>
                <w:div w:id="284583083">
                  <w:marLeft w:val="0"/>
                  <w:marRight w:val="0"/>
                  <w:marTop w:val="0"/>
                  <w:marBottom w:val="0"/>
                  <w:divBdr>
                    <w:top w:val="none" w:sz="0" w:space="0" w:color="auto"/>
                    <w:left w:val="none" w:sz="0" w:space="0" w:color="auto"/>
                    <w:bottom w:val="none" w:sz="0" w:space="0" w:color="auto"/>
                    <w:right w:val="none" w:sz="0" w:space="0" w:color="auto"/>
                  </w:divBdr>
                  <w:divsChild>
                    <w:div w:id="1099183842">
                      <w:marLeft w:val="0"/>
                      <w:marRight w:val="0"/>
                      <w:marTop w:val="0"/>
                      <w:marBottom w:val="0"/>
                      <w:divBdr>
                        <w:top w:val="none" w:sz="0" w:space="0" w:color="auto"/>
                        <w:left w:val="none" w:sz="0" w:space="0" w:color="auto"/>
                        <w:bottom w:val="none" w:sz="0" w:space="0" w:color="auto"/>
                        <w:right w:val="none" w:sz="0" w:space="0" w:color="auto"/>
                      </w:divBdr>
                    </w:div>
                    <w:div w:id="493573650">
                      <w:marLeft w:val="0"/>
                      <w:marRight w:val="0"/>
                      <w:marTop w:val="0"/>
                      <w:marBottom w:val="0"/>
                      <w:divBdr>
                        <w:top w:val="none" w:sz="0" w:space="0" w:color="auto"/>
                        <w:left w:val="none" w:sz="0" w:space="0" w:color="auto"/>
                        <w:bottom w:val="none" w:sz="0" w:space="0" w:color="auto"/>
                        <w:right w:val="none" w:sz="0" w:space="0" w:color="auto"/>
                      </w:divBdr>
                    </w:div>
                  </w:divsChild>
                </w:div>
                <w:div w:id="1352991129">
                  <w:marLeft w:val="0"/>
                  <w:marRight w:val="0"/>
                  <w:marTop w:val="0"/>
                  <w:marBottom w:val="0"/>
                  <w:divBdr>
                    <w:top w:val="none" w:sz="0" w:space="0" w:color="auto"/>
                    <w:left w:val="none" w:sz="0" w:space="0" w:color="auto"/>
                    <w:bottom w:val="none" w:sz="0" w:space="0" w:color="auto"/>
                    <w:right w:val="none" w:sz="0" w:space="0" w:color="auto"/>
                  </w:divBdr>
                  <w:divsChild>
                    <w:div w:id="7199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7663">
          <w:marLeft w:val="0"/>
          <w:marRight w:val="0"/>
          <w:marTop w:val="0"/>
          <w:marBottom w:val="0"/>
          <w:divBdr>
            <w:top w:val="none" w:sz="0" w:space="0" w:color="auto"/>
            <w:left w:val="none" w:sz="0" w:space="0" w:color="auto"/>
            <w:bottom w:val="none" w:sz="0" w:space="0" w:color="auto"/>
            <w:right w:val="none" w:sz="0" w:space="0" w:color="auto"/>
          </w:divBdr>
        </w:div>
        <w:div w:id="202909118">
          <w:marLeft w:val="0"/>
          <w:marRight w:val="0"/>
          <w:marTop w:val="0"/>
          <w:marBottom w:val="0"/>
          <w:divBdr>
            <w:top w:val="none" w:sz="0" w:space="0" w:color="auto"/>
            <w:left w:val="none" w:sz="0" w:space="0" w:color="auto"/>
            <w:bottom w:val="none" w:sz="0" w:space="0" w:color="auto"/>
            <w:right w:val="none" w:sz="0" w:space="0" w:color="auto"/>
          </w:divBdr>
        </w:div>
        <w:div w:id="439759562">
          <w:marLeft w:val="0"/>
          <w:marRight w:val="0"/>
          <w:marTop w:val="0"/>
          <w:marBottom w:val="0"/>
          <w:divBdr>
            <w:top w:val="none" w:sz="0" w:space="0" w:color="auto"/>
            <w:left w:val="none" w:sz="0" w:space="0" w:color="auto"/>
            <w:bottom w:val="none" w:sz="0" w:space="0" w:color="auto"/>
            <w:right w:val="none" w:sz="0" w:space="0" w:color="auto"/>
          </w:divBdr>
          <w:divsChild>
            <w:div w:id="1119910945">
              <w:marLeft w:val="-75"/>
              <w:marRight w:val="0"/>
              <w:marTop w:val="30"/>
              <w:marBottom w:val="30"/>
              <w:divBdr>
                <w:top w:val="none" w:sz="0" w:space="0" w:color="auto"/>
                <w:left w:val="none" w:sz="0" w:space="0" w:color="auto"/>
                <w:bottom w:val="none" w:sz="0" w:space="0" w:color="auto"/>
                <w:right w:val="none" w:sz="0" w:space="0" w:color="auto"/>
              </w:divBdr>
              <w:divsChild>
                <w:div w:id="1037006346">
                  <w:marLeft w:val="0"/>
                  <w:marRight w:val="0"/>
                  <w:marTop w:val="0"/>
                  <w:marBottom w:val="0"/>
                  <w:divBdr>
                    <w:top w:val="none" w:sz="0" w:space="0" w:color="auto"/>
                    <w:left w:val="none" w:sz="0" w:space="0" w:color="auto"/>
                    <w:bottom w:val="none" w:sz="0" w:space="0" w:color="auto"/>
                    <w:right w:val="none" w:sz="0" w:space="0" w:color="auto"/>
                  </w:divBdr>
                  <w:divsChild>
                    <w:div w:id="194121010">
                      <w:marLeft w:val="0"/>
                      <w:marRight w:val="0"/>
                      <w:marTop w:val="0"/>
                      <w:marBottom w:val="0"/>
                      <w:divBdr>
                        <w:top w:val="none" w:sz="0" w:space="0" w:color="auto"/>
                        <w:left w:val="none" w:sz="0" w:space="0" w:color="auto"/>
                        <w:bottom w:val="none" w:sz="0" w:space="0" w:color="auto"/>
                        <w:right w:val="none" w:sz="0" w:space="0" w:color="auto"/>
                      </w:divBdr>
                    </w:div>
                  </w:divsChild>
                </w:div>
                <w:div w:id="1992634047">
                  <w:marLeft w:val="0"/>
                  <w:marRight w:val="0"/>
                  <w:marTop w:val="0"/>
                  <w:marBottom w:val="0"/>
                  <w:divBdr>
                    <w:top w:val="none" w:sz="0" w:space="0" w:color="auto"/>
                    <w:left w:val="none" w:sz="0" w:space="0" w:color="auto"/>
                    <w:bottom w:val="none" w:sz="0" w:space="0" w:color="auto"/>
                    <w:right w:val="none" w:sz="0" w:space="0" w:color="auto"/>
                  </w:divBdr>
                  <w:divsChild>
                    <w:div w:id="1990749124">
                      <w:marLeft w:val="0"/>
                      <w:marRight w:val="0"/>
                      <w:marTop w:val="0"/>
                      <w:marBottom w:val="0"/>
                      <w:divBdr>
                        <w:top w:val="none" w:sz="0" w:space="0" w:color="auto"/>
                        <w:left w:val="none" w:sz="0" w:space="0" w:color="auto"/>
                        <w:bottom w:val="none" w:sz="0" w:space="0" w:color="auto"/>
                        <w:right w:val="none" w:sz="0" w:space="0" w:color="auto"/>
                      </w:divBdr>
                    </w:div>
                  </w:divsChild>
                </w:div>
                <w:div w:id="1743522431">
                  <w:marLeft w:val="0"/>
                  <w:marRight w:val="0"/>
                  <w:marTop w:val="0"/>
                  <w:marBottom w:val="0"/>
                  <w:divBdr>
                    <w:top w:val="none" w:sz="0" w:space="0" w:color="auto"/>
                    <w:left w:val="none" w:sz="0" w:space="0" w:color="auto"/>
                    <w:bottom w:val="none" w:sz="0" w:space="0" w:color="auto"/>
                    <w:right w:val="none" w:sz="0" w:space="0" w:color="auto"/>
                  </w:divBdr>
                  <w:divsChild>
                    <w:div w:id="2096894790">
                      <w:marLeft w:val="0"/>
                      <w:marRight w:val="0"/>
                      <w:marTop w:val="0"/>
                      <w:marBottom w:val="0"/>
                      <w:divBdr>
                        <w:top w:val="none" w:sz="0" w:space="0" w:color="auto"/>
                        <w:left w:val="none" w:sz="0" w:space="0" w:color="auto"/>
                        <w:bottom w:val="none" w:sz="0" w:space="0" w:color="auto"/>
                        <w:right w:val="none" w:sz="0" w:space="0" w:color="auto"/>
                      </w:divBdr>
                    </w:div>
                  </w:divsChild>
                </w:div>
                <w:div w:id="576399046">
                  <w:marLeft w:val="0"/>
                  <w:marRight w:val="0"/>
                  <w:marTop w:val="0"/>
                  <w:marBottom w:val="0"/>
                  <w:divBdr>
                    <w:top w:val="none" w:sz="0" w:space="0" w:color="auto"/>
                    <w:left w:val="none" w:sz="0" w:space="0" w:color="auto"/>
                    <w:bottom w:val="none" w:sz="0" w:space="0" w:color="auto"/>
                    <w:right w:val="none" w:sz="0" w:space="0" w:color="auto"/>
                  </w:divBdr>
                  <w:divsChild>
                    <w:div w:id="741831095">
                      <w:marLeft w:val="0"/>
                      <w:marRight w:val="0"/>
                      <w:marTop w:val="0"/>
                      <w:marBottom w:val="0"/>
                      <w:divBdr>
                        <w:top w:val="none" w:sz="0" w:space="0" w:color="auto"/>
                        <w:left w:val="none" w:sz="0" w:space="0" w:color="auto"/>
                        <w:bottom w:val="none" w:sz="0" w:space="0" w:color="auto"/>
                        <w:right w:val="none" w:sz="0" w:space="0" w:color="auto"/>
                      </w:divBdr>
                    </w:div>
                  </w:divsChild>
                </w:div>
                <w:div w:id="1987390706">
                  <w:marLeft w:val="0"/>
                  <w:marRight w:val="0"/>
                  <w:marTop w:val="0"/>
                  <w:marBottom w:val="0"/>
                  <w:divBdr>
                    <w:top w:val="none" w:sz="0" w:space="0" w:color="auto"/>
                    <w:left w:val="none" w:sz="0" w:space="0" w:color="auto"/>
                    <w:bottom w:val="none" w:sz="0" w:space="0" w:color="auto"/>
                    <w:right w:val="none" w:sz="0" w:space="0" w:color="auto"/>
                  </w:divBdr>
                  <w:divsChild>
                    <w:div w:id="452333348">
                      <w:marLeft w:val="0"/>
                      <w:marRight w:val="0"/>
                      <w:marTop w:val="0"/>
                      <w:marBottom w:val="0"/>
                      <w:divBdr>
                        <w:top w:val="none" w:sz="0" w:space="0" w:color="auto"/>
                        <w:left w:val="none" w:sz="0" w:space="0" w:color="auto"/>
                        <w:bottom w:val="none" w:sz="0" w:space="0" w:color="auto"/>
                        <w:right w:val="none" w:sz="0" w:space="0" w:color="auto"/>
                      </w:divBdr>
                    </w:div>
                  </w:divsChild>
                </w:div>
                <w:div w:id="907421972">
                  <w:marLeft w:val="0"/>
                  <w:marRight w:val="0"/>
                  <w:marTop w:val="0"/>
                  <w:marBottom w:val="0"/>
                  <w:divBdr>
                    <w:top w:val="none" w:sz="0" w:space="0" w:color="auto"/>
                    <w:left w:val="none" w:sz="0" w:space="0" w:color="auto"/>
                    <w:bottom w:val="none" w:sz="0" w:space="0" w:color="auto"/>
                    <w:right w:val="none" w:sz="0" w:space="0" w:color="auto"/>
                  </w:divBdr>
                  <w:divsChild>
                    <w:div w:id="1196456887">
                      <w:marLeft w:val="0"/>
                      <w:marRight w:val="0"/>
                      <w:marTop w:val="0"/>
                      <w:marBottom w:val="0"/>
                      <w:divBdr>
                        <w:top w:val="none" w:sz="0" w:space="0" w:color="auto"/>
                        <w:left w:val="none" w:sz="0" w:space="0" w:color="auto"/>
                        <w:bottom w:val="none" w:sz="0" w:space="0" w:color="auto"/>
                        <w:right w:val="none" w:sz="0" w:space="0" w:color="auto"/>
                      </w:divBdr>
                    </w:div>
                  </w:divsChild>
                </w:div>
                <w:div w:id="1124886069">
                  <w:marLeft w:val="0"/>
                  <w:marRight w:val="0"/>
                  <w:marTop w:val="0"/>
                  <w:marBottom w:val="0"/>
                  <w:divBdr>
                    <w:top w:val="none" w:sz="0" w:space="0" w:color="auto"/>
                    <w:left w:val="none" w:sz="0" w:space="0" w:color="auto"/>
                    <w:bottom w:val="none" w:sz="0" w:space="0" w:color="auto"/>
                    <w:right w:val="none" w:sz="0" w:space="0" w:color="auto"/>
                  </w:divBdr>
                  <w:divsChild>
                    <w:div w:id="1817646780">
                      <w:marLeft w:val="0"/>
                      <w:marRight w:val="0"/>
                      <w:marTop w:val="0"/>
                      <w:marBottom w:val="0"/>
                      <w:divBdr>
                        <w:top w:val="none" w:sz="0" w:space="0" w:color="auto"/>
                        <w:left w:val="none" w:sz="0" w:space="0" w:color="auto"/>
                        <w:bottom w:val="none" w:sz="0" w:space="0" w:color="auto"/>
                        <w:right w:val="none" w:sz="0" w:space="0" w:color="auto"/>
                      </w:divBdr>
                    </w:div>
                  </w:divsChild>
                </w:div>
                <w:div w:id="1232934352">
                  <w:marLeft w:val="0"/>
                  <w:marRight w:val="0"/>
                  <w:marTop w:val="0"/>
                  <w:marBottom w:val="0"/>
                  <w:divBdr>
                    <w:top w:val="none" w:sz="0" w:space="0" w:color="auto"/>
                    <w:left w:val="none" w:sz="0" w:space="0" w:color="auto"/>
                    <w:bottom w:val="none" w:sz="0" w:space="0" w:color="auto"/>
                    <w:right w:val="none" w:sz="0" w:space="0" w:color="auto"/>
                  </w:divBdr>
                  <w:divsChild>
                    <w:div w:id="398596183">
                      <w:marLeft w:val="0"/>
                      <w:marRight w:val="0"/>
                      <w:marTop w:val="0"/>
                      <w:marBottom w:val="0"/>
                      <w:divBdr>
                        <w:top w:val="none" w:sz="0" w:space="0" w:color="auto"/>
                        <w:left w:val="none" w:sz="0" w:space="0" w:color="auto"/>
                        <w:bottom w:val="none" w:sz="0" w:space="0" w:color="auto"/>
                        <w:right w:val="none" w:sz="0" w:space="0" w:color="auto"/>
                      </w:divBdr>
                    </w:div>
                  </w:divsChild>
                </w:div>
                <w:div w:id="402143193">
                  <w:marLeft w:val="0"/>
                  <w:marRight w:val="0"/>
                  <w:marTop w:val="0"/>
                  <w:marBottom w:val="0"/>
                  <w:divBdr>
                    <w:top w:val="none" w:sz="0" w:space="0" w:color="auto"/>
                    <w:left w:val="none" w:sz="0" w:space="0" w:color="auto"/>
                    <w:bottom w:val="none" w:sz="0" w:space="0" w:color="auto"/>
                    <w:right w:val="none" w:sz="0" w:space="0" w:color="auto"/>
                  </w:divBdr>
                  <w:divsChild>
                    <w:div w:id="1382172047">
                      <w:marLeft w:val="0"/>
                      <w:marRight w:val="0"/>
                      <w:marTop w:val="0"/>
                      <w:marBottom w:val="0"/>
                      <w:divBdr>
                        <w:top w:val="none" w:sz="0" w:space="0" w:color="auto"/>
                        <w:left w:val="none" w:sz="0" w:space="0" w:color="auto"/>
                        <w:bottom w:val="none" w:sz="0" w:space="0" w:color="auto"/>
                        <w:right w:val="none" w:sz="0" w:space="0" w:color="auto"/>
                      </w:divBdr>
                    </w:div>
                  </w:divsChild>
                </w:div>
                <w:div w:id="1440249424">
                  <w:marLeft w:val="0"/>
                  <w:marRight w:val="0"/>
                  <w:marTop w:val="0"/>
                  <w:marBottom w:val="0"/>
                  <w:divBdr>
                    <w:top w:val="none" w:sz="0" w:space="0" w:color="auto"/>
                    <w:left w:val="none" w:sz="0" w:space="0" w:color="auto"/>
                    <w:bottom w:val="none" w:sz="0" w:space="0" w:color="auto"/>
                    <w:right w:val="none" w:sz="0" w:space="0" w:color="auto"/>
                  </w:divBdr>
                  <w:divsChild>
                    <w:div w:id="170485689">
                      <w:marLeft w:val="0"/>
                      <w:marRight w:val="0"/>
                      <w:marTop w:val="0"/>
                      <w:marBottom w:val="0"/>
                      <w:divBdr>
                        <w:top w:val="none" w:sz="0" w:space="0" w:color="auto"/>
                        <w:left w:val="none" w:sz="0" w:space="0" w:color="auto"/>
                        <w:bottom w:val="none" w:sz="0" w:space="0" w:color="auto"/>
                        <w:right w:val="none" w:sz="0" w:space="0" w:color="auto"/>
                      </w:divBdr>
                    </w:div>
                  </w:divsChild>
                </w:div>
                <w:div w:id="544953682">
                  <w:marLeft w:val="0"/>
                  <w:marRight w:val="0"/>
                  <w:marTop w:val="0"/>
                  <w:marBottom w:val="0"/>
                  <w:divBdr>
                    <w:top w:val="none" w:sz="0" w:space="0" w:color="auto"/>
                    <w:left w:val="none" w:sz="0" w:space="0" w:color="auto"/>
                    <w:bottom w:val="none" w:sz="0" w:space="0" w:color="auto"/>
                    <w:right w:val="none" w:sz="0" w:space="0" w:color="auto"/>
                  </w:divBdr>
                  <w:divsChild>
                    <w:div w:id="257254331">
                      <w:marLeft w:val="0"/>
                      <w:marRight w:val="0"/>
                      <w:marTop w:val="0"/>
                      <w:marBottom w:val="0"/>
                      <w:divBdr>
                        <w:top w:val="none" w:sz="0" w:space="0" w:color="auto"/>
                        <w:left w:val="none" w:sz="0" w:space="0" w:color="auto"/>
                        <w:bottom w:val="none" w:sz="0" w:space="0" w:color="auto"/>
                        <w:right w:val="none" w:sz="0" w:space="0" w:color="auto"/>
                      </w:divBdr>
                    </w:div>
                  </w:divsChild>
                </w:div>
                <w:div w:id="1386442866">
                  <w:marLeft w:val="0"/>
                  <w:marRight w:val="0"/>
                  <w:marTop w:val="0"/>
                  <w:marBottom w:val="0"/>
                  <w:divBdr>
                    <w:top w:val="none" w:sz="0" w:space="0" w:color="auto"/>
                    <w:left w:val="none" w:sz="0" w:space="0" w:color="auto"/>
                    <w:bottom w:val="none" w:sz="0" w:space="0" w:color="auto"/>
                    <w:right w:val="none" w:sz="0" w:space="0" w:color="auto"/>
                  </w:divBdr>
                  <w:divsChild>
                    <w:div w:id="1485122612">
                      <w:marLeft w:val="0"/>
                      <w:marRight w:val="0"/>
                      <w:marTop w:val="0"/>
                      <w:marBottom w:val="0"/>
                      <w:divBdr>
                        <w:top w:val="none" w:sz="0" w:space="0" w:color="auto"/>
                        <w:left w:val="none" w:sz="0" w:space="0" w:color="auto"/>
                        <w:bottom w:val="none" w:sz="0" w:space="0" w:color="auto"/>
                        <w:right w:val="none" w:sz="0" w:space="0" w:color="auto"/>
                      </w:divBdr>
                    </w:div>
                  </w:divsChild>
                </w:div>
                <w:div w:id="2077582310">
                  <w:marLeft w:val="0"/>
                  <w:marRight w:val="0"/>
                  <w:marTop w:val="0"/>
                  <w:marBottom w:val="0"/>
                  <w:divBdr>
                    <w:top w:val="none" w:sz="0" w:space="0" w:color="auto"/>
                    <w:left w:val="none" w:sz="0" w:space="0" w:color="auto"/>
                    <w:bottom w:val="none" w:sz="0" w:space="0" w:color="auto"/>
                    <w:right w:val="none" w:sz="0" w:space="0" w:color="auto"/>
                  </w:divBdr>
                  <w:divsChild>
                    <w:div w:id="1669669954">
                      <w:marLeft w:val="0"/>
                      <w:marRight w:val="0"/>
                      <w:marTop w:val="0"/>
                      <w:marBottom w:val="0"/>
                      <w:divBdr>
                        <w:top w:val="none" w:sz="0" w:space="0" w:color="auto"/>
                        <w:left w:val="none" w:sz="0" w:space="0" w:color="auto"/>
                        <w:bottom w:val="none" w:sz="0" w:space="0" w:color="auto"/>
                        <w:right w:val="none" w:sz="0" w:space="0" w:color="auto"/>
                      </w:divBdr>
                    </w:div>
                  </w:divsChild>
                </w:div>
                <w:div w:id="809782328">
                  <w:marLeft w:val="0"/>
                  <w:marRight w:val="0"/>
                  <w:marTop w:val="0"/>
                  <w:marBottom w:val="0"/>
                  <w:divBdr>
                    <w:top w:val="none" w:sz="0" w:space="0" w:color="auto"/>
                    <w:left w:val="none" w:sz="0" w:space="0" w:color="auto"/>
                    <w:bottom w:val="none" w:sz="0" w:space="0" w:color="auto"/>
                    <w:right w:val="none" w:sz="0" w:space="0" w:color="auto"/>
                  </w:divBdr>
                  <w:divsChild>
                    <w:div w:id="230238606">
                      <w:marLeft w:val="0"/>
                      <w:marRight w:val="0"/>
                      <w:marTop w:val="0"/>
                      <w:marBottom w:val="0"/>
                      <w:divBdr>
                        <w:top w:val="none" w:sz="0" w:space="0" w:color="auto"/>
                        <w:left w:val="none" w:sz="0" w:space="0" w:color="auto"/>
                        <w:bottom w:val="none" w:sz="0" w:space="0" w:color="auto"/>
                        <w:right w:val="none" w:sz="0" w:space="0" w:color="auto"/>
                      </w:divBdr>
                    </w:div>
                  </w:divsChild>
                </w:div>
                <w:div w:id="57746038">
                  <w:marLeft w:val="0"/>
                  <w:marRight w:val="0"/>
                  <w:marTop w:val="0"/>
                  <w:marBottom w:val="0"/>
                  <w:divBdr>
                    <w:top w:val="none" w:sz="0" w:space="0" w:color="auto"/>
                    <w:left w:val="none" w:sz="0" w:space="0" w:color="auto"/>
                    <w:bottom w:val="none" w:sz="0" w:space="0" w:color="auto"/>
                    <w:right w:val="none" w:sz="0" w:space="0" w:color="auto"/>
                  </w:divBdr>
                  <w:divsChild>
                    <w:div w:id="782656325">
                      <w:marLeft w:val="0"/>
                      <w:marRight w:val="0"/>
                      <w:marTop w:val="0"/>
                      <w:marBottom w:val="0"/>
                      <w:divBdr>
                        <w:top w:val="none" w:sz="0" w:space="0" w:color="auto"/>
                        <w:left w:val="none" w:sz="0" w:space="0" w:color="auto"/>
                        <w:bottom w:val="none" w:sz="0" w:space="0" w:color="auto"/>
                        <w:right w:val="none" w:sz="0" w:space="0" w:color="auto"/>
                      </w:divBdr>
                    </w:div>
                  </w:divsChild>
                </w:div>
                <w:div w:id="1404715120">
                  <w:marLeft w:val="0"/>
                  <w:marRight w:val="0"/>
                  <w:marTop w:val="0"/>
                  <w:marBottom w:val="0"/>
                  <w:divBdr>
                    <w:top w:val="none" w:sz="0" w:space="0" w:color="auto"/>
                    <w:left w:val="none" w:sz="0" w:space="0" w:color="auto"/>
                    <w:bottom w:val="none" w:sz="0" w:space="0" w:color="auto"/>
                    <w:right w:val="none" w:sz="0" w:space="0" w:color="auto"/>
                  </w:divBdr>
                  <w:divsChild>
                    <w:div w:id="325403844">
                      <w:marLeft w:val="0"/>
                      <w:marRight w:val="0"/>
                      <w:marTop w:val="0"/>
                      <w:marBottom w:val="0"/>
                      <w:divBdr>
                        <w:top w:val="none" w:sz="0" w:space="0" w:color="auto"/>
                        <w:left w:val="none" w:sz="0" w:space="0" w:color="auto"/>
                        <w:bottom w:val="none" w:sz="0" w:space="0" w:color="auto"/>
                        <w:right w:val="none" w:sz="0" w:space="0" w:color="auto"/>
                      </w:divBdr>
                    </w:div>
                    <w:div w:id="1021977336">
                      <w:marLeft w:val="0"/>
                      <w:marRight w:val="0"/>
                      <w:marTop w:val="0"/>
                      <w:marBottom w:val="0"/>
                      <w:divBdr>
                        <w:top w:val="none" w:sz="0" w:space="0" w:color="auto"/>
                        <w:left w:val="none" w:sz="0" w:space="0" w:color="auto"/>
                        <w:bottom w:val="none" w:sz="0" w:space="0" w:color="auto"/>
                        <w:right w:val="none" w:sz="0" w:space="0" w:color="auto"/>
                      </w:divBdr>
                    </w:div>
                    <w:div w:id="536553223">
                      <w:marLeft w:val="0"/>
                      <w:marRight w:val="0"/>
                      <w:marTop w:val="0"/>
                      <w:marBottom w:val="0"/>
                      <w:divBdr>
                        <w:top w:val="none" w:sz="0" w:space="0" w:color="auto"/>
                        <w:left w:val="none" w:sz="0" w:space="0" w:color="auto"/>
                        <w:bottom w:val="none" w:sz="0" w:space="0" w:color="auto"/>
                        <w:right w:val="none" w:sz="0" w:space="0" w:color="auto"/>
                      </w:divBdr>
                    </w:div>
                  </w:divsChild>
                </w:div>
                <w:div w:id="479805407">
                  <w:marLeft w:val="0"/>
                  <w:marRight w:val="0"/>
                  <w:marTop w:val="0"/>
                  <w:marBottom w:val="0"/>
                  <w:divBdr>
                    <w:top w:val="none" w:sz="0" w:space="0" w:color="auto"/>
                    <w:left w:val="none" w:sz="0" w:space="0" w:color="auto"/>
                    <w:bottom w:val="none" w:sz="0" w:space="0" w:color="auto"/>
                    <w:right w:val="none" w:sz="0" w:space="0" w:color="auto"/>
                  </w:divBdr>
                  <w:divsChild>
                    <w:div w:id="720403459">
                      <w:marLeft w:val="0"/>
                      <w:marRight w:val="0"/>
                      <w:marTop w:val="0"/>
                      <w:marBottom w:val="0"/>
                      <w:divBdr>
                        <w:top w:val="none" w:sz="0" w:space="0" w:color="auto"/>
                        <w:left w:val="none" w:sz="0" w:space="0" w:color="auto"/>
                        <w:bottom w:val="none" w:sz="0" w:space="0" w:color="auto"/>
                        <w:right w:val="none" w:sz="0" w:space="0" w:color="auto"/>
                      </w:divBdr>
                    </w:div>
                  </w:divsChild>
                </w:div>
                <w:div w:id="1077215843">
                  <w:marLeft w:val="0"/>
                  <w:marRight w:val="0"/>
                  <w:marTop w:val="0"/>
                  <w:marBottom w:val="0"/>
                  <w:divBdr>
                    <w:top w:val="none" w:sz="0" w:space="0" w:color="auto"/>
                    <w:left w:val="none" w:sz="0" w:space="0" w:color="auto"/>
                    <w:bottom w:val="none" w:sz="0" w:space="0" w:color="auto"/>
                    <w:right w:val="none" w:sz="0" w:space="0" w:color="auto"/>
                  </w:divBdr>
                  <w:divsChild>
                    <w:div w:id="2056349314">
                      <w:marLeft w:val="0"/>
                      <w:marRight w:val="0"/>
                      <w:marTop w:val="0"/>
                      <w:marBottom w:val="0"/>
                      <w:divBdr>
                        <w:top w:val="none" w:sz="0" w:space="0" w:color="auto"/>
                        <w:left w:val="none" w:sz="0" w:space="0" w:color="auto"/>
                        <w:bottom w:val="none" w:sz="0" w:space="0" w:color="auto"/>
                        <w:right w:val="none" w:sz="0" w:space="0" w:color="auto"/>
                      </w:divBdr>
                    </w:div>
                  </w:divsChild>
                </w:div>
                <w:div w:id="1614359429">
                  <w:marLeft w:val="0"/>
                  <w:marRight w:val="0"/>
                  <w:marTop w:val="0"/>
                  <w:marBottom w:val="0"/>
                  <w:divBdr>
                    <w:top w:val="none" w:sz="0" w:space="0" w:color="auto"/>
                    <w:left w:val="none" w:sz="0" w:space="0" w:color="auto"/>
                    <w:bottom w:val="none" w:sz="0" w:space="0" w:color="auto"/>
                    <w:right w:val="none" w:sz="0" w:space="0" w:color="auto"/>
                  </w:divBdr>
                  <w:divsChild>
                    <w:div w:id="118838100">
                      <w:marLeft w:val="0"/>
                      <w:marRight w:val="0"/>
                      <w:marTop w:val="0"/>
                      <w:marBottom w:val="0"/>
                      <w:divBdr>
                        <w:top w:val="none" w:sz="0" w:space="0" w:color="auto"/>
                        <w:left w:val="none" w:sz="0" w:space="0" w:color="auto"/>
                        <w:bottom w:val="none" w:sz="0" w:space="0" w:color="auto"/>
                        <w:right w:val="none" w:sz="0" w:space="0" w:color="auto"/>
                      </w:divBdr>
                    </w:div>
                  </w:divsChild>
                </w:div>
                <w:div w:id="2005161412">
                  <w:marLeft w:val="0"/>
                  <w:marRight w:val="0"/>
                  <w:marTop w:val="0"/>
                  <w:marBottom w:val="0"/>
                  <w:divBdr>
                    <w:top w:val="none" w:sz="0" w:space="0" w:color="auto"/>
                    <w:left w:val="none" w:sz="0" w:space="0" w:color="auto"/>
                    <w:bottom w:val="none" w:sz="0" w:space="0" w:color="auto"/>
                    <w:right w:val="none" w:sz="0" w:space="0" w:color="auto"/>
                  </w:divBdr>
                  <w:divsChild>
                    <w:div w:id="3417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6828">
          <w:marLeft w:val="0"/>
          <w:marRight w:val="0"/>
          <w:marTop w:val="0"/>
          <w:marBottom w:val="0"/>
          <w:divBdr>
            <w:top w:val="none" w:sz="0" w:space="0" w:color="auto"/>
            <w:left w:val="none" w:sz="0" w:space="0" w:color="auto"/>
            <w:bottom w:val="none" w:sz="0" w:space="0" w:color="auto"/>
            <w:right w:val="none" w:sz="0" w:space="0" w:color="auto"/>
          </w:divBdr>
        </w:div>
        <w:div w:id="570962578">
          <w:marLeft w:val="0"/>
          <w:marRight w:val="0"/>
          <w:marTop w:val="0"/>
          <w:marBottom w:val="0"/>
          <w:divBdr>
            <w:top w:val="none" w:sz="0" w:space="0" w:color="auto"/>
            <w:left w:val="none" w:sz="0" w:space="0" w:color="auto"/>
            <w:bottom w:val="none" w:sz="0" w:space="0" w:color="auto"/>
            <w:right w:val="none" w:sz="0" w:space="0" w:color="auto"/>
          </w:divBdr>
        </w:div>
        <w:div w:id="899438423">
          <w:marLeft w:val="0"/>
          <w:marRight w:val="0"/>
          <w:marTop w:val="0"/>
          <w:marBottom w:val="0"/>
          <w:divBdr>
            <w:top w:val="none" w:sz="0" w:space="0" w:color="auto"/>
            <w:left w:val="none" w:sz="0" w:space="0" w:color="auto"/>
            <w:bottom w:val="none" w:sz="0" w:space="0" w:color="auto"/>
            <w:right w:val="none" w:sz="0" w:space="0" w:color="auto"/>
          </w:divBdr>
          <w:divsChild>
            <w:div w:id="1352606257">
              <w:marLeft w:val="-75"/>
              <w:marRight w:val="0"/>
              <w:marTop w:val="30"/>
              <w:marBottom w:val="30"/>
              <w:divBdr>
                <w:top w:val="none" w:sz="0" w:space="0" w:color="auto"/>
                <w:left w:val="none" w:sz="0" w:space="0" w:color="auto"/>
                <w:bottom w:val="none" w:sz="0" w:space="0" w:color="auto"/>
                <w:right w:val="none" w:sz="0" w:space="0" w:color="auto"/>
              </w:divBdr>
              <w:divsChild>
                <w:div w:id="1071195095">
                  <w:marLeft w:val="0"/>
                  <w:marRight w:val="0"/>
                  <w:marTop w:val="0"/>
                  <w:marBottom w:val="0"/>
                  <w:divBdr>
                    <w:top w:val="none" w:sz="0" w:space="0" w:color="auto"/>
                    <w:left w:val="none" w:sz="0" w:space="0" w:color="auto"/>
                    <w:bottom w:val="none" w:sz="0" w:space="0" w:color="auto"/>
                    <w:right w:val="none" w:sz="0" w:space="0" w:color="auto"/>
                  </w:divBdr>
                  <w:divsChild>
                    <w:div w:id="634216500">
                      <w:marLeft w:val="0"/>
                      <w:marRight w:val="0"/>
                      <w:marTop w:val="0"/>
                      <w:marBottom w:val="0"/>
                      <w:divBdr>
                        <w:top w:val="none" w:sz="0" w:space="0" w:color="auto"/>
                        <w:left w:val="none" w:sz="0" w:space="0" w:color="auto"/>
                        <w:bottom w:val="none" w:sz="0" w:space="0" w:color="auto"/>
                        <w:right w:val="none" w:sz="0" w:space="0" w:color="auto"/>
                      </w:divBdr>
                    </w:div>
                  </w:divsChild>
                </w:div>
                <w:div w:id="1330787428">
                  <w:marLeft w:val="0"/>
                  <w:marRight w:val="0"/>
                  <w:marTop w:val="0"/>
                  <w:marBottom w:val="0"/>
                  <w:divBdr>
                    <w:top w:val="none" w:sz="0" w:space="0" w:color="auto"/>
                    <w:left w:val="none" w:sz="0" w:space="0" w:color="auto"/>
                    <w:bottom w:val="none" w:sz="0" w:space="0" w:color="auto"/>
                    <w:right w:val="none" w:sz="0" w:space="0" w:color="auto"/>
                  </w:divBdr>
                  <w:divsChild>
                    <w:div w:id="288047447">
                      <w:marLeft w:val="0"/>
                      <w:marRight w:val="0"/>
                      <w:marTop w:val="0"/>
                      <w:marBottom w:val="0"/>
                      <w:divBdr>
                        <w:top w:val="none" w:sz="0" w:space="0" w:color="auto"/>
                        <w:left w:val="none" w:sz="0" w:space="0" w:color="auto"/>
                        <w:bottom w:val="none" w:sz="0" w:space="0" w:color="auto"/>
                        <w:right w:val="none" w:sz="0" w:space="0" w:color="auto"/>
                      </w:divBdr>
                    </w:div>
                  </w:divsChild>
                </w:div>
                <w:div w:id="1082222217">
                  <w:marLeft w:val="0"/>
                  <w:marRight w:val="0"/>
                  <w:marTop w:val="0"/>
                  <w:marBottom w:val="0"/>
                  <w:divBdr>
                    <w:top w:val="none" w:sz="0" w:space="0" w:color="auto"/>
                    <w:left w:val="none" w:sz="0" w:space="0" w:color="auto"/>
                    <w:bottom w:val="none" w:sz="0" w:space="0" w:color="auto"/>
                    <w:right w:val="none" w:sz="0" w:space="0" w:color="auto"/>
                  </w:divBdr>
                  <w:divsChild>
                    <w:div w:id="1939095875">
                      <w:marLeft w:val="0"/>
                      <w:marRight w:val="0"/>
                      <w:marTop w:val="0"/>
                      <w:marBottom w:val="0"/>
                      <w:divBdr>
                        <w:top w:val="none" w:sz="0" w:space="0" w:color="auto"/>
                        <w:left w:val="none" w:sz="0" w:space="0" w:color="auto"/>
                        <w:bottom w:val="none" w:sz="0" w:space="0" w:color="auto"/>
                        <w:right w:val="none" w:sz="0" w:space="0" w:color="auto"/>
                      </w:divBdr>
                    </w:div>
                  </w:divsChild>
                </w:div>
                <w:div w:id="1844860963">
                  <w:marLeft w:val="0"/>
                  <w:marRight w:val="0"/>
                  <w:marTop w:val="0"/>
                  <w:marBottom w:val="0"/>
                  <w:divBdr>
                    <w:top w:val="none" w:sz="0" w:space="0" w:color="auto"/>
                    <w:left w:val="none" w:sz="0" w:space="0" w:color="auto"/>
                    <w:bottom w:val="none" w:sz="0" w:space="0" w:color="auto"/>
                    <w:right w:val="none" w:sz="0" w:space="0" w:color="auto"/>
                  </w:divBdr>
                  <w:divsChild>
                    <w:div w:id="1019308673">
                      <w:marLeft w:val="0"/>
                      <w:marRight w:val="0"/>
                      <w:marTop w:val="0"/>
                      <w:marBottom w:val="0"/>
                      <w:divBdr>
                        <w:top w:val="none" w:sz="0" w:space="0" w:color="auto"/>
                        <w:left w:val="none" w:sz="0" w:space="0" w:color="auto"/>
                        <w:bottom w:val="none" w:sz="0" w:space="0" w:color="auto"/>
                        <w:right w:val="none" w:sz="0" w:space="0" w:color="auto"/>
                      </w:divBdr>
                    </w:div>
                  </w:divsChild>
                </w:div>
                <w:div w:id="1553231019">
                  <w:marLeft w:val="0"/>
                  <w:marRight w:val="0"/>
                  <w:marTop w:val="0"/>
                  <w:marBottom w:val="0"/>
                  <w:divBdr>
                    <w:top w:val="none" w:sz="0" w:space="0" w:color="auto"/>
                    <w:left w:val="none" w:sz="0" w:space="0" w:color="auto"/>
                    <w:bottom w:val="none" w:sz="0" w:space="0" w:color="auto"/>
                    <w:right w:val="none" w:sz="0" w:space="0" w:color="auto"/>
                  </w:divBdr>
                  <w:divsChild>
                    <w:div w:id="1460806968">
                      <w:marLeft w:val="0"/>
                      <w:marRight w:val="0"/>
                      <w:marTop w:val="0"/>
                      <w:marBottom w:val="0"/>
                      <w:divBdr>
                        <w:top w:val="none" w:sz="0" w:space="0" w:color="auto"/>
                        <w:left w:val="none" w:sz="0" w:space="0" w:color="auto"/>
                        <w:bottom w:val="none" w:sz="0" w:space="0" w:color="auto"/>
                        <w:right w:val="none" w:sz="0" w:space="0" w:color="auto"/>
                      </w:divBdr>
                    </w:div>
                  </w:divsChild>
                </w:div>
                <w:div w:id="1484346414">
                  <w:marLeft w:val="0"/>
                  <w:marRight w:val="0"/>
                  <w:marTop w:val="0"/>
                  <w:marBottom w:val="0"/>
                  <w:divBdr>
                    <w:top w:val="none" w:sz="0" w:space="0" w:color="auto"/>
                    <w:left w:val="none" w:sz="0" w:space="0" w:color="auto"/>
                    <w:bottom w:val="none" w:sz="0" w:space="0" w:color="auto"/>
                    <w:right w:val="none" w:sz="0" w:space="0" w:color="auto"/>
                  </w:divBdr>
                  <w:divsChild>
                    <w:div w:id="60566413">
                      <w:marLeft w:val="0"/>
                      <w:marRight w:val="0"/>
                      <w:marTop w:val="0"/>
                      <w:marBottom w:val="0"/>
                      <w:divBdr>
                        <w:top w:val="none" w:sz="0" w:space="0" w:color="auto"/>
                        <w:left w:val="none" w:sz="0" w:space="0" w:color="auto"/>
                        <w:bottom w:val="none" w:sz="0" w:space="0" w:color="auto"/>
                        <w:right w:val="none" w:sz="0" w:space="0" w:color="auto"/>
                      </w:divBdr>
                    </w:div>
                  </w:divsChild>
                </w:div>
                <w:div w:id="220868172">
                  <w:marLeft w:val="0"/>
                  <w:marRight w:val="0"/>
                  <w:marTop w:val="0"/>
                  <w:marBottom w:val="0"/>
                  <w:divBdr>
                    <w:top w:val="none" w:sz="0" w:space="0" w:color="auto"/>
                    <w:left w:val="none" w:sz="0" w:space="0" w:color="auto"/>
                    <w:bottom w:val="none" w:sz="0" w:space="0" w:color="auto"/>
                    <w:right w:val="none" w:sz="0" w:space="0" w:color="auto"/>
                  </w:divBdr>
                  <w:divsChild>
                    <w:div w:id="2129470457">
                      <w:marLeft w:val="0"/>
                      <w:marRight w:val="0"/>
                      <w:marTop w:val="0"/>
                      <w:marBottom w:val="0"/>
                      <w:divBdr>
                        <w:top w:val="none" w:sz="0" w:space="0" w:color="auto"/>
                        <w:left w:val="none" w:sz="0" w:space="0" w:color="auto"/>
                        <w:bottom w:val="none" w:sz="0" w:space="0" w:color="auto"/>
                        <w:right w:val="none" w:sz="0" w:space="0" w:color="auto"/>
                      </w:divBdr>
                    </w:div>
                  </w:divsChild>
                </w:div>
                <w:div w:id="684988474">
                  <w:marLeft w:val="0"/>
                  <w:marRight w:val="0"/>
                  <w:marTop w:val="0"/>
                  <w:marBottom w:val="0"/>
                  <w:divBdr>
                    <w:top w:val="none" w:sz="0" w:space="0" w:color="auto"/>
                    <w:left w:val="none" w:sz="0" w:space="0" w:color="auto"/>
                    <w:bottom w:val="none" w:sz="0" w:space="0" w:color="auto"/>
                    <w:right w:val="none" w:sz="0" w:space="0" w:color="auto"/>
                  </w:divBdr>
                  <w:divsChild>
                    <w:div w:id="1061707734">
                      <w:marLeft w:val="0"/>
                      <w:marRight w:val="0"/>
                      <w:marTop w:val="0"/>
                      <w:marBottom w:val="0"/>
                      <w:divBdr>
                        <w:top w:val="none" w:sz="0" w:space="0" w:color="auto"/>
                        <w:left w:val="none" w:sz="0" w:space="0" w:color="auto"/>
                        <w:bottom w:val="none" w:sz="0" w:space="0" w:color="auto"/>
                        <w:right w:val="none" w:sz="0" w:space="0" w:color="auto"/>
                      </w:divBdr>
                    </w:div>
                  </w:divsChild>
                </w:div>
                <w:div w:id="107899882">
                  <w:marLeft w:val="0"/>
                  <w:marRight w:val="0"/>
                  <w:marTop w:val="0"/>
                  <w:marBottom w:val="0"/>
                  <w:divBdr>
                    <w:top w:val="none" w:sz="0" w:space="0" w:color="auto"/>
                    <w:left w:val="none" w:sz="0" w:space="0" w:color="auto"/>
                    <w:bottom w:val="none" w:sz="0" w:space="0" w:color="auto"/>
                    <w:right w:val="none" w:sz="0" w:space="0" w:color="auto"/>
                  </w:divBdr>
                  <w:divsChild>
                    <w:div w:id="2054184">
                      <w:marLeft w:val="0"/>
                      <w:marRight w:val="0"/>
                      <w:marTop w:val="0"/>
                      <w:marBottom w:val="0"/>
                      <w:divBdr>
                        <w:top w:val="none" w:sz="0" w:space="0" w:color="auto"/>
                        <w:left w:val="none" w:sz="0" w:space="0" w:color="auto"/>
                        <w:bottom w:val="none" w:sz="0" w:space="0" w:color="auto"/>
                        <w:right w:val="none" w:sz="0" w:space="0" w:color="auto"/>
                      </w:divBdr>
                    </w:div>
                  </w:divsChild>
                </w:div>
                <w:div w:id="1192917733">
                  <w:marLeft w:val="0"/>
                  <w:marRight w:val="0"/>
                  <w:marTop w:val="0"/>
                  <w:marBottom w:val="0"/>
                  <w:divBdr>
                    <w:top w:val="none" w:sz="0" w:space="0" w:color="auto"/>
                    <w:left w:val="none" w:sz="0" w:space="0" w:color="auto"/>
                    <w:bottom w:val="none" w:sz="0" w:space="0" w:color="auto"/>
                    <w:right w:val="none" w:sz="0" w:space="0" w:color="auto"/>
                  </w:divBdr>
                  <w:divsChild>
                    <w:div w:id="272708817">
                      <w:marLeft w:val="0"/>
                      <w:marRight w:val="0"/>
                      <w:marTop w:val="0"/>
                      <w:marBottom w:val="0"/>
                      <w:divBdr>
                        <w:top w:val="none" w:sz="0" w:space="0" w:color="auto"/>
                        <w:left w:val="none" w:sz="0" w:space="0" w:color="auto"/>
                        <w:bottom w:val="none" w:sz="0" w:space="0" w:color="auto"/>
                        <w:right w:val="none" w:sz="0" w:space="0" w:color="auto"/>
                      </w:divBdr>
                    </w:div>
                  </w:divsChild>
                </w:div>
                <w:div w:id="1190531470">
                  <w:marLeft w:val="0"/>
                  <w:marRight w:val="0"/>
                  <w:marTop w:val="0"/>
                  <w:marBottom w:val="0"/>
                  <w:divBdr>
                    <w:top w:val="none" w:sz="0" w:space="0" w:color="auto"/>
                    <w:left w:val="none" w:sz="0" w:space="0" w:color="auto"/>
                    <w:bottom w:val="none" w:sz="0" w:space="0" w:color="auto"/>
                    <w:right w:val="none" w:sz="0" w:space="0" w:color="auto"/>
                  </w:divBdr>
                  <w:divsChild>
                    <w:div w:id="1154637302">
                      <w:marLeft w:val="0"/>
                      <w:marRight w:val="0"/>
                      <w:marTop w:val="0"/>
                      <w:marBottom w:val="0"/>
                      <w:divBdr>
                        <w:top w:val="none" w:sz="0" w:space="0" w:color="auto"/>
                        <w:left w:val="none" w:sz="0" w:space="0" w:color="auto"/>
                        <w:bottom w:val="none" w:sz="0" w:space="0" w:color="auto"/>
                        <w:right w:val="none" w:sz="0" w:space="0" w:color="auto"/>
                      </w:divBdr>
                    </w:div>
                  </w:divsChild>
                </w:div>
                <w:div w:id="840657696">
                  <w:marLeft w:val="0"/>
                  <w:marRight w:val="0"/>
                  <w:marTop w:val="0"/>
                  <w:marBottom w:val="0"/>
                  <w:divBdr>
                    <w:top w:val="none" w:sz="0" w:space="0" w:color="auto"/>
                    <w:left w:val="none" w:sz="0" w:space="0" w:color="auto"/>
                    <w:bottom w:val="none" w:sz="0" w:space="0" w:color="auto"/>
                    <w:right w:val="none" w:sz="0" w:space="0" w:color="auto"/>
                  </w:divBdr>
                  <w:divsChild>
                    <w:div w:id="332924713">
                      <w:marLeft w:val="0"/>
                      <w:marRight w:val="0"/>
                      <w:marTop w:val="0"/>
                      <w:marBottom w:val="0"/>
                      <w:divBdr>
                        <w:top w:val="none" w:sz="0" w:space="0" w:color="auto"/>
                        <w:left w:val="none" w:sz="0" w:space="0" w:color="auto"/>
                        <w:bottom w:val="none" w:sz="0" w:space="0" w:color="auto"/>
                        <w:right w:val="none" w:sz="0" w:space="0" w:color="auto"/>
                      </w:divBdr>
                    </w:div>
                  </w:divsChild>
                </w:div>
                <w:div w:id="2071921222">
                  <w:marLeft w:val="0"/>
                  <w:marRight w:val="0"/>
                  <w:marTop w:val="0"/>
                  <w:marBottom w:val="0"/>
                  <w:divBdr>
                    <w:top w:val="none" w:sz="0" w:space="0" w:color="auto"/>
                    <w:left w:val="none" w:sz="0" w:space="0" w:color="auto"/>
                    <w:bottom w:val="none" w:sz="0" w:space="0" w:color="auto"/>
                    <w:right w:val="none" w:sz="0" w:space="0" w:color="auto"/>
                  </w:divBdr>
                  <w:divsChild>
                    <w:div w:id="1272127186">
                      <w:marLeft w:val="0"/>
                      <w:marRight w:val="0"/>
                      <w:marTop w:val="0"/>
                      <w:marBottom w:val="0"/>
                      <w:divBdr>
                        <w:top w:val="none" w:sz="0" w:space="0" w:color="auto"/>
                        <w:left w:val="none" w:sz="0" w:space="0" w:color="auto"/>
                        <w:bottom w:val="none" w:sz="0" w:space="0" w:color="auto"/>
                        <w:right w:val="none" w:sz="0" w:space="0" w:color="auto"/>
                      </w:divBdr>
                    </w:div>
                  </w:divsChild>
                </w:div>
                <w:div w:id="1341083291">
                  <w:marLeft w:val="0"/>
                  <w:marRight w:val="0"/>
                  <w:marTop w:val="0"/>
                  <w:marBottom w:val="0"/>
                  <w:divBdr>
                    <w:top w:val="none" w:sz="0" w:space="0" w:color="auto"/>
                    <w:left w:val="none" w:sz="0" w:space="0" w:color="auto"/>
                    <w:bottom w:val="none" w:sz="0" w:space="0" w:color="auto"/>
                    <w:right w:val="none" w:sz="0" w:space="0" w:color="auto"/>
                  </w:divBdr>
                  <w:divsChild>
                    <w:div w:id="949430290">
                      <w:marLeft w:val="0"/>
                      <w:marRight w:val="0"/>
                      <w:marTop w:val="0"/>
                      <w:marBottom w:val="0"/>
                      <w:divBdr>
                        <w:top w:val="none" w:sz="0" w:space="0" w:color="auto"/>
                        <w:left w:val="none" w:sz="0" w:space="0" w:color="auto"/>
                        <w:bottom w:val="none" w:sz="0" w:space="0" w:color="auto"/>
                        <w:right w:val="none" w:sz="0" w:space="0" w:color="auto"/>
                      </w:divBdr>
                    </w:div>
                  </w:divsChild>
                </w:div>
                <w:div w:id="672151325">
                  <w:marLeft w:val="0"/>
                  <w:marRight w:val="0"/>
                  <w:marTop w:val="0"/>
                  <w:marBottom w:val="0"/>
                  <w:divBdr>
                    <w:top w:val="none" w:sz="0" w:space="0" w:color="auto"/>
                    <w:left w:val="none" w:sz="0" w:space="0" w:color="auto"/>
                    <w:bottom w:val="none" w:sz="0" w:space="0" w:color="auto"/>
                    <w:right w:val="none" w:sz="0" w:space="0" w:color="auto"/>
                  </w:divBdr>
                  <w:divsChild>
                    <w:div w:id="9408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767">
          <w:marLeft w:val="0"/>
          <w:marRight w:val="0"/>
          <w:marTop w:val="0"/>
          <w:marBottom w:val="0"/>
          <w:divBdr>
            <w:top w:val="none" w:sz="0" w:space="0" w:color="auto"/>
            <w:left w:val="none" w:sz="0" w:space="0" w:color="auto"/>
            <w:bottom w:val="none" w:sz="0" w:space="0" w:color="auto"/>
            <w:right w:val="none" w:sz="0" w:space="0" w:color="auto"/>
          </w:divBdr>
        </w:div>
        <w:div w:id="206918048">
          <w:marLeft w:val="0"/>
          <w:marRight w:val="0"/>
          <w:marTop w:val="0"/>
          <w:marBottom w:val="0"/>
          <w:divBdr>
            <w:top w:val="none" w:sz="0" w:space="0" w:color="auto"/>
            <w:left w:val="none" w:sz="0" w:space="0" w:color="auto"/>
            <w:bottom w:val="none" w:sz="0" w:space="0" w:color="auto"/>
            <w:right w:val="none" w:sz="0" w:space="0" w:color="auto"/>
          </w:divBdr>
        </w:div>
        <w:div w:id="2114934389">
          <w:marLeft w:val="0"/>
          <w:marRight w:val="0"/>
          <w:marTop w:val="0"/>
          <w:marBottom w:val="0"/>
          <w:divBdr>
            <w:top w:val="none" w:sz="0" w:space="0" w:color="auto"/>
            <w:left w:val="none" w:sz="0" w:space="0" w:color="auto"/>
            <w:bottom w:val="none" w:sz="0" w:space="0" w:color="auto"/>
            <w:right w:val="none" w:sz="0" w:space="0" w:color="auto"/>
          </w:divBdr>
        </w:div>
        <w:div w:id="1723096872">
          <w:marLeft w:val="0"/>
          <w:marRight w:val="0"/>
          <w:marTop w:val="0"/>
          <w:marBottom w:val="0"/>
          <w:divBdr>
            <w:top w:val="none" w:sz="0" w:space="0" w:color="auto"/>
            <w:left w:val="none" w:sz="0" w:space="0" w:color="auto"/>
            <w:bottom w:val="none" w:sz="0" w:space="0" w:color="auto"/>
            <w:right w:val="none" w:sz="0" w:space="0" w:color="auto"/>
          </w:divBdr>
        </w:div>
        <w:div w:id="813791904">
          <w:marLeft w:val="0"/>
          <w:marRight w:val="0"/>
          <w:marTop w:val="0"/>
          <w:marBottom w:val="0"/>
          <w:divBdr>
            <w:top w:val="none" w:sz="0" w:space="0" w:color="auto"/>
            <w:left w:val="none" w:sz="0" w:space="0" w:color="auto"/>
            <w:bottom w:val="none" w:sz="0" w:space="0" w:color="auto"/>
            <w:right w:val="none" w:sz="0" w:space="0" w:color="auto"/>
          </w:divBdr>
        </w:div>
        <w:div w:id="1785685291">
          <w:marLeft w:val="0"/>
          <w:marRight w:val="0"/>
          <w:marTop w:val="0"/>
          <w:marBottom w:val="0"/>
          <w:divBdr>
            <w:top w:val="none" w:sz="0" w:space="0" w:color="auto"/>
            <w:left w:val="none" w:sz="0" w:space="0" w:color="auto"/>
            <w:bottom w:val="none" w:sz="0" w:space="0" w:color="auto"/>
            <w:right w:val="none" w:sz="0" w:space="0" w:color="auto"/>
          </w:divBdr>
        </w:div>
        <w:div w:id="1313101307">
          <w:marLeft w:val="0"/>
          <w:marRight w:val="0"/>
          <w:marTop w:val="0"/>
          <w:marBottom w:val="0"/>
          <w:divBdr>
            <w:top w:val="none" w:sz="0" w:space="0" w:color="auto"/>
            <w:left w:val="none" w:sz="0" w:space="0" w:color="auto"/>
            <w:bottom w:val="none" w:sz="0" w:space="0" w:color="auto"/>
            <w:right w:val="none" w:sz="0" w:space="0" w:color="auto"/>
          </w:divBdr>
        </w:div>
        <w:div w:id="655033931">
          <w:marLeft w:val="0"/>
          <w:marRight w:val="0"/>
          <w:marTop w:val="0"/>
          <w:marBottom w:val="0"/>
          <w:divBdr>
            <w:top w:val="none" w:sz="0" w:space="0" w:color="auto"/>
            <w:left w:val="none" w:sz="0" w:space="0" w:color="auto"/>
            <w:bottom w:val="none" w:sz="0" w:space="0" w:color="auto"/>
            <w:right w:val="none" w:sz="0" w:space="0" w:color="auto"/>
          </w:divBdr>
        </w:div>
        <w:div w:id="50008296">
          <w:marLeft w:val="0"/>
          <w:marRight w:val="0"/>
          <w:marTop w:val="0"/>
          <w:marBottom w:val="0"/>
          <w:divBdr>
            <w:top w:val="none" w:sz="0" w:space="0" w:color="auto"/>
            <w:left w:val="none" w:sz="0" w:space="0" w:color="auto"/>
            <w:bottom w:val="none" w:sz="0" w:space="0" w:color="auto"/>
            <w:right w:val="none" w:sz="0" w:space="0" w:color="auto"/>
          </w:divBdr>
        </w:div>
        <w:div w:id="297296332">
          <w:marLeft w:val="0"/>
          <w:marRight w:val="0"/>
          <w:marTop w:val="0"/>
          <w:marBottom w:val="0"/>
          <w:divBdr>
            <w:top w:val="none" w:sz="0" w:space="0" w:color="auto"/>
            <w:left w:val="none" w:sz="0" w:space="0" w:color="auto"/>
            <w:bottom w:val="none" w:sz="0" w:space="0" w:color="auto"/>
            <w:right w:val="none" w:sz="0" w:space="0" w:color="auto"/>
          </w:divBdr>
        </w:div>
        <w:div w:id="2127003432">
          <w:marLeft w:val="0"/>
          <w:marRight w:val="0"/>
          <w:marTop w:val="0"/>
          <w:marBottom w:val="0"/>
          <w:divBdr>
            <w:top w:val="none" w:sz="0" w:space="0" w:color="auto"/>
            <w:left w:val="none" w:sz="0" w:space="0" w:color="auto"/>
            <w:bottom w:val="none" w:sz="0" w:space="0" w:color="auto"/>
            <w:right w:val="none" w:sz="0" w:space="0" w:color="auto"/>
          </w:divBdr>
        </w:div>
        <w:div w:id="1433819883">
          <w:marLeft w:val="0"/>
          <w:marRight w:val="0"/>
          <w:marTop w:val="0"/>
          <w:marBottom w:val="0"/>
          <w:divBdr>
            <w:top w:val="none" w:sz="0" w:space="0" w:color="auto"/>
            <w:left w:val="none" w:sz="0" w:space="0" w:color="auto"/>
            <w:bottom w:val="none" w:sz="0" w:space="0" w:color="auto"/>
            <w:right w:val="none" w:sz="0" w:space="0" w:color="auto"/>
          </w:divBdr>
        </w:div>
        <w:div w:id="453451638">
          <w:marLeft w:val="0"/>
          <w:marRight w:val="0"/>
          <w:marTop w:val="0"/>
          <w:marBottom w:val="0"/>
          <w:divBdr>
            <w:top w:val="none" w:sz="0" w:space="0" w:color="auto"/>
            <w:left w:val="none" w:sz="0" w:space="0" w:color="auto"/>
            <w:bottom w:val="none" w:sz="0" w:space="0" w:color="auto"/>
            <w:right w:val="none" w:sz="0" w:space="0" w:color="auto"/>
          </w:divBdr>
        </w:div>
      </w:divsChild>
    </w:div>
    <w:div w:id="21211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5140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6C2C-C389-4123-A282-F72DE15A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40903</Words>
  <Characters>23316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Kiudienė</dc:creator>
  <cp:lastModifiedBy>dovile.dackauskaite@jurbarkas.lt</cp:lastModifiedBy>
  <cp:revision>2</cp:revision>
  <cp:lastPrinted>2025-01-20T15:20:00Z</cp:lastPrinted>
  <dcterms:created xsi:type="dcterms:W3CDTF">2025-02-17T17:22:00Z</dcterms:created>
  <dcterms:modified xsi:type="dcterms:W3CDTF">2025-02-17T17:22:00Z</dcterms:modified>
</cp:coreProperties>
</file>