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1A9C9" w14:textId="77777777" w:rsidR="00BA43A8" w:rsidRPr="00285173" w:rsidRDefault="00BA43A8" w:rsidP="00BA43A8">
      <w:pPr>
        <w:jc w:val="right"/>
        <w:rPr>
          <w:b/>
          <w:bCs/>
          <w:lang w:val="en-US"/>
        </w:rPr>
      </w:pPr>
      <w:r w:rsidRPr="00285173">
        <w:rPr>
          <w:b/>
          <w:bCs/>
        </w:rPr>
        <w:t>Projekto lyginamas variantas</w:t>
      </w:r>
    </w:p>
    <w:p w14:paraId="668FE905" w14:textId="77777777" w:rsidR="00FC1CD3" w:rsidRDefault="00FC1CD3">
      <w:pPr>
        <w:jc w:val="center"/>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trPr>
          <w:cantSplit/>
        </w:trPr>
        <w:tc>
          <w:tcPr>
            <w:tcW w:w="9654"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tr w:rsidR="00FC1CD3" w14:paraId="05D86D53" w14:textId="77777777">
        <w:trPr>
          <w:cantSplit/>
        </w:trPr>
        <w:tc>
          <w:tcPr>
            <w:tcW w:w="9654" w:type="dxa"/>
            <w:tcBorders>
              <w:top w:val="nil"/>
              <w:left w:val="nil"/>
              <w:bottom w:val="nil"/>
              <w:right w:val="nil"/>
            </w:tcBorders>
          </w:tcPr>
          <w:p w14:paraId="3C32D9C0" w14:textId="07C3B3CC" w:rsidR="00FC1CD3" w:rsidRPr="00AE61D9" w:rsidRDefault="00722455">
            <w:pPr>
              <w:pStyle w:val="Antrats"/>
              <w:tabs>
                <w:tab w:val="left" w:pos="1296"/>
              </w:tabs>
              <w:jc w:val="center"/>
              <w:rPr>
                <w:b/>
                <w:caps/>
              </w:rPr>
            </w:pPr>
            <w:bookmarkStart w:id="0" w:name="_Hlk187413879"/>
            <w:r w:rsidRPr="00722455">
              <w:rPr>
                <w:b/>
              </w:rPr>
              <w:t>DĖL JURBARKO RAJONO SAVIVALDYBĖS TARYBOS 202</w:t>
            </w:r>
            <w:r>
              <w:rPr>
                <w:b/>
              </w:rPr>
              <w:t>4</w:t>
            </w:r>
            <w:r w:rsidRPr="00722455">
              <w:rPr>
                <w:b/>
              </w:rPr>
              <w:t xml:space="preserve"> M. VASARIO 2</w:t>
            </w:r>
            <w:r>
              <w:rPr>
                <w:b/>
              </w:rPr>
              <w:t>9</w:t>
            </w:r>
            <w:r w:rsidRPr="00722455">
              <w:rPr>
                <w:b/>
              </w:rPr>
              <w:t xml:space="preserve"> D. SPRENDIMO NR. T2-</w:t>
            </w:r>
            <w:r>
              <w:rPr>
                <w:b/>
              </w:rPr>
              <w:t>45</w:t>
            </w:r>
            <w:r w:rsidRPr="00722455">
              <w:rPr>
                <w:b/>
              </w:rPr>
              <w:t xml:space="preserve"> „DĖL TURTO PERDAVIMO PANAUDOS PAGRINDAIS </w:t>
            </w:r>
            <w:r>
              <w:rPr>
                <w:b/>
              </w:rPr>
              <w:t>VADŽGIRIŠKIŲ BENDRUOMENEI</w:t>
            </w:r>
            <w:r w:rsidRPr="00722455">
              <w:rPr>
                <w:b/>
              </w:rPr>
              <w:t>“ PAKEITIMO</w:t>
            </w:r>
            <w:bookmarkEnd w:id="0"/>
            <w:r w:rsidR="00835A9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35A9D" w:rsidRPr="00AE61D9">
              <w:rPr>
                <w:b/>
              </w:rPr>
            </w:r>
            <w:r w:rsidR="00835A9D" w:rsidRPr="00AE61D9">
              <w:rPr>
                <w:b/>
              </w:rPr>
              <w:fldChar w:fldCharType="separate"/>
            </w:r>
            <w:r w:rsidR="00835A9D" w:rsidRPr="00AE61D9">
              <w:rPr>
                <w:b/>
              </w:rPr>
              <w:fldChar w:fldCharType="end"/>
            </w:r>
          </w:p>
        </w:tc>
      </w:tr>
      <w:tr w:rsidR="00FC1CD3" w14:paraId="61D67309" w14:textId="77777777">
        <w:trPr>
          <w:cantSplit/>
        </w:trPr>
        <w:tc>
          <w:tcPr>
            <w:tcW w:w="9654"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BA627E">
        <w:trPr>
          <w:cantSplit/>
          <w:trHeight w:val="359"/>
        </w:trPr>
        <w:tc>
          <w:tcPr>
            <w:tcW w:w="9654" w:type="dxa"/>
            <w:tcBorders>
              <w:top w:val="nil"/>
              <w:left w:val="nil"/>
              <w:bottom w:val="nil"/>
              <w:right w:val="nil"/>
            </w:tcBorders>
          </w:tcPr>
          <w:p w14:paraId="7B0816E1" w14:textId="048B44A7" w:rsidR="00FC1CD3" w:rsidRPr="00AE61D9" w:rsidRDefault="00AF1442" w:rsidP="004B0CB9">
            <w:pPr>
              <w:pStyle w:val="Antrats"/>
              <w:tabs>
                <w:tab w:val="left" w:pos="1296"/>
              </w:tabs>
              <w:jc w:val="center"/>
              <w:rPr>
                <w:b/>
                <w:caps/>
              </w:rPr>
            </w:pPr>
            <w:r>
              <w:t xml:space="preserve">2025-01-  </w:t>
            </w:r>
            <w:r w:rsidR="00FB6B02">
              <w:t xml:space="preserve"> </w:t>
            </w:r>
            <w:r w:rsidR="00734333" w:rsidRPr="005231DA">
              <w:t xml:space="preserve"> </w:t>
            </w:r>
            <w:r w:rsidR="00F20019" w:rsidRPr="005231DA">
              <w:t xml:space="preserve">Nr. </w:t>
            </w:r>
            <w:r>
              <w:t>TSP-</w:t>
            </w:r>
          </w:p>
        </w:tc>
      </w:tr>
      <w:tr w:rsidR="00FC1CD3" w14:paraId="604D0BC0" w14:textId="77777777">
        <w:trPr>
          <w:cantSplit/>
        </w:trPr>
        <w:tc>
          <w:tcPr>
            <w:tcW w:w="9654" w:type="dxa"/>
            <w:tcBorders>
              <w:top w:val="nil"/>
              <w:left w:val="nil"/>
              <w:bottom w:val="nil"/>
              <w:right w:val="nil"/>
            </w:tcBorders>
          </w:tcPr>
          <w:p w14:paraId="63416F05" w14:textId="77777777" w:rsidR="00FC1CD3" w:rsidRDefault="00F20019">
            <w:pPr>
              <w:jc w:val="center"/>
            </w:pPr>
            <w:r>
              <w:t>Jurbarkas</w:t>
            </w:r>
          </w:p>
        </w:tc>
      </w:tr>
    </w:tbl>
    <w:p w14:paraId="06C8B36C" w14:textId="77777777" w:rsidR="00FC1CD3" w:rsidRDefault="00FC1CD3">
      <w:pPr>
        <w:jc w:val="both"/>
      </w:pPr>
    </w:p>
    <w:p w14:paraId="7CBF872C" w14:textId="795F4B59" w:rsidR="00722455" w:rsidRDefault="00722455" w:rsidP="00722455">
      <w:pPr>
        <w:shd w:val="clear" w:color="auto" w:fill="FFFFFF"/>
        <w:ind w:firstLine="709"/>
        <w:jc w:val="both"/>
        <w:rPr>
          <w:color w:val="212529"/>
          <w:szCs w:val="24"/>
        </w:rPr>
      </w:pPr>
      <w:r>
        <w:rPr>
          <w:color w:val="212529"/>
          <w:szCs w:val="24"/>
        </w:rPr>
        <w:t xml:space="preserve">Vadovaudamasi Lietuvos Respublikos vietos savivaldos įstatymo 15 straipsnio 2 dalies </w:t>
      </w:r>
      <w:r>
        <w:rPr>
          <w:color w:val="212529"/>
          <w:szCs w:val="24"/>
        </w:rPr>
        <w:br/>
        <w:t xml:space="preserve">19 punktu, atsižvelgdama į </w:t>
      </w:r>
      <w:proofErr w:type="spellStart"/>
      <w:r>
        <w:rPr>
          <w:color w:val="212529"/>
          <w:szCs w:val="24"/>
        </w:rPr>
        <w:t>Vadžgiriškių</w:t>
      </w:r>
      <w:proofErr w:type="spellEnd"/>
      <w:r>
        <w:rPr>
          <w:color w:val="212529"/>
          <w:szCs w:val="24"/>
        </w:rPr>
        <w:t xml:space="preserve"> bendruomenės 2025 m. sausio 8 d. prašymą  </w:t>
      </w:r>
      <w:r>
        <w:rPr>
          <w:color w:val="212529"/>
          <w:szCs w:val="24"/>
        </w:rPr>
        <w:br/>
        <w:t>Nr. 2, Jurbarko rajono savivaldybės  taryba </w:t>
      </w:r>
      <w:r>
        <w:rPr>
          <w:color w:val="212529"/>
          <w:spacing w:val="60"/>
          <w:szCs w:val="24"/>
        </w:rPr>
        <w:t>nusprendži</w:t>
      </w:r>
      <w:r>
        <w:rPr>
          <w:color w:val="212529"/>
          <w:szCs w:val="24"/>
        </w:rPr>
        <w:t>a:</w:t>
      </w:r>
    </w:p>
    <w:p w14:paraId="5AB1B0F9" w14:textId="6D56A34A" w:rsidR="00722455" w:rsidRDefault="00722455" w:rsidP="00722455">
      <w:pPr>
        <w:shd w:val="clear" w:color="auto" w:fill="FFFFFF"/>
        <w:ind w:firstLine="709"/>
        <w:jc w:val="both"/>
        <w:rPr>
          <w:color w:val="212529"/>
          <w:szCs w:val="24"/>
        </w:rPr>
      </w:pPr>
      <w:r>
        <w:rPr>
          <w:color w:val="212529"/>
          <w:szCs w:val="24"/>
        </w:rPr>
        <w:t xml:space="preserve">Pakeisti Jurbarko rajono savivaldybės tarybos 2024 m. vasario 29 d. sprendimo Nr. T2-45 „Dėl turto perdavimo panaudos pagrindais </w:t>
      </w:r>
      <w:proofErr w:type="spellStart"/>
      <w:r>
        <w:rPr>
          <w:color w:val="212529"/>
          <w:szCs w:val="24"/>
        </w:rPr>
        <w:t>Vadžgiriškių</w:t>
      </w:r>
      <w:proofErr w:type="spellEnd"/>
      <w:r>
        <w:rPr>
          <w:color w:val="212529"/>
          <w:szCs w:val="24"/>
        </w:rPr>
        <w:t xml:space="preserve"> bendruomenei“ </w:t>
      </w:r>
      <w:r w:rsidR="00836BF0">
        <w:rPr>
          <w:color w:val="212529"/>
          <w:szCs w:val="24"/>
        </w:rPr>
        <w:t>2</w:t>
      </w:r>
      <w:r>
        <w:rPr>
          <w:color w:val="212529"/>
          <w:szCs w:val="24"/>
        </w:rPr>
        <w:t xml:space="preserve"> punkt</w:t>
      </w:r>
      <w:r w:rsidR="00836BF0">
        <w:rPr>
          <w:color w:val="212529"/>
          <w:szCs w:val="24"/>
        </w:rPr>
        <w:t>ą</w:t>
      </w:r>
      <w:r>
        <w:rPr>
          <w:color w:val="212529"/>
          <w:szCs w:val="24"/>
        </w:rPr>
        <w:t xml:space="preserve"> ir jį išdėstyti taip:</w:t>
      </w:r>
    </w:p>
    <w:p w14:paraId="5F832367" w14:textId="7FDE48F0" w:rsidR="00BA43A8" w:rsidRPr="00BA43A8" w:rsidRDefault="00BA43A8" w:rsidP="00BA43A8">
      <w:pPr>
        <w:tabs>
          <w:tab w:val="left" w:pos="709"/>
        </w:tabs>
        <w:jc w:val="both"/>
        <w:rPr>
          <w:strike/>
        </w:rPr>
      </w:pPr>
      <w:r>
        <w:tab/>
        <w:t>„</w:t>
      </w:r>
      <w:r w:rsidRPr="00BA43A8">
        <w:rPr>
          <w:strike/>
        </w:rPr>
        <w:t>2. Nustatyti 1 punkte nurodyto turto panaudos sutarties terminą – iki 2029 m. kovo 1 d.</w:t>
      </w:r>
    </w:p>
    <w:p w14:paraId="6DDF2263" w14:textId="0DA12CE1" w:rsidR="00722455" w:rsidRDefault="00722455" w:rsidP="00722455">
      <w:pPr>
        <w:tabs>
          <w:tab w:val="left" w:pos="709"/>
          <w:tab w:val="num" w:pos="6229"/>
        </w:tabs>
        <w:jc w:val="both"/>
        <w:rPr>
          <w:shd w:val="clear" w:color="auto" w:fill="FFFFFF"/>
          <w:lang w:eastAsia="en-US"/>
        </w:rPr>
      </w:pPr>
      <w:r>
        <w:rPr>
          <w:color w:val="212529"/>
          <w:szCs w:val="24"/>
        </w:rPr>
        <w:tab/>
      </w:r>
      <w:r w:rsidR="00836BF0">
        <w:t>2. Nustatyti 1 punkte nurodyto turto panaudos sutarties terminą – iki 2031 m. kovo 1 d</w:t>
      </w:r>
      <w:r>
        <w:rPr>
          <w:color w:val="212529"/>
          <w:szCs w:val="24"/>
        </w:rPr>
        <w:t>.“.</w:t>
      </w:r>
    </w:p>
    <w:p w14:paraId="24371951" w14:textId="77777777" w:rsidR="00722455" w:rsidRDefault="00722455" w:rsidP="00722455">
      <w:pPr>
        <w:shd w:val="clear" w:color="auto" w:fill="FFFFFF"/>
        <w:ind w:firstLine="709"/>
        <w:jc w:val="both"/>
        <w:rPr>
          <w:color w:val="212529"/>
          <w:szCs w:val="24"/>
        </w:rPr>
      </w:pPr>
      <w:r>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66752F" w14:textId="77777777" w:rsidR="00FC1CD3" w:rsidRDefault="00FC1CD3">
      <w:pPr>
        <w:jc w:val="both"/>
      </w:pPr>
    </w:p>
    <w:p w14:paraId="7D6E70E0" w14:textId="77777777" w:rsidR="00836BF0" w:rsidRDefault="00836BF0">
      <w:pPr>
        <w:jc w:val="both"/>
      </w:pPr>
    </w:p>
    <w:p w14:paraId="46E0BF0F" w14:textId="77777777" w:rsidR="00836BF0" w:rsidRDefault="00836BF0">
      <w:pPr>
        <w:jc w:val="both"/>
      </w:pPr>
    </w:p>
    <w:p w14:paraId="16B752BA" w14:textId="77777777" w:rsidR="00722455" w:rsidRDefault="00722455">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77777777" w:rsidR="00FC1CD3" w:rsidRDefault="00F4316F">
            <w:r>
              <w:t>Savivaldybės meras</w:t>
            </w:r>
          </w:p>
        </w:tc>
        <w:tc>
          <w:tcPr>
            <w:tcW w:w="4410" w:type="dxa"/>
          </w:tcPr>
          <w:p w14:paraId="3FE0537A" w14:textId="77777777" w:rsidR="00FC1CD3" w:rsidRDefault="00FC1CD3">
            <w:pPr>
              <w:jc w:val="right"/>
            </w:pPr>
          </w:p>
        </w:tc>
      </w:tr>
    </w:tbl>
    <w:p w14:paraId="473AEB88" w14:textId="77777777" w:rsidR="00F320CA" w:rsidRDefault="00F320CA"/>
    <w:p w14:paraId="43A01F16" w14:textId="77777777" w:rsidR="00836BF0" w:rsidRDefault="00836BF0"/>
    <w:p w14:paraId="47097AB4" w14:textId="77777777" w:rsidR="00836BF0" w:rsidRDefault="00836BF0"/>
    <w:p w14:paraId="3A6A8D82" w14:textId="77777777" w:rsidR="00F320CA" w:rsidRDefault="00F320CA">
      <w:r>
        <w:t xml:space="preserve">Vizos: </w:t>
      </w:r>
    </w:p>
    <w:p w14:paraId="24C38A8C" w14:textId="77777777" w:rsidR="009740F1" w:rsidRDefault="009740F1">
      <w:r>
        <w:t xml:space="preserve">Vicemeras E. </w:t>
      </w:r>
      <w:proofErr w:type="spellStart"/>
      <w:r>
        <w:t>Mačieža</w:t>
      </w:r>
      <w:proofErr w:type="spellEnd"/>
    </w:p>
    <w:p w14:paraId="7CA6D9EC" w14:textId="77777777" w:rsidR="007457FF" w:rsidRDefault="007457FF" w:rsidP="007457FF">
      <w:r>
        <w:t xml:space="preserve">Administracijos direktorė R. </w:t>
      </w:r>
      <w:proofErr w:type="spellStart"/>
      <w:r>
        <w:t>Vančienė</w:t>
      </w:r>
      <w:proofErr w:type="spellEnd"/>
    </w:p>
    <w:p w14:paraId="2803345D" w14:textId="70A10600" w:rsidR="00DE293E" w:rsidRDefault="00190B66" w:rsidP="00190B66">
      <w:r>
        <w:t xml:space="preserve">Teisės ir civilinės metrikacijos </w:t>
      </w:r>
      <w:r w:rsidR="0063702D">
        <w:t>skyriaus vyr. specialistė R. Gadliauskienė</w:t>
      </w:r>
      <w:r w:rsidR="00DE293E">
        <w:t xml:space="preserve"> </w:t>
      </w:r>
    </w:p>
    <w:p w14:paraId="1DFC908E" w14:textId="77777777" w:rsidR="009740F1" w:rsidRDefault="009740F1" w:rsidP="00190B66">
      <w:r>
        <w:t xml:space="preserve">Infrastruktūros ir turto skyriaus vedėja J. </w:t>
      </w:r>
      <w:proofErr w:type="spellStart"/>
      <w:r>
        <w:t>Šeflerienė</w:t>
      </w:r>
      <w:proofErr w:type="spellEnd"/>
    </w:p>
    <w:p w14:paraId="7D4256F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50F81EB" w14:textId="77777777" w:rsidR="00F320CA" w:rsidRDefault="00190B66" w:rsidP="00190B66">
      <w:r>
        <w:t>Dokumentų ir viešųjų ryšių skyriaus vyr. specialistas A. Gvildys</w:t>
      </w:r>
    </w:p>
    <w:p w14:paraId="707B1076" w14:textId="77777777" w:rsidR="00B02515" w:rsidRDefault="00B02515" w:rsidP="00190B66"/>
    <w:p w14:paraId="2FAC7FB9" w14:textId="77777777" w:rsidR="00836BF0" w:rsidRDefault="00836BF0" w:rsidP="00190B66"/>
    <w:p w14:paraId="083DF71F" w14:textId="77777777" w:rsidR="00836BF0" w:rsidRDefault="00836BF0" w:rsidP="00190B66"/>
    <w:p w14:paraId="03FE118B" w14:textId="77777777" w:rsidR="00836BF0" w:rsidRDefault="00836BF0" w:rsidP="00190B66"/>
    <w:p w14:paraId="55473C8F" w14:textId="77777777" w:rsidR="00836BF0" w:rsidRDefault="00836BF0" w:rsidP="00190B66"/>
    <w:p w14:paraId="5D9C7B77" w14:textId="77777777" w:rsidR="00836BF0" w:rsidRDefault="00836BF0" w:rsidP="00190B66"/>
    <w:p w14:paraId="53AEB29A" w14:textId="77777777" w:rsidR="00836BF0" w:rsidRDefault="00836BF0" w:rsidP="00190B66"/>
    <w:p w14:paraId="46CED924" w14:textId="77777777" w:rsidR="00836BF0" w:rsidRDefault="00836BF0" w:rsidP="00190B66"/>
    <w:p w14:paraId="5C93652E" w14:textId="77777777" w:rsidR="00836BF0" w:rsidRDefault="00836BF0" w:rsidP="00190B66"/>
    <w:p w14:paraId="1F427FD7" w14:textId="490E4F73" w:rsidR="00B02515" w:rsidRDefault="009740F1" w:rsidP="00A9321F">
      <w:pPr>
        <w:rPr>
          <w:lang w:eastAsia="de-DE"/>
        </w:rPr>
      </w:pPr>
      <w:r>
        <w:t>P</w:t>
      </w:r>
      <w:r w:rsidR="00F320CA">
        <w:t>arengė</w:t>
      </w:r>
      <w:bookmarkStart w:id="1" w:name="CREATOR_SHOWS"/>
      <w:r w:rsidR="00A9321F">
        <w:t xml:space="preserve"> </w:t>
      </w:r>
      <w:bookmarkEnd w:id="1"/>
      <w:r w:rsidR="00836BF0">
        <w:rPr>
          <w:lang w:eastAsia="de-DE"/>
        </w:rPr>
        <w:t>Jolita Matulienė</w:t>
      </w:r>
      <w:r w:rsidR="00B3497C">
        <w:rPr>
          <w:lang w:eastAsia="de-DE"/>
        </w:rPr>
        <w:t xml:space="preserve">, tel. </w:t>
      </w:r>
      <w:r w:rsidR="00836BF0">
        <w:rPr>
          <w:lang w:eastAsia="de-DE"/>
        </w:rPr>
        <w:t>+370 615 35 781</w:t>
      </w:r>
      <w:r w:rsidR="00B3497C">
        <w:rPr>
          <w:lang w:eastAsia="de-DE"/>
        </w:rPr>
        <w:t xml:space="preserve">,  el. p.  </w:t>
      </w:r>
      <w:bookmarkStart w:id="2" w:name="NOW_DATE1"/>
      <w:r w:rsidR="00836BF0" w:rsidRPr="00836BF0">
        <w:rPr>
          <w:lang w:eastAsia="de-DE"/>
        </w:rPr>
        <w:t>jolita.matuliene@jurbarkas.lt</w:t>
      </w:r>
    </w:p>
    <w:bookmarkEnd w:id="2"/>
    <w:p w14:paraId="6EF81120" w14:textId="0706F0DD" w:rsidR="002E1F99" w:rsidRDefault="00836BF0" w:rsidP="00A9321F">
      <w:r>
        <w:t>2025-01-</w:t>
      </w:r>
      <w:r w:rsidR="00F7723D">
        <w:t xml:space="preserve"> </w:t>
      </w:r>
    </w:p>
    <w:p w14:paraId="2DE04531" w14:textId="77777777" w:rsidR="00982156" w:rsidRDefault="00982156" w:rsidP="002E1F99">
      <w:pPr>
        <w:pStyle w:val="Pavadinimas"/>
        <w:jc w:val="left"/>
        <w:rPr>
          <w:b w:val="0"/>
        </w:rPr>
      </w:pPr>
    </w:p>
    <w:sectPr w:rsidR="0098215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330E6" w14:textId="77777777" w:rsidR="00DD767A" w:rsidRDefault="00DD767A">
      <w:r>
        <w:separator/>
      </w:r>
    </w:p>
  </w:endnote>
  <w:endnote w:type="continuationSeparator" w:id="0">
    <w:p w14:paraId="2A9CD53F" w14:textId="77777777" w:rsidR="00DD767A" w:rsidRDefault="00DD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2EFD7" w14:textId="77777777" w:rsidR="00DD767A" w:rsidRDefault="00DD767A">
      <w:r>
        <w:separator/>
      </w:r>
    </w:p>
  </w:footnote>
  <w:footnote w:type="continuationSeparator" w:id="0">
    <w:p w14:paraId="38292192" w14:textId="77777777" w:rsidR="00DD767A" w:rsidRDefault="00DD7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3"/>
  </w:num>
  <w:num w:numId="2" w16cid:durableId="1116025622">
    <w:abstractNumId w:val="2"/>
  </w:num>
  <w:num w:numId="3" w16cid:durableId="321542306">
    <w:abstractNumId w:val="4"/>
  </w:num>
  <w:num w:numId="4" w16cid:durableId="1984113241">
    <w:abstractNumId w:val="1"/>
  </w:num>
  <w:num w:numId="5" w16cid:durableId="2144536743">
    <w:abstractNumId w:val="7"/>
  </w:num>
  <w:num w:numId="6" w16cid:durableId="459035397">
    <w:abstractNumId w:val="6"/>
  </w:num>
  <w:num w:numId="7" w16cid:durableId="537661860">
    <w:abstractNumId w:val="0"/>
  </w:num>
  <w:num w:numId="8" w16cid:durableId="12965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3FB8"/>
    <w:rsid w:val="00073ECC"/>
    <w:rsid w:val="0007466B"/>
    <w:rsid w:val="00076A1D"/>
    <w:rsid w:val="000773EB"/>
    <w:rsid w:val="00085739"/>
    <w:rsid w:val="000A5DDD"/>
    <w:rsid w:val="000D0FB5"/>
    <w:rsid w:val="000E1F44"/>
    <w:rsid w:val="0010176C"/>
    <w:rsid w:val="00102506"/>
    <w:rsid w:val="00107C26"/>
    <w:rsid w:val="00117349"/>
    <w:rsid w:val="00124B53"/>
    <w:rsid w:val="0013367C"/>
    <w:rsid w:val="0015078A"/>
    <w:rsid w:val="00152F39"/>
    <w:rsid w:val="0016226A"/>
    <w:rsid w:val="00172D6E"/>
    <w:rsid w:val="00181E5E"/>
    <w:rsid w:val="00182224"/>
    <w:rsid w:val="001843E1"/>
    <w:rsid w:val="00186467"/>
    <w:rsid w:val="00190B66"/>
    <w:rsid w:val="001952BC"/>
    <w:rsid w:val="001D4EA6"/>
    <w:rsid w:val="001F2578"/>
    <w:rsid w:val="00203CFC"/>
    <w:rsid w:val="00207BCB"/>
    <w:rsid w:val="00212B2E"/>
    <w:rsid w:val="00226341"/>
    <w:rsid w:val="002325F6"/>
    <w:rsid w:val="00234B9B"/>
    <w:rsid w:val="00246055"/>
    <w:rsid w:val="00251454"/>
    <w:rsid w:val="002531BB"/>
    <w:rsid w:val="00281984"/>
    <w:rsid w:val="002E1F99"/>
    <w:rsid w:val="002F084E"/>
    <w:rsid w:val="002F4A2B"/>
    <w:rsid w:val="002F7E49"/>
    <w:rsid w:val="0030434C"/>
    <w:rsid w:val="00323FE1"/>
    <w:rsid w:val="00333FD4"/>
    <w:rsid w:val="003421EA"/>
    <w:rsid w:val="003459E5"/>
    <w:rsid w:val="00360657"/>
    <w:rsid w:val="00372033"/>
    <w:rsid w:val="00376143"/>
    <w:rsid w:val="003822CB"/>
    <w:rsid w:val="003859D7"/>
    <w:rsid w:val="00394FD0"/>
    <w:rsid w:val="003A7F59"/>
    <w:rsid w:val="003B2523"/>
    <w:rsid w:val="003D484F"/>
    <w:rsid w:val="003D5EC9"/>
    <w:rsid w:val="003E54A7"/>
    <w:rsid w:val="003F1305"/>
    <w:rsid w:val="004003BA"/>
    <w:rsid w:val="00410C97"/>
    <w:rsid w:val="004215BB"/>
    <w:rsid w:val="00421FE1"/>
    <w:rsid w:val="00433D3F"/>
    <w:rsid w:val="00434B34"/>
    <w:rsid w:val="00435B30"/>
    <w:rsid w:val="00445CDE"/>
    <w:rsid w:val="00454723"/>
    <w:rsid w:val="00460718"/>
    <w:rsid w:val="00471DDD"/>
    <w:rsid w:val="004B0CB9"/>
    <w:rsid w:val="004B1E88"/>
    <w:rsid w:val="004B2369"/>
    <w:rsid w:val="004B3700"/>
    <w:rsid w:val="004B7BDB"/>
    <w:rsid w:val="00501C69"/>
    <w:rsid w:val="005209D1"/>
    <w:rsid w:val="00520A16"/>
    <w:rsid w:val="005231DA"/>
    <w:rsid w:val="00542B92"/>
    <w:rsid w:val="00551276"/>
    <w:rsid w:val="00553547"/>
    <w:rsid w:val="00570AD7"/>
    <w:rsid w:val="00573541"/>
    <w:rsid w:val="00593FFF"/>
    <w:rsid w:val="005B2122"/>
    <w:rsid w:val="005B2B02"/>
    <w:rsid w:val="005C31CD"/>
    <w:rsid w:val="005D1F24"/>
    <w:rsid w:val="005D5D46"/>
    <w:rsid w:val="005F65AE"/>
    <w:rsid w:val="006046BD"/>
    <w:rsid w:val="00621F84"/>
    <w:rsid w:val="0063702D"/>
    <w:rsid w:val="00641E12"/>
    <w:rsid w:val="00673C21"/>
    <w:rsid w:val="00686E66"/>
    <w:rsid w:val="00697D48"/>
    <w:rsid w:val="006A29E6"/>
    <w:rsid w:val="006B72D3"/>
    <w:rsid w:val="006F35F0"/>
    <w:rsid w:val="00722455"/>
    <w:rsid w:val="0073170A"/>
    <w:rsid w:val="00732616"/>
    <w:rsid w:val="00734333"/>
    <w:rsid w:val="00744E20"/>
    <w:rsid w:val="007457FF"/>
    <w:rsid w:val="00756C58"/>
    <w:rsid w:val="00771DAD"/>
    <w:rsid w:val="007860A8"/>
    <w:rsid w:val="007971AE"/>
    <w:rsid w:val="007E13A9"/>
    <w:rsid w:val="007E57D4"/>
    <w:rsid w:val="008030DA"/>
    <w:rsid w:val="0081284C"/>
    <w:rsid w:val="00832B07"/>
    <w:rsid w:val="00835A9D"/>
    <w:rsid w:val="00836BF0"/>
    <w:rsid w:val="00850253"/>
    <w:rsid w:val="008554EA"/>
    <w:rsid w:val="00857A58"/>
    <w:rsid w:val="008758B4"/>
    <w:rsid w:val="008770DC"/>
    <w:rsid w:val="00886BBC"/>
    <w:rsid w:val="00886E2F"/>
    <w:rsid w:val="00892223"/>
    <w:rsid w:val="008962CF"/>
    <w:rsid w:val="00896E6B"/>
    <w:rsid w:val="008A3BD8"/>
    <w:rsid w:val="008A4BEF"/>
    <w:rsid w:val="008A7972"/>
    <w:rsid w:val="008B0D02"/>
    <w:rsid w:val="008B7173"/>
    <w:rsid w:val="008C2222"/>
    <w:rsid w:val="008C4BDA"/>
    <w:rsid w:val="008C7105"/>
    <w:rsid w:val="008C7ADA"/>
    <w:rsid w:val="008E7416"/>
    <w:rsid w:val="008F41AE"/>
    <w:rsid w:val="008F651B"/>
    <w:rsid w:val="00910A49"/>
    <w:rsid w:val="00930BCB"/>
    <w:rsid w:val="00931D64"/>
    <w:rsid w:val="0093337F"/>
    <w:rsid w:val="0096266A"/>
    <w:rsid w:val="00971981"/>
    <w:rsid w:val="009740F1"/>
    <w:rsid w:val="0098095A"/>
    <w:rsid w:val="00982156"/>
    <w:rsid w:val="00992B19"/>
    <w:rsid w:val="009A6D33"/>
    <w:rsid w:val="009B5344"/>
    <w:rsid w:val="009C1D3F"/>
    <w:rsid w:val="009C68F2"/>
    <w:rsid w:val="00A1347F"/>
    <w:rsid w:val="00A151E4"/>
    <w:rsid w:val="00A20E5C"/>
    <w:rsid w:val="00A31AA9"/>
    <w:rsid w:val="00A50EB5"/>
    <w:rsid w:val="00A61F57"/>
    <w:rsid w:val="00A72F5C"/>
    <w:rsid w:val="00A77A9F"/>
    <w:rsid w:val="00A85052"/>
    <w:rsid w:val="00A9321F"/>
    <w:rsid w:val="00A93FA4"/>
    <w:rsid w:val="00AA3BDF"/>
    <w:rsid w:val="00AD73BE"/>
    <w:rsid w:val="00AD7C4E"/>
    <w:rsid w:val="00AE072A"/>
    <w:rsid w:val="00AE1124"/>
    <w:rsid w:val="00AE1965"/>
    <w:rsid w:val="00AE2064"/>
    <w:rsid w:val="00AE3E19"/>
    <w:rsid w:val="00AE4BED"/>
    <w:rsid w:val="00AE61D9"/>
    <w:rsid w:val="00AF1442"/>
    <w:rsid w:val="00B02515"/>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43A8"/>
    <w:rsid w:val="00BA627E"/>
    <w:rsid w:val="00BA7260"/>
    <w:rsid w:val="00BA7D22"/>
    <w:rsid w:val="00BF582B"/>
    <w:rsid w:val="00C0081B"/>
    <w:rsid w:val="00C02331"/>
    <w:rsid w:val="00C04267"/>
    <w:rsid w:val="00C13615"/>
    <w:rsid w:val="00C1630A"/>
    <w:rsid w:val="00C31AC9"/>
    <w:rsid w:val="00C42389"/>
    <w:rsid w:val="00C42BD3"/>
    <w:rsid w:val="00C43EC0"/>
    <w:rsid w:val="00C52833"/>
    <w:rsid w:val="00C5315D"/>
    <w:rsid w:val="00C531AF"/>
    <w:rsid w:val="00C61D7C"/>
    <w:rsid w:val="00C7179E"/>
    <w:rsid w:val="00C76C50"/>
    <w:rsid w:val="00C800F0"/>
    <w:rsid w:val="00C83B11"/>
    <w:rsid w:val="00C85E73"/>
    <w:rsid w:val="00C95C12"/>
    <w:rsid w:val="00CA0771"/>
    <w:rsid w:val="00CC0BB5"/>
    <w:rsid w:val="00CE2BB0"/>
    <w:rsid w:val="00CE349F"/>
    <w:rsid w:val="00CF052B"/>
    <w:rsid w:val="00CF38DC"/>
    <w:rsid w:val="00CF4D5E"/>
    <w:rsid w:val="00D32D0D"/>
    <w:rsid w:val="00D33DE0"/>
    <w:rsid w:val="00D40DFE"/>
    <w:rsid w:val="00D50805"/>
    <w:rsid w:val="00D513AA"/>
    <w:rsid w:val="00D52EF0"/>
    <w:rsid w:val="00D75F4B"/>
    <w:rsid w:val="00D82C9A"/>
    <w:rsid w:val="00DA0452"/>
    <w:rsid w:val="00DC38E8"/>
    <w:rsid w:val="00DD58E1"/>
    <w:rsid w:val="00DD767A"/>
    <w:rsid w:val="00DE293E"/>
    <w:rsid w:val="00DF4642"/>
    <w:rsid w:val="00E01F65"/>
    <w:rsid w:val="00E0742E"/>
    <w:rsid w:val="00E12D82"/>
    <w:rsid w:val="00E15F15"/>
    <w:rsid w:val="00E3136B"/>
    <w:rsid w:val="00E4352B"/>
    <w:rsid w:val="00E46E1F"/>
    <w:rsid w:val="00E52EE3"/>
    <w:rsid w:val="00E578BD"/>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A0DEC"/>
    <w:rsid w:val="00FB0BBB"/>
    <w:rsid w:val="00FB3F0C"/>
    <w:rsid w:val="00FB6B02"/>
    <w:rsid w:val="00FC1CD3"/>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58854510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1</Pages>
  <Words>1146</Words>
  <Characters>654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2019-11-12T07:11:00Z</cp:lastPrinted>
  <dcterms:created xsi:type="dcterms:W3CDTF">2025-01-13T13:44:00Z</dcterms:created>
  <dcterms:modified xsi:type="dcterms:W3CDTF">2025-01-13T13:44:00Z</dcterms:modified>
</cp:coreProperties>
</file>