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01CF7" w14:textId="236C5208" w:rsidR="00FC1CD3" w:rsidRPr="00723FDF" w:rsidRDefault="00115501" w:rsidP="00F320CA">
      <w:pPr>
        <w:jc w:val="right"/>
        <w:rPr>
          <w:lang w:val="fi-FI"/>
        </w:rPr>
      </w:pPr>
      <w:r>
        <w:t>P</w:t>
      </w:r>
      <w:r w:rsidR="00F320CA" w:rsidRPr="000A3D95">
        <w:t>rojektas</w:t>
      </w:r>
    </w:p>
    <w:p w14:paraId="2BB4084C" w14:textId="77777777" w:rsidR="00FC1CD3" w:rsidRPr="00723FDF" w:rsidRDefault="00FC1CD3">
      <w:pPr>
        <w:jc w:val="center"/>
        <w:rPr>
          <w:b/>
          <w:bCs/>
          <w:lang w:val="fi-FI"/>
        </w:rPr>
      </w:pPr>
    </w:p>
    <w:p w14:paraId="34AF19E9" w14:textId="77777777" w:rsidR="00F320CA" w:rsidRPr="00723FDF" w:rsidRDefault="00F320CA">
      <w:pPr>
        <w:jc w:val="center"/>
        <w:rPr>
          <w:b/>
          <w:bCs/>
          <w:lang w:val="fi-FI"/>
        </w:rPr>
      </w:pPr>
    </w:p>
    <w:p w14:paraId="3C81D25E" w14:textId="77777777" w:rsidR="00F320CA" w:rsidRPr="00723FDF" w:rsidRDefault="00F320CA">
      <w:pPr>
        <w:jc w:val="center"/>
        <w:rPr>
          <w:b/>
          <w:bCs/>
          <w:lang w:val="fi-FI"/>
        </w:rPr>
      </w:pPr>
    </w:p>
    <w:p w14:paraId="5B702801" w14:textId="77777777" w:rsidR="00FC1CD3" w:rsidRPr="000A3D95" w:rsidRDefault="00F20019">
      <w:pPr>
        <w:jc w:val="center"/>
        <w:rPr>
          <w:b/>
        </w:rPr>
      </w:pPr>
      <w:r w:rsidRPr="00723FDF">
        <w:rPr>
          <w:b/>
          <w:lang w:val="fi-FI"/>
        </w:rPr>
        <w:t xml:space="preserve">JURBARKO RAJONO </w:t>
      </w:r>
      <w:r w:rsidRPr="000A3D95">
        <w:rPr>
          <w:b/>
        </w:rPr>
        <w:t>SAVIVALDYBĖS TARYBA</w:t>
      </w:r>
    </w:p>
    <w:p w14:paraId="78BB8F9E" w14:textId="77777777" w:rsidR="00FC1CD3" w:rsidRPr="00723FDF" w:rsidRDefault="00FC1CD3">
      <w:pPr>
        <w:rPr>
          <w:lang w:val="fi-FI"/>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0A3D95" w:rsidRPr="000A3D95" w14:paraId="5CA7D4F3" w14:textId="77777777">
        <w:trPr>
          <w:cantSplit/>
        </w:trPr>
        <w:tc>
          <w:tcPr>
            <w:tcW w:w="9654" w:type="dxa"/>
            <w:tcBorders>
              <w:top w:val="nil"/>
              <w:left w:val="nil"/>
              <w:bottom w:val="nil"/>
              <w:right w:val="nil"/>
            </w:tcBorders>
          </w:tcPr>
          <w:p w14:paraId="4E8197C2" w14:textId="77777777" w:rsidR="00FC1CD3" w:rsidRPr="000A3D95" w:rsidRDefault="00F20019">
            <w:pPr>
              <w:pStyle w:val="Antrat1"/>
              <w:rPr>
                <w:caps/>
                <w:szCs w:val="24"/>
                <w:lang w:val="lt-LT"/>
              </w:rPr>
            </w:pPr>
            <w:r w:rsidRPr="000A3D95">
              <w:rPr>
                <w:szCs w:val="24"/>
                <w:lang w:val="lt-LT"/>
              </w:rPr>
              <w:t>SPRENDIMAS</w:t>
            </w:r>
          </w:p>
        </w:tc>
      </w:tr>
      <w:tr w:rsidR="000A3D95" w:rsidRPr="000A3D95" w14:paraId="24352093" w14:textId="77777777">
        <w:trPr>
          <w:cantSplit/>
        </w:trPr>
        <w:tc>
          <w:tcPr>
            <w:tcW w:w="9654" w:type="dxa"/>
            <w:tcBorders>
              <w:top w:val="nil"/>
              <w:left w:val="nil"/>
              <w:bottom w:val="nil"/>
              <w:right w:val="nil"/>
            </w:tcBorders>
          </w:tcPr>
          <w:p w14:paraId="2DA16890" w14:textId="77777777" w:rsidR="00FC1CD3" w:rsidRPr="000A3D95" w:rsidRDefault="00D93A99">
            <w:pPr>
              <w:pStyle w:val="Antrats"/>
              <w:tabs>
                <w:tab w:val="left" w:pos="1296"/>
              </w:tabs>
              <w:jc w:val="center"/>
              <w:rPr>
                <w:b/>
                <w:caps/>
              </w:rPr>
            </w:pPr>
            <w:r>
              <w:rPr>
                <w:b/>
              </w:rPr>
              <w:t>DĖL JURBARKO RAJONO SAVIVALDYBĖS SPORTO TARYBOS 2024 METŲ VEIKLOS ATASKAITOS</w:t>
            </w:r>
            <w:r w:rsidR="00062972" w:rsidRPr="000A3D95">
              <w:rPr>
                <w:b/>
              </w:rPr>
              <w:fldChar w:fldCharType="begin">
                <w:ffData>
                  <w:name w:val="DOC_DATA"/>
                  <w:enabled/>
                  <w:calcOnExit w:val="0"/>
                  <w:textInput>
                    <w:default w:val="{$DOC_DATA}"/>
                  </w:textInput>
                </w:ffData>
              </w:fldChar>
            </w:r>
            <w:r w:rsidR="00F20019" w:rsidRPr="000A3D95">
              <w:rPr>
                <w:b/>
              </w:rPr>
              <w:instrText xml:space="preserve"> FORMTEXT </w:instrText>
            </w:r>
            <w:r w:rsidR="00062972" w:rsidRPr="000A3D95">
              <w:rPr>
                <w:b/>
              </w:rPr>
            </w:r>
            <w:r w:rsidR="00062972" w:rsidRPr="000A3D95">
              <w:rPr>
                <w:b/>
              </w:rPr>
              <w:fldChar w:fldCharType="separate"/>
            </w:r>
            <w:r w:rsidR="00062972" w:rsidRPr="000A3D95">
              <w:rPr>
                <w:b/>
              </w:rPr>
              <w:fldChar w:fldCharType="end"/>
            </w:r>
          </w:p>
        </w:tc>
      </w:tr>
      <w:tr w:rsidR="000A3D95" w:rsidRPr="000A3D95" w14:paraId="2778BBFC" w14:textId="77777777">
        <w:trPr>
          <w:cantSplit/>
        </w:trPr>
        <w:tc>
          <w:tcPr>
            <w:tcW w:w="9654" w:type="dxa"/>
            <w:tcBorders>
              <w:top w:val="nil"/>
              <w:left w:val="nil"/>
              <w:bottom w:val="nil"/>
              <w:right w:val="nil"/>
            </w:tcBorders>
          </w:tcPr>
          <w:p w14:paraId="252F6D16" w14:textId="77777777" w:rsidR="00FC1CD3" w:rsidRPr="000A3D95" w:rsidRDefault="00FC1CD3">
            <w:pPr>
              <w:pStyle w:val="Antrats"/>
              <w:tabs>
                <w:tab w:val="left" w:pos="1296"/>
              </w:tabs>
              <w:jc w:val="center"/>
              <w:rPr>
                <w:b/>
                <w:caps/>
              </w:rPr>
            </w:pPr>
          </w:p>
        </w:tc>
      </w:tr>
      <w:tr w:rsidR="000A3D95" w:rsidRPr="000A3D95" w14:paraId="23FCEB45" w14:textId="77777777" w:rsidTr="00BA627E">
        <w:trPr>
          <w:cantSplit/>
          <w:trHeight w:val="359"/>
        </w:trPr>
        <w:tc>
          <w:tcPr>
            <w:tcW w:w="9654" w:type="dxa"/>
            <w:tcBorders>
              <w:top w:val="nil"/>
              <w:left w:val="nil"/>
              <w:bottom w:val="nil"/>
              <w:right w:val="nil"/>
            </w:tcBorders>
          </w:tcPr>
          <w:p w14:paraId="5DD087F7" w14:textId="2D417C9A" w:rsidR="00FC1CD3" w:rsidRPr="000A3D95" w:rsidRDefault="00D93A99" w:rsidP="00D93A99">
            <w:pPr>
              <w:pStyle w:val="Antrats"/>
              <w:tabs>
                <w:tab w:val="left" w:pos="1296"/>
              </w:tabs>
              <w:jc w:val="center"/>
              <w:rPr>
                <w:b/>
                <w:caps/>
              </w:rPr>
            </w:pPr>
            <w:r w:rsidRPr="00A3722B">
              <w:t>2025</w:t>
            </w:r>
            <w:r w:rsidR="008C6D59">
              <w:t xml:space="preserve"> m. kovo 7 d.</w:t>
            </w:r>
            <w:r w:rsidRPr="00A3722B">
              <w:t xml:space="preserve"> </w:t>
            </w:r>
            <w:r w:rsidR="009226A2">
              <w:t xml:space="preserve">Nr. </w:t>
            </w:r>
            <w:r>
              <w:t>TSP-</w:t>
            </w:r>
            <w:r w:rsidR="008C6D59">
              <w:t>86</w:t>
            </w:r>
          </w:p>
        </w:tc>
      </w:tr>
      <w:tr w:rsidR="00FC1CD3" w:rsidRPr="000A3D95" w14:paraId="2FEFD592" w14:textId="77777777">
        <w:trPr>
          <w:cantSplit/>
        </w:trPr>
        <w:tc>
          <w:tcPr>
            <w:tcW w:w="9654" w:type="dxa"/>
            <w:tcBorders>
              <w:top w:val="nil"/>
              <w:left w:val="nil"/>
              <w:bottom w:val="nil"/>
              <w:right w:val="nil"/>
            </w:tcBorders>
          </w:tcPr>
          <w:p w14:paraId="38DA760E" w14:textId="77777777" w:rsidR="00FC1CD3" w:rsidRPr="000A3D95" w:rsidRDefault="00F20019">
            <w:pPr>
              <w:jc w:val="center"/>
            </w:pPr>
            <w:r w:rsidRPr="000A3D95">
              <w:t>Jurbarkas</w:t>
            </w:r>
          </w:p>
        </w:tc>
      </w:tr>
    </w:tbl>
    <w:p w14:paraId="1EE11DC1" w14:textId="77777777" w:rsidR="00FC1CD3" w:rsidRPr="000A3D95" w:rsidRDefault="00FC1CD3"/>
    <w:p w14:paraId="3D3F352D" w14:textId="77777777" w:rsidR="00FC1CD3" w:rsidRPr="000A3D95" w:rsidRDefault="00FC1CD3"/>
    <w:p w14:paraId="3CE7E4CD" w14:textId="77777777" w:rsidR="00FC1CD3" w:rsidRPr="000A3D95" w:rsidRDefault="00FC1CD3">
      <w:pPr>
        <w:jc w:val="both"/>
      </w:pPr>
    </w:p>
    <w:p w14:paraId="27416411" w14:textId="77777777" w:rsidR="00B50F5E" w:rsidRPr="000A3D95" w:rsidRDefault="00B50F5E" w:rsidP="00243F14">
      <w:pPr>
        <w:ind w:firstLine="851"/>
        <w:jc w:val="both"/>
      </w:pPr>
      <w:r w:rsidRPr="000A3D95">
        <w:t xml:space="preserve">Vadovaudamasi Lietuvos Respublikos vietos savivaldos įstatymo </w:t>
      </w:r>
      <w:r w:rsidR="00115017" w:rsidRPr="00115017">
        <w:t>15</w:t>
      </w:r>
      <w:r w:rsidRPr="00115017">
        <w:t xml:space="preserve"> straipsnio </w:t>
      </w:r>
      <w:r w:rsidR="00DB2078">
        <w:t>4</w:t>
      </w:r>
      <w:r w:rsidRPr="00115017">
        <w:t xml:space="preserve"> dali</w:t>
      </w:r>
      <w:r w:rsidR="00DB2078">
        <w:t>mi,</w:t>
      </w:r>
      <w:r w:rsidR="00115017" w:rsidRPr="00115017">
        <w:t xml:space="preserve"> </w:t>
      </w:r>
      <w:r w:rsidRPr="00115017">
        <w:t>Jurbarko rajono savivaldybės sporto tarybos nuostatų, patvi</w:t>
      </w:r>
      <w:r w:rsidRPr="000A3D95">
        <w:t xml:space="preserve">rtintų Jurbarko rajono savivaldybės </w:t>
      </w:r>
      <w:r w:rsidRPr="00B6171D">
        <w:t>tarybos 2018 m. sausio 25 d. sprendimu Nr. T2-8 „Dėl Jurbarko rajono savivaldybės sporto tarybos nuostatų patvirtinimo“</w:t>
      </w:r>
      <w:r w:rsidR="006410BA" w:rsidRPr="00B6171D">
        <w:t>,</w:t>
      </w:r>
      <w:r w:rsidRPr="00B6171D">
        <w:t xml:space="preserve"> </w:t>
      </w:r>
      <w:r w:rsidR="00243F14" w:rsidRPr="00B6171D">
        <w:t>33</w:t>
      </w:r>
      <w:r w:rsidRPr="00B6171D">
        <w:t xml:space="preserve"> punktu,</w:t>
      </w:r>
      <w:r w:rsidRPr="000A3D95">
        <w:t xml:space="preserve"> Jurbarko rajono savivaldybės taryba  </w:t>
      </w:r>
      <w:r w:rsidRPr="000A3D95">
        <w:rPr>
          <w:spacing w:val="120"/>
        </w:rPr>
        <w:t>nusprendži</w:t>
      </w:r>
      <w:r w:rsidRPr="000A3D95">
        <w:t>a:</w:t>
      </w:r>
    </w:p>
    <w:p w14:paraId="12A8A09E" w14:textId="77777777" w:rsidR="00243F14" w:rsidRPr="000A3D95" w:rsidRDefault="00B50F5E" w:rsidP="00243F14">
      <w:pPr>
        <w:ind w:firstLine="851"/>
        <w:jc w:val="both"/>
        <w:rPr>
          <w:szCs w:val="24"/>
        </w:rPr>
      </w:pPr>
      <w:r w:rsidRPr="000A3D95">
        <w:rPr>
          <w:szCs w:val="24"/>
        </w:rPr>
        <w:t xml:space="preserve">Pritarti Jurbarko rajono </w:t>
      </w:r>
      <w:r w:rsidRPr="000A3D95">
        <w:t xml:space="preserve">savivaldybės sporto tarybos </w:t>
      </w:r>
      <w:r w:rsidRPr="000A3D95">
        <w:rPr>
          <w:szCs w:val="24"/>
        </w:rPr>
        <w:t>202</w:t>
      </w:r>
      <w:r w:rsidR="00D93A99">
        <w:rPr>
          <w:szCs w:val="24"/>
        </w:rPr>
        <w:t>4</w:t>
      </w:r>
      <w:r w:rsidRPr="000A3D95">
        <w:rPr>
          <w:szCs w:val="24"/>
        </w:rPr>
        <w:t xml:space="preserve"> metų veiklos ataskaitai (</w:t>
      </w:r>
      <w:hyperlink r:id="rId8" w:history="1">
        <w:r w:rsidRPr="000A3D95">
          <w:rPr>
            <w:szCs w:val="24"/>
          </w:rPr>
          <w:t>pridedama</w:t>
        </w:r>
      </w:hyperlink>
      <w:r w:rsidRPr="000A3D95">
        <w:rPr>
          <w:szCs w:val="24"/>
        </w:rPr>
        <w:t>).</w:t>
      </w:r>
    </w:p>
    <w:p w14:paraId="6A2688F7" w14:textId="77777777" w:rsidR="00B50F5E" w:rsidRPr="000A3D95" w:rsidRDefault="00B50F5E" w:rsidP="00243F14">
      <w:pPr>
        <w:ind w:firstLine="851"/>
        <w:jc w:val="both"/>
        <w:rPr>
          <w:szCs w:val="24"/>
        </w:rPr>
      </w:pPr>
      <w:r w:rsidRPr="000A3D95">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3615514" w14:textId="77777777" w:rsidR="00FC1CD3" w:rsidRPr="000A3D95" w:rsidRDefault="00FC1CD3">
      <w:pPr>
        <w:jc w:val="both"/>
      </w:pPr>
    </w:p>
    <w:p w14:paraId="2809C8F1" w14:textId="77777777" w:rsidR="00FC1CD3" w:rsidRPr="000A3D95" w:rsidRDefault="00FC1CD3">
      <w:pPr>
        <w:jc w:val="both"/>
      </w:pPr>
    </w:p>
    <w:p w14:paraId="1A6E95E0" w14:textId="77777777" w:rsidR="00FC1CD3" w:rsidRPr="000A3D95" w:rsidRDefault="00FC1CD3">
      <w:pPr>
        <w:jc w:val="both"/>
      </w:pPr>
    </w:p>
    <w:p w14:paraId="1F78816D" w14:textId="77777777" w:rsidR="00FC1CD3" w:rsidRPr="000A3D95" w:rsidRDefault="00FC1CD3">
      <w:pPr>
        <w:jc w:val="both"/>
      </w:pPr>
    </w:p>
    <w:tbl>
      <w:tblPr>
        <w:tblW w:w="0" w:type="auto"/>
        <w:tblInd w:w="108" w:type="dxa"/>
        <w:tblLook w:val="0000" w:firstRow="0" w:lastRow="0" w:firstColumn="0" w:lastColumn="0" w:noHBand="0" w:noVBand="0"/>
      </w:tblPr>
      <w:tblGrid>
        <w:gridCol w:w="4410"/>
        <w:gridCol w:w="4410"/>
      </w:tblGrid>
      <w:tr w:rsidR="00FC1CD3" w:rsidRPr="000A3D95" w14:paraId="6B7AD38C" w14:textId="77777777">
        <w:trPr>
          <w:trHeight w:val="180"/>
        </w:trPr>
        <w:tc>
          <w:tcPr>
            <w:tcW w:w="4410" w:type="dxa"/>
          </w:tcPr>
          <w:p w14:paraId="6D09FE46" w14:textId="77777777" w:rsidR="00FC1CD3" w:rsidRPr="000A3D95" w:rsidRDefault="00F4316F">
            <w:r w:rsidRPr="000A3D95">
              <w:t>Savivaldybės meras</w:t>
            </w:r>
          </w:p>
        </w:tc>
        <w:tc>
          <w:tcPr>
            <w:tcW w:w="4410" w:type="dxa"/>
          </w:tcPr>
          <w:p w14:paraId="336CAECE" w14:textId="77777777" w:rsidR="00FC1CD3" w:rsidRPr="000A3D95" w:rsidRDefault="00FC1CD3">
            <w:pPr>
              <w:jc w:val="right"/>
            </w:pPr>
          </w:p>
        </w:tc>
      </w:tr>
    </w:tbl>
    <w:p w14:paraId="6212A355" w14:textId="77777777" w:rsidR="00FC1CD3" w:rsidRPr="000A3D95" w:rsidRDefault="00FC1CD3"/>
    <w:p w14:paraId="0010EF4A" w14:textId="77777777" w:rsidR="00FC1CD3" w:rsidRPr="000A3D95" w:rsidRDefault="00FC1CD3"/>
    <w:p w14:paraId="24B8A394" w14:textId="77777777" w:rsidR="00B50F5E" w:rsidRPr="000A3D95" w:rsidRDefault="00B50F5E"/>
    <w:p w14:paraId="5A68395C" w14:textId="77777777" w:rsidR="00F320CA" w:rsidRPr="000A3D95" w:rsidRDefault="00F320CA"/>
    <w:p w14:paraId="55113D39" w14:textId="77777777" w:rsidR="00723FDF" w:rsidRPr="00115501" w:rsidRDefault="00723FDF" w:rsidP="00D93A99">
      <w:r w:rsidRPr="00115501">
        <w:t>Derino</w:t>
      </w:r>
      <w:r w:rsidR="00F320CA" w:rsidRPr="00115501">
        <w:t xml:space="preserve">: </w:t>
      </w:r>
    </w:p>
    <w:p w14:paraId="6778B684" w14:textId="77777777" w:rsidR="00115501" w:rsidRDefault="00D93A99" w:rsidP="00115501">
      <w:r w:rsidRPr="00160078">
        <w:t xml:space="preserve">Administracijos direktorė R. </w:t>
      </w:r>
      <w:proofErr w:type="spellStart"/>
      <w:r w:rsidRPr="00160078">
        <w:t>Vančienė</w:t>
      </w:r>
      <w:proofErr w:type="spellEnd"/>
    </w:p>
    <w:p w14:paraId="6B6D68AB" w14:textId="789CCC0A" w:rsidR="00D93A99" w:rsidRPr="00160078" w:rsidRDefault="00115501" w:rsidP="00D93A99">
      <w:r w:rsidRPr="00115501">
        <w:t xml:space="preserve"> </w:t>
      </w:r>
      <w:r>
        <w:t>Vicemerė Audronė Balčiūnienė</w:t>
      </w:r>
    </w:p>
    <w:p w14:paraId="5F5557B0" w14:textId="77777777" w:rsidR="00D93A99" w:rsidRDefault="00D93A99" w:rsidP="00D93A99">
      <w:r>
        <w:t xml:space="preserve">Teisės ir civilinės metrikacijos skyriaus vedėja O. </w:t>
      </w:r>
      <w:proofErr w:type="spellStart"/>
      <w:r>
        <w:t>Sutkaitienė</w:t>
      </w:r>
      <w:proofErr w:type="spellEnd"/>
      <w:r>
        <w:t xml:space="preserve"> </w:t>
      </w:r>
    </w:p>
    <w:p w14:paraId="6811E69B" w14:textId="77777777" w:rsidR="00D93A99" w:rsidRDefault="00D93A99" w:rsidP="00D93A99">
      <w:r>
        <w:t>Tarybos posėdžių sekretorė D. Dačkauskaitė</w:t>
      </w:r>
    </w:p>
    <w:p w14:paraId="11C8C930" w14:textId="77777777" w:rsidR="00D93A99" w:rsidRDefault="00D93A99" w:rsidP="00D93A99">
      <w:r>
        <w:t>Dokumentų ir viešųjų ryšių skyriaus vyr. specialistas A. Gvildys</w:t>
      </w:r>
    </w:p>
    <w:p w14:paraId="5EDAFA19" w14:textId="1166A4A1" w:rsidR="000D0DDE" w:rsidRDefault="000D0DDE" w:rsidP="000D0DDE">
      <w:r>
        <w:t xml:space="preserve">Švietimo, kultūros ir sporto skyriaus vyriausioji specialistė, laikinai vykdanti </w:t>
      </w:r>
      <w:r w:rsidRPr="00115501">
        <w:t>vedėjos pareigas</w:t>
      </w:r>
      <w:r w:rsidR="00723FDF" w:rsidRPr="00115501">
        <w:t>,</w:t>
      </w:r>
      <w:r w:rsidRPr="00115501">
        <w:t xml:space="preserve"> </w:t>
      </w:r>
      <w:r>
        <w:t xml:space="preserve">Loreta </w:t>
      </w:r>
      <w:proofErr w:type="spellStart"/>
      <w:r>
        <w:t>Knašienė</w:t>
      </w:r>
      <w:proofErr w:type="spellEnd"/>
    </w:p>
    <w:p w14:paraId="11B96BC0" w14:textId="77777777" w:rsidR="00F320CA" w:rsidRDefault="00F320CA"/>
    <w:p w14:paraId="11674FFD" w14:textId="77777777" w:rsidR="002A1ABF" w:rsidRDefault="002A1ABF"/>
    <w:p w14:paraId="437448F8" w14:textId="77777777" w:rsidR="00B50F5E" w:rsidRPr="000A3D95" w:rsidRDefault="00B50F5E"/>
    <w:p w14:paraId="5F202470" w14:textId="77777777" w:rsidR="00B50F5E" w:rsidRPr="000A3D95" w:rsidRDefault="00F320CA" w:rsidP="00F320CA">
      <w:r w:rsidRPr="000A3D95">
        <w:t>Parengė</w:t>
      </w:r>
    </w:p>
    <w:p w14:paraId="6F22CE6D" w14:textId="77777777" w:rsidR="00B50F5E" w:rsidRPr="000A3D95" w:rsidRDefault="00B50F5E" w:rsidP="00F320CA"/>
    <w:p w14:paraId="25562176" w14:textId="77777777" w:rsidR="00F320CA" w:rsidRPr="00D93A99" w:rsidRDefault="00D93A99" w:rsidP="00F320CA">
      <w:pPr>
        <w:pStyle w:val="Antrats"/>
        <w:tabs>
          <w:tab w:val="clear" w:pos="4153"/>
          <w:tab w:val="clear" w:pos="8306"/>
        </w:tabs>
        <w:rPr>
          <w:lang w:eastAsia="de-DE"/>
        </w:rPr>
      </w:pPr>
      <w:r>
        <w:rPr>
          <w:lang w:eastAsia="de-DE"/>
        </w:rPr>
        <w:t xml:space="preserve">Dalia </w:t>
      </w:r>
      <w:proofErr w:type="spellStart"/>
      <w:r>
        <w:rPr>
          <w:lang w:eastAsia="de-DE"/>
        </w:rPr>
        <w:t>Jaramavičienė</w:t>
      </w:r>
      <w:proofErr w:type="spellEnd"/>
      <w:r w:rsidR="00B3497C" w:rsidRPr="000A3D95">
        <w:rPr>
          <w:lang w:eastAsia="de-DE"/>
        </w:rPr>
        <w:t>, tel.</w:t>
      </w:r>
      <w:r>
        <w:rPr>
          <w:lang w:eastAsia="de-DE"/>
        </w:rPr>
        <w:t xml:space="preserve"> +370 607 68 418</w:t>
      </w:r>
      <w:r w:rsidR="00B3497C" w:rsidRPr="000A3D95">
        <w:rPr>
          <w:lang w:eastAsia="de-DE"/>
        </w:rPr>
        <w:t xml:space="preserve">,  el. p.  </w:t>
      </w:r>
      <w:r>
        <w:rPr>
          <w:lang w:eastAsia="de-DE"/>
        </w:rPr>
        <w:t>dalia.jaramaviciene</w:t>
      </w:r>
      <w:r w:rsidR="00887585" w:rsidRPr="00D93A99">
        <w:rPr>
          <w:lang w:eastAsia="de-DE"/>
        </w:rPr>
        <w:t>@jurbarkas.lt</w:t>
      </w:r>
    </w:p>
    <w:p w14:paraId="744E7B10" w14:textId="77777777" w:rsidR="009226A2" w:rsidRPr="00A3722B" w:rsidRDefault="00D93A99" w:rsidP="009226A2">
      <w:pPr>
        <w:pStyle w:val="Antrats"/>
        <w:tabs>
          <w:tab w:val="left" w:pos="1296"/>
        </w:tabs>
      </w:pPr>
      <w:r w:rsidRPr="00A3722B">
        <w:t>2025-03-</w:t>
      </w:r>
    </w:p>
    <w:p w14:paraId="01D414CB" w14:textId="77777777" w:rsidR="00B50F5E" w:rsidRPr="000A3D95" w:rsidRDefault="00B50F5E" w:rsidP="00107C26">
      <w:pPr>
        <w:pStyle w:val="Antrats"/>
        <w:tabs>
          <w:tab w:val="clear" w:pos="4153"/>
          <w:tab w:val="clear" w:pos="8306"/>
        </w:tabs>
      </w:pPr>
    </w:p>
    <w:p w14:paraId="402E6C83" w14:textId="77777777" w:rsidR="00D93A99" w:rsidRDefault="00D93A99" w:rsidP="00B50F5E">
      <w:pPr>
        <w:ind w:left="113" w:right="113" w:firstLine="4820"/>
        <w:jc w:val="both"/>
        <w:rPr>
          <w:bCs/>
          <w:szCs w:val="24"/>
        </w:rPr>
      </w:pPr>
    </w:p>
    <w:p w14:paraId="5005C358" w14:textId="77777777" w:rsidR="00D93A99" w:rsidRDefault="00D93A99" w:rsidP="00B50F5E">
      <w:pPr>
        <w:ind w:left="113" w:right="113" w:firstLine="4820"/>
        <w:jc w:val="both"/>
        <w:rPr>
          <w:bCs/>
          <w:szCs w:val="24"/>
        </w:rPr>
      </w:pPr>
    </w:p>
    <w:p w14:paraId="0823EB14" w14:textId="77777777" w:rsidR="00BB275A" w:rsidRDefault="001322C5" w:rsidP="00BB275A">
      <w:pPr>
        <w:jc w:val="center"/>
        <w:rPr>
          <w:b/>
        </w:rP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BB275A" w:rsidRPr="00BB275A">
        <w:rPr>
          <w:b/>
        </w:rPr>
        <w:t xml:space="preserve"> </w:t>
      </w:r>
    </w:p>
    <w:p w14:paraId="64FE0527" w14:textId="77777777" w:rsidR="00BB275A" w:rsidRPr="000A3D95" w:rsidRDefault="00BB275A" w:rsidP="00BB275A">
      <w:pPr>
        <w:ind w:left="113" w:right="113" w:firstLine="4820"/>
        <w:jc w:val="both"/>
        <w:rPr>
          <w:bCs/>
          <w:szCs w:val="24"/>
        </w:rPr>
      </w:pPr>
      <w:r w:rsidRPr="000A3D95">
        <w:rPr>
          <w:bCs/>
          <w:szCs w:val="24"/>
        </w:rPr>
        <w:t>PRITARTA</w:t>
      </w:r>
    </w:p>
    <w:p w14:paraId="00188D6D" w14:textId="77777777" w:rsidR="00BB275A" w:rsidRPr="000A3D95" w:rsidRDefault="00BB275A" w:rsidP="00BB275A">
      <w:pPr>
        <w:ind w:left="113" w:right="113" w:firstLine="4820"/>
        <w:jc w:val="both"/>
        <w:rPr>
          <w:bCs/>
          <w:szCs w:val="24"/>
        </w:rPr>
      </w:pPr>
      <w:r w:rsidRPr="000A3D95">
        <w:rPr>
          <w:bCs/>
          <w:szCs w:val="24"/>
        </w:rPr>
        <w:t>Jurbarko rajono savivaldybės tarybos</w:t>
      </w:r>
    </w:p>
    <w:p w14:paraId="48F6436C" w14:textId="77777777" w:rsidR="00BB275A" w:rsidRPr="00A3722B" w:rsidRDefault="00BB275A" w:rsidP="00BB275A">
      <w:pPr>
        <w:ind w:left="113" w:right="113" w:firstLine="4820"/>
        <w:jc w:val="both"/>
        <w:rPr>
          <w:bCs/>
          <w:szCs w:val="24"/>
        </w:rPr>
      </w:pPr>
      <w:r w:rsidRPr="00A3722B">
        <w:rPr>
          <w:bCs/>
          <w:szCs w:val="24"/>
        </w:rPr>
        <w:t>2025 m. kovo  25 d. sprendimu Nr.</w:t>
      </w:r>
    </w:p>
    <w:p w14:paraId="2A856240" w14:textId="77777777" w:rsidR="00BB275A" w:rsidRDefault="00BB275A" w:rsidP="00BB275A">
      <w:pPr>
        <w:jc w:val="center"/>
        <w:rPr>
          <w:b/>
        </w:rPr>
      </w:pPr>
    </w:p>
    <w:p w14:paraId="5A16F476" w14:textId="77777777" w:rsidR="00BB275A" w:rsidRDefault="00BB275A" w:rsidP="00BB275A">
      <w:pPr>
        <w:jc w:val="center"/>
        <w:rPr>
          <w:b/>
        </w:rPr>
      </w:pPr>
      <w:r w:rsidRPr="001939B2">
        <w:rPr>
          <w:b/>
        </w:rPr>
        <w:t>JURBARKO RAJONO SAVIVALDYBĖS SPORTO TARYBOS 2024 METŲ VEIKLOS ATASKAITA</w:t>
      </w:r>
    </w:p>
    <w:p w14:paraId="3A05721F" w14:textId="77777777" w:rsidR="00723FDF" w:rsidRPr="001939B2" w:rsidRDefault="00723FDF" w:rsidP="00BB275A">
      <w:pPr>
        <w:jc w:val="center"/>
        <w:rPr>
          <w:b/>
        </w:rPr>
      </w:pPr>
    </w:p>
    <w:p w14:paraId="3DAD2A16" w14:textId="77961E56" w:rsidR="00BB275A" w:rsidRPr="00115501" w:rsidRDefault="00723FDF" w:rsidP="00723FDF">
      <w:pPr>
        <w:pStyle w:val="Sraopastraipa"/>
        <w:spacing w:before="100" w:beforeAutospacing="1"/>
        <w:ind w:left="567"/>
        <w:jc w:val="center"/>
        <w:outlineLvl w:val="1"/>
        <w:rPr>
          <w:rFonts w:eastAsia="Times New Roman"/>
          <w:b/>
          <w:bCs/>
        </w:rPr>
      </w:pPr>
      <w:r w:rsidRPr="00115501">
        <w:rPr>
          <w:rFonts w:eastAsia="Times New Roman"/>
          <w:b/>
          <w:bCs/>
        </w:rPr>
        <w:t xml:space="preserve">1. </w:t>
      </w:r>
      <w:r w:rsidR="00BB275A" w:rsidRPr="00115501">
        <w:rPr>
          <w:rFonts w:eastAsia="Times New Roman"/>
          <w:b/>
          <w:bCs/>
        </w:rPr>
        <w:t>SPORTO TARYBOS FUNKCIJOS IR SUDĖTIS</w:t>
      </w:r>
    </w:p>
    <w:p w14:paraId="373451F4" w14:textId="77777777" w:rsidR="00BB275A" w:rsidRPr="00115501" w:rsidRDefault="00BB275A" w:rsidP="00BB275A">
      <w:pPr>
        <w:pStyle w:val="Sraopastraipa"/>
        <w:spacing w:before="100" w:beforeAutospacing="1"/>
        <w:ind w:left="567"/>
        <w:jc w:val="both"/>
        <w:outlineLvl w:val="1"/>
        <w:rPr>
          <w:rFonts w:eastAsia="Times New Roman"/>
          <w:b/>
          <w:bCs/>
        </w:rPr>
      </w:pPr>
    </w:p>
    <w:p w14:paraId="6D38CDD0" w14:textId="679D978C" w:rsidR="00BB275A" w:rsidRPr="00115501" w:rsidRDefault="00BB275A" w:rsidP="00BB275A">
      <w:pPr>
        <w:ind w:firstLine="567"/>
        <w:jc w:val="both"/>
      </w:pPr>
      <w:r w:rsidRPr="00115501">
        <w:t>Jurbarko rajono savivaldybės tarybos 2018 m. sausio 25 d. sprendimu Nr. T2-8 patvirtinti Sporto tarybos</w:t>
      </w:r>
      <w:r w:rsidR="00723FDF" w:rsidRPr="00115501">
        <w:t xml:space="preserve"> (toliau – Sporto taryba)</w:t>
      </w:r>
      <w:r w:rsidRPr="00115501">
        <w:t xml:space="preserve"> nuostatai nustato, kad ši institucija dalyvauja formuojant sporto politiką </w:t>
      </w:r>
      <w:r w:rsidR="00723FDF" w:rsidRPr="00115501">
        <w:t xml:space="preserve">Jurbarko rajono </w:t>
      </w:r>
      <w:r w:rsidRPr="00115501">
        <w:t>savivaldybės</w:t>
      </w:r>
      <w:r w:rsidR="00723FDF" w:rsidRPr="00115501">
        <w:t xml:space="preserve"> (toliau – Savivaldybė)</w:t>
      </w:r>
      <w:r w:rsidRPr="00115501">
        <w:t xml:space="preserve"> lygmeniu ir telkia visuomenę jos įgyvendinimui. </w:t>
      </w:r>
    </w:p>
    <w:p w14:paraId="373C8C0A" w14:textId="77777777" w:rsidR="00BB275A" w:rsidRPr="00115501" w:rsidRDefault="00BB275A" w:rsidP="00BB275A">
      <w:pPr>
        <w:ind w:firstLine="567"/>
        <w:jc w:val="both"/>
      </w:pPr>
      <w:r w:rsidRPr="00115501">
        <w:t>Pagrindiniai Sporto tarybos uždaviniai:</w:t>
      </w:r>
    </w:p>
    <w:p w14:paraId="28D52FA1" w14:textId="6152C5D5" w:rsidR="00BB275A" w:rsidRPr="00115501" w:rsidRDefault="00BB275A" w:rsidP="00BB275A">
      <w:pPr>
        <w:numPr>
          <w:ilvl w:val="0"/>
          <w:numId w:val="14"/>
        </w:numPr>
        <w:ind w:left="0" w:firstLine="567"/>
        <w:jc w:val="both"/>
      </w:pPr>
      <w:r w:rsidRPr="00115501">
        <w:t>analizuoti sporto situaciją ir teikti siūlymus dėl fizinio aktyvumo gerinimo</w:t>
      </w:r>
      <w:r w:rsidR="00723FDF" w:rsidRPr="00115501">
        <w:t>;</w:t>
      </w:r>
    </w:p>
    <w:p w14:paraId="1590FEB8" w14:textId="2FD17606" w:rsidR="00BB275A" w:rsidRPr="00115501" w:rsidRDefault="00BB275A" w:rsidP="00BB275A">
      <w:pPr>
        <w:numPr>
          <w:ilvl w:val="0"/>
          <w:numId w:val="14"/>
        </w:numPr>
        <w:spacing w:before="100" w:beforeAutospacing="1"/>
        <w:ind w:left="0" w:firstLine="567"/>
        <w:jc w:val="both"/>
      </w:pPr>
      <w:r w:rsidRPr="00115501">
        <w:t xml:space="preserve">bendradarbiauti su </w:t>
      </w:r>
      <w:r w:rsidR="00723FDF" w:rsidRPr="00115501">
        <w:t>S</w:t>
      </w:r>
      <w:r w:rsidRPr="00115501">
        <w:t>avivaldybės administracija sprendžiant sporto srities problemas</w:t>
      </w:r>
      <w:r w:rsidR="00723FDF" w:rsidRPr="00115501">
        <w:t>;</w:t>
      </w:r>
    </w:p>
    <w:p w14:paraId="76889A67" w14:textId="32709F61" w:rsidR="00BB275A" w:rsidRPr="00115501" w:rsidRDefault="00BB275A" w:rsidP="00BB275A">
      <w:pPr>
        <w:numPr>
          <w:ilvl w:val="0"/>
          <w:numId w:val="14"/>
        </w:numPr>
        <w:spacing w:before="100" w:beforeAutospacing="1"/>
        <w:ind w:left="0" w:firstLine="567"/>
        <w:jc w:val="both"/>
      </w:pPr>
      <w:r w:rsidRPr="00115501">
        <w:t>skatinti sporto veiklą ir formuoti teigiamą visuomenės požiūrį į fizinį aktyvumą</w:t>
      </w:r>
      <w:r w:rsidR="00723FDF" w:rsidRPr="00115501">
        <w:t>;</w:t>
      </w:r>
    </w:p>
    <w:p w14:paraId="71985F25" w14:textId="77777777" w:rsidR="00BB275A" w:rsidRPr="00115501" w:rsidRDefault="00BB275A" w:rsidP="00BB275A">
      <w:pPr>
        <w:numPr>
          <w:ilvl w:val="0"/>
          <w:numId w:val="14"/>
        </w:numPr>
        <w:spacing w:before="100" w:beforeAutospacing="1"/>
        <w:ind w:left="0" w:firstLine="567"/>
        <w:jc w:val="both"/>
      </w:pPr>
      <w:r w:rsidRPr="00115501">
        <w:t>pateikti siūlymus dėl sporto finansavimo, strategijos ir plėtros krypčių.</w:t>
      </w:r>
    </w:p>
    <w:p w14:paraId="7D8706D9" w14:textId="77777777" w:rsidR="00BB275A" w:rsidRPr="001939B2" w:rsidRDefault="00BB275A" w:rsidP="00BB275A">
      <w:pPr>
        <w:spacing w:before="100" w:beforeAutospacing="1"/>
        <w:ind w:firstLine="567"/>
        <w:jc w:val="both"/>
      </w:pPr>
      <w:r w:rsidRPr="001939B2">
        <w:t xml:space="preserve">2023–2027 m. kadencijos </w:t>
      </w:r>
      <w:r w:rsidRPr="00723FDF">
        <w:t>laikotarpiui</w:t>
      </w:r>
      <w:r w:rsidRPr="001939B2">
        <w:t xml:space="preserve"> Jurbarko rajono savivaldybės tarybos 2023 m. rugpjūčio 24 d. sprendimu Nr. T2-204 buvo sudaryta 8 narių Sporto taryba, kurios sudėtis buvo keičiama dėl administracijos darbuotojų kaitos.</w:t>
      </w:r>
    </w:p>
    <w:p w14:paraId="401EAF23" w14:textId="79AEB3CA" w:rsidR="00BB275A" w:rsidRPr="00115501" w:rsidRDefault="00723FDF" w:rsidP="00BB275A">
      <w:pPr>
        <w:spacing w:before="100" w:beforeAutospacing="1"/>
        <w:ind w:firstLine="567"/>
        <w:jc w:val="both"/>
        <w:outlineLvl w:val="2"/>
      </w:pPr>
      <w:r w:rsidRPr="00115501">
        <w:t xml:space="preserve">2024 m. </w:t>
      </w:r>
      <w:r w:rsidR="00BB275A" w:rsidRPr="00115501">
        <w:t>Sporto tarybos sudėtis:</w:t>
      </w:r>
    </w:p>
    <w:p w14:paraId="7431B8BD" w14:textId="2CAEEF51" w:rsidR="00BB275A" w:rsidRPr="00115501" w:rsidRDefault="00BB275A" w:rsidP="00BB275A">
      <w:pPr>
        <w:numPr>
          <w:ilvl w:val="0"/>
          <w:numId w:val="12"/>
        </w:numPr>
        <w:tabs>
          <w:tab w:val="clear" w:pos="720"/>
          <w:tab w:val="left" w:pos="851"/>
          <w:tab w:val="num" w:pos="1134"/>
        </w:tabs>
        <w:ind w:left="0" w:firstLine="567"/>
        <w:jc w:val="both"/>
      </w:pPr>
      <w:r w:rsidRPr="00115501">
        <w:t>Audronė Balčiūnienė (Savivaldybės vicemerė)</w:t>
      </w:r>
      <w:r w:rsidR="00723FDF" w:rsidRPr="00115501">
        <w:t>,</w:t>
      </w:r>
    </w:p>
    <w:p w14:paraId="3289217F" w14:textId="4E1FB870" w:rsidR="00BB275A" w:rsidRPr="00115501" w:rsidRDefault="00BB275A" w:rsidP="00BB275A">
      <w:pPr>
        <w:numPr>
          <w:ilvl w:val="0"/>
          <w:numId w:val="12"/>
        </w:numPr>
        <w:tabs>
          <w:tab w:val="clear" w:pos="720"/>
          <w:tab w:val="left" w:pos="851"/>
          <w:tab w:val="num" w:pos="1134"/>
        </w:tabs>
        <w:spacing w:before="100" w:beforeAutospacing="1"/>
        <w:ind w:left="0" w:firstLine="567"/>
        <w:jc w:val="both"/>
      </w:pPr>
      <w:r w:rsidRPr="00115501">
        <w:t>Kazimieras Šimkus (Savivaldybės tarybos narys)</w:t>
      </w:r>
      <w:r w:rsidR="00723FDF" w:rsidRPr="00115501">
        <w:t>,</w:t>
      </w:r>
    </w:p>
    <w:p w14:paraId="51D6E246" w14:textId="31F37B80" w:rsidR="00BB275A" w:rsidRPr="00115501" w:rsidRDefault="00BB275A" w:rsidP="00BB275A">
      <w:pPr>
        <w:numPr>
          <w:ilvl w:val="0"/>
          <w:numId w:val="12"/>
        </w:numPr>
        <w:tabs>
          <w:tab w:val="clear" w:pos="720"/>
          <w:tab w:val="left" w:pos="851"/>
          <w:tab w:val="num" w:pos="1134"/>
        </w:tabs>
        <w:spacing w:before="100" w:beforeAutospacing="1"/>
        <w:ind w:left="0" w:firstLine="567"/>
        <w:jc w:val="both"/>
      </w:pPr>
      <w:r w:rsidRPr="00115501">
        <w:t xml:space="preserve">Dalia </w:t>
      </w:r>
      <w:proofErr w:type="spellStart"/>
      <w:r w:rsidRPr="00115501">
        <w:t>Jaramavičienė</w:t>
      </w:r>
      <w:proofErr w:type="spellEnd"/>
      <w:r w:rsidRPr="00115501">
        <w:t xml:space="preserve"> (</w:t>
      </w:r>
      <w:r w:rsidR="00723FDF" w:rsidRPr="00115501">
        <w:t xml:space="preserve">Savivaldybės administracijos </w:t>
      </w:r>
      <w:r w:rsidRPr="00115501">
        <w:t>Švietimo, kultūros ir sporto skyriaus specialistė, atsakinga už sportą)</w:t>
      </w:r>
      <w:r w:rsidR="00723FDF" w:rsidRPr="00115501">
        <w:t>,</w:t>
      </w:r>
    </w:p>
    <w:p w14:paraId="3BB368CD" w14:textId="64D5BD08" w:rsidR="00BB275A" w:rsidRPr="00115501" w:rsidRDefault="00BB275A" w:rsidP="00BB275A">
      <w:pPr>
        <w:numPr>
          <w:ilvl w:val="0"/>
          <w:numId w:val="12"/>
        </w:numPr>
        <w:tabs>
          <w:tab w:val="clear" w:pos="720"/>
          <w:tab w:val="left" w:pos="851"/>
          <w:tab w:val="num" w:pos="1134"/>
        </w:tabs>
        <w:spacing w:before="100" w:beforeAutospacing="1"/>
        <w:ind w:left="0" w:firstLine="567"/>
        <w:jc w:val="both"/>
      </w:pPr>
      <w:r w:rsidRPr="00115501">
        <w:t>Kęstutis Švedas (Jurbarko sporto centro deleguotas atstovas)</w:t>
      </w:r>
      <w:r w:rsidR="00723FDF" w:rsidRPr="00115501">
        <w:t>,</w:t>
      </w:r>
    </w:p>
    <w:p w14:paraId="6CC8645A" w14:textId="70F297C8" w:rsidR="00BB275A" w:rsidRPr="00115501" w:rsidRDefault="00BB275A" w:rsidP="00BB275A">
      <w:pPr>
        <w:numPr>
          <w:ilvl w:val="0"/>
          <w:numId w:val="12"/>
        </w:numPr>
        <w:tabs>
          <w:tab w:val="clear" w:pos="720"/>
          <w:tab w:val="left" w:pos="851"/>
          <w:tab w:val="num" w:pos="1134"/>
        </w:tabs>
        <w:spacing w:before="100" w:beforeAutospacing="1"/>
        <w:ind w:left="0" w:firstLine="567"/>
        <w:jc w:val="both"/>
      </w:pPr>
      <w:r w:rsidRPr="00115501">
        <w:t xml:space="preserve">Algirdas </w:t>
      </w:r>
      <w:proofErr w:type="spellStart"/>
      <w:r w:rsidRPr="00115501">
        <w:t>Samajauskas</w:t>
      </w:r>
      <w:proofErr w:type="spellEnd"/>
      <w:r w:rsidRPr="00115501">
        <w:t xml:space="preserve"> (</w:t>
      </w:r>
      <w:r w:rsidR="00723FDF" w:rsidRPr="00115501">
        <w:t>s</w:t>
      </w:r>
      <w:r w:rsidRPr="00115501">
        <w:t>porto klubų deleguotas atstovas)</w:t>
      </w:r>
      <w:r w:rsidR="00723FDF" w:rsidRPr="00115501">
        <w:t>,</w:t>
      </w:r>
    </w:p>
    <w:p w14:paraId="5EBEAF67" w14:textId="4B50FBAF" w:rsidR="00BB275A" w:rsidRPr="00115501" w:rsidRDefault="00BB275A" w:rsidP="00BB275A">
      <w:pPr>
        <w:numPr>
          <w:ilvl w:val="0"/>
          <w:numId w:val="12"/>
        </w:numPr>
        <w:tabs>
          <w:tab w:val="clear" w:pos="720"/>
          <w:tab w:val="left" w:pos="851"/>
          <w:tab w:val="num" w:pos="1134"/>
        </w:tabs>
        <w:spacing w:before="100" w:beforeAutospacing="1"/>
        <w:ind w:left="0" w:firstLine="567"/>
        <w:jc w:val="both"/>
      </w:pPr>
      <w:r w:rsidRPr="00115501">
        <w:t>Remigijus Brazaitis (</w:t>
      </w:r>
      <w:r w:rsidR="00723FDF" w:rsidRPr="00115501">
        <w:t>s</w:t>
      </w:r>
      <w:r w:rsidRPr="00115501">
        <w:t>porto klubų deleguotas atstovas)</w:t>
      </w:r>
      <w:r w:rsidR="00723FDF" w:rsidRPr="00115501">
        <w:t>,</w:t>
      </w:r>
    </w:p>
    <w:p w14:paraId="545BF309" w14:textId="30A6F671" w:rsidR="00BB275A" w:rsidRPr="00115501" w:rsidRDefault="00BB275A" w:rsidP="00BB275A">
      <w:pPr>
        <w:numPr>
          <w:ilvl w:val="0"/>
          <w:numId w:val="12"/>
        </w:numPr>
        <w:tabs>
          <w:tab w:val="clear" w:pos="720"/>
          <w:tab w:val="left" w:pos="851"/>
          <w:tab w:val="num" w:pos="1134"/>
        </w:tabs>
        <w:spacing w:before="100" w:beforeAutospacing="1"/>
        <w:ind w:left="0" w:firstLine="567"/>
        <w:jc w:val="both"/>
      </w:pPr>
      <w:r w:rsidRPr="00115501">
        <w:t>Žilvinas Stankūnas (</w:t>
      </w:r>
      <w:r w:rsidR="00723FDF" w:rsidRPr="00115501">
        <w:t>b</w:t>
      </w:r>
      <w:r w:rsidRPr="00115501">
        <w:t>endrojo ugdymo mokyklų fizinio ugdymo metodinio būrelio deleguotas atstovas)</w:t>
      </w:r>
      <w:r w:rsidR="00723FDF" w:rsidRPr="00115501">
        <w:t>,</w:t>
      </w:r>
    </w:p>
    <w:p w14:paraId="66877A55" w14:textId="622941B4" w:rsidR="00BB275A" w:rsidRPr="00115501" w:rsidRDefault="00BB275A" w:rsidP="00BB275A">
      <w:pPr>
        <w:numPr>
          <w:ilvl w:val="0"/>
          <w:numId w:val="12"/>
        </w:numPr>
        <w:tabs>
          <w:tab w:val="clear" w:pos="720"/>
          <w:tab w:val="left" w:pos="851"/>
          <w:tab w:val="num" w:pos="1134"/>
        </w:tabs>
        <w:spacing w:before="100" w:beforeAutospacing="1"/>
        <w:ind w:left="0" w:firstLine="567"/>
        <w:jc w:val="both"/>
      </w:pPr>
      <w:r w:rsidRPr="00115501">
        <w:t xml:space="preserve">Linas </w:t>
      </w:r>
      <w:proofErr w:type="spellStart"/>
      <w:r w:rsidRPr="00115501">
        <w:t>Klijūnas</w:t>
      </w:r>
      <w:proofErr w:type="spellEnd"/>
      <w:r w:rsidRPr="00115501">
        <w:t xml:space="preserve"> (</w:t>
      </w:r>
      <w:r w:rsidR="00723FDF" w:rsidRPr="00115501">
        <w:t>b</w:t>
      </w:r>
      <w:r w:rsidRPr="00115501">
        <w:t>endrojo ugdymo mokyklų fizinio ugdymo metodinio būrelio deleguotas atstovas).</w:t>
      </w:r>
    </w:p>
    <w:p w14:paraId="766CF574" w14:textId="77777777" w:rsidR="00BB275A" w:rsidRPr="001939B2" w:rsidRDefault="00BB275A" w:rsidP="00BB275A">
      <w:pPr>
        <w:tabs>
          <w:tab w:val="left" w:pos="851"/>
        </w:tabs>
        <w:ind w:left="567"/>
        <w:jc w:val="both"/>
      </w:pPr>
    </w:p>
    <w:p w14:paraId="4D115688" w14:textId="745433EB" w:rsidR="00BB275A" w:rsidRPr="0076496E" w:rsidRDefault="0076496E" w:rsidP="0076496E">
      <w:pPr>
        <w:jc w:val="center"/>
        <w:outlineLvl w:val="1"/>
        <w:rPr>
          <w:b/>
          <w:bCs/>
        </w:rPr>
      </w:pPr>
      <w:r>
        <w:rPr>
          <w:b/>
          <w:bCs/>
        </w:rPr>
        <w:t xml:space="preserve">2. </w:t>
      </w:r>
      <w:r w:rsidR="00BB275A" w:rsidRPr="0076496E">
        <w:rPr>
          <w:b/>
          <w:bCs/>
        </w:rPr>
        <w:t>SPORTO TARYBOS POSĖDŽIAI IR NARIŲ DALYVAVIMAS</w:t>
      </w:r>
    </w:p>
    <w:p w14:paraId="2D316EC2" w14:textId="77777777" w:rsidR="00BB275A" w:rsidRPr="001939B2" w:rsidRDefault="00BB275A" w:rsidP="00BB275A">
      <w:pPr>
        <w:pStyle w:val="Sraopastraipa"/>
        <w:spacing w:before="100" w:beforeAutospacing="1"/>
        <w:jc w:val="both"/>
        <w:outlineLvl w:val="1"/>
        <w:rPr>
          <w:rFonts w:eastAsia="Times New Roman"/>
          <w:b/>
          <w:bCs/>
        </w:rPr>
      </w:pPr>
    </w:p>
    <w:p w14:paraId="5C72C9AA" w14:textId="77777777" w:rsidR="00BB275A" w:rsidRDefault="00BB275A" w:rsidP="00BB275A">
      <w:pPr>
        <w:ind w:firstLine="567"/>
        <w:jc w:val="both"/>
      </w:pPr>
      <w:r w:rsidRPr="001939B2">
        <w:t xml:space="preserve">2024 m. įvyko </w:t>
      </w:r>
      <w:r>
        <w:t xml:space="preserve">devyni </w:t>
      </w:r>
      <w:r w:rsidRPr="001939B2">
        <w:t xml:space="preserve"> Sporto tarybos posėdžiai (</w:t>
      </w:r>
      <w:r>
        <w:t>nustatyta</w:t>
      </w:r>
      <w:r w:rsidRPr="001939B2">
        <w:t xml:space="preserve"> – ne rečiau kaip kartą per ketvirtį). </w:t>
      </w:r>
    </w:p>
    <w:p w14:paraId="3AAF59A5" w14:textId="77777777" w:rsidR="00BB275A" w:rsidRDefault="00BB275A" w:rsidP="00BB275A">
      <w:pPr>
        <w:ind w:firstLine="1296"/>
        <w:jc w:val="both"/>
      </w:pPr>
    </w:p>
    <w:p w14:paraId="740EF571" w14:textId="77777777" w:rsidR="00BB275A" w:rsidRDefault="00BB275A" w:rsidP="00BB275A">
      <w:pPr>
        <w:jc w:val="both"/>
      </w:pPr>
      <w:r>
        <w:t>Lentelė Nr. 1. N</w:t>
      </w:r>
      <w:r w:rsidRPr="001939B2">
        <w:t>arių lankomumo statistika</w:t>
      </w:r>
      <w:r>
        <w:t>.</w:t>
      </w:r>
    </w:p>
    <w:p w14:paraId="7CEADC78" w14:textId="77777777" w:rsidR="00BB275A" w:rsidRPr="001939B2" w:rsidRDefault="00BB275A" w:rsidP="00BB275A">
      <w:pPr>
        <w:ind w:firstLine="1296"/>
        <w:jc w:val="both"/>
        <w:rPr>
          <w:sz w:val="8"/>
          <w:szCs w:val="8"/>
        </w:rPr>
      </w:pPr>
    </w:p>
    <w:tbl>
      <w:tblPr>
        <w:tblStyle w:val="Lentelstinklelisviesu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2543"/>
        <w:gridCol w:w="2910"/>
      </w:tblGrid>
      <w:tr w:rsidR="00BB275A" w:rsidRPr="001939B2" w14:paraId="7F213B70" w14:textId="77777777" w:rsidTr="00600BD4">
        <w:tc>
          <w:tcPr>
            <w:tcW w:w="0" w:type="auto"/>
            <w:hideMark/>
          </w:tcPr>
          <w:p w14:paraId="5918E180" w14:textId="77777777" w:rsidR="00BB275A" w:rsidRPr="001939B2" w:rsidRDefault="00BB275A" w:rsidP="00600BD4">
            <w:pPr>
              <w:jc w:val="both"/>
              <w:rPr>
                <w:rFonts w:ascii="Times New Roman" w:eastAsia="Times New Roman" w:hAnsi="Times New Roman" w:cs="Times New Roman"/>
                <w:b/>
                <w:bCs/>
                <w:kern w:val="0"/>
                <w:lang w:eastAsia="lt-LT"/>
                <w14:ligatures w14:val="none"/>
              </w:rPr>
            </w:pPr>
            <w:r w:rsidRPr="001939B2">
              <w:rPr>
                <w:rFonts w:ascii="Times New Roman" w:eastAsia="Times New Roman" w:hAnsi="Times New Roman" w:cs="Times New Roman"/>
                <w:b/>
                <w:bCs/>
                <w:kern w:val="0"/>
                <w:lang w:eastAsia="lt-LT"/>
                <w14:ligatures w14:val="none"/>
              </w:rPr>
              <w:t>Nario vardas, pavardė</w:t>
            </w:r>
          </w:p>
        </w:tc>
        <w:tc>
          <w:tcPr>
            <w:tcW w:w="0" w:type="auto"/>
            <w:hideMark/>
          </w:tcPr>
          <w:p w14:paraId="2A8FD9B9" w14:textId="77777777" w:rsidR="00BB275A" w:rsidRPr="001939B2" w:rsidRDefault="00BB275A" w:rsidP="00600BD4">
            <w:pPr>
              <w:jc w:val="both"/>
              <w:rPr>
                <w:rFonts w:ascii="Times New Roman" w:eastAsia="Times New Roman" w:hAnsi="Times New Roman" w:cs="Times New Roman"/>
                <w:b/>
                <w:bCs/>
                <w:kern w:val="0"/>
                <w:lang w:eastAsia="lt-LT"/>
                <w14:ligatures w14:val="none"/>
              </w:rPr>
            </w:pPr>
            <w:r w:rsidRPr="001939B2">
              <w:rPr>
                <w:rFonts w:ascii="Times New Roman" w:eastAsia="Times New Roman" w:hAnsi="Times New Roman" w:cs="Times New Roman"/>
                <w:b/>
                <w:bCs/>
                <w:kern w:val="0"/>
                <w:lang w:eastAsia="lt-LT"/>
                <w14:ligatures w14:val="none"/>
              </w:rPr>
              <w:t>Dalyvauta posėdžiuose</w:t>
            </w:r>
          </w:p>
        </w:tc>
        <w:tc>
          <w:tcPr>
            <w:tcW w:w="0" w:type="auto"/>
            <w:hideMark/>
          </w:tcPr>
          <w:p w14:paraId="6BA04919" w14:textId="77777777" w:rsidR="00BB275A" w:rsidRPr="001939B2" w:rsidRDefault="00BB275A" w:rsidP="00600BD4">
            <w:pPr>
              <w:jc w:val="both"/>
              <w:rPr>
                <w:rFonts w:ascii="Times New Roman" w:eastAsia="Times New Roman" w:hAnsi="Times New Roman" w:cs="Times New Roman"/>
                <w:b/>
                <w:bCs/>
                <w:kern w:val="0"/>
                <w:lang w:eastAsia="lt-LT"/>
                <w14:ligatures w14:val="none"/>
              </w:rPr>
            </w:pPr>
            <w:r w:rsidRPr="001939B2">
              <w:rPr>
                <w:rFonts w:ascii="Times New Roman" w:eastAsia="Times New Roman" w:hAnsi="Times New Roman" w:cs="Times New Roman"/>
                <w:b/>
                <w:bCs/>
                <w:kern w:val="0"/>
                <w:lang w:eastAsia="lt-LT"/>
                <w14:ligatures w14:val="none"/>
              </w:rPr>
              <w:t>Lankomumo vidurkis (%)</w:t>
            </w:r>
          </w:p>
        </w:tc>
      </w:tr>
      <w:tr w:rsidR="00BB275A" w:rsidRPr="001939B2" w14:paraId="3605E1D9" w14:textId="77777777" w:rsidTr="00600BD4">
        <w:tc>
          <w:tcPr>
            <w:tcW w:w="0" w:type="auto"/>
            <w:hideMark/>
          </w:tcPr>
          <w:p w14:paraId="38F24587"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Audronė Balčiūnienė</w:t>
            </w:r>
          </w:p>
        </w:tc>
        <w:tc>
          <w:tcPr>
            <w:tcW w:w="0" w:type="auto"/>
            <w:hideMark/>
          </w:tcPr>
          <w:p w14:paraId="4162200A"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9</w:t>
            </w:r>
          </w:p>
        </w:tc>
        <w:tc>
          <w:tcPr>
            <w:tcW w:w="0" w:type="auto"/>
            <w:hideMark/>
          </w:tcPr>
          <w:p w14:paraId="6C73EADC"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100</w:t>
            </w:r>
          </w:p>
        </w:tc>
      </w:tr>
      <w:tr w:rsidR="00BB275A" w:rsidRPr="001939B2" w14:paraId="16941F79" w14:textId="77777777" w:rsidTr="00600BD4">
        <w:tc>
          <w:tcPr>
            <w:tcW w:w="0" w:type="auto"/>
            <w:hideMark/>
          </w:tcPr>
          <w:p w14:paraId="1AB61947" w14:textId="777387EC" w:rsidR="00BB275A" w:rsidRPr="00115501" w:rsidRDefault="00BB275A" w:rsidP="00600BD4">
            <w:pPr>
              <w:jc w:val="both"/>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 xml:space="preserve">Dalia </w:t>
            </w:r>
            <w:proofErr w:type="spellStart"/>
            <w:r w:rsidRPr="00115501">
              <w:rPr>
                <w:rFonts w:ascii="Times New Roman" w:eastAsia="Times New Roman" w:hAnsi="Times New Roman" w:cs="Times New Roman"/>
                <w:kern w:val="0"/>
                <w:lang w:eastAsia="lt-LT"/>
                <w14:ligatures w14:val="none"/>
              </w:rPr>
              <w:t>Jaramavičienė</w:t>
            </w:r>
            <w:proofErr w:type="spellEnd"/>
            <w:r w:rsidR="00723FDF" w:rsidRPr="00115501">
              <w:rPr>
                <w:rFonts w:ascii="Times New Roman" w:eastAsia="Times New Roman" w:hAnsi="Times New Roman" w:cs="Times New Roman"/>
                <w:kern w:val="0"/>
                <w:lang w:eastAsia="lt-LT"/>
                <w14:ligatures w14:val="none"/>
              </w:rPr>
              <w:t xml:space="preserve"> </w:t>
            </w:r>
            <w:r w:rsidRPr="00115501">
              <w:rPr>
                <w:rFonts w:ascii="Times New Roman" w:eastAsia="Times New Roman" w:hAnsi="Times New Roman" w:cs="Times New Roman"/>
                <w:kern w:val="0"/>
                <w:lang w:eastAsia="lt-LT"/>
                <w14:ligatures w14:val="none"/>
              </w:rPr>
              <w:t>/</w:t>
            </w:r>
            <w:r w:rsidRPr="00115501">
              <w:rPr>
                <w:rFonts w:ascii="Times New Roman" w:hAnsi="Times New Roman" w:cs="Times New Roman"/>
                <w:lang w:val="en-US"/>
              </w:rPr>
              <w:t xml:space="preserve"> </w:t>
            </w:r>
            <w:r w:rsidR="00723FDF" w:rsidRPr="00115501">
              <w:rPr>
                <w:rFonts w:ascii="Times New Roman" w:hAnsi="Times New Roman" w:cs="Times New Roman"/>
                <w:lang w:val="en-US"/>
              </w:rPr>
              <w:t xml:space="preserve"> </w:t>
            </w:r>
            <w:r w:rsidRPr="00115501">
              <w:rPr>
                <w:rFonts w:ascii="Times New Roman" w:hAnsi="Times New Roman" w:cs="Times New Roman"/>
                <w:lang w:val="en-US"/>
              </w:rPr>
              <w:t xml:space="preserve">Vita </w:t>
            </w:r>
            <w:proofErr w:type="spellStart"/>
            <w:r w:rsidRPr="00115501">
              <w:rPr>
                <w:rFonts w:ascii="Times New Roman" w:hAnsi="Times New Roman" w:cs="Times New Roman"/>
                <w:lang w:val="en-US"/>
              </w:rPr>
              <w:t>Donylė</w:t>
            </w:r>
            <w:proofErr w:type="spellEnd"/>
            <w:r w:rsidRPr="00115501">
              <w:rPr>
                <w:rFonts w:ascii="Times New Roman" w:hAnsi="Times New Roman" w:cs="Times New Roman"/>
                <w:lang w:val="en-US"/>
              </w:rPr>
              <w:t>*</w:t>
            </w:r>
          </w:p>
        </w:tc>
        <w:tc>
          <w:tcPr>
            <w:tcW w:w="0" w:type="auto"/>
            <w:hideMark/>
          </w:tcPr>
          <w:p w14:paraId="56F46B4B" w14:textId="771BAF11" w:rsidR="00BB275A" w:rsidRPr="00115501" w:rsidRDefault="00BB275A" w:rsidP="00600BD4">
            <w:pPr>
              <w:jc w:val="both"/>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3</w:t>
            </w:r>
            <w:r w:rsidR="00723FDF" w:rsidRPr="00115501">
              <w:rPr>
                <w:rFonts w:ascii="Times New Roman" w:eastAsia="Times New Roman" w:hAnsi="Times New Roman" w:cs="Times New Roman"/>
                <w:kern w:val="0"/>
                <w:lang w:eastAsia="lt-LT"/>
                <w14:ligatures w14:val="none"/>
              </w:rPr>
              <w:t xml:space="preserve"> </w:t>
            </w:r>
            <w:r w:rsidRPr="00115501">
              <w:rPr>
                <w:rFonts w:ascii="Times New Roman" w:eastAsia="Times New Roman" w:hAnsi="Times New Roman" w:cs="Times New Roman"/>
                <w:kern w:val="0"/>
                <w:lang w:eastAsia="lt-LT"/>
                <w14:ligatures w14:val="none"/>
              </w:rPr>
              <w:t>/</w:t>
            </w:r>
            <w:r w:rsidR="00723FDF" w:rsidRPr="00115501">
              <w:rPr>
                <w:rFonts w:ascii="Times New Roman" w:eastAsia="Times New Roman" w:hAnsi="Times New Roman" w:cs="Times New Roman"/>
                <w:kern w:val="0"/>
                <w:lang w:eastAsia="lt-LT"/>
                <w14:ligatures w14:val="none"/>
              </w:rPr>
              <w:t xml:space="preserve"> </w:t>
            </w:r>
            <w:r w:rsidRPr="00115501">
              <w:rPr>
                <w:rFonts w:ascii="Times New Roman" w:eastAsia="Times New Roman" w:hAnsi="Times New Roman" w:cs="Times New Roman"/>
                <w:kern w:val="0"/>
                <w:lang w:eastAsia="lt-LT"/>
                <w14:ligatures w14:val="none"/>
              </w:rPr>
              <w:t>6</w:t>
            </w:r>
          </w:p>
        </w:tc>
        <w:tc>
          <w:tcPr>
            <w:tcW w:w="0" w:type="auto"/>
            <w:hideMark/>
          </w:tcPr>
          <w:p w14:paraId="79C5066B" w14:textId="77777777" w:rsidR="00BB275A" w:rsidRPr="001939B2" w:rsidRDefault="00BB275A" w:rsidP="00600BD4">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100</w:t>
            </w:r>
          </w:p>
        </w:tc>
      </w:tr>
      <w:tr w:rsidR="00914FB8" w:rsidRPr="001939B2" w14:paraId="3D74E8FA" w14:textId="77777777" w:rsidTr="00600BD4">
        <w:tc>
          <w:tcPr>
            <w:tcW w:w="0" w:type="auto"/>
          </w:tcPr>
          <w:p w14:paraId="4B882E50" w14:textId="77777777" w:rsidR="00914FB8" w:rsidRPr="00115501" w:rsidRDefault="00914FB8" w:rsidP="00600BD4">
            <w:pPr>
              <w:jc w:val="both"/>
              <w:rPr>
                <w:rFonts w:ascii="Times New Roman" w:hAnsi="Times New Roman" w:cs="Times New Roman"/>
              </w:rPr>
            </w:pPr>
            <w:r w:rsidRPr="00115501">
              <w:rPr>
                <w:rFonts w:ascii="Times New Roman" w:hAnsi="Times New Roman" w:cs="Times New Roman"/>
              </w:rPr>
              <w:t>Kazimieras Šimkus</w:t>
            </w:r>
          </w:p>
        </w:tc>
        <w:tc>
          <w:tcPr>
            <w:tcW w:w="0" w:type="auto"/>
          </w:tcPr>
          <w:p w14:paraId="4265863C" w14:textId="77777777" w:rsidR="00914FB8" w:rsidRPr="00115501" w:rsidRDefault="00914FB8" w:rsidP="00600BD4">
            <w:pPr>
              <w:jc w:val="both"/>
              <w:rPr>
                <w:rFonts w:ascii="Times New Roman" w:hAnsi="Times New Roman" w:cs="Times New Roman"/>
              </w:rPr>
            </w:pPr>
            <w:r w:rsidRPr="00115501">
              <w:rPr>
                <w:rFonts w:ascii="Times New Roman" w:hAnsi="Times New Roman" w:cs="Times New Roman"/>
              </w:rPr>
              <w:t>9</w:t>
            </w:r>
          </w:p>
        </w:tc>
        <w:tc>
          <w:tcPr>
            <w:tcW w:w="0" w:type="auto"/>
          </w:tcPr>
          <w:p w14:paraId="4BDB7719" w14:textId="77777777" w:rsidR="00914FB8" w:rsidRPr="00914FB8" w:rsidRDefault="00914FB8" w:rsidP="00600BD4">
            <w:pPr>
              <w:jc w:val="both"/>
              <w:rPr>
                <w:rFonts w:ascii="Times New Roman" w:hAnsi="Times New Roman" w:cs="Times New Roman"/>
              </w:rPr>
            </w:pPr>
            <w:r w:rsidRPr="00914FB8">
              <w:rPr>
                <w:rFonts w:ascii="Times New Roman" w:hAnsi="Times New Roman" w:cs="Times New Roman"/>
              </w:rPr>
              <w:t>100</w:t>
            </w:r>
          </w:p>
        </w:tc>
      </w:tr>
      <w:tr w:rsidR="00BB275A" w:rsidRPr="001939B2" w14:paraId="2805AD0F" w14:textId="77777777" w:rsidTr="00600BD4">
        <w:tc>
          <w:tcPr>
            <w:tcW w:w="0" w:type="auto"/>
            <w:hideMark/>
          </w:tcPr>
          <w:p w14:paraId="491A9211"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lastRenderedPageBreak/>
              <w:t>Kęstutis Švedas</w:t>
            </w:r>
          </w:p>
        </w:tc>
        <w:tc>
          <w:tcPr>
            <w:tcW w:w="0" w:type="auto"/>
            <w:hideMark/>
          </w:tcPr>
          <w:p w14:paraId="1B626873"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7</w:t>
            </w:r>
          </w:p>
        </w:tc>
        <w:tc>
          <w:tcPr>
            <w:tcW w:w="0" w:type="auto"/>
            <w:hideMark/>
          </w:tcPr>
          <w:p w14:paraId="294DC830"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78</w:t>
            </w:r>
          </w:p>
        </w:tc>
      </w:tr>
      <w:tr w:rsidR="00BB275A" w:rsidRPr="001939B2" w14:paraId="265D28C7" w14:textId="77777777" w:rsidTr="00600BD4">
        <w:tc>
          <w:tcPr>
            <w:tcW w:w="0" w:type="auto"/>
            <w:hideMark/>
          </w:tcPr>
          <w:p w14:paraId="7CCCE732"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 xml:space="preserve">Algirdas </w:t>
            </w:r>
            <w:proofErr w:type="spellStart"/>
            <w:r w:rsidRPr="001939B2">
              <w:rPr>
                <w:rFonts w:ascii="Times New Roman" w:eastAsia="Times New Roman" w:hAnsi="Times New Roman" w:cs="Times New Roman"/>
                <w:kern w:val="0"/>
                <w:lang w:eastAsia="lt-LT"/>
                <w14:ligatures w14:val="none"/>
              </w:rPr>
              <w:t>Samajauskas</w:t>
            </w:r>
            <w:proofErr w:type="spellEnd"/>
          </w:p>
        </w:tc>
        <w:tc>
          <w:tcPr>
            <w:tcW w:w="0" w:type="auto"/>
            <w:hideMark/>
          </w:tcPr>
          <w:p w14:paraId="5BCE65B2"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6</w:t>
            </w:r>
          </w:p>
        </w:tc>
        <w:tc>
          <w:tcPr>
            <w:tcW w:w="0" w:type="auto"/>
            <w:hideMark/>
          </w:tcPr>
          <w:p w14:paraId="1820334F"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67</w:t>
            </w:r>
          </w:p>
        </w:tc>
      </w:tr>
      <w:tr w:rsidR="00BB275A" w:rsidRPr="001939B2" w14:paraId="004170AD" w14:textId="77777777" w:rsidTr="00600BD4">
        <w:tc>
          <w:tcPr>
            <w:tcW w:w="0" w:type="auto"/>
            <w:hideMark/>
          </w:tcPr>
          <w:p w14:paraId="5EF23448"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Remigijus Brazaitis</w:t>
            </w:r>
          </w:p>
        </w:tc>
        <w:tc>
          <w:tcPr>
            <w:tcW w:w="0" w:type="auto"/>
            <w:hideMark/>
          </w:tcPr>
          <w:p w14:paraId="0CCC8DC5"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9</w:t>
            </w:r>
          </w:p>
        </w:tc>
        <w:tc>
          <w:tcPr>
            <w:tcW w:w="0" w:type="auto"/>
            <w:hideMark/>
          </w:tcPr>
          <w:p w14:paraId="1E67695A"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100</w:t>
            </w:r>
          </w:p>
        </w:tc>
      </w:tr>
      <w:tr w:rsidR="00BB275A" w:rsidRPr="001939B2" w14:paraId="7D2C3335" w14:textId="77777777" w:rsidTr="00600BD4">
        <w:tc>
          <w:tcPr>
            <w:tcW w:w="0" w:type="auto"/>
            <w:hideMark/>
          </w:tcPr>
          <w:p w14:paraId="698C3B31"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Žilvinas Stankūnas</w:t>
            </w:r>
          </w:p>
        </w:tc>
        <w:tc>
          <w:tcPr>
            <w:tcW w:w="0" w:type="auto"/>
            <w:hideMark/>
          </w:tcPr>
          <w:p w14:paraId="43C7B64C"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9</w:t>
            </w:r>
          </w:p>
        </w:tc>
        <w:tc>
          <w:tcPr>
            <w:tcW w:w="0" w:type="auto"/>
            <w:hideMark/>
          </w:tcPr>
          <w:p w14:paraId="5FA94E42"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100</w:t>
            </w:r>
          </w:p>
        </w:tc>
      </w:tr>
      <w:tr w:rsidR="00BB275A" w:rsidRPr="001939B2" w14:paraId="4F707CD4" w14:textId="77777777" w:rsidTr="00600BD4">
        <w:tc>
          <w:tcPr>
            <w:tcW w:w="0" w:type="auto"/>
            <w:hideMark/>
          </w:tcPr>
          <w:p w14:paraId="23B5746A"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 xml:space="preserve">Linas </w:t>
            </w:r>
            <w:proofErr w:type="spellStart"/>
            <w:r w:rsidRPr="001939B2">
              <w:rPr>
                <w:rFonts w:ascii="Times New Roman" w:eastAsia="Times New Roman" w:hAnsi="Times New Roman" w:cs="Times New Roman"/>
                <w:kern w:val="0"/>
                <w:lang w:eastAsia="lt-LT"/>
                <w14:ligatures w14:val="none"/>
              </w:rPr>
              <w:t>Klijūnas</w:t>
            </w:r>
            <w:proofErr w:type="spellEnd"/>
          </w:p>
        </w:tc>
        <w:tc>
          <w:tcPr>
            <w:tcW w:w="0" w:type="auto"/>
            <w:hideMark/>
          </w:tcPr>
          <w:p w14:paraId="033FB93D"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9</w:t>
            </w:r>
          </w:p>
        </w:tc>
        <w:tc>
          <w:tcPr>
            <w:tcW w:w="0" w:type="auto"/>
            <w:hideMark/>
          </w:tcPr>
          <w:p w14:paraId="3EB20B83" w14:textId="77777777" w:rsidR="00BB275A" w:rsidRPr="001939B2" w:rsidRDefault="00BB275A" w:rsidP="00600BD4">
            <w:pPr>
              <w:jc w:val="both"/>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100</w:t>
            </w:r>
          </w:p>
        </w:tc>
      </w:tr>
    </w:tbl>
    <w:p w14:paraId="2971B280" w14:textId="5D58EB2D" w:rsidR="00BB275A" w:rsidRPr="00115501" w:rsidRDefault="00BB275A" w:rsidP="00BB275A">
      <w:pPr>
        <w:tabs>
          <w:tab w:val="left" w:pos="851"/>
        </w:tabs>
        <w:ind w:firstLine="567"/>
        <w:jc w:val="both"/>
      </w:pPr>
      <w:r w:rsidRPr="004B52CF">
        <w:t>*Dėl Švietimo</w:t>
      </w:r>
      <w:r w:rsidRPr="00115501">
        <w:t>, kultūros ir sporto skyriaus darbuotojų kaitos Jurbarko rajono savivaldybės tarybos 2024 m. balandžio 25 d. sprendimu Nr. T2-128 „Dėl 2023 m. rugpjūčio 24 d. Jurbarko rajono savivaldybės tarybos sprendimo Nr. T2-204 „Dėl Jurbarko rajono savivaldybės sporto tarybos sudarymo“ pakeitimo“</w:t>
      </w:r>
      <w:r w:rsidR="00723FDF" w:rsidRPr="00115501">
        <w:t xml:space="preserve"> S</w:t>
      </w:r>
      <w:r w:rsidRPr="00115501">
        <w:t>porto taryboje pasikeitė Švietimo, kultūros ir sporto skyriaus specialistas, atsakingas už sportą (</w:t>
      </w:r>
      <w:r w:rsidR="00723FDF" w:rsidRPr="00115501">
        <w:t xml:space="preserve">Sporto taryboje darbą pradėjo </w:t>
      </w:r>
      <w:r w:rsidRPr="00115501">
        <w:t xml:space="preserve">Vita </w:t>
      </w:r>
      <w:proofErr w:type="spellStart"/>
      <w:r w:rsidRPr="00115501">
        <w:t>Donylė</w:t>
      </w:r>
      <w:proofErr w:type="spellEnd"/>
      <w:r w:rsidRPr="00115501">
        <w:t>), o 2025 m. sausio 30 d. sprendimu Nr. T2-6„Dėl Jurbarko rajono savivaldybės sporto tarybos sudarymo“ pakeitimo“ sporto taryboje pasikeitė Švietimo, kultūros ir sporto skyriaus specialistas, atsakingas už sportą (</w:t>
      </w:r>
      <w:r w:rsidR="00723FDF" w:rsidRPr="00115501">
        <w:t xml:space="preserve">vietoj Vitos  </w:t>
      </w:r>
      <w:proofErr w:type="spellStart"/>
      <w:r w:rsidR="00723FDF" w:rsidRPr="00115501">
        <w:t>D</w:t>
      </w:r>
      <w:r w:rsidR="003D75AF" w:rsidRPr="00115501">
        <w:t>o</w:t>
      </w:r>
      <w:r w:rsidR="00723FDF" w:rsidRPr="00115501">
        <w:t>nylės</w:t>
      </w:r>
      <w:proofErr w:type="spellEnd"/>
      <w:r w:rsidR="00723FDF" w:rsidRPr="00115501">
        <w:t xml:space="preserve"> Sporto taryboje darbą pradėjo </w:t>
      </w:r>
      <w:r w:rsidRPr="00115501">
        <w:t xml:space="preserve">Dalia </w:t>
      </w:r>
      <w:proofErr w:type="spellStart"/>
      <w:r w:rsidRPr="00115501">
        <w:t>Jaramavičienė</w:t>
      </w:r>
      <w:proofErr w:type="spellEnd"/>
      <w:r w:rsidRPr="00115501">
        <w:t>).</w:t>
      </w:r>
    </w:p>
    <w:p w14:paraId="09D9980B" w14:textId="77777777" w:rsidR="00BB275A" w:rsidRPr="00115501" w:rsidRDefault="00BB275A" w:rsidP="00BB275A">
      <w:pPr>
        <w:pStyle w:val="Sraopastraipa"/>
        <w:spacing w:before="100" w:beforeAutospacing="1"/>
        <w:outlineLvl w:val="1"/>
        <w:rPr>
          <w:rFonts w:eastAsia="Times New Roman"/>
          <w:b/>
          <w:bCs/>
        </w:rPr>
      </w:pPr>
    </w:p>
    <w:p w14:paraId="7BAA92AB" w14:textId="1AE3F968" w:rsidR="00BB275A" w:rsidRPr="00115501" w:rsidRDefault="0076496E" w:rsidP="0076496E">
      <w:pPr>
        <w:spacing w:before="100" w:beforeAutospacing="1"/>
        <w:jc w:val="center"/>
        <w:outlineLvl w:val="1"/>
        <w:rPr>
          <w:b/>
          <w:bCs/>
        </w:rPr>
      </w:pPr>
      <w:r w:rsidRPr="00115501">
        <w:rPr>
          <w:b/>
          <w:bCs/>
        </w:rPr>
        <w:t xml:space="preserve">3. </w:t>
      </w:r>
      <w:r w:rsidR="00BB275A" w:rsidRPr="00115501">
        <w:rPr>
          <w:b/>
          <w:bCs/>
        </w:rPr>
        <w:t>SPORTO KLUBŲ FINANSAVIMAS IR SPORTININKŲ BEI TRENERIŲ SKATINIMAS 2024 M.</w:t>
      </w:r>
    </w:p>
    <w:p w14:paraId="59C99E8F" w14:textId="77777777" w:rsidR="00BB275A" w:rsidRPr="00115501" w:rsidRDefault="00BB275A" w:rsidP="00BB275A">
      <w:pPr>
        <w:spacing w:before="100" w:beforeAutospacing="1"/>
        <w:ind w:firstLine="567"/>
        <w:jc w:val="both"/>
      </w:pPr>
      <w:r w:rsidRPr="00115501">
        <w:t xml:space="preserve">2024 m. Jurbarko rajono savivaldybės biudžeto Kultūros ir sporto veiklų plėtros programoje „Sporto klubų veiklos programoms iš dalies finansuoti“ buvo numatyta 25 000 Eur. Sporto taryba, įvertinusi pateiktas paraiškas, rekomendavo 9 073,00 Eur paskirstyti 8 sporto klubų veiklos projektams (100 procentų pateiktų projektų|) pagal dvi priemones: </w:t>
      </w:r>
    </w:p>
    <w:p w14:paraId="26D4B848" w14:textId="77777777" w:rsidR="00BB275A" w:rsidRPr="00115501" w:rsidRDefault="00BB275A" w:rsidP="00BB275A">
      <w:pPr>
        <w:pStyle w:val="Sraopastraipa"/>
        <w:numPr>
          <w:ilvl w:val="1"/>
          <w:numId w:val="13"/>
        </w:numPr>
        <w:jc w:val="both"/>
        <w:rPr>
          <w:rFonts w:eastAsia="Times New Roman"/>
        </w:rPr>
      </w:pPr>
      <w:r w:rsidRPr="00115501">
        <w:rPr>
          <w:iCs/>
        </w:rPr>
        <w:t xml:space="preserve"> sporto klubų veiklos programų dalinis finansavimas;</w:t>
      </w:r>
    </w:p>
    <w:p w14:paraId="49AE5DF3" w14:textId="598F8287" w:rsidR="00BB275A" w:rsidRPr="00115501" w:rsidRDefault="00BB275A" w:rsidP="00BB275A">
      <w:pPr>
        <w:pStyle w:val="Sraopastraipa"/>
        <w:numPr>
          <w:ilvl w:val="1"/>
          <w:numId w:val="13"/>
        </w:numPr>
        <w:spacing w:before="100" w:beforeAutospacing="1"/>
        <w:jc w:val="both"/>
        <w:rPr>
          <w:rFonts w:eastAsia="Times New Roman"/>
        </w:rPr>
      </w:pPr>
      <w:r w:rsidRPr="00115501">
        <w:rPr>
          <w:bCs/>
        </w:rPr>
        <w:t xml:space="preserve"> sporto šakos reprezentacinėms komandoms, dalyvaujančioms šalies čempionatuose, remti</w:t>
      </w:r>
      <w:r w:rsidR="0076496E" w:rsidRPr="00115501">
        <w:rPr>
          <w:bCs/>
        </w:rPr>
        <w:t>.</w:t>
      </w:r>
    </w:p>
    <w:p w14:paraId="41570B2B" w14:textId="718F61D6" w:rsidR="00BB275A" w:rsidRPr="00115501" w:rsidRDefault="00BB275A" w:rsidP="00BB275A">
      <w:pPr>
        <w:spacing w:before="100" w:beforeAutospacing="1"/>
        <w:ind w:firstLine="567"/>
        <w:jc w:val="both"/>
      </w:pPr>
      <w:r w:rsidRPr="00115501">
        <w:t>Sporto klubų veiklos iniciatyvoms skirta bendra suma 4 200,00 Eur (galima maksimali projekto vertė 700 Eur).</w:t>
      </w:r>
    </w:p>
    <w:p w14:paraId="43544CEF" w14:textId="77777777" w:rsidR="00BB275A" w:rsidRDefault="00BB275A" w:rsidP="00BB275A"/>
    <w:p w14:paraId="14183E46" w14:textId="77777777" w:rsidR="00BB275A" w:rsidRDefault="00BB275A" w:rsidP="00BB275A">
      <w:pPr>
        <w:ind w:firstLine="1296"/>
        <w:jc w:val="both"/>
      </w:pPr>
      <w:r>
        <w:t xml:space="preserve">Lentelė Nr. 2. </w:t>
      </w:r>
      <w:r w:rsidRPr="004B52CF">
        <w:rPr>
          <w:iCs/>
        </w:rPr>
        <w:t>Sporto klubų veiklos programų finansavim</w:t>
      </w:r>
      <w:r>
        <w:rPr>
          <w:iCs/>
        </w:rPr>
        <w:t>o paskirstymas.</w:t>
      </w:r>
    </w:p>
    <w:tbl>
      <w:tblPr>
        <w:tblStyle w:val="Lentelstinklelisviesus"/>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101"/>
        <w:gridCol w:w="1591"/>
      </w:tblGrid>
      <w:tr w:rsidR="00BB275A" w:rsidRPr="001939B2" w14:paraId="007637A1" w14:textId="77777777" w:rsidTr="00BB275A">
        <w:trPr>
          <w:jc w:val="center"/>
        </w:trPr>
        <w:tc>
          <w:tcPr>
            <w:tcW w:w="3823" w:type="dxa"/>
            <w:vAlign w:val="center"/>
            <w:hideMark/>
          </w:tcPr>
          <w:p w14:paraId="0119C7EB" w14:textId="77777777" w:rsidR="00BB275A" w:rsidRPr="001939B2" w:rsidRDefault="00BB275A" w:rsidP="00600BD4">
            <w:pPr>
              <w:jc w:val="center"/>
              <w:rPr>
                <w:rFonts w:ascii="Times New Roman" w:eastAsia="Times New Roman" w:hAnsi="Times New Roman" w:cs="Times New Roman"/>
                <w:b/>
                <w:bCs/>
                <w:kern w:val="0"/>
                <w:lang w:eastAsia="lt-LT"/>
                <w14:ligatures w14:val="none"/>
              </w:rPr>
            </w:pPr>
            <w:r w:rsidRPr="001939B2">
              <w:rPr>
                <w:rFonts w:ascii="Times New Roman" w:eastAsia="Times New Roman" w:hAnsi="Times New Roman" w:cs="Times New Roman"/>
                <w:b/>
                <w:bCs/>
                <w:kern w:val="0"/>
                <w:lang w:eastAsia="lt-LT"/>
                <w14:ligatures w14:val="none"/>
              </w:rPr>
              <w:t>Pareiškėjas</w:t>
            </w:r>
          </w:p>
        </w:tc>
        <w:tc>
          <w:tcPr>
            <w:tcW w:w="4101" w:type="dxa"/>
            <w:vAlign w:val="center"/>
            <w:hideMark/>
          </w:tcPr>
          <w:p w14:paraId="55173698" w14:textId="77777777" w:rsidR="00BB275A" w:rsidRPr="001939B2" w:rsidRDefault="00BB275A" w:rsidP="00600BD4">
            <w:pPr>
              <w:jc w:val="center"/>
              <w:rPr>
                <w:rFonts w:ascii="Times New Roman" w:eastAsia="Times New Roman" w:hAnsi="Times New Roman" w:cs="Times New Roman"/>
                <w:b/>
                <w:bCs/>
                <w:kern w:val="0"/>
                <w:lang w:eastAsia="lt-LT"/>
                <w14:ligatures w14:val="none"/>
              </w:rPr>
            </w:pPr>
            <w:r w:rsidRPr="001939B2">
              <w:rPr>
                <w:rFonts w:ascii="Times New Roman" w:eastAsia="Times New Roman" w:hAnsi="Times New Roman" w:cs="Times New Roman"/>
                <w:b/>
                <w:bCs/>
                <w:kern w:val="0"/>
                <w:lang w:eastAsia="lt-LT"/>
                <w14:ligatures w14:val="none"/>
              </w:rPr>
              <w:t>Projekto pavadinimas</w:t>
            </w:r>
          </w:p>
        </w:tc>
        <w:tc>
          <w:tcPr>
            <w:tcW w:w="0" w:type="auto"/>
            <w:vAlign w:val="center"/>
            <w:hideMark/>
          </w:tcPr>
          <w:p w14:paraId="76965635" w14:textId="77777777" w:rsidR="00BB275A" w:rsidRPr="001939B2" w:rsidRDefault="00BB275A" w:rsidP="00600BD4">
            <w:pPr>
              <w:jc w:val="center"/>
              <w:rPr>
                <w:rFonts w:ascii="Times New Roman" w:eastAsia="Times New Roman" w:hAnsi="Times New Roman" w:cs="Times New Roman"/>
                <w:b/>
                <w:bCs/>
                <w:kern w:val="0"/>
                <w:lang w:eastAsia="lt-LT"/>
                <w14:ligatures w14:val="none"/>
              </w:rPr>
            </w:pPr>
            <w:r w:rsidRPr="001939B2">
              <w:rPr>
                <w:rFonts w:ascii="Times New Roman" w:eastAsia="Times New Roman" w:hAnsi="Times New Roman" w:cs="Times New Roman"/>
                <w:b/>
                <w:bCs/>
                <w:kern w:val="0"/>
                <w:lang w:eastAsia="lt-LT"/>
                <w14:ligatures w14:val="none"/>
              </w:rPr>
              <w:t>Skirta suma (Eur)</w:t>
            </w:r>
          </w:p>
        </w:tc>
      </w:tr>
      <w:tr w:rsidR="00115501" w:rsidRPr="00115501" w14:paraId="033C9FA8" w14:textId="77777777" w:rsidTr="00BB275A">
        <w:trPr>
          <w:jc w:val="center"/>
        </w:trPr>
        <w:tc>
          <w:tcPr>
            <w:tcW w:w="3823" w:type="dxa"/>
            <w:hideMark/>
          </w:tcPr>
          <w:p w14:paraId="5240BF14"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Lietuvos sporto draugija „Žalgiris“ Jurbarko rajono taryba</w:t>
            </w:r>
          </w:p>
        </w:tc>
        <w:tc>
          <w:tcPr>
            <w:tcW w:w="4101" w:type="dxa"/>
            <w:hideMark/>
          </w:tcPr>
          <w:p w14:paraId="18EF46D3"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Krepšinio turnyras 3x3 – 2024</w:t>
            </w:r>
          </w:p>
        </w:tc>
        <w:tc>
          <w:tcPr>
            <w:tcW w:w="0" w:type="auto"/>
            <w:hideMark/>
          </w:tcPr>
          <w:p w14:paraId="2E7CC274"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700,00</w:t>
            </w:r>
          </w:p>
        </w:tc>
      </w:tr>
      <w:tr w:rsidR="00115501" w:rsidRPr="00115501" w14:paraId="4334A1F4" w14:textId="77777777" w:rsidTr="00BB275A">
        <w:trPr>
          <w:jc w:val="center"/>
        </w:trPr>
        <w:tc>
          <w:tcPr>
            <w:tcW w:w="3823" w:type="dxa"/>
            <w:hideMark/>
          </w:tcPr>
          <w:p w14:paraId="47C59665"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Jurbarko sporto klubas „</w:t>
            </w:r>
            <w:proofErr w:type="spellStart"/>
            <w:r w:rsidRPr="00115501">
              <w:rPr>
                <w:rFonts w:ascii="Times New Roman" w:eastAsia="Times New Roman" w:hAnsi="Times New Roman" w:cs="Times New Roman"/>
                <w:kern w:val="0"/>
                <w:lang w:eastAsia="lt-LT"/>
                <w14:ligatures w14:val="none"/>
              </w:rPr>
              <w:t>Kumite</w:t>
            </w:r>
            <w:proofErr w:type="spellEnd"/>
            <w:r w:rsidRPr="00115501">
              <w:rPr>
                <w:rFonts w:ascii="Times New Roman" w:eastAsia="Times New Roman" w:hAnsi="Times New Roman" w:cs="Times New Roman"/>
                <w:kern w:val="0"/>
                <w:lang w:eastAsia="lt-LT"/>
                <w14:ligatures w14:val="none"/>
              </w:rPr>
              <w:t>“</w:t>
            </w:r>
          </w:p>
        </w:tc>
        <w:tc>
          <w:tcPr>
            <w:tcW w:w="4101" w:type="dxa"/>
            <w:hideMark/>
          </w:tcPr>
          <w:p w14:paraId="02277A89"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„Aktyvumo poilsio vasaros stovykla“</w:t>
            </w:r>
          </w:p>
        </w:tc>
        <w:tc>
          <w:tcPr>
            <w:tcW w:w="0" w:type="auto"/>
            <w:hideMark/>
          </w:tcPr>
          <w:p w14:paraId="3F949C15"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700,00</w:t>
            </w:r>
          </w:p>
        </w:tc>
      </w:tr>
      <w:tr w:rsidR="00115501" w:rsidRPr="00115501" w14:paraId="450AEA0E" w14:textId="77777777" w:rsidTr="00BB275A">
        <w:trPr>
          <w:jc w:val="center"/>
        </w:trPr>
        <w:tc>
          <w:tcPr>
            <w:tcW w:w="3823" w:type="dxa"/>
            <w:hideMark/>
          </w:tcPr>
          <w:p w14:paraId="5535F3B1"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Sporto klubas „Apskritis“</w:t>
            </w:r>
          </w:p>
        </w:tc>
        <w:tc>
          <w:tcPr>
            <w:tcW w:w="4101" w:type="dxa"/>
            <w:hideMark/>
          </w:tcPr>
          <w:p w14:paraId="11D2B647"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„Nemuno“ taurės paplūdimio teniso turnyras</w:t>
            </w:r>
          </w:p>
        </w:tc>
        <w:tc>
          <w:tcPr>
            <w:tcW w:w="0" w:type="auto"/>
            <w:hideMark/>
          </w:tcPr>
          <w:p w14:paraId="5BA787A0"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700,00</w:t>
            </w:r>
          </w:p>
        </w:tc>
      </w:tr>
      <w:tr w:rsidR="00115501" w:rsidRPr="00115501" w14:paraId="354639F6" w14:textId="77777777" w:rsidTr="00BB275A">
        <w:trPr>
          <w:jc w:val="center"/>
        </w:trPr>
        <w:tc>
          <w:tcPr>
            <w:tcW w:w="3823" w:type="dxa"/>
            <w:hideMark/>
          </w:tcPr>
          <w:p w14:paraId="4EC1E843"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Sporto klubas „Pantera“</w:t>
            </w:r>
          </w:p>
        </w:tc>
        <w:tc>
          <w:tcPr>
            <w:tcW w:w="4101" w:type="dxa"/>
            <w:hideMark/>
          </w:tcPr>
          <w:p w14:paraId="7FF82F9F"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 xml:space="preserve">„Sportuojam MMA ir </w:t>
            </w:r>
            <w:proofErr w:type="spellStart"/>
            <w:r w:rsidRPr="00115501">
              <w:rPr>
                <w:rFonts w:ascii="Times New Roman" w:eastAsia="Times New Roman" w:hAnsi="Times New Roman" w:cs="Times New Roman"/>
                <w:kern w:val="0"/>
                <w:lang w:eastAsia="lt-LT"/>
                <w14:ligatures w14:val="none"/>
              </w:rPr>
              <w:t>Džiudžitsu</w:t>
            </w:r>
            <w:proofErr w:type="spellEnd"/>
            <w:r w:rsidRPr="00115501">
              <w:rPr>
                <w:rFonts w:ascii="Times New Roman" w:eastAsia="Times New Roman" w:hAnsi="Times New Roman" w:cs="Times New Roman"/>
                <w:kern w:val="0"/>
                <w:lang w:eastAsia="lt-LT"/>
                <w14:ligatures w14:val="none"/>
              </w:rPr>
              <w:t>“</w:t>
            </w:r>
          </w:p>
        </w:tc>
        <w:tc>
          <w:tcPr>
            <w:tcW w:w="0" w:type="auto"/>
            <w:hideMark/>
          </w:tcPr>
          <w:p w14:paraId="6F47EC6E"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700,00</w:t>
            </w:r>
          </w:p>
        </w:tc>
      </w:tr>
      <w:tr w:rsidR="00115501" w:rsidRPr="00115501" w14:paraId="0BE1900D" w14:textId="77777777" w:rsidTr="00BB275A">
        <w:trPr>
          <w:jc w:val="center"/>
        </w:trPr>
        <w:tc>
          <w:tcPr>
            <w:tcW w:w="3823" w:type="dxa"/>
            <w:hideMark/>
          </w:tcPr>
          <w:p w14:paraId="622A71E6"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Asociacija sporto klubas „Jurbarkas“</w:t>
            </w:r>
          </w:p>
        </w:tc>
        <w:tc>
          <w:tcPr>
            <w:tcW w:w="4101" w:type="dxa"/>
            <w:hideMark/>
          </w:tcPr>
          <w:p w14:paraId="1160751A"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„Sportuok Jurbarke“</w:t>
            </w:r>
          </w:p>
        </w:tc>
        <w:tc>
          <w:tcPr>
            <w:tcW w:w="0" w:type="auto"/>
            <w:hideMark/>
          </w:tcPr>
          <w:p w14:paraId="3C79132E"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700,00</w:t>
            </w:r>
          </w:p>
        </w:tc>
      </w:tr>
      <w:tr w:rsidR="00115501" w:rsidRPr="00115501" w14:paraId="5EF6BEE8" w14:textId="77777777" w:rsidTr="00BB275A">
        <w:trPr>
          <w:jc w:val="center"/>
        </w:trPr>
        <w:tc>
          <w:tcPr>
            <w:tcW w:w="3823" w:type="dxa"/>
            <w:hideMark/>
          </w:tcPr>
          <w:p w14:paraId="675FE902"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Jurbarko teniso klubas</w:t>
            </w:r>
          </w:p>
        </w:tc>
        <w:tc>
          <w:tcPr>
            <w:tcW w:w="4101" w:type="dxa"/>
            <w:hideMark/>
          </w:tcPr>
          <w:p w14:paraId="657AEAF5"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Teniso aikštynų tinklų atnaujinimas</w:t>
            </w:r>
          </w:p>
        </w:tc>
        <w:tc>
          <w:tcPr>
            <w:tcW w:w="0" w:type="auto"/>
            <w:hideMark/>
          </w:tcPr>
          <w:p w14:paraId="3794B529"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700,00</w:t>
            </w:r>
          </w:p>
        </w:tc>
      </w:tr>
    </w:tbl>
    <w:p w14:paraId="3B06C264" w14:textId="6DA67C64" w:rsidR="00BB275A" w:rsidRPr="00115501" w:rsidRDefault="00BB275A" w:rsidP="00BB275A">
      <w:pPr>
        <w:spacing w:before="100" w:beforeAutospacing="1"/>
        <w:ind w:firstLine="567"/>
        <w:jc w:val="both"/>
      </w:pPr>
      <w:r w:rsidRPr="00115501">
        <w:rPr>
          <w:bCs/>
        </w:rPr>
        <w:t>Sporto šakos reprezentacinėms komandoms, dalyvaujančioms šalies čempionatuose, remti</w:t>
      </w:r>
      <w:r w:rsidRPr="00115501">
        <w:t xml:space="preserve"> skirta bendra suma</w:t>
      </w:r>
      <w:r w:rsidR="0076496E" w:rsidRPr="00115501">
        <w:t xml:space="preserve"> –</w:t>
      </w:r>
      <w:r w:rsidRPr="00115501">
        <w:t xml:space="preserve"> 4 873,00 Eur</w:t>
      </w:r>
    </w:p>
    <w:p w14:paraId="0D5C56B0" w14:textId="77777777" w:rsidR="00BB275A" w:rsidRPr="00115501" w:rsidRDefault="00BB275A" w:rsidP="00BB275A">
      <w:pPr>
        <w:jc w:val="both"/>
        <w:rPr>
          <w:b/>
          <w:bCs/>
        </w:rPr>
      </w:pPr>
    </w:p>
    <w:p w14:paraId="2A76680B" w14:textId="0CCAFCBC" w:rsidR="00BB275A" w:rsidRPr="00115501" w:rsidRDefault="00BB275A" w:rsidP="00BB275A">
      <w:pPr>
        <w:jc w:val="both"/>
      </w:pPr>
      <w:r w:rsidRPr="00115501">
        <w:t xml:space="preserve">Lentelė Nr. 3.  </w:t>
      </w:r>
      <w:r w:rsidRPr="00115501">
        <w:rPr>
          <w:bCs/>
        </w:rPr>
        <w:t>Sporto šakos reprezentacinėms komandoms, dalyvaujančioms šalies čempionatuose</w:t>
      </w:r>
      <w:r w:rsidR="0076496E" w:rsidRPr="00115501">
        <w:rPr>
          <w:bCs/>
        </w:rPr>
        <w:t>,</w:t>
      </w:r>
      <w:r w:rsidRPr="00115501">
        <w:rPr>
          <w:iCs/>
        </w:rPr>
        <w:t xml:space="preserve"> finansavimo paskirstymas.</w:t>
      </w:r>
    </w:p>
    <w:tbl>
      <w:tblPr>
        <w:tblStyle w:val="Lentelstinklelisviesu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4181"/>
        <w:gridCol w:w="1555"/>
      </w:tblGrid>
      <w:tr w:rsidR="00115501" w:rsidRPr="00115501" w14:paraId="09AC7DD4" w14:textId="77777777" w:rsidTr="00BB275A">
        <w:tc>
          <w:tcPr>
            <w:tcW w:w="0" w:type="auto"/>
            <w:vAlign w:val="center"/>
            <w:hideMark/>
          </w:tcPr>
          <w:p w14:paraId="1B823A20" w14:textId="77777777" w:rsidR="00BB275A" w:rsidRPr="00115501" w:rsidRDefault="00BB275A" w:rsidP="00600BD4">
            <w:pPr>
              <w:jc w:val="center"/>
              <w:rPr>
                <w:rFonts w:ascii="Times New Roman" w:eastAsia="Times New Roman" w:hAnsi="Times New Roman" w:cs="Times New Roman"/>
                <w:b/>
                <w:bCs/>
                <w:kern w:val="0"/>
                <w:lang w:eastAsia="lt-LT"/>
                <w14:ligatures w14:val="none"/>
              </w:rPr>
            </w:pPr>
            <w:r w:rsidRPr="00115501">
              <w:rPr>
                <w:rFonts w:ascii="Times New Roman" w:eastAsia="Times New Roman" w:hAnsi="Times New Roman" w:cs="Times New Roman"/>
                <w:b/>
                <w:bCs/>
                <w:kern w:val="0"/>
                <w:lang w:eastAsia="lt-LT"/>
                <w14:ligatures w14:val="none"/>
              </w:rPr>
              <w:t>Pareiškėjas</w:t>
            </w:r>
          </w:p>
        </w:tc>
        <w:tc>
          <w:tcPr>
            <w:tcW w:w="4181" w:type="dxa"/>
            <w:vAlign w:val="center"/>
            <w:hideMark/>
          </w:tcPr>
          <w:p w14:paraId="6DFCA614" w14:textId="77777777" w:rsidR="00BB275A" w:rsidRPr="00115501" w:rsidRDefault="00BB275A" w:rsidP="00600BD4">
            <w:pPr>
              <w:jc w:val="center"/>
              <w:rPr>
                <w:rFonts w:ascii="Times New Roman" w:eastAsia="Times New Roman" w:hAnsi="Times New Roman" w:cs="Times New Roman"/>
                <w:b/>
                <w:bCs/>
                <w:kern w:val="0"/>
                <w:lang w:eastAsia="lt-LT"/>
                <w14:ligatures w14:val="none"/>
              </w:rPr>
            </w:pPr>
            <w:r w:rsidRPr="00115501">
              <w:rPr>
                <w:rFonts w:ascii="Times New Roman" w:eastAsia="Times New Roman" w:hAnsi="Times New Roman" w:cs="Times New Roman"/>
                <w:b/>
                <w:bCs/>
                <w:kern w:val="0"/>
                <w:lang w:eastAsia="lt-LT"/>
                <w14:ligatures w14:val="none"/>
              </w:rPr>
              <w:t>Projekto pavadinimas</w:t>
            </w:r>
          </w:p>
        </w:tc>
        <w:tc>
          <w:tcPr>
            <w:tcW w:w="1555" w:type="dxa"/>
            <w:vAlign w:val="center"/>
            <w:hideMark/>
          </w:tcPr>
          <w:p w14:paraId="107C3FE9" w14:textId="77777777" w:rsidR="00BB275A" w:rsidRPr="00115501" w:rsidRDefault="00BB275A" w:rsidP="00600BD4">
            <w:pPr>
              <w:jc w:val="center"/>
              <w:rPr>
                <w:rFonts w:ascii="Times New Roman" w:eastAsia="Times New Roman" w:hAnsi="Times New Roman" w:cs="Times New Roman"/>
                <w:b/>
                <w:bCs/>
                <w:kern w:val="0"/>
                <w:lang w:eastAsia="lt-LT"/>
                <w14:ligatures w14:val="none"/>
              </w:rPr>
            </w:pPr>
            <w:r w:rsidRPr="00115501">
              <w:rPr>
                <w:rFonts w:ascii="Times New Roman" w:eastAsia="Times New Roman" w:hAnsi="Times New Roman" w:cs="Times New Roman"/>
                <w:b/>
                <w:bCs/>
                <w:kern w:val="0"/>
                <w:lang w:eastAsia="lt-LT"/>
                <w14:ligatures w14:val="none"/>
              </w:rPr>
              <w:t>Skirta suma (Eur)</w:t>
            </w:r>
          </w:p>
        </w:tc>
      </w:tr>
      <w:tr w:rsidR="00115501" w:rsidRPr="00115501" w14:paraId="65D82DC5" w14:textId="77777777" w:rsidTr="00BB275A">
        <w:tc>
          <w:tcPr>
            <w:tcW w:w="0" w:type="auto"/>
            <w:hideMark/>
          </w:tcPr>
          <w:p w14:paraId="3963D9A0"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Stalo teniso klubas „Pirmasis setas“</w:t>
            </w:r>
          </w:p>
        </w:tc>
        <w:tc>
          <w:tcPr>
            <w:tcW w:w="4181" w:type="dxa"/>
            <w:hideMark/>
          </w:tcPr>
          <w:p w14:paraId="46A09E06"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„Stalo tenisas Jurbarko kraštui 2024“</w:t>
            </w:r>
          </w:p>
        </w:tc>
        <w:tc>
          <w:tcPr>
            <w:tcW w:w="1555" w:type="dxa"/>
            <w:hideMark/>
          </w:tcPr>
          <w:p w14:paraId="1ADB3049"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3 923,00</w:t>
            </w:r>
          </w:p>
        </w:tc>
      </w:tr>
      <w:tr w:rsidR="00115501" w:rsidRPr="00115501" w14:paraId="0549A1D2" w14:textId="77777777" w:rsidTr="00BB275A">
        <w:tc>
          <w:tcPr>
            <w:tcW w:w="0" w:type="auto"/>
            <w:hideMark/>
          </w:tcPr>
          <w:p w14:paraId="3160C2D2" w14:textId="77777777" w:rsidR="00BB275A" w:rsidRPr="00115501" w:rsidRDefault="00BB275A" w:rsidP="00600BD4">
            <w:pPr>
              <w:rPr>
                <w:rFonts w:ascii="Times New Roman" w:eastAsia="Times New Roman" w:hAnsi="Times New Roman" w:cs="Times New Roman"/>
                <w:kern w:val="0"/>
                <w:lang w:eastAsia="lt-LT"/>
                <w14:ligatures w14:val="none"/>
              </w:rPr>
            </w:pPr>
            <w:proofErr w:type="spellStart"/>
            <w:r w:rsidRPr="00115501">
              <w:rPr>
                <w:rFonts w:ascii="Times New Roman" w:eastAsia="Times New Roman" w:hAnsi="Times New Roman" w:cs="Times New Roman"/>
                <w:kern w:val="0"/>
                <w:lang w:eastAsia="lt-LT"/>
                <w14:ligatures w14:val="none"/>
              </w:rPr>
              <w:t>Smalininkų</w:t>
            </w:r>
            <w:proofErr w:type="spellEnd"/>
            <w:r w:rsidRPr="00115501">
              <w:rPr>
                <w:rFonts w:ascii="Times New Roman" w:eastAsia="Times New Roman" w:hAnsi="Times New Roman" w:cs="Times New Roman"/>
                <w:kern w:val="0"/>
                <w:lang w:eastAsia="lt-LT"/>
                <w14:ligatures w14:val="none"/>
              </w:rPr>
              <w:t xml:space="preserve"> sporto klubas „Nemunas“</w:t>
            </w:r>
          </w:p>
        </w:tc>
        <w:tc>
          <w:tcPr>
            <w:tcW w:w="4181" w:type="dxa"/>
            <w:hideMark/>
          </w:tcPr>
          <w:p w14:paraId="681ECD7A"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„Aktyvūs veteranai žaidžia krepšinį“</w:t>
            </w:r>
          </w:p>
        </w:tc>
        <w:tc>
          <w:tcPr>
            <w:tcW w:w="1555" w:type="dxa"/>
            <w:hideMark/>
          </w:tcPr>
          <w:p w14:paraId="00BD9D56" w14:textId="77777777" w:rsidR="00BB275A" w:rsidRPr="00115501" w:rsidRDefault="00BB275A" w:rsidP="00600BD4">
            <w:pPr>
              <w:rPr>
                <w:rFonts w:ascii="Times New Roman" w:eastAsia="Times New Roman" w:hAnsi="Times New Roman" w:cs="Times New Roman"/>
                <w:kern w:val="0"/>
                <w:lang w:eastAsia="lt-LT"/>
                <w14:ligatures w14:val="none"/>
              </w:rPr>
            </w:pPr>
            <w:r w:rsidRPr="00115501">
              <w:rPr>
                <w:rFonts w:ascii="Times New Roman" w:eastAsia="Times New Roman" w:hAnsi="Times New Roman" w:cs="Times New Roman"/>
                <w:kern w:val="0"/>
                <w:lang w:eastAsia="lt-LT"/>
                <w14:ligatures w14:val="none"/>
              </w:rPr>
              <w:t>950,00</w:t>
            </w:r>
          </w:p>
        </w:tc>
      </w:tr>
    </w:tbl>
    <w:p w14:paraId="74D1A3E5" w14:textId="624E792F" w:rsidR="00BB275A" w:rsidRPr="00115501" w:rsidRDefault="00BB275A" w:rsidP="00BB275A">
      <w:pPr>
        <w:spacing w:before="100" w:beforeAutospacing="1"/>
        <w:ind w:firstLine="1296"/>
        <w:jc w:val="both"/>
      </w:pPr>
      <w:r w:rsidRPr="00115501">
        <w:lastRenderedPageBreak/>
        <w:t>Jurbarko rajono savivaldybės biudžeto Kultūros ir sporto veiklų plėtros programoje „Respublikiniams ir tarptautiniams sporto renginiams organizuoti“ buvo numatyta 3 000,00 Eur. Sporto taryba svarstė gautus prašymus sporto renginiams organizuoti</w:t>
      </w:r>
      <w:r w:rsidR="0076496E" w:rsidRPr="00115501">
        <w:t>.</w:t>
      </w:r>
      <w:r w:rsidRPr="00115501">
        <w:t xml:space="preserve"> </w:t>
      </w:r>
    </w:p>
    <w:p w14:paraId="29896CC8" w14:textId="77777777" w:rsidR="00BB275A" w:rsidRDefault="00BB275A" w:rsidP="00BB275A">
      <w:pPr>
        <w:jc w:val="both"/>
      </w:pPr>
    </w:p>
    <w:p w14:paraId="4CEE63C3" w14:textId="77777777" w:rsidR="0076496E" w:rsidRDefault="0076496E" w:rsidP="00BB275A">
      <w:pPr>
        <w:jc w:val="both"/>
      </w:pPr>
    </w:p>
    <w:p w14:paraId="181EEE21" w14:textId="778BE573" w:rsidR="00BB275A" w:rsidRPr="00FF183C" w:rsidRDefault="00BB275A" w:rsidP="00BB275A">
      <w:pPr>
        <w:jc w:val="both"/>
      </w:pPr>
      <w:r>
        <w:t>Lentelė Nr. 4.  F</w:t>
      </w:r>
      <w:r>
        <w:rPr>
          <w:iCs/>
        </w:rPr>
        <w:t>inansavimo renginiams paskirstymas.</w:t>
      </w:r>
    </w:p>
    <w:tbl>
      <w:tblPr>
        <w:tblStyle w:val="Lentelstinklelisviesu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2943"/>
        <w:gridCol w:w="1761"/>
      </w:tblGrid>
      <w:tr w:rsidR="00BB275A" w:rsidRPr="001939B2" w14:paraId="187BADD9" w14:textId="77777777" w:rsidTr="00BB275A">
        <w:tc>
          <w:tcPr>
            <w:tcW w:w="0" w:type="auto"/>
            <w:vAlign w:val="center"/>
            <w:hideMark/>
          </w:tcPr>
          <w:p w14:paraId="75A227AD" w14:textId="77777777" w:rsidR="00BB275A" w:rsidRPr="001939B2" w:rsidRDefault="00BB275A" w:rsidP="00600BD4">
            <w:pPr>
              <w:jc w:val="center"/>
              <w:rPr>
                <w:rFonts w:ascii="Times New Roman" w:eastAsia="Times New Roman" w:hAnsi="Times New Roman" w:cs="Times New Roman"/>
                <w:b/>
                <w:bCs/>
                <w:kern w:val="0"/>
                <w:lang w:eastAsia="lt-LT"/>
                <w14:ligatures w14:val="none"/>
              </w:rPr>
            </w:pPr>
            <w:r w:rsidRPr="001939B2">
              <w:rPr>
                <w:rFonts w:ascii="Times New Roman" w:eastAsia="Times New Roman" w:hAnsi="Times New Roman" w:cs="Times New Roman"/>
                <w:b/>
                <w:bCs/>
                <w:kern w:val="0"/>
                <w:lang w:eastAsia="lt-LT"/>
                <w14:ligatures w14:val="none"/>
              </w:rPr>
              <w:t>Renginys</w:t>
            </w:r>
          </w:p>
        </w:tc>
        <w:tc>
          <w:tcPr>
            <w:tcW w:w="0" w:type="auto"/>
            <w:vAlign w:val="center"/>
            <w:hideMark/>
          </w:tcPr>
          <w:p w14:paraId="68D900D2" w14:textId="77777777" w:rsidR="00BB275A" w:rsidRPr="001939B2" w:rsidRDefault="00BB275A" w:rsidP="00600BD4">
            <w:pPr>
              <w:jc w:val="center"/>
              <w:rPr>
                <w:rFonts w:ascii="Times New Roman" w:eastAsia="Times New Roman" w:hAnsi="Times New Roman" w:cs="Times New Roman"/>
                <w:b/>
                <w:bCs/>
                <w:kern w:val="0"/>
                <w:lang w:eastAsia="lt-LT"/>
                <w14:ligatures w14:val="none"/>
              </w:rPr>
            </w:pPr>
            <w:r w:rsidRPr="001939B2">
              <w:rPr>
                <w:rFonts w:ascii="Times New Roman" w:eastAsia="Times New Roman" w:hAnsi="Times New Roman" w:cs="Times New Roman"/>
                <w:b/>
                <w:bCs/>
                <w:kern w:val="0"/>
                <w:lang w:eastAsia="lt-LT"/>
                <w14:ligatures w14:val="none"/>
              </w:rPr>
              <w:t>Organizatorius</w:t>
            </w:r>
          </w:p>
        </w:tc>
        <w:tc>
          <w:tcPr>
            <w:tcW w:w="0" w:type="auto"/>
            <w:vAlign w:val="center"/>
            <w:hideMark/>
          </w:tcPr>
          <w:p w14:paraId="6801648F" w14:textId="77777777" w:rsidR="00BB275A" w:rsidRPr="001939B2" w:rsidRDefault="00BB275A" w:rsidP="00600BD4">
            <w:pPr>
              <w:jc w:val="center"/>
              <w:rPr>
                <w:rFonts w:ascii="Times New Roman" w:eastAsia="Times New Roman" w:hAnsi="Times New Roman" w:cs="Times New Roman"/>
                <w:b/>
                <w:bCs/>
                <w:kern w:val="0"/>
                <w:lang w:eastAsia="lt-LT"/>
                <w14:ligatures w14:val="none"/>
              </w:rPr>
            </w:pPr>
            <w:r w:rsidRPr="001939B2">
              <w:rPr>
                <w:rFonts w:ascii="Times New Roman" w:eastAsia="Times New Roman" w:hAnsi="Times New Roman" w:cs="Times New Roman"/>
                <w:b/>
                <w:bCs/>
                <w:kern w:val="0"/>
                <w:lang w:eastAsia="lt-LT"/>
                <w14:ligatures w14:val="none"/>
              </w:rPr>
              <w:t>Skirta suma (Eur)</w:t>
            </w:r>
          </w:p>
        </w:tc>
      </w:tr>
      <w:tr w:rsidR="00BB275A" w:rsidRPr="001939B2" w14:paraId="6497848A" w14:textId="77777777" w:rsidTr="00BB275A">
        <w:tc>
          <w:tcPr>
            <w:tcW w:w="0" w:type="auto"/>
            <w:hideMark/>
          </w:tcPr>
          <w:p w14:paraId="5BC926E3" w14:textId="77777777" w:rsidR="00BB275A" w:rsidRPr="001939B2" w:rsidRDefault="00BB275A" w:rsidP="00600BD4">
            <w:pPr>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Vaikų teniso turnyras „Jurbarko krašto šventės taurei laimėti“</w:t>
            </w:r>
          </w:p>
        </w:tc>
        <w:tc>
          <w:tcPr>
            <w:tcW w:w="0" w:type="auto"/>
            <w:hideMark/>
          </w:tcPr>
          <w:p w14:paraId="4EE5B020" w14:textId="77777777" w:rsidR="00BB275A" w:rsidRPr="001939B2" w:rsidRDefault="00BB275A" w:rsidP="00600BD4">
            <w:pPr>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Jurbarko teniso klubas</w:t>
            </w:r>
          </w:p>
        </w:tc>
        <w:tc>
          <w:tcPr>
            <w:tcW w:w="0" w:type="auto"/>
            <w:hideMark/>
          </w:tcPr>
          <w:p w14:paraId="5CA29769" w14:textId="77777777" w:rsidR="00BB275A" w:rsidRPr="001939B2" w:rsidRDefault="00BB275A" w:rsidP="00600BD4">
            <w:pPr>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100,00</w:t>
            </w:r>
          </w:p>
        </w:tc>
      </w:tr>
      <w:tr w:rsidR="00BB275A" w:rsidRPr="001939B2" w14:paraId="2DE883BE" w14:textId="77777777" w:rsidTr="00BB275A">
        <w:tc>
          <w:tcPr>
            <w:tcW w:w="0" w:type="auto"/>
            <w:hideMark/>
          </w:tcPr>
          <w:p w14:paraId="23C48377" w14:textId="77777777" w:rsidR="00BB275A" w:rsidRPr="001939B2" w:rsidRDefault="00BB275A" w:rsidP="00600BD4">
            <w:pPr>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Naktinis futbolo turnyras</w:t>
            </w:r>
          </w:p>
        </w:tc>
        <w:tc>
          <w:tcPr>
            <w:tcW w:w="0" w:type="auto"/>
            <w:hideMark/>
          </w:tcPr>
          <w:p w14:paraId="44F44432" w14:textId="77777777" w:rsidR="00BB275A" w:rsidRPr="001939B2" w:rsidRDefault="00BB275A" w:rsidP="00600BD4">
            <w:pPr>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 xml:space="preserve">Futbolo klubas „Jurbarko </w:t>
            </w:r>
            <w:proofErr w:type="spellStart"/>
            <w:r w:rsidRPr="001939B2">
              <w:rPr>
                <w:rFonts w:ascii="Times New Roman" w:eastAsia="Times New Roman" w:hAnsi="Times New Roman" w:cs="Times New Roman"/>
                <w:kern w:val="0"/>
                <w:lang w:eastAsia="lt-LT"/>
                <w14:ligatures w14:val="none"/>
              </w:rPr>
              <w:t>Imsrė</w:t>
            </w:r>
            <w:proofErr w:type="spellEnd"/>
            <w:r w:rsidRPr="001939B2">
              <w:rPr>
                <w:rFonts w:ascii="Times New Roman" w:eastAsia="Times New Roman" w:hAnsi="Times New Roman" w:cs="Times New Roman"/>
                <w:kern w:val="0"/>
                <w:lang w:eastAsia="lt-LT"/>
                <w14:ligatures w14:val="none"/>
              </w:rPr>
              <w:t>“</w:t>
            </w:r>
          </w:p>
        </w:tc>
        <w:tc>
          <w:tcPr>
            <w:tcW w:w="0" w:type="auto"/>
            <w:hideMark/>
          </w:tcPr>
          <w:p w14:paraId="69E91571" w14:textId="77777777" w:rsidR="00BB275A" w:rsidRPr="001939B2" w:rsidRDefault="00BB275A" w:rsidP="00600BD4">
            <w:pPr>
              <w:rPr>
                <w:rFonts w:ascii="Times New Roman" w:eastAsia="Times New Roman" w:hAnsi="Times New Roman" w:cs="Times New Roman"/>
                <w:kern w:val="0"/>
                <w:lang w:eastAsia="lt-LT"/>
                <w14:ligatures w14:val="none"/>
              </w:rPr>
            </w:pPr>
            <w:r w:rsidRPr="001939B2">
              <w:rPr>
                <w:rFonts w:ascii="Times New Roman" w:eastAsia="Times New Roman" w:hAnsi="Times New Roman" w:cs="Times New Roman"/>
                <w:kern w:val="0"/>
                <w:lang w:eastAsia="lt-LT"/>
                <w14:ligatures w14:val="none"/>
              </w:rPr>
              <w:t>750,00</w:t>
            </w:r>
          </w:p>
        </w:tc>
      </w:tr>
    </w:tbl>
    <w:p w14:paraId="4C12D4E2" w14:textId="1825EFA7" w:rsidR="00BB275A" w:rsidRPr="00115501" w:rsidRDefault="00BB275A" w:rsidP="00BB275A">
      <w:pPr>
        <w:spacing w:before="100" w:beforeAutospacing="1"/>
        <w:ind w:firstLine="1296"/>
        <w:jc w:val="both"/>
      </w:pPr>
      <w:r w:rsidRPr="00115501">
        <w:t>Jurbarko rajono savivaldybės biudžeto Kultūros ir sporto veiklų plėtros programoje „Aukštų rezultatų pasiekusiems sportininkams, treneriams skatinti“ buvo numatyta 9 000 Eur  (metų pabaigoje pagal poreikį papildyta 107,50 Eur iš likusių sporto klubų veiklos programų lėšų). Įvertinta  ir paskirtos 44  premijos, kurias gavo  30 sportininkų ir 7 treneriai. Bendra premijoms skirta suma</w:t>
      </w:r>
      <w:r w:rsidR="0076496E" w:rsidRPr="00115501">
        <w:t xml:space="preserve"> –</w:t>
      </w:r>
      <w:r w:rsidRPr="00115501">
        <w:t xml:space="preserve"> 9 107,50 Eur.</w:t>
      </w:r>
    </w:p>
    <w:p w14:paraId="097DB92C" w14:textId="77777777" w:rsidR="00BB275A" w:rsidRPr="00115501" w:rsidRDefault="00BB275A" w:rsidP="00BB275A">
      <w:pPr>
        <w:spacing w:before="100" w:beforeAutospacing="1"/>
        <w:jc w:val="center"/>
        <w:outlineLvl w:val="1"/>
        <w:rPr>
          <w:b/>
          <w:bCs/>
        </w:rPr>
      </w:pPr>
      <w:r w:rsidRPr="00115501">
        <w:rPr>
          <w:b/>
          <w:bCs/>
        </w:rPr>
        <w:t>4. SPORTO TARYBOS SVARSTYTI KLAUSIMAI IR PRIIMTI SPRENDIMAI</w:t>
      </w:r>
    </w:p>
    <w:p w14:paraId="37358302" w14:textId="77777777" w:rsidR="00BB275A" w:rsidRPr="00115501" w:rsidRDefault="00BB275A" w:rsidP="00BB275A">
      <w:pPr>
        <w:spacing w:before="100" w:beforeAutospacing="1"/>
      </w:pPr>
      <w:r w:rsidRPr="00115501">
        <w:t>Sporto taryba 2024 m. posėdžiuose:</w:t>
      </w:r>
    </w:p>
    <w:p w14:paraId="1AEFBC25" w14:textId="197374E8" w:rsidR="00BB275A" w:rsidRPr="00115501" w:rsidRDefault="0076496E" w:rsidP="00BB275A">
      <w:pPr>
        <w:numPr>
          <w:ilvl w:val="0"/>
          <w:numId w:val="15"/>
        </w:numPr>
        <w:tabs>
          <w:tab w:val="clear" w:pos="720"/>
          <w:tab w:val="num" w:pos="993"/>
        </w:tabs>
        <w:spacing w:before="100" w:beforeAutospacing="1"/>
        <w:ind w:left="0" w:firstLine="567"/>
        <w:jc w:val="both"/>
      </w:pPr>
      <w:r w:rsidRPr="00115501">
        <w:t>į</w:t>
      </w:r>
      <w:r w:rsidR="00BB275A" w:rsidRPr="00115501">
        <w:t>vertino suaugusiųjų sporto finansavimą 2023 m.</w:t>
      </w:r>
      <w:r w:rsidRPr="00115501">
        <w:t>,</w:t>
      </w:r>
    </w:p>
    <w:p w14:paraId="7A1197CD" w14:textId="6661D808" w:rsidR="00BB275A" w:rsidRPr="00115501" w:rsidRDefault="0076496E" w:rsidP="00BB275A">
      <w:pPr>
        <w:numPr>
          <w:ilvl w:val="0"/>
          <w:numId w:val="15"/>
        </w:numPr>
        <w:tabs>
          <w:tab w:val="clear" w:pos="720"/>
          <w:tab w:val="num" w:pos="993"/>
        </w:tabs>
        <w:spacing w:before="100" w:beforeAutospacing="1"/>
        <w:ind w:left="0" w:firstLine="567"/>
        <w:jc w:val="both"/>
      </w:pPr>
      <w:r w:rsidRPr="00115501">
        <w:t>a</w:t>
      </w:r>
      <w:r w:rsidR="00BB275A" w:rsidRPr="00115501">
        <w:t>nalizavo biudžeto lėšų panaudojimą sporto projektams 2023 m.</w:t>
      </w:r>
      <w:r w:rsidRPr="00115501">
        <w:t>,</w:t>
      </w:r>
    </w:p>
    <w:p w14:paraId="0FF994CD" w14:textId="2686504B" w:rsidR="00BB275A" w:rsidRPr="00115501" w:rsidRDefault="0076496E" w:rsidP="00BB275A">
      <w:pPr>
        <w:numPr>
          <w:ilvl w:val="0"/>
          <w:numId w:val="15"/>
        </w:numPr>
        <w:tabs>
          <w:tab w:val="clear" w:pos="720"/>
          <w:tab w:val="num" w:pos="993"/>
        </w:tabs>
        <w:spacing w:before="100" w:beforeAutospacing="1"/>
        <w:ind w:left="0" w:firstLine="567"/>
        <w:jc w:val="both"/>
      </w:pPr>
      <w:r w:rsidRPr="00115501">
        <w:t>t</w:t>
      </w:r>
      <w:r w:rsidR="00BB275A" w:rsidRPr="00115501">
        <w:t>virtino 2024 m. Sporto tarybos veiklos planą</w:t>
      </w:r>
      <w:r w:rsidRPr="00115501">
        <w:t>,</w:t>
      </w:r>
    </w:p>
    <w:p w14:paraId="74CE43BA" w14:textId="186DAF9E" w:rsidR="00BB275A" w:rsidRPr="00115501" w:rsidRDefault="0076496E" w:rsidP="00BB275A">
      <w:pPr>
        <w:numPr>
          <w:ilvl w:val="0"/>
          <w:numId w:val="15"/>
        </w:numPr>
        <w:tabs>
          <w:tab w:val="clear" w:pos="720"/>
          <w:tab w:val="num" w:pos="993"/>
        </w:tabs>
        <w:spacing w:before="100" w:beforeAutospacing="1"/>
        <w:ind w:left="0" w:firstLine="567"/>
        <w:jc w:val="both"/>
      </w:pPr>
      <w:r w:rsidRPr="00115501">
        <w:t>t</w:t>
      </w:r>
      <w:r w:rsidR="00BB275A" w:rsidRPr="00115501">
        <w:t>eikė siūlymus dėl sporto klubų finansavimo 2024 m.</w:t>
      </w:r>
      <w:r w:rsidRPr="00115501">
        <w:t>,</w:t>
      </w:r>
    </w:p>
    <w:p w14:paraId="28092CCF" w14:textId="309EB7C0" w:rsidR="00BB275A" w:rsidRPr="00115501" w:rsidRDefault="0076496E" w:rsidP="00BB275A">
      <w:pPr>
        <w:numPr>
          <w:ilvl w:val="0"/>
          <w:numId w:val="15"/>
        </w:numPr>
        <w:tabs>
          <w:tab w:val="clear" w:pos="720"/>
          <w:tab w:val="num" w:pos="993"/>
        </w:tabs>
        <w:spacing w:before="100" w:beforeAutospacing="1"/>
        <w:ind w:left="0" w:firstLine="567"/>
        <w:jc w:val="both"/>
      </w:pPr>
      <w:r w:rsidRPr="00115501">
        <w:t>s</w:t>
      </w:r>
      <w:r w:rsidR="00BB275A" w:rsidRPr="00115501">
        <w:t>varstė lėšų paskirstymą sporto renginiams organizuoti</w:t>
      </w:r>
      <w:r w:rsidRPr="00115501">
        <w:t>,</w:t>
      </w:r>
    </w:p>
    <w:p w14:paraId="0308CCF5" w14:textId="19181AC7" w:rsidR="00BB275A" w:rsidRPr="00115501" w:rsidRDefault="0076496E" w:rsidP="00BB275A">
      <w:pPr>
        <w:numPr>
          <w:ilvl w:val="0"/>
          <w:numId w:val="15"/>
        </w:numPr>
        <w:tabs>
          <w:tab w:val="clear" w:pos="720"/>
          <w:tab w:val="num" w:pos="993"/>
        </w:tabs>
        <w:spacing w:before="100" w:beforeAutospacing="1"/>
        <w:ind w:left="0" w:firstLine="567"/>
        <w:jc w:val="both"/>
      </w:pPr>
      <w:r w:rsidRPr="00115501">
        <w:t>p</w:t>
      </w:r>
      <w:r w:rsidR="00BB275A" w:rsidRPr="00115501">
        <w:t>ateikė Savivaldybės tarybai siūlymus dėl sporto projektų rėmimo ir sportininkų skatinimo tvarkos pakeitimų.</w:t>
      </w:r>
    </w:p>
    <w:p w14:paraId="03AB789F" w14:textId="77777777" w:rsidR="00BB275A" w:rsidRPr="00115501" w:rsidRDefault="00BB275A" w:rsidP="00BB275A">
      <w:pPr>
        <w:spacing w:before="100" w:beforeAutospacing="1"/>
        <w:jc w:val="center"/>
        <w:outlineLvl w:val="1"/>
        <w:rPr>
          <w:b/>
          <w:bCs/>
        </w:rPr>
      </w:pPr>
      <w:r w:rsidRPr="00115501">
        <w:rPr>
          <w:b/>
          <w:bCs/>
        </w:rPr>
        <w:t>5. IŠVADOS IR REKOMENDACIJOS</w:t>
      </w:r>
    </w:p>
    <w:p w14:paraId="643F2648" w14:textId="77777777" w:rsidR="00BB275A" w:rsidRPr="00115501" w:rsidRDefault="00BB275A" w:rsidP="00BB275A">
      <w:pPr>
        <w:numPr>
          <w:ilvl w:val="0"/>
          <w:numId w:val="16"/>
        </w:numPr>
        <w:tabs>
          <w:tab w:val="clear" w:pos="720"/>
          <w:tab w:val="num" w:pos="993"/>
        </w:tabs>
        <w:spacing w:before="100" w:beforeAutospacing="1"/>
        <w:ind w:left="0" w:firstLine="567"/>
        <w:jc w:val="both"/>
      </w:pPr>
      <w:r w:rsidRPr="00115501">
        <w:t>2024 metais Sporto taryba veikė aktyviai – įvyko 9 posėdžiai, svarstyti ir priimti sprendimai dėl sporto finansavimo ir sportininkų skatinimo.</w:t>
      </w:r>
    </w:p>
    <w:p w14:paraId="65AC83AB" w14:textId="77777777" w:rsidR="00BB275A" w:rsidRPr="00115501" w:rsidRDefault="00BB275A" w:rsidP="00BB275A">
      <w:pPr>
        <w:numPr>
          <w:ilvl w:val="0"/>
          <w:numId w:val="16"/>
        </w:numPr>
        <w:tabs>
          <w:tab w:val="clear" w:pos="720"/>
          <w:tab w:val="num" w:pos="993"/>
        </w:tabs>
        <w:spacing w:before="100" w:beforeAutospacing="1"/>
        <w:ind w:left="0" w:firstLine="567"/>
        <w:jc w:val="both"/>
      </w:pPr>
      <w:r w:rsidRPr="00115501">
        <w:t>2024 metais finansavimas sporto klubų veikloms ir sportininkų skatinimui buvo panaudotas efektyviai.</w:t>
      </w:r>
    </w:p>
    <w:p w14:paraId="26441AC7" w14:textId="77777777" w:rsidR="00BB275A" w:rsidRPr="00115501" w:rsidRDefault="00BB275A" w:rsidP="00BB275A">
      <w:pPr>
        <w:numPr>
          <w:ilvl w:val="0"/>
          <w:numId w:val="16"/>
        </w:numPr>
        <w:tabs>
          <w:tab w:val="clear" w:pos="720"/>
          <w:tab w:val="num" w:pos="993"/>
        </w:tabs>
        <w:spacing w:before="100" w:beforeAutospacing="1"/>
        <w:ind w:left="0" w:firstLine="567"/>
        <w:jc w:val="both"/>
      </w:pPr>
      <w:r w:rsidRPr="00115501">
        <w:t>Rekomenduojama didinti finansavimą sporto infrastruktūros gerinimui ir renginių organizavimui.</w:t>
      </w:r>
    </w:p>
    <w:p w14:paraId="1DC40E1A" w14:textId="77C6B6B8" w:rsidR="00BB275A" w:rsidRPr="00115501" w:rsidRDefault="00BB275A" w:rsidP="00BB275A">
      <w:pPr>
        <w:pStyle w:val="Sraopastraipa"/>
        <w:numPr>
          <w:ilvl w:val="0"/>
          <w:numId w:val="17"/>
        </w:numPr>
        <w:tabs>
          <w:tab w:val="left" w:pos="851"/>
        </w:tabs>
        <w:ind w:left="0" w:firstLine="567"/>
        <w:jc w:val="both"/>
      </w:pPr>
      <w:r w:rsidRPr="00115501">
        <w:rPr>
          <w:rFonts w:eastAsia="Times New Roman"/>
        </w:rPr>
        <w:t xml:space="preserve">Planuojant sporto infrastruktūros plėtrą ir atnaujinimą, užtikrinti, kad sporto klubai ir bendruomeninės organizacijos ar bendruomenių nariai galėtų lanksčiau naudotis </w:t>
      </w:r>
      <w:r w:rsidR="0076496E" w:rsidRPr="00115501">
        <w:rPr>
          <w:rFonts w:eastAsia="Times New Roman"/>
        </w:rPr>
        <w:t>S</w:t>
      </w:r>
      <w:r w:rsidRPr="00115501">
        <w:rPr>
          <w:rFonts w:eastAsia="Times New Roman"/>
        </w:rPr>
        <w:t>avivaldybės sporto infrastruktūra, erdvėmis</w:t>
      </w:r>
      <w:r w:rsidRPr="00115501">
        <w:t>, nustatant aiškias sąlygas visiems sporto klubų ar veiklų organizatoriams, taip pat sudaryti geresnes sąlygas aukšto meistriškumo sportininkų treniruotėms ir varžyboms.</w:t>
      </w:r>
    </w:p>
    <w:p w14:paraId="055DABB4" w14:textId="77777777" w:rsidR="00BB275A" w:rsidRPr="00115501" w:rsidRDefault="00BB275A" w:rsidP="00BB275A">
      <w:pPr>
        <w:tabs>
          <w:tab w:val="left" w:pos="851"/>
        </w:tabs>
        <w:jc w:val="center"/>
        <w:rPr>
          <w:u w:val="single"/>
        </w:rPr>
      </w:pPr>
    </w:p>
    <w:p w14:paraId="7590CAF7" w14:textId="77777777" w:rsidR="00B50F5E" w:rsidRPr="00115501" w:rsidRDefault="001322C5" w:rsidP="001322C5">
      <w:pPr>
        <w:pStyle w:val="Pavadinimas"/>
        <w:rPr>
          <w:b w:val="0"/>
          <w:lang w:val="lt-LT"/>
        </w:rPr>
      </w:pPr>
      <w:r w:rsidRPr="00115501">
        <w:rPr>
          <w:b w:val="0"/>
          <w:lang w:val="lt-LT"/>
        </w:rPr>
        <w:t>____________________</w:t>
      </w:r>
    </w:p>
    <w:p w14:paraId="4EC756DF" w14:textId="77777777" w:rsidR="00B50F5E" w:rsidRPr="00115501" w:rsidRDefault="00141FA5" w:rsidP="002E1F99">
      <w:pPr>
        <w:pStyle w:val="Pavadinimas"/>
        <w:jc w:val="left"/>
        <w:rPr>
          <w:b w:val="0"/>
          <w:lang w:val="lt-LT"/>
        </w:rPr>
      </w:pPr>
      <w:r w:rsidRPr="00115501">
        <w:rPr>
          <w:b w:val="0"/>
          <w:lang w:val="lt-LT"/>
        </w:rPr>
        <w:br w:type="page"/>
      </w:r>
    </w:p>
    <w:p w14:paraId="505C8DA4" w14:textId="77777777" w:rsidR="00243F14" w:rsidRPr="00115501" w:rsidRDefault="00243F14" w:rsidP="00B668F0">
      <w:pPr>
        <w:pStyle w:val="Pavadinimas"/>
        <w:pBdr>
          <w:bottom w:val="single" w:sz="12" w:space="1" w:color="auto"/>
        </w:pBdr>
        <w:rPr>
          <w:lang w:val="lt-LT"/>
        </w:rPr>
      </w:pPr>
    </w:p>
    <w:p w14:paraId="09B2A43F" w14:textId="77777777" w:rsidR="00B668F0" w:rsidRPr="00115501" w:rsidRDefault="00B668F0" w:rsidP="00B668F0">
      <w:pPr>
        <w:pStyle w:val="Pavadinimas"/>
        <w:pBdr>
          <w:bottom w:val="single" w:sz="12" w:space="1" w:color="auto"/>
        </w:pBdr>
        <w:rPr>
          <w:lang w:val="lt-LT"/>
        </w:rPr>
      </w:pPr>
      <w:r w:rsidRPr="00115501">
        <w:rPr>
          <w:lang w:val="lt-LT"/>
        </w:rPr>
        <w:t>JURBARKO RAJONO SAVIVALDYBĖS ADMINISTRACIJOS</w:t>
      </w:r>
    </w:p>
    <w:p w14:paraId="2553CC4C" w14:textId="77777777" w:rsidR="00B668F0" w:rsidRPr="00115501" w:rsidRDefault="00294B63" w:rsidP="00B668F0">
      <w:pPr>
        <w:pStyle w:val="Pavadinimas"/>
        <w:pBdr>
          <w:bottom w:val="single" w:sz="12" w:space="1" w:color="auto"/>
        </w:pBdr>
        <w:rPr>
          <w:lang w:val="lt-LT"/>
        </w:rPr>
      </w:pPr>
      <w:r w:rsidRPr="00115501">
        <w:rPr>
          <w:lang w:val="lt-LT"/>
        </w:rPr>
        <w:t xml:space="preserve">ŠVIETIMO, KULTŪROS IR SPORTO </w:t>
      </w:r>
      <w:r w:rsidR="00B668F0" w:rsidRPr="00115501">
        <w:rPr>
          <w:lang w:val="lt-LT"/>
        </w:rPr>
        <w:t>SKYRIUS</w:t>
      </w:r>
    </w:p>
    <w:p w14:paraId="1AD1370F" w14:textId="77777777" w:rsidR="00B668F0" w:rsidRPr="00115501" w:rsidRDefault="00B668F0" w:rsidP="00B668F0">
      <w:pPr>
        <w:pStyle w:val="Pavadinimas"/>
        <w:pBdr>
          <w:bottom w:val="single" w:sz="12" w:space="1" w:color="auto"/>
        </w:pBdr>
        <w:rPr>
          <w:lang w:val="lt-LT"/>
        </w:rPr>
      </w:pPr>
    </w:p>
    <w:p w14:paraId="6739FDCF" w14:textId="77777777" w:rsidR="00B668F0" w:rsidRPr="00115501" w:rsidRDefault="00B668F0" w:rsidP="00B668F0">
      <w:pPr>
        <w:pStyle w:val="Pavadinimas"/>
        <w:pBdr>
          <w:bottom w:val="single" w:sz="12" w:space="1" w:color="auto"/>
        </w:pBdr>
        <w:rPr>
          <w:lang w:val="lt-LT"/>
        </w:rPr>
      </w:pPr>
    </w:p>
    <w:p w14:paraId="36CAD35A" w14:textId="77777777" w:rsidR="002E1F99" w:rsidRPr="00115501" w:rsidRDefault="002E1F99" w:rsidP="002E1F99">
      <w:pPr>
        <w:pStyle w:val="Paantrat"/>
      </w:pPr>
    </w:p>
    <w:p w14:paraId="1E1B05C7" w14:textId="77777777" w:rsidR="002E1F99" w:rsidRPr="00115501" w:rsidRDefault="002E1F99" w:rsidP="009226A2">
      <w:pPr>
        <w:pStyle w:val="Paantrat"/>
      </w:pPr>
      <w:r w:rsidRPr="00115501">
        <w:t>AIŠKINAMASIS RAŠTAS</w:t>
      </w:r>
    </w:p>
    <w:p w14:paraId="0DB97438" w14:textId="77777777" w:rsidR="002E1F99" w:rsidRPr="000A3D95" w:rsidRDefault="002E1F99" w:rsidP="002E1F99">
      <w:pPr>
        <w:jc w:val="center"/>
        <w:rPr>
          <w:b/>
          <w:bCs/>
          <w:caps/>
        </w:rPr>
      </w:pPr>
      <w:r w:rsidRPr="000A3D95">
        <w:rPr>
          <w:b/>
          <w:bCs/>
          <w:caps/>
        </w:rPr>
        <w:t>PRIE JURBARKO RAJONO SAVIVALDYBĖS TARYBOS SPRENDIMO „</w:t>
      </w:r>
      <w:r w:rsidR="00B62FFF">
        <w:rPr>
          <w:b/>
        </w:rPr>
        <w:t>DĖL JURBARKO RAJONO SAVIVALDYBĖS SPORTO TARYBOS 2024 METŲ VEIKLOS ATASKAITOS</w:t>
      </w:r>
      <w:r w:rsidRPr="000A3D95">
        <w:rPr>
          <w:b/>
          <w:szCs w:val="26"/>
        </w:rPr>
        <w:t>“</w:t>
      </w:r>
      <w:r w:rsidR="00B62FFF">
        <w:rPr>
          <w:b/>
          <w:szCs w:val="26"/>
        </w:rPr>
        <w:t xml:space="preserve"> </w:t>
      </w:r>
      <w:r w:rsidR="00031B2B" w:rsidRPr="000A3D95">
        <w:rPr>
          <w:b/>
          <w:szCs w:val="26"/>
        </w:rPr>
        <w:t xml:space="preserve"> </w:t>
      </w:r>
      <w:r w:rsidRPr="000A3D95">
        <w:rPr>
          <w:b/>
          <w:bCs/>
          <w:caps/>
        </w:rPr>
        <w:t>projekto</w:t>
      </w:r>
    </w:p>
    <w:p w14:paraId="1EAC426A" w14:textId="77777777" w:rsidR="002E1F99" w:rsidRPr="000A3D95" w:rsidRDefault="002E1F99" w:rsidP="002E1F99">
      <w:pPr>
        <w:tabs>
          <w:tab w:val="left" w:pos="567"/>
        </w:tabs>
        <w:jc w:val="center"/>
      </w:pPr>
    </w:p>
    <w:p w14:paraId="517CAD94" w14:textId="77777777" w:rsidR="002E1F99" w:rsidRPr="000A3D95" w:rsidRDefault="002E1F99" w:rsidP="002E1F99">
      <w:pPr>
        <w:tabs>
          <w:tab w:val="left" w:pos="567"/>
        </w:tabs>
        <w:jc w:val="center"/>
      </w:pPr>
    </w:p>
    <w:p w14:paraId="371BF523" w14:textId="50DDFB7C" w:rsidR="009226A2" w:rsidRDefault="00B62FFF" w:rsidP="009226A2">
      <w:pPr>
        <w:pStyle w:val="Antrats"/>
        <w:tabs>
          <w:tab w:val="left" w:pos="1296"/>
        </w:tabs>
        <w:jc w:val="center"/>
      </w:pPr>
      <w:r>
        <w:t>2025-03-</w:t>
      </w:r>
      <w:r w:rsidR="00FC3BFD">
        <w:t>07</w:t>
      </w:r>
    </w:p>
    <w:p w14:paraId="4698088C" w14:textId="77777777" w:rsidR="002E1F99" w:rsidRPr="000A3D95" w:rsidRDefault="002E1F99" w:rsidP="009226A2">
      <w:pPr>
        <w:tabs>
          <w:tab w:val="left" w:pos="0"/>
        </w:tabs>
        <w:jc w:val="center"/>
      </w:pPr>
      <w:r w:rsidRPr="000A3D95">
        <w:t>Jurbarkas</w:t>
      </w:r>
    </w:p>
    <w:p w14:paraId="518CAB9D" w14:textId="77777777" w:rsidR="006A29E6" w:rsidRPr="000A3D95" w:rsidRDefault="006A29E6" w:rsidP="006A29E6"/>
    <w:tbl>
      <w:tblPr>
        <w:tblW w:w="0" w:type="auto"/>
        <w:tblLook w:val="0000" w:firstRow="0" w:lastRow="0" w:firstColumn="0" w:lastColumn="0" w:noHBand="0" w:noVBand="0"/>
      </w:tblPr>
      <w:tblGrid>
        <w:gridCol w:w="9525"/>
      </w:tblGrid>
      <w:tr w:rsidR="000A3D95" w:rsidRPr="000A3D95" w14:paraId="567B8D58" w14:textId="77777777" w:rsidTr="007371F4">
        <w:tc>
          <w:tcPr>
            <w:tcW w:w="9854" w:type="dxa"/>
          </w:tcPr>
          <w:p w14:paraId="1CA08E30" w14:textId="77777777" w:rsidR="006A29E6" w:rsidRPr="000A3D95" w:rsidRDefault="006A29E6" w:rsidP="007371F4">
            <w:pPr>
              <w:tabs>
                <w:tab w:val="left" w:pos="0"/>
              </w:tabs>
              <w:rPr>
                <w:b/>
                <w:bCs/>
                <w:szCs w:val="22"/>
              </w:rPr>
            </w:pPr>
            <w:r w:rsidRPr="000A3D95">
              <w:rPr>
                <w:b/>
                <w:bCs/>
                <w:i/>
                <w:iCs/>
                <w:szCs w:val="22"/>
              </w:rPr>
              <w:t>1. Parengto projekto tikslai ir uždaviniai.</w:t>
            </w:r>
          </w:p>
        </w:tc>
      </w:tr>
      <w:tr w:rsidR="000A3D95" w:rsidRPr="000A3D95" w14:paraId="24C691B5" w14:textId="77777777" w:rsidTr="007371F4">
        <w:tc>
          <w:tcPr>
            <w:tcW w:w="9854" w:type="dxa"/>
          </w:tcPr>
          <w:p w14:paraId="5CEA54DD" w14:textId="77777777" w:rsidR="006A29E6" w:rsidRPr="000A3D95" w:rsidRDefault="00A054E1" w:rsidP="007371F4">
            <w:pPr>
              <w:tabs>
                <w:tab w:val="left" w:pos="0"/>
              </w:tabs>
              <w:jc w:val="both"/>
              <w:rPr>
                <w:szCs w:val="22"/>
              </w:rPr>
            </w:pPr>
            <w:r w:rsidRPr="000A3D95">
              <w:rPr>
                <w:szCs w:val="22"/>
              </w:rPr>
              <w:t>Pateikti Jurbarko rajono savivaldybės sporto tarybos 202</w:t>
            </w:r>
            <w:r w:rsidR="00B62FFF">
              <w:rPr>
                <w:szCs w:val="22"/>
              </w:rPr>
              <w:t>4</w:t>
            </w:r>
            <w:r w:rsidRPr="000A3D95">
              <w:rPr>
                <w:szCs w:val="22"/>
              </w:rPr>
              <w:t xml:space="preserve"> m. veiklos ataskaitą</w:t>
            </w:r>
            <w:r w:rsidR="00FB0644" w:rsidRPr="000A3D95">
              <w:rPr>
                <w:szCs w:val="22"/>
              </w:rPr>
              <w:t>.</w:t>
            </w:r>
          </w:p>
        </w:tc>
      </w:tr>
      <w:tr w:rsidR="000A3D95" w:rsidRPr="000A3D95" w14:paraId="0A66C283" w14:textId="77777777" w:rsidTr="007371F4">
        <w:tc>
          <w:tcPr>
            <w:tcW w:w="9854" w:type="dxa"/>
          </w:tcPr>
          <w:p w14:paraId="70D0840C" w14:textId="77777777" w:rsidR="006A29E6" w:rsidRPr="000A3D95" w:rsidRDefault="006A29E6" w:rsidP="007371F4">
            <w:pPr>
              <w:tabs>
                <w:tab w:val="left" w:pos="0"/>
              </w:tabs>
              <w:rPr>
                <w:b/>
                <w:bCs/>
                <w:szCs w:val="22"/>
              </w:rPr>
            </w:pPr>
            <w:r w:rsidRPr="000A3D95">
              <w:rPr>
                <w:b/>
                <w:bCs/>
                <w:i/>
                <w:iCs/>
                <w:szCs w:val="22"/>
              </w:rPr>
              <w:t>2. Kaip šiuo metu yra sureguliuoti projekte aptarti klausimai.</w:t>
            </w:r>
          </w:p>
        </w:tc>
      </w:tr>
      <w:tr w:rsidR="00B62FFF" w:rsidRPr="009E4E16" w14:paraId="0B45AEF8" w14:textId="77777777" w:rsidTr="007371F4">
        <w:tc>
          <w:tcPr>
            <w:tcW w:w="9854" w:type="dxa"/>
          </w:tcPr>
          <w:p w14:paraId="2340E2B3" w14:textId="77777777" w:rsidR="006A29E6" w:rsidRPr="009E4E16" w:rsidRDefault="00A054E1" w:rsidP="007371F4">
            <w:pPr>
              <w:jc w:val="both"/>
              <w:rPr>
                <w:szCs w:val="22"/>
              </w:rPr>
            </w:pPr>
            <w:r w:rsidRPr="009E4E16">
              <w:rPr>
                <w:szCs w:val="22"/>
              </w:rPr>
              <w:t>Vadovau</w:t>
            </w:r>
            <w:r w:rsidR="00FB0644" w:rsidRPr="009E4E16">
              <w:rPr>
                <w:szCs w:val="22"/>
              </w:rPr>
              <w:t>damasi</w:t>
            </w:r>
            <w:r w:rsidRPr="009E4E16">
              <w:rPr>
                <w:szCs w:val="22"/>
              </w:rPr>
              <w:t xml:space="preserve"> </w:t>
            </w:r>
            <w:r w:rsidR="00834333" w:rsidRPr="009E4E16">
              <w:rPr>
                <w:szCs w:val="22"/>
              </w:rPr>
              <w:t>Jurbarko rajono savivaldybės sporto tarybos nuostatų, patvirtintų</w:t>
            </w:r>
            <w:r w:rsidR="007C7394" w:rsidRPr="009E4E16">
              <w:rPr>
                <w:szCs w:val="22"/>
              </w:rPr>
              <w:t xml:space="preserve"> 2018 m. sausio 25 d. sprendimu Nr. T2-8 „Dėl Jurbarko rajono savivaldybės sporto tarybos nuostatų patvirtinimo“</w:t>
            </w:r>
            <w:r w:rsidR="00834333" w:rsidRPr="009E4E16">
              <w:rPr>
                <w:szCs w:val="22"/>
              </w:rPr>
              <w:t xml:space="preserve"> </w:t>
            </w:r>
            <w:r w:rsidR="00D11C64" w:rsidRPr="009E4E16">
              <w:rPr>
                <w:szCs w:val="22"/>
              </w:rPr>
              <w:t>33</w:t>
            </w:r>
            <w:r w:rsidRPr="009E4E16">
              <w:rPr>
                <w:szCs w:val="22"/>
              </w:rPr>
              <w:t xml:space="preserve"> punktu, Jurbarko rajono savivaldybės sporto taryba pateikia Jurbarko rajono savivaldybės tarybai ataskaitą kartą per metus.</w:t>
            </w:r>
          </w:p>
        </w:tc>
      </w:tr>
      <w:tr w:rsidR="000A3D95" w:rsidRPr="000A3D95" w14:paraId="7F53A40E" w14:textId="77777777" w:rsidTr="007371F4">
        <w:tc>
          <w:tcPr>
            <w:tcW w:w="9854" w:type="dxa"/>
          </w:tcPr>
          <w:p w14:paraId="0B560D94" w14:textId="77777777" w:rsidR="006A29E6" w:rsidRPr="000A3D95" w:rsidRDefault="006A29E6" w:rsidP="007371F4">
            <w:pPr>
              <w:tabs>
                <w:tab w:val="left" w:pos="0"/>
              </w:tabs>
              <w:rPr>
                <w:b/>
                <w:bCs/>
                <w:i/>
                <w:iCs/>
                <w:szCs w:val="22"/>
              </w:rPr>
            </w:pPr>
            <w:r w:rsidRPr="000A3D95">
              <w:rPr>
                <w:b/>
                <w:bCs/>
                <w:i/>
                <w:iCs/>
                <w:szCs w:val="22"/>
              </w:rPr>
              <w:t>3. Kokių pozityvių rezultatų laukiama.</w:t>
            </w:r>
          </w:p>
        </w:tc>
      </w:tr>
      <w:tr w:rsidR="000A3D95" w:rsidRPr="000A3D95" w14:paraId="3FA29D4E" w14:textId="77777777" w:rsidTr="007371F4">
        <w:tc>
          <w:tcPr>
            <w:tcW w:w="9854" w:type="dxa"/>
          </w:tcPr>
          <w:p w14:paraId="46C99D41" w14:textId="77777777" w:rsidR="006A29E6" w:rsidRPr="000A3D95" w:rsidRDefault="00A054E1" w:rsidP="007371F4">
            <w:pPr>
              <w:tabs>
                <w:tab w:val="left" w:pos="0"/>
              </w:tabs>
              <w:jc w:val="both"/>
              <w:rPr>
                <w:szCs w:val="22"/>
              </w:rPr>
            </w:pPr>
            <w:r w:rsidRPr="000A3D95">
              <w:rPr>
                <w:szCs w:val="22"/>
              </w:rPr>
              <w:t>Bus įgyvendinti teisės akt</w:t>
            </w:r>
            <w:r w:rsidR="00D567E1">
              <w:rPr>
                <w:szCs w:val="22"/>
              </w:rPr>
              <w:t>ų</w:t>
            </w:r>
            <w:r w:rsidRPr="000A3D95">
              <w:rPr>
                <w:szCs w:val="22"/>
              </w:rPr>
              <w:t xml:space="preserve"> reikalavimai</w:t>
            </w:r>
            <w:r w:rsidR="00F17927" w:rsidRPr="00EF3CAD">
              <w:rPr>
                <w:szCs w:val="22"/>
              </w:rPr>
              <w:t>.</w:t>
            </w:r>
          </w:p>
        </w:tc>
      </w:tr>
      <w:tr w:rsidR="000A3D95" w:rsidRPr="000A3D95" w14:paraId="3FF8CC8B" w14:textId="77777777" w:rsidTr="007371F4">
        <w:tc>
          <w:tcPr>
            <w:tcW w:w="9854" w:type="dxa"/>
          </w:tcPr>
          <w:p w14:paraId="5C79993E" w14:textId="77777777" w:rsidR="006A29E6" w:rsidRPr="000A3D95" w:rsidRDefault="006A29E6" w:rsidP="007371F4">
            <w:pPr>
              <w:tabs>
                <w:tab w:val="left" w:pos="0"/>
              </w:tabs>
              <w:jc w:val="both"/>
              <w:rPr>
                <w:b/>
                <w:bCs/>
                <w:i/>
                <w:iCs/>
                <w:szCs w:val="22"/>
              </w:rPr>
            </w:pPr>
            <w:r w:rsidRPr="000A3D95">
              <w:rPr>
                <w:b/>
                <w:bCs/>
                <w:i/>
                <w:iCs/>
                <w:szCs w:val="22"/>
              </w:rPr>
              <w:t>4. Galimos neigiamos priimto projekto pasekmės ir kokių priemonių reikėtų imtis, kad tokių pasekmių būtų išvengta.</w:t>
            </w:r>
          </w:p>
        </w:tc>
      </w:tr>
      <w:tr w:rsidR="000A3D95" w:rsidRPr="000A3D95" w14:paraId="14C4A3E8" w14:textId="77777777" w:rsidTr="007371F4">
        <w:tc>
          <w:tcPr>
            <w:tcW w:w="9854" w:type="dxa"/>
          </w:tcPr>
          <w:p w14:paraId="46CBD559" w14:textId="77777777" w:rsidR="006A29E6" w:rsidRPr="000A3D95" w:rsidRDefault="00A054E1" w:rsidP="007371F4">
            <w:pPr>
              <w:tabs>
                <w:tab w:val="left" w:pos="0"/>
              </w:tabs>
              <w:jc w:val="both"/>
              <w:rPr>
                <w:szCs w:val="22"/>
              </w:rPr>
            </w:pPr>
            <w:r w:rsidRPr="000A3D95">
              <w:rPr>
                <w:szCs w:val="22"/>
              </w:rPr>
              <w:t>Nenumatoma</w:t>
            </w:r>
          </w:p>
        </w:tc>
      </w:tr>
      <w:tr w:rsidR="000A3D95" w:rsidRPr="000A3D95" w14:paraId="1FEF6D17" w14:textId="77777777" w:rsidTr="007371F4">
        <w:tc>
          <w:tcPr>
            <w:tcW w:w="9854" w:type="dxa"/>
          </w:tcPr>
          <w:p w14:paraId="56D0B653" w14:textId="77777777" w:rsidR="006A29E6" w:rsidRPr="000A3D95" w:rsidRDefault="006A29E6" w:rsidP="007371F4">
            <w:pPr>
              <w:tabs>
                <w:tab w:val="left" w:pos="0"/>
              </w:tabs>
              <w:jc w:val="both"/>
              <w:rPr>
                <w:b/>
                <w:bCs/>
                <w:i/>
                <w:iCs/>
                <w:szCs w:val="22"/>
              </w:rPr>
            </w:pPr>
            <w:r w:rsidRPr="000A3D95">
              <w:rPr>
                <w:b/>
                <w:bCs/>
                <w:i/>
                <w:iCs/>
                <w:szCs w:val="22"/>
              </w:rPr>
              <w:t>5. Kokie šios srities aktai tebegalioja (pateikiamas aktų sąrašas) ir kokius galiojančius aktus būtina pakeisti ar panaikinti, priėmus teikiamą projektą.</w:t>
            </w:r>
          </w:p>
        </w:tc>
      </w:tr>
      <w:tr w:rsidR="000A3D95" w:rsidRPr="000A3D95" w14:paraId="7FC9D9DD" w14:textId="77777777" w:rsidTr="007371F4">
        <w:tc>
          <w:tcPr>
            <w:tcW w:w="9854" w:type="dxa"/>
          </w:tcPr>
          <w:p w14:paraId="3F38C427" w14:textId="77777777" w:rsidR="006A29E6" w:rsidRPr="000A3D95" w:rsidRDefault="00A054E1" w:rsidP="007371F4">
            <w:pPr>
              <w:tabs>
                <w:tab w:val="left" w:pos="0"/>
              </w:tabs>
              <w:jc w:val="both"/>
              <w:rPr>
                <w:szCs w:val="22"/>
              </w:rPr>
            </w:pPr>
            <w:r w:rsidRPr="000A3D95">
              <w:rPr>
                <w:szCs w:val="22"/>
              </w:rPr>
              <w:t>Nėra</w:t>
            </w:r>
          </w:p>
        </w:tc>
      </w:tr>
      <w:tr w:rsidR="000A3D95" w:rsidRPr="000A3D95" w14:paraId="262B88DE" w14:textId="77777777" w:rsidTr="007371F4">
        <w:tc>
          <w:tcPr>
            <w:tcW w:w="9854" w:type="dxa"/>
          </w:tcPr>
          <w:p w14:paraId="7DB80159" w14:textId="77777777" w:rsidR="006A29E6" w:rsidRPr="000A3D95" w:rsidRDefault="006A29E6" w:rsidP="007371F4">
            <w:pPr>
              <w:tabs>
                <w:tab w:val="left" w:pos="0"/>
              </w:tabs>
              <w:rPr>
                <w:b/>
                <w:bCs/>
                <w:i/>
                <w:iCs/>
                <w:szCs w:val="22"/>
              </w:rPr>
            </w:pPr>
            <w:r w:rsidRPr="000A3D95">
              <w:rPr>
                <w:b/>
                <w:bCs/>
                <w:i/>
                <w:iCs/>
                <w:szCs w:val="22"/>
              </w:rPr>
              <w:t>6. Projekto rengimo metu gauti specialistų vertinimai ir išvados, ekonominiai apskaičiavimai (sąmatos), konkretūs finansavimo šaltiniai.</w:t>
            </w:r>
          </w:p>
          <w:p w14:paraId="17189C29" w14:textId="0289F94E" w:rsidR="006A29E6" w:rsidRPr="000A3D95" w:rsidRDefault="00A054E1" w:rsidP="00115501">
            <w:pPr>
              <w:tabs>
                <w:tab w:val="left" w:pos="0"/>
              </w:tabs>
              <w:jc w:val="both"/>
              <w:rPr>
                <w:szCs w:val="22"/>
              </w:rPr>
            </w:pPr>
            <w:r w:rsidRPr="009E4E16">
              <w:rPr>
                <w:szCs w:val="22"/>
              </w:rPr>
              <w:t xml:space="preserve">Jurbarko rajono savivaldybės sporto taryba supažindinta ir </w:t>
            </w:r>
            <w:r w:rsidR="00B62FFF" w:rsidRPr="009E4E16">
              <w:rPr>
                <w:szCs w:val="22"/>
              </w:rPr>
              <w:t>2024</w:t>
            </w:r>
            <w:r w:rsidR="00D567E1" w:rsidRPr="009E4E16">
              <w:rPr>
                <w:szCs w:val="22"/>
              </w:rPr>
              <w:t xml:space="preserve"> m. veiklos ataskaitai pritarta</w:t>
            </w:r>
            <w:r w:rsidR="00B62FFF" w:rsidRPr="009E4E16">
              <w:rPr>
                <w:szCs w:val="22"/>
              </w:rPr>
              <w:t xml:space="preserve"> (2025 m</w:t>
            </w:r>
            <w:r w:rsidR="00D567E1" w:rsidRPr="009E4E16">
              <w:rPr>
                <w:szCs w:val="22"/>
              </w:rPr>
              <w:t>.</w:t>
            </w:r>
            <w:r w:rsidR="00115501">
              <w:rPr>
                <w:szCs w:val="22"/>
              </w:rPr>
              <w:t xml:space="preserve"> kovo 6</w:t>
            </w:r>
            <w:r w:rsidR="00B62FFF" w:rsidRPr="009E4E16">
              <w:rPr>
                <w:szCs w:val="22"/>
              </w:rPr>
              <w:t xml:space="preserve"> d. protokolas Nr. R5-</w:t>
            </w:r>
            <w:r w:rsidR="00115501">
              <w:rPr>
                <w:szCs w:val="22"/>
              </w:rPr>
              <w:t>35</w:t>
            </w:r>
            <w:r w:rsidR="00B62FFF" w:rsidRPr="009E4E16">
              <w:rPr>
                <w:szCs w:val="22"/>
              </w:rPr>
              <w:t>)</w:t>
            </w:r>
          </w:p>
        </w:tc>
      </w:tr>
      <w:tr w:rsidR="000A3D95" w:rsidRPr="000A3D95" w14:paraId="68A0D5B2" w14:textId="77777777" w:rsidTr="007371F4">
        <w:tc>
          <w:tcPr>
            <w:tcW w:w="9854" w:type="dxa"/>
          </w:tcPr>
          <w:p w14:paraId="6F2E7A6C" w14:textId="77777777" w:rsidR="006A29E6" w:rsidRPr="000A3D95" w:rsidRDefault="006A29E6" w:rsidP="007371F4">
            <w:pPr>
              <w:tabs>
                <w:tab w:val="left" w:pos="0"/>
              </w:tabs>
              <w:jc w:val="both"/>
              <w:rPr>
                <w:b/>
                <w:i/>
                <w:szCs w:val="22"/>
              </w:rPr>
            </w:pPr>
            <w:r w:rsidRPr="000A3D95">
              <w:rPr>
                <w:b/>
                <w:i/>
                <w:szCs w:val="22"/>
              </w:rPr>
              <w:t>7. Ar reikalingas projekto antikorupcinis vertinimas</w:t>
            </w:r>
            <w:r w:rsidR="00FD0852" w:rsidRPr="000A3D95">
              <w:rPr>
                <w:b/>
                <w:i/>
                <w:szCs w:val="22"/>
              </w:rPr>
              <w:t>.</w:t>
            </w:r>
          </w:p>
          <w:p w14:paraId="651B6FE7" w14:textId="77777777" w:rsidR="006A29E6" w:rsidRPr="000A3D95" w:rsidRDefault="00A054E1" w:rsidP="007371F4">
            <w:pPr>
              <w:tabs>
                <w:tab w:val="left" w:pos="0"/>
              </w:tabs>
              <w:jc w:val="both"/>
              <w:rPr>
                <w:szCs w:val="22"/>
              </w:rPr>
            </w:pPr>
            <w:r w:rsidRPr="000A3D95">
              <w:rPr>
                <w:szCs w:val="22"/>
              </w:rPr>
              <w:t>Nereikalingas</w:t>
            </w:r>
          </w:p>
        </w:tc>
      </w:tr>
      <w:tr w:rsidR="000A3D95" w:rsidRPr="000A3D95" w14:paraId="26AB5D3C" w14:textId="77777777" w:rsidTr="007371F4">
        <w:tc>
          <w:tcPr>
            <w:tcW w:w="9854" w:type="dxa"/>
          </w:tcPr>
          <w:p w14:paraId="7D32F343" w14:textId="77777777" w:rsidR="006A29E6" w:rsidRPr="000A3D95" w:rsidRDefault="006A29E6" w:rsidP="007371F4">
            <w:pPr>
              <w:tabs>
                <w:tab w:val="left" w:pos="0"/>
              </w:tabs>
              <w:jc w:val="both"/>
              <w:rPr>
                <w:b/>
                <w:i/>
                <w:szCs w:val="22"/>
              </w:rPr>
            </w:pPr>
            <w:r w:rsidRPr="000A3D95">
              <w:rPr>
                <w:b/>
                <w:i/>
                <w:szCs w:val="22"/>
              </w:rPr>
              <w:t>8. Projekto iniciatorius, autorius ar autorių grupė.</w:t>
            </w:r>
          </w:p>
        </w:tc>
      </w:tr>
      <w:tr w:rsidR="000A3D95" w:rsidRPr="000A3D95" w14:paraId="6E2B98D2" w14:textId="77777777" w:rsidTr="007371F4">
        <w:tc>
          <w:tcPr>
            <w:tcW w:w="9854" w:type="dxa"/>
          </w:tcPr>
          <w:p w14:paraId="17247F12" w14:textId="77777777" w:rsidR="006A29E6" w:rsidRPr="003650E3" w:rsidRDefault="00A054E1" w:rsidP="007371F4">
            <w:pPr>
              <w:tabs>
                <w:tab w:val="left" w:pos="0"/>
              </w:tabs>
              <w:jc w:val="both"/>
              <w:rPr>
                <w:szCs w:val="22"/>
              </w:rPr>
            </w:pPr>
            <w:r w:rsidRPr="003650E3">
              <w:rPr>
                <w:szCs w:val="22"/>
              </w:rPr>
              <w:t>Sporto tarybos pirminink</w:t>
            </w:r>
            <w:r w:rsidR="009C009C" w:rsidRPr="003650E3">
              <w:rPr>
                <w:szCs w:val="22"/>
              </w:rPr>
              <w:t>ė Audronė Balčiūnienė</w:t>
            </w:r>
            <w:r w:rsidRPr="003650E3">
              <w:rPr>
                <w:szCs w:val="22"/>
              </w:rPr>
              <w:t xml:space="preserve"> ir Švietimo, kultūros ir sporto skyriaus vyriausioji specialistė </w:t>
            </w:r>
            <w:r w:rsidR="00B62FFF">
              <w:rPr>
                <w:szCs w:val="22"/>
              </w:rPr>
              <w:t xml:space="preserve">Dalia </w:t>
            </w:r>
            <w:proofErr w:type="spellStart"/>
            <w:r w:rsidR="00B62FFF">
              <w:rPr>
                <w:szCs w:val="22"/>
              </w:rPr>
              <w:t>Jaramavičienė</w:t>
            </w:r>
            <w:proofErr w:type="spellEnd"/>
          </w:p>
        </w:tc>
      </w:tr>
      <w:tr w:rsidR="000A3D95" w:rsidRPr="000A3D95" w14:paraId="56470355" w14:textId="77777777" w:rsidTr="007371F4">
        <w:tc>
          <w:tcPr>
            <w:tcW w:w="9854" w:type="dxa"/>
          </w:tcPr>
          <w:p w14:paraId="1992B4D7" w14:textId="77777777" w:rsidR="006A29E6" w:rsidRPr="003650E3" w:rsidRDefault="006A29E6" w:rsidP="007371F4">
            <w:pPr>
              <w:tabs>
                <w:tab w:val="left" w:pos="0"/>
              </w:tabs>
              <w:rPr>
                <w:b/>
                <w:bCs/>
                <w:i/>
                <w:iCs/>
                <w:szCs w:val="22"/>
              </w:rPr>
            </w:pPr>
            <w:r w:rsidRPr="003650E3">
              <w:rPr>
                <w:b/>
                <w:bCs/>
                <w:i/>
                <w:iCs/>
                <w:szCs w:val="22"/>
              </w:rPr>
              <w:t>9. Kiti, autorių nuomone, reikalingi pagrindimai ir paaiškinimai.</w:t>
            </w:r>
          </w:p>
          <w:p w14:paraId="2C305C05" w14:textId="77777777" w:rsidR="006A29E6" w:rsidRPr="003650E3" w:rsidRDefault="00A054E1" w:rsidP="007371F4">
            <w:pPr>
              <w:tabs>
                <w:tab w:val="left" w:pos="0"/>
              </w:tabs>
              <w:rPr>
                <w:szCs w:val="22"/>
              </w:rPr>
            </w:pPr>
            <w:r w:rsidRPr="003650E3">
              <w:rPr>
                <w:szCs w:val="22"/>
              </w:rPr>
              <w:t>Nėra</w:t>
            </w:r>
          </w:p>
        </w:tc>
      </w:tr>
      <w:tr w:rsidR="000A3D95" w:rsidRPr="000A3D95" w14:paraId="2896332C" w14:textId="77777777" w:rsidTr="007371F4">
        <w:tc>
          <w:tcPr>
            <w:tcW w:w="9854" w:type="dxa"/>
          </w:tcPr>
          <w:p w14:paraId="7D57B3B5" w14:textId="77777777" w:rsidR="006A29E6" w:rsidRPr="000A3D95" w:rsidRDefault="006A29E6" w:rsidP="007371F4">
            <w:pPr>
              <w:tabs>
                <w:tab w:val="left" w:pos="0"/>
              </w:tabs>
              <w:jc w:val="both"/>
              <w:rPr>
                <w:b/>
                <w:i/>
                <w:szCs w:val="22"/>
              </w:rPr>
            </w:pPr>
            <w:r w:rsidRPr="000A3D95">
              <w:rPr>
                <w:b/>
                <w:i/>
                <w:szCs w:val="22"/>
              </w:rPr>
              <w:t>10. Sprendimas įteikiamas (kam ir kiek egz.)</w:t>
            </w:r>
            <w:r w:rsidR="00FD0852" w:rsidRPr="000A3D95">
              <w:rPr>
                <w:b/>
                <w:i/>
                <w:szCs w:val="22"/>
              </w:rPr>
              <w:t>.</w:t>
            </w:r>
          </w:p>
        </w:tc>
      </w:tr>
      <w:tr w:rsidR="000A3D95" w:rsidRPr="000A3D95" w14:paraId="1F223029" w14:textId="77777777" w:rsidTr="007371F4">
        <w:tc>
          <w:tcPr>
            <w:tcW w:w="9854" w:type="dxa"/>
          </w:tcPr>
          <w:p w14:paraId="2535E1BF" w14:textId="1D5CB671" w:rsidR="006A29E6" w:rsidRPr="000A3D95" w:rsidRDefault="00A054E1" w:rsidP="007371F4">
            <w:pPr>
              <w:tabs>
                <w:tab w:val="left" w:pos="0"/>
              </w:tabs>
              <w:jc w:val="both"/>
              <w:rPr>
                <w:bCs/>
                <w:iCs/>
                <w:szCs w:val="22"/>
              </w:rPr>
            </w:pPr>
            <w:r w:rsidRPr="000A3D95">
              <w:rPr>
                <w:bCs/>
                <w:iCs/>
                <w:szCs w:val="22"/>
              </w:rPr>
              <w:t>Švietimo, kultūros ir sporto skyriui bei sporto tarybos pi</w:t>
            </w:r>
            <w:r w:rsidR="00B62FFF">
              <w:rPr>
                <w:bCs/>
                <w:iCs/>
                <w:szCs w:val="22"/>
              </w:rPr>
              <w:t>rmininkui – per DBSIS</w:t>
            </w:r>
          </w:p>
        </w:tc>
      </w:tr>
    </w:tbl>
    <w:p w14:paraId="7D9E4B37" w14:textId="77777777" w:rsidR="002E1F99" w:rsidRDefault="002E1F99" w:rsidP="002E1F99">
      <w:pPr>
        <w:tabs>
          <w:tab w:val="left" w:pos="567"/>
        </w:tabs>
      </w:pPr>
    </w:p>
    <w:p w14:paraId="3CB87145" w14:textId="77777777" w:rsidR="00B668F0" w:rsidRDefault="00B668F0" w:rsidP="00B668F0">
      <w:r>
        <w:t>Parengė</w:t>
      </w:r>
    </w:p>
    <w:p w14:paraId="0ADE3A50" w14:textId="6F059D95" w:rsidR="006A29E6" w:rsidRDefault="00B62FFF" w:rsidP="009226A2">
      <w:pPr>
        <w:pStyle w:val="Antrats"/>
        <w:tabs>
          <w:tab w:val="left" w:pos="1296"/>
        </w:tabs>
      </w:pPr>
      <w:r>
        <w:rPr>
          <w:lang w:eastAsia="de-DE"/>
        </w:rPr>
        <w:t xml:space="preserve">Dalia </w:t>
      </w:r>
      <w:proofErr w:type="spellStart"/>
      <w:r>
        <w:rPr>
          <w:lang w:eastAsia="de-DE"/>
        </w:rPr>
        <w:t>Jaramavičienė</w:t>
      </w:r>
      <w:proofErr w:type="spellEnd"/>
      <w:r w:rsidR="00887585">
        <w:rPr>
          <w:lang w:eastAsia="de-DE"/>
        </w:rPr>
        <w:br/>
      </w:r>
    </w:p>
    <w:sectPr w:rsidR="006A29E6" w:rsidSect="0042480E">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41A89" w14:textId="77777777" w:rsidR="00415336" w:rsidRDefault="00415336">
      <w:r>
        <w:separator/>
      </w:r>
    </w:p>
  </w:endnote>
  <w:endnote w:type="continuationSeparator" w:id="0">
    <w:p w14:paraId="67B89B57" w14:textId="77777777" w:rsidR="00415336" w:rsidRDefault="0041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3FB74" w14:textId="77777777" w:rsidR="00415336" w:rsidRDefault="00415336">
      <w:r>
        <w:separator/>
      </w:r>
    </w:p>
  </w:footnote>
  <w:footnote w:type="continuationSeparator" w:id="0">
    <w:p w14:paraId="2B6BA529" w14:textId="77777777" w:rsidR="00415336" w:rsidRDefault="00415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799B" w14:textId="77777777" w:rsidR="00FC1CD3" w:rsidRDefault="0006297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92CFEF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8894" w14:textId="77777777" w:rsidR="00FC1CD3" w:rsidRDefault="00FC1CD3">
    <w:pPr>
      <w:pStyle w:val="Antrats"/>
      <w:framePr w:wrap="around" w:vAnchor="text" w:hAnchor="margin" w:xAlign="center" w:y="1"/>
      <w:rPr>
        <w:rStyle w:val="Puslapionumeris"/>
      </w:rPr>
    </w:pPr>
  </w:p>
  <w:p w14:paraId="34FB7DC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D3CF9"/>
    <w:multiLevelType w:val="hybridMultilevel"/>
    <w:tmpl w:val="AC78F80C"/>
    <w:lvl w:ilvl="0" w:tplc="0427000D">
      <w:start w:val="1"/>
      <w:numFmt w:val="bullet"/>
      <w:lvlText w:val=""/>
      <w:lvlJc w:val="left"/>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7A31EBD"/>
    <w:multiLevelType w:val="multilevel"/>
    <w:tmpl w:val="BF6869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C177E"/>
    <w:multiLevelType w:val="hybridMultilevel"/>
    <w:tmpl w:val="CA28FA9E"/>
    <w:lvl w:ilvl="0" w:tplc="17AA3602">
      <w:numFmt w:val="bullet"/>
      <w:lvlText w:val="-"/>
      <w:lvlJc w:val="left"/>
      <w:pPr>
        <w:ind w:left="720" w:hanging="360"/>
      </w:pPr>
      <w:rPr>
        <w:rFonts w:ascii="Times New Roman" w:eastAsia="Webding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CA3BE0"/>
    <w:multiLevelType w:val="multilevel"/>
    <w:tmpl w:val="473C28E8"/>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576FBC"/>
    <w:multiLevelType w:val="hybridMultilevel"/>
    <w:tmpl w:val="37727F6E"/>
    <w:lvl w:ilvl="0" w:tplc="B4A4830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CCC6381"/>
    <w:multiLevelType w:val="multilevel"/>
    <w:tmpl w:val="1682F39A"/>
    <w:lvl w:ilvl="0">
      <w:numFmt w:val="bullet"/>
      <w:lvlText w:val="-"/>
      <w:lvlJc w:val="left"/>
      <w:pPr>
        <w:tabs>
          <w:tab w:val="num" w:pos="720"/>
        </w:tabs>
        <w:ind w:left="720" w:hanging="360"/>
      </w:pPr>
      <w:rPr>
        <w:rFonts w:ascii="Times New Roman" w:eastAsia="Webdings"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56D2B"/>
    <w:multiLevelType w:val="hybridMultilevel"/>
    <w:tmpl w:val="A80C88BA"/>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5915416E"/>
    <w:multiLevelType w:val="multilevel"/>
    <w:tmpl w:val="995AA404"/>
    <w:lvl w:ilvl="0">
      <w:numFmt w:val="bullet"/>
      <w:lvlText w:val="-"/>
      <w:lvlJc w:val="left"/>
      <w:pPr>
        <w:tabs>
          <w:tab w:val="num" w:pos="720"/>
        </w:tabs>
        <w:ind w:left="720" w:hanging="360"/>
      </w:pPr>
      <w:rPr>
        <w:rFonts w:ascii="Times New Roman" w:eastAsia="Webdings"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937297"/>
    <w:multiLevelType w:val="multilevel"/>
    <w:tmpl w:val="39F4B9C4"/>
    <w:lvl w:ilvl="0">
      <w:numFmt w:val="bullet"/>
      <w:lvlText w:val="-"/>
      <w:lvlJc w:val="left"/>
      <w:pPr>
        <w:tabs>
          <w:tab w:val="num" w:pos="720"/>
        </w:tabs>
        <w:ind w:left="720" w:hanging="360"/>
      </w:pPr>
      <w:rPr>
        <w:rFonts w:ascii="Times New Roman" w:eastAsia="Webdings"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53801166">
    <w:abstractNumId w:val="8"/>
  </w:num>
  <w:num w:numId="2" w16cid:durableId="134952364">
    <w:abstractNumId w:val="6"/>
  </w:num>
  <w:num w:numId="3" w16cid:durableId="901259036">
    <w:abstractNumId w:val="13"/>
  </w:num>
  <w:num w:numId="4" w16cid:durableId="1267422020">
    <w:abstractNumId w:val="3"/>
  </w:num>
  <w:num w:numId="5" w16cid:durableId="1207645026">
    <w:abstractNumId w:val="15"/>
  </w:num>
  <w:num w:numId="6" w16cid:durableId="937905769">
    <w:abstractNumId w:val="14"/>
  </w:num>
  <w:num w:numId="7" w16cid:durableId="410977730">
    <w:abstractNumId w:val="0"/>
  </w:num>
  <w:num w:numId="8" w16cid:durableId="1239286181">
    <w:abstractNumId w:val="7"/>
  </w:num>
  <w:num w:numId="9" w16cid:durableId="1237516802">
    <w:abstractNumId w:val="1"/>
  </w:num>
  <w:num w:numId="10" w16cid:durableId="372073627">
    <w:abstractNumId w:val="10"/>
  </w:num>
  <w:num w:numId="11" w16cid:durableId="627277602">
    <w:abstractNumId w:val="10"/>
  </w:num>
  <w:num w:numId="12" w16cid:durableId="698554473">
    <w:abstractNumId w:val="5"/>
  </w:num>
  <w:num w:numId="13" w16cid:durableId="533689870">
    <w:abstractNumId w:val="2"/>
  </w:num>
  <w:num w:numId="14" w16cid:durableId="1740712266">
    <w:abstractNumId w:val="9"/>
  </w:num>
  <w:num w:numId="15" w16cid:durableId="1585140821">
    <w:abstractNumId w:val="12"/>
  </w:num>
  <w:num w:numId="16" w16cid:durableId="2088840381">
    <w:abstractNumId w:val="11"/>
  </w:num>
  <w:num w:numId="17" w16cid:durableId="412318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5197"/>
    <w:rsid w:val="00015722"/>
    <w:rsid w:val="000258A2"/>
    <w:rsid w:val="00031B2B"/>
    <w:rsid w:val="00033A70"/>
    <w:rsid w:val="0003441C"/>
    <w:rsid w:val="00062972"/>
    <w:rsid w:val="00073ECC"/>
    <w:rsid w:val="00076A1D"/>
    <w:rsid w:val="000773EB"/>
    <w:rsid w:val="00085739"/>
    <w:rsid w:val="000A3D95"/>
    <w:rsid w:val="000C4D04"/>
    <w:rsid w:val="000D0DDE"/>
    <w:rsid w:val="000E1F44"/>
    <w:rsid w:val="000F44DC"/>
    <w:rsid w:val="0010176C"/>
    <w:rsid w:val="00102B31"/>
    <w:rsid w:val="00107C26"/>
    <w:rsid w:val="00115017"/>
    <w:rsid w:val="00115501"/>
    <w:rsid w:val="00117349"/>
    <w:rsid w:val="00117AA1"/>
    <w:rsid w:val="00124B53"/>
    <w:rsid w:val="001322C5"/>
    <w:rsid w:val="0013367C"/>
    <w:rsid w:val="00141FA5"/>
    <w:rsid w:val="0015078A"/>
    <w:rsid w:val="00152878"/>
    <w:rsid w:val="00152F39"/>
    <w:rsid w:val="0016226A"/>
    <w:rsid w:val="001649AD"/>
    <w:rsid w:val="00172D6E"/>
    <w:rsid w:val="00181E5E"/>
    <w:rsid w:val="00182224"/>
    <w:rsid w:val="00190B66"/>
    <w:rsid w:val="001952BC"/>
    <w:rsid w:val="001C6146"/>
    <w:rsid w:val="001D4EA6"/>
    <w:rsid w:val="00203CFC"/>
    <w:rsid w:val="00207BCB"/>
    <w:rsid w:val="00226341"/>
    <w:rsid w:val="002325F6"/>
    <w:rsid w:val="00234B9B"/>
    <w:rsid w:val="00243F14"/>
    <w:rsid w:val="00251454"/>
    <w:rsid w:val="00281984"/>
    <w:rsid w:val="00294B63"/>
    <w:rsid w:val="00297BD7"/>
    <w:rsid w:val="002A1ABF"/>
    <w:rsid w:val="002A44A9"/>
    <w:rsid w:val="002E1F99"/>
    <w:rsid w:val="002E3F2F"/>
    <w:rsid w:val="002F084E"/>
    <w:rsid w:val="002F4A2B"/>
    <w:rsid w:val="002F7E49"/>
    <w:rsid w:val="0030270C"/>
    <w:rsid w:val="00311AB6"/>
    <w:rsid w:val="00311CF7"/>
    <w:rsid w:val="00323FE1"/>
    <w:rsid w:val="00333FD4"/>
    <w:rsid w:val="003421EA"/>
    <w:rsid w:val="003442F3"/>
    <w:rsid w:val="003459E5"/>
    <w:rsid w:val="00360803"/>
    <w:rsid w:val="003650E3"/>
    <w:rsid w:val="00372033"/>
    <w:rsid w:val="00376143"/>
    <w:rsid w:val="003822CB"/>
    <w:rsid w:val="003859D7"/>
    <w:rsid w:val="00394FD0"/>
    <w:rsid w:val="003A7F59"/>
    <w:rsid w:val="003B17C8"/>
    <w:rsid w:val="003B2070"/>
    <w:rsid w:val="003B2523"/>
    <w:rsid w:val="003C6C7D"/>
    <w:rsid w:val="003D484F"/>
    <w:rsid w:val="003D75AF"/>
    <w:rsid w:val="003E35BF"/>
    <w:rsid w:val="003E54A7"/>
    <w:rsid w:val="003F1305"/>
    <w:rsid w:val="004003BA"/>
    <w:rsid w:val="0040476C"/>
    <w:rsid w:val="00415336"/>
    <w:rsid w:val="00417CE2"/>
    <w:rsid w:val="00421DD7"/>
    <w:rsid w:val="0042480E"/>
    <w:rsid w:val="00426FD1"/>
    <w:rsid w:val="00433D3F"/>
    <w:rsid w:val="00435B30"/>
    <w:rsid w:val="00445CDE"/>
    <w:rsid w:val="00454723"/>
    <w:rsid w:val="00460718"/>
    <w:rsid w:val="00471D2B"/>
    <w:rsid w:val="004810EC"/>
    <w:rsid w:val="00481A56"/>
    <w:rsid w:val="004853B8"/>
    <w:rsid w:val="004B0CB9"/>
    <w:rsid w:val="004B1E88"/>
    <w:rsid w:val="004B2369"/>
    <w:rsid w:val="004B3700"/>
    <w:rsid w:val="004B5BE8"/>
    <w:rsid w:val="004B7BDB"/>
    <w:rsid w:val="004C64EC"/>
    <w:rsid w:val="004E4945"/>
    <w:rsid w:val="00501C69"/>
    <w:rsid w:val="00503232"/>
    <w:rsid w:val="005209D1"/>
    <w:rsid w:val="00520A16"/>
    <w:rsid w:val="005231DA"/>
    <w:rsid w:val="00542B92"/>
    <w:rsid w:val="00553547"/>
    <w:rsid w:val="00563DA1"/>
    <w:rsid w:val="00570AD7"/>
    <w:rsid w:val="005927F0"/>
    <w:rsid w:val="00593FFF"/>
    <w:rsid w:val="005A634F"/>
    <w:rsid w:val="005B2122"/>
    <w:rsid w:val="005B5393"/>
    <w:rsid w:val="005C31CD"/>
    <w:rsid w:val="005C394A"/>
    <w:rsid w:val="005D07FF"/>
    <w:rsid w:val="005D1F24"/>
    <w:rsid w:val="006046BD"/>
    <w:rsid w:val="00604E19"/>
    <w:rsid w:val="006410BA"/>
    <w:rsid w:val="00641E12"/>
    <w:rsid w:val="006636B6"/>
    <w:rsid w:val="006715F2"/>
    <w:rsid w:val="00673C21"/>
    <w:rsid w:val="00686E66"/>
    <w:rsid w:val="006971EB"/>
    <w:rsid w:val="00697D48"/>
    <w:rsid w:val="006A16AE"/>
    <w:rsid w:val="006A2647"/>
    <w:rsid w:val="006A29E6"/>
    <w:rsid w:val="006B5F56"/>
    <w:rsid w:val="006B72D3"/>
    <w:rsid w:val="006F35F0"/>
    <w:rsid w:val="00723FDF"/>
    <w:rsid w:val="0072652E"/>
    <w:rsid w:val="0073170A"/>
    <w:rsid w:val="00732616"/>
    <w:rsid w:val="00734333"/>
    <w:rsid w:val="00744E20"/>
    <w:rsid w:val="0076496E"/>
    <w:rsid w:val="00771DAD"/>
    <w:rsid w:val="007860A8"/>
    <w:rsid w:val="007B4352"/>
    <w:rsid w:val="007C06A5"/>
    <w:rsid w:val="007C7394"/>
    <w:rsid w:val="007E0BBC"/>
    <w:rsid w:val="007E13A9"/>
    <w:rsid w:val="007E57D4"/>
    <w:rsid w:val="007F251C"/>
    <w:rsid w:val="007F4CE4"/>
    <w:rsid w:val="008030DA"/>
    <w:rsid w:val="00832B07"/>
    <w:rsid w:val="00834333"/>
    <w:rsid w:val="008554EA"/>
    <w:rsid w:val="00857A58"/>
    <w:rsid w:val="008758B4"/>
    <w:rsid w:val="008770DC"/>
    <w:rsid w:val="00886BBC"/>
    <w:rsid w:val="00886E2F"/>
    <w:rsid w:val="00887585"/>
    <w:rsid w:val="00890C60"/>
    <w:rsid w:val="00892223"/>
    <w:rsid w:val="008962CF"/>
    <w:rsid w:val="00896E6B"/>
    <w:rsid w:val="008A4BEF"/>
    <w:rsid w:val="008A7972"/>
    <w:rsid w:val="008B0D02"/>
    <w:rsid w:val="008B7173"/>
    <w:rsid w:val="008C2222"/>
    <w:rsid w:val="008C3D2A"/>
    <w:rsid w:val="008C4BDA"/>
    <w:rsid w:val="008C6D59"/>
    <w:rsid w:val="008C7ADA"/>
    <w:rsid w:val="008E7416"/>
    <w:rsid w:val="008F41AE"/>
    <w:rsid w:val="008F68E7"/>
    <w:rsid w:val="00914FB8"/>
    <w:rsid w:val="009226A2"/>
    <w:rsid w:val="0092570C"/>
    <w:rsid w:val="00930BCB"/>
    <w:rsid w:val="00931D64"/>
    <w:rsid w:val="0093337F"/>
    <w:rsid w:val="00936B1D"/>
    <w:rsid w:val="009606FC"/>
    <w:rsid w:val="0096266A"/>
    <w:rsid w:val="00965F7A"/>
    <w:rsid w:val="00971D49"/>
    <w:rsid w:val="009751A4"/>
    <w:rsid w:val="0098095A"/>
    <w:rsid w:val="00992B19"/>
    <w:rsid w:val="009A6D33"/>
    <w:rsid w:val="009B5344"/>
    <w:rsid w:val="009C009C"/>
    <w:rsid w:val="009C68F2"/>
    <w:rsid w:val="009C7168"/>
    <w:rsid w:val="009D16FE"/>
    <w:rsid w:val="009D39D9"/>
    <w:rsid w:val="009E4E16"/>
    <w:rsid w:val="009E53CF"/>
    <w:rsid w:val="009E7636"/>
    <w:rsid w:val="009F390E"/>
    <w:rsid w:val="00A054E1"/>
    <w:rsid w:val="00A06769"/>
    <w:rsid w:val="00A13ECE"/>
    <w:rsid w:val="00A151E4"/>
    <w:rsid w:val="00A15AC7"/>
    <w:rsid w:val="00A31AA9"/>
    <w:rsid w:val="00A3722B"/>
    <w:rsid w:val="00A50EB5"/>
    <w:rsid w:val="00A61F57"/>
    <w:rsid w:val="00A77155"/>
    <w:rsid w:val="00A85052"/>
    <w:rsid w:val="00A93FA4"/>
    <w:rsid w:val="00A96EBB"/>
    <w:rsid w:val="00AA3BDF"/>
    <w:rsid w:val="00AD73BE"/>
    <w:rsid w:val="00AD7C4E"/>
    <w:rsid w:val="00AE072A"/>
    <w:rsid w:val="00AE1124"/>
    <w:rsid w:val="00AE1965"/>
    <w:rsid w:val="00AE2064"/>
    <w:rsid w:val="00AE4B22"/>
    <w:rsid w:val="00AE4BED"/>
    <w:rsid w:val="00AE61D9"/>
    <w:rsid w:val="00AF22F9"/>
    <w:rsid w:val="00B137E9"/>
    <w:rsid w:val="00B14102"/>
    <w:rsid w:val="00B2219F"/>
    <w:rsid w:val="00B34498"/>
    <w:rsid w:val="00B3497C"/>
    <w:rsid w:val="00B418C7"/>
    <w:rsid w:val="00B42A07"/>
    <w:rsid w:val="00B45BEF"/>
    <w:rsid w:val="00B50F5E"/>
    <w:rsid w:val="00B53794"/>
    <w:rsid w:val="00B54A3C"/>
    <w:rsid w:val="00B57A83"/>
    <w:rsid w:val="00B6171D"/>
    <w:rsid w:val="00B62FFF"/>
    <w:rsid w:val="00B668F0"/>
    <w:rsid w:val="00B728BD"/>
    <w:rsid w:val="00B81EF2"/>
    <w:rsid w:val="00B82C13"/>
    <w:rsid w:val="00B8562E"/>
    <w:rsid w:val="00B92B25"/>
    <w:rsid w:val="00B951B0"/>
    <w:rsid w:val="00BA627E"/>
    <w:rsid w:val="00BA7260"/>
    <w:rsid w:val="00BA7D22"/>
    <w:rsid w:val="00BB275A"/>
    <w:rsid w:val="00BB7B2D"/>
    <w:rsid w:val="00BD2F45"/>
    <w:rsid w:val="00BD5D03"/>
    <w:rsid w:val="00BF582B"/>
    <w:rsid w:val="00C0081B"/>
    <w:rsid w:val="00C02331"/>
    <w:rsid w:val="00C06FDD"/>
    <w:rsid w:val="00C13615"/>
    <w:rsid w:val="00C1630A"/>
    <w:rsid w:val="00C30A71"/>
    <w:rsid w:val="00C31AC9"/>
    <w:rsid w:val="00C42389"/>
    <w:rsid w:val="00C42BD3"/>
    <w:rsid w:val="00C43EC0"/>
    <w:rsid w:val="00C531AF"/>
    <w:rsid w:val="00C61D7C"/>
    <w:rsid w:val="00C7179E"/>
    <w:rsid w:val="00C76C50"/>
    <w:rsid w:val="00C800F0"/>
    <w:rsid w:val="00C82671"/>
    <w:rsid w:val="00C83B11"/>
    <w:rsid w:val="00C95C12"/>
    <w:rsid w:val="00CB656C"/>
    <w:rsid w:val="00CC0BB5"/>
    <w:rsid w:val="00CE2BB0"/>
    <w:rsid w:val="00CE349F"/>
    <w:rsid w:val="00D06835"/>
    <w:rsid w:val="00D11C64"/>
    <w:rsid w:val="00D25355"/>
    <w:rsid w:val="00D40658"/>
    <w:rsid w:val="00D5132F"/>
    <w:rsid w:val="00D513AA"/>
    <w:rsid w:val="00D52EF0"/>
    <w:rsid w:val="00D567E1"/>
    <w:rsid w:val="00D63375"/>
    <w:rsid w:val="00D75F4B"/>
    <w:rsid w:val="00D82C9A"/>
    <w:rsid w:val="00D93A99"/>
    <w:rsid w:val="00D9483B"/>
    <w:rsid w:val="00DA0452"/>
    <w:rsid w:val="00DA06F9"/>
    <w:rsid w:val="00DA2A47"/>
    <w:rsid w:val="00DA473B"/>
    <w:rsid w:val="00DB2078"/>
    <w:rsid w:val="00DC38E8"/>
    <w:rsid w:val="00DD268A"/>
    <w:rsid w:val="00DD58E1"/>
    <w:rsid w:val="00DE293E"/>
    <w:rsid w:val="00DF4642"/>
    <w:rsid w:val="00E01F65"/>
    <w:rsid w:val="00E0742E"/>
    <w:rsid w:val="00E12D82"/>
    <w:rsid w:val="00E15F15"/>
    <w:rsid w:val="00E2702F"/>
    <w:rsid w:val="00E27822"/>
    <w:rsid w:val="00E3136B"/>
    <w:rsid w:val="00E32DB1"/>
    <w:rsid w:val="00E46E1F"/>
    <w:rsid w:val="00E53A37"/>
    <w:rsid w:val="00E72134"/>
    <w:rsid w:val="00E72754"/>
    <w:rsid w:val="00EA6026"/>
    <w:rsid w:val="00EB4A11"/>
    <w:rsid w:val="00EB5F86"/>
    <w:rsid w:val="00EC3811"/>
    <w:rsid w:val="00ED18C9"/>
    <w:rsid w:val="00EE60F3"/>
    <w:rsid w:val="00EE70FF"/>
    <w:rsid w:val="00EF3CAD"/>
    <w:rsid w:val="00EF72F7"/>
    <w:rsid w:val="00EF743C"/>
    <w:rsid w:val="00F0223B"/>
    <w:rsid w:val="00F1607C"/>
    <w:rsid w:val="00F17927"/>
    <w:rsid w:val="00F20019"/>
    <w:rsid w:val="00F20195"/>
    <w:rsid w:val="00F27C80"/>
    <w:rsid w:val="00F320CA"/>
    <w:rsid w:val="00F40651"/>
    <w:rsid w:val="00F4093E"/>
    <w:rsid w:val="00F41A98"/>
    <w:rsid w:val="00F4316F"/>
    <w:rsid w:val="00F52779"/>
    <w:rsid w:val="00F563A7"/>
    <w:rsid w:val="00F6384B"/>
    <w:rsid w:val="00F67640"/>
    <w:rsid w:val="00F75C89"/>
    <w:rsid w:val="00F7723D"/>
    <w:rsid w:val="00F83A22"/>
    <w:rsid w:val="00FA1D77"/>
    <w:rsid w:val="00FB0644"/>
    <w:rsid w:val="00FB0BBB"/>
    <w:rsid w:val="00FB6B02"/>
    <w:rsid w:val="00FC1CD3"/>
    <w:rsid w:val="00FC3258"/>
    <w:rsid w:val="00FC3BFD"/>
    <w:rsid w:val="00FC4F2E"/>
    <w:rsid w:val="00FC58BB"/>
    <w:rsid w:val="00FC763D"/>
    <w:rsid w:val="00FD0852"/>
    <w:rsid w:val="00FD2657"/>
    <w:rsid w:val="00FE50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0C9FB"/>
  <w15:docId w15:val="{FCFD990D-7E15-4D03-9F7D-73CA9D5D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Light" w:uiPriority="4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link w:val="SraopastraipaDiagrama"/>
    <w:uiPriority w:val="34"/>
    <w:qFormat/>
    <w:rsid w:val="00B50F5E"/>
    <w:pPr>
      <w:ind w:left="720"/>
      <w:contextualSpacing/>
    </w:pPr>
    <w:rPr>
      <w:rFonts w:eastAsia="Calibri"/>
      <w:szCs w:val="22"/>
    </w:rPr>
  </w:style>
  <w:style w:type="paragraph" w:styleId="prastasiniatinklio">
    <w:name w:val="Normal (Web)"/>
    <w:basedOn w:val="prastasis"/>
    <w:rsid w:val="00B50F5E"/>
    <w:pPr>
      <w:ind w:left="113" w:right="113"/>
      <w:jc w:val="center"/>
    </w:pPr>
    <w:rPr>
      <w:rFonts w:eastAsia="Calibri"/>
      <w:szCs w:val="24"/>
    </w:rPr>
  </w:style>
  <w:style w:type="character" w:customStyle="1" w:styleId="SraopastraipaDiagrama">
    <w:name w:val="Sąrašo pastraipa Diagrama"/>
    <w:link w:val="Sraopastraipa"/>
    <w:locked/>
    <w:rsid w:val="00B50F5E"/>
    <w:rPr>
      <w:rFonts w:eastAsia="Calibri"/>
      <w:sz w:val="24"/>
      <w:szCs w:val="22"/>
    </w:rPr>
  </w:style>
  <w:style w:type="paragraph" w:styleId="Betarp">
    <w:name w:val="No Spacing"/>
    <w:qFormat/>
    <w:rsid w:val="00B50F5E"/>
    <w:rPr>
      <w:rFonts w:ascii="Calibri" w:eastAsia="Calibri" w:hAnsi="Calibri"/>
      <w:sz w:val="22"/>
      <w:szCs w:val="22"/>
    </w:rPr>
  </w:style>
  <w:style w:type="character" w:styleId="Komentaronuoroda">
    <w:name w:val="annotation reference"/>
    <w:rsid w:val="006410BA"/>
    <w:rPr>
      <w:sz w:val="16"/>
      <w:szCs w:val="16"/>
    </w:rPr>
  </w:style>
  <w:style w:type="paragraph" w:styleId="Komentarotekstas">
    <w:name w:val="annotation text"/>
    <w:basedOn w:val="prastasis"/>
    <w:link w:val="KomentarotekstasDiagrama"/>
    <w:rsid w:val="006410BA"/>
    <w:rPr>
      <w:sz w:val="20"/>
    </w:rPr>
  </w:style>
  <w:style w:type="character" w:customStyle="1" w:styleId="KomentarotekstasDiagrama">
    <w:name w:val="Komentaro tekstas Diagrama"/>
    <w:basedOn w:val="Numatytasispastraiposriftas"/>
    <w:link w:val="Komentarotekstas"/>
    <w:rsid w:val="006410BA"/>
  </w:style>
  <w:style w:type="paragraph" w:styleId="Komentarotema">
    <w:name w:val="annotation subject"/>
    <w:basedOn w:val="Komentarotekstas"/>
    <w:next w:val="Komentarotekstas"/>
    <w:link w:val="KomentarotemaDiagrama"/>
    <w:rsid w:val="006410BA"/>
    <w:rPr>
      <w:b/>
      <w:bCs/>
    </w:rPr>
  </w:style>
  <w:style w:type="character" w:customStyle="1" w:styleId="KomentarotemaDiagrama">
    <w:name w:val="Komentaro tema Diagrama"/>
    <w:link w:val="Komentarotema"/>
    <w:rsid w:val="006410BA"/>
    <w:rPr>
      <w:b/>
      <w:bCs/>
    </w:rPr>
  </w:style>
  <w:style w:type="table" w:styleId="1tinkleliolentelviesi">
    <w:name w:val="Grid Table 1 Light"/>
    <w:basedOn w:val="prastojilentel"/>
    <w:rsid w:val="00141FA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eapdorotaspaminjimas1">
    <w:name w:val="Neapdorotas paminėjimas1"/>
    <w:rsid w:val="00834333"/>
    <w:rPr>
      <w:color w:val="605E5C"/>
      <w:shd w:val="clear" w:color="auto" w:fill="E1DFDD"/>
    </w:rPr>
  </w:style>
  <w:style w:type="character" w:styleId="Grietas">
    <w:name w:val="Strong"/>
    <w:basedOn w:val="Numatytasispastraiposriftas"/>
    <w:uiPriority w:val="22"/>
    <w:qFormat/>
    <w:rsid w:val="00EE60F3"/>
    <w:rPr>
      <w:b/>
      <w:bCs/>
    </w:rPr>
  </w:style>
  <w:style w:type="table" w:styleId="Lentelstinklelisviesus">
    <w:name w:val="Grid Table Light"/>
    <w:basedOn w:val="prastojilentel"/>
    <w:uiPriority w:val="40"/>
    <w:rsid w:val="00BB275A"/>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9671925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98762790">
      <w:bodyDiv w:val="1"/>
      <w:marLeft w:val="0"/>
      <w:marRight w:val="0"/>
      <w:marTop w:val="0"/>
      <w:marBottom w:val="0"/>
      <w:divBdr>
        <w:top w:val="none" w:sz="0" w:space="0" w:color="auto"/>
        <w:left w:val="none" w:sz="0" w:space="0" w:color="auto"/>
        <w:bottom w:val="none" w:sz="0" w:space="0" w:color="auto"/>
        <w:right w:val="none" w:sz="0" w:space="0" w:color="auto"/>
      </w:divBdr>
    </w:div>
    <w:div w:id="1612862531">
      <w:bodyDiv w:val="1"/>
      <w:marLeft w:val="0"/>
      <w:marRight w:val="0"/>
      <w:marTop w:val="0"/>
      <w:marBottom w:val="0"/>
      <w:divBdr>
        <w:top w:val="none" w:sz="0" w:space="0" w:color="auto"/>
        <w:left w:val="none" w:sz="0" w:space="0" w:color="auto"/>
        <w:bottom w:val="none" w:sz="0" w:space="0" w:color="auto"/>
        <w:right w:val="none" w:sz="0" w:space="0" w:color="auto"/>
      </w:divBdr>
    </w:div>
    <w:div w:id="163155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file:///C:/Users/Pafka/Downloads/GYD09s01p.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EE4FA-1BB5-4197-84F4-CCAD7D040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5</Pages>
  <Words>6617</Words>
  <Characters>3773</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2024-04-09T05:52:00Z</cp:lastPrinted>
  <dcterms:created xsi:type="dcterms:W3CDTF">2025-03-07T07:44:00Z</dcterms:created>
  <dcterms:modified xsi:type="dcterms:W3CDTF">2025-03-07T07:44:00Z</dcterms:modified>
</cp:coreProperties>
</file>