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4E0DC" w14:textId="77777777" w:rsidR="00F320CA" w:rsidRPr="00681735" w:rsidRDefault="003A7260" w:rsidP="00681735">
      <w:pPr>
        <w:jc w:val="right"/>
        <w:rPr>
          <w:lang w:val="en-US"/>
        </w:rPr>
      </w:pPr>
      <w:r>
        <w:t xml:space="preserve">                                                                                                                    </w:t>
      </w:r>
      <w:r w:rsidR="00492F24">
        <w:t xml:space="preserve"> </w:t>
      </w:r>
      <w:r w:rsidR="0086513B">
        <w:t>Patikslintas p</w:t>
      </w:r>
      <w:r w:rsidR="00681735">
        <w:t>rojektas</w:t>
      </w:r>
    </w:p>
    <w:p w14:paraId="14032D31" w14:textId="77777777" w:rsidR="00681735" w:rsidRPr="00681735" w:rsidRDefault="00681735">
      <w:pPr>
        <w:jc w:val="center"/>
        <w:rPr>
          <w:b/>
          <w:bCs/>
        </w:rPr>
      </w:pPr>
    </w:p>
    <w:p w14:paraId="58E97F66" w14:textId="77777777" w:rsidR="00FC1CD3" w:rsidRDefault="00F20019" w:rsidP="00681735">
      <w:pPr>
        <w:jc w:val="center"/>
        <w:rPr>
          <w:b/>
        </w:rPr>
      </w:pPr>
      <w:r w:rsidRPr="00681735">
        <w:rPr>
          <w:b/>
        </w:rPr>
        <w:t xml:space="preserve">JURBARKO RAJONO </w:t>
      </w:r>
      <w:r>
        <w:rPr>
          <w:b/>
        </w:rPr>
        <w:t>SAVIVALDYBĖS TARYBA</w:t>
      </w:r>
    </w:p>
    <w:p w14:paraId="10C95AA7" w14:textId="77777777" w:rsidR="00681735" w:rsidRPr="00681735" w:rsidRDefault="00681735" w:rsidP="00681735">
      <w:pPr>
        <w:jc w:val="center"/>
        <w:rPr>
          <w:b/>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D821264" w14:textId="77777777">
        <w:trPr>
          <w:cantSplit/>
        </w:trPr>
        <w:tc>
          <w:tcPr>
            <w:tcW w:w="9654" w:type="dxa"/>
            <w:tcBorders>
              <w:top w:val="nil"/>
              <w:left w:val="nil"/>
              <w:bottom w:val="nil"/>
              <w:right w:val="nil"/>
            </w:tcBorders>
          </w:tcPr>
          <w:p w14:paraId="17A7700B" w14:textId="77777777" w:rsidR="00FC1CD3" w:rsidRDefault="00F20019">
            <w:pPr>
              <w:pStyle w:val="Antrat1"/>
              <w:rPr>
                <w:caps/>
                <w:szCs w:val="24"/>
                <w:lang w:val="lt-LT"/>
              </w:rPr>
            </w:pPr>
            <w:r>
              <w:rPr>
                <w:szCs w:val="24"/>
                <w:lang w:val="lt-LT"/>
              </w:rPr>
              <w:t>SPRENDIMAS</w:t>
            </w:r>
          </w:p>
        </w:tc>
      </w:tr>
      <w:bookmarkStart w:id="0" w:name="DOC_DATA"/>
      <w:tr w:rsidR="00FC1CD3" w14:paraId="22EE8ADE" w14:textId="77777777">
        <w:trPr>
          <w:cantSplit/>
        </w:trPr>
        <w:tc>
          <w:tcPr>
            <w:tcW w:w="9654" w:type="dxa"/>
            <w:tcBorders>
              <w:top w:val="nil"/>
              <w:left w:val="nil"/>
              <w:bottom w:val="nil"/>
              <w:right w:val="nil"/>
            </w:tcBorders>
          </w:tcPr>
          <w:p w14:paraId="5208493D" w14:textId="77777777" w:rsidR="00FC1CD3" w:rsidRPr="00301BAD" w:rsidRDefault="00A72769" w:rsidP="00E73F9F">
            <w:pPr>
              <w:pStyle w:val="Antrats"/>
              <w:tabs>
                <w:tab w:val="left" w:pos="1296"/>
              </w:tabs>
              <w:jc w:val="center"/>
              <w:rPr>
                <w:b/>
                <w:caps/>
              </w:rPr>
            </w:pPr>
            <w:r w:rsidRPr="00301BAD">
              <w:rPr>
                <w:b/>
              </w:rPr>
              <w:fldChar w:fldCharType="begin">
                <w:ffData>
                  <w:name w:val="DOC_DATA"/>
                  <w:enabled/>
                  <w:calcOnExit w:val="0"/>
                  <w:textInput>
                    <w:default w:val="{$DOC_DATA}"/>
                  </w:textInput>
                </w:ffData>
              </w:fldChar>
            </w:r>
            <w:r w:rsidR="00F20019" w:rsidRPr="00301BAD">
              <w:rPr>
                <w:b/>
              </w:rPr>
              <w:instrText xml:space="preserve"> FORMTEXT </w:instrText>
            </w:r>
            <w:r w:rsidRPr="00301BAD">
              <w:rPr>
                <w:b/>
              </w:rPr>
            </w:r>
            <w:r w:rsidRPr="00301BAD">
              <w:rPr>
                <w:b/>
              </w:rPr>
              <w:fldChar w:fldCharType="separate"/>
            </w:r>
            <w:r w:rsidR="00F20019" w:rsidRPr="00301BAD">
              <w:rPr>
                <w:b/>
                <w:noProof/>
              </w:rPr>
              <w:t>D</w:t>
            </w:r>
            <w:r w:rsidR="003B457A" w:rsidRPr="00301BAD">
              <w:rPr>
                <w:b/>
                <w:noProof/>
              </w:rPr>
              <w:t>ĖL JURBARKO NAUJAMIESČIO</w:t>
            </w:r>
            <w:r w:rsidR="00BD789C" w:rsidRPr="00301BAD">
              <w:rPr>
                <w:b/>
                <w:noProof/>
              </w:rPr>
              <w:t xml:space="preserve"> </w:t>
            </w:r>
            <w:r w:rsidR="003B457A" w:rsidRPr="00301BAD">
              <w:rPr>
                <w:b/>
                <w:noProof/>
              </w:rPr>
              <w:t>PROGIMNAZIJOS</w:t>
            </w:r>
            <w:r w:rsidR="00F20019" w:rsidRPr="00301BAD">
              <w:rPr>
                <w:b/>
                <w:noProof/>
              </w:rPr>
              <w:t xml:space="preserve"> NUOSTATŲ PATVIRTINIMO</w:t>
            </w:r>
            <w:r w:rsidRPr="00301BAD">
              <w:rPr>
                <w:b/>
              </w:rPr>
              <w:fldChar w:fldCharType="end"/>
            </w:r>
            <w:bookmarkEnd w:id="0"/>
            <w:r w:rsidRPr="00301BAD">
              <w:rPr>
                <w:b/>
              </w:rPr>
              <w:fldChar w:fldCharType="begin">
                <w:ffData>
                  <w:name w:val="DOC_DATA"/>
                  <w:enabled/>
                  <w:calcOnExit w:val="0"/>
                  <w:textInput>
                    <w:default w:val="{$DOC_DATA}"/>
                  </w:textInput>
                </w:ffData>
              </w:fldChar>
            </w:r>
            <w:r w:rsidR="00F20019" w:rsidRPr="00301BAD">
              <w:rPr>
                <w:b/>
              </w:rPr>
              <w:instrText xml:space="preserve"> FORMTEXT </w:instrText>
            </w:r>
            <w:r w:rsidRPr="00301BAD">
              <w:rPr>
                <w:b/>
              </w:rPr>
            </w:r>
            <w:r w:rsidRPr="00301BAD">
              <w:rPr>
                <w:b/>
              </w:rPr>
              <w:fldChar w:fldCharType="separate"/>
            </w:r>
            <w:r w:rsidRPr="00301BAD">
              <w:rPr>
                <w:b/>
              </w:rPr>
              <w:fldChar w:fldCharType="end"/>
            </w:r>
          </w:p>
        </w:tc>
      </w:tr>
      <w:tr w:rsidR="00FC1CD3" w14:paraId="51B1D665" w14:textId="77777777">
        <w:trPr>
          <w:cantSplit/>
        </w:trPr>
        <w:tc>
          <w:tcPr>
            <w:tcW w:w="9654" w:type="dxa"/>
            <w:tcBorders>
              <w:top w:val="nil"/>
              <w:left w:val="nil"/>
              <w:bottom w:val="nil"/>
              <w:right w:val="nil"/>
            </w:tcBorders>
          </w:tcPr>
          <w:p w14:paraId="34523B18" w14:textId="77777777" w:rsidR="00FC1CD3" w:rsidRPr="00AE61D9" w:rsidRDefault="00FC1CD3">
            <w:pPr>
              <w:pStyle w:val="Antrats"/>
              <w:tabs>
                <w:tab w:val="left" w:pos="1296"/>
              </w:tabs>
              <w:jc w:val="center"/>
              <w:rPr>
                <w:b/>
                <w:caps/>
              </w:rPr>
            </w:pPr>
          </w:p>
        </w:tc>
      </w:tr>
      <w:tr w:rsidR="00FC1CD3" w14:paraId="33BA9772" w14:textId="77777777" w:rsidTr="00BA627E">
        <w:trPr>
          <w:cantSplit/>
          <w:trHeight w:val="359"/>
        </w:trPr>
        <w:tc>
          <w:tcPr>
            <w:tcW w:w="9654" w:type="dxa"/>
            <w:tcBorders>
              <w:top w:val="nil"/>
              <w:left w:val="nil"/>
              <w:bottom w:val="nil"/>
              <w:right w:val="nil"/>
            </w:tcBorders>
          </w:tcPr>
          <w:p w14:paraId="2E7AAFE4" w14:textId="77777777" w:rsidR="00FC1CD3" w:rsidRPr="00AE61D9" w:rsidRDefault="00A7276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18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TSP-368</w:t>
            </w:r>
            <w:r w:rsidRPr="00AE61D9">
              <w:fldChar w:fldCharType="end"/>
            </w:r>
          </w:p>
        </w:tc>
      </w:tr>
      <w:tr w:rsidR="00FC1CD3" w14:paraId="6A10A376" w14:textId="77777777">
        <w:trPr>
          <w:cantSplit/>
        </w:trPr>
        <w:tc>
          <w:tcPr>
            <w:tcW w:w="9654" w:type="dxa"/>
            <w:tcBorders>
              <w:top w:val="nil"/>
              <w:left w:val="nil"/>
              <w:bottom w:val="nil"/>
              <w:right w:val="nil"/>
            </w:tcBorders>
          </w:tcPr>
          <w:p w14:paraId="1850AD2F" w14:textId="77777777" w:rsidR="00FC1CD3" w:rsidRDefault="00F20019">
            <w:pPr>
              <w:jc w:val="center"/>
            </w:pPr>
            <w:r>
              <w:t>Jurbarkas</w:t>
            </w:r>
          </w:p>
        </w:tc>
      </w:tr>
    </w:tbl>
    <w:p w14:paraId="1B5BD956" w14:textId="77777777" w:rsidR="00FC1CD3" w:rsidRPr="00892223" w:rsidRDefault="00FC1CD3"/>
    <w:p w14:paraId="2DAD6833" w14:textId="77777777" w:rsidR="00FC1CD3" w:rsidRPr="00892223" w:rsidRDefault="00FC1CD3"/>
    <w:p w14:paraId="70832997" w14:textId="32ADCE06" w:rsidR="00AA7124" w:rsidRPr="00B82704" w:rsidRDefault="00AA7124" w:rsidP="00AA7124">
      <w:pPr>
        <w:ind w:firstLine="720"/>
        <w:jc w:val="both"/>
        <w:rPr>
          <w:color w:val="000000"/>
        </w:rPr>
      </w:pPr>
      <w:r>
        <w:rPr>
          <w:color w:val="000000"/>
        </w:rPr>
        <w:t xml:space="preserve">Vadovaudamasi Lietuvos Respublikos vietos savivaldos įstatymo 15 straipsnio 2 dalies 9 punktu, </w:t>
      </w:r>
      <w:r>
        <w:t xml:space="preserve">Lietuvos Respublikos švietimo įstatymo </w:t>
      </w:r>
      <w:bookmarkStart w:id="1" w:name="_Hlk166142542"/>
      <w:r>
        <w:t>43 straipsnio 3 ir 4 dalimis</w:t>
      </w:r>
      <w:bookmarkEnd w:id="1"/>
      <w:r>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Pr>
          <w:color w:val="000000"/>
        </w:rPr>
        <w:t xml:space="preserve">, Mokymo nuotoliniu ugdymo proceso organizavimo kriterijų aprašu, patvirtintu Lietuvos Respublikos švietimo, mokslo ir sporto ministro 2020 m. liepos 2 d. įsakymu Nr. V-1006 „Dėl mokymo nuotoliniu ugdymo proceso organizavimo būdu kriterijų aprašo patvirtinimo“, ir </w:t>
      </w:r>
      <w:r>
        <w:t>atsižvelgdama į Jurbarko rajono savivaldyb</w:t>
      </w:r>
      <w:r w:rsidRPr="00F82B88">
        <w:t>ės mero 2024 m.</w:t>
      </w:r>
      <w:r w:rsidR="00F82B88" w:rsidRPr="00F82B88">
        <w:t xml:space="preserve"> gruodžio 2</w:t>
      </w:r>
      <w:r w:rsidR="00815E6A" w:rsidRPr="00F82B88">
        <w:t xml:space="preserve"> d. </w:t>
      </w:r>
      <w:r w:rsidR="00FB31CC" w:rsidRPr="00F82B88">
        <w:t xml:space="preserve">teikimo </w:t>
      </w:r>
      <w:r w:rsidR="00815E6A" w:rsidRPr="00F82B88">
        <w:t>raštą Nr. T27-</w:t>
      </w:r>
      <w:r w:rsidR="00F82B88" w:rsidRPr="00F82B88">
        <w:t>416</w:t>
      </w:r>
      <w:r w:rsidRPr="00F82B88">
        <w:t xml:space="preserve"> „Dėl Jurbarko </w:t>
      </w:r>
      <w:r w:rsidR="00681735" w:rsidRPr="00F82B88">
        <w:t xml:space="preserve">Naujamiesčio progimnazijos </w:t>
      </w:r>
      <w:r w:rsidRPr="00F82B88">
        <w:t xml:space="preserve">nuostatų patvirtinimo“, Jurbarko </w:t>
      </w:r>
      <w:r w:rsidR="002A71C1">
        <w:t> </w:t>
      </w:r>
      <w:r w:rsidRPr="00F82B88">
        <w:t xml:space="preserve">rajono savivaldybės taryba  </w:t>
      </w:r>
      <w:r w:rsidRPr="00F82B88">
        <w:rPr>
          <w:spacing w:val="120"/>
        </w:rPr>
        <w:t>nusprendži</w:t>
      </w:r>
      <w:r w:rsidRPr="00F82B88">
        <w:t>a:</w:t>
      </w:r>
      <w:r w:rsidRPr="005053C5">
        <w:rPr>
          <w:color w:val="5B9BD5"/>
        </w:rPr>
        <w:t xml:space="preserve"> </w:t>
      </w:r>
    </w:p>
    <w:p w14:paraId="72DF877B" w14:textId="77777777" w:rsidR="00AA7124" w:rsidRDefault="00AA7124" w:rsidP="00AA7124">
      <w:pPr>
        <w:numPr>
          <w:ilvl w:val="0"/>
          <w:numId w:val="8"/>
        </w:numPr>
        <w:tabs>
          <w:tab w:val="left" w:pos="993"/>
        </w:tabs>
        <w:ind w:left="0" w:firstLine="720"/>
        <w:jc w:val="both"/>
        <w:rPr>
          <w:color w:val="000000"/>
        </w:rPr>
      </w:pPr>
      <w:r w:rsidRPr="00B82704">
        <w:rPr>
          <w:color w:val="000000"/>
        </w:rPr>
        <w:t xml:space="preserve">Patvirtinti Jurbarko </w:t>
      </w:r>
      <w:r w:rsidR="00681735">
        <w:rPr>
          <w:color w:val="000000"/>
        </w:rPr>
        <w:t xml:space="preserve">Naujamiesčio progimnazijos </w:t>
      </w:r>
      <w:r>
        <w:rPr>
          <w:color w:val="000000"/>
        </w:rPr>
        <w:t>nuostatus (pridedama).</w:t>
      </w:r>
    </w:p>
    <w:p w14:paraId="045D5CD1" w14:textId="77777777" w:rsidR="00AA7124" w:rsidRPr="00160078" w:rsidRDefault="00AA7124" w:rsidP="00AA7124">
      <w:pPr>
        <w:numPr>
          <w:ilvl w:val="0"/>
          <w:numId w:val="8"/>
        </w:numPr>
        <w:tabs>
          <w:tab w:val="left" w:pos="993"/>
        </w:tabs>
        <w:ind w:left="0" w:firstLine="720"/>
        <w:jc w:val="both"/>
      </w:pPr>
      <w:r>
        <w:rPr>
          <w:color w:val="000000"/>
        </w:rPr>
        <w:t xml:space="preserve">Įgalioti  Jurbarko </w:t>
      </w:r>
      <w:r w:rsidR="00681735">
        <w:rPr>
          <w:color w:val="000000"/>
        </w:rPr>
        <w:t xml:space="preserve">Naujamiesčio progimnazijos </w:t>
      </w:r>
      <w:r>
        <w:rPr>
          <w:color w:val="000000"/>
        </w:rPr>
        <w:t xml:space="preserve">direktorių pasirašyti pakeistus </w:t>
      </w:r>
      <w:r w:rsidR="00681735">
        <w:rPr>
          <w:color w:val="000000"/>
        </w:rPr>
        <w:t xml:space="preserve">Jurbarko Naujamiesčio progimnazijos </w:t>
      </w:r>
      <w:r w:rsidRPr="00160078">
        <w:t xml:space="preserve">nuostatus ir įpareigoti pateikti juos įregistruoti Juridinių asmenų registre. </w:t>
      </w:r>
    </w:p>
    <w:p w14:paraId="0CBE7D65" w14:textId="77777777" w:rsidR="00AA7124" w:rsidRPr="00AA7124" w:rsidRDefault="00AA7124" w:rsidP="00AA7124">
      <w:pPr>
        <w:numPr>
          <w:ilvl w:val="0"/>
          <w:numId w:val="8"/>
        </w:numPr>
        <w:tabs>
          <w:tab w:val="left" w:pos="993"/>
        </w:tabs>
        <w:ind w:left="0" w:firstLine="720"/>
        <w:jc w:val="both"/>
        <w:rPr>
          <w:color w:val="000000"/>
        </w:rPr>
      </w:pPr>
      <w:r w:rsidRPr="00AA7124">
        <w:rPr>
          <w:color w:val="000000"/>
        </w:rPr>
        <w:t xml:space="preserve">Pripažinti netekusiu galios Jurbarko </w:t>
      </w:r>
      <w:r w:rsidR="00E73F9F">
        <w:rPr>
          <w:color w:val="000000"/>
        </w:rPr>
        <w:t>rajono savival</w:t>
      </w:r>
      <w:r w:rsidR="00681735">
        <w:rPr>
          <w:color w:val="000000"/>
        </w:rPr>
        <w:t>dybės tarybos 2023 m. spalio 26</w:t>
      </w:r>
      <w:r w:rsidRPr="00AA7124">
        <w:rPr>
          <w:color w:val="000000"/>
        </w:rPr>
        <w:t xml:space="preserve"> d. sprendimą </w:t>
      </w:r>
      <w:bookmarkStart w:id="2" w:name="n_0"/>
      <w:r w:rsidR="00681735">
        <w:t>Nr. T2-288</w:t>
      </w:r>
      <w:r w:rsidRPr="00AA7124">
        <w:t xml:space="preserve"> </w:t>
      </w:r>
      <w:bookmarkEnd w:id="2"/>
      <w:r w:rsidRPr="00AA7124">
        <w:rPr>
          <w:color w:val="000000"/>
        </w:rPr>
        <w:t xml:space="preserve">„Dėl Jurbarko </w:t>
      </w:r>
      <w:r w:rsidR="00681735">
        <w:rPr>
          <w:color w:val="000000"/>
        </w:rPr>
        <w:t xml:space="preserve">Naujamiesčio progimnazijos </w:t>
      </w:r>
      <w:r w:rsidR="00E73F9F">
        <w:rPr>
          <w:color w:val="000000"/>
        </w:rPr>
        <w:t xml:space="preserve">nuostatų </w:t>
      </w:r>
      <w:r w:rsidRPr="00AA7124">
        <w:rPr>
          <w:color w:val="000000"/>
        </w:rPr>
        <w:t>patvirtinimo“.</w:t>
      </w:r>
    </w:p>
    <w:p w14:paraId="02DD3967" w14:textId="77777777" w:rsidR="00AA7124" w:rsidRDefault="00AA7124" w:rsidP="00AA7124">
      <w:pPr>
        <w:numPr>
          <w:ilvl w:val="0"/>
          <w:numId w:val="8"/>
        </w:numPr>
        <w:tabs>
          <w:tab w:val="left" w:pos="993"/>
        </w:tabs>
        <w:ind w:left="0" w:firstLine="720"/>
        <w:jc w:val="both"/>
        <w:rPr>
          <w:color w:val="000000"/>
        </w:rPr>
      </w:pPr>
      <w:r>
        <w:rPr>
          <w:color w:val="000000"/>
        </w:rPr>
        <w:t>Paskelbti šį sprendimą Teisės aktų registre ir Jurbarko rajono savivaldybės interneto svetainėje.</w:t>
      </w:r>
    </w:p>
    <w:p w14:paraId="7BEFD03F" w14:textId="77777777" w:rsidR="00AA7124" w:rsidRDefault="00AA7124" w:rsidP="00AA7124">
      <w:pPr>
        <w:ind w:firstLine="720"/>
        <w:jc w:val="both"/>
        <w:rPr>
          <w:color w:val="000000"/>
        </w:rPr>
      </w:pPr>
      <w:r>
        <w:rPr>
          <w:color w:val="000000"/>
        </w:rPr>
        <w:t xml:space="preserve">Šis sprendimas gali būti skundžiamas Lietuvos Respublikos administracinių bylų teisenos įstatymo nustatyta tvarka. </w:t>
      </w:r>
    </w:p>
    <w:p w14:paraId="3A150B0F" w14:textId="77777777" w:rsidR="00FC1CD3" w:rsidRDefault="00FC1CD3"/>
    <w:p w14:paraId="545606E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EAAD602" w14:textId="77777777">
        <w:trPr>
          <w:trHeight w:val="180"/>
        </w:trPr>
        <w:tc>
          <w:tcPr>
            <w:tcW w:w="4410" w:type="dxa"/>
          </w:tcPr>
          <w:p w14:paraId="0353BE90" w14:textId="77777777" w:rsidR="00FC1CD3" w:rsidRDefault="00F4316F">
            <w:r>
              <w:t>Savivaldybės meras</w:t>
            </w:r>
          </w:p>
        </w:tc>
        <w:tc>
          <w:tcPr>
            <w:tcW w:w="4410" w:type="dxa"/>
          </w:tcPr>
          <w:p w14:paraId="3EC24A58" w14:textId="77777777" w:rsidR="00FC1CD3" w:rsidRDefault="00FC1CD3">
            <w:pPr>
              <w:jc w:val="right"/>
            </w:pPr>
          </w:p>
        </w:tc>
      </w:tr>
    </w:tbl>
    <w:p w14:paraId="3AE0D282" w14:textId="77777777" w:rsidR="00FC1CD3" w:rsidRDefault="00FC1CD3"/>
    <w:p w14:paraId="5DF89F83" w14:textId="77777777" w:rsidR="00F320CA" w:rsidRDefault="00F320CA"/>
    <w:p w14:paraId="260C6013" w14:textId="77777777" w:rsidR="00F320CA" w:rsidRDefault="00F320CA">
      <w:r>
        <w:t xml:space="preserve">Vizos: </w:t>
      </w:r>
    </w:p>
    <w:p w14:paraId="43CE7991" w14:textId="77777777" w:rsidR="007457FF" w:rsidRPr="00160078" w:rsidRDefault="007457FF" w:rsidP="007457FF">
      <w:r w:rsidRPr="00160078">
        <w:t>Administracijos direktorė R. Vančienė</w:t>
      </w:r>
    </w:p>
    <w:p w14:paraId="631A8026"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AB30EC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24B452F" w14:textId="77777777" w:rsidR="00F320CA" w:rsidRDefault="00190B66" w:rsidP="00190B66">
      <w:r>
        <w:t>Dokumentų ir viešųjų ryšių skyriaus vyr. specialistas A. Gvildys</w:t>
      </w:r>
    </w:p>
    <w:p w14:paraId="6CA9E1D4" w14:textId="77777777" w:rsidR="00AA7124" w:rsidRDefault="00AA7124" w:rsidP="00190B66">
      <w:r>
        <w:t>Švietimo, kultūros ir sporto skyriaus vedėja A. Baliukynaitė</w:t>
      </w:r>
    </w:p>
    <w:p w14:paraId="4C498657" w14:textId="77777777" w:rsidR="00F27C80" w:rsidRDefault="00F27C80"/>
    <w:p w14:paraId="3BB3890E" w14:textId="77777777" w:rsidR="00F27C80" w:rsidRDefault="00F27C80" w:rsidP="00F320CA"/>
    <w:bookmarkStart w:id="3" w:name="CREATOR_SHOWS"/>
    <w:p w14:paraId="719DA291" w14:textId="77777777" w:rsidR="00F320CA" w:rsidRDefault="00A72769"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815E6A">
        <w:rPr>
          <w:noProof/>
          <w:lang w:eastAsia="de-DE"/>
        </w:rPr>
        <w:t>07</w:t>
      </w:r>
      <w:r w:rsidR="00B3497C">
        <w:rPr>
          <w:noProof/>
          <w:lang w:eastAsia="de-DE"/>
        </w:rPr>
        <w:t xml:space="preserve"> </w:t>
      </w:r>
      <w:r w:rsidR="00815E6A">
        <w:rPr>
          <w:noProof/>
          <w:lang w:eastAsia="de-DE"/>
        </w:rPr>
        <w:t xml:space="preserve">68 </w:t>
      </w:r>
      <w:r w:rsidR="00B3497C">
        <w:rPr>
          <w:noProof/>
          <w:lang w:eastAsia="de-DE"/>
        </w:rPr>
        <w:t>4</w:t>
      </w:r>
      <w:r w:rsidR="00815E6A">
        <w:rPr>
          <w:noProof/>
          <w:lang w:eastAsia="de-DE"/>
        </w:rPr>
        <w:t>18</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5"/>
    </w:p>
    <w:bookmarkStart w:id="6" w:name="NOW_DATE1"/>
    <w:p w14:paraId="477295A1" w14:textId="77777777" w:rsidR="00160078" w:rsidRDefault="00A72769" w:rsidP="00E73F9F">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2024-12-18</w:t>
      </w:r>
      <w:r>
        <w:fldChar w:fldCharType="end"/>
      </w:r>
      <w:bookmarkEnd w:id="6"/>
      <w:r w:rsidR="00F7723D">
        <w:t xml:space="preserve"> </w:t>
      </w:r>
    </w:p>
    <w:p w14:paraId="11E30C32" w14:textId="77777777" w:rsidR="00681735" w:rsidRDefault="00681735" w:rsidP="00647C4F">
      <w:pPr>
        <w:pStyle w:val="Antrats"/>
        <w:tabs>
          <w:tab w:val="left" w:pos="1296"/>
        </w:tabs>
        <w:ind w:firstLine="4962"/>
      </w:pPr>
    </w:p>
    <w:p w14:paraId="4E579150" w14:textId="77777777" w:rsidR="00681735" w:rsidRDefault="00681735" w:rsidP="00647C4F">
      <w:pPr>
        <w:pStyle w:val="Antrats"/>
        <w:tabs>
          <w:tab w:val="left" w:pos="1296"/>
        </w:tabs>
        <w:ind w:firstLine="4962"/>
      </w:pPr>
    </w:p>
    <w:p w14:paraId="106E77EB" w14:textId="77777777" w:rsidR="00681735" w:rsidRDefault="00681735" w:rsidP="00647C4F">
      <w:pPr>
        <w:pStyle w:val="Antrats"/>
        <w:tabs>
          <w:tab w:val="left" w:pos="1296"/>
        </w:tabs>
        <w:ind w:firstLine="4962"/>
      </w:pPr>
    </w:p>
    <w:p w14:paraId="78FB1B47" w14:textId="77777777" w:rsidR="00681735" w:rsidRDefault="00681735" w:rsidP="00647C4F">
      <w:pPr>
        <w:pStyle w:val="Antrats"/>
        <w:tabs>
          <w:tab w:val="left" w:pos="1296"/>
        </w:tabs>
        <w:ind w:firstLine="4962"/>
      </w:pPr>
    </w:p>
    <w:p w14:paraId="545279BD" w14:textId="77777777" w:rsidR="00681735" w:rsidRDefault="00681735" w:rsidP="00647C4F">
      <w:pPr>
        <w:pStyle w:val="Antrats"/>
        <w:tabs>
          <w:tab w:val="left" w:pos="1296"/>
        </w:tabs>
        <w:ind w:firstLine="4962"/>
      </w:pPr>
    </w:p>
    <w:p w14:paraId="7B1526BE" w14:textId="77777777" w:rsidR="00681735" w:rsidRPr="00681735" w:rsidRDefault="00681735" w:rsidP="00681735">
      <w:pPr>
        <w:tabs>
          <w:tab w:val="left" w:pos="1296"/>
          <w:tab w:val="center" w:pos="4153"/>
          <w:tab w:val="right" w:pos="8306"/>
        </w:tabs>
        <w:ind w:firstLine="4962"/>
      </w:pPr>
      <w:r w:rsidRPr="00681735">
        <w:lastRenderedPageBreak/>
        <w:t>PATVIRTINTA</w:t>
      </w:r>
    </w:p>
    <w:p w14:paraId="757C341E" w14:textId="77777777" w:rsidR="00681735" w:rsidRPr="00681735" w:rsidRDefault="00681735" w:rsidP="00681735">
      <w:pPr>
        <w:tabs>
          <w:tab w:val="left" w:pos="1296"/>
          <w:tab w:val="center" w:pos="4153"/>
          <w:tab w:val="right" w:pos="8306"/>
        </w:tabs>
        <w:ind w:firstLine="4962"/>
      </w:pPr>
      <w:r w:rsidRPr="00681735">
        <w:t>Jurbarko rajono savivaldybės tarybos</w:t>
      </w:r>
    </w:p>
    <w:p w14:paraId="38E84EB9" w14:textId="77777777" w:rsidR="00681735" w:rsidRPr="00681735" w:rsidRDefault="00681735" w:rsidP="00681735">
      <w:pPr>
        <w:tabs>
          <w:tab w:val="left" w:pos="1296"/>
          <w:tab w:val="center" w:pos="4153"/>
          <w:tab w:val="right" w:pos="8306"/>
        </w:tabs>
        <w:ind w:firstLine="4962"/>
      </w:pPr>
      <w:r>
        <w:t>2024 m. gruodžio 19</w:t>
      </w:r>
      <w:r w:rsidRPr="00681735">
        <w:t xml:space="preserve"> d. sprendimu Nr. T2-</w:t>
      </w:r>
    </w:p>
    <w:p w14:paraId="4320D15E" w14:textId="77777777" w:rsidR="00681735" w:rsidRDefault="00681735" w:rsidP="00681735">
      <w:pPr>
        <w:autoSpaceDE w:val="0"/>
        <w:autoSpaceDN w:val="0"/>
        <w:adjustRightInd w:val="0"/>
        <w:rPr>
          <w:szCs w:val="24"/>
        </w:rPr>
      </w:pPr>
    </w:p>
    <w:p w14:paraId="5D0CEBE6" w14:textId="77777777" w:rsidR="00681735" w:rsidRDefault="00681735" w:rsidP="00681735">
      <w:pPr>
        <w:autoSpaceDE w:val="0"/>
        <w:autoSpaceDN w:val="0"/>
        <w:adjustRightInd w:val="0"/>
        <w:jc w:val="center"/>
        <w:rPr>
          <w:b/>
          <w:bCs/>
          <w:szCs w:val="24"/>
        </w:rPr>
      </w:pPr>
      <w:r>
        <w:rPr>
          <w:b/>
          <w:bCs/>
          <w:szCs w:val="24"/>
        </w:rPr>
        <w:t xml:space="preserve">JURBARKO NAUJAMIESČIO PROGIMNAZIJOS NUOSTATAI </w:t>
      </w:r>
    </w:p>
    <w:p w14:paraId="53C2ADD8" w14:textId="77777777" w:rsidR="00681735" w:rsidRDefault="00681735" w:rsidP="00681735">
      <w:pPr>
        <w:autoSpaceDE w:val="0"/>
        <w:autoSpaceDN w:val="0"/>
        <w:adjustRightInd w:val="0"/>
        <w:rPr>
          <w:b/>
          <w:bCs/>
          <w:szCs w:val="24"/>
        </w:rPr>
      </w:pPr>
    </w:p>
    <w:p w14:paraId="6E9428C2" w14:textId="77777777" w:rsidR="00681735" w:rsidRDefault="00681735" w:rsidP="00681735">
      <w:pPr>
        <w:autoSpaceDE w:val="0"/>
        <w:autoSpaceDN w:val="0"/>
        <w:adjustRightInd w:val="0"/>
        <w:jc w:val="center"/>
        <w:rPr>
          <w:b/>
          <w:bCs/>
          <w:szCs w:val="24"/>
        </w:rPr>
      </w:pPr>
      <w:r w:rsidRPr="00FB3829">
        <w:rPr>
          <w:b/>
          <w:bCs/>
          <w:szCs w:val="24"/>
        </w:rPr>
        <w:t>I</w:t>
      </w:r>
      <w:r>
        <w:rPr>
          <w:b/>
          <w:bCs/>
          <w:szCs w:val="24"/>
        </w:rPr>
        <w:t xml:space="preserve"> SKYRIUS</w:t>
      </w:r>
    </w:p>
    <w:p w14:paraId="44EC8CE4" w14:textId="77777777" w:rsidR="00681735" w:rsidRPr="00FB3829" w:rsidRDefault="00681735" w:rsidP="00681735">
      <w:pPr>
        <w:autoSpaceDE w:val="0"/>
        <w:autoSpaceDN w:val="0"/>
        <w:adjustRightInd w:val="0"/>
        <w:jc w:val="center"/>
        <w:rPr>
          <w:b/>
          <w:bCs/>
          <w:szCs w:val="24"/>
        </w:rPr>
      </w:pPr>
      <w:r w:rsidRPr="00FB3829">
        <w:rPr>
          <w:b/>
          <w:bCs/>
          <w:szCs w:val="24"/>
        </w:rPr>
        <w:t>BENDROSIOS NUOSTATOS</w:t>
      </w:r>
    </w:p>
    <w:p w14:paraId="41E5EEC1" w14:textId="77777777" w:rsidR="00681735" w:rsidRDefault="00681735" w:rsidP="00681735">
      <w:pPr>
        <w:autoSpaceDE w:val="0"/>
        <w:autoSpaceDN w:val="0"/>
        <w:adjustRightInd w:val="0"/>
        <w:ind w:left="360"/>
        <w:jc w:val="both"/>
        <w:rPr>
          <w:b/>
          <w:bCs/>
          <w:szCs w:val="24"/>
        </w:rPr>
      </w:pPr>
    </w:p>
    <w:p w14:paraId="2D05397B" w14:textId="77777777" w:rsidR="00681735" w:rsidRPr="00FB45BD" w:rsidRDefault="00681735" w:rsidP="00681735">
      <w:pPr>
        <w:autoSpaceDE w:val="0"/>
        <w:autoSpaceDN w:val="0"/>
        <w:adjustRightInd w:val="0"/>
        <w:ind w:firstLine="709"/>
        <w:jc w:val="both"/>
        <w:rPr>
          <w:color w:val="000000"/>
          <w:szCs w:val="24"/>
        </w:rPr>
      </w:pPr>
      <w:r w:rsidRPr="00FB45BD">
        <w:rPr>
          <w:color w:val="000000"/>
          <w:szCs w:val="24"/>
        </w:rPr>
        <w:t>1. Jurbarko Naujamiesčio progimnazijos nuostatai (toliau – Nuostatai) reglamentuoja Jurbarko Naujam</w:t>
      </w:r>
      <w:r>
        <w:rPr>
          <w:color w:val="000000"/>
          <w:szCs w:val="24"/>
        </w:rPr>
        <w:t>iesčio progimnazijos (toliau – P</w:t>
      </w:r>
      <w:r w:rsidRPr="00FB45BD">
        <w:rPr>
          <w:color w:val="000000"/>
          <w:szCs w:val="24"/>
        </w:rPr>
        <w:t>rogimnazija) teisin</w:t>
      </w:r>
      <w:r w:rsidRPr="00FB45BD">
        <w:rPr>
          <w:rFonts w:ascii="TimesNewRoman" w:hAnsi="TimesNewRoman" w:cs="TimesNewRoman"/>
          <w:color w:val="000000"/>
          <w:szCs w:val="24"/>
        </w:rPr>
        <w:t xml:space="preserve">ę </w:t>
      </w:r>
      <w:r w:rsidRPr="00FB45BD">
        <w:rPr>
          <w:color w:val="000000"/>
          <w:szCs w:val="24"/>
        </w:rPr>
        <w:t>form</w:t>
      </w:r>
      <w:r w:rsidRPr="00FB45BD">
        <w:rPr>
          <w:rFonts w:ascii="TimesNewRoman" w:hAnsi="TimesNewRoman" w:cs="TimesNewRoman"/>
          <w:color w:val="000000"/>
          <w:szCs w:val="24"/>
        </w:rPr>
        <w:t>ą</w:t>
      </w:r>
      <w:r w:rsidRPr="00FB45BD">
        <w:rPr>
          <w:color w:val="000000"/>
          <w:szCs w:val="24"/>
        </w:rPr>
        <w:t>, priklausomyb</w:t>
      </w:r>
      <w:r w:rsidRPr="00FB45BD">
        <w:rPr>
          <w:rFonts w:ascii="TimesNewRoman" w:hAnsi="TimesNewRoman" w:cs="TimesNewRoman"/>
          <w:color w:val="000000"/>
          <w:szCs w:val="24"/>
        </w:rPr>
        <w:t>ę</w:t>
      </w:r>
      <w:r w:rsidRPr="00FB45BD">
        <w:rPr>
          <w:color w:val="000000"/>
          <w:szCs w:val="24"/>
        </w:rPr>
        <w:t>, savinink</w:t>
      </w:r>
      <w:r w:rsidRPr="00FB45BD">
        <w:rPr>
          <w:rFonts w:ascii="TimesNewRoman" w:hAnsi="TimesNewRoman" w:cs="TimesNewRoman"/>
          <w:color w:val="000000"/>
          <w:szCs w:val="24"/>
        </w:rPr>
        <w:t>ą</w:t>
      </w:r>
      <w:r w:rsidRPr="00FB45BD">
        <w:rPr>
          <w:color w:val="000000"/>
          <w:szCs w:val="24"/>
        </w:rPr>
        <w:t xml:space="preserve">, savininko teises ir pareigas </w:t>
      </w:r>
      <w:r w:rsidRPr="00FB45BD">
        <w:rPr>
          <w:rFonts w:ascii="TimesNewRoman" w:hAnsi="TimesNewRoman" w:cs="TimesNewRoman"/>
          <w:color w:val="000000"/>
          <w:szCs w:val="24"/>
        </w:rPr>
        <w:t>į</w:t>
      </w:r>
      <w:r w:rsidRPr="00FB45BD">
        <w:rPr>
          <w:color w:val="000000"/>
          <w:szCs w:val="24"/>
        </w:rPr>
        <w:t>gyvendinan</w:t>
      </w:r>
      <w:r w:rsidRPr="00FB45BD">
        <w:rPr>
          <w:rFonts w:ascii="TimesNewRoman" w:hAnsi="TimesNewRoman" w:cs="TimesNewRoman"/>
          <w:color w:val="000000"/>
          <w:szCs w:val="24"/>
        </w:rPr>
        <w:t>č</w:t>
      </w:r>
      <w:r w:rsidRPr="00FB45BD">
        <w:rPr>
          <w:color w:val="000000"/>
          <w:szCs w:val="24"/>
        </w:rPr>
        <w:t>i</w:t>
      </w:r>
      <w:r w:rsidRPr="00FB45BD">
        <w:rPr>
          <w:rFonts w:ascii="TimesNewRoman" w:hAnsi="TimesNewRoman" w:cs="TimesNewRoman"/>
          <w:color w:val="000000"/>
          <w:szCs w:val="24"/>
        </w:rPr>
        <w:t xml:space="preserve">ą </w:t>
      </w:r>
      <w:r w:rsidRPr="00FB45BD">
        <w:rPr>
          <w:color w:val="000000"/>
          <w:szCs w:val="24"/>
        </w:rPr>
        <w:t>institucij</w:t>
      </w:r>
      <w:r w:rsidRPr="00FB45BD">
        <w:rPr>
          <w:rFonts w:ascii="TimesNewRoman" w:hAnsi="TimesNewRoman" w:cs="TimesNewRoman"/>
          <w:color w:val="000000"/>
          <w:szCs w:val="24"/>
        </w:rPr>
        <w:t>ą</w:t>
      </w:r>
      <w:r w:rsidRPr="00FB45BD">
        <w:rPr>
          <w:color w:val="000000"/>
          <w:szCs w:val="24"/>
        </w:rPr>
        <w:t xml:space="preserve">, </w:t>
      </w:r>
      <w:r>
        <w:rPr>
          <w:color w:val="000000"/>
          <w:szCs w:val="24"/>
        </w:rPr>
        <w:t xml:space="preserve">Progimnazijos </w:t>
      </w:r>
      <w:r w:rsidRPr="00FB45BD">
        <w:rPr>
          <w:color w:val="000000"/>
          <w:szCs w:val="24"/>
        </w:rPr>
        <w:t>buvein</w:t>
      </w:r>
      <w:r w:rsidRPr="00FB45BD">
        <w:rPr>
          <w:rFonts w:ascii="TimesNewRoman" w:hAnsi="TimesNewRoman" w:cs="TimesNewRoman"/>
          <w:color w:val="000000"/>
          <w:szCs w:val="24"/>
        </w:rPr>
        <w:t>ę</w:t>
      </w:r>
      <w:r>
        <w:rPr>
          <w:color w:val="000000"/>
          <w:szCs w:val="24"/>
        </w:rPr>
        <w:t xml:space="preserve">, </w:t>
      </w:r>
      <w:r w:rsidRPr="00FB45BD">
        <w:rPr>
          <w:color w:val="000000"/>
          <w:szCs w:val="24"/>
        </w:rPr>
        <w:t>grup</w:t>
      </w:r>
      <w:r w:rsidRPr="00FB45BD">
        <w:rPr>
          <w:rFonts w:ascii="TimesNewRoman" w:hAnsi="TimesNewRoman" w:cs="TimesNewRoman"/>
          <w:color w:val="000000"/>
          <w:szCs w:val="24"/>
        </w:rPr>
        <w:t>ę</w:t>
      </w:r>
      <w:r w:rsidRPr="00FB45BD">
        <w:rPr>
          <w:color w:val="000000"/>
          <w:szCs w:val="24"/>
        </w:rPr>
        <w:t>, tip</w:t>
      </w:r>
      <w:r w:rsidRPr="00FB45BD">
        <w:rPr>
          <w:rFonts w:ascii="TimesNewRoman" w:hAnsi="TimesNewRoman" w:cs="TimesNewRoman"/>
          <w:color w:val="000000"/>
          <w:szCs w:val="24"/>
        </w:rPr>
        <w:t>ą</w:t>
      </w:r>
      <w:r w:rsidRPr="00FB45BD">
        <w:rPr>
          <w:color w:val="000000"/>
          <w:szCs w:val="24"/>
        </w:rPr>
        <w:t>, pagrindin</w:t>
      </w:r>
      <w:r w:rsidRPr="00FB45BD">
        <w:rPr>
          <w:rFonts w:ascii="TimesNewRoman" w:hAnsi="TimesNewRoman" w:cs="TimesNewRoman"/>
          <w:color w:val="000000"/>
          <w:szCs w:val="24"/>
        </w:rPr>
        <w:t xml:space="preserve">ę </w:t>
      </w:r>
      <w:r w:rsidRPr="00FB45BD">
        <w:rPr>
          <w:color w:val="000000"/>
          <w:szCs w:val="24"/>
        </w:rPr>
        <w:t>paskirt</w:t>
      </w:r>
      <w:r w:rsidRPr="00FB45BD">
        <w:rPr>
          <w:rFonts w:ascii="TimesNewRoman" w:hAnsi="TimesNewRoman" w:cs="TimesNewRoman"/>
          <w:color w:val="000000"/>
          <w:szCs w:val="24"/>
        </w:rPr>
        <w:t>į</w:t>
      </w:r>
      <w:r w:rsidRPr="00FB45BD">
        <w:rPr>
          <w:color w:val="000000"/>
          <w:szCs w:val="24"/>
        </w:rPr>
        <w:t>, mokymo kalb</w:t>
      </w:r>
      <w:r w:rsidRPr="00FB45BD">
        <w:rPr>
          <w:rFonts w:ascii="TimesNewRoman" w:hAnsi="TimesNewRoman" w:cs="TimesNewRoman"/>
          <w:color w:val="000000"/>
          <w:szCs w:val="24"/>
        </w:rPr>
        <w:t xml:space="preserve">ą </w:t>
      </w:r>
      <w:r w:rsidRPr="00FB45BD">
        <w:rPr>
          <w:color w:val="000000"/>
          <w:szCs w:val="24"/>
        </w:rPr>
        <w:t>ir mokymo formas, veiklos teisin</w:t>
      </w:r>
      <w:r w:rsidRPr="00FB45BD">
        <w:rPr>
          <w:rFonts w:ascii="TimesNewRoman" w:hAnsi="TimesNewRoman" w:cs="TimesNewRoman"/>
          <w:color w:val="000000"/>
          <w:szCs w:val="24"/>
        </w:rPr>
        <w:t xml:space="preserve">į </w:t>
      </w:r>
      <w:r w:rsidRPr="00FB45BD">
        <w:rPr>
          <w:color w:val="000000"/>
          <w:szCs w:val="24"/>
        </w:rPr>
        <w:t>pagrind</w:t>
      </w:r>
      <w:r w:rsidRPr="00FB45BD">
        <w:rPr>
          <w:rFonts w:ascii="TimesNewRoman" w:hAnsi="TimesNewRoman" w:cs="TimesNewRoman"/>
          <w:color w:val="000000"/>
          <w:szCs w:val="24"/>
        </w:rPr>
        <w:t>ą</w:t>
      </w:r>
      <w:r w:rsidRPr="00FB45BD">
        <w:rPr>
          <w:color w:val="000000"/>
          <w:szCs w:val="24"/>
        </w:rPr>
        <w:t>, sritis, r</w:t>
      </w:r>
      <w:r w:rsidRPr="00FB45BD">
        <w:rPr>
          <w:rFonts w:ascii="TimesNewRoman" w:hAnsi="TimesNewRoman" w:cs="TimesNewRoman"/>
          <w:color w:val="000000"/>
          <w:szCs w:val="24"/>
        </w:rPr>
        <w:t>ū</w:t>
      </w:r>
      <w:r w:rsidRPr="00FB45BD">
        <w:rPr>
          <w:color w:val="000000"/>
          <w:szCs w:val="24"/>
        </w:rPr>
        <w:t>šis, tiksl</w:t>
      </w:r>
      <w:r w:rsidRPr="00FB45BD">
        <w:rPr>
          <w:rFonts w:ascii="TimesNewRoman" w:hAnsi="TimesNewRoman" w:cs="TimesNewRoman"/>
          <w:color w:val="000000"/>
          <w:szCs w:val="24"/>
        </w:rPr>
        <w:t>ą</w:t>
      </w:r>
      <w:r w:rsidRPr="00FB45BD">
        <w:rPr>
          <w:color w:val="000000"/>
          <w:szCs w:val="24"/>
        </w:rPr>
        <w:t>, uždavinius, funkcijas, mokymosi pasiekim</w:t>
      </w:r>
      <w:r>
        <w:rPr>
          <w:rFonts w:ascii="TimesNewRoman" w:hAnsi="TimesNewRoman" w:cs="TimesNewRoman"/>
          <w:color w:val="000000"/>
          <w:szCs w:val="24"/>
        </w:rPr>
        <w:t>us</w:t>
      </w:r>
      <w:r w:rsidRPr="00FB45BD">
        <w:rPr>
          <w:rFonts w:ascii="TimesNewRoman" w:hAnsi="TimesNewRoman" w:cs="TimesNewRoman"/>
          <w:color w:val="000000"/>
          <w:szCs w:val="24"/>
        </w:rPr>
        <w:t xml:space="preserve"> į</w:t>
      </w:r>
      <w:r>
        <w:rPr>
          <w:color w:val="000000"/>
          <w:szCs w:val="24"/>
        </w:rPr>
        <w:t>teisinančių</w:t>
      </w:r>
      <w:r w:rsidRPr="00FB45BD">
        <w:rPr>
          <w:color w:val="000000"/>
          <w:szCs w:val="24"/>
        </w:rPr>
        <w:t xml:space="preserve"> dokument</w:t>
      </w:r>
      <w:r w:rsidRPr="00FB45BD">
        <w:rPr>
          <w:rFonts w:ascii="TimesNewRoman" w:hAnsi="TimesNewRoman" w:cs="TimesNewRoman"/>
          <w:color w:val="000000"/>
          <w:szCs w:val="24"/>
        </w:rPr>
        <w:t xml:space="preserve">ų </w:t>
      </w:r>
      <w:r w:rsidRPr="00FB45BD">
        <w:rPr>
          <w:color w:val="000000"/>
          <w:szCs w:val="24"/>
        </w:rPr>
        <w:t>išdavim</w:t>
      </w:r>
      <w:r w:rsidRPr="00FB45BD">
        <w:rPr>
          <w:rFonts w:ascii="TimesNewRoman" w:hAnsi="TimesNewRoman" w:cs="TimesNewRoman"/>
          <w:color w:val="000000"/>
          <w:szCs w:val="24"/>
        </w:rPr>
        <w:t>ą</w:t>
      </w:r>
      <w:r w:rsidRPr="00FB45BD">
        <w:rPr>
          <w:color w:val="000000"/>
          <w:szCs w:val="24"/>
        </w:rPr>
        <w:t>, Progimnazijos teises, pareigas, veiklos organizavim</w:t>
      </w:r>
      <w:r w:rsidRPr="00FB45BD">
        <w:rPr>
          <w:rFonts w:ascii="TimesNewRoman" w:hAnsi="TimesNewRoman" w:cs="TimesNewRoman"/>
          <w:color w:val="000000"/>
          <w:szCs w:val="24"/>
        </w:rPr>
        <w:t xml:space="preserve">ą </w:t>
      </w:r>
      <w:r w:rsidRPr="00FB45BD">
        <w:rPr>
          <w:color w:val="000000"/>
          <w:szCs w:val="24"/>
        </w:rPr>
        <w:t>ir valdym</w:t>
      </w:r>
      <w:r w:rsidRPr="00FB45BD">
        <w:rPr>
          <w:rFonts w:ascii="TimesNewRoman" w:hAnsi="TimesNewRoman" w:cs="TimesNewRoman"/>
          <w:color w:val="000000"/>
          <w:szCs w:val="24"/>
        </w:rPr>
        <w:t>ą</w:t>
      </w:r>
      <w:r w:rsidRPr="00FB45BD">
        <w:rPr>
          <w:color w:val="000000"/>
          <w:szCs w:val="24"/>
        </w:rPr>
        <w:t>, savivald</w:t>
      </w:r>
      <w:r w:rsidRPr="00FB45BD">
        <w:rPr>
          <w:rFonts w:ascii="TimesNewRoman" w:hAnsi="TimesNewRoman" w:cs="TimesNewRoman"/>
          <w:color w:val="000000"/>
          <w:szCs w:val="24"/>
        </w:rPr>
        <w:t>ą</w:t>
      </w:r>
      <w:r w:rsidRPr="00FB45BD">
        <w:rPr>
          <w:color w:val="000000"/>
          <w:szCs w:val="24"/>
        </w:rPr>
        <w:t>, darbuotoj</w:t>
      </w:r>
      <w:r w:rsidRPr="00FB45BD">
        <w:rPr>
          <w:rFonts w:ascii="TimesNewRoman" w:hAnsi="TimesNewRoman" w:cs="TimesNewRoman"/>
          <w:color w:val="000000"/>
          <w:szCs w:val="24"/>
        </w:rPr>
        <w:t xml:space="preserve">ų </w:t>
      </w:r>
      <w:r w:rsidRPr="00FB45BD">
        <w:rPr>
          <w:color w:val="000000"/>
          <w:szCs w:val="24"/>
        </w:rPr>
        <w:t>pri</w:t>
      </w:r>
      <w:r w:rsidRPr="00FB45BD">
        <w:rPr>
          <w:rFonts w:ascii="TimesNewRoman" w:hAnsi="TimesNewRoman" w:cs="TimesNewRoman"/>
          <w:color w:val="000000"/>
          <w:szCs w:val="24"/>
        </w:rPr>
        <w:t>ė</w:t>
      </w:r>
      <w:r w:rsidRPr="00FB45BD">
        <w:rPr>
          <w:color w:val="000000"/>
          <w:szCs w:val="24"/>
        </w:rPr>
        <w:t>mim</w:t>
      </w:r>
      <w:r w:rsidRPr="00FB45BD">
        <w:rPr>
          <w:rFonts w:ascii="TimesNewRoman" w:hAnsi="TimesNewRoman" w:cs="TimesNewRoman"/>
          <w:color w:val="000000"/>
          <w:szCs w:val="24"/>
        </w:rPr>
        <w:t xml:space="preserve">ą į </w:t>
      </w:r>
      <w:r w:rsidRPr="00FB45BD">
        <w:rPr>
          <w:color w:val="000000"/>
          <w:szCs w:val="24"/>
        </w:rPr>
        <w:t>darb</w:t>
      </w:r>
      <w:r w:rsidRPr="00FB45BD">
        <w:rPr>
          <w:rFonts w:ascii="TimesNewRoman" w:hAnsi="TimesNewRoman" w:cs="TimesNewRoman"/>
          <w:color w:val="000000"/>
          <w:szCs w:val="24"/>
        </w:rPr>
        <w:t>ą</w:t>
      </w:r>
      <w:r>
        <w:rPr>
          <w:rFonts w:ascii="TimesNewRoman" w:hAnsi="TimesNewRoman" w:cs="TimesNewRoman"/>
          <w:color w:val="000000"/>
          <w:szCs w:val="24"/>
        </w:rPr>
        <w:t xml:space="preserve"> ir atleidimą iš jo</w:t>
      </w:r>
      <w:r w:rsidRPr="00FB45BD">
        <w:rPr>
          <w:color w:val="000000"/>
          <w:szCs w:val="24"/>
        </w:rPr>
        <w:t>, j</w:t>
      </w:r>
      <w:r w:rsidRPr="00FB45BD">
        <w:rPr>
          <w:rFonts w:ascii="TimesNewRoman" w:hAnsi="TimesNewRoman" w:cs="TimesNewRoman"/>
          <w:color w:val="000000"/>
          <w:szCs w:val="24"/>
        </w:rPr>
        <w:t xml:space="preserve">ų </w:t>
      </w:r>
      <w:r w:rsidRPr="00FB45BD">
        <w:rPr>
          <w:color w:val="000000"/>
          <w:szCs w:val="24"/>
        </w:rPr>
        <w:t>darbo apmok</w:t>
      </w:r>
      <w:r w:rsidRPr="00FB45BD">
        <w:rPr>
          <w:rFonts w:ascii="TimesNewRoman" w:hAnsi="TimesNewRoman" w:cs="TimesNewRoman"/>
          <w:color w:val="000000"/>
          <w:szCs w:val="24"/>
        </w:rPr>
        <w:t>ė</w:t>
      </w:r>
      <w:r w:rsidRPr="00FB45BD">
        <w:rPr>
          <w:color w:val="000000"/>
          <w:szCs w:val="24"/>
        </w:rPr>
        <w:t>jimo tvark</w:t>
      </w:r>
      <w:r w:rsidRPr="00FB45BD">
        <w:rPr>
          <w:rFonts w:ascii="TimesNewRoman" w:hAnsi="TimesNewRoman" w:cs="TimesNewRoman"/>
          <w:color w:val="000000"/>
          <w:szCs w:val="24"/>
        </w:rPr>
        <w:t xml:space="preserve">ą </w:t>
      </w:r>
      <w:r w:rsidRPr="00FB45BD">
        <w:rPr>
          <w:color w:val="000000"/>
          <w:szCs w:val="24"/>
        </w:rPr>
        <w:t>ir atestacij</w:t>
      </w:r>
      <w:r w:rsidRPr="00FB45BD">
        <w:rPr>
          <w:rFonts w:ascii="TimesNewRoman" w:hAnsi="TimesNewRoman" w:cs="TimesNewRoman"/>
          <w:color w:val="000000"/>
          <w:szCs w:val="24"/>
        </w:rPr>
        <w:t>ą</w:t>
      </w:r>
      <w:r w:rsidRPr="00FB45BD">
        <w:rPr>
          <w:color w:val="000000"/>
          <w:szCs w:val="24"/>
        </w:rPr>
        <w:t xml:space="preserve">, </w:t>
      </w:r>
      <w:r>
        <w:rPr>
          <w:color w:val="000000"/>
          <w:szCs w:val="24"/>
        </w:rPr>
        <w:t xml:space="preserve">Progimnazijos turtą, </w:t>
      </w:r>
      <w:r w:rsidRPr="00FB45BD">
        <w:rPr>
          <w:color w:val="000000"/>
          <w:szCs w:val="24"/>
        </w:rPr>
        <w:t>l</w:t>
      </w:r>
      <w:r w:rsidRPr="00FB45BD">
        <w:rPr>
          <w:rFonts w:ascii="TimesNewRoman" w:hAnsi="TimesNewRoman" w:cs="TimesNewRoman"/>
          <w:color w:val="000000"/>
          <w:szCs w:val="24"/>
        </w:rPr>
        <w:t>ė</w:t>
      </w:r>
      <w:r w:rsidRPr="00FB45BD">
        <w:rPr>
          <w:color w:val="000000"/>
          <w:szCs w:val="24"/>
        </w:rPr>
        <w:t>š</w:t>
      </w:r>
      <w:r>
        <w:rPr>
          <w:rFonts w:ascii="TimesNewRoman" w:hAnsi="TimesNewRoman" w:cs="TimesNewRoman"/>
          <w:color w:val="000000"/>
          <w:szCs w:val="24"/>
        </w:rPr>
        <w:t>as</w:t>
      </w:r>
      <w:r w:rsidRPr="00FB45BD">
        <w:rPr>
          <w:color w:val="000000"/>
          <w:szCs w:val="24"/>
        </w:rPr>
        <w:t>, j</w:t>
      </w:r>
      <w:r w:rsidRPr="00FB45BD">
        <w:rPr>
          <w:rFonts w:ascii="TimesNewRoman" w:hAnsi="TimesNewRoman" w:cs="TimesNewRoman"/>
          <w:color w:val="000000"/>
          <w:szCs w:val="24"/>
        </w:rPr>
        <w:t xml:space="preserve">ų </w:t>
      </w:r>
      <w:r w:rsidRPr="00FB45BD">
        <w:rPr>
          <w:color w:val="000000"/>
          <w:szCs w:val="24"/>
        </w:rPr>
        <w:t>naudojimo tvark</w:t>
      </w:r>
      <w:r w:rsidRPr="00FB45BD">
        <w:rPr>
          <w:rFonts w:ascii="TimesNewRoman" w:hAnsi="TimesNewRoman" w:cs="TimesNewRoman"/>
          <w:color w:val="000000"/>
          <w:szCs w:val="24"/>
        </w:rPr>
        <w:t xml:space="preserve">ą </w:t>
      </w:r>
      <w:r w:rsidRPr="00FB45BD">
        <w:rPr>
          <w:color w:val="000000"/>
          <w:szCs w:val="24"/>
        </w:rPr>
        <w:t>ir finansin</w:t>
      </w:r>
      <w:r w:rsidRPr="00FB45BD">
        <w:rPr>
          <w:rFonts w:ascii="TimesNewRoman" w:hAnsi="TimesNewRoman" w:cs="TimesNewRoman"/>
          <w:color w:val="000000"/>
          <w:szCs w:val="24"/>
        </w:rPr>
        <w:t>ė</w:t>
      </w:r>
      <w:r w:rsidRPr="00FB45BD">
        <w:rPr>
          <w:color w:val="000000"/>
          <w:szCs w:val="24"/>
        </w:rPr>
        <w:t>s veiklos kontrol</w:t>
      </w:r>
      <w:r w:rsidRPr="00FB45BD">
        <w:rPr>
          <w:rFonts w:ascii="TimesNewRoman" w:hAnsi="TimesNewRoman" w:cs="TimesNewRoman"/>
          <w:color w:val="000000"/>
          <w:szCs w:val="24"/>
        </w:rPr>
        <w:t>ę</w:t>
      </w:r>
      <w:r w:rsidRPr="00FB45BD">
        <w:rPr>
          <w:color w:val="000000"/>
          <w:szCs w:val="24"/>
        </w:rPr>
        <w:t>, reorganizavimo, likvidavimo ar pertvarkymo tvark</w:t>
      </w:r>
      <w:r w:rsidRPr="00FB45BD">
        <w:rPr>
          <w:rFonts w:ascii="TimesNewRoman" w:hAnsi="TimesNewRoman" w:cs="TimesNewRoman"/>
          <w:color w:val="000000"/>
          <w:szCs w:val="24"/>
        </w:rPr>
        <w:t>ą</w:t>
      </w:r>
      <w:r w:rsidRPr="00FB45BD">
        <w:rPr>
          <w:color w:val="000000"/>
          <w:szCs w:val="24"/>
        </w:rPr>
        <w:t>.</w:t>
      </w:r>
    </w:p>
    <w:p w14:paraId="3C7AF595" w14:textId="77777777" w:rsidR="00681735" w:rsidRPr="00FB45BD" w:rsidRDefault="00681735" w:rsidP="00681735">
      <w:pPr>
        <w:autoSpaceDE w:val="0"/>
        <w:autoSpaceDN w:val="0"/>
        <w:adjustRightInd w:val="0"/>
        <w:ind w:firstLine="709"/>
        <w:jc w:val="both"/>
        <w:rPr>
          <w:color w:val="000000"/>
          <w:szCs w:val="24"/>
        </w:rPr>
      </w:pPr>
      <w:r>
        <w:rPr>
          <w:szCs w:val="24"/>
        </w:rPr>
        <w:t>2. Progimnazijos oficialusis pavadinimas – Jurbarko Naujamiesčio progimnazija, trumpasis pavadinimas – Naujamiesčio progimnazija</w:t>
      </w:r>
      <w:r>
        <w:rPr>
          <w:color w:val="000000"/>
          <w:szCs w:val="24"/>
        </w:rPr>
        <w:t xml:space="preserve">. Progimnazija įregistruota Juridinių asmenų registre, </w:t>
      </w:r>
      <w:r w:rsidRPr="00FB45BD">
        <w:rPr>
          <w:color w:val="000000"/>
          <w:szCs w:val="24"/>
        </w:rPr>
        <w:t>juridini</w:t>
      </w:r>
      <w:r w:rsidRPr="00FB45BD">
        <w:rPr>
          <w:rFonts w:ascii="TimesNewRoman" w:hAnsi="TimesNewRoman" w:cs="TimesNewRoman"/>
          <w:color w:val="000000"/>
          <w:szCs w:val="24"/>
        </w:rPr>
        <w:t xml:space="preserve">o </w:t>
      </w:r>
      <w:r w:rsidRPr="00FB45BD">
        <w:rPr>
          <w:color w:val="000000"/>
          <w:szCs w:val="24"/>
        </w:rPr>
        <w:t>asmen</w:t>
      </w:r>
      <w:r w:rsidRPr="00FB45BD">
        <w:rPr>
          <w:rFonts w:ascii="TimesNewRoman" w:hAnsi="TimesNewRoman" w:cs="TimesNewRoman"/>
          <w:color w:val="000000"/>
          <w:szCs w:val="24"/>
        </w:rPr>
        <w:t>s</w:t>
      </w:r>
      <w:r w:rsidRPr="00FB45BD">
        <w:rPr>
          <w:color w:val="000000"/>
          <w:szCs w:val="24"/>
        </w:rPr>
        <w:t xml:space="preserve"> kodas </w:t>
      </w:r>
      <w:r w:rsidRPr="004D570A">
        <w:rPr>
          <w:color w:val="000000"/>
          <w:szCs w:val="24"/>
        </w:rPr>
        <w:t>–</w:t>
      </w:r>
      <w:r>
        <w:rPr>
          <w:color w:val="000000"/>
          <w:szCs w:val="24"/>
        </w:rPr>
        <w:t xml:space="preserve"> </w:t>
      </w:r>
      <w:r w:rsidRPr="00FB45BD">
        <w:rPr>
          <w:color w:val="000000"/>
          <w:szCs w:val="24"/>
        </w:rPr>
        <w:t>190917932.</w:t>
      </w:r>
    </w:p>
    <w:p w14:paraId="542C1D0F" w14:textId="77777777" w:rsidR="00681735" w:rsidRPr="00FB45BD" w:rsidRDefault="00681735" w:rsidP="00681735">
      <w:pPr>
        <w:autoSpaceDE w:val="0"/>
        <w:autoSpaceDN w:val="0"/>
        <w:adjustRightInd w:val="0"/>
        <w:ind w:firstLine="709"/>
        <w:jc w:val="both"/>
        <w:rPr>
          <w:color w:val="000000"/>
          <w:szCs w:val="24"/>
        </w:rPr>
      </w:pPr>
      <w:r w:rsidRPr="00FB45BD">
        <w:rPr>
          <w:color w:val="000000"/>
          <w:szCs w:val="24"/>
        </w:rPr>
        <w:t>3. Progimnazijos įsteigimo data – 1972 m. lapkričio 6 d.</w:t>
      </w:r>
    </w:p>
    <w:p w14:paraId="3B63B0AD" w14:textId="77777777" w:rsidR="00681735" w:rsidRPr="00935B18" w:rsidRDefault="00681735" w:rsidP="00681735">
      <w:pPr>
        <w:autoSpaceDE w:val="0"/>
        <w:autoSpaceDN w:val="0"/>
        <w:adjustRightInd w:val="0"/>
        <w:ind w:firstLine="709"/>
        <w:jc w:val="both"/>
        <w:rPr>
          <w:szCs w:val="24"/>
        </w:rPr>
      </w:pPr>
      <w:r>
        <w:rPr>
          <w:szCs w:val="24"/>
        </w:rPr>
        <w:t>4. Progimnazijos teisin</w:t>
      </w:r>
      <w:r>
        <w:rPr>
          <w:rFonts w:ascii="TimesNewRoman" w:hAnsi="TimesNewRoman" w:cs="TimesNewRoman"/>
          <w:szCs w:val="24"/>
        </w:rPr>
        <w:t xml:space="preserve">ė </w:t>
      </w:r>
      <w:r>
        <w:rPr>
          <w:szCs w:val="24"/>
        </w:rPr>
        <w:t>forma – biudžetin</w:t>
      </w:r>
      <w:r>
        <w:rPr>
          <w:rFonts w:ascii="TimesNewRoman" w:hAnsi="TimesNewRoman" w:cs="TimesNewRoman"/>
          <w:szCs w:val="24"/>
        </w:rPr>
        <w:t xml:space="preserve">ė </w:t>
      </w:r>
      <w:r w:rsidRPr="00FB45BD">
        <w:rPr>
          <w:rFonts w:ascii="TimesNewRoman" w:hAnsi="TimesNewRoman" w:cs="TimesNewRoman"/>
          <w:color w:val="000000"/>
          <w:szCs w:val="24"/>
        </w:rPr>
        <w:t>į</w:t>
      </w:r>
      <w:r w:rsidRPr="00FB45BD">
        <w:rPr>
          <w:color w:val="000000"/>
          <w:szCs w:val="24"/>
        </w:rPr>
        <w:t>staiga, priklausomyb</w:t>
      </w:r>
      <w:r w:rsidRPr="00FB45BD">
        <w:rPr>
          <w:rFonts w:ascii="TimesNewRoman" w:hAnsi="TimesNewRoman" w:cs="TimesNewRoman"/>
          <w:color w:val="000000"/>
          <w:szCs w:val="24"/>
        </w:rPr>
        <w:t xml:space="preserve">ė </w:t>
      </w:r>
      <w:r w:rsidRPr="00FB45BD">
        <w:rPr>
          <w:color w:val="000000"/>
          <w:szCs w:val="24"/>
        </w:rPr>
        <w:t>– savivaldyb</w:t>
      </w:r>
      <w:r w:rsidRPr="00FB45BD">
        <w:rPr>
          <w:rFonts w:ascii="TimesNewRoman" w:hAnsi="TimesNewRoman" w:cs="TimesNewRoman"/>
          <w:color w:val="000000"/>
          <w:szCs w:val="24"/>
        </w:rPr>
        <w:t>ė</w:t>
      </w:r>
      <w:r>
        <w:rPr>
          <w:color w:val="000000"/>
          <w:szCs w:val="24"/>
        </w:rPr>
        <w:t>s.</w:t>
      </w:r>
    </w:p>
    <w:p w14:paraId="7A7DA9B9" w14:textId="77777777" w:rsidR="00681735" w:rsidRDefault="00681735" w:rsidP="00681735">
      <w:pPr>
        <w:autoSpaceDE w:val="0"/>
        <w:autoSpaceDN w:val="0"/>
        <w:adjustRightInd w:val="0"/>
        <w:ind w:firstLine="709"/>
        <w:jc w:val="both"/>
        <w:rPr>
          <w:color w:val="000000"/>
          <w:szCs w:val="24"/>
        </w:rPr>
      </w:pPr>
      <w:r>
        <w:rPr>
          <w:szCs w:val="24"/>
        </w:rPr>
        <w:t xml:space="preserve">5. Progimnazijos savininkas – </w:t>
      </w:r>
      <w:r w:rsidRPr="001A75F6">
        <w:rPr>
          <w:szCs w:val="24"/>
        </w:rPr>
        <w:t>Jurbarko rajono savivaldybė</w:t>
      </w:r>
      <w:r>
        <w:rPr>
          <w:color w:val="000000"/>
          <w:szCs w:val="24"/>
        </w:rPr>
        <w:t xml:space="preserve">, kodas </w:t>
      </w:r>
      <w:r w:rsidRPr="00B8637A">
        <w:rPr>
          <w:color w:val="000000"/>
          <w:szCs w:val="24"/>
        </w:rPr>
        <w:t>–</w:t>
      </w:r>
      <w:r>
        <w:rPr>
          <w:color w:val="000000"/>
          <w:szCs w:val="24"/>
        </w:rPr>
        <w:t xml:space="preserve"> </w:t>
      </w:r>
      <w:r w:rsidRPr="00FB45BD">
        <w:rPr>
          <w:color w:val="000000"/>
          <w:szCs w:val="24"/>
        </w:rPr>
        <w:t>188713933</w:t>
      </w:r>
      <w:r>
        <w:rPr>
          <w:color w:val="000000"/>
          <w:szCs w:val="24"/>
        </w:rPr>
        <w:t>,</w:t>
      </w:r>
      <w:r w:rsidRPr="00FB45BD">
        <w:rPr>
          <w:color w:val="000000"/>
          <w:szCs w:val="24"/>
        </w:rPr>
        <w:t xml:space="preserve"> adresas Dar</w:t>
      </w:r>
      <w:r>
        <w:rPr>
          <w:color w:val="000000"/>
          <w:szCs w:val="24"/>
        </w:rPr>
        <w:t>iaus ir Girėno g. 96,</w:t>
      </w:r>
      <w:r w:rsidRPr="00FB45BD">
        <w:rPr>
          <w:color w:val="000000"/>
          <w:szCs w:val="24"/>
        </w:rPr>
        <w:t xml:space="preserve"> 74187</w:t>
      </w:r>
      <w:r>
        <w:rPr>
          <w:color w:val="000000"/>
          <w:szCs w:val="24"/>
        </w:rPr>
        <w:t>, Jurbarkas</w:t>
      </w:r>
      <w:r w:rsidRPr="00FB45BD">
        <w:rPr>
          <w:color w:val="000000"/>
          <w:szCs w:val="24"/>
        </w:rPr>
        <w:t>.</w:t>
      </w:r>
    </w:p>
    <w:p w14:paraId="41E505FC" w14:textId="77777777" w:rsidR="00681735" w:rsidRPr="00681735" w:rsidRDefault="00681735" w:rsidP="00681735">
      <w:pPr>
        <w:autoSpaceDE w:val="0"/>
        <w:autoSpaceDN w:val="0"/>
        <w:adjustRightInd w:val="0"/>
        <w:ind w:firstLine="709"/>
        <w:jc w:val="both"/>
        <w:rPr>
          <w:szCs w:val="24"/>
        </w:rPr>
      </w:pPr>
      <w:r>
        <w:rPr>
          <w:color w:val="000000"/>
          <w:szCs w:val="24"/>
        </w:rPr>
        <w:t>6. Progimnazijos s</w:t>
      </w:r>
      <w:r w:rsidRPr="002D6DFA">
        <w:rPr>
          <w:color w:val="000000"/>
          <w:szCs w:val="24"/>
        </w:rPr>
        <w:t xml:space="preserve">avininko teises ir pareigas </w:t>
      </w:r>
      <w:r w:rsidRPr="00681735">
        <w:rPr>
          <w:szCs w:val="24"/>
        </w:rPr>
        <w:t xml:space="preserve">įgyvendina Jurbarko rajono savivaldybės meras (toliau – Savivaldybės meras), išskyrus tas Progimnazijos savininko teises ir pareigas, kurios yra priskirtos išimtinei ir paprastajai Jurbarko rajono savivaldybės tarybos (toliau – Savivaldybės taryba) kompetencijai (jeigu </w:t>
      </w:r>
      <w:r w:rsidRPr="00301BAD">
        <w:rPr>
          <w:szCs w:val="24"/>
        </w:rPr>
        <w:t xml:space="preserve">paprastosios </w:t>
      </w:r>
      <w:r w:rsidR="00BD789C" w:rsidRPr="00301BAD">
        <w:rPr>
          <w:szCs w:val="24"/>
        </w:rPr>
        <w:t>S</w:t>
      </w:r>
      <w:r w:rsidRPr="00301BAD">
        <w:rPr>
          <w:szCs w:val="24"/>
        </w:rPr>
        <w:t>avivaldybės</w:t>
      </w:r>
      <w:r w:rsidRPr="00681735">
        <w:rPr>
          <w:szCs w:val="24"/>
        </w:rPr>
        <w:t xml:space="preserve"> tarybos kompetencijos įgyvendinimo Savivaldybės taryba nėra perdavusi Savivaldybės merui) įstatymų ir kitų teisės aktų nustatyta tvarka:</w:t>
      </w:r>
    </w:p>
    <w:p w14:paraId="0A235E0E" w14:textId="77777777" w:rsidR="00681735" w:rsidRPr="00681735" w:rsidRDefault="00881B56" w:rsidP="00681735">
      <w:pPr>
        <w:autoSpaceDE w:val="0"/>
        <w:autoSpaceDN w:val="0"/>
        <w:adjustRightInd w:val="0"/>
        <w:ind w:firstLine="709"/>
        <w:jc w:val="both"/>
        <w:rPr>
          <w:szCs w:val="24"/>
        </w:rPr>
      </w:pPr>
      <w:r>
        <w:rPr>
          <w:szCs w:val="24"/>
        </w:rPr>
        <w:t xml:space="preserve">6.1. </w:t>
      </w:r>
      <w:r w:rsidR="00681735" w:rsidRPr="00681735">
        <w:rPr>
          <w:szCs w:val="24"/>
        </w:rPr>
        <w:t xml:space="preserve">Savivaldybės taryba, įgyvendinama Savivaldybės teises ir pareigas: </w:t>
      </w:r>
    </w:p>
    <w:p w14:paraId="09DBF9D5" w14:textId="77777777" w:rsidR="00681735" w:rsidRPr="00681735" w:rsidRDefault="00681735" w:rsidP="00681735">
      <w:pPr>
        <w:autoSpaceDE w:val="0"/>
        <w:autoSpaceDN w:val="0"/>
        <w:adjustRightInd w:val="0"/>
        <w:ind w:firstLine="709"/>
        <w:jc w:val="both"/>
        <w:rPr>
          <w:szCs w:val="24"/>
        </w:rPr>
      </w:pPr>
      <w:r w:rsidRPr="00681735">
        <w:rPr>
          <w:szCs w:val="24"/>
        </w:rPr>
        <w:t>6.1.1.</w:t>
      </w:r>
      <w:r w:rsidR="00881B56">
        <w:rPr>
          <w:szCs w:val="24"/>
        </w:rPr>
        <w:t xml:space="preserve"> </w:t>
      </w:r>
      <w:r w:rsidRPr="00681735">
        <w:rPr>
          <w:szCs w:val="24"/>
        </w:rPr>
        <w:t xml:space="preserve">Savivaldybės mero teikimu tvirtina Progimnazijos nuostatus, jų pakeitimus ir papildymus; </w:t>
      </w:r>
    </w:p>
    <w:p w14:paraId="570C2370" w14:textId="77777777" w:rsidR="00681735" w:rsidRPr="00681735" w:rsidRDefault="00881B56" w:rsidP="00681735">
      <w:pPr>
        <w:autoSpaceDE w:val="0"/>
        <w:autoSpaceDN w:val="0"/>
        <w:adjustRightInd w:val="0"/>
        <w:ind w:firstLine="709"/>
        <w:jc w:val="both"/>
        <w:rPr>
          <w:szCs w:val="24"/>
        </w:rPr>
      </w:pPr>
      <w:r>
        <w:rPr>
          <w:szCs w:val="24"/>
        </w:rPr>
        <w:t xml:space="preserve">6.1.2. </w:t>
      </w:r>
      <w:r w:rsidR="00681735" w:rsidRPr="00681735">
        <w:rPr>
          <w:szCs w:val="24"/>
        </w:rPr>
        <w:t>priima sprendimą dėl Progimnazijos buveinės pakeitimo;</w:t>
      </w:r>
    </w:p>
    <w:p w14:paraId="07B86F56" w14:textId="77777777" w:rsidR="00681735" w:rsidRPr="00681735" w:rsidRDefault="00881B56" w:rsidP="00681735">
      <w:pPr>
        <w:autoSpaceDE w:val="0"/>
        <w:autoSpaceDN w:val="0"/>
        <w:adjustRightInd w:val="0"/>
        <w:ind w:firstLine="709"/>
        <w:jc w:val="both"/>
        <w:rPr>
          <w:szCs w:val="24"/>
        </w:rPr>
      </w:pPr>
      <w:r>
        <w:rPr>
          <w:szCs w:val="24"/>
        </w:rPr>
        <w:t xml:space="preserve">6.1.3. </w:t>
      </w:r>
      <w:r w:rsidR="00681735" w:rsidRPr="00681735">
        <w:rPr>
          <w:szCs w:val="24"/>
        </w:rPr>
        <w:t xml:space="preserve">priima sprendimą dėl Progimnazijos reorganizavimo, likvidavimo ar pertvarkymo; </w:t>
      </w:r>
    </w:p>
    <w:p w14:paraId="4993DC15" w14:textId="77777777" w:rsidR="00681735" w:rsidRPr="00681735" w:rsidRDefault="00881B56" w:rsidP="00681735">
      <w:pPr>
        <w:autoSpaceDE w:val="0"/>
        <w:autoSpaceDN w:val="0"/>
        <w:adjustRightInd w:val="0"/>
        <w:ind w:firstLine="709"/>
        <w:jc w:val="both"/>
        <w:rPr>
          <w:szCs w:val="24"/>
        </w:rPr>
      </w:pPr>
      <w:r>
        <w:rPr>
          <w:szCs w:val="24"/>
        </w:rPr>
        <w:t xml:space="preserve">6.1.4. </w:t>
      </w:r>
      <w:r w:rsidR="00681735" w:rsidRPr="00681735">
        <w:rPr>
          <w:szCs w:val="24"/>
        </w:rPr>
        <w:t>sprendžia kitus Lietuvos Respublikos biudžetinių įstaigų įstatyme, kituose įstatymuose ir Progimnazijos nuostatuose jos kompetencijai priskirtus klausimus;</w:t>
      </w:r>
    </w:p>
    <w:p w14:paraId="486EE10D" w14:textId="77777777" w:rsidR="00681735" w:rsidRPr="00681735" w:rsidRDefault="00881B56" w:rsidP="00681735">
      <w:pPr>
        <w:autoSpaceDE w:val="0"/>
        <w:autoSpaceDN w:val="0"/>
        <w:adjustRightInd w:val="0"/>
        <w:ind w:firstLine="709"/>
        <w:jc w:val="both"/>
        <w:rPr>
          <w:szCs w:val="24"/>
        </w:rPr>
      </w:pPr>
      <w:r>
        <w:rPr>
          <w:szCs w:val="24"/>
        </w:rPr>
        <w:t xml:space="preserve">6.2. </w:t>
      </w:r>
      <w:r w:rsidR="00681735" w:rsidRPr="00681735">
        <w:rPr>
          <w:szCs w:val="24"/>
        </w:rPr>
        <w:t>Savivaldybės meras:</w:t>
      </w:r>
    </w:p>
    <w:p w14:paraId="60BC9E3D" w14:textId="77777777" w:rsidR="00681735" w:rsidRPr="00681735" w:rsidRDefault="00881B56" w:rsidP="00681735">
      <w:pPr>
        <w:autoSpaceDE w:val="0"/>
        <w:autoSpaceDN w:val="0"/>
        <w:adjustRightInd w:val="0"/>
        <w:ind w:firstLine="709"/>
        <w:jc w:val="both"/>
        <w:rPr>
          <w:szCs w:val="24"/>
        </w:rPr>
      </w:pPr>
      <w:r>
        <w:rPr>
          <w:szCs w:val="24"/>
        </w:rPr>
        <w:t xml:space="preserve">6.2.1. </w:t>
      </w:r>
      <w:r w:rsidR="00681735" w:rsidRPr="00681735">
        <w:rPr>
          <w:szCs w:val="24"/>
        </w:rPr>
        <w:t>priima į pareigas, atšaukia ir atleidžia iš jų ar nušalina nuo pareigų Progimnazijos direktorių;</w:t>
      </w:r>
    </w:p>
    <w:p w14:paraId="3F0F874A" w14:textId="77777777" w:rsidR="00681735" w:rsidRPr="00681735" w:rsidRDefault="00881B56" w:rsidP="00681735">
      <w:pPr>
        <w:autoSpaceDE w:val="0"/>
        <w:autoSpaceDN w:val="0"/>
        <w:adjustRightInd w:val="0"/>
        <w:ind w:firstLine="709"/>
        <w:jc w:val="both"/>
        <w:rPr>
          <w:szCs w:val="24"/>
        </w:rPr>
      </w:pPr>
      <w:r>
        <w:rPr>
          <w:szCs w:val="24"/>
        </w:rPr>
        <w:t xml:space="preserve">6.2.2. </w:t>
      </w:r>
      <w:r w:rsidR="00681735" w:rsidRPr="00681735">
        <w:rPr>
          <w:szCs w:val="24"/>
        </w:rPr>
        <w:t>teikia Savivaldybės tarybai tvirtinti Progimnazijos nuostatus;</w:t>
      </w:r>
    </w:p>
    <w:p w14:paraId="51C608C2" w14:textId="77777777" w:rsidR="00681735" w:rsidRPr="00681735" w:rsidRDefault="00881B56" w:rsidP="00681735">
      <w:pPr>
        <w:autoSpaceDE w:val="0"/>
        <w:autoSpaceDN w:val="0"/>
        <w:adjustRightInd w:val="0"/>
        <w:ind w:firstLine="709"/>
        <w:jc w:val="both"/>
        <w:rPr>
          <w:szCs w:val="24"/>
        </w:rPr>
      </w:pPr>
      <w:r>
        <w:rPr>
          <w:szCs w:val="24"/>
        </w:rPr>
        <w:t xml:space="preserve">6.2.3. </w:t>
      </w:r>
      <w:r w:rsidR="00681735" w:rsidRPr="00681735">
        <w:rPr>
          <w:szCs w:val="24"/>
        </w:rPr>
        <w:t>koordinuoja ir kontroliuoja Progimnazijos veiklą, organizuoja jos teikiamų paslaugų kokybės stebėseną;</w:t>
      </w:r>
    </w:p>
    <w:p w14:paraId="354AE361" w14:textId="77777777" w:rsidR="00681735" w:rsidRPr="00681735" w:rsidRDefault="00881B56" w:rsidP="00681735">
      <w:pPr>
        <w:autoSpaceDE w:val="0"/>
        <w:autoSpaceDN w:val="0"/>
        <w:adjustRightInd w:val="0"/>
        <w:ind w:firstLine="709"/>
        <w:jc w:val="both"/>
        <w:rPr>
          <w:szCs w:val="24"/>
        </w:rPr>
      </w:pPr>
      <w:r>
        <w:rPr>
          <w:szCs w:val="24"/>
        </w:rPr>
        <w:t xml:space="preserve">6.2.4. </w:t>
      </w:r>
      <w:r w:rsidR="00681735" w:rsidRPr="00681735">
        <w:rPr>
          <w:szCs w:val="24"/>
        </w:rPr>
        <w:t>sprendžia kitus Lietuvos Respublikos biudžetinių įstaigų įstatyme, kituose įstatymuose ir Progimnazijos nuostatuose jo kompetencijai priskirtus klausimus, susijusius su Progimnazijos veiklos valdymu.</w:t>
      </w:r>
    </w:p>
    <w:p w14:paraId="1501BF1B" w14:textId="77777777" w:rsidR="00681735" w:rsidRDefault="00681735" w:rsidP="00681735">
      <w:pPr>
        <w:autoSpaceDE w:val="0"/>
        <w:autoSpaceDN w:val="0"/>
        <w:adjustRightInd w:val="0"/>
        <w:ind w:firstLine="709"/>
        <w:jc w:val="both"/>
        <w:rPr>
          <w:szCs w:val="24"/>
        </w:rPr>
      </w:pPr>
      <w:r>
        <w:rPr>
          <w:szCs w:val="24"/>
        </w:rPr>
        <w:t>7. Progimnazijos buvein</w:t>
      </w:r>
      <w:r>
        <w:rPr>
          <w:rFonts w:ascii="TimesNewRoman" w:hAnsi="TimesNewRoman" w:cs="TimesNewRoman"/>
          <w:szCs w:val="24"/>
        </w:rPr>
        <w:t xml:space="preserve">ė </w:t>
      </w:r>
      <w:r>
        <w:rPr>
          <w:szCs w:val="24"/>
        </w:rPr>
        <w:t>– Kalninės g. 39, 74179 Jurbarkas.</w:t>
      </w:r>
    </w:p>
    <w:p w14:paraId="7F0D317E" w14:textId="77777777" w:rsidR="00681735" w:rsidRDefault="00681735" w:rsidP="00681735">
      <w:pPr>
        <w:autoSpaceDE w:val="0"/>
        <w:autoSpaceDN w:val="0"/>
        <w:adjustRightInd w:val="0"/>
        <w:ind w:firstLine="709"/>
        <w:jc w:val="both"/>
        <w:rPr>
          <w:szCs w:val="24"/>
        </w:rPr>
      </w:pPr>
      <w:r>
        <w:rPr>
          <w:szCs w:val="24"/>
        </w:rPr>
        <w:t>8. Progimnazijos grup</w:t>
      </w:r>
      <w:r>
        <w:rPr>
          <w:rFonts w:ascii="TimesNewRoman" w:hAnsi="TimesNewRoman" w:cs="TimesNewRoman"/>
          <w:szCs w:val="24"/>
        </w:rPr>
        <w:t xml:space="preserve">ė </w:t>
      </w:r>
      <w:r>
        <w:rPr>
          <w:szCs w:val="24"/>
        </w:rPr>
        <w:t>– bendrojo ugdymo mokykla, kurios:</w:t>
      </w:r>
    </w:p>
    <w:p w14:paraId="3830A1F0" w14:textId="77777777" w:rsidR="00681735" w:rsidRDefault="00681735" w:rsidP="00681735">
      <w:pPr>
        <w:autoSpaceDE w:val="0"/>
        <w:autoSpaceDN w:val="0"/>
        <w:adjustRightInd w:val="0"/>
        <w:ind w:firstLine="709"/>
        <w:jc w:val="both"/>
        <w:rPr>
          <w:szCs w:val="24"/>
        </w:rPr>
      </w:pPr>
      <w:r>
        <w:rPr>
          <w:szCs w:val="24"/>
        </w:rPr>
        <w:t>8.1. tipas – progimnazija;</w:t>
      </w:r>
    </w:p>
    <w:p w14:paraId="3CC15512" w14:textId="77777777" w:rsidR="00681735" w:rsidRPr="001A75F6" w:rsidRDefault="00681735" w:rsidP="00681735">
      <w:pPr>
        <w:autoSpaceDE w:val="0"/>
        <w:autoSpaceDN w:val="0"/>
        <w:adjustRightInd w:val="0"/>
        <w:ind w:firstLine="709"/>
        <w:jc w:val="both"/>
        <w:rPr>
          <w:szCs w:val="24"/>
        </w:rPr>
      </w:pPr>
      <w:r>
        <w:rPr>
          <w:szCs w:val="24"/>
        </w:rPr>
        <w:lastRenderedPageBreak/>
        <w:t xml:space="preserve">8.2. </w:t>
      </w:r>
      <w:r w:rsidRPr="001A75F6">
        <w:rPr>
          <w:szCs w:val="24"/>
        </w:rPr>
        <w:t>pagrindin</w:t>
      </w:r>
      <w:r w:rsidRPr="001A75F6">
        <w:rPr>
          <w:rFonts w:ascii="TimesNewRoman" w:hAnsi="TimesNewRoman" w:cs="TimesNewRoman"/>
          <w:szCs w:val="24"/>
        </w:rPr>
        <w:t xml:space="preserve">ė </w:t>
      </w:r>
      <w:r w:rsidRPr="001A75F6">
        <w:rPr>
          <w:szCs w:val="24"/>
        </w:rPr>
        <w:t xml:space="preserve">paskirtis – </w:t>
      </w:r>
      <w:r>
        <w:rPr>
          <w:szCs w:val="24"/>
        </w:rPr>
        <w:t>organizuoti ir</w:t>
      </w:r>
      <w:r w:rsidRPr="001A75F6">
        <w:rPr>
          <w:szCs w:val="24"/>
        </w:rPr>
        <w:t xml:space="preserve"> </w:t>
      </w:r>
      <w:r>
        <w:rPr>
          <w:szCs w:val="24"/>
        </w:rPr>
        <w:t xml:space="preserve">vykdyti ugdymo procesą mokiniams </w:t>
      </w:r>
      <w:r w:rsidRPr="00AF543C">
        <w:rPr>
          <w:szCs w:val="24"/>
        </w:rPr>
        <w:t>–</w:t>
      </w:r>
      <w:r>
        <w:rPr>
          <w:szCs w:val="24"/>
        </w:rPr>
        <w:t xml:space="preserve"> pagal pradinio, pagrindinio I </w:t>
      </w:r>
      <w:r w:rsidRPr="001A75F6">
        <w:rPr>
          <w:szCs w:val="24"/>
        </w:rPr>
        <w:t xml:space="preserve">dalies </w:t>
      </w:r>
      <w:r>
        <w:rPr>
          <w:szCs w:val="24"/>
        </w:rPr>
        <w:t xml:space="preserve">ugdymo programas bei </w:t>
      </w:r>
      <w:r w:rsidRPr="006D7295">
        <w:rPr>
          <w:szCs w:val="24"/>
        </w:rPr>
        <w:t>neform</w:t>
      </w:r>
      <w:r>
        <w:rPr>
          <w:szCs w:val="24"/>
        </w:rPr>
        <w:t>aliojo vaikų švietimo programas ir suteikti pradinį išsilavinimą;</w:t>
      </w:r>
    </w:p>
    <w:p w14:paraId="5FE9680E" w14:textId="77777777" w:rsidR="00681735" w:rsidRDefault="00681735" w:rsidP="00681735">
      <w:pPr>
        <w:autoSpaceDE w:val="0"/>
        <w:autoSpaceDN w:val="0"/>
        <w:adjustRightInd w:val="0"/>
        <w:ind w:firstLine="709"/>
        <w:jc w:val="both"/>
        <w:rPr>
          <w:szCs w:val="24"/>
        </w:rPr>
      </w:pPr>
      <w:r>
        <w:rPr>
          <w:szCs w:val="24"/>
        </w:rPr>
        <w:t>8.3. mokymo kalba – lietuvi</w:t>
      </w:r>
      <w:r>
        <w:rPr>
          <w:rFonts w:ascii="TimesNewRoman" w:hAnsi="TimesNewRoman" w:cs="TimesNewRoman"/>
          <w:szCs w:val="24"/>
        </w:rPr>
        <w:t>ų</w:t>
      </w:r>
      <w:r>
        <w:rPr>
          <w:szCs w:val="24"/>
        </w:rPr>
        <w:t>;</w:t>
      </w:r>
    </w:p>
    <w:p w14:paraId="1849DD18" w14:textId="77777777" w:rsidR="00681735" w:rsidRDefault="00681735" w:rsidP="00681735">
      <w:pPr>
        <w:autoSpaceDE w:val="0"/>
        <w:autoSpaceDN w:val="0"/>
        <w:adjustRightInd w:val="0"/>
        <w:ind w:firstLine="709"/>
        <w:jc w:val="both"/>
        <w:rPr>
          <w:szCs w:val="24"/>
        </w:rPr>
      </w:pPr>
      <w:r>
        <w:rPr>
          <w:szCs w:val="24"/>
        </w:rPr>
        <w:t xml:space="preserve">8.4. mokymosi </w:t>
      </w:r>
      <w:r w:rsidRPr="00074989">
        <w:rPr>
          <w:szCs w:val="24"/>
        </w:rPr>
        <w:t>for</w:t>
      </w:r>
      <w:r>
        <w:rPr>
          <w:szCs w:val="24"/>
        </w:rPr>
        <w:t>mos – grupinio</w:t>
      </w:r>
      <w:r w:rsidRPr="001A75F6">
        <w:rPr>
          <w:szCs w:val="24"/>
        </w:rPr>
        <w:t xml:space="preserve"> ir </w:t>
      </w:r>
      <w:r>
        <w:rPr>
          <w:szCs w:val="24"/>
        </w:rPr>
        <w:t xml:space="preserve">(ar) </w:t>
      </w:r>
      <w:r w:rsidRPr="001A75F6">
        <w:rPr>
          <w:szCs w:val="24"/>
        </w:rPr>
        <w:t>pavien</w:t>
      </w:r>
      <w:r>
        <w:rPr>
          <w:szCs w:val="24"/>
        </w:rPr>
        <w:t>io mokymosi:</w:t>
      </w:r>
    </w:p>
    <w:p w14:paraId="64B3ACCC" w14:textId="77777777" w:rsidR="00681735" w:rsidRDefault="00681735" w:rsidP="00681735">
      <w:pPr>
        <w:autoSpaceDE w:val="0"/>
        <w:autoSpaceDN w:val="0"/>
        <w:adjustRightInd w:val="0"/>
        <w:ind w:firstLine="709"/>
        <w:jc w:val="both"/>
        <w:rPr>
          <w:szCs w:val="24"/>
        </w:rPr>
      </w:pPr>
      <w:r>
        <w:rPr>
          <w:szCs w:val="24"/>
        </w:rPr>
        <w:t>8.4.1. grupinio mokymosi forma įgyvendinama kasdieniu ir (ar) nuotoliniu mokymo proceso organizavimo būdais;</w:t>
      </w:r>
    </w:p>
    <w:p w14:paraId="5BF8E819" w14:textId="77777777" w:rsidR="00681735" w:rsidRDefault="00681735" w:rsidP="00681735">
      <w:pPr>
        <w:autoSpaceDE w:val="0"/>
        <w:autoSpaceDN w:val="0"/>
        <w:adjustRightInd w:val="0"/>
        <w:ind w:firstLine="709"/>
        <w:jc w:val="both"/>
        <w:rPr>
          <w:szCs w:val="24"/>
        </w:rPr>
      </w:pPr>
      <w:r>
        <w:rPr>
          <w:szCs w:val="24"/>
        </w:rPr>
        <w:t xml:space="preserve">8.4.2. pavienio mokymosi forma įgyvendinama savarankišku, nuotoliniu ir (ar) ugdymosi šeimoje mokymo proceso organizavimo būdais. </w:t>
      </w:r>
    </w:p>
    <w:p w14:paraId="76ECE6B0" w14:textId="77777777" w:rsidR="00681735" w:rsidRPr="00D66BF4" w:rsidRDefault="00681735" w:rsidP="00681735">
      <w:pPr>
        <w:autoSpaceDE w:val="0"/>
        <w:autoSpaceDN w:val="0"/>
        <w:adjustRightInd w:val="0"/>
        <w:ind w:firstLine="709"/>
        <w:jc w:val="both"/>
        <w:rPr>
          <w:szCs w:val="24"/>
        </w:rPr>
      </w:pPr>
      <w:r>
        <w:rPr>
          <w:szCs w:val="24"/>
        </w:rPr>
        <w:t xml:space="preserve">9. </w:t>
      </w:r>
      <w:r w:rsidRPr="006C6B8A">
        <w:rPr>
          <w:szCs w:val="24"/>
        </w:rPr>
        <w:t>Vykdomos švietimo programos –</w:t>
      </w:r>
      <w:r>
        <w:rPr>
          <w:szCs w:val="24"/>
        </w:rPr>
        <w:t xml:space="preserve"> </w:t>
      </w:r>
      <w:r w:rsidRPr="006C6B8A">
        <w:rPr>
          <w:szCs w:val="24"/>
        </w:rPr>
        <w:t>pradinio ugdymo, pagrindinio ugdymo (I dalies), individualizuotas pradinio ir pagrindinio ugdymo (I dalies), neformaliojo vaikų švietimo.</w:t>
      </w:r>
    </w:p>
    <w:p w14:paraId="795AE572" w14:textId="480D647F" w:rsidR="00681735" w:rsidRDefault="00681735" w:rsidP="00681735">
      <w:pPr>
        <w:autoSpaceDE w:val="0"/>
        <w:autoSpaceDN w:val="0"/>
        <w:adjustRightInd w:val="0"/>
        <w:ind w:firstLine="709"/>
        <w:jc w:val="both"/>
        <w:rPr>
          <w:szCs w:val="24"/>
        </w:rPr>
      </w:pPr>
      <w:r>
        <w:rPr>
          <w:szCs w:val="24"/>
        </w:rPr>
        <w:t>10. Progimnazija yra viešasis juridinis asmuo, veikiantis kaip biudžetinė įstaiga, turintis antspaud</w:t>
      </w:r>
      <w:r>
        <w:rPr>
          <w:rFonts w:ascii="TimesNewRoman" w:hAnsi="TimesNewRoman" w:cs="TimesNewRoman"/>
          <w:szCs w:val="24"/>
        </w:rPr>
        <w:t>ą su valstybės herbu ir savo pavadinimu</w:t>
      </w:r>
      <w:r>
        <w:rPr>
          <w:szCs w:val="24"/>
        </w:rPr>
        <w:t>, atsiskaitom</w:t>
      </w:r>
      <w:r>
        <w:rPr>
          <w:rFonts w:ascii="TimesNewRoman" w:hAnsi="TimesNewRoman" w:cs="TimesNewRoman"/>
          <w:szCs w:val="24"/>
        </w:rPr>
        <w:t>ą</w:t>
      </w:r>
      <w:r>
        <w:rPr>
          <w:szCs w:val="24"/>
        </w:rPr>
        <w:t>j</w:t>
      </w:r>
      <w:r>
        <w:rPr>
          <w:rFonts w:ascii="TimesNewRoman" w:hAnsi="TimesNewRoman" w:cs="TimesNewRoman"/>
          <w:szCs w:val="24"/>
        </w:rPr>
        <w:t xml:space="preserve">ą </w:t>
      </w:r>
      <w:r>
        <w:rPr>
          <w:szCs w:val="24"/>
        </w:rPr>
        <w:t>ir kitas s</w:t>
      </w:r>
      <w:r>
        <w:rPr>
          <w:rFonts w:ascii="TimesNewRoman" w:hAnsi="TimesNewRoman" w:cs="TimesNewRoman"/>
          <w:szCs w:val="24"/>
        </w:rPr>
        <w:t>ą</w:t>
      </w:r>
      <w:r>
        <w:rPr>
          <w:szCs w:val="24"/>
        </w:rPr>
        <w:t xml:space="preserve">skaitas Lietuvos </w:t>
      </w:r>
      <w:r w:rsidR="002A71C1">
        <w:rPr>
          <w:szCs w:val="24"/>
        </w:rPr>
        <w:t> </w:t>
      </w:r>
      <w:r>
        <w:rPr>
          <w:szCs w:val="24"/>
        </w:rPr>
        <w:t xml:space="preserve">Respublikos </w:t>
      </w:r>
      <w:r>
        <w:rPr>
          <w:rFonts w:ascii="TimesNewRoman" w:hAnsi="TimesNewRoman" w:cs="TimesNewRoman"/>
          <w:szCs w:val="24"/>
        </w:rPr>
        <w:t>į</w:t>
      </w:r>
      <w:r>
        <w:rPr>
          <w:szCs w:val="24"/>
        </w:rPr>
        <w:t>registruotuose bankuose, atributik</w:t>
      </w:r>
      <w:r>
        <w:rPr>
          <w:rFonts w:ascii="TimesNewRoman" w:hAnsi="TimesNewRoman" w:cs="TimesNewRoman"/>
          <w:szCs w:val="24"/>
        </w:rPr>
        <w:t>ą</w:t>
      </w:r>
      <w:r>
        <w:rPr>
          <w:szCs w:val="24"/>
        </w:rPr>
        <w:t>, numatyta tvarka įgytą paramos gavėjo statusą ir galintis gauti paramą, savo veikl</w:t>
      </w:r>
      <w:r>
        <w:rPr>
          <w:rFonts w:ascii="TimesNewRoman" w:hAnsi="TimesNewRoman" w:cs="TimesNewRoman"/>
          <w:szCs w:val="24"/>
        </w:rPr>
        <w:t xml:space="preserve">ą </w:t>
      </w:r>
      <w:r>
        <w:rPr>
          <w:szCs w:val="24"/>
        </w:rPr>
        <w:t xml:space="preserve">grindžia Lietuvos Respublikos Konstitucija, Lietuvos </w:t>
      </w:r>
      <w:r w:rsidR="002A71C1">
        <w:rPr>
          <w:szCs w:val="24"/>
        </w:rPr>
        <w:t> </w:t>
      </w:r>
      <w:r>
        <w:rPr>
          <w:szCs w:val="24"/>
        </w:rPr>
        <w:t>Respublikos įstatymais, Jungtinių Tautų vaiko teisių konvencija, Lietuvos Respublikos Vyriausyb</w:t>
      </w:r>
      <w:r>
        <w:rPr>
          <w:rFonts w:ascii="TimesNewRoman" w:hAnsi="TimesNewRoman" w:cs="TimesNewRoman"/>
          <w:szCs w:val="24"/>
        </w:rPr>
        <w:t>ė</w:t>
      </w:r>
      <w:r>
        <w:rPr>
          <w:szCs w:val="24"/>
        </w:rPr>
        <w:t>s nutarimais, Lietuvos Respublikos švietimo, mokslo ir sporto ministro įsakymais, kitais teis</w:t>
      </w:r>
      <w:r>
        <w:rPr>
          <w:rFonts w:ascii="TimesNewRoman" w:hAnsi="TimesNewRoman" w:cs="TimesNewRoman"/>
          <w:szCs w:val="24"/>
        </w:rPr>
        <w:t>ė</w:t>
      </w:r>
      <w:r>
        <w:rPr>
          <w:szCs w:val="24"/>
        </w:rPr>
        <w:t xml:space="preserve">s aktais ir šiais Nuostatais. </w:t>
      </w:r>
    </w:p>
    <w:p w14:paraId="2F213BD4" w14:textId="77777777" w:rsidR="00681735" w:rsidRDefault="00681735" w:rsidP="00681735">
      <w:pPr>
        <w:autoSpaceDE w:val="0"/>
        <w:autoSpaceDN w:val="0"/>
        <w:adjustRightInd w:val="0"/>
        <w:ind w:firstLine="851"/>
        <w:jc w:val="both"/>
        <w:rPr>
          <w:szCs w:val="24"/>
        </w:rPr>
      </w:pPr>
    </w:p>
    <w:p w14:paraId="2900FFC5" w14:textId="77777777" w:rsidR="00681735" w:rsidRDefault="00681735" w:rsidP="00681735">
      <w:pPr>
        <w:autoSpaceDE w:val="0"/>
        <w:autoSpaceDN w:val="0"/>
        <w:adjustRightInd w:val="0"/>
        <w:jc w:val="center"/>
        <w:rPr>
          <w:b/>
          <w:bCs/>
          <w:szCs w:val="24"/>
        </w:rPr>
      </w:pPr>
      <w:r w:rsidRPr="00D720A2">
        <w:rPr>
          <w:b/>
          <w:bCs/>
          <w:szCs w:val="24"/>
        </w:rPr>
        <w:t>II</w:t>
      </w:r>
      <w:r>
        <w:rPr>
          <w:b/>
          <w:bCs/>
          <w:szCs w:val="24"/>
        </w:rPr>
        <w:t xml:space="preserve"> SKYRIUS</w:t>
      </w:r>
    </w:p>
    <w:p w14:paraId="2660F48C" w14:textId="77777777" w:rsidR="00681735" w:rsidRPr="00D720A2" w:rsidRDefault="00681735" w:rsidP="00681735">
      <w:pPr>
        <w:autoSpaceDE w:val="0"/>
        <w:autoSpaceDN w:val="0"/>
        <w:adjustRightInd w:val="0"/>
        <w:jc w:val="center"/>
        <w:rPr>
          <w:b/>
          <w:bCs/>
          <w:szCs w:val="24"/>
        </w:rPr>
      </w:pPr>
      <w:r>
        <w:rPr>
          <w:b/>
          <w:bCs/>
          <w:szCs w:val="24"/>
        </w:rPr>
        <w:t>PROGIMNAZIJOS VEIKLOS SRITI</w:t>
      </w:r>
      <w:r w:rsidRPr="00D720A2">
        <w:rPr>
          <w:b/>
          <w:bCs/>
          <w:szCs w:val="24"/>
        </w:rPr>
        <w:t>S IR R</w:t>
      </w:r>
      <w:r w:rsidRPr="00D720A2">
        <w:rPr>
          <w:rFonts w:ascii="TimesNewRoman,Bold" w:hAnsi="TimesNewRoman,Bold" w:cs="TimesNewRoman,Bold"/>
          <w:b/>
          <w:bCs/>
          <w:szCs w:val="24"/>
        </w:rPr>
        <w:t>Ū</w:t>
      </w:r>
      <w:r w:rsidRPr="00D720A2">
        <w:rPr>
          <w:b/>
          <w:bCs/>
          <w:szCs w:val="24"/>
        </w:rPr>
        <w:t>ŠYS, TIKSLAS, UŽDAVINIAI,</w:t>
      </w:r>
    </w:p>
    <w:p w14:paraId="70925960" w14:textId="77777777" w:rsidR="00681735" w:rsidRDefault="00681735" w:rsidP="00681735">
      <w:pPr>
        <w:autoSpaceDE w:val="0"/>
        <w:autoSpaceDN w:val="0"/>
        <w:adjustRightInd w:val="0"/>
        <w:jc w:val="center"/>
        <w:rPr>
          <w:b/>
          <w:bCs/>
          <w:szCs w:val="24"/>
        </w:rPr>
      </w:pPr>
      <w:r>
        <w:rPr>
          <w:b/>
          <w:bCs/>
          <w:szCs w:val="24"/>
        </w:rPr>
        <w:t xml:space="preserve">FUNKCIJOS, MOKYMOSI PASIEKIMUS </w:t>
      </w:r>
      <w:r>
        <w:rPr>
          <w:rFonts w:ascii="TimesNewRoman,Bold" w:hAnsi="TimesNewRoman,Bold" w:cs="TimesNewRoman,Bold"/>
          <w:b/>
          <w:bCs/>
          <w:szCs w:val="24"/>
        </w:rPr>
        <w:t>Į</w:t>
      </w:r>
      <w:r>
        <w:rPr>
          <w:b/>
          <w:bCs/>
          <w:szCs w:val="24"/>
        </w:rPr>
        <w:t>TEISINAN</w:t>
      </w:r>
      <w:r>
        <w:rPr>
          <w:rFonts w:ascii="TimesNewRoman,Bold" w:hAnsi="TimesNewRoman,Bold" w:cs="TimesNewRoman,Bold"/>
          <w:b/>
          <w:bCs/>
          <w:szCs w:val="24"/>
        </w:rPr>
        <w:t>Č</w:t>
      </w:r>
      <w:r>
        <w:rPr>
          <w:b/>
          <w:bCs/>
          <w:szCs w:val="24"/>
        </w:rPr>
        <w:t>I</w:t>
      </w:r>
      <w:r>
        <w:rPr>
          <w:rFonts w:ascii="TimesNewRoman,Bold" w:hAnsi="TimesNewRoman,Bold" w:cs="TimesNewRoman,Bold"/>
          <w:b/>
          <w:bCs/>
          <w:szCs w:val="24"/>
        </w:rPr>
        <w:t xml:space="preserve">Ų </w:t>
      </w:r>
      <w:r>
        <w:rPr>
          <w:b/>
          <w:bCs/>
          <w:szCs w:val="24"/>
        </w:rPr>
        <w:t>DOKUMENT</w:t>
      </w:r>
      <w:r>
        <w:rPr>
          <w:rFonts w:ascii="TimesNewRoman,Bold" w:hAnsi="TimesNewRoman,Bold" w:cs="TimesNewRoman,Bold"/>
          <w:b/>
          <w:bCs/>
          <w:szCs w:val="24"/>
        </w:rPr>
        <w:t xml:space="preserve">Ų </w:t>
      </w:r>
      <w:r>
        <w:rPr>
          <w:b/>
          <w:bCs/>
          <w:szCs w:val="24"/>
        </w:rPr>
        <w:t>IŠDAVIMAS</w:t>
      </w:r>
    </w:p>
    <w:p w14:paraId="397BB2C2" w14:textId="77777777" w:rsidR="00681735" w:rsidRPr="008E2ED2" w:rsidRDefault="00681735" w:rsidP="00681735">
      <w:pPr>
        <w:autoSpaceDE w:val="0"/>
        <w:autoSpaceDN w:val="0"/>
        <w:adjustRightInd w:val="0"/>
        <w:ind w:firstLine="709"/>
        <w:jc w:val="both"/>
        <w:rPr>
          <w:b/>
          <w:bCs/>
          <w:sz w:val="20"/>
        </w:rPr>
      </w:pPr>
    </w:p>
    <w:p w14:paraId="5985921E" w14:textId="77777777" w:rsidR="00681735" w:rsidRDefault="00681735" w:rsidP="00681735">
      <w:pPr>
        <w:autoSpaceDE w:val="0"/>
        <w:autoSpaceDN w:val="0"/>
        <w:adjustRightInd w:val="0"/>
        <w:ind w:firstLine="709"/>
        <w:jc w:val="both"/>
        <w:rPr>
          <w:strike/>
          <w:szCs w:val="24"/>
          <w:highlight w:val="yellow"/>
        </w:rPr>
      </w:pPr>
      <w:r w:rsidRPr="00FB45BD">
        <w:rPr>
          <w:color w:val="000000"/>
          <w:szCs w:val="24"/>
        </w:rPr>
        <w:t>1</w:t>
      </w:r>
      <w:r>
        <w:rPr>
          <w:color w:val="000000"/>
          <w:szCs w:val="24"/>
        </w:rPr>
        <w:t>1</w:t>
      </w:r>
      <w:r w:rsidRPr="00FB45BD">
        <w:rPr>
          <w:color w:val="000000"/>
          <w:szCs w:val="24"/>
        </w:rPr>
        <w:t>. Progimnazijos veiklos sritis – švietimas</w:t>
      </w:r>
      <w:r>
        <w:rPr>
          <w:color w:val="000000"/>
          <w:szCs w:val="24"/>
        </w:rPr>
        <w:t>, kodas 85.</w:t>
      </w:r>
      <w:r w:rsidRPr="0018505F">
        <w:rPr>
          <w:color w:val="000000"/>
          <w:szCs w:val="24"/>
        </w:rPr>
        <w:t xml:space="preserve"> </w:t>
      </w:r>
    </w:p>
    <w:p w14:paraId="74437A56" w14:textId="77777777" w:rsidR="00681735" w:rsidRPr="00344D9D" w:rsidRDefault="00681735" w:rsidP="00681735">
      <w:pPr>
        <w:autoSpaceDE w:val="0"/>
        <w:autoSpaceDN w:val="0"/>
        <w:adjustRightInd w:val="0"/>
        <w:ind w:firstLine="709"/>
        <w:jc w:val="both"/>
        <w:rPr>
          <w:color w:val="000000"/>
          <w:szCs w:val="24"/>
        </w:rPr>
      </w:pPr>
      <w:r>
        <w:rPr>
          <w:szCs w:val="24"/>
        </w:rPr>
        <w:t>12. Progimnazijos v</w:t>
      </w:r>
      <w:r w:rsidRPr="00344D9D">
        <w:rPr>
          <w:szCs w:val="24"/>
        </w:rPr>
        <w:t>eiklos r</w:t>
      </w:r>
      <w:r w:rsidRPr="00344D9D">
        <w:rPr>
          <w:rFonts w:ascii="TimesNewRoman" w:hAnsi="TimesNewRoman" w:cs="TimesNewRoman"/>
          <w:szCs w:val="24"/>
        </w:rPr>
        <w:t>ū</w:t>
      </w:r>
      <w:r w:rsidRPr="00344D9D">
        <w:rPr>
          <w:szCs w:val="24"/>
        </w:rPr>
        <w:t>šys (pagal Ekonominės veiklos rūšių klasifikatorių, patvirtintą Statistikos departamento prie Lietuvos Respublikos Vyriausybės generalinio direktoriaus 2007 m. spalio 31 d. įsakymu Nr. DĮ-226 „Dėl Ekonominės veiklos rūšių klasifikatoriaus patvirtinimo“):</w:t>
      </w:r>
    </w:p>
    <w:p w14:paraId="5BB93598" w14:textId="77777777" w:rsidR="00681735" w:rsidRPr="00FB45BD" w:rsidRDefault="00681735" w:rsidP="00681735">
      <w:pPr>
        <w:autoSpaceDE w:val="0"/>
        <w:autoSpaceDN w:val="0"/>
        <w:adjustRightInd w:val="0"/>
        <w:ind w:firstLine="709"/>
        <w:jc w:val="both"/>
        <w:rPr>
          <w:color w:val="000000"/>
          <w:szCs w:val="24"/>
        </w:rPr>
      </w:pPr>
      <w:r>
        <w:rPr>
          <w:szCs w:val="24"/>
        </w:rPr>
        <w:t>12.1. pagrindin</w:t>
      </w:r>
      <w:r>
        <w:rPr>
          <w:rFonts w:ascii="TimesNewRoman" w:hAnsi="TimesNewRoman" w:cs="TimesNewRoman"/>
          <w:szCs w:val="24"/>
        </w:rPr>
        <w:t xml:space="preserve">ė </w:t>
      </w:r>
      <w:r>
        <w:rPr>
          <w:szCs w:val="24"/>
        </w:rPr>
        <w:t>veiklos r</w:t>
      </w:r>
      <w:r>
        <w:rPr>
          <w:rFonts w:ascii="TimesNewRoman" w:hAnsi="TimesNewRoman" w:cs="TimesNewRoman"/>
          <w:szCs w:val="24"/>
        </w:rPr>
        <w:t>ū</w:t>
      </w:r>
      <w:r>
        <w:rPr>
          <w:szCs w:val="24"/>
        </w:rPr>
        <w:t xml:space="preserve">šis – pagrindinis ugdymas, kodas </w:t>
      </w:r>
      <w:r w:rsidRPr="00FB45BD">
        <w:rPr>
          <w:color w:val="000000"/>
          <w:szCs w:val="24"/>
        </w:rPr>
        <w:t>85.31.10;</w:t>
      </w:r>
    </w:p>
    <w:p w14:paraId="6B49E7E6" w14:textId="77777777" w:rsidR="00681735" w:rsidRDefault="00681735" w:rsidP="00681735">
      <w:pPr>
        <w:autoSpaceDE w:val="0"/>
        <w:autoSpaceDN w:val="0"/>
        <w:adjustRightInd w:val="0"/>
        <w:ind w:firstLine="709"/>
        <w:jc w:val="both"/>
        <w:rPr>
          <w:color w:val="000000"/>
          <w:szCs w:val="24"/>
        </w:rPr>
      </w:pPr>
      <w:r w:rsidRPr="00FB45BD">
        <w:rPr>
          <w:color w:val="000000"/>
          <w:szCs w:val="24"/>
        </w:rPr>
        <w:t>1</w:t>
      </w:r>
      <w:r>
        <w:rPr>
          <w:color w:val="000000"/>
          <w:szCs w:val="24"/>
        </w:rPr>
        <w:t>2.2</w:t>
      </w:r>
      <w:r w:rsidRPr="00FB45BD">
        <w:rPr>
          <w:color w:val="000000"/>
          <w:szCs w:val="24"/>
        </w:rPr>
        <w:t>. kitos švietimo veiklos r</w:t>
      </w:r>
      <w:r w:rsidRPr="00FB45BD">
        <w:rPr>
          <w:rFonts w:ascii="TimesNewRoman" w:hAnsi="TimesNewRoman" w:cs="TimesNewRoman"/>
          <w:color w:val="000000"/>
          <w:szCs w:val="24"/>
        </w:rPr>
        <w:t>ū</w:t>
      </w:r>
      <w:r w:rsidRPr="00FB45BD">
        <w:rPr>
          <w:color w:val="000000"/>
          <w:szCs w:val="24"/>
        </w:rPr>
        <w:t>šys:</w:t>
      </w:r>
    </w:p>
    <w:p w14:paraId="0D526109" w14:textId="77777777" w:rsidR="00681735" w:rsidRPr="00FB45BD" w:rsidRDefault="00681735" w:rsidP="00681735">
      <w:pPr>
        <w:autoSpaceDE w:val="0"/>
        <w:autoSpaceDN w:val="0"/>
        <w:adjustRightInd w:val="0"/>
        <w:ind w:firstLine="709"/>
        <w:jc w:val="both"/>
        <w:rPr>
          <w:color w:val="000000"/>
          <w:szCs w:val="24"/>
        </w:rPr>
      </w:pPr>
      <w:r>
        <w:rPr>
          <w:color w:val="000000"/>
          <w:szCs w:val="24"/>
        </w:rPr>
        <w:t>12.2.1</w:t>
      </w:r>
      <w:r w:rsidRPr="00FB45BD">
        <w:rPr>
          <w:color w:val="000000"/>
          <w:szCs w:val="24"/>
        </w:rPr>
        <w:t>. pradinis ugdymas, kodas 85.20;</w:t>
      </w:r>
    </w:p>
    <w:p w14:paraId="2C616120" w14:textId="77777777" w:rsidR="00681735" w:rsidRPr="00460B10" w:rsidRDefault="00681735" w:rsidP="00681735">
      <w:pPr>
        <w:autoSpaceDE w:val="0"/>
        <w:autoSpaceDN w:val="0"/>
        <w:adjustRightInd w:val="0"/>
        <w:ind w:firstLine="709"/>
        <w:jc w:val="both"/>
        <w:rPr>
          <w:szCs w:val="24"/>
        </w:rPr>
      </w:pPr>
      <w:r>
        <w:rPr>
          <w:szCs w:val="24"/>
        </w:rPr>
        <w:t>12.2.2</w:t>
      </w:r>
      <w:r w:rsidRPr="00460B10">
        <w:rPr>
          <w:szCs w:val="24"/>
        </w:rPr>
        <w:t>. kultūrinis švietimas, kodas 85.52;</w:t>
      </w:r>
    </w:p>
    <w:p w14:paraId="2ED7CDB6" w14:textId="77777777" w:rsidR="00681735" w:rsidRPr="00460B10" w:rsidRDefault="00681735" w:rsidP="00681735">
      <w:pPr>
        <w:autoSpaceDE w:val="0"/>
        <w:autoSpaceDN w:val="0"/>
        <w:adjustRightInd w:val="0"/>
        <w:ind w:firstLine="709"/>
        <w:jc w:val="both"/>
        <w:rPr>
          <w:szCs w:val="24"/>
        </w:rPr>
      </w:pPr>
      <w:r>
        <w:rPr>
          <w:szCs w:val="24"/>
        </w:rPr>
        <w:t>12.2.3</w:t>
      </w:r>
      <w:r w:rsidRPr="00460B10">
        <w:rPr>
          <w:szCs w:val="24"/>
        </w:rPr>
        <w:t>. kitas, niekur nepriskirtas, švietimas, kodas 85.59;</w:t>
      </w:r>
    </w:p>
    <w:p w14:paraId="27FB84BA" w14:textId="77777777" w:rsidR="00681735" w:rsidRPr="00460B10" w:rsidRDefault="00681735" w:rsidP="00681735">
      <w:pPr>
        <w:autoSpaceDE w:val="0"/>
        <w:autoSpaceDN w:val="0"/>
        <w:adjustRightInd w:val="0"/>
        <w:ind w:firstLine="709"/>
        <w:jc w:val="both"/>
        <w:rPr>
          <w:szCs w:val="24"/>
        </w:rPr>
      </w:pPr>
      <w:r>
        <w:rPr>
          <w:szCs w:val="24"/>
        </w:rPr>
        <w:t>12.2.4</w:t>
      </w:r>
      <w:r w:rsidRPr="00460B10">
        <w:rPr>
          <w:szCs w:val="24"/>
        </w:rPr>
        <w:t>. švietimui būdi</w:t>
      </w:r>
      <w:r>
        <w:rPr>
          <w:szCs w:val="24"/>
        </w:rPr>
        <w:t>ngų paslaugų veikla, kodas 85.6</w:t>
      </w:r>
      <w:r w:rsidRPr="00460B10">
        <w:rPr>
          <w:szCs w:val="24"/>
        </w:rPr>
        <w:t>;</w:t>
      </w:r>
    </w:p>
    <w:p w14:paraId="771FA397" w14:textId="77777777" w:rsidR="00681735" w:rsidRDefault="00681735" w:rsidP="00681735">
      <w:pPr>
        <w:autoSpaceDE w:val="0"/>
        <w:autoSpaceDN w:val="0"/>
        <w:adjustRightInd w:val="0"/>
        <w:ind w:firstLine="709"/>
        <w:jc w:val="both"/>
        <w:rPr>
          <w:szCs w:val="24"/>
        </w:rPr>
      </w:pPr>
      <w:r>
        <w:rPr>
          <w:szCs w:val="24"/>
        </w:rPr>
        <w:t>12.3. kitos ne švietimo veiklos r</w:t>
      </w:r>
      <w:r>
        <w:rPr>
          <w:rFonts w:ascii="TimesNewRoman" w:hAnsi="TimesNewRoman" w:cs="TimesNewRoman"/>
          <w:szCs w:val="24"/>
        </w:rPr>
        <w:t>ū</w:t>
      </w:r>
      <w:r>
        <w:rPr>
          <w:szCs w:val="24"/>
        </w:rPr>
        <w:t>šys:</w:t>
      </w:r>
    </w:p>
    <w:p w14:paraId="13D3D7C3" w14:textId="77777777" w:rsidR="00681735" w:rsidRPr="00FB45BD" w:rsidRDefault="00681735" w:rsidP="00681735">
      <w:pPr>
        <w:autoSpaceDE w:val="0"/>
        <w:autoSpaceDN w:val="0"/>
        <w:adjustRightInd w:val="0"/>
        <w:ind w:firstLine="709"/>
        <w:jc w:val="both"/>
        <w:rPr>
          <w:color w:val="000000"/>
        </w:rPr>
      </w:pPr>
      <w:r w:rsidRPr="00FB45BD">
        <w:rPr>
          <w:color w:val="000000"/>
          <w:szCs w:val="24"/>
        </w:rPr>
        <w:t>1</w:t>
      </w:r>
      <w:r>
        <w:rPr>
          <w:color w:val="000000"/>
          <w:szCs w:val="24"/>
        </w:rPr>
        <w:t>2.3.1. nuosavo arba nuomojamo</w:t>
      </w:r>
      <w:r w:rsidRPr="00FB45BD">
        <w:rPr>
          <w:color w:val="000000"/>
          <w:szCs w:val="24"/>
        </w:rPr>
        <w:t xml:space="preserve"> nekilnojamojo turto nuoma ir eksploatavimas, kodas 68.20;</w:t>
      </w:r>
      <w:r w:rsidRPr="00FB45BD">
        <w:rPr>
          <w:color w:val="000000"/>
        </w:rPr>
        <w:t xml:space="preserve"> </w:t>
      </w:r>
    </w:p>
    <w:p w14:paraId="410909B7" w14:textId="77777777" w:rsidR="00681735" w:rsidRPr="00FB45BD" w:rsidRDefault="00681735" w:rsidP="00681735">
      <w:pPr>
        <w:autoSpaceDE w:val="0"/>
        <w:autoSpaceDN w:val="0"/>
        <w:adjustRightInd w:val="0"/>
        <w:ind w:firstLine="709"/>
        <w:jc w:val="both"/>
        <w:rPr>
          <w:color w:val="000000"/>
          <w:szCs w:val="24"/>
        </w:rPr>
      </w:pPr>
      <w:r w:rsidRPr="00FB45BD">
        <w:rPr>
          <w:color w:val="000000"/>
          <w:szCs w:val="24"/>
        </w:rPr>
        <w:t>1</w:t>
      </w:r>
      <w:r>
        <w:rPr>
          <w:color w:val="000000"/>
          <w:szCs w:val="24"/>
        </w:rPr>
        <w:t>2</w:t>
      </w:r>
      <w:r w:rsidRPr="00FB45BD">
        <w:rPr>
          <w:color w:val="000000"/>
          <w:szCs w:val="24"/>
        </w:rPr>
        <w:t xml:space="preserve">.3.2. vaikų poilsio stovyklų veikla, kodas 55.20.20; </w:t>
      </w:r>
    </w:p>
    <w:p w14:paraId="12C67BF6" w14:textId="77777777" w:rsidR="00681735" w:rsidRPr="00FB45BD" w:rsidRDefault="00681735" w:rsidP="00681735">
      <w:pPr>
        <w:autoSpaceDE w:val="0"/>
        <w:autoSpaceDN w:val="0"/>
        <w:adjustRightInd w:val="0"/>
        <w:ind w:firstLine="709"/>
        <w:jc w:val="both"/>
        <w:rPr>
          <w:color w:val="000000"/>
          <w:szCs w:val="24"/>
        </w:rPr>
      </w:pPr>
      <w:r w:rsidRPr="00FB45BD">
        <w:rPr>
          <w:color w:val="000000"/>
          <w:szCs w:val="24"/>
        </w:rPr>
        <w:t>1</w:t>
      </w:r>
      <w:r>
        <w:rPr>
          <w:color w:val="000000"/>
          <w:szCs w:val="24"/>
        </w:rPr>
        <w:t>2</w:t>
      </w:r>
      <w:r w:rsidRPr="00FB45BD">
        <w:rPr>
          <w:color w:val="000000"/>
          <w:szCs w:val="24"/>
        </w:rPr>
        <w:t>.3.3. kita pramogų ir poilsio organizavimo veikla, kodas 93.29;</w:t>
      </w:r>
    </w:p>
    <w:p w14:paraId="638E54F9" w14:textId="77777777" w:rsidR="00681735" w:rsidRPr="00FB45BD" w:rsidRDefault="00681735" w:rsidP="00681735">
      <w:pPr>
        <w:autoSpaceDE w:val="0"/>
        <w:autoSpaceDN w:val="0"/>
        <w:adjustRightInd w:val="0"/>
        <w:ind w:firstLine="709"/>
        <w:jc w:val="both"/>
        <w:rPr>
          <w:color w:val="000000"/>
          <w:szCs w:val="24"/>
        </w:rPr>
      </w:pPr>
      <w:r w:rsidRPr="00FB45BD">
        <w:rPr>
          <w:color w:val="000000"/>
          <w:szCs w:val="24"/>
        </w:rPr>
        <w:t>1</w:t>
      </w:r>
      <w:r>
        <w:rPr>
          <w:color w:val="000000"/>
          <w:szCs w:val="24"/>
        </w:rPr>
        <w:t>2</w:t>
      </w:r>
      <w:r w:rsidRPr="00FB45BD">
        <w:rPr>
          <w:color w:val="000000"/>
          <w:szCs w:val="24"/>
        </w:rPr>
        <w:t>.3.4. kitų maitinimo paslaugų teikimas, kodas 56.29;</w:t>
      </w:r>
    </w:p>
    <w:p w14:paraId="665EAEAB" w14:textId="77777777" w:rsidR="00681735" w:rsidRPr="00FB45BD" w:rsidRDefault="00681735" w:rsidP="00681735">
      <w:pPr>
        <w:autoSpaceDE w:val="0"/>
        <w:autoSpaceDN w:val="0"/>
        <w:adjustRightInd w:val="0"/>
        <w:ind w:firstLine="709"/>
        <w:jc w:val="both"/>
        <w:rPr>
          <w:color w:val="000000"/>
          <w:szCs w:val="24"/>
        </w:rPr>
      </w:pPr>
      <w:r w:rsidRPr="00FB45BD">
        <w:rPr>
          <w:color w:val="000000"/>
          <w:szCs w:val="24"/>
        </w:rPr>
        <w:t>1</w:t>
      </w:r>
      <w:r>
        <w:rPr>
          <w:color w:val="000000"/>
          <w:szCs w:val="24"/>
        </w:rPr>
        <w:t>2</w:t>
      </w:r>
      <w:r w:rsidRPr="00FB45BD">
        <w:rPr>
          <w:color w:val="000000"/>
          <w:szCs w:val="24"/>
        </w:rPr>
        <w:t>.3.5. sporto įrangos nuoma, kodas 77.21.40;</w:t>
      </w:r>
    </w:p>
    <w:p w14:paraId="595FCAA2" w14:textId="77777777" w:rsidR="00681735" w:rsidRPr="00FB45BD" w:rsidRDefault="00681735" w:rsidP="00681735">
      <w:pPr>
        <w:autoSpaceDE w:val="0"/>
        <w:autoSpaceDN w:val="0"/>
        <w:adjustRightInd w:val="0"/>
        <w:ind w:firstLine="709"/>
        <w:jc w:val="both"/>
        <w:rPr>
          <w:color w:val="000000"/>
          <w:szCs w:val="24"/>
        </w:rPr>
      </w:pPr>
      <w:r w:rsidRPr="00FB45BD">
        <w:rPr>
          <w:color w:val="000000"/>
          <w:szCs w:val="24"/>
        </w:rPr>
        <w:t>1</w:t>
      </w:r>
      <w:r>
        <w:rPr>
          <w:color w:val="000000"/>
          <w:szCs w:val="24"/>
        </w:rPr>
        <w:t>2</w:t>
      </w:r>
      <w:r w:rsidRPr="00FB45BD">
        <w:rPr>
          <w:color w:val="000000"/>
          <w:szCs w:val="24"/>
        </w:rPr>
        <w:t>.3.6</w:t>
      </w:r>
      <w:r>
        <w:rPr>
          <w:color w:val="000000"/>
          <w:szCs w:val="24"/>
        </w:rPr>
        <w:t>. kompiuterių nuoma, kodas 77.33</w:t>
      </w:r>
      <w:r w:rsidRPr="00FB45BD">
        <w:rPr>
          <w:color w:val="000000"/>
          <w:szCs w:val="24"/>
        </w:rPr>
        <w:t>.10;</w:t>
      </w:r>
    </w:p>
    <w:p w14:paraId="4AED9400" w14:textId="77777777" w:rsidR="00681735" w:rsidRPr="00FB45BD" w:rsidRDefault="00681735" w:rsidP="00681735">
      <w:pPr>
        <w:autoSpaceDE w:val="0"/>
        <w:autoSpaceDN w:val="0"/>
        <w:adjustRightInd w:val="0"/>
        <w:ind w:firstLine="709"/>
        <w:jc w:val="both"/>
        <w:rPr>
          <w:color w:val="000000"/>
          <w:szCs w:val="24"/>
        </w:rPr>
      </w:pPr>
      <w:r w:rsidRPr="00FB45BD">
        <w:rPr>
          <w:color w:val="000000"/>
          <w:szCs w:val="24"/>
        </w:rPr>
        <w:t>1</w:t>
      </w:r>
      <w:r>
        <w:rPr>
          <w:color w:val="000000"/>
          <w:szCs w:val="24"/>
        </w:rPr>
        <w:t xml:space="preserve">2.3.7. </w:t>
      </w:r>
      <w:r w:rsidRPr="00620AB2">
        <w:rPr>
          <w:color w:val="000000"/>
          <w:szCs w:val="24"/>
        </w:rPr>
        <w:t>vaikų dienos</w:t>
      </w:r>
      <w:r>
        <w:rPr>
          <w:color w:val="000000"/>
          <w:szCs w:val="24"/>
        </w:rPr>
        <w:t xml:space="preserve"> priežiūros veikla, kodas 88.91</w:t>
      </w:r>
      <w:r w:rsidRPr="00FB45BD">
        <w:rPr>
          <w:color w:val="000000"/>
          <w:szCs w:val="24"/>
        </w:rPr>
        <w:t>;</w:t>
      </w:r>
    </w:p>
    <w:p w14:paraId="1753941A" w14:textId="77777777" w:rsidR="00681735" w:rsidRPr="00FB45BD" w:rsidRDefault="00681735" w:rsidP="00681735">
      <w:pPr>
        <w:autoSpaceDE w:val="0"/>
        <w:autoSpaceDN w:val="0"/>
        <w:adjustRightInd w:val="0"/>
        <w:ind w:firstLine="709"/>
        <w:jc w:val="both"/>
        <w:rPr>
          <w:color w:val="000000"/>
          <w:szCs w:val="24"/>
        </w:rPr>
      </w:pPr>
      <w:r w:rsidRPr="00FB45BD">
        <w:rPr>
          <w:color w:val="000000"/>
          <w:szCs w:val="24"/>
        </w:rPr>
        <w:t>1</w:t>
      </w:r>
      <w:r>
        <w:rPr>
          <w:color w:val="000000"/>
          <w:szCs w:val="24"/>
        </w:rPr>
        <w:t>2</w:t>
      </w:r>
      <w:r w:rsidRPr="00FB45BD">
        <w:rPr>
          <w:color w:val="000000"/>
          <w:szCs w:val="24"/>
        </w:rPr>
        <w:t>.3.8. bibliotekų ir archyvų veikla, kodas 91.01;</w:t>
      </w:r>
    </w:p>
    <w:p w14:paraId="7C656396" w14:textId="77777777" w:rsidR="00681735" w:rsidRDefault="00681735" w:rsidP="00681735">
      <w:pPr>
        <w:autoSpaceDE w:val="0"/>
        <w:autoSpaceDN w:val="0"/>
        <w:adjustRightInd w:val="0"/>
        <w:ind w:firstLine="709"/>
        <w:jc w:val="both"/>
        <w:rPr>
          <w:color w:val="000000"/>
          <w:szCs w:val="24"/>
        </w:rPr>
      </w:pPr>
      <w:r w:rsidRPr="00FB45BD">
        <w:rPr>
          <w:color w:val="000000"/>
          <w:szCs w:val="24"/>
        </w:rPr>
        <w:t>1</w:t>
      </w:r>
      <w:r>
        <w:rPr>
          <w:color w:val="000000"/>
          <w:szCs w:val="24"/>
        </w:rPr>
        <w:t>2</w:t>
      </w:r>
      <w:r w:rsidRPr="00FB45BD">
        <w:rPr>
          <w:color w:val="000000"/>
          <w:szCs w:val="24"/>
        </w:rPr>
        <w:t>.3.9. muziejų veikla, kodas 91.02.</w:t>
      </w:r>
    </w:p>
    <w:p w14:paraId="58AA6FE5" w14:textId="77777777" w:rsidR="00681735" w:rsidRPr="00F827EF" w:rsidRDefault="00681735" w:rsidP="00681735">
      <w:pPr>
        <w:autoSpaceDE w:val="0"/>
        <w:autoSpaceDN w:val="0"/>
        <w:adjustRightInd w:val="0"/>
        <w:ind w:firstLine="709"/>
        <w:jc w:val="both"/>
        <w:rPr>
          <w:color w:val="000000"/>
          <w:szCs w:val="24"/>
        </w:rPr>
      </w:pPr>
      <w:r>
        <w:rPr>
          <w:color w:val="000000"/>
          <w:szCs w:val="24"/>
        </w:rPr>
        <w:t>13</w:t>
      </w:r>
      <w:r w:rsidRPr="00F827EF">
        <w:rPr>
          <w:color w:val="000000"/>
          <w:szCs w:val="24"/>
        </w:rPr>
        <w:t>. Progimnazijos veiklos tikslas – plėtoti dvasines, intelektines ir fizines asmens galias, ugdyti kūrybingą, atsakingą pilietį, įgijusį kompetencijų, būtinų sėkmingai socialinei integracijai ir tolimesniam mokymuisi, profesinei karjerai.</w:t>
      </w:r>
    </w:p>
    <w:p w14:paraId="1D938E84" w14:textId="77777777" w:rsidR="00681735" w:rsidRPr="00F827EF" w:rsidRDefault="00681735" w:rsidP="00681735">
      <w:pPr>
        <w:autoSpaceDE w:val="0"/>
        <w:autoSpaceDN w:val="0"/>
        <w:adjustRightInd w:val="0"/>
        <w:ind w:firstLine="709"/>
        <w:jc w:val="both"/>
        <w:rPr>
          <w:color w:val="000000"/>
          <w:szCs w:val="24"/>
        </w:rPr>
      </w:pPr>
      <w:r>
        <w:rPr>
          <w:color w:val="000000"/>
          <w:szCs w:val="24"/>
        </w:rPr>
        <w:t xml:space="preserve">14. Progimnazijos </w:t>
      </w:r>
      <w:r w:rsidRPr="00F827EF">
        <w:rPr>
          <w:color w:val="000000"/>
          <w:szCs w:val="24"/>
        </w:rPr>
        <w:t xml:space="preserve">uždaviniai: </w:t>
      </w:r>
    </w:p>
    <w:p w14:paraId="40CF2E20" w14:textId="77777777" w:rsidR="00681735" w:rsidRPr="00F827EF" w:rsidRDefault="00681735" w:rsidP="00681735">
      <w:pPr>
        <w:autoSpaceDE w:val="0"/>
        <w:autoSpaceDN w:val="0"/>
        <w:adjustRightInd w:val="0"/>
        <w:ind w:firstLine="709"/>
        <w:jc w:val="both"/>
        <w:rPr>
          <w:color w:val="000000"/>
          <w:szCs w:val="24"/>
        </w:rPr>
      </w:pPr>
      <w:r>
        <w:rPr>
          <w:color w:val="000000"/>
          <w:szCs w:val="24"/>
        </w:rPr>
        <w:t>14</w:t>
      </w:r>
      <w:r w:rsidRPr="00F827EF">
        <w:rPr>
          <w:color w:val="000000"/>
          <w:szCs w:val="24"/>
        </w:rPr>
        <w:t xml:space="preserve">.1. užtikrinti kokybišką pradinio, pagrindinio ugdymo programos pirmosios dalies, neformaliojo vaikų švietimo programų vykdymą; </w:t>
      </w:r>
    </w:p>
    <w:p w14:paraId="67296919" w14:textId="77777777" w:rsidR="00681735" w:rsidRPr="00F827EF" w:rsidRDefault="00681735" w:rsidP="00681735">
      <w:pPr>
        <w:autoSpaceDE w:val="0"/>
        <w:autoSpaceDN w:val="0"/>
        <w:adjustRightInd w:val="0"/>
        <w:ind w:firstLine="709"/>
        <w:jc w:val="both"/>
        <w:rPr>
          <w:color w:val="000000"/>
          <w:szCs w:val="24"/>
        </w:rPr>
      </w:pPr>
      <w:r>
        <w:rPr>
          <w:color w:val="000000"/>
          <w:szCs w:val="24"/>
        </w:rPr>
        <w:t>14</w:t>
      </w:r>
      <w:r w:rsidRPr="00F827EF">
        <w:rPr>
          <w:color w:val="000000"/>
          <w:szCs w:val="24"/>
        </w:rPr>
        <w:t>.2. siekti aukštų mokinių pasiekimų moksle, jiems įgyjant žinių ir išsiugdant bendruosius gebėjimus ir kompetencijas;</w:t>
      </w:r>
    </w:p>
    <w:p w14:paraId="3AB1DE5E" w14:textId="77777777" w:rsidR="00681735" w:rsidRPr="00F827EF" w:rsidRDefault="00681735" w:rsidP="00681735">
      <w:pPr>
        <w:autoSpaceDE w:val="0"/>
        <w:autoSpaceDN w:val="0"/>
        <w:adjustRightInd w:val="0"/>
        <w:ind w:firstLine="709"/>
        <w:jc w:val="both"/>
        <w:rPr>
          <w:color w:val="000000"/>
          <w:szCs w:val="24"/>
        </w:rPr>
      </w:pPr>
      <w:r>
        <w:rPr>
          <w:color w:val="000000"/>
          <w:szCs w:val="24"/>
        </w:rPr>
        <w:lastRenderedPageBreak/>
        <w:t>14</w:t>
      </w:r>
      <w:r w:rsidRPr="00F827EF">
        <w:rPr>
          <w:color w:val="000000"/>
          <w:szCs w:val="24"/>
        </w:rPr>
        <w:t>.3. ugdymo procesą grįsti pedagogo asmenybe ir jo pasaulėžiūros, dorovinės ir profesinės kompetencijos nuolatinio augimo nuostata;</w:t>
      </w:r>
    </w:p>
    <w:p w14:paraId="54AC8068" w14:textId="77777777" w:rsidR="00681735" w:rsidRPr="00F827EF" w:rsidRDefault="00681735" w:rsidP="00681735">
      <w:pPr>
        <w:autoSpaceDE w:val="0"/>
        <w:autoSpaceDN w:val="0"/>
        <w:adjustRightInd w:val="0"/>
        <w:ind w:firstLine="709"/>
        <w:jc w:val="both"/>
        <w:rPr>
          <w:color w:val="000000"/>
          <w:szCs w:val="24"/>
        </w:rPr>
      </w:pPr>
      <w:r>
        <w:rPr>
          <w:color w:val="000000"/>
          <w:szCs w:val="24"/>
        </w:rPr>
        <w:t>14</w:t>
      </w:r>
      <w:r w:rsidRPr="00F827EF">
        <w:rPr>
          <w:color w:val="000000"/>
          <w:szCs w:val="24"/>
        </w:rPr>
        <w:t>.4. taikyti ugdančią, skatinančią, psichofizines vaiko galias tausojančią vertinimo sistemą;</w:t>
      </w:r>
    </w:p>
    <w:p w14:paraId="78C701D3" w14:textId="77777777" w:rsidR="00681735" w:rsidRPr="00F827EF" w:rsidRDefault="00681735" w:rsidP="00681735">
      <w:pPr>
        <w:autoSpaceDE w:val="0"/>
        <w:autoSpaceDN w:val="0"/>
        <w:adjustRightInd w:val="0"/>
        <w:ind w:firstLine="709"/>
        <w:jc w:val="both"/>
        <w:rPr>
          <w:color w:val="000000"/>
          <w:szCs w:val="24"/>
        </w:rPr>
      </w:pPr>
      <w:r>
        <w:rPr>
          <w:color w:val="000000"/>
          <w:szCs w:val="24"/>
        </w:rPr>
        <w:t>14</w:t>
      </w:r>
      <w:r w:rsidRPr="00F827EF">
        <w:rPr>
          <w:color w:val="000000"/>
          <w:szCs w:val="24"/>
        </w:rPr>
        <w:t>.5. užtikrinti darnią prigimtinių mokinio galių plėtotę, puoselėti jo dvasinę kultūrą, pilietiškumą;</w:t>
      </w:r>
    </w:p>
    <w:p w14:paraId="059DF903" w14:textId="77777777" w:rsidR="00681735" w:rsidRPr="00F827EF" w:rsidRDefault="00681735" w:rsidP="00681735">
      <w:pPr>
        <w:autoSpaceDE w:val="0"/>
        <w:autoSpaceDN w:val="0"/>
        <w:adjustRightInd w:val="0"/>
        <w:ind w:firstLine="709"/>
        <w:jc w:val="both"/>
        <w:rPr>
          <w:color w:val="000000"/>
          <w:szCs w:val="24"/>
        </w:rPr>
      </w:pPr>
      <w:r>
        <w:rPr>
          <w:color w:val="000000"/>
          <w:szCs w:val="24"/>
        </w:rPr>
        <w:t>14</w:t>
      </w:r>
      <w:r w:rsidRPr="00F827EF">
        <w:rPr>
          <w:color w:val="000000"/>
          <w:szCs w:val="24"/>
        </w:rPr>
        <w:t>.6. padėti mokiniams išsiugdyti komunikacinius gebėjimus, įgyti informacinės kultūros, kompiuterinio raštingumo pagrindus, atitinkančius šiandienio gyvenimo ir ateities poreikius;</w:t>
      </w:r>
    </w:p>
    <w:p w14:paraId="18669739" w14:textId="77777777" w:rsidR="00681735" w:rsidRPr="00F827EF" w:rsidRDefault="00681735" w:rsidP="00681735">
      <w:pPr>
        <w:autoSpaceDE w:val="0"/>
        <w:autoSpaceDN w:val="0"/>
        <w:adjustRightInd w:val="0"/>
        <w:ind w:firstLine="709"/>
        <w:jc w:val="both"/>
        <w:rPr>
          <w:color w:val="000000"/>
          <w:szCs w:val="24"/>
        </w:rPr>
      </w:pPr>
      <w:r>
        <w:rPr>
          <w:color w:val="000000"/>
          <w:szCs w:val="24"/>
        </w:rPr>
        <w:t>14</w:t>
      </w:r>
      <w:r w:rsidRPr="00F827EF">
        <w:rPr>
          <w:color w:val="000000"/>
          <w:szCs w:val="24"/>
        </w:rPr>
        <w:t>.7. atskleisti ir plėtoti kūrybines mokinių galias, ugdyti meninę ir estetinę kompetenciją, padėti įsitraukti į kultūrinį bendruomenės gyvenimą, skatinti mokinius ugdyti bendravimo, bendradarbiavimo ir komandinio darbo įgūdžius;</w:t>
      </w:r>
    </w:p>
    <w:p w14:paraId="32C422DA" w14:textId="77777777" w:rsidR="00681735" w:rsidRPr="00EA389D" w:rsidRDefault="00681735" w:rsidP="00681735">
      <w:pPr>
        <w:autoSpaceDE w:val="0"/>
        <w:autoSpaceDN w:val="0"/>
        <w:adjustRightInd w:val="0"/>
        <w:ind w:firstLine="709"/>
        <w:jc w:val="both"/>
        <w:rPr>
          <w:color w:val="000000"/>
          <w:szCs w:val="24"/>
        </w:rPr>
      </w:pPr>
      <w:r>
        <w:rPr>
          <w:color w:val="000000"/>
          <w:szCs w:val="24"/>
        </w:rPr>
        <w:t>14</w:t>
      </w:r>
      <w:r w:rsidRPr="00EA389D">
        <w:rPr>
          <w:color w:val="000000"/>
          <w:szCs w:val="24"/>
        </w:rPr>
        <w:t>.8. teikti informacinę, psichologinę, socialinę pedag</w:t>
      </w:r>
      <w:r>
        <w:rPr>
          <w:color w:val="000000"/>
          <w:szCs w:val="24"/>
        </w:rPr>
        <w:t xml:space="preserve">oginę, specialiąją pedagoginę, </w:t>
      </w:r>
      <w:r w:rsidRPr="00EA389D">
        <w:rPr>
          <w:color w:val="000000"/>
          <w:szCs w:val="24"/>
        </w:rPr>
        <w:t>specialiąją pagalbą;</w:t>
      </w:r>
    </w:p>
    <w:p w14:paraId="2979C111" w14:textId="77777777" w:rsidR="00681735" w:rsidRPr="00A76BFD" w:rsidRDefault="00681735" w:rsidP="00681735">
      <w:pPr>
        <w:autoSpaceDE w:val="0"/>
        <w:autoSpaceDN w:val="0"/>
        <w:adjustRightInd w:val="0"/>
        <w:ind w:firstLine="709"/>
        <w:jc w:val="both"/>
        <w:rPr>
          <w:color w:val="000000"/>
          <w:szCs w:val="24"/>
        </w:rPr>
      </w:pPr>
      <w:r>
        <w:rPr>
          <w:color w:val="000000"/>
          <w:szCs w:val="24"/>
        </w:rPr>
        <w:t>14</w:t>
      </w:r>
      <w:r w:rsidRPr="00EA389D">
        <w:rPr>
          <w:color w:val="000000"/>
          <w:szCs w:val="24"/>
        </w:rPr>
        <w:t>.9. užtikrinti sveiką, saugią, užkertančią kelią smurto, prievartos apraiškoms ir žalingiems įpročiams aplinką</w:t>
      </w:r>
      <w:r>
        <w:rPr>
          <w:color w:val="000000"/>
          <w:szCs w:val="24"/>
        </w:rPr>
        <w:t>.</w:t>
      </w:r>
    </w:p>
    <w:p w14:paraId="3EF061AC" w14:textId="77777777" w:rsidR="00681735" w:rsidRDefault="00681735" w:rsidP="00681735">
      <w:pPr>
        <w:autoSpaceDE w:val="0"/>
        <w:autoSpaceDN w:val="0"/>
        <w:adjustRightInd w:val="0"/>
        <w:ind w:firstLine="709"/>
        <w:jc w:val="both"/>
        <w:rPr>
          <w:szCs w:val="24"/>
        </w:rPr>
      </w:pPr>
      <w:r>
        <w:rPr>
          <w:szCs w:val="24"/>
        </w:rPr>
        <w:t>15</w:t>
      </w:r>
      <w:r w:rsidRPr="001B0D33">
        <w:rPr>
          <w:szCs w:val="24"/>
        </w:rPr>
        <w:t>.</w:t>
      </w:r>
      <w:r>
        <w:rPr>
          <w:szCs w:val="24"/>
        </w:rPr>
        <w:t xml:space="preserve"> Progimnazija, įgyvendindama jai pavestus uždavinius, vykdo šias funkcijas:</w:t>
      </w:r>
    </w:p>
    <w:p w14:paraId="26DFDBAD" w14:textId="77777777" w:rsidR="00681735" w:rsidRDefault="00681735" w:rsidP="00681735">
      <w:pPr>
        <w:autoSpaceDE w:val="0"/>
        <w:autoSpaceDN w:val="0"/>
        <w:adjustRightInd w:val="0"/>
        <w:ind w:firstLine="709"/>
        <w:jc w:val="both"/>
        <w:rPr>
          <w:szCs w:val="24"/>
        </w:rPr>
      </w:pPr>
      <w:r>
        <w:rPr>
          <w:szCs w:val="24"/>
        </w:rPr>
        <w:t xml:space="preserve">15.1. </w:t>
      </w:r>
      <w:r w:rsidRPr="00AB7093">
        <w:rPr>
          <w:szCs w:val="24"/>
        </w:rPr>
        <w:t xml:space="preserve">formuoja ugdymo turinį </w:t>
      </w:r>
      <w:r>
        <w:rPr>
          <w:szCs w:val="24"/>
        </w:rPr>
        <w:t xml:space="preserve">vadovaudamasi Lietuvos Respublikos švietimo, mokslo ir sporto ministro patvirtinamomis Bendrosiomis programomis, atsižvelgdama </w:t>
      </w:r>
      <w:r>
        <w:rPr>
          <w:rFonts w:ascii="TimesNewRoman" w:hAnsi="TimesNewRoman" w:cs="TimesNewRoman"/>
          <w:szCs w:val="24"/>
        </w:rPr>
        <w:t xml:space="preserve">į </w:t>
      </w:r>
      <w:r>
        <w:rPr>
          <w:szCs w:val="24"/>
        </w:rPr>
        <w:t>mokinių ugdymo(</w:t>
      </w:r>
      <w:proofErr w:type="spellStart"/>
      <w:r>
        <w:rPr>
          <w:szCs w:val="24"/>
        </w:rPr>
        <w:t>si</w:t>
      </w:r>
      <w:proofErr w:type="spellEnd"/>
      <w:r>
        <w:rPr>
          <w:szCs w:val="24"/>
        </w:rPr>
        <w:t>) poreikius ir interesus, mokini</w:t>
      </w:r>
      <w:r>
        <w:rPr>
          <w:rFonts w:ascii="TimesNewRoman" w:hAnsi="TimesNewRoman" w:cs="TimesNewRoman"/>
          <w:szCs w:val="24"/>
        </w:rPr>
        <w:t xml:space="preserve">ų </w:t>
      </w:r>
      <w:r w:rsidRPr="00681735">
        <w:rPr>
          <w:color w:val="000000"/>
          <w:szCs w:val="24"/>
        </w:rPr>
        <w:t>pasiekimus ir pažangą ugdymo procese</w:t>
      </w:r>
      <w:r>
        <w:rPr>
          <w:szCs w:val="24"/>
        </w:rPr>
        <w:t>, Progimnazijos veiklos įsivertinimo ir išorinio vertinimo duomenis;</w:t>
      </w:r>
    </w:p>
    <w:p w14:paraId="74FB4DAB" w14:textId="77777777" w:rsidR="00681735" w:rsidRPr="00077B3A" w:rsidRDefault="00681735" w:rsidP="00681735">
      <w:pPr>
        <w:autoSpaceDE w:val="0"/>
        <w:autoSpaceDN w:val="0"/>
        <w:adjustRightInd w:val="0"/>
        <w:ind w:firstLine="709"/>
        <w:jc w:val="both"/>
        <w:rPr>
          <w:szCs w:val="24"/>
        </w:rPr>
      </w:pPr>
      <w:r>
        <w:rPr>
          <w:szCs w:val="24"/>
        </w:rPr>
        <w:t>15</w:t>
      </w:r>
      <w:r w:rsidRPr="00077B3A">
        <w:rPr>
          <w:szCs w:val="24"/>
        </w:rPr>
        <w:t xml:space="preserve">.2. rengia </w:t>
      </w:r>
      <w:r>
        <w:rPr>
          <w:szCs w:val="24"/>
        </w:rPr>
        <w:t xml:space="preserve">ir įgyvendina </w:t>
      </w:r>
      <w:r w:rsidRPr="00077B3A">
        <w:rPr>
          <w:szCs w:val="24"/>
        </w:rPr>
        <w:t>pradinio ugdymo ir pagrindinio ugdymo programas papildančius bei mokinių poreikius tenkinančius šių programų modulius, neformaliojo vaikų švietimo programas;</w:t>
      </w:r>
    </w:p>
    <w:p w14:paraId="67DF8072" w14:textId="77777777" w:rsidR="00681735" w:rsidRDefault="00681735" w:rsidP="00681735">
      <w:pPr>
        <w:autoSpaceDE w:val="0"/>
        <w:autoSpaceDN w:val="0"/>
        <w:adjustRightInd w:val="0"/>
        <w:ind w:firstLine="709"/>
        <w:jc w:val="both"/>
        <w:rPr>
          <w:szCs w:val="24"/>
        </w:rPr>
      </w:pPr>
      <w:r>
        <w:rPr>
          <w:szCs w:val="24"/>
        </w:rPr>
        <w:t xml:space="preserve">15.3. vykdo </w:t>
      </w:r>
      <w:r w:rsidRPr="00077B3A">
        <w:rPr>
          <w:szCs w:val="24"/>
        </w:rPr>
        <w:t xml:space="preserve">pradinio ir pagrindinio ugdymo, neformaliojo </w:t>
      </w:r>
      <w:r>
        <w:rPr>
          <w:szCs w:val="24"/>
        </w:rPr>
        <w:t xml:space="preserve">vaikų </w:t>
      </w:r>
      <w:r w:rsidRPr="00077B3A">
        <w:rPr>
          <w:szCs w:val="24"/>
        </w:rPr>
        <w:t>švietimo programas, mokymo sutartyse sutartus įsipareigojimus, užtikrina geros kokybės švietimą;</w:t>
      </w:r>
    </w:p>
    <w:p w14:paraId="044F81D7" w14:textId="77777777" w:rsidR="00681735" w:rsidRPr="00077B3A" w:rsidRDefault="00681735" w:rsidP="00681735">
      <w:pPr>
        <w:autoSpaceDE w:val="0"/>
        <w:autoSpaceDN w:val="0"/>
        <w:adjustRightInd w:val="0"/>
        <w:ind w:firstLine="709"/>
        <w:jc w:val="both"/>
        <w:rPr>
          <w:szCs w:val="24"/>
        </w:rPr>
      </w:pPr>
      <w:r>
        <w:rPr>
          <w:szCs w:val="24"/>
        </w:rPr>
        <w:t xml:space="preserve">15.4. </w:t>
      </w:r>
      <w:r w:rsidRPr="00855069">
        <w:rPr>
          <w:szCs w:val="24"/>
        </w:rPr>
        <w:t>konkretina ir individualizuoja formaliojo švietimo programas skirtingų gebėjimų mokiniams;</w:t>
      </w:r>
    </w:p>
    <w:p w14:paraId="7934C236" w14:textId="77777777" w:rsidR="00681735" w:rsidRPr="00FB45BD" w:rsidRDefault="00681735" w:rsidP="00681735">
      <w:pPr>
        <w:autoSpaceDE w:val="0"/>
        <w:autoSpaceDN w:val="0"/>
        <w:adjustRightInd w:val="0"/>
        <w:ind w:firstLine="709"/>
        <w:jc w:val="both"/>
        <w:rPr>
          <w:color w:val="000000"/>
          <w:szCs w:val="24"/>
        </w:rPr>
      </w:pPr>
      <w:r>
        <w:rPr>
          <w:szCs w:val="24"/>
        </w:rPr>
        <w:t>15.5</w:t>
      </w:r>
      <w:r w:rsidRPr="00077B3A">
        <w:rPr>
          <w:szCs w:val="24"/>
        </w:rPr>
        <w:t xml:space="preserve">. dalyvauja mokinių ugdymo pasiekimų tyrime </w:t>
      </w:r>
      <w:r>
        <w:rPr>
          <w:szCs w:val="24"/>
        </w:rPr>
        <w:t xml:space="preserve">ir patikrinime </w:t>
      </w:r>
      <w:r w:rsidRPr="00FB45BD">
        <w:rPr>
          <w:color w:val="000000"/>
          <w:szCs w:val="24"/>
        </w:rPr>
        <w:t>teisės aktų nustatyta tvarka;</w:t>
      </w:r>
    </w:p>
    <w:p w14:paraId="780B78CA" w14:textId="44D53082" w:rsidR="00681735" w:rsidRDefault="00681735" w:rsidP="00681735">
      <w:pPr>
        <w:autoSpaceDE w:val="0"/>
        <w:autoSpaceDN w:val="0"/>
        <w:adjustRightInd w:val="0"/>
        <w:ind w:firstLine="709"/>
        <w:jc w:val="both"/>
        <w:rPr>
          <w:szCs w:val="24"/>
        </w:rPr>
      </w:pPr>
      <w:r>
        <w:rPr>
          <w:szCs w:val="24"/>
        </w:rPr>
        <w:t>15</w:t>
      </w:r>
      <w:r w:rsidRPr="003C4F7C">
        <w:rPr>
          <w:szCs w:val="24"/>
        </w:rPr>
        <w:t xml:space="preserve">.6. Progimnazija išduoda mokymosi pasiekimus įteisinančius dokumentus Lietuvos </w:t>
      </w:r>
      <w:r w:rsidR="002A71C1">
        <w:rPr>
          <w:szCs w:val="24"/>
        </w:rPr>
        <w:t> </w:t>
      </w:r>
      <w:r w:rsidRPr="003C4F7C">
        <w:rPr>
          <w:szCs w:val="24"/>
        </w:rPr>
        <w:t>Respublikos švietimo, mokslo ir sporto ministro nustatyta tvark</w:t>
      </w:r>
      <w:r>
        <w:rPr>
          <w:szCs w:val="24"/>
        </w:rPr>
        <w:t>a;</w:t>
      </w:r>
    </w:p>
    <w:p w14:paraId="6B25E23A" w14:textId="77777777" w:rsidR="00681735" w:rsidRDefault="00681735" w:rsidP="00681735">
      <w:pPr>
        <w:autoSpaceDE w:val="0"/>
        <w:autoSpaceDN w:val="0"/>
        <w:adjustRightInd w:val="0"/>
        <w:ind w:firstLine="709"/>
        <w:jc w:val="both"/>
        <w:rPr>
          <w:rFonts w:ascii="TimesNewRoman" w:hAnsi="TimesNewRoman" w:cs="TimesNewRoman"/>
          <w:szCs w:val="24"/>
        </w:rPr>
      </w:pPr>
      <w:r>
        <w:rPr>
          <w:szCs w:val="24"/>
        </w:rPr>
        <w:t>15.7. sudaro palankias s</w:t>
      </w:r>
      <w:r>
        <w:rPr>
          <w:rFonts w:ascii="TimesNewRoman" w:hAnsi="TimesNewRoman" w:cs="TimesNewRoman"/>
          <w:szCs w:val="24"/>
        </w:rPr>
        <w:t>ą</w:t>
      </w:r>
      <w:r>
        <w:rPr>
          <w:szCs w:val="24"/>
        </w:rPr>
        <w:t>lygas veikti mokini</w:t>
      </w:r>
      <w:r>
        <w:rPr>
          <w:rFonts w:ascii="TimesNewRoman" w:hAnsi="TimesNewRoman" w:cs="TimesNewRoman"/>
          <w:szCs w:val="24"/>
        </w:rPr>
        <w:t xml:space="preserve">ų </w:t>
      </w:r>
      <w:r>
        <w:rPr>
          <w:szCs w:val="24"/>
        </w:rPr>
        <w:t>organizacijoms, skatinan</w:t>
      </w:r>
      <w:r>
        <w:rPr>
          <w:rFonts w:ascii="TimesNewRoman" w:hAnsi="TimesNewRoman" w:cs="TimesNewRoman"/>
          <w:szCs w:val="24"/>
        </w:rPr>
        <w:t>č</w:t>
      </w:r>
      <w:r>
        <w:rPr>
          <w:szCs w:val="24"/>
        </w:rPr>
        <w:t>ioms mokini</w:t>
      </w:r>
      <w:r>
        <w:rPr>
          <w:rFonts w:ascii="TimesNewRoman" w:hAnsi="TimesNewRoman" w:cs="TimesNewRoman"/>
          <w:szCs w:val="24"/>
        </w:rPr>
        <w:t xml:space="preserve">ų </w:t>
      </w:r>
      <w:r>
        <w:rPr>
          <w:szCs w:val="24"/>
        </w:rPr>
        <w:t>dorovin</w:t>
      </w:r>
      <w:r>
        <w:rPr>
          <w:rFonts w:ascii="TimesNewRoman" w:hAnsi="TimesNewRoman" w:cs="TimesNewRoman"/>
          <w:szCs w:val="24"/>
        </w:rPr>
        <w:t>į</w:t>
      </w:r>
      <w:r>
        <w:rPr>
          <w:szCs w:val="24"/>
        </w:rPr>
        <w:t>, tautin</w:t>
      </w:r>
      <w:r>
        <w:rPr>
          <w:rFonts w:ascii="TimesNewRoman" w:hAnsi="TimesNewRoman" w:cs="TimesNewRoman"/>
          <w:szCs w:val="24"/>
        </w:rPr>
        <w:t>į</w:t>
      </w:r>
      <w:r>
        <w:rPr>
          <w:szCs w:val="24"/>
        </w:rPr>
        <w:t>, pilietin</w:t>
      </w:r>
      <w:r>
        <w:rPr>
          <w:rFonts w:ascii="TimesNewRoman" w:hAnsi="TimesNewRoman" w:cs="TimesNewRoman"/>
          <w:szCs w:val="24"/>
        </w:rPr>
        <w:t xml:space="preserve">į </w:t>
      </w:r>
      <w:r>
        <w:rPr>
          <w:szCs w:val="24"/>
        </w:rPr>
        <w:t>s</w:t>
      </w:r>
      <w:r>
        <w:rPr>
          <w:rFonts w:ascii="TimesNewRoman" w:hAnsi="TimesNewRoman" w:cs="TimesNewRoman"/>
          <w:szCs w:val="24"/>
        </w:rPr>
        <w:t>ą</w:t>
      </w:r>
      <w:r>
        <w:rPr>
          <w:szCs w:val="24"/>
        </w:rPr>
        <w:t>moningum</w:t>
      </w:r>
      <w:r>
        <w:rPr>
          <w:rFonts w:ascii="TimesNewRoman" w:hAnsi="TimesNewRoman" w:cs="TimesNewRoman"/>
          <w:szCs w:val="24"/>
        </w:rPr>
        <w:t>ą</w:t>
      </w:r>
      <w:r>
        <w:rPr>
          <w:szCs w:val="24"/>
        </w:rPr>
        <w:t>, patriotizm</w:t>
      </w:r>
      <w:r>
        <w:rPr>
          <w:rFonts w:ascii="TimesNewRoman" w:hAnsi="TimesNewRoman" w:cs="TimesNewRoman"/>
          <w:szCs w:val="24"/>
        </w:rPr>
        <w:t>ą</w:t>
      </w:r>
      <w:r>
        <w:rPr>
          <w:szCs w:val="24"/>
        </w:rPr>
        <w:t>, puosel</w:t>
      </w:r>
      <w:r>
        <w:rPr>
          <w:rFonts w:ascii="TimesNewRoman" w:hAnsi="TimesNewRoman" w:cs="TimesNewRoman"/>
          <w:szCs w:val="24"/>
        </w:rPr>
        <w:t>ė</w:t>
      </w:r>
      <w:r>
        <w:rPr>
          <w:szCs w:val="24"/>
        </w:rPr>
        <w:t>jan</w:t>
      </w:r>
      <w:r>
        <w:rPr>
          <w:rFonts w:ascii="TimesNewRoman" w:hAnsi="TimesNewRoman" w:cs="TimesNewRoman"/>
          <w:szCs w:val="24"/>
        </w:rPr>
        <w:t>č</w:t>
      </w:r>
      <w:r>
        <w:rPr>
          <w:szCs w:val="24"/>
        </w:rPr>
        <w:t>ioms kult</w:t>
      </w:r>
      <w:r>
        <w:rPr>
          <w:rFonts w:ascii="TimesNewRoman" w:hAnsi="TimesNewRoman" w:cs="TimesNewRoman"/>
          <w:szCs w:val="24"/>
        </w:rPr>
        <w:t>ū</w:t>
      </w:r>
      <w:r>
        <w:rPr>
          <w:szCs w:val="24"/>
        </w:rPr>
        <w:t>rin</w:t>
      </w:r>
      <w:r>
        <w:rPr>
          <w:rFonts w:ascii="TimesNewRoman" w:hAnsi="TimesNewRoman" w:cs="TimesNewRoman"/>
          <w:szCs w:val="24"/>
        </w:rPr>
        <w:t xml:space="preserve">ę </w:t>
      </w:r>
      <w:r>
        <w:rPr>
          <w:szCs w:val="24"/>
        </w:rPr>
        <w:t>ir socialin</w:t>
      </w:r>
      <w:r>
        <w:rPr>
          <w:rFonts w:ascii="TimesNewRoman" w:hAnsi="TimesNewRoman" w:cs="TimesNewRoman"/>
          <w:szCs w:val="24"/>
        </w:rPr>
        <w:t xml:space="preserve">ę </w:t>
      </w:r>
      <w:r>
        <w:rPr>
          <w:szCs w:val="24"/>
        </w:rPr>
        <w:t>brand</w:t>
      </w:r>
      <w:r>
        <w:rPr>
          <w:rFonts w:ascii="TimesNewRoman" w:hAnsi="TimesNewRoman" w:cs="TimesNewRoman"/>
          <w:szCs w:val="24"/>
        </w:rPr>
        <w:t>ą</w:t>
      </w:r>
      <w:r>
        <w:rPr>
          <w:szCs w:val="24"/>
        </w:rPr>
        <w:t>,</w:t>
      </w:r>
      <w:r>
        <w:rPr>
          <w:rFonts w:ascii="TimesNewRoman" w:hAnsi="TimesNewRoman" w:cs="TimesNewRoman"/>
          <w:szCs w:val="24"/>
        </w:rPr>
        <w:t xml:space="preserve"> </w:t>
      </w:r>
      <w:r>
        <w:rPr>
          <w:szCs w:val="24"/>
        </w:rPr>
        <w:t>padedan</w:t>
      </w:r>
      <w:r>
        <w:rPr>
          <w:rFonts w:ascii="TimesNewRoman" w:hAnsi="TimesNewRoman" w:cs="TimesNewRoman"/>
          <w:szCs w:val="24"/>
        </w:rPr>
        <w:t>č</w:t>
      </w:r>
      <w:r>
        <w:rPr>
          <w:szCs w:val="24"/>
        </w:rPr>
        <w:t>ioms tenkinti saviugdos ir saviraiškos poreikius;</w:t>
      </w:r>
    </w:p>
    <w:p w14:paraId="2764CD39" w14:textId="77777777" w:rsidR="00681735" w:rsidRPr="00EA389D" w:rsidRDefault="00681735" w:rsidP="00681735">
      <w:pPr>
        <w:autoSpaceDE w:val="0"/>
        <w:autoSpaceDN w:val="0"/>
        <w:adjustRightInd w:val="0"/>
        <w:ind w:firstLine="709"/>
        <w:jc w:val="both"/>
        <w:rPr>
          <w:szCs w:val="24"/>
        </w:rPr>
      </w:pPr>
      <w:r>
        <w:rPr>
          <w:szCs w:val="24"/>
        </w:rPr>
        <w:t>15.8</w:t>
      </w:r>
      <w:r w:rsidRPr="00EA389D">
        <w:rPr>
          <w:szCs w:val="24"/>
        </w:rPr>
        <w:t>. teikia mokiniams pedagoginę, informacinę, psichologinę, socialinę pedagoginę, specialiąją pedagoginę ir kitokią pagalbą, užtikrina profesinį orientavimą, informavimą ir konsultavimą;</w:t>
      </w:r>
    </w:p>
    <w:p w14:paraId="6121CAD0" w14:textId="77777777" w:rsidR="00681735" w:rsidRDefault="00681735" w:rsidP="00681735">
      <w:pPr>
        <w:autoSpaceDE w:val="0"/>
        <w:autoSpaceDN w:val="0"/>
        <w:adjustRightInd w:val="0"/>
        <w:ind w:firstLine="709"/>
        <w:jc w:val="both"/>
        <w:rPr>
          <w:szCs w:val="24"/>
        </w:rPr>
      </w:pPr>
      <w:r>
        <w:rPr>
          <w:szCs w:val="24"/>
        </w:rPr>
        <w:t xml:space="preserve">15.9. </w:t>
      </w:r>
      <w:r w:rsidRPr="00844E4D">
        <w:rPr>
          <w:szCs w:val="24"/>
        </w:rPr>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686E75DC" w14:textId="77777777" w:rsidR="00681735" w:rsidRDefault="00681735" w:rsidP="00681735">
      <w:pPr>
        <w:autoSpaceDE w:val="0"/>
        <w:autoSpaceDN w:val="0"/>
        <w:adjustRightInd w:val="0"/>
        <w:ind w:firstLine="709"/>
        <w:jc w:val="both"/>
        <w:rPr>
          <w:szCs w:val="24"/>
        </w:rPr>
      </w:pPr>
      <w:r>
        <w:rPr>
          <w:szCs w:val="24"/>
        </w:rPr>
        <w:t xml:space="preserve">15.10. organizuoja mokinių, turinčių specialiųjų ugdymosi poreikių, </w:t>
      </w:r>
      <w:proofErr w:type="spellStart"/>
      <w:r>
        <w:rPr>
          <w:szCs w:val="24"/>
        </w:rPr>
        <w:t>įtraukųjį</w:t>
      </w:r>
      <w:proofErr w:type="spellEnd"/>
      <w:r>
        <w:rPr>
          <w:szCs w:val="24"/>
        </w:rPr>
        <w:t xml:space="preserve"> </w:t>
      </w:r>
      <w:r>
        <w:rPr>
          <w:rFonts w:ascii="TimesNewRoman" w:hAnsi="TimesNewRoman" w:cs="TimesNewRoman"/>
          <w:szCs w:val="24"/>
        </w:rPr>
        <w:t>ugdymą(</w:t>
      </w:r>
      <w:proofErr w:type="spellStart"/>
      <w:r>
        <w:rPr>
          <w:rFonts w:ascii="TimesNewRoman" w:hAnsi="TimesNewRoman" w:cs="TimesNewRoman"/>
          <w:szCs w:val="24"/>
        </w:rPr>
        <w:t>si</w:t>
      </w:r>
      <w:proofErr w:type="spellEnd"/>
      <w:r>
        <w:rPr>
          <w:rFonts w:ascii="TimesNewRoman" w:hAnsi="TimesNewRoman" w:cs="TimesNewRoman"/>
          <w:szCs w:val="24"/>
        </w:rPr>
        <w:t>)</w:t>
      </w:r>
      <w:r>
        <w:rPr>
          <w:szCs w:val="24"/>
        </w:rPr>
        <w:t>;</w:t>
      </w:r>
    </w:p>
    <w:p w14:paraId="70AC7321" w14:textId="77777777" w:rsidR="00681735" w:rsidRPr="00FE3FDB" w:rsidRDefault="00681735" w:rsidP="00681735">
      <w:pPr>
        <w:pStyle w:val="Pagrindiniotekstotrauka2"/>
        <w:tabs>
          <w:tab w:val="left" w:pos="851"/>
        </w:tabs>
        <w:spacing w:before="0" w:after="0"/>
        <w:ind w:firstLine="709"/>
      </w:pPr>
      <w:r>
        <w:t>15.11</w:t>
      </w:r>
      <w:r w:rsidRPr="00FE3FDB">
        <w:t>. organizuoja mokiniams nuotolinį mokymą, mokymą namie Lietuvos Respublikos</w:t>
      </w:r>
      <w:r>
        <w:t xml:space="preserve"> teisės aktų nustatyta tvarka;</w:t>
      </w:r>
    </w:p>
    <w:p w14:paraId="22C99CA5" w14:textId="77777777" w:rsidR="00681735" w:rsidRPr="00D66BF4" w:rsidRDefault="00681735" w:rsidP="00681735">
      <w:pPr>
        <w:pStyle w:val="Pagrindiniotekstotrauka2"/>
        <w:tabs>
          <w:tab w:val="left" w:pos="720"/>
        </w:tabs>
        <w:spacing w:before="0" w:after="0"/>
        <w:ind w:firstLine="709"/>
      </w:pPr>
      <w:r>
        <w:t>15.12</w:t>
      </w:r>
      <w:r w:rsidRPr="00FE3FDB">
        <w:t xml:space="preserve">. padeda tėvams </w:t>
      </w:r>
      <w:r w:rsidRPr="00D66BF4">
        <w:rPr>
          <w:rFonts w:eastAsia="Calibri"/>
          <w:bCs/>
        </w:rPr>
        <w:t>(globėj</w:t>
      </w:r>
      <w:r>
        <w:rPr>
          <w:rFonts w:eastAsia="Calibri"/>
          <w:bCs/>
        </w:rPr>
        <w:t>ams</w:t>
      </w:r>
      <w:r w:rsidRPr="00D66BF4">
        <w:rPr>
          <w:rFonts w:eastAsia="Calibri"/>
          <w:bCs/>
        </w:rPr>
        <w:t>, rūpintoj</w:t>
      </w:r>
      <w:r>
        <w:rPr>
          <w:rFonts w:eastAsia="Calibri"/>
          <w:bCs/>
        </w:rPr>
        <w:t>ams</w:t>
      </w:r>
      <w:r w:rsidRPr="00D66BF4">
        <w:rPr>
          <w:rFonts w:eastAsia="Calibri"/>
          <w:bCs/>
        </w:rPr>
        <w:t>)</w:t>
      </w:r>
      <w:r w:rsidRPr="00D66BF4">
        <w:t xml:space="preserve"> organizuoti vaikų ugdymą(</w:t>
      </w:r>
      <w:proofErr w:type="spellStart"/>
      <w:r w:rsidRPr="00D66BF4">
        <w:t>si</w:t>
      </w:r>
      <w:proofErr w:type="spellEnd"/>
      <w:r w:rsidRPr="00D66BF4">
        <w:t>) šeimoje Lietuvos Respublikos teisės aktų nustatyta tvarka;</w:t>
      </w:r>
    </w:p>
    <w:p w14:paraId="2B8B2FE6" w14:textId="77777777" w:rsidR="00681735" w:rsidRDefault="00681735" w:rsidP="00681735">
      <w:pPr>
        <w:pStyle w:val="Pagrindiniotekstotrauka2"/>
        <w:tabs>
          <w:tab w:val="left" w:pos="720"/>
        </w:tabs>
        <w:spacing w:before="0" w:after="0"/>
        <w:ind w:firstLine="709"/>
      </w:pPr>
      <w:r>
        <w:t>15</w:t>
      </w:r>
      <w:r w:rsidRPr="00D66BF4">
        <w:t>.13. bendradarbiauja su mokinių tėvais (globėj</w:t>
      </w:r>
      <w:r>
        <w:t>ais</w:t>
      </w:r>
      <w:r w:rsidRPr="00D66BF4">
        <w:t>, rūpintoj</w:t>
      </w:r>
      <w:r>
        <w:t>ais</w:t>
      </w:r>
      <w:r w:rsidRPr="00D66BF4">
        <w:t>), asmens ir visuomenės sveikatos pri</w:t>
      </w:r>
      <w:r w:rsidRPr="00844E4D">
        <w:t>ežiūrą vykdančiomis institucijomis saugant ir stiprinant mokinių sveikatą;</w:t>
      </w:r>
    </w:p>
    <w:p w14:paraId="15B948C0" w14:textId="77777777" w:rsidR="00681735" w:rsidRDefault="00681735" w:rsidP="00681735">
      <w:pPr>
        <w:autoSpaceDE w:val="0"/>
        <w:autoSpaceDN w:val="0"/>
        <w:adjustRightInd w:val="0"/>
        <w:ind w:firstLine="709"/>
        <w:jc w:val="both"/>
        <w:rPr>
          <w:szCs w:val="24"/>
        </w:rPr>
      </w:pPr>
      <w:r>
        <w:rPr>
          <w:szCs w:val="24"/>
        </w:rPr>
        <w:t xml:space="preserve">15.14. </w:t>
      </w:r>
      <w:r w:rsidRPr="00844E4D">
        <w:rPr>
          <w:szCs w:val="24"/>
        </w:rPr>
        <w:t xml:space="preserve">vykdo vaiko minimalios priežiūros priemones Lietuvos Respublikos teisės aktų nustatyta tvarka, </w:t>
      </w:r>
      <w:r>
        <w:rPr>
          <w:szCs w:val="24"/>
        </w:rPr>
        <w:t>sudaro Prog</w:t>
      </w:r>
      <w:r w:rsidRPr="00844E4D">
        <w:rPr>
          <w:szCs w:val="24"/>
        </w:rPr>
        <w:t xml:space="preserve">imnazijos Vaiko gerovės komisiją, kuri organizuoja ir koordinuoja švietimo programų pritaikymą mokiniams, turintiems specialiųjų ugdymosi poreikių, švietimo </w:t>
      </w:r>
      <w:r w:rsidRPr="00844E4D">
        <w:rPr>
          <w:szCs w:val="24"/>
        </w:rPr>
        <w:lastRenderedPageBreak/>
        <w:t>pagalbos teikimą, rūpinasi saugios ir palankios mokiniams aplinkos kūrimu bei atlieka kitas su vaiko gerove susijusias funkcijas;</w:t>
      </w:r>
    </w:p>
    <w:p w14:paraId="00289817" w14:textId="77777777" w:rsidR="00681735" w:rsidRPr="00077B3A" w:rsidRDefault="00681735" w:rsidP="00681735">
      <w:pPr>
        <w:autoSpaceDE w:val="0"/>
        <w:autoSpaceDN w:val="0"/>
        <w:adjustRightInd w:val="0"/>
        <w:ind w:firstLine="709"/>
        <w:jc w:val="both"/>
        <w:rPr>
          <w:szCs w:val="24"/>
        </w:rPr>
      </w:pPr>
      <w:r>
        <w:rPr>
          <w:szCs w:val="24"/>
        </w:rPr>
        <w:t xml:space="preserve">15.15. </w:t>
      </w:r>
      <w:r w:rsidRPr="005A770F">
        <w:rPr>
          <w:szCs w:val="24"/>
        </w:rPr>
        <w:t>sudaro sveikas ir saugias mokymosi ir darbo aplinkos sąlygas;</w:t>
      </w:r>
    </w:p>
    <w:p w14:paraId="305F4F85" w14:textId="77777777" w:rsidR="00681735" w:rsidRPr="005A770F" w:rsidRDefault="00681735" w:rsidP="00681735">
      <w:pPr>
        <w:autoSpaceDE w:val="0"/>
        <w:autoSpaceDN w:val="0"/>
        <w:adjustRightInd w:val="0"/>
        <w:ind w:firstLine="709"/>
        <w:jc w:val="both"/>
        <w:rPr>
          <w:szCs w:val="24"/>
        </w:rPr>
      </w:pPr>
      <w:r>
        <w:rPr>
          <w:szCs w:val="24"/>
        </w:rPr>
        <w:t xml:space="preserve">15.16. </w:t>
      </w:r>
      <w:r w:rsidRPr="00A830E4">
        <w:rPr>
          <w:szCs w:val="24"/>
        </w:rPr>
        <w:t>sudaro sąlygas darbuotojams tobulinti kvalifika</w:t>
      </w:r>
      <w:r>
        <w:rPr>
          <w:szCs w:val="24"/>
        </w:rPr>
        <w:t>ciją, dalintis gerąja patirtimi;</w:t>
      </w:r>
    </w:p>
    <w:p w14:paraId="537A7EC1" w14:textId="77777777" w:rsidR="00681735" w:rsidRPr="00B560DB" w:rsidRDefault="00681735" w:rsidP="00681735">
      <w:pPr>
        <w:autoSpaceDE w:val="0"/>
        <w:autoSpaceDN w:val="0"/>
        <w:adjustRightInd w:val="0"/>
        <w:ind w:firstLine="709"/>
        <w:jc w:val="both"/>
        <w:rPr>
          <w:szCs w:val="24"/>
        </w:rPr>
      </w:pPr>
      <w:r>
        <w:rPr>
          <w:szCs w:val="24"/>
        </w:rPr>
        <w:t xml:space="preserve">15.17. </w:t>
      </w:r>
      <w:r w:rsidRPr="00B560DB">
        <w:rPr>
          <w:szCs w:val="24"/>
        </w:rPr>
        <w:t>rūpinasi ugdymo turiniui įgyvendinti reikiamos materialinės bazės ir skaitmeninės mokymosi aplinkos kūrimu;</w:t>
      </w:r>
    </w:p>
    <w:p w14:paraId="1D5D8762" w14:textId="77777777" w:rsidR="00681735" w:rsidRDefault="00681735" w:rsidP="00681735">
      <w:pPr>
        <w:autoSpaceDE w:val="0"/>
        <w:autoSpaceDN w:val="0"/>
        <w:adjustRightInd w:val="0"/>
        <w:ind w:firstLine="709"/>
        <w:jc w:val="both"/>
        <w:rPr>
          <w:szCs w:val="24"/>
        </w:rPr>
      </w:pPr>
      <w:r>
        <w:rPr>
          <w:szCs w:val="24"/>
        </w:rPr>
        <w:t>15.18. atlieka Progimnazijos veiklos kokybės įsivertinimą;</w:t>
      </w:r>
    </w:p>
    <w:p w14:paraId="281F8934" w14:textId="77777777" w:rsidR="00681735" w:rsidRPr="005A770F" w:rsidRDefault="00681735" w:rsidP="00681735">
      <w:pPr>
        <w:autoSpaceDE w:val="0"/>
        <w:autoSpaceDN w:val="0"/>
        <w:adjustRightInd w:val="0"/>
        <w:ind w:firstLine="709"/>
        <w:jc w:val="both"/>
        <w:rPr>
          <w:rFonts w:ascii="TimesNewRoman" w:hAnsi="TimesNewRoman" w:cs="TimesNewRoman"/>
          <w:szCs w:val="24"/>
        </w:rPr>
      </w:pPr>
      <w:r>
        <w:rPr>
          <w:szCs w:val="24"/>
        </w:rPr>
        <w:t>15.19. viešai skelbia informaciją apie P</w:t>
      </w:r>
      <w:r w:rsidRPr="00C96F0E">
        <w:rPr>
          <w:szCs w:val="24"/>
        </w:rPr>
        <w:t>r</w:t>
      </w:r>
      <w:r>
        <w:rPr>
          <w:szCs w:val="24"/>
        </w:rPr>
        <w:t>ogimnazijos veiklą Lietuvos Respublikos švietimo, mokslo ir sporto ministro nustatyta tvarka;</w:t>
      </w:r>
    </w:p>
    <w:p w14:paraId="5CDF581F" w14:textId="77777777" w:rsidR="00681735" w:rsidRDefault="00681735" w:rsidP="00681735">
      <w:pPr>
        <w:autoSpaceDE w:val="0"/>
        <w:autoSpaceDN w:val="0"/>
        <w:adjustRightInd w:val="0"/>
        <w:ind w:firstLine="709"/>
        <w:jc w:val="both"/>
        <w:rPr>
          <w:szCs w:val="24"/>
        </w:rPr>
      </w:pPr>
      <w:r w:rsidRPr="00ED2B67">
        <w:rPr>
          <w:szCs w:val="24"/>
        </w:rPr>
        <w:t>1</w:t>
      </w:r>
      <w:r>
        <w:rPr>
          <w:szCs w:val="24"/>
        </w:rPr>
        <w:t>5.20</w:t>
      </w:r>
      <w:r w:rsidRPr="00ED2B67">
        <w:rPr>
          <w:szCs w:val="24"/>
        </w:rPr>
        <w:t>.</w:t>
      </w:r>
      <w:r>
        <w:rPr>
          <w:szCs w:val="24"/>
        </w:rPr>
        <w:t xml:space="preserve"> atlieka kitas Lietuvos Respublikos įstatymų ir kit</w:t>
      </w:r>
      <w:r>
        <w:rPr>
          <w:rFonts w:ascii="TimesNewRoman" w:hAnsi="TimesNewRoman" w:cs="TimesNewRoman"/>
          <w:szCs w:val="24"/>
        </w:rPr>
        <w:t xml:space="preserve">ų </w:t>
      </w:r>
      <w:r>
        <w:rPr>
          <w:szCs w:val="24"/>
        </w:rPr>
        <w:t>teis</w:t>
      </w:r>
      <w:r>
        <w:rPr>
          <w:rFonts w:ascii="TimesNewRoman" w:hAnsi="TimesNewRoman" w:cs="TimesNewRoman"/>
          <w:szCs w:val="24"/>
        </w:rPr>
        <w:t>ė</w:t>
      </w:r>
      <w:r>
        <w:rPr>
          <w:szCs w:val="24"/>
        </w:rPr>
        <w:t>s akt</w:t>
      </w:r>
      <w:r>
        <w:rPr>
          <w:rFonts w:ascii="TimesNewRoman" w:hAnsi="TimesNewRoman" w:cs="TimesNewRoman"/>
          <w:szCs w:val="24"/>
        </w:rPr>
        <w:t xml:space="preserve">ų </w:t>
      </w:r>
      <w:r>
        <w:rPr>
          <w:szCs w:val="24"/>
        </w:rPr>
        <w:t>numatytas funkcijas</w:t>
      </w:r>
      <w:r w:rsidRPr="00896AF3">
        <w:rPr>
          <w:szCs w:val="24"/>
        </w:rPr>
        <w:t>.</w:t>
      </w:r>
    </w:p>
    <w:p w14:paraId="7F447AFE" w14:textId="77777777" w:rsidR="00681735" w:rsidRPr="008E2ED2" w:rsidRDefault="00681735" w:rsidP="00681735">
      <w:pPr>
        <w:autoSpaceDE w:val="0"/>
        <w:autoSpaceDN w:val="0"/>
        <w:adjustRightInd w:val="0"/>
        <w:rPr>
          <w:rFonts w:ascii="TimesNewRoman" w:hAnsi="TimesNewRoman" w:cs="TimesNewRoman"/>
          <w:b/>
          <w:sz w:val="20"/>
          <w:szCs w:val="16"/>
        </w:rPr>
      </w:pPr>
    </w:p>
    <w:p w14:paraId="012F6B65" w14:textId="77777777" w:rsidR="00681735" w:rsidRPr="00BC2075" w:rsidRDefault="00681735" w:rsidP="00681735">
      <w:pPr>
        <w:autoSpaceDE w:val="0"/>
        <w:autoSpaceDN w:val="0"/>
        <w:adjustRightInd w:val="0"/>
        <w:jc w:val="center"/>
        <w:rPr>
          <w:rFonts w:ascii="TimesNewRoman" w:hAnsi="TimesNewRoman" w:cs="TimesNewRoman"/>
          <w:b/>
        </w:rPr>
      </w:pPr>
      <w:r>
        <w:rPr>
          <w:rFonts w:ascii="TimesNewRoman" w:hAnsi="TimesNewRoman" w:cs="TimesNewRoman"/>
          <w:b/>
        </w:rPr>
        <w:t>III SKYRIUS</w:t>
      </w:r>
    </w:p>
    <w:p w14:paraId="1337C4C1" w14:textId="77777777" w:rsidR="00681735" w:rsidRPr="00FB3829" w:rsidRDefault="00681735" w:rsidP="00681735">
      <w:pPr>
        <w:autoSpaceDE w:val="0"/>
        <w:autoSpaceDN w:val="0"/>
        <w:adjustRightInd w:val="0"/>
        <w:jc w:val="center"/>
        <w:rPr>
          <w:b/>
          <w:bCs/>
          <w:szCs w:val="24"/>
        </w:rPr>
      </w:pPr>
      <w:r>
        <w:rPr>
          <w:b/>
          <w:bCs/>
          <w:szCs w:val="24"/>
        </w:rPr>
        <w:t>PROGIMNAZIJOS</w:t>
      </w:r>
      <w:r w:rsidRPr="00FB3829">
        <w:rPr>
          <w:b/>
          <w:bCs/>
          <w:szCs w:val="24"/>
        </w:rPr>
        <w:t xml:space="preserve"> TEIS</w:t>
      </w:r>
      <w:r w:rsidRPr="00FB3829">
        <w:rPr>
          <w:rFonts w:ascii="TimesNewRoman,Bold" w:hAnsi="TimesNewRoman,Bold" w:cs="TimesNewRoman,Bold"/>
          <w:b/>
          <w:bCs/>
          <w:szCs w:val="24"/>
        </w:rPr>
        <w:t>Ė</w:t>
      </w:r>
      <w:r w:rsidRPr="00FB3829">
        <w:rPr>
          <w:b/>
          <w:bCs/>
          <w:szCs w:val="24"/>
        </w:rPr>
        <w:t>S IR PAREIGOS</w:t>
      </w:r>
    </w:p>
    <w:p w14:paraId="5D83E965" w14:textId="77777777" w:rsidR="00681735" w:rsidRPr="008E2ED2" w:rsidRDefault="00681735" w:rsidP="00681735">
      <w:pPr>
        <w:autoSpaceDE w:val="0"/>
        <w:autoSpaceDN w:val="0"/>
        <w:adjustRightInd w:val="0"/>
        <w:jc w:val="center"/>
        <w:rPr>
          <w:b/>
          <w:bCs/>
          <w:sz w:val="20"/>
        </w:rPr>
      </w:pPr>
    </w:p>
    <w:p w14:paraId="289D9F66" w14:textId="77777777" w:rsidR="00681735" w:rsidRDefault="00681735" w:rsidP="00681735">
      <w:pPr>
        <w:autoSpaceDE w:val="0"/>
        <w:autoSpaceDN w:val="0"/>
        <w:adjustRightInd w:val="0"/>
        <w:ind w:firstLine="709"/>
        <w:jc w:val="both"/>
        <w:rPr>
          <w:szCs w:val="24"/>
        </w:rPr>
      </w:pPr>
      <w:r>
        <w:rPr>
          <w:szCs w:val="24"/>
        </w:rPr>
        <w:t>16. Progimnazija, įgyvendindama jai pavestą tikslą ir uždavinius, atlikdama jai priskirtas funkcijas, turi teisę:</w:t>
      </w:r>
    </w:p>
    <w:p w14:paraId="41F8C3CD" w14:textId="77777777" w:rsidR="00681735" w:rsidRDefault="00681735" w:rsidP="00681735">
      <w:pPr>
        <w:autoSpaceDE w:val="0"/>
        <w:autoSpaceDN w:val="0"/>
        <w:adjustRightInd w:val="0"/>
        <w:ind w:firstLine="709"/>
        <w:jc w:val="both"/>
        <w:rPr>
          <w:szCs w:val="24"/>
        </w:rPr>
      </w:pPr>
      <w:r>
        <w:rPr>
          <w:szCs w:val="24"/>
        </w:rPr>
        <w:t>16.1. bendradarbiauti su Progimnazijos veiklai įtakos turinčiais fiziniais ir juridiniais asmenimis;</w:t>
      </w:r>
    </w:p>
    <w:p w14:paraId="7F7C6EB4" w14:textId="77777777" w:rsidR="00681735" w:rsidRDefault="00681735" w:rsidP="00681735">
      <w:pPr>
        <w:autoSpaceDE w:val="0"/>
        <w:autoSpaceDN w:val="0"/>
        <w:adjustRightInd w:val="0"/>
        <w:ind w:firstLine="709"/>
        <w:jc w:val="both"/>
        <w:rPr>
          <w:szCs w:val="24"/>
        </w:rPr>
      </w:pPr>
      <w:r>
        <w:rPr>
          <w:szCs w:val="24"/>
        </w:rPr>
        <w:t>16.2. įstatymų nustatyta tvarka jungtis į asociacijas, dalyvauti jų veikloje;</w:t>
      </w:r>
    </w:p>
    <w:p w14:paraId="63AFEA6C" w14:textId="77777777" w:rsidR="00681735" w:rsidRDefault="00681735" w:rsidP="00681735">
      <w:pPr>
        <w:autoSpaceDE w:val="0"/>
        <w:autoSpaceDN w:val="0"/>
        <w:adjustRightInd w:val="0"/>
        <w:ind w:firstLine="709"/>
        <w:jc w:val="both"/>
        <w:rPr>
          <w:szCs w:val="24"/>
        </w:rPr>
      </w:pPr>
      <w:r>
        <w:rPr>
          <w:szCs w:val="24"/>
        </w:rPr>
        <w:t xml:space="preserve">16.3. parinkti </w:t>
      </w:r>
      <w:r w:rsidRPr="00681735">
        <w:rPr>
          <w:szCs w:val="24"/>
        </w:rPr>
        <w:t>mokymo(</w:t>
      </w:r>
      <w:proofErr w:type="spellStart"/>
      <w:r w:rsidRPr="00681735">
        <w:rPr>
          <w:szCs w:val="24"/>
        </w:rPr>
        <w:t>si</w:t>
      </w:r>
      <w:proofErr w:type="spellEnd"/>
      <w:r w:rsidRPr="00681735">
        <w:rPr>
          <w:szCs w:val="24"/>
        </w:rPr>
        <w:t>)</w:t>
      </w:r>
      <w:r w:rsidRPr="00360DA7">
        <w:rPr>
          <w:color w:val="0070C0"/>
          <w:szCs w:val="24"/>
        </w:rPr>
        <w:t xml:space="preserve"> </w:t>
      </w:r>
      <w:r>
        <w:rPr>
          <w:szCs w:val="24"/>
        </w:rPr>
        <w:t>metodus ir veiklos būdus;</w:t>
      </w:r>
    </w:p>
    <w:p w14:paraId="6EC114F6" w14:textId="77777777" w:rsidR="00681735" w:rsidRDefault="00681735" w:rsidP="00681735">
      <w:pPr>
        <w:autoSpaceDE w:val="0"/>
        <w:autoSpaceDN w:val="0"/>
        <w:adjustRightInd w:val="0"/>
        <w:ind w:firstLine="709"/>
        <w:jc w:val="both"/>
        <w:rPr>
          <w:szCs w:val="24"/>
        </w:rPr>
      </w:pPr>
      <w:r>
        <w:rPr>
          <w:szCs w:val="24"/>
        </w:rPr>
        <w:t>16.4. sudaryti mokymo ir kitas sutartis;</w:t>
      </w:r>
    </w:p>
    <w:p w14:paraId="004E1882" w14:textId="77777777" w:rsidR="00681735" w:rsidRDefault="00681735" w:rsidP="00681735">
      <w:pPr>
        <w:autoSpaceDE w:val="0"/>
        <w:autoSpaceDN w:val="0"/>
        <w:adjustRightInd w:val="0"/>
        <w:ind w:firstLine="709"/>
        <w:jc w:val="both"/>
        <w:rPr>
          <w:szCs w:val="24"/>
        </w:rPr>
      </w:pPr>
      <w:r>
        <w:rPr>
          <w:szCs w:val="24"/>
        </w:rPr>
        <w:t xml:space="preserve">16.5. </w:t>
      </w:r>
      <w:r w:rsidRPr="00C05021">
        <w:rPr>
          <w:szCs w:val="24"/>
        </w:rPr>
        <w:t>inicijuoti projektų ir programų rengimą, vykdyti ir dalyvauti šalies</w:t>
      </w:r>
      <w:r>
        <w:rPr>
          <w:szCs w:val="24"/>
        </w:rPr>
        <w:t xml:space="preserve"> ir tarptautiniuose projektuose;</w:t>
      </w:r>
    </w:p>
    <w:p w14:paraId="4F0EDF82" w14:textId="77777777" w:rsidR="00681735" w:rsidRDefault="00681735" w:rsidP="00681735">
      <w:pPr>
        <w:autoSpaceDE w:val="0"/>
        <w:autoSpaceDN w:val="0"/>
        <w:adjustRightInd w:val="0"/>
        <w:ind w:firstLine="709"/>
        <w:jc w:val="both"/>
        <w:rPr>
          <w:szCs w:val="24"/>
        </w:rPr>
      </w:pPr>
      <w:r>
        <w:rPr>
          <w:szCs w:val="24"/>
        </w:rPr>
        <w:t>16.6. teikti projektų paraiškas Europos Sąjungos finansinei paramai gauti;</w:t>
      </w:r>
    </w:p>
    <w:p w14:paraId="08A1657C" w14:textId="77777777" w:rsidR="00681735" w:rsidRDefault="00681735" w:rsidP="00681735">
      <w:pPr>
        <w:autoSpaceDE w:val="0"/>
        <w:autoSpaceDN w:val="0"/>
        <w:adjustRightInd w:val="0"/>
        <w:ind w:firstLine="709"/>
        <w:jc w:val="both"/>
        <w:rPr>
          <w:szCs w:val="24"/>
        </w:rPr>
      </w:pPr>
      <w:r>
        <w:rPr>
          <w:szCs w:val="24"/>
        </w:rPr>
        <w:t>16.7. gauti paramą Lietuvos Respublikos labdaros ir paramos įstatymo nustatyta tvarka;</w:t>
      </w:r>
    </w:p>
    <w:p w14:paraId="32BEED16" w14:textId="77777777" w:rsidR="00681735" w:rsidRDefault="00681735" w:rsidP="00681735">
      <w:pPr>
        <w:autoSpaceDE w:val="0"/>
        <w:autoSpaceDN w:val="0"/>
        <w:adjustRightInd w:val="0"/>
        <w:ind w:firstLine="709"/>
        <w:jc w:val="both"/>
        <w:rPr>
          <w:szCs w:val="24"/>
        </w:rPr>
      </w:pPr>
      <w:r>
        <w:rPr>
          <w:szCs w:val="24"/>
        </w:rPr>
        <w:t xml:space="preserve">16.8. naudotis kitomis Lietuvos Respublikos švietimo įstatymo ir </w:t>
      </w:r>
      <w:r w:rsidRPr="009A5079">
        <w:rPr>
          <w:szCs w:val="24"/>
        </w:rPr>
        <w:t>kitų</w:t>
      </w:r>
      <w:r>
        <w:rPr>
          <w:szCs w:val="24"/>
        </w:rPr>
        <w:t xml:space="preserve"> teisės aktų suteiktomis teisėmis.</w:t>
      </w:r>
    </w:p>
    <w:p w14:paraId="619A30D1" w14:textId="77777777" w:rsidR="00681735" w:rsidRDefault="00681735" w:rsidP="00681735">
      <w:pPr>
        <w:autoSpaceDE w:val="0"/>
        <w:autoSpaceDN w:val="0"/>
        <w:adjustRightInd w:val="0"/>
        <w:ind w:firstLine="709"/>
        <w:jc w:val="both"/>
        <w:rPr>
          <w:szCs w:val="24"/>
        </w:rPr>
      </w:pPr>
      <w:r>
        <w:rPr>
          <w:szCs w:val="24"/>
        </w:rPr>
        <w:t>17. Prog</w:t>
      </w:r>
      <w:r w:rsidRPr="00073E77">
        <w:rPr>
          <w:szCs w:val="24"/>
        </w:rPr>
        <w:t>imnazija,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734FBB3B" w14:textId="77777777" w:rsidR="00681735" w:rsidRPr="008E2ED2" w:rsidRDefault="00681735" w:rsidP="00681735">
      <w:pPr>
        <w:autoSpaceDE w:val="0"/>
        <w:autoSpaceDN w:val="0"/>
        <w:adjustRightInd w:val="0"/>
        <w:ind w:firstLine="851"/>
        <w:jc w:val="both"/>
        <w:rPr>
          <w:sz w:val="20"/>
        </w:rPr>
      </w:pPr>
    </w:p>
    <w:p w14:paraId="54CEC98F" w14:textId="77777777" w:rsidR="00681735" w:rsidRDefault="00681735" w:rsidP="00681735">
      <w:pPr>
        <w:autoSpaceDE w:val="0"/>
        <w:autoSpaceDN w:val="0"/>
        <w:adjustRightInd w:val="0"/>
        <w:jc w:val="center"/>
        <w:rPr>
          <w:b/>
          <w:bCs/>
          <w:color w:val="000000"/>
          <w:szCs w:val="24"/>
        </w:rPr>
      </w:pPr>
      <w:r>
        <w:rPr>
          <w:b/>
          <w:bCs/>
          <w:color w:val="000000"/>
          <w:szCs w:val="24"/>
        </w:rPr>
        <w:t>I</w:t>
      </w:r>
      <w:r w:rsidRPr="00FB45BD">
        <w:rPr>
          <w:b/>
          <w:bCs/>
          <w:color w:val="000000"/>
          <w:szCs w:val="24"/>
        </w:rPr>
        <w:t>V</w:t>
      </w:r>
      <w:r>
        <w:rPr>
          <w:b/>
          <w:bCs/>
          <w:color w:val="000000"/>
          <w:szCs w:val="24"/>
        </w:rPr>
        <w:t xml:space="preserve"> SKYRIUS</w:t>
      </w:r>
    </w:p>
    <w:p w14:paraId="1C1747FF" w14:textId="77777777" w:rsidR="00681735" w:rsidRPr="00FB45BD" w:rsidRDefault="00681735" w:rsidP="00681735">
      <w:pPr>
        <w:autoSpaceDE w:val="0"/>
        <w:autoSpaceDN w:val="0"/>
        <w:adjustRightInd w:val="0"/>
        <w:jc w:val="center"/>
        <w:rPr>
          <w:b/>
          <w:bCs/>
          <w:color w:val="000000"/>
          <w:szCs w:val="24"/>
        </w:rPr>
      </w:pPr>
      <w:r w:rsidRPr="00FB45BD">
        <w:rPr>
          <w:b/>
          <w:bCs/>
          <w:color w:val="000000"/>
          <w:szCs w:val="24"/>
        </w:rPr>
        <w:t>PROGIMNAZIJOS VEIKLOS ORGANIZAVIMAS IR VALDYMAS</w:t>
      </w:r>
    </w:p>
    <w:p w14:paraId="4431BB55" w14:textId="77777777" w:rsidR="00681735" w:rsidRPr="008E2ED2" w:rsidRDefault="00681735" w:rsidP="00681735">
      <w:pPr>
        <w:pStyle w:val="Sraopastraipa"/>
        <w:adjustRightInd w:val="0"/>
        <w:ind w:left="1800"/>
        <w:rPr>
          <w:b/>
          <w:bCs/>
          <w:color w:val="000000"/>
          <w:sz w:val="20"/>
          <w:szCs w:val="20"/>
        </w:rPr>
      </w:pPr>
    </w:p>
    <w:p w14:paraId="42EC8079" w14:textId="77777777" w:rsidR="00681735" w:rsidRPr="00FB45BD" w:rsidRDefault="00681735" w:rsidP="00681735">
      <w:pPr>
        <w:autoSpaceDE w:val="0"/>
        <w:autoSpaceDN w:val="0"/>
        <w:adjustRightInd w:val="0"/>
        <w:ind w:firstLine="709"/>
        <w:jc w:val="both"/>
        <w:rPr>
          <w:color w:val="000000"/>
          <w:szCs w:val="24"/>
        </w:rPr>
      </w:pPr>
      <w:r>
        <w:rPr>
          <w:color w:val="000000"/>
          <w:szCs w:val="24"/>
        </w:rPr>
        <w:t>18</w:t>
      </w:r>
      <w:r w:rsidRPr="00FB45BD">
        <w:rPr>
          <w:color w:val="000000"/>
          <w:szCs w:val="24"/>
        </w:rPr>
        <w:t>. Progimnaz</w:t>
      </w:r>
      <w:r>
        <w:rPr>
          <w:color w:val="000000"/>
          <w:szCs w:val="24"/>
        </w:rPr>
        <w:t>ijos veikla organizuojama pagal Progimnazijos direktoriaus patvirtintą:</w:t>
      </w:r>
    </w:p>
    <w:p w14:paraId="06097E92" w14:textId="77777777" w:rsidR="00681735" w:rsidRPr="00FB45BD" w:rsidRDefault="00681735" w:rsidP="00681735">
      <w:pPr>
        <w:autoSpaceDE w:val="0"/>
        <w:autoSpaceDN w:val="0"/>
        <w:adjustRightInd w:val="0"/>
        <w:ind w:firstLine="709"/>
        <w:jc w:val="both"/>
        <w:rPr>
          <w:color w:val="000000"/>
          <w:szCs w:val="24"/>
        </w:rPr>
      </w:pPr>
      <w:r>
        <w:rPr>
          <w:szCs w:val="24"/>
        </w:rPr>
        <w:t>18.1. strategin</w:t>
      </w:r>
      <w:r>
        <w:rPr>
          <w:rFonts w:ascii="TimesNewRoman" w:hAnsi="TimesNewRoman" w:cs="TimesNewRoman"/>
          <w:szCs w:val="24"/>
        </w:rPr>
        <w:t xml:space="preserve">į </w:t>
      </w:r>
      <w:r>
        <w:rPr>
          <w:szCs w:val="24"/>
        </w:rPr>
        <w:t>plan</w:t>
      </w:r>
      <w:r>
        <w:rPr>
          <w:rFonts w:ascii="TimesNewRoman" w:hAnsi="TimesNewRoman" w:cs="TimesNewRoman"/>
          <w:szCs w:val="24"/>
        </w:rPr>
        <w:t>ą</w:t>
      </w:r>
      <w:r>
        <w:rPr>
          <w:szCs w:val="24"/>
        </w:rPr>
        <w:t xml:space="preserve">, kuriam yra pritarusi Progimnazijos taryba </w:t>
      </w:r>
      <w:r w:rsidRPr="00FB351E">
        <w:rPr>
          <w:color w:val="000000"/>
          <w:szCs w:val="24"/>
        </w:rPr>
        <w:t>ir Jurbarko rajono savivaldybės vykdomoji in</w:t>
      </w:r>
      <w:r>
        <w:rPr>
          <w:color w:val="000000"/>
          <w:szCs w:val="24"/>
        </w:rPr>
        <w:t>stitucija ar jos įgaliotas asmuo</w:t>
      </w:r>
      <w:r w:rsidRPr="00796B42">
        <w:rPr>
          <w:szCs w:val="24"/>
        </w:rPr>
        <w:t>;</w:t>
      </w:r>
    </w:p>
    <w:p w14:paraId="35496DFF" w14:textId="77777777" w:rsidR="00681735" w:rsidRDefault="00681735" w:rsidP="00681735">
      <w:pPr>
        <w:autoSpaceDE w:val="0"/>
        <w:autoSpaceDN w:val="0"/>
        <w:adjustRightInd w:val="0"/>
        <w:ind w:firstLine="709"/>
        <w:jc w:val="both"/>
        <w:rPr>
          <w:szCs w:val="24"/>
        </w:rPr>
      </w:pPr>
      <w:r>
        <w:rPr>
          <w:szCs w:val="24"/>
        </w:rPr>
        <w:t>18.2. metin</w:t>
      </w:r>
      <w:r>
        <w:rPr>
          <w:rFonts w:ascii="TimesNewRoman" w:hAnsi="TimesNewRoman" w:cs="TimesNewRoman"/>
          <w:szCs w:val="24"/>
        </w:rPr>
        <w:t xml:space="preserve">į </w:t>
      </w:r>
      <w:r>
        <w:rPr>
          <w:szCs w:val="24"/>
        </w:rPr>
        <w:t>veiklos planą, kuriam yra pritarusi Progimnazijos taryba;</w:t>
      </w:r>
    </w:p>
    <w:p w14:paraId="5D0DAA00" w14:textId="77777777" w:rsidR="00681735" w:rsidRPr="00796B42" w:rsidRDefault="00681735" w:rsidP="00681735">
      <w:pPr>
        <w:autoSpaceDE w:val="0"/>
        <w:autoSpaceDN w:val="0"/>
        <w:adjustRightInd w:val="0"/>
        <w:ind w:firstLine="709"/>
        <w:jc w:val="both"/>
        <w:rPr>
          <w:szCs w:val="24"/>
        </w:rPr>
      </w:pPr>
      <w:r>
        <w:rPr>
          <w:szCs w:val="24"/>
        </w:rPr>
        <w:t>18.3. ugdymo plan</w:t>
      </w:r>
      <w:r>
        <w:rPr>
          <w:rFonts w:ascii="TimesNewRoman" w:hAnsi="TimesNewRoman" w:cs="TimesNewRoman"/>
          <w:szCs w:val="24"/>
        </w:rPr>
        <w:t>ą</w:t>
      </w:r>
      <w:r>
        <w:rPr>
          <w:szCs w:val="24"/>
        </w:rPr>
        <w:t>, kuriam yra pritarusi Progimnazijos taryba</w:t>
      </w:r>
      <w:r>
        <w:t xml:space="preserve"> </w:t>
      </w:r>
      <w:r>
        <w:rPr>
          <w:szCs w:val="24"/>
        </w:rPr>
        <w:t xml:space="preserve">ir suderinusi </w:t>
      </w:r>
      <w:r w:rsidRPr="00A34A7C">
        <w:rPr>
          <w:szCs w:val="24"/>
        </w:rPr>
        <w:t>Jurbarko rajono savivaldybės vykdomoji institucija ar jos įgaliotas asmuo</w:t>
      </w:r>
      <w:r w:rsidRPr="00796B42">
        <w:rPr>
          <w:szCs w:val="24"/>
        </w:rPr>
        <w:t>.</w:t>
      </w:r>
    </w:p>
    <w:p w14:paraId="703F9E16" w14:textId="77777777" w:rsidR="00681735" w:rsidRDefault="00681735" w:rsidP="00681735">
      <w:pPr>
        <w:autoSpaceDE w:val="0"/>
        <w:autoSpaceDN w:val="0"/>
        <w:adjustRightInd w:val="0"/>
        <w:ind w:firstLine="709"/>
        <w:jc w:val="both"/>
        <w:rPr>
          <w:color w:val="000000"/>
          <w:szCs w:val="24"/>
        </w:rPr>
      </w:pPr>
      <w:r>
        <w:rPr>
          <w:color w:val="000000"/>
          <w:szCs w:val="24"/>
        </w:rPr>
        <w:t>19. Prog</w:t>
      </w:r>
      <w:r w:rsidRPr="00BE4D35">
        <w:rPr>
          <w:color w:val="000000"/>
          <w:szCs w:val="24"/>
        </w:rPr>
        <w:t>imnazijai vadovauja direktorius, kurį viešo konkurso būdu į pareigas penkeriems metams skiria ir iš jų atleidžia Jurbarko rajono savivaldybės meras Lietuvos Respublikos vietos savivaldos ir Švi</w:t>
      </w:r>
      <w:r>
        <w:rPr>
          <w:color w:val="000000"/>
          <w:szCs w:val="24"/>
        </w:rPr>
        <w:t>etimo įstatymų nustatyta tvarka.</w:t>
      </w:r>
    </w:p>
    <w:p w14:paraId="53A094E6" w14:textId="77777777" w:rsidR="00681735" w:rsidRPr="00681735" w:rsidRDefault="00681735" w:rsidP="00681735">
      <w:pPr>
        <w:pStyle w:val="Sraopastraipa"/>
        <w:ind w:left="0" w:firstLine="720"/>
        <w:jc w:val="both"/>
        <w:rPr>
          <w:sz w:val="24"/>
          <w:szCs w:val="24"/>
        </w:rPr>
      </w:pPr>
      <w:r w:rsidRPr="00681735">
        <w:rPr>
          <w:sz w:val="24"/>
          <w:szCs w:val="24"/>
        </w:rPr>
        <w:t>19.1. 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Progimnazijos direktoriaus pareigoms eiti ir bus paskirtas Progimnazijos direktorius. Progimnazijos direktorius, baigęs penkerių metų kadenciją, turi teisę dalyvauti Progimnazijos viešame konkurse direktoriaus pareigoms eiti.</w:t>
      </w:r>
    </w:p>
    <w:p w14:paraId="527D0C67" w14:textId="77777777" w:rsidR="00681735" w:rsidRPr="00681735" w:rsidRDefault="00681735" w:rsidP="00681735">
      <w:pPr>
        <w:ind w:firstLine="720"/>
        <w:jc w:val="both"/>
        <w:rPr>
          <w:szCs w:val="24"/>
        </w:rPr>
      </w:pPr>
      <w:r w:rsidRPr="00681735">
        <w:rPr>
          <w:szCs w:val="24"/>
        </w:rPr>
        <w:lastRenderedPageBreak/>
        <w:t>19.2. Likus ne mažiau kaip 4 mėnesiams iki Progimnazijos direktoriaus kadencijos pabaigos, Jurbarko rajono savivaldybės meras</w:t>
      </w:r>
      <w:r w:rsidRPr="00681735">
        <w:rPr>
          <w:bCs/>
          <w:szCs w:val="24"/>
        </w:rPr>
        <w:t xml:space="preserve"> </w:t>
      </w:r>
      <w:r w:rsidRPr="00681735">
        <w:rPr>
          <w:szCs w:val="24"/>
        </w:rPr>
        <w:t xml:space="preserve">skelbia viešą konkursą Progimnazijos direktoriaus pareigoms eiti, išskyrus atvejus, kai direktorius paskiriamas be konkurso antrajai penkerių metų kadencijai Lietuvos Respublikos švietimo įstatymo 59 straipsnio 4 dalyje nustatyta tvarka </w:t>
      </w:r>
      <w:r w:rsidRPr="00681735">
        <w:rPr>
          <w:bCs/>
          <w:szCs w:val="24"/>
        </w:rPr>
        <w:t xml:space="preserve">arba paskiriamas buvęs kitos švietimo įstaigos vadovas penkerių metų kadencijai </w:t>
      </w:r>
      <w:r w:rsidRPr="00681735">
        <w:rPr>
          <w:szCs w:val="24"/>
        </w:rPr>
        <w:t>Lietuvos Respublikos švietimo įstatymo 59 straipsnio</w:t>
      </w:r>
      <w:r w:rsidRPr="00681735">
        <w:rPr>
          <w:bCs/>
          <w:szCs w:val="24"/>
        </w:rPr>
        <w:t xml:space="preserve"> 9 dalyje nustatyta tvarka</w:t>
      </w:r>
      <w:r w:rsidRPr="00681735">
        <w:rPr>
          <w:szCs w:val="24"/>
        </w:rPr>
        <w:t>.</w:t>
      </w:r>
    </w:p>
    <w:p w14:paraId="2251A4E2" w14:textId="77777777" w:rsidR="00681735" w:rsidRPr="00681735" w:rsidRDefault="00681735" w:rsidP="003510C8">
      <w:pPr>
        <w:pStyle w:val="Sraopastraipa"/>
        <w:widowControl/>
        <w:numPr>
          <w:ilvl w:val="1"/>
          <w:numId w:val="16"/>
        </w:numPr>
        <w:tabs>
          <w:tab w:val="left" w:pos="709"/>
        </w:tabs>
        <w:autoSpaceDE/>
        <w:autoSpaceDN/>
        <w:spacing w:after="200"/>
        <w:ind w:left="0" w:firstLine="720"/>
        <w:contextualSpacing/>
        <w:jc w:val="both"/>
        <w:rPr>
          <w:sz w:val="24"/>
          <w:szCs w:val="24"/>
        </w:rPr>
      </w:pPr>
      <w:r w:rsidRPr="00681735">
        <w:rPr>
          <w:sz w:val="24"/>
          <w:szCs w:val="24"/>
        </w:rPr>
        <w:t>Progimnazijos direktorius, nepasibaigus jo kadencijai, gali būti atšaukiamas iš pareigų tik dėl šių priežasčių:</w:t>
      </w:r>
    </w:p>
    <w:p w14:paraId="312F474C" w14:textId="77777777" w:rsidR="00681735" w:rsidRPr="00681735" w:rsidRDefault="00681735" w:rsidP="003510C8">
      <w:pPr>
        <w:pStyle w:val="Sraopastraipa"/>
        <w:widowControl/>
        <w:numPr>
          <w:ilvl w:val="2"/>
          <w:numId w:val="16"/>
        </w:numPr>
        <w:tabs>
          <w:tab w:val="left" w:pos="709"/>
        </w:tabs>
        <w:autoSpaceDE/>
        <w:autoSpaceDN/>
        <w:spacing w:after="200"/>
        <w:ind w:left="1560" w:hanging="851"/>
        <w:contextualSpacing/>
        <w:jc w:val="both"/>
        <w:rPr>
          <w:sz w:val="24"/>
          <w:szCs w:val="24"/>
        </w:rPr>
      </w:pPr>
      <w:r w:rsidRPr="00681735">
        <w:rPr>
          <w:sz w:val="24"/>
          <w:szCs w:val="24"/>
        </w:rPr>
        <w:t>asmuo praranda nepriekaištingą reputaciją;</w:t>
      </w:r>
    </w:p>
    <w:p w14:paraId="7DCEF63D" w14:textId="77777777" w:rsidR="002859FE" w:rsidRDefault="00681735" w:rsidP="002859FE">
      <w:pPr>
        <w:pStyle w:val="Sraopastraipa"/>
        <w:widowControl/>
        <w:numPr>
          <w:ilvl w:val="2"/>
          <w:numId w:val="16"/>
        </w:numPr>
        <w:tabs>
          <w:tab w:val="left" w:pos="720"/>
          <w:tab w:val="left" w:pos="1418"/>
        </w:tabs>
        <w:autoSpaceDE/>
        <w:autoSpaceDN/>
        <w:spacing w:line="276" w:lineRule="auto"/>
        <w:ind w:left="0" w:firstLine="709"/>
        <w:contextualSpacing/>
        <w:jc w:val="both"/>
        <w:rPr>
          <w:sz w:val="24"/>
          <w:szCs w:val="24"/>
        </w:rPr>
      </w:pPr>
      <w:r w:rsidRPr="00681735">
        <w:rPr>
          <w:sz w:val="24"/>
          <w:szCs w:val="24"/>
        </w:rPr>
        <w:t xml:space="preserve">paaiškėja, kad dalyvaudamas viešame konkurse vadovo pareigoms eiti nuslėpė ar pateikė tikrovės neatitinkančius duomenis, dėl kurių negalėjo </w:t>
      </w:r>
      <w:r w:rsidR="002859FE">
        <w:rPr>
          <w:sz w:val="24"/>
          <w:szCs w:val="24"/>
        </w:rPr>
        <w:t>būti priimtas į vadovo pareigas;</w:t>
      </w:r>
    </w:p>
    <w:p w14:paraId="07C974E1" w14:textId="77777777" w:rsidR="002859FE" w:rsidRPr="00051FB9" w:rsidRDefault="002859FE" w:rsidP="00051FB9">
      <w:pPr>
        <w:pStyle w:val="Sraopastraipa"/>
        <w:widowControl/>
        <w:numPr>
          <w:ilvl w:val="2"/>
          <w:numId w:val="16"/>
        </w:numPr>
        <w:tabs>
          <w:tab w:val="left" w:pos="720"/>
          <w:tab w:val="left" w:pos="1418"/>
        </w:tabs>
        <w:autoSpaceDE/>
        <w:autoSpaceDN/>
        <w:ind w:left="0" w:firstLine="709"/>
        <w:contextualSpacing/>
        <w:jc w:val="both"/>
        <w:rPr>
          <w:sz w:val="24"/>
          <w:szCs w:val="24"/>
        </w:rPr>
      </w:pPr>
      <w:r w:rsidRPr="00051FB9">
        <w:rPr>
          <w:sz w:val="24"/>
          <w:szCs w:val="24"/>
        </w:rPr>
        <w:t xml:space="preserve">Mokyklos direktorius apie galimą jo atšaukimą savivaldybės mero rašytiniu pranešimu informuojamas ne vėliau kaip likus 7 darbo dienoms iki sprendimo dėl </w:t>
      </w:r>
      <w:r w:rsidR="0086513B">
        <w:rPr>
          <w:sz w:val="24"/>
          <w:szCs w:val="24"/>
        </w:rPr>
        <w:t xml:space="preserve">Progimnazijos </w:t>
      </w:r>
      <w:r w:rsidRPr="00051FB9">
        <w:rPr>
          <w:sz w:val="24"/>
          <w:szCs w:val="24"/>
        </w:rPr>
        <w:t>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569592CF" w14:textId="77777777" w:rsidR="00681735" w:rsidRPr="00FB45BD" w:rsidRDefault="00681735" w:rsidP="00681735">
      <w:pPr>
        <w:autoSpaceDE w:val="0"/>
        <w:autoSpaceDN w:val="0"/>
        <w:adjustRightInd w:val="0"/>
        <w:ind w:firstLine="709"/>
        <w:jc w:val="both"/>
        <w:rPr>
          <w:color w:val="000000"/>
          <w:szCs w:val="24"/>
        </w:rPr>
      </w:pPr>
      <w:r>
        <w:rPr>
          <w:color w:val="000000"/>
          <w:szCs w:val="24"/>
        </w:rPr>
        <w:t>20.</w:t>
      </w:r>
      <w:r w:rsidRPr="00FB46EE">
        <w:t xml:space="preserve"> </w:t>
      </w:r>
      <w:r>
        <w:rPr>
          <w:color w:val="000000"/>
          <w:szCs w:val="24"/>
        </w:rPr>
        <w:t>Prog</w:t>
      </w:r>
      <w:r w:rsidRPr="00FB46EE">
        <w:rPr>
          <w:color w:val="000000"/>
          <w:szCs w:val="24"/>
        </w:rPr>
        <w:t>imnazijos direktorius tiesiogiai pavaldus Jurbarko rajono savivaldybės merui ir atskaitingas Jurbarko rajono savivaldybės tarybai</w:t>
      </w:r>
      <w:r>
        <w:rPr>
          <w:color w:val="000000"/>
          <w:szCs w:val="24"/>
        </w:rPr>
        <w:t>.</w:t>
      </w:r>
    </w:p>
    <w:p w14:paraId="432DFC72" w14:textId="77777777" w:rsidR="00681735" w:rsidRDefault="00681735" w:rsidP="00681735">
      <w:pPr>
        <w:autoSpaceDE w:val="0"/>
        <w:autoSpaceDN w:val="0"/>
        <w:adjustRightInd w:val="0"/>
        <w:ind w:firstLine="709"/>
        <w:jc w:val="both"/>
      </w:pPr>
      <w:r>
        <w:rPr>
          <w:szCs w:val="24"/>
        </w:rPr>
        <w:t>21. Progimnazijos direktorius:</w:t>
      </w:r>
      <w:r>
        <w:t xml:space="preserve"> </w:t>
      </w:r>
    </w:p>
    <w:p w14:paraId="563A74CF" w14:textId="77777777" w:rsidR="00681735" w:rsidRPr="002A1FFC" w:rsidRDefault="00681735" w:rsidP="00681735">
      <w:pPr>
        <w:autoSpaceDE w:val="0"/>
        <w:autoSpaceDN w:val="0"/>
        <w:adjustRightInd w:val="0"/>
        <w:ind w:firstLine="709"/>
        <w:jc w:val="both"/>
        <w:rPr>
          <w:szCs w:val="24"/>
        </w:rPr>
      </w:pPr>
      <w:r>
        <w:rPr>
          <w:szCs w:val="24"/>
        </w:rPr>
        <w:t>21.1. organizuoja Prog</w:t>
      </w:r>
      <w:r w:rsidRPr="002A1FFC">
        <w:rPr>
          <w:szCs w:val="24"/>
        </w:rPr>
        <w:t>imnazijo</w:t>
      </w:r>
      <w:r>
        <w:rPr>
          <w:szCs w:val="24"/>
        </w:rPr>
        <w:t>s darbą, kad būtų įgyvendintas Prog</w:t>
      </w:r>
      <w:r w:rsidRPr="002A1FFC">
        <w:rPr>
          <w:szCs w:val="24"/>
        </w:rPr>
        <w:t>imnazijos tikslas ir atliekamos nustatytos funkcijos;</w:t>
      </w:r>
    </w:p>
    <w:p w14:paraId="1BA00969" w14:textId="77777777" w:rsidR="00681735" w:rsidRPr="002A1FFC" w:rsidRDefault="00681735" w:rsidP="00681735">
      <w:pPr>
        <w:autoSpaceDE w:val="0"/>
        <w:autoSpaceDN w:val="0"/>
        <w:adjustRightInd w:val="0"/>
        <w:ind w:firstLine="709"/>
        <w:jc w:val="both"/>
        <w:rPr>
          <w:szCs w:val="24"/>
        </w:rPr>
      </w:pPr>
      <w:r>
        <w:rPr>
          <w:szCs w:val="24"/>
        </w:rPr>
        <w:t>21.2. inicijuoja ir organizuoja Prog</w:t>
      </w:r>
      <w:r w:rsidRPr="002A1FFC">
        <w:rPr>
          <w:szCs w:val="24"/>
        </w:rPr>
        <w:t xml:space="preserve">imnazijos strateginio plano, metinio veiklos plano, ugdymo plano, švietimo programų rengimą, juos tvirtina, vadovauja jų vykdymui; </w:t>
      </w:r>
    </w:p>
    <w:p w14:paraId="6595BD4F" w14:textId="77777777" w:rsidR="00681735" w:rsidRDefault="00681735" w:rsidP="00681735">
      <w:pPr>
        <w:autoSpaceDE w:val="0"/>
        <w:autoSpaceDN w:val="0"/>
        <w:adjustRightInd w:val="0"/>
        <w:ind w:firstLine="709"/>
        <w:jc w:val="both"/>
        <w:rPr>
          <w:szCs w:val="24"/>
        </w:rPr>
      </w:pPr>
      <w:r w:rsidRPr="005B64F6">
        <w:rPr>
          <w:szCs w:val="24"/>
        </w:rPr>
        <w:t xml:space="preserve">21.3. </w:t>
      </w:r>
      <w:r w:rsidR="00F94A31" w:rsidRPr="00F94A31">
        <w:rPr>
          <w:szCs w:val="24"/>
          <w:highlight w:val="yellow"/>
        </w:rPr>
        <w:t>konsultuodamasis su darbuotojų atstovais</w:t>
      </w:r>
      <w:r w:rsidR="00F94A31">
        <w:rPr>
          <w:szCs w:val="24"/>
        </w:rPr>
        <w:t xml:space="preserve"> ir </w:t>
      </w:r>
      <w:r w:rsidRPr="005B64F6">
        <w:rPr>
          <w:szCs w:val="24"/>
        </w:rPr>
        <w:t>suderinęs su Jurbarko rajono savivaldybės vykdomąja institucija ar jos įgaliotu asmeniu, tvirtina</w:t>
      </w:r>
      <w:r>
        <w:rPr>
          <w:szCs w:val="24"/>
        </w:rPr>
        <w:t xml:space="preserve"> </w:t>
      </w:r>
      <w:r w:rsidRPr="002A1FFC">
        <w:rPr>
          <w:szCs w:val="24"/>
        </w:rPr>
        <w:t>pareigybių sąrašą</w:t>
      </w:r>
      <w:r w:rsidR="00047D60">
        <w:rPr>
          <w:szCs w:val="24"/>
        </w:rPr>
        <w:t xml:space="preserve"> </w:t>
      </w:r>
      <w:r w:rsidR="00047D60" w:rsidRPr="00047D60">
        <w:rPr>
          <w:szCs w:val="24"/>
          <w:highlight w:val="yellow"/>
        </w:rPr>
        <w:t>ir skaičių</w:t>
      </w:r>
      <w:r>
        <w:rPr>
          <w:szCs w:val="24"/>
        </w:rPr>
        <w:t>;</w:t>
      </w:r>
    </w:p>
    <w:p w14:paraId="3C8C7A6F" w14:textId="77777777" w:rsidR="00681735" w:rsidRDefault="00681735" w:rsidP="00681735">
      <w:pPr>
        <w:autoSpaceDE w:val="0"/>
        <w:autoSpaceDN w:val="0"/>
        <w:adjustRightInd w:val="0"/>
        <w:ind w:firstLine="709"/>
        <w:jc w:val="both"/>
        <w:rPr>
          <w:szCs w:val="24"/>
        </w:rPr>
      </w:pPr>
      <w:r w:rsidRPr="00FB45BD">
        <w:rPr>
          <w:color w:val="000000"/>
          <w:szCs w:val="24"/>
        </w:rPr>
        <w:t>2</w:t>
      </w:r>
      <w:r>
        <w:rPr>
          <w:color w:val="000000"/>
          <w:szCs w:val="24"/>
        </w:rPr>
        <w:t>1.4</w:t>
      </w:r>
      <w:r w:rsidRPr="00FB45BD">
        <w:rPr>
          <w:color w:val="000000"/>
          <w:szCs w:val="24"/>
        </w:rPr>
        <w:t xml:space="preserve">. nustatyta tvarka skiria ir atleidžia darbuotojus, </w:t>
      </w:r>
      <w:r>
        <w:rPr>
          <w:color w:val="000000"/>
          <w:szCs w:val="24"/>
        </w:rPr>
        <w:t xml:space="preserve">rengia ir </w:t>
      </w:r>
      <w:r w:rsidRPr="00FB45BD">
        <w:rPr>
          <w:color w:val="000000"/>
          <w:szCs w:val="24"/>
        </w:rPr>
        <w:t>tvirtina jų pareigybi</w:t>
      </w:r>
      <w:r>
        <w:rPr>
          <w:color w:val="000000"/>
          <w:szCs w:val="24"/>
        </w:rPr>
        <w:t>ų aprašymus,</w:t>
      </w:r>
      <w:r w:rsidRPr="00FB45BD">
        <w:rPr>
          <w:color w:val="000000"/>
          <w:szCs w:val="24"/>
        </w:rPr>
        <w:t xml:space="preserve"> atlieka kitas su darbo santykiais susijusias funkcijas teisės aktų nustatyta tvarka</w:t>
      </w:r>
      <w:r w:rsidRPr="00FB45BD">
        <w:rPr>
          <w:szCs w:val="24"/>
        </w:rPr>
        <w:t>;</w:t>
      </w:r>
    </w:p>
    <w:p w14:paraId="7441BC07" w14:textId="77777777" w:rsidR="00681735" w:rsidRPr="00BB12B2" w:rsidRDefault="00681735" w:rsidP="00681735">
      <w:pPr>
        <w:autoSpaceDE w:val="0"/>
        <w:autoSpaceDN w:val="0"/>
        <w:adjustRightInd w:val="0"/>
        <w:ind w:firstLine="709"/>
        <w:jc w:val="both"/>
        <w:rPr>
          <w:szCs w:val="24"/>
        </w:rPr>
      </w:pPr>
      <w:r>
        <w:rPr>
          <w:szCs w:val="24"/>
        </w:rPr>
        <w:t xml:space="preserve">21.5. </w:t>
      </w:r>
      <w:r w:rsidRPr="00BB12B2">
        <w:rPr>
          <w:szCs w:val="24"/>
        </w:rPr>
        <w:t>priima mokinius savininko teises ir pareigas įgyvendinančios institucijos nustatyta tvarka, sudaro mokymo sutartis teisės aktų nustatyta tvarka;</w:t>
      </w:r>
    </w:p>
    <w:p w14:paraId="18D7523B" w14:textId="77777777" w:rsidR="00681735" w:rsidRPr="00BB12B2" w:rsidRDefault="00681735" w:rsidP="00681735">
      <w:pPr>
        <w:autoSpaceDE w:val="0"/>
        <w:autoSpaceDN w:val="0"/>
        <w:adjustRightInd w:val="0"/>
        <w:ind w:firstLine="709"/>
        <w:jc w:val="both"/>
        <w:rPr>
          <w:szCs w:val="24"/>
        </w:rPr>
      </w:pPr>
      <w:r>
        <w:rPr>
          <w:szCs w:val="24"/>
        </w:rPr>
        <w:t>21</w:t>
      </w:r>
      <w:r w:rsidRPr="00BB12B2">
        <w:rPr>
          <w:szCs w:val="24"/>
        </w:rPr>
        <w:t>.6. pagal kompetenciją leidžia įsakymus ir kontroliuoja jų vykdymą;</w:t>
      </w:r>
    </w:p>
    <w:p w14:paraId="177A5450" w14:textId="77777777" w:rsidR="00681735" w:rsidRPr="00BB12B2" w:rsidRDefault="00681735" w:rsidP="00681735">
      <w:pPr>
        <w:autoSpaceDE w:val="0"/>
        <w:autoSpaceDN w:val="0"/>
        <w:adjustRightInd w:val="0"/>
        <w:ind w:firstLine="709"/>
        <w:jc w:val="both"/>
        <w:rPr>
          <w:szCs w:val="24"/>
        </w:rPr>
      </w:pPr>
      <w:r>
        <w:rPr>
          <w:szCs w:val="24"/>
        </w:rPr>
        <w:t>21</w:t>
      </w:r>
      <w:r w:rsidRPr="00BB12B2">
        <w:rPr>
          <w:szCs w:val="24"/>
        </w:rPr>
        <w:t>.7. sudaro komisijas, darbo grupes;</w:t>
      </w:r>
    </w:p>
    <w:p w14:paraId="4B01415A" w14:textId="77777777" w:rsidR="00681735" w:rsidRPr="00BB12B2" w:rsidRDefault="00681735" w:rsidP="00681735">
      <w:pPr>
        <w:autoSpaceDE w:val="0"/>
        <w:autoSpaceDN w:val="0"/>
        <w:adjustRightInd w:val="0"/>
        <w:ind w:firstLine="709"/>
        <w:jc w:val="both"/>
        <w:rPr>
          <w:szCs w:val="24"/>
        </w:rPr>
      </w:pPr>
      <w:r>
        <w:rPr>
          <w:szCs w:val="24"/>
        </w:rPr>
        <w:t>21.8. suderinęs su Progimnazijos taryba, tvirtina Prog</w:t>
      </w:r>
      <w:r w:rsidRPr="00BB12B2">
        <w:rPr>
          <w:szCs w:val="24"/>
        </w:rPr>
        <w:t>imnazijos</w:t>
      </w:r>
      <w:r>
        <w:rPr>
          <w:szCs w:val="24"/>
        </w:rPr>
        <w:t xml:space="preserve"> darbo tvarkos taisykles;</w:t>
      </w:r>
    </w:p>
    <w:p w14:paraId="0A34EDB2" w14:textId="77777777" w:rsidR="00681735" w:rsidRDefault="00681735" w:rsidP="00681735">
      <w:pPr>
        <w:autoSpaceDE w:val="0"/>
        <w:autoSpaceDN w:val="0"/>
        <w:adjustRightInd w:val="0"/>
        <w:ind w:firstLine="709"/>
        <w:jc w:val="both"/>
        <w:rPr>
          <w:szCs w:val="24"/>
        </w:rPr>
      </w:pPr>
      <w:r>
        <w:rPr>
          <w:szCs w:val="24"/>
        </w:rPr>
        <w:t>21.9</w:t>
      </w:r>
      <w:r w:rsidRPr="00BB12B2">
        <w:rPr>
          <w:szCs w:val="24"/>
        </w:rPr>
        <w:t>.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2B8F6A88" w14:textId="77777777" w:rsidR="00681735" w:rsidRPr="00BB12B2" w:rsidRDefault="00681735" w:rsidP="00681735">
      <w:pPr>
        <w:autoSpaceDE w:val="0"/>
        <w:autoSpaceDN w:val="0"/>
        <w:adjustRightInd w:val="0"/>
        <w:ind w:firstLine="709"/>
        <w:jc w:val="both"/>
        <w:rPr>
          <w:szCs w:val="24"/>
        </w:rPr>
      </w:pPr>
      <w:r w:rsidRPr="00631549">
        <w:rPr>
          <w:szCs w:val="24"/>
        </w:rPr>
        <w:t>21.10. nustato Progimnazijos darbuotojams metines užduotis, atlieka pasiektų rezultatų vertinimą;</w:t>
      </w:r>
    </w:p>
    <w:p w14:paraId="37F6A4F8" w14:textId="77777777" w:rsidR="00681735" w:rsidRPr="00BB12B2" w:rsidRDefault="00681735" w:rsidP="00681735">
      <w:pPr>
        <w:autoSpaceDE w:val="0"/>
        <w:autoSpaceDN w:val="0"/>
        <w:adjustRightInd w:val="0"/>
        <w:ind w:firstLine="709"/>
        <w:jc w:val="both"/>
        <w:rPr>
          <w:szCs w:val="24"/>
        </w:rPr>
      </w:pPr>
      <w:r>
        <w:rPr>
          <w:szCs w:val="24"/>
        </w:rPr>
        <w:t>21.11. inicijuoja Prog</w:t>
      </w:r>
      <w:r w:rsidRPr="00BB12B2">
        <w:rPr>
          <w:szCs w:val="24"/>
        </w:rPr>
        <w:t>imnazijos savivaldos institucijų sudarymą ir skatina jų veiklą;</w:t>
      </w:r>
    </w:p>
    <w:p w14:paraId="0C239577" w14:textId="77777777" w:rsidR="00681735" w:rsidRPr="00BB12B2" w:rsidRDefault="00681735" w:rsidP="00681735">
      <w:pPr>
        <w:autoSpaceDE w:val="0"/>
        <w:autoSpaceDN w:val="0"/>
        <w:adjustRightInd w:val="0"/>
        <w:ind w:firstLine="709"/>
        <w:jc w:val="both"/>
        <w:rPr>
          <w:szCs w:val="24"/>
        </w:rPr>
      </w:pPr>
      <w:r>
        <w:rPr>
          <w:szCs w:val="24"/>
        </w:rPr>
        <w:t>21.12</w:t>
      </w:r>
      <w:r w:rsidRPr="00BB12B2">
        <w:rPr>
          <w:szCs w:val="24"/>
        </w:rPr>
        <w:t>. rūpinasi intelektiniais, materialiniais, finansiniais, informaciniais ištekliais, užtikrina optimalų jų valdymą ir naudojimą;</w:t>
      </w:r>
    </w:p>
    <w:p w14:paraId="4C29A1C3" w14:textId="77777777" w:rsidR="00681735" w:rsidRPr="003A19A0" w:rsidRDefault="00681735" w:rsidP="00681735">
      <w:pPr>
        <w:autoSpaceDE w:val="0"/>
        <w:autoSpaceDN w:val="0"/>
        <w:adjustRightInd w:val="0"/>
        <w:ind w:firstLine="709"/>
        <w:jc w:val="both"/>
        <w:rPr>
          <w:szCs w:val="24"/>
        </w:rPr>
      </w:pPr>
      <w:r>
        <w:rPr>
          <w:szCs w:val="24"/>
        </w:rPr>
        <w:t>21.13</w:t>
      </w:r>
      <w:r w:rsidRPr="00BB12B2">
        <w:rPr>
          <w:szCs w:val="24"/>
        </w:rPr>
        <w:t xml:space="preserve">. už mokinio </w:t>
      </w:r>
      <w:r w:rsidRPr="003A19A0">
        <w:rPr>
          <w:szCs w:val="24"/>
        </w:rPr>
        <w:t xml:space="preserve">elgesio taisyklių pažeidimą gali skirti mokiniui drausmines auklėjamojo poveikio priemones, numatytas Vaiko teisių apsaugos pagrindų įstatyme ir kituose teisės aktuose; </w:t>
      </w:r>
    </w:p>
    <w:p w14:paraId="742FA422" w14:textId="77777777" w:rsidR="00681735" w:rsidRPr="003A19A0" w:rsidRDefault="00681735" w:rsidP="00681735">
      <w:pPr>
        <w:autoSpaceDE w:val="0"/>
        <w:autoSpaceDN w:val="0"/>
        <w:adjustRightInd w:val="0"/>
        <w:ind w:firstLine="709"/>
        <w:jc w:val="both"/>
        <w:rPr>
          <w:szCs w:val="24"/>
        </w:rPr>
      </w:pPr>
      <w:r w:rsidRPr="003A19A0">
        <w:rPr>
          <w:szCs w:val="24"/>
        </w:rPr>
        <w:t>21.14. Vaiko minimalios ir vidutinės priežiūros įstatymo nustatyta tvarka kreipiasi į Jurbarko rajono savivaldybės merą dėl minimalios ir vidutinės priežiūros priemonių ir koordinuotai teikiamų paslaugų skyrimo vaikams ir šeimoms;</w:t>
      </w:r>
    </w:p>
    <w:p w14:paraId="62B89493" w14:textId="77777777" w:rsidR="00681735" w:rsidRPr="00BB12B2" w:rsidRDefault="00681735" w:rsidP="00681735">
      <w:pPr>
        <w:autoSpaceDE w:val="0"/>
        <w:autoSpaceDN w:val="0"/>
        <w:adjustRightInd w:val="0"/>
        <w:ind w:firstLine="709"/>
        <w:jc w:val="both"/>
        <w:rPr>
          <w:szCs w:val="24"/>
        </w:rPr>
      </w:pPr>
      <w:r w:rsidRPr="003A19A0">
        <w:rPr>
          <w:szCs w:val="24"/>
        </w:rPr>
        <w:t>21.15. sudaro Progimnazijos vardu sutartis</w:t>
      </w:r>
      <w:r>
        <w:rPr>
          <w:szCs w:val="24"/>
        </w:rPr>
        <w:t xml:space="preserve"> Progimnazijos funkcijoms vykdyti;</w:t>
      </w:r>
    </w:p>
    <w:p w14:paraId="5E28BEB7" w14:textId="77777777" w:rsidR="00681735" w:rsidRPr="00BB12B2" w:rsidRDefault="00681735" w:rsidP="00681735">
      <w:pPr>
        <w:autoSpaceDE w:val="0"/>
        <w:autoSpaceDN w:val="0"/>
        <w:adjustRightInd w:val="0"/>
        <w:ind w:firstLine="709"/>
        <w:jc w:val="both"/>
        <w:rPr>
          <w:szCs w:val="24"/>
        </w:rPr>
      </w:pPr>
      <w:r>
        <w:rPr>
          <w:szCs w:val="24"/>
        </w:rPr>
        <w:t>21.16.</w:t>
      </w:r>
      <w:r w:rsidRPr="00BB12B2">
        <w:rPr>
          <w:szCs w:val="24"/>
        </w:rPr>
        <w:t xml:space="preserve"> kiekvienais metais tei</w:t>
      </w:r>
      <w:r>
        <w:rPr>
          <w:szCs w:val="24"/>
        </w:rPr>
        <w:t>kia Progimnazijos bendruomenei ir Prog</w:t>
      </w:r>
      <w:r w:rsidRPr="00BB12B2">
        <w:rPr>
          <w:szCs w:val="24"/>
        </w:rPr>
        <w:t>imnazijos tarybai svarstyti ir viešai paskelb</w:t>
      </w:r>
      <w:r>
        <w:rPr>
          <w:szCs w:val="24"/>
        </w:rPr>
        <w:t>ia savo metų veiklos ataskaitą;</w:t>
      </w:r>
    </w:p>
    <w:p w14:paraId="5C296139" w14:textId="77777777" w:rsidR="00681735" w:rsidRPr="00BB12B2" w:rsidRDefault="00681735" w:rsidP="00681735">
      <w:pPr>
        <w:autoSpaceDE w:val="0"/>
        <w:autoSpaceDN w:val="0"/>
        <w:adjustRightInd w:val="0"/>
        <w:ind w:firstLine="709"/>
        <w:jc w:val="both"/>
        <w:rPr>
          <w:szCs w:val="24"/>
        </w:rPr>
      </w:pPr>
      <w:r>
        <w:rPr>
          <w:szCs w:val="24"/>
        </w:rPr>
        <w:lastRenderedPageBreak/>
        <w:t>21</w:t>
      </w:r>
      <w:r w:rsidRPr="00BB12B2">
        <w:rPr>
          <w:szCs w:val="24"/>
        </w:rPr>
        <w:t>.1</w:t>
      </w:r>
      <w:r>
        <w:rPr>
          <w:szCs w:val="24"/>
        </w:rPr>
        <w:t>7</w:t>
      </w:r>
      <w:r w:rsidRPr="00BB12B2">
        <w:rPr>
          <w:szCs w:val="24"/>
        </w:rPr>
        <w:t>. be</w:t>
      </w:r>
      <w:r>
        <w:rPr>
          <w:szCs w:val="24"/>
        </w:rPr>
        <w:t xml:space="preserve">ndradarbiauja su mokinių </w:t>
      </w:r>
      <w:r w:rsidRPr="00631549">
        <w:rPr>
          <w:szCs w:val="24"/>
        </w:rPr>
        <w:t>tėvais (globėj</w:t>
      </w:r>
      <w:r>
        <w:rPr>
          <w:szCs w:val="24"/>
        </w:rPr>
        <w:t>ais</w:t>
      </w:r>
      <w:r w:rsidRPr="00631549">
        <w:rPr>
          <w:szCs w:val="24"/>
        </w:rPr>
        <w:t>, rūpintoj</w:t>
      </w:r>
      <w:r>
        <w:rPr>
          <w:szCs w:val="24"/>
        </w:rPr>
        <w:t>ais</w:t>
      </w:r>
      <w:r w:rsidRPr="00631549">
        <w:rPr>
          <w:szCs w:val="24"/>
        </w:rPr>
        <w:t>), pagalbą mokiniui, mokytojui ir Progimnazijai teikiančiomis įstaigomis ir institucijomis;</w:t>
      </w:r>
    </w:p>
    <w:p w14:paraId="3A83B361" w14:textId="77777777" w:rsidR="00681735" w:rsidRPr="00BB12B2" w:rsidRDefault="00681735" w:rsidP="00681735">
      <w:pPr>
        <w:autoSpaceDE w:val="0"/>
        <w:autoSpaceDN w:val="0"/>
        <w:adjustRightInd w:val="0"/>
        <w:ind w:firstLine="709"/>
        <w:jc w:val="both"/>
        <w:rPr>
          <w:szCs w:val="24"/>
        </w:rPr>
      </w:pPr>
      <w:r>
        <w:rPr>
          <w:szCs w:val="24"/>
        </w:rPr>
        <w:t>21.18</w:t>
      </w:r>
      <w:r w:rsidRPr="00BB12B2">
        <w:rPr>
          <w:szCs w:val="24"/>
        </w:rPr>
        <w:t xml:space="preserve">. užtikrina racionalų lėšų </w:t>
      </w:r>
      <w:r>
        <w:rPr>
          <w:szCs w:val="24"/>
        </w:rPr>
        <w:t>ir turto naudojimą, veiksmingą Prog</w:t>
      </w:r>
      <w:r w:rsidRPr="00BB12B2">
        <w:rPr>
          <w:szCs w:val="24"/>
        </w:rPr>
        <w:t>imnazijos vidaus kontrolės sistemos sukūri</w:t>
      </w:r>
      <w:r>
        <w:rPr>
          <w:szCs w:val="24"/>
        </w:rPr>
        <w:t>mą, jos veikimą ir tobulinimą;</w:t>
      </w:r>
    </w:p>
    <w:p w14:paraId="69856AC0" w14:textId="77777777" w:rsidR="00681735" w:rsidRPr="00BB12B2" w:rsidRDefault="00681735" w:rsidP="00681735">
      <w:pPr>
        <w:autoSpaceDE w:val="0"/>
        <w:autoSpaceDN w:val="0"/>
        <w:adjustRightInd w:val="0"/>
        <w:ind w:firstLine="709"/>
        <w:jc w:val="both"/>
        <w:rPr>
          <w:szCs w:val="24"/>
        </w:rPr>
      </w:pPr>
      <w:r>
        <w:rPr>
          <w:szCs w:val="24"/>
        </w:rPr>
        <w:t>21.19. atstovauja Prog</w:t>
      </w:r>
      <w:r w:rsidRPr="00BB12B2">
        <w:rPr>
          <w:szCs w:val="24"/>
        </w:rPr>
        <w:t>imnazijai kitose institucijose;</w:t>
      </w:r>
    </w:p>
    <w:p w14:paraId="3E5D31C6" w14:textId="77777777" w:rsidR="00681735" w:rsidRPr="00BB12B2" w:rsidRDefault="00681735" w:rsidP="00681735">
      <w:pPr>
        <w:autoSpaceDE w:val="0"/>
        <w:autoSpaceDN w:val="0"/>
        <w:adjustRightInd w:val="0"/>
        <w:ind w:firstLine="709"/>
        <w:jc w:val="both"/>
        <w:rPr>
          <w:szCs w:val="24"/>
        </w:rPr>
      </w:pPr>
      <w:r>
        <w:rPr>
          <w:szCs w:val="24"/>
        </w:rPr>
        <w:t>21.20</w:t>
      </w:r>
      <w:r w:rsidRPr="00BB12B2">
        <w:rPr>
          <w:szCs w:val="24"/>
        </w:rPr>
        <w:t>. dalį savo funkcijų Lietuvos Respublikos teisės aktų nustaty</w:t>
      </w:r>
      <w:r>
        <w:rPr>
          <w:szCs w:val="24"/>
        </w:rPr>
        <w:t>ta tvarka gali pavesti atlikti Prog</w:t>
      </w:r>
      <w:r w:rsidRPr="00BB12B2">
        <w:rPr>
          <w:szCs w:val="24"/>
        </w:rPr>
        <w:t>imnazijos direktoriaus pavaduotojams;</w:t>
      </w:r>
    </w:p>
    <w:p w14:paraId="184B5398" w14:textId="77777777" w:rsidR="00681735" w:rsidRPr="00BB12B2" w:rsidRDefault="00681735" w:rsidP="00681735">
      <w:pPr>
        <w:autoSpaceDE w:val="0"/>
        <w:autoSpaceDN w:val="0"/>
        <w:adjustRightInd w:val="0"/>
        <w:ind w:firstLine="709"/>
        <w:jc w:val="both"/>
        <w:rPr>
          <w:szCs w:val="24"/>
        </w:rPr>
      </w:pPr>
      <w:r>
        <w:rPr>
          <w:szCs w:val="24"/>
        </w:rPr>
        <w:t>21.21</w:t>
      </w:r>
      <w:r w:rsidRPr="00BB12B2">
        <w:rPr>
          <w:szCs w:val="24"/>
        </w:rPr>
        <w:t>. a</w:t>
      </w:r>
      <w:r>
        <w:rPr>
          <w:szCs w:val="24"/>
        </w:rPr>
        <w:t>tlieka kitas teisės aktuose ir Prog</w:t>
      </w:r>
      <w:r w:rsidRPr="00BB12B2">
        <w:rPr>
          <w:szCs w:val="24"/>
        </w:rPr>
        <w:t>imnazijos direktoriaus pareigybės aprašyme nustatytas funkcijas.</w:t>
      </w:r>
    </w:p>
    <w:p w14:paraId="1CD2BFD1" w14:textId="77777777" w:rsidR="00681735" w:rsidRPr="00BB12B2" w:rsidRDefault="00681735" w:rsidP="00681735">
      <w:pPr>
        <w:autoSpaceDE w:val="0"/>
        <w:autoSpaceDN w:val="0"/>
        <w:adjustRightInd w:val="0"/>
        <w:ind w:firstLine="709"/>
        <w:jc w:val="both"/>
        <w:rPr>
          <w:szCs w:val="24"/>
        </w:rPr>
      </w:pPr>
      <w:r>
        <w:rPr>
          <w:szCs w:val="24"/>
        </w:rPr>
        <w:t>22. Prog</w:t>
      </w:r>
      <w:r w:rsidRPr="00BB12B2">
        <w:rPr>
          <w:szCs w:val="24"/>
        </w:rPr>
        <w:t xml:space="preserve">imnazijos direktorius atsako už: </w:t>
      </w:r>
    </w:p>
    <w:p w14:paraId="5C158758" w14:textId="77777777" w:rsidR="00681735" w:rsidRPr="00BB12B2" w:rsidRDefault="00681735" w:rsidP="00681735">
      <w:pPr>
        <w:autoSpaceDE w:val="0"/>
        <w:autoSpaceDN w:val="0"/>
        <w:adjustRightInd w:val="0"/>
        <w:ind w:firstLine="709"/>
        <w:jc w:val="both"/>
        <w:rPr>
          <w:szCs w:val="24"/>
        </w:rPr>
      </w:pPr>
      <w:r>
        <w:rPr>
          <w:szCs w:val="24"/>
        </w:rPr>
        <w:t>22.1. Prog</w:t>
      </w:r>
      <w:r w:rsidRPr="00BB12B2">
        <w:rPr>
          <w:szCs w:val="24"/>
        </w:rPr>
        <w:t xml:space="preserve">imnazijos veiklą ir jos rezultatus; </w:t>
      </w:r>
    </w:p>
    <w:p w14:paraId="40F633AE" w14:textId="77777777" w:rsidR="00681735" w:rsidRPr="00BB12B2" w:rsidRDefault="00681735" w:rsidP="00681735">
      <w:pPr>
        <w:autoSpaceDE w:val="0"/>
        <w:autoSpaceDN w:val="0"/>
        <w:adjustRightInd w:val="0"/>
        <w:ind w:firstLine="709"/>
        <w:jc w:val="both"/>
        <w:rPr>
          <w:szCs w:val="24"/>
        </w:rPr>
      </w:pPr>
      <w:r>
        <w:rPr>
          <w:szCs w:val="24"/>
        </w:rPr>
        <w:t>22</w:t>
      </w:r>
      <w:r w:rsidRPr="00BB12B2">
        <w:rPr>
          <w:szCs w:val="24"/>
        </w:rPr>
        <w:t xml:space="preserve">.2. Lietuvos Respublikos įstatymų ir kitų teisės aktų, Nuostatų laikymąsi, tinkamą funkcijų atlikimą; </w:t>
      </w:r>
    </w:p>
    <w:p w14:paraId="40296597" w14:textId="77777777" w:rsidR="00681735" w:rsidRPr="00BB12B2" w:rsidRDefault="00681735" w:rsidP="00681735">
      <w:pPr>
        <w:autoSpaceDE w:val="0"/>
        <w:autoSpaceDN w:val="0"/>
        <w:adjustRightInd w:val="0"/>
        <w:ind w:firstLine="709"/>
        <w:jc w:val="both"/>
        <w:rPr>
          <w:szCs w:val="24"/>
        </w:rPr>
      </w:pPr>
      <w:r>
        <w:rPr>
          <w:szCs w:val="24"/>
        </w:rPr>
        <w:t>22.3. demokratinį Prog</w:t>
      </w:r>
      <w:r w:rsidRPr="00BB12B2">
        <w:rPr>
          <w:szCs w:val="24"/>
        </w:rPr>
        <w:t>imnazijos valdymą, skaidriai priimamus sprendimus, bendruomenės narių informavimą, personalo kvalifikacijo</w:t>
      </w:r>
      <w:r>
        <w:rPr>
          <w:szCs w:val="24"/>
        </w:rPr>
        <w:t>s tobulinimą, sveiką ir saugią Prog</w:t>
      </w:r>
      <w:r w:rsidRPr="00BB12B2">
        <w:rPr>
          <w:szCs w:val="24"/>
        </w:rPr>
        <w:t xml:space="preserve">imnazijos aplinką; </w:t>
      </w:r>
    </w:p>
    <w:p w14:paraId="0F2B215C" w14:textId="77777777" w:rsidR="00681735" w:rsidRPr="00BB12B2" w:rsidRDefault="00681735" w:rsidP="00681735">
      <w:pPr>
        <w:autoSpaceDE w:val="0"/>
        <w:autoSpaceDN w:val="0"/>
        <w:adjustRightInd w:val="0"/>
        <w:ind w:firstLine="709"/>
        <w:jc w:val="both"/>
        <w:rPr>
          <w:szCs w:val="24"/>
        </w:rPr>
      </w:pPr>
      <w:r>
        <w:rPr>
          <w:szCs w:val="24"/>
        </w:rPr>
        <w:t>22</w:t>
      </w:r>
      <w:r w:rsidRPr="00BB12B2">
        <w:rPr>
          <w:szCs w:val="24"/>
        </w:rPr>
        <w:t xml:space="preserve">.4. asmens duomenų teisinę apsaugą, teikiamų ataskaitų rinkinių ir statistinių ataskaitų teisingumą. </w:t>
      </w:r>
    </w:p>
    <w:p w14:paraId="04AB6F30" w14:textId="77777777" w:rsidR="00681735" w:rsidRDefault="00681735" w:rsidP="00681735">
      <w:pPr>
        <w:autoSpaceDE w:val="0"/>
        <w:autoSpaceDN w:val="0"/>
        <w:adjustRightInd w:val="0"/>
        <w:ind w:firstLine="709"/>
        <w:jc w:val="both"/>
        <w:rPr>
          <w:szCs w:val="24"/>
        </w:rPr>
      </w:pPr>
      <w:r>
        <w:rPr>
          <w:szCs w:val="24"/>
        </w:rPr>
        <w:t>23. Prog</w:t>
      </w:r>
      <w:r w:rsidRPr="00BB12B2">
        <w:rPr>
          <w:szCs w:val="24"/>
        </w:rPr>
        <w:t>imnazijos direktoriaus pavaduotojai tiesiogiai vadovauja jų kompetencijai priskirtoms veiklos sritims bei atsako už kokybišką priskirtų funkcijų vykdymą.</w:t>
      </w:r>
    </w:p>
    <w:p w14:paraId="3FD530B8" w14:textId="77777777" w:rsidR="00681735" w:rsidRPr="00631549" w:rsidRDefault="00681735" w:rsidP="00681735">
      <w:pPr>
        <w:autoSpaceDE w:val="0"/>
        <w:autoSpaceDN w:val="0"/>
        <w:adjustRightInd w:val="0"/>
        <w:ind w:firstLine="709"/>
        <w:jc w:val="both"/>
        <w:rPr>
          <w:szCs w:val="24"/>
        </w:rPr>
      </w:pPr>
      <w:r w:rsidRPr="00631549">
        <w:rPr>
          <w:szCs w:val="24"/>
        </w:rPr>
        <w:t>24. Progimnazijos direktorius turi patariamąjį organą – Direkcinę tarybą.</w:t>
      </w:r>
    </w:p>
    <w:p w14:paraId="70BAEA18" w14:textId="77777777" w:rsidR="00681735" w:rsidRPr="00631549" w:rsidRDefault="00681735" w:rsidP="00681735">
      <w:pPr>
        <w:autoSpaceDE w:val="0"/>
        <w:autoSpaceDN w:val="0"/>
        <w:adjustRightInd w:val="0"/>
        <w:ind w:firstLine="709"/>
        <w:jc w:val="both"/>
        <w:rPr>
          <w:szCs w:val="24"/>
        </w:rPr>
      </w:pPr>
      <w:r w:rsidRPr="00631549">
        <w:rPr>
          <w:szCs w:val="24"/>
        </w:rPr>
        <w:t>25. Direkcinė taryba – nuolat veikianti Progimnazijoje patariamoji institucija, padedanti direktoriui kolegialiai vadovauti visai Progimnazijos veiklai, garantuojanti sėkmingą vadovo vaidmenų, įgyvendinančių vadovybės funkcijas, atlikimą.</w:t>
      </w:r>
    </w:p>
    <w:p w14:paraId="4DB38019" w14:textId="77777777" w:rsidR="00681735" w:rsidRPr="00631549" w:rsidRDefault="00681735" w:rsidP="00681735">
      <w:pPr>
        <w:autoSpaceDE w:val="0"/>
        <w:autoSpaceDN w:val="0"/>
        <w:adjustRightInd w:val="0"/>
        <w:ind w:firstLine="709"/>
        <w:jc w:val="both"/>
        <w:rPr>
          <w:szCs w:val="24"/>
        </w:rPr>
      </w:pPr>
      <w:r w:rsidRPr="00631549">
        <w:rPr>
          <w:szCs w:val="24"/>
        </w:rPr>
        <w:t xml:space="preserve">26. Direkcinę tarybą sudaro Progimnazijos direktorius, direktoriaus pavaduotojai ugdymui ir ūkio reikalams, vyriausiasis buhalteris. </w:t>
      </w:r>
    </w:p>
    <w:p w14:paraId="7A460FC7" w14:textId="77777777" w:rsidR="00681735" w:rsidRPr="00631549" w:rsidRDefault="00681735" w:rsidP="00681735">
      <w:pPr>
        <w:autoSpaceDE w:val="0"/>
        <w:autoSpaceDN w:val="0"/>
        <w:adjustRightInd w:val="0"/>
        <w:ind w:firstLine="709"/>
        <w:jc w:val="both"/>
        <w:rPr>
          <w:szCs w:val="24"/>
        </w:rPr>
      </w:pPr>
      <w:r w:rsidRPr="00631549">
        <w:rPr>
          <w:szCs w:val="24"/>
        </w:rPr>
        <w:t>27. Į Direkcinės tarybos posėdžius pagal poreikį gali būti kviečiami kitų Progimnazijos savivaldos institucijų atstovai, Progimnazijos darbuotojai, kiti su svarstomu klausimu susiję asmenys.</w:t>
      </w:r>
      <w:r w:rsidRPr="00631549">
        <w:t xml:space="preserve"> </w:t>
      </w:r>
      <w:r w:rsidRPr="00631549">
        <w:rPr>
          <w:szCs w:val="24"/>
        </w:rPr>
        <w:t>Direkcinės tarybos nutarimai priimami balsų dauguma.</w:t>
      </w:r>
    </w:p>
    <w:p w14:paraId="6CD8372E" w14:textId="77777777" w:rsidR="00681735" w:rsidRDefault="00681735" w:rsidP="00681735">
      <w:pPr>
        <w:autoSpaceDE w:val="0"/>
        <w:autoSpaceDN w:val="0"/>
        <w:adjustRightInd w:val="0"/>
        <w:ind w:firstLine="709"/>
        <w:jc w:val="both"/>
        <w:rPr>
          <w:szCs w:val="24"/>
        </w:rPr>
      </w:pPr>
      <w:r w:rsidRPr="00631549">
        <w:rPr>
          <w:szCs w:val="24"/>
        </w:rPr>
        <w:t>28. Direkcinei tarybai vadovauja Progimnazijos direktorius.</w:t>
      </w:r>
    </w:p>
    <w:p w14:paraId="3DC9E383" w14:textId="77777777" w:rsidR="00681735" w:rsidRPr="003A19A0" w:rsidRDefault="00681735" w:rsidP="003A19A0">
      <w:pPr>
        <w:pStyle w:val="Sraopastraipa"/>
        <w:widowControl/>
        <w:numPr>
          <w:ilvl w:val="0"/>
          <w:numId w:val="17"/>
        </w:numPr>
        <w:tabs>
          <w:tab w:val="left" w:pos="720"/>
          <w:tab w:val="left" w:pos="1134"/>
        </w:tabs>
        <w:autoSpaceDE/>
        <w:autoSpaceDN/>
        <w:ind w:left="0" w:firstLine="720"/>
        <w:contextualSpacing/>
        <w:jc w:val="both"/>
        <w:rPr>
          <w:sz w:val="24"/>
          <w:szCs w:val="24"/>
        </w:rPr>
      </w:pPr>
      <w:r w:rsidRPr="003A19A0">
        <w:rPr>
          <w:sz w:val="24"/>
          <w:szCs w:val="24"/>
        </w:rPr>
        <w:t>Progimnazijoje metodinei veiklai organizuoti sudaromos dalykų metodinės grupės. Metodines grupes sudaro vieno ar kelių giminingų mokomųjų dalykų mokytojai. Klasių vadovai sudaro Klasių vadovų metodinę grupę. Pagalbos mokiniui specialistai sudaro Pagalbos mokiniui specialistų metodinę grupę.</w:t>
      </w:r>
    </w:p>
    <w:p w14:paraId="0529DF8D" w14:textId="77777777" w:rsidR="00681735" w:rsidRPr="003A19A0" w:rsidRDefault="00681735" w:rsidP="003A19A0">
      <w:pPr>
        <w:pStyle w:val="Sraopastraipa"/>
        <w:widowControl/>
        <w:numPr>
          <w:ilvl w:val="0"/>
          <w:numId w:val="17"/>
        </w:numPr>
        <w:tabs>
          <w:tab w:val="left" w:pos="720"/>
          <w:tab w:val="left" w:pos="1134"/>
        </w:tabs>
        <w:autoSpaceDE/>
        <w:autoSpaceDN/>
        <w:ind w:left="0" w:firstLine="720"/>
        <w:contextualSpacing/>
        <w:jc w:val="both"/>
        <w:rPr>
          <w:sz w:val="24"/>
          <w:szCs w:val="24"/>
        </w:rPr>
      </w:pPr>
      <w:r w:rsidRPr="003A19A0">
        <w:rPr>
          <w:sz w:val="24"/>
          <w:szCs w:val="24"/>
        </w:rPr>
        <w:t>Metodinei grupei vadovauja pasirinktu balsavimo būdu (atviru ar slaptu) balsų dauguma dvejiems metams išrinktas pirmininkas, kuris organizuoja grupės veiklą.</w:t>
      </w:r>
    </w:p>
    <w:p w14:paraId="3271D839" w14:textId="77777777" w:rsidR="00681735" w:rsidRPr="003A19A0" w:rsidRDefault="00681735" w:rsidP="00681735">
      <w:pPr>
        <w:numPr>
          <w:ilvl w:val="0"/>
          <w:numId w:val="17"/>
        </w:numPr>
        <w:tabs>
          <w:tab w:val="left" w:pos="720"/>
          <w:tab w:val="left" w:pos="1134"/>
        </w:tabs>
        <w:ind w:left="0" w:firstLine="720"/>
        <w:jc w:val="both"/>
        <w:rPr>
          <w:szCs w:val="24"/>
        </w:rPr>
      </w:pPr>
      <w:r w:rsidRPr="003A19A0">
        <w:rPr>
          <w:szCs w:val="24"/>
        </w:rPr>
        <w:t xml:space="preserve">Metodinė grupė atlieka šias funkcijas: </w:t>
      </w:r>
    </w:p>
    <w:p w14:paraId="5480DECB" w14:textId="77777777" w:rsidR="00681735" w:rsidRPr="003A19A0" w:rsidRDefault="00681735" w:rsidP="003A19A0">
      <w:pPr>
        <w:pStyle w:val="Sraopastraipa"/>
        <w:widowControl/>
        <w:numPr>
          <w:ilvl w:val="1"/>
          <w:numId w:val="18"/>
        </w:numPr>
        <w:tabs>
          <w:tab w:val="left" w:pos="720"/>
          <w:tab w:val="left" w:pos="1276"/>
        </w:tabs>
        <w:autoSpaceDE/>
        <w:autoSpaceDN/>
        <w:ind w:left="0" w:firstLine="709"/>
        <w:contextualSpacing/>
        <w:jc w:val="both"/>
        <w:rPr>
          <w:sz w:val="24"/>
          <w:szCs w:val="24"/>
        </w:rPr>
      </w:pPr>
      <w:r w:rsidRPr="003A19A0">
        <w:rPr>
          <w:sz w:val="24"/>
          <w:szCs w:val="24"/>
        </w:rPr>
        <w:t xml:space="preserve">aptaria ugdymo turinį, mokinių mokymosi poreikius ir susitaria dėl mokomųjų dalykų, dalykų modulių, pasirenkamųjų dalykų pasiūlos; </w:t>
      </w:r>
    </w:p>
    <w:p w14:paraId="6EEFF4A6" w14:textId="77777777" w:rsidR="00681735" w:rsidRPr="003A19A0" w:rsidRDefault="00681735" w:rsidP="00681735">
      <w:pPr>
        <w:pStyle w:val="Sraopastraipa"/>
        <w:widowControl/>
        <w:numPr>
          <w:ilvl w:val="1"/>
          <w:numId w:val="18"/>
        </w:numPr>
        <w:tabs>
          <w:tab w:val="left" w:pos="720"/>
        </w:tabs>
        <w:autoSpaceDE/>
        <w:autoSpaceDN/>
        <w:ind w:left="1276" w:hanging="567"/>
        <w:contextualSpacing/>
        <w:jc w:val="both"/>
        <w:rPr>
          <w:sz w:val="24"/>
          <w:szCs w:val="24"/>
        </w:rPr>
      </w:pPr>
      <w:r w:rsidRPr="003A19A0">
        <w:rPr>
          <w:sz w:val="24"/>
          <w:szCs w:val="24"/>
        </w:rPr>
        <w:t xml:space="preserve">atrenka, integruoja ir derina mokomųjų dalykų mokymo turinį; </w:t>
      </w:r>
    </w:p>
    <w:p w14:paraId="06897B85" w14:textId="77777777" w:rsidR="00681735" w:rsidRPr="003A19A0" w:rsidRDefault="00681735" w:rsidP="003A19A0">
      <w:pPr>
        <w:numPr>
          <w:ilvl w:val="1"/>
          <w:numId w:val="18"/>
        </w:numPr>
        <w:tabs>
          <w:tab w:val="left" w:pos="720"/>
          <w:tab w:val="left" w:pos="1276"/>
        </w:tabs>
        <w:ind w:left="0" w:firstLine="720"/>
        <w:jc w:val="both"/>
      </w:pPr>
      <w:r w:rsidRPr="003A19A0">
        <w:t xml:space="preserve">tariasi dėl mokomųjų dalykų ilgalaikių planų rengimo principų ir tvarkos; </w:t>
      </w:r>
    </w:p>
    <w:p w14:paraId="6354507E" w14:textId="77777777" w:rsidR="00681735" w:rsidRPr="003A19A0" w:rsidRDefault="00681735" w:rsidP="003A19A0">
      <w:pPr>
        <w:numPr>
          <w:ilvl w:val="1"/>
          <w:numId w:val="18"/>
        </w:numPr>
        <w:tabs>
          <w:tab w:val="left" w:pos="720"/>
          <w:tab w:val="left" w:pos="1276"/>
        </w:tabs>
        <w:ind w:left="0" w:firstLine="720"/>
        <w:jc w:val="both"/>
      </w:pPr>
      <w:r w:rsidRPr="003A19A0">
        <w:t xml:space="preserve">aptaria klausimus dėl vadovėlių ir mokymo priemonių pasirinkimo bei naudojimo; </w:t>
      </w:r>
    </w:p>
    <w:p w14:paraId="34A0CDF0" w14:textId="77777777" w:rsidR="00681735" w:rsidRPr="003A19A0" w:rsidRDefault="00681735" w:rsidP="003A19A0">
      <w:pPr>
        <w:numPr>
          <w:ilvl w:val="1"/>
          <w:numId w:val="18"/>
        </w:numPr>
        <w:tabs>
          <w:tab w:val="left" w:pos="720"/>
          <w:tab w:val="left" w:pos="1276"/>
        </w:tabs>
        <w:ind w:left="0" w:firstLine="720"/>
        <w:jc w:val="both"/>
      </w:pPr>
      <w:r w:rsidRPr="003A19A0">
        <w:t>nagrinėja mokinių mokymo(</w:t>
      </w:r>
      <w:proofErr w:type="spellStart"/>
      <w:r w:rsidRPr="003A19A0">
        <w:t>si</w:t>
      </w:r>
      <w:proofErr w:type="spellEnd"/>
      <w:r w:rsidRPr="003A19A0">
        <w:t xml:space="preserve">) sėkmingumą, jų pasiekimus; </w:t>
      </w:r>
    </w:p>
    <w:p w14:paraId="180933B3" w14:textId="77777777" w:rsidR="00681735" w:rsidRPr="003A19A0" w:rsidRDefault="00681735" w:rsidP="003A19A0">
      <w:pPr>
        <w:numPr>
          <w:ilvl w:val="1"/>
          <w:numId w:val="18"/>
        </w:numPr>
        <w:tabs>
          <w:tab w:val="left" w:pos="720"/>
          <w:tab w:val="left" w:pos="1276"/>
        </w:tabs>
        <w:ind w:left="0" w:firstLine="720"/>
        <w:jc w:val="both"/>
      </w:pPr>
      <w:r w:rsidRPr="003A19A0">
        <w:t xml:space="preserve">susitaria dėl mokinių pasiekimų ir pažangos vertinimo būdų; </w:t>
      </w:r>
    </w:p>
    <w:p w14:paraId="341126C1" w14:textId="77777777" w:rsidR="00681735" w:rsidRPr="003A19A0" w:rsidRDefault="00681735" w:rsidP="003A19A0">
      <w:pPr>
        <w:numPr>
          <w:ilvl w:val="1"/>
          <w:numId w:val="18"/>
        </w:numPr>
        <w:tabs>
          <w:tab w:val="left" w:pos="720"/>
          <w:tab w:val="left" w:pos="1276"/>
        </w:tabs>
        <w:ind w:left="0" w:firstLine="720"/>
        <w:jc w:val="both"/>
      </w:pPr>
      <w:r w:rsidRPr="003A19A0">
        <w:t xml:space="preserve">konsultuojasi tarpusavyje ir su pagalbos mokiniui specialistais dėl mokinių, turinčių specialiųjų ugdymosi poreikių, mokymo, pedagoginių problemų sprendimo būdų ir darbo metodikos; </w:t>
      </w:r>
    </w:p>
    <w:p w14:paraId="110893F5" w14:textId="77777777" w:rsidR="00681735" w:rsidRPr="003A19A0" w:rsidRDefault="00681735" w:rsidP="003A19A0">
      <w:pPr>
        <w:numPr>
          <w:ilvl w:val="1"/>
          <w:numId w:val="18"/>
        </w:numPr>
        <w:tabs>
          <w:tab w:val="left" w:pos="720"/>
          <w:tab w:val="left" w:pos="1276"/>
        </w:tabs>
        <w:ind w:left="0" w:firstLine="720"/>
        <w:jc w:val="both"/>
      </w:pPr>
      <w:r w:rsidRPr="003A19A0">
        <w:t>dalijasi gerąja patirtimi;</w:t>
      </w:r>
    </w:p>
    <w:p w14:paraId="1120C951" w14:textId="77777777" w:rsidR="00681735" w:rsidRDefault="00681735" w:rsidP="003A19A0">
      <w:pPr>
        <w:numPr>
          <w:ilvl w:val="1"/>
          <w:numId w:val="18"/>
        </w:numPr>
        <w:tabs>
          <w:tab w:val="left" w:pos="720"/>
          <w:tab w:val="left" w:pos="1276"/>
        </w:tabs>
        <w:ind w:left="0" w:firstLine="720"/>
        <w:jc w:val="both"/>
      </w:pPr>
      <w:r w:rsidRPr="003A19A0">
        <w:t>keičiasi informacija ir bendradarbiauja su kitomis metodinėmis grupėmis, teikia siūlymus Mokytojų tarybai dėl ugdymo turinio formavimo ir ugdymo organizavimo gerinimo.</w:t>
      </w:r>
    </w:p>
    <w:p w14:paraId="7F874E24" w14:textId="77777777" w:rsidR="002A71C1" w:rsidRPr="003A19A0" w:rsidRDefault="002A71C1" w:rsidP="002A71C1">
      <w:pPr>
        <w:tabs>
          <w:tab w:val="left" w:pos="720"/>
          <w:tab w:val="left" w:pos="1276"/>
        </w:tabs>
        <w:jc w:val="both"/>
      </w:pPr>
    </w:p>
    <w:p w14:paraId="31D7DB74" w14:textId="77777777" w:rsidR="00681735" w:rsidRPr="008E2ED2" w:rsidRDefault="00681735" w:rsidP="00681735">
      <w:pPr>
        <w:autoSpaceDE w:val="0"/>
        <w:autoSpaceDN w:val="0"/>
        <w:adjustRightInd w:val="0"/>
        <w:jc w:val="both"/>
        <w:rPr>
          <w:sz w:val="20"/>
        </w:rPr>
      </w:pPr>
    </w:p>
    <w:p w14:paraId="4F471647" w14:textId="77777777" w:rsidR="00ED6042" w:rsidRDefault="00ED6042" w:rsidP="00681735">
      <w:pPr>
        <w:autoSpaceDE w:val="0"/>
        <w:autoSpaceDN w:val="0"/>
        <w:adjustRightInd w:val="0"/>
        <w:jc w:val="center"/>
        <w:rPr>
          <w:b/>
          <w:bCs/>
          <w:color w:val="000000"/>
          <w:szCs w:val="24"/>
        </w:rPr>
      </w:pPr>
    </w:p>
    <w:p w14:paraId="410ABF5E" w14:textId="113F9516" w:rsidR="00681735" w:rsidRDefault="00681735" w:rsidP="00681735">
      <w:pPr>
        <w:autoSpaceDE w:val="0"/>
        <w:autoSpaceDN w:val="0"/>
        <w:adjustRightInd w:val="0"/>
        <w:jc w:val="center"/>
        <w:rPr>
          <w:b/>
          <w:bCs/>
          <w:color w:val="000000"/>
          <w:szCs w:val="24"/>
        </w:rPr>
      </w:pPr>
      <w:r>
        <w:rPr>
          <w:b/>
          <w:bCs/>
          <w:color w:val="000000"/>
          <w:szCs w:val="24"/>
        </w:rPr>
        <w:t>V SKYRIUS</w:t>
      </w:r>
    </w:p>
    <w:p w14:paraId="545C44E6" w14:textId="77777777" w:rsidR="00681735" w:rsidRPr="00FB45BD" w:rsidRDefault="00681735" w:rsidP="00681735">
      <w:pPr>
        <w:autoSpaceDE w:val="0"/>
        <w:autoSpaceDN w:val="0"/>
        <w:adjustRightInd w:val="0"/>
        <w:jc w:val="center"/>
        <w:rPr>
          <w:b/>
          <w:bCs/>
          <w:color w:val="000000"/>
          <w:szCs w:val="24"/>
        </w:rPr>
      </w:pPr>
      <w:r w:rsidRPr="00FB45BD">
        <w:rPr>
          <w:b/>
          <w:bCs/>
          <w:color w:val="000000"/>
          <w:szCs w:val="24"/>
        </w:rPr>
        <w:t>PROGIMNAZIJOS SAVIVALDA</w:t>
      </w:r>
    </w:p>
    <w:p w14:paraId="72CC1DE4" w14:textId="77777777" w:rsidR="00681735" w:rsidRPr="003A19A0" w:rsidRDefault="00681735" w:rsidP="00681735">
      <w:pPr>
        <w:autoSpaceDE w:val="0"/>
        <w:autoSpaceDN w:val="0"/>
        <w:adjustRightInd w:val="0"/>
        <w:ind w:left="1080"/>
        <w:rPr>
          <w:b/>
          <w:bCs/>
          <w:sz w:val="20"/>
        </w:rPr>
      </w:pPr>
    </w:p>
    <w:p w14:paraId="1BA3BB14" w14:textId="77777777" w:rsidR="00681735" w:rsidRPr="003A19A0" w:rsidRDefault="00681735" w:rsidP="00681735">
      <w:pPr>
        <w:pStyle w:val="Sraopastraipa"/>
        <w:widowControl/>
        <w:numPr>
          <w:ilvl w:val="0"/>
          <w:numId w:val="18"/>
        </w:numPr>
        <w:tabs>
          <w:tab w:val="left" w:pos="720"/>
          <w:tab w:val="left" w:pos="1134"/>
        </w:tabs>
        <w:autoSpaceDE/>
        <w:autoSpaceDN/>
        <w:spacing w:line="276" w:lineRule="auto"/>
        <w:ind w:left="0" w:firstLine="709"/>
        <w:contextualSpacing/>
        <w:jc w:val="both"/>
        <w:rPr>
          <w:sz w:val="24"/>
          <w:szCs w:val="24"/>
        </w:rPr>
      </w:pPr>
      <w:r w:rsidRPr="003A19A0">
        <w:rPr>
          <w:sz w:val="24"/>
          <w:szCs w:val="24"/>
        </w:rPr>
        <w:t>Progimnazijoje veikia šios savivaldos institucijos: Progimnazijos taryba, Mokytojų taryba, Mokinių taryba ir Tėvų taryba.</w:t>
      </w:r>
    </w:p>
    <w:p w14:paraId="734C9C7E" w14:textId="77777777" w:rsidR="00681735" w:rsidRPr="00881B56" w:rsidRDefault="00881B56" w:rsidP="00881B56">
      <w:pPr>
        <w:tabs>
          <w:tab w:val="left" w:pos="1134"/>
        </w:tabs>
        <w:autoSpaceDE w:val="0"/>
        <w:autoSpaceDN w:val="0"/>
        <w:adjustRightInd w:val="0"/>
        <w:ind w:firstLine="709"/>
        <w:jc w:val="both"/>
        <w:rPr>
          <w:szCs w:val="24"/>
        </w:rPr>
      </w:pPr>
      <w:r>
        <w:rPr>
          <w:szCs w:val="24"/>
        </w:rPr>
        <w:t xml:space="preserve">33. </w:t>
      </w:r>
      <w:r w:rsidR="00681735" w:rsidRPr="00881B56">
        <w:rPr>
          <w:szCs w:val="24"/>
        </w:rPr>
        <w:t>Progimnazijos taryba yra aukščiausioji Progimnazijos savivaldos institucija. Taryba telkia progimnazijos mokinių, mokytojų ir tėvų (globėjų, rūpintojų) bendruomenę demokratiniam Progimnazijos valdymui, padeda spręsti Progimnazijai aktualius klausimus.</w:t>
      </w:r>
    </w:p>
    <w:p w14:paraId="5D1C90BF" w14:textId="77777777" w:rsidR="00681735" w:rsidRPr="00881B56" w:rsidRDefault="00881B56" w:rsidP="00881B56">
      <w:pPr>
        <w:tabs>
          <w:tab w:val="left" w:pos="426"/>
          <w:tab w:val="left" w:pos="851"/>
          <w:tab w:val="left" w:pos="1134"/>
        </w:tabs>
        <w:autoSpaceDE w:val="0"/>
        <w:autoSpaceDN w:val="0"/>
        <w:adjustRightInd w:val="0"/>
        <w:ind w:firstLine="709"/>
        <w:jc w:val="both"/>
        <w:rPr>
          <w:szCs w:val="24"/>
        </w:rPr>
      </w:pPr>
      <w:r>
        <w:rPr>
          <w:szCs w:val="24"/>
        </w:rPr>
        <w:t xml:space="preserve">34. </w:t>
      </w:r>
      <w:r w:rsidR="00681735" w:rsidRPr="00881B56">
        <w:rPr>
          <w:szCs w:val="24"/>
        </w:rPr>
        <w:t xml:space="preserve">Progimnazijos taryba vadovaujasi humaniškumo, demokratiškumo, viešumo, racionalumo ir tęstinumo principais. </w:t>
      </w:r>
    </w:p>
    <w:p w14:paraId="2BE9DCB5" w14:textId="77777777" w:rsidR="00681735" w:rsidRPr="00881B56" w:rsidRDefault="00681735" w:rsidP="00681735">
      <w:pPr>
        <w:autoSpaceDE w:val="0"/>
        <w:autoSpaceDN w:val="0"/>
        <w:adjustRightInd w:val="0"/>
        <w:ind w:firstLine="709"/>
        <w:jc w:val="both"/>
        <w:rPr>
          <w:szCs w:val="24"/>
        </w:rPr>
      </w:pPr>
      <w:r w:rsidRPr="00881B56">
        <w:rPr>
          <w:szCs w:val="24"/>
        </w:rPr>
        <w:t xml:space="preserve">35. Tarybą sudaro 9 nariai: </w:t>
      </w:r>
      <w:r w:rsidRPr="0086513B">
        <w:rPr>
          <w:strike/>
          <w:szCs w:val="24"/>
        </w:rPr>
        <w:t>lygiomis dalimis</w:t>
      </w:r>
      <w:r w:rsidRPr="00881B56">
        <w:rPr>
          <w:szCs w:val="24"/>
        </w:rPr>
        <w:t xml:space="preserve"> mokiniai, mokinių tėvai (globėjai, rūpintojai) ir </w:t>
      </w:r>
      <w:r w:rsidR="0086513B">
        <w:rPr>
          <w:szCs w:val="24"/>
        </w:rPr>
        <w:t xml:space="preserve"> </w:t>
      </w:r>
      <w:r w:rsidRPr="0086513B">
        <w:rPr>
          <w:strike/>
          <w:szCs w:val="24"/>
        </w:rPr>
        <w:t>pedagoginiai darbuotojai</w:t>
      </w:r>
      <w:r w:rsidR="0086513B">
        <w:rPr>
          <w:szCs w:val="24"/>
        </w:rPr>
        <w:t xml:space="preserve"> </w:t>
      </w:r>
      <w:r w:rsidR="0086513B" w:rsidRPr="0086513B">
        <w:rPr>
          <w:szCs w:val="24"/>
          <w:highlight w:val="yellow"/>
        </w:rPr>
        <w:t>mokytojai</w:t>
      </w:r>
      <w:r w:rsidRPr="00881B56">
        <w:rPr>
          <w:szCs w:val="24"/>
        </w:rPr>
        <w:t>.</w:t>
      </w:r>
      <w:r w:rsidRPr="00881B56">
        <w:t xml:space="preserve"> Jurbarko miesto seniūnas ar jo įgaliotas atstovas gali siūlyti </w:t>
      </w:r>
      <w:r w:rsidRPr="00881B56">
        <w:rPr>
          <w:szCs w:val="24"/>
        </w:rPr>
        <w:t>vieną vietos bendruomenės atstovą, kuris nėra Progimnazijos bendruomenės narys.</w:t>
      </w:r>
    </w:p>
    <w:p w14:paraId="45C4E61E" w14:textId="77777777" w:rsidR="00681735" w:rsidRPr="00881B56" w:rsidRDefault="00681735" w:rsidP="00681735">
      <w:pPr>
        <w:autoSpaceDE w:val="0"/>
        <w:autoSpaceDN w:val="0"/>
        <w:adjustRightInd w:val="0"/>
        <w:ind w:firstLine="709"/>
        <w:jc w:val="both"/>
        <w:rPr>
          <w:szCs w:val="24"/>
        </w:rPr>
      </w:pPr>
      <w:r w:rsidRPr="00881B56">
        <w:rPr>
          <w:szCs w:val="24"/>
        </w:rPr>
        <w:t>36. Tarybos narius slaptu balsavimu dvejiems metams renka:</w:t>
      </w:r>
    </w:p>
    <w:p w14:paraId="2DBCE8FD" w14:textId="77777777" w:rsidR="00681735" w:rsidRPr="00881B56" w:rsidRDefault="00681735" w:rsidP="00681735">
      <w:pPr>
        <w:autoSpaceDE w:val="0"/>
        <w:autoSpaceDN w:val="0"/>
        <w:adjustRightInd w:val="0"/>
        <w:ind w:firstLine="709"/>
        <w:jc w:val="both"/>
        <w:rPr>
          <w:szCs w:val="24"/>
        </w:rPr>
      </w:pPr>
      <w:r w:rsidRPr="00881B56">
        <w:rPr>
          <w:szCs w:val="24"/>
        </w:rPr>
        <w:t xml:space="preserve">36.1. Progimnazijos 3 (tris) </w:t>
      </w:r>
      <w:r w:rsidRPr="0086513B">
        <w:rPr>
          <w:strike/>
          <w:szCs w:val="24"/>
        </w:rPr>
        <w:t>pedagoginius darbuotojus</w:t>
      </w:r>
      <w:r w:rsidRPr="00881B56">
        <w:rPr>
          <w:szCs w:val="24"/>
        </w:rPr>
        <w:t xml:space="preserve"> </w:t>
      </w:r>
      <w:r w:rsidR="0086513B" w:rsidRPr="0086513B">
        <w:rPr>
          <w:szCs w:val="24"/>
          <w:highlight w:val="yellow"/>
        </w:rPr>
        <w:t>mokytojus</w:t>
      </w:r>
      <w:r w:rsidR="0086513B">
        <w:rPr>
          <w:szCs w:val="24"/>
        </w:rPr>
        <w:t xml:space="preserve"> </w:t>
      </w:r>
      <w:r w:rsidRPr="00881B56">
        <w:rPr>
          <w:szCs w:val="24"/>
        </w:rPr>
        <w:t>renka Mokytojų taryba pasirinktu (slaptu ar atviru) balsavimo būdu;</w:t>
      </w:r>
    </w:p>
    <w:p w14:paraId="4342EE74" w14:textId="77777777" w:rsidR="00681735" w:rsidRPr="00881B56" w:rsidRDefault="00681735" w:rsidP="00681735">
      <w:pPr>
        <w:autoSpaceDE w:val="0"/>
        <w:autoSpaceDN w:val="0"/>
        <w:adjustRightInd w:val="0"/>
        <w:ind w:firstLine="709"/>
        <w:jc w:val="both"/>
        <w:rPr>
          <w:szCs w:val="24"/>
        </w:rPr>
      </w:pPr>
      <w:r w:rsidRPr="00881B56">
        <w:rPr>
          <w:szCs w:val="24"/>
        </w:rPr>
        <w:t xml:space="preserve">36.2. Progimnazijos </w:t>
      </w:r>
      <w:r w:rsidRPr="0086513B">
        <w:rPr>
          <w:strike/>
          <w:szCs w:val="24"/>
        </w:rPr>
        <w:t>3 (tris)</w:t>
      </w:r>
      <w:r w:rsidRPr="00881B56">
        <w:rPr>
          <w:szCs w:val="24"/>
        </w:rPr>
        <w:t xml:space="preserve"> </w:t>
      </w:r>
      <w:r w:rsidR="0086513B" w:rsidRPr="0086513B">
        <w:rPr>
          <w:szCs w:val="24"/>
          <w:highlight w:val="yellow"/>
        </w:rPr>
        <w:t>2 (du)</w:t>
      </w:r>
      <w:r w:rsidR="0086513B">
        <w:rPr>
          <w:szCs w:val="24"/>
        </w:rPr>
        <w:t xml:space="preserve"> </w:t>
      </w:r>
      <w:r w:rsidRPr="00881B56">
        <w:rPr>
          <w:szCs w:val="24"/>
        </w:rPr>
        <w:t>mokinius iš 6–7 klasių – Mokinių taryba. Perėję į aukštesnę klasę mokiniai išlieka tarybos nariais;</w:t>
      </w:r>
    </w:p>
    <w:p w14:paraId="79C2A8FC" w14:textId="77777777" w:rsidR="00681735" w:rsidRDefault="00681735" w:rsidP="00681735">
      <w:pPr>
        <w:autoSpaceDE w:val="0"/>
        <w:autoSpaceDN w:val="0"/>
        <w:adjustRightInd w:val="0"/>
        <w:ind w:firstLine="709"/>
        <w:jc w:val="both"/>
        <w:rPr>
          <w:szCs w:val="24"/>
        </w:rPr>
      </w:pPr>
      <w:r w:rsidRPr="00881B56">
        <w:rPr>
          <w:szCs w:val="24"/>
        </w:rPr>
        <w:t>36.3. Progimnazijos (tris) mokinių tėvus</w:t>
      </w:r>
      <w:r w:rsidRPr="00881B56">
        <w:t xml:space="preserve"> </w:t>
      </w:r>
      <w:r w:rsidRPr="00881B56">
        <w:rPr>
          <w:szCs w:val="24"/>
        </w:rPr>
        <w:t>(globėjus, rūpintojus), nedirbančius Progim</w:t>
      </w:r>
      <w:r w:rsidR="0086513B">
        <w:rPr>
          <w:szCs w:val="24"/>
        </w:rPr>
        <w:t>nazijoje, deleguoja Tėvų taryba;</w:t>
      </w:r>
    </w:p>
    <w:p w14:paraId="3BD9CB60" w14:textId="77777777" w:rsidR="00681735" w:rsidRPr="00881B56" w:rsidRDefault="00681735" w:rsidP="00681735">
      <w:pPr>
        <w:tabs>
          <w:tab w:val="left" w:pos="851"/>
        </w:tabs>
        <w:autoSpaceDE w:val="0"/>
        <w:autoSpaceDN w:val="0"/>
        <w:adjustRightInd w:val="0"/>
        <w:ind w:firstLine="709"/>
        <w:jc w:val="both"/>
        <w:rPr>
          <w:szCs w:val="24"/>
        </w:rPr>
      </w:pPr>
      <w:r w:rsidRPr="00881B56">
        <w:rPr>
          <w:szCs w:val="24"/>
        </w:rPr>
        <w:t xml:space="preserve">37. Progimnazijos tarybos nariu gali būti asmuo, turintis žinių ir gebėjimų, padedančių siekti Progimnazijos strateginių tikslų ir įgyvendinti Progimnazijos misiją. </w:t>
      </w:r>
    </w:p>
    <w:p w14:paraId="2D5BF738" w14:textId="77777777" w:rsidR="00681735" w:rsidRPr="00881B56" w:rsidRDefault="00681735" w:rsidP="00681735">
      <w:pPr>
        <w:tabs>
          <w:tab w:val="left" w:pos="851"/>
        </w:tabs>
        <w:autoSpaceDE w:val="0"/>
        <w:autoSpaceDN w:val="0"/>
        <w:adjustRightInd w:val="0"/>
        <w:ind w:firstLine="709"/>
        <w:jc w:val="both"/>
        <w:rPr>
          <w:szCs w:val="24"/>
        </w:rPr>
      </w:pPr>
      <w:r w:rsidRPr="00881B56">
        <w:rPr>
          <w:szCs w:val="24"/>
        </w:rPr>
        <w:t>38. Progimnazijos tarybos nariu negali būti:</w:t>
      </w:r>
    </w:p>
    <w:p w14:paraId="3C27F4EA" w14:textId="77777777" w:rsidR="00681735" w:rsidRPr="00881B56" w:rsidRDefault="00681735" w:rsidP="00681735">
      <w:pPr>
        <w:tabs>
          <w:tab w:val="left" w:pos="851"/>
        </w:tabs>
        <w:autoSpaceDE w:val="0"/>
        <w:autoSpaceDN w:val="0"/>
        <w:adjustRightInd w:val="0"/>
        <w:ind w:firstLine="709"/>
        <w:jc w:val="both"/>
        <w:rPr>
          <w:szCs w:val="24"/>
        </w:rPr>
      </w:pPr>
      <w:r w:rsidRPr="00881B56">
        <w:rPr>
          <w:szCs w:val="24"/>
        </w:rPr>
        <w:t>38.1. Progimnazijos direktorius;</w:t>
      </w:r>
    </w:p>
    <w:p w14:paraId="63EB791E" w14:textId="77777777" w:rsidR="00681735" w:rsidRPr="00881B56" w:rsidRDefault="00681735" w:rsidP="00681735">
      <w:pPr>
        <w:tabs>
          <w:tab w:val="left" w:pos="851"/>
        </w:tabs>
        <w:autoSpaceDE w:val="0"/>
        <w:autoSpaceDN w:val="0"/>
        <w:adjustRightInd w:val="0"/>
        <w:ind w:firstLine="709"/>
        <w:jc w:val="both"/>
        <w:rPr>
          <w:szCs w:val="24"/>
        </w:rPr>
      </w:pPr>
      <w:r w:rsidRPr="00881B56">
        <w:rPr>
          <w:szCs w:val="24"/>
        </w:rPr>
        <w:t xml:space="preserve">38.2. Valstybės politikai, politinio (asmeninio) pasitikėjimo valstybės tarnautojai. </w:t>
      </w:r>
    </w:p>
    <w:p w14:paraId="5B925202" w14:textId="77777777" w:rsidR="00681735" w:rsidRPr="00881B56" w:rsidRDefault="00681735" w:rsidP="00681735">
      <w:pPr>
        <w:autoSpaceDE w:val="0"/>
        <w:autoSpaceDN w:val="0"/>
        <w:adjustRightInd w:val="0"/>
        <w:ind w:firstLine="709"/>
        <w:jc w:val="both"/>
        <w:rPr>
          <w:szCs w:val="24"/>
        </w:rPr>
      </w:pPr>
      <w:r w:rsidRPr="00881B56">
        <w:rPr>
          <w:szCs w:val="24"/>
        </w:rPr>
        <w:t>39. Progimnazijos tarybai vadovauja pirmininkas, jo nesant – pirmininko pavaduotojas. Progimnazijos tarybos pirmininką, jo pavaduotoją pirmojo posėdžio metu pasirinktu balsavimo būdu (atviru ar slaptu) balsų dauguma renka Progimnazijos tarybos nariai.</w:t>
      </w:r>
    </w:p>
    <w:p w14:paraId="1760F5F7" w14:textId="77777777" w:rsidR="00681735" w:rsidRPr="00881B56" w:rsidRDefault="00681735" w:rsidP="00681735">
      <w:pPr>
        <w:suppressAutoHyphens/>
        <w:ind w:firstLine="709"/>
        <w:jc w:val="both"/>
        <w:rPr>
          <w:szCs w:val="24"/>
        </w:rPr>
      </w:pPr>
      <w:r w:rsidRPr="00881B56">
        <w:rPr>
          <w:szCs w:val="24"/>
        </w:rPr>
        <w:t>40. Pasibaigus Progimnazijos tarybos nario įgaliojimams anksčiau laiko, į jo vietą ta pačia tvarka išrenkamas naujas narys iš tos grupės, kuriai atstovavo buvęs Progimnazijos tarybos narys, iki veikiančios Progimnazijos tarybos kadencijos pabaigos.</w:t>
      </w:r>
    </w:p>
    <w:p w14:paraId="7DC8B308" w14:textId="77777777" w:rsidR="00681735" w:rsidRPr="00881B56" w:rsidRDefault="00681735" w:rsidP="00681735">
      <w:pPr>
        <w:autoSpaceDE w:val="0"/>
        <w:autoSpaceDN w:val="0"/>
        <w:adjustRightInd w:val="0"/>
        <w:ind w:firstLine="709"/>
        <w:jc w:val="both"/>
        <w:rPr>
          <w:szCs w:val="24"/>
        </w:rPr>
      </w:pPr>
      <w:r w:rsidRPr="00881B56">
        <w:rPr>
          <w:szCs w:val="24"/>
        </w:rPr>
        <w:t>41. Mokinys negali būti Progimnazijos tarybos pirmininku.</w:t>
      </w:r>
    </w:p>
    <w:p w14:paraId="178943DA" w14:textId="77777777" w:rsidR="00681735" w:rsidRPr="00881B56" w:rsidRDefault="00681735" w:rsidP="00681735">
      <w:pPr>
        <w:autoSpaceDE w:val="0"/>
        <w:autoSpaceDN w:val="0"/>
        <w:adjustRightInd w:val="0"/>
        <w:ind w:firstLine="709"/>
        <w:jc w:val="both"/>
        <w:rPr>
          <w:szCs w:val="24"/>
        </w:rPr>
      </w:pPr>
      <w:r w:rsidRPr="00881B56">
        <w:rPr>
          <w:szCs w:val="24"/>
        </w:rPr>
        <w:t xml:space="preserve">42. Progimnazijos tarybos dokumentus tvarko Lietuvos Respublikos teisės aktų nustatyta tvarka Progimnazijos tarybos sekretorius, išrenkamas iš Progimnazijos tarybos narių atviru balsavimu balsų dauguma pirmojo posėdžio metu visam kadencijos laikotarpiui. Progimnazijos tarybos posėdžiai protokoluojami. </w:t>
      </w:r>
    </w:p>
    <w:p w14:paraId="07FCC51C" w14:textId="77777777" w:rsidR="00681735" w:rsidRPr="003B1EAC" w:rsidRDefault="00681735" w:rsidP="00681735">
      <w:pPr>
        <w:autoSpaceDE w:val="0"/>
        <w:autoSpaceDN w:val="0"/>
        <w:adjustRightInd w:val="0"/>
        <w:ind w:firstLine="709"/>
        <w:jc w:val="both"/>
        <w:rPr>
          <w:szCs w:val="24"/>
        </w:rPr>
      </w:pPr>
      <w:r w:rsidRPr="00881B56">
        <w:rPr>
          <w:szCs w:val="24"/>
        </w:rPr>
        <w:t>43. Pirmąjį naujos kadencijos Progimnazijos tarybos</w:t>
      </w:r>
      <w:r>
        <w:rPr>
          <w:szCs w:val="24"/>
        </w:rPr>
        <w:t xml:space="preserve"> posėdį kviečia Prog</w:t>
      </w:r>
      <w:r w:rsidRPr="003B1EAC">
        <w:rPr>
          <w:szCs w:val="24"/>
        </w:rPr>
        <w:t>imnazijos direkt</w:t>
      </w:r>
      <w:r>
        <w:rPr>
          <w:szCs w:val="24"/>
        </w:rPr>
        <w:t>orius be balso teisės, kitus – Prog</w:t>
      </w:r>
      <w:r w:rsidRPr="003B1EAC">
        <w:rPr>
          <w:szCs w:val="24"/>
        </w:rPr>
        <w:t>imnazijos tarybos pirmininkas.</w:t>
      </w:r>
    </w:p>
    <w:p w14:paraId="07227E85" w14:textId="77777777" w:rsidR="00681735" w:rsidRPr="00881B56" w:rsidRDefault="00681735" w:rsidP="00681735">
      <w:pPr>
        <w:autoSpaceDE w:val="0"/>
        <w:autoSpaceDN w:val="0"/>
        <w:adjustRightInd w:val="0"/>
        <w:ind w:firstLine="709"/>
        <w:jc w:val="both"/>
        <w:rPr>
          <w:szCs w:val="24"/>
        </w:rPr>
      </w:pPr>
      <w:r w:rsidRPr="00881B56">
        <w:rPr>
          <w:szCs w:val="24"/>
        </w:rPr>
        <w:t xml:space="preserve">44. Tarybos posėdžiai kviečiami ne rečiau kaip du kartus per metus. Posėdis teisėtas, jei jame dalyvauja ne mažiau kaip du trečdaliai </w:t>
      </w:r>
      <w:r w:rsidRPr="00301BAD">
        <w:rPr>
          <w:szCs w:val="24"/>
        </w:rPr>
        <w:t xml:space="preserve">visų </w:t>
      </w:r>
      <w:r w:rsidR="0033367D" w:rsidRPr="00301BAD">
        <w:rPr>
          <w:szCs w:val="24"/>
        </w:rPr>
        <w:t>Progimnazijos t</w:t>
      </w:r>
      <w:r w:rsidRPr="00301BAD">
        <w:rPr>
          <w:szCs w:val="24"/>
        </w:rPr>
        <w:t>arybos narių</w:t>
      </w:r>
      <w:r w:rsidRPr="00881B56">
        <w:rPr>
          <w:szCs w:val="24"/>
        </w:rPr>
        <w:t>. Nutarimai priimami posėdyje dalyvaujančiųjų balsų dauguma.</w:t>
      </w:r>
      <w:r w:rsidRPr="00881B56">
        <w:t xml:space="preserve"> </w:t>
      </w:r>
      <w:r w:rsidRPr="00881B56">
        <w:rPr>
          <w:szCs w:val="24"/>
        </w:rPr>
        <w:t>Jei balsai pasiskirsto po lygiai, sprendžiamasis balsas priklauso Progimnazijos tarybos pirmininkui. Nesant kvorumo sprendimai nepriimami. Prireikus gali būti sušauktas neeilinis Progimnazijos tarybos posėdis. Neeilinių posėdžių kvietimo iniciatyvos teisę turi Progimnazijos tarybos pirmininkas ir Progimnazijos direktorius. Į Progimnazijos tarybos posėdžius be balso teisės gali būti kviečiamas Progimnazijos direktorius, direktoriaus pavaduotojai, mokytojai, mokinių tėvai (globėjai, rūpintojai) ir kiti asmenys, susiję su svarstomu klausimu.</w:t>
      </w:r>
    </w:p>
    <w:p w14:paraId="515C6266" w14:textId="77777777" w:rsidR="00681735" w:rsidRPr="00881B56" w:rsidRDefault="00681735" w:rsidP="00681735">
      <w:pPr>
        <w:ind w:firstLine="709"/>
        <w:jc w:val="both"/>
        <w:rPr>
          <w:szCs w:val="24"/>
        </w:rPr>
      </w:pPr>
      <w:r w:rsidRPr="00881B56">
        <w:rPr>
          <w:szCs w:val="24"/>
        </w:rPr>
        <w:t xml:space="preserve">45. Progimnazijos taryba renkama dvejiems metams. Likus ne mažiau kaip vienam mėnesiui iki Progimnazijos tarybos kadencijos pabaigos, skelbiami nauji Progimnazijos tarybos rinkimai. Pasibaigus Progimnazijos tarybos kadencijai, Progimnazijos taryba baigia savo veiklą ir perduoda </w:t>
      </w:r>
      <w:r w:rsidRPr="00881B56">
        <w:rPr>
          <w:szCs w:val="24"/>
        </w:rPr>
        <w:lastRenderedPageBreak/>
        <w:t>savo įgaliojimus naujai išrinktai Progimnazijos tarybai. Asmenys į Progimnazijos tarybą gali būti renkami ne daugiau kaip dviem kadencijoms iš eilės.</w:t>
      </w:r>
    </w:p>
    <w:p w14:paraId="6037B1BA" w14:textId="77777777" w:rsidR="00681735" w:rsidRPr="00881B56" w:rsidRDefault="00681735" w:rsidP="00681735">
      <w:pPr>
        <w:autoSpaceDE w:val="0"/>
        <w:autoSpaceDN w:val="0"/>
        <w:adjustRightInd w:val="0"/>
        <w:ind w:firstLine="709"/>
        <w:jc w:val="both"/>
        <w:rPr>
          <w:szCs w:val="24"/>
        </w:rPr>
      </w:pPr>
      <w:r w:rsidRPr="00881B56">
        <w:rPr>
          <w:szCs w:val="24"/>
        </w:rPr>
        <w:t>46. Nutarimus, kurie prieštarauja Progimnazijos veiklą reglamentuojantiems dokumentams, Progimnazijos direktorius nurodo svarstyti iš naujo.</w:t>
      </w:r>
    </w:p>
    <w:p w14:paraId="53AA2222" w14:textId="77777777" w:rsidR="00681735" w:rsidRPr="00881B56" w:rsidRDefault="00681735" w:rsidP="00681735">
      <w:pPr>
        <w:autoSpaceDE w:val="0"/>
        <w:autoSpaceDN w:val="0"/>
        <w:adjustRightInd w:val="0"/>
        <w:ind w:firstLine="709"/>
        <w:jc w:val="both"/>
        <w:rPr>
          <w:szCs w:val="24"/>
        </w:rPr>
      </w:pPr>
      <w:r w:rsidRPr="00881B56">
        <w:rPr>
          <w:szCs w:val="24"/>
        </w:rPr>
        <w:t>47. Progimnazijos taryba gali būti atšaukiama ne mažiau kaip dviejų trečdalių Progimnazijos tarybos narių reikalavimu. Atšaukus Gimnazijos tarybą skelbiami nauji Gimnazijos tarybos rinkimai.</w:t>
      </w:r>
    </w:p>
    <w:p w14:paraId="40EC4BF7" w14:textId="77777777" w:rsidR="00681735" w:rsidRPr="00881B56" w:rsidRDefault="00681735" w:rsidP="00681735">
      <w:pPr>
        <w:autoSpaceDE w:val="0"/>
        <w:autoSpaceDN w:val="0"/>
        <w:adjustRightInd w:val="0"/>
        <w:ind w:firstLine="709"/>
        <w:jc w:val="both"/>
        <w:rPr>
          <w:szCs w:val="24"/>
        </w:rPr>
      </w:pPr>
      <w:r w:rsidRPr="00881B56">
        <w:rPr>
          <w:szCs w:val="24"/>
        </w:rPr>
        <w:t>48. Pavienius Progimnazijos tarybos narius gali atšaukti juos rinkę mokytojai, mokiniai, tėvai (globėjai, atstovai). Į atšauktų narių vietą išrenkami nauji nariai iki veikiančios Progimnazijos tarybos kadencijos pabaigos.</w:t>
      </w:r>
    </w:p>
    <w:p w14:paraId="442B25DC" w14:textId="77777777" w:rsidR="00681735" w:rsidRPr="00881B56" w:rsidRDefault="00681735" w:rsidP="00681735">
      <w:pPr>
        <w:autoSpaceDE w:val="0"/>
        <w:autoSpaceDN w:val="0"/>
        <w:adjustRightInd w:val="0"/>
        <w:ind w:firstLine="709"/>
        <w:jc w:val="both"/>
        <w:rPr>
          <w:strike/>
          <w:szCs w:val="24"/>
        </w:rPr>
      </w:pPr>
      <w:r w:rsidRPr="00881B56">
        <w:rPr>
          <w:szCs w:val="24"/>
        </w:rPr>
        <w:t xml:space="preserve"> 49. Progimnazijos tarybos veikla organizuojama pagal parengtą metinį veiklos planą, kuriam pritaria Progimnazijos tarybos nariai.</w:t>
      </w:r>
    </w:p>
    <w:p w14:paraId="46584EAD" w14:textId="77777777" w:rsidR="00681735" w:rsidRPr="00881B56" w:rsidRDefault="00681735" w:rsidP="00681735">
      <w:pPr>
        <w:autoSpaceDE w:val="0"/>
        <w:autoSpaceDN w:val="0"/>
        <w:adjustRightInd w:val="0"/>
        <w:ind w:firstLine="709"/>
        <w:jc w:val="both"/>
        <w:rPr>
          <w:strike/>
          <w:szCs w:val="24"/>
        </w:rPr>
      </w:pPr>
      <w:r w:rsidRPr="00881B56">
        <w:rPr>
          <w:szCs w:val="24"/>
        </w:rPr>
        <w:t>50. Progimnazijos taryba:</w:t>
      </w:r>
      <w:r w:rsidRPr="00881B56">
        <w:rPr>
          <w:strike/>
          <w:szCs w:val="24"/>
        </w:rPr>
        <w:t xml:space="preserve"> </w:t>
      </w:r>
    </w:p>
    <w:p w14:paraId="44CF0FF3" w14:textId="77777777" w:rsidR="00681735" w:rsidRPr="00881B56" w:rsidRDefault="00681735" w:rsidP="00681735">
      <w:pPr>
        <w:autoSpaceDE w:val="0"/>
        <w:autoSpaceDN w:val="0"/>
        <w:adjustRightInd w:val="0"/>
        <w:ind w:firstLine="709"/>
        <w:jc w:val="both"/>
        <w:rPr>
          <w:szCs w:val="24"/>
        </w:rPr>
      </w:pPr>
      <w:r w:rsidRPr="00881B56">
        <w:rPr>
          <w:szCs w:val="24"/>
        </w:rPr>
        <w:t>50.1. teikia siūlymų dėl Progimnazijos strateginių tikslų, uždavinių ir jų įgyvendinimo priemonių;</w:t>
      </w:r>
    </w:p>
    <w:p w14:paraId="56A3B398" w14:textId="77777777" w:rsidR="00681735" w:rsidRPr="00881B56" w:rsidRDefault="00681735" w:rsidP="00681735">
      <w:pPr>
        <w:autoSpaceDE w:val="0"/>
        <w:autoSpaceDN w:val="0"/>
        <w:adjustRightInd w:val="0"/>
        <w:ind w:firstLine="709"/>
        <w:jc w:val="both"/>
        <w:rPr>
          <w:szCs w:val="24"/>
        </w:rPr>
      </w:pPr>
      <w:r w:rsidRPr="00881B56">
        <w:rPr>
          <w:szCs w:val="24"/>
        </w:rPr>
        <w:t>50.2. pritaria Progimnazijos strateginiam planui, Progimnazijos metiniam veiklos planui, Progimnazijos ugdymo planui, Progimnazijos nuostatams ir kitiems Progimnazijos veiklą reglamentuojantiems dokumentams;</w:t>
      </w:r>
    </w:p>
    <w:p w14:paraId="612DB1A6" w14:textId="77777777" w:rsidR="00681735" w:rsidRPr="00881B56" w:rsidRDefault="00681735" w:rsidP="00681735">
      <w:pPr>
        <w:autoSpaceDE w:val="0"/>
        <w:autoSpaceDN w:val="0"/>
        <w:adjustRightInd w:val="0"/>
        <w:ind w:firstLine="709"/>
        <w:jc w:val="both"/>
        <w:rPr>
          <w:szCs w:val="24"/>
        </w:rPr>
      </w:pPr>
      <w:r w:rsidRPr="00881B56">
        <w:rPr>
          <w:szCs w:val="24"/>
        </w:rPr>
        <w:t>50.3. parenka Progimnazijos veiklos kokybės įsivertinimo sritis ir atlikimo metodiką;</w:t>
      </w:r>
    </w:p>
    <w:p w14:paraId="31050892" w14:textId="77777777" w:rsidR="00681735" w:rsidRPr="00881B56" w:rsidRDefault="00681735" w:rsidP="00681735">
      <w:pPr>
        <w:autoSpaceDE w:val="0"/>
        <w:autoSpaceDN w:val="0"/>
        <w:adjustRightInd w:val="0"/>
        <w:ind w:firstLine="709"/>
        <w:jc w:val="both"/>
        <w:rPr>
          <w:szCs w:val="24"/>
        </w:rPr>
      </w:pPr>
      <w:r w:rsidRPr="00881B56">
        <w:rPr>
          <w:szCs w:val="24"/>
        </w:rPr>
        <w:t>50.4. teikia siūlymus dėl nebiudžetinių ir paramos lėšų panaudojimo, kitais su Progimnazijos finansine veikla susijusiais klausimais;</w:t>
      </w:r>
    </w:p>
    <w:p w14:paraId="292685A8" w14:textId="77777777" w:rsidR="00681735" w:rsidRPr="00881B56" w:rsidRDefault="00681735" w:rsidP="00681735">
      <w:pPr>
        <w:autoSpaceDE w:val="0"/>
        <w:autoSpaceDN w:val="0"/>
        <w:adjustRightInd w:val="0"/>
        <w:ind w:firstLine="709"/>
        <w:jc w:val="both"/>
        <w:rPr>
          <w:szCs w:val="24"/>
        </w:rPr>
      </w:pPr>
      <w:r w:rsidRPr="00881B56">
        <w:rPr>
          <w:szCs w:val="24"/>
        </w:rPr>
        <w:t>50.5. vertina</w:t>
      </w:r>
      <w:r w:rsidR="003A19A0" w:rsidRPr="00881B56">
        <w:rPr>
          <w:szCs w:val="24"/>
        </w:rPr>
        <w:t xml:space="preserve"> Progimnazijos</w:t>
      </w:r>
      <w:r w:rsidRPr="00881B56">
        <w:rPr>
          <w:szCs w:val="24"/>
        </w:rPr>
        <w:t xml:space="preserve"> direktoriaus metines veiklos ataskaitas ir teikia savo sprendimą dėl ataskaitos Progimnazijos savininko teises ir pareigas įgyvendinančiai institucijai;</w:t>
      </w:r>
    </w:p>
    <w:p w14:paraId="45E255D9" w14:textId="77777777" w:rsidR="00681735" w:rsidRPr="00881B56" w:rsidRDefault="00681735" w:rsidP="00681735">
      <w:pPr>
        <w:autoSpaceDE w:val="0"/>
        <w:autoSpaceDN w:val="0"/>
        <w:adjustRightInd w:val="0"/>
        <w:ind w:firstLine="709"/>
        <w:jc w:val="both"/>
        <w:rPr>
          <w:szCs w:val="24"/>
        </w:rPr>
      </w:pPr>
      <w:r w:rsidRPr="00881B56">
        <w:rPr>
          <w:szCs w:val="24"/>
        </w:rPr>
        <w:t>50.6. svarsto metodinių grupių, Progimnazijos savivaldos institucijų ar Progimnazijos bendruomenės narių iniciatyvas ir teikia siūlymus Progimnazijos direktoriui;</w:t>
      </w:r>
    </w:p>
    <w:p w14:paraId="17043B2E" w14:textId="77777777" w:rsidR="00681735" w:rsidRPr="00881B56" w:rsidRDefault="00681735" w:rsidP="00681735">
      <w:pPr>
        <w:autoSpaceDE w:val="0"/>
        <w:autoSpaceDN w:val="0"/>
        <w:adjustRightInd w:val="0"/>
        <w:ind w:firstLine="709"/>
        <w:jc w:val="both"/>
        <w:rPr>
          <w:szCs w:val="24"/>
        </w:rPr>
      </w:pPr>
      <w:r w:rsidRPr="00881B56">
        <w:rPr>
          <w:szCs w:val="24"/>
        </w:rPr>
        <w:t>50.7. deleguoja atstovus į Progimnazijos Mokytojų ir pagalbos mokiniui (išskyrus psichologus) atestacijos komisiją ir viešo konkurso laisvai Progimnazijos direktoriaus vietai užimti komisiją;</w:t>
      </w:r>
    </w:p>
    <w:p w14:paraId="185F02EB" w14:textId="77777777" w:rsidR="00681735" w:rsidRPr="00881B56" w:rsidRDefault="00681735" w:rsidP="00681735">
      <w:pPr>
        <w:autoSpaceDE w:val="0"/>
        <w:autoSpaceDN w:val="0"/>
        <w:adjustRightInd w:val="0"/>
        <w:ind w:firstLine="709"/>
        <w:jc w:val="both"/>
        <w:rPr>
          <w:szCs w:val="24"/>
        </w:rPr>
      </w:pPr>
      <w:r w:rsidRPr="00881B56">
        <w:rPr>
          <w:szCs w:val="24"/>
        </w:rPr>
        <w:t>50.8. svarsto vadovėlių ir mokymo priemonių, perkamų iš mokymo reikmių lėšų, sąrašus;</w:t>
      </w:r>
    </w:p>
    <w:p w14:paraId="0FFFB57C" w14:textId="77777777" w:rsidR="00681735" w:rsidRPr="00881B56" w:rsidRDefault="00681735" w:rsidP="00681735">
      <w:pPr>
        <w:autoSpaceDE w:val="0"/>
        <w:autoSpaceDN w:val="0"/>
        <w:adjustRightInd w:val="0"/>
        <w:ind w:firstLine="709"/>
        <w:jc w:val="both"/>
        <w:rPr>
          <w:szCs w:val="24"/>
        </w:rPr>
      </w:pPr>
      <w:r w:rsidRPr="00881B56">
        <w:rPr>
          <w:szCs w:val="24"/>
        </w:rPr>
        <w:t>50.9. inicijuoja Progimnazijos bendruomenės ir visuomenės bendradarbiavimą,</w:t>
      </w:r>
      <w:r w:rsidRPr="00881B56">
        <w:t xml:space="preserve"> </w:t>
      </w:r>
      <w:r w:rsidRPr="00881B56">
        <w:rPr>
          <w:szCs w:val="24"/>
        </w:rPr>
        <w:t>ugdo ir plėtoja Progimnazijos kultūrą;</w:t>
      </w:r>
    </w:p>
    <w:p w14:paraId="5FE20DCB" w14:textId="77777777" w:rsidR="00681735" w:rsidRPr="00881B56" w:rsidRDefault="00681735" w:rsidP="00681735">
      <w:pPr>
        <w:autoSpaceDE w:val="0"/>
        <w:autoSpaceDN w:val="0"/>
        <w:adjustRightInd w:val="0"/>
        <w:ind w:firstLine="709"/>
        <w:jc w:val="both"/>
        <w:rPr>
          <w:szCs w:val="24"/>
        </w:rPr>
      </w:pPr>
      <w:r w:rsidRPr="00881B56">
        <w:rPr>
          <w:szCs w:val="24"/>
        </w:rPr>
        <w:t>50.10. talkina formuojant Progimnazijos materialinius ir intelektualinius išteklius;</w:t>
      </w:r>
    </w:p>
    <w:p w14:paraId="7E3803FA" w14:textId="77777777" w:rsidR="003A19A0" w:rsidRPr="00881B56" w:rsidRDefault="00681735" w:rsidP="00681735">
      <w:pPr>
        <w:autoSpaceDE w:val="0"/>
        <w:autoSpaceDN w:val="0"/>
        <w:adjustRightInd w:val="0"/>
        <w:ind w:firstLine="709"/>
        <w:jc w:val="both"/>
        <w:rPr>
          <w:szCs w:val="24"/>
        </w:rPr>
      </w:pPr>
      <w:r w:rsidRPr="00881B56">
        <w:rPr>
          <w:szCs w:val="24"/>
        </w:rPr>
        <w:t>50.11. sprendžia kitus teisės aktų nustatytus ar Progimnazijos di</w:t>
      </w:r>
      <w:r w:rsidR="003A19A0" w:rsidRPr="00881B56">
        <w:rPr>
          <w:szCs w:val="24"/>
        </w:rPr>
        <w:t>rektoriaus teikiamus klausimus.</w:t>
      </w:r>
    </w:p>
    <w:p w14:paraId="45FD88DA" w14:textId="77777777" w:rsidR="00681735" w:rsidRPr="00881B56" w:rsidRDefault="00681735" w:rsidP="00681735">
      <w:pPr>
        <w:autoSpaceDE w:val="0"/>
        <w:autoSpaceDN w:val="0"/>
        <w:adjustRightInd w:val="0"/>
        <w:ind w:firstLine="709"/>
        <w:jc w:val="both"/>
        <w:rPr>
          <w:szCs w:val="24"/>
        </w:rPr>
      </w:pPr>
      <w:r w:rsidRPr="00881B56">
        <w:rPr>
          <w:szCs w:val="24"/>
        </w:rPr>
        <w:t xml:space="preserve">51. Progimnazijos taryba už savo veiklą vieną kartą per metus atsiskaito Progimnazijos bendruomenei. Atsiskaitymo formas ir būdus nustato Progimnazijos taryba. </w:t>
      </w:r>
    </w:p>
    <w:p w14:paraId="2A77F6ED" w14:textId="77777777" w:rsidR="00681735" w:rsidRPr="00881B56" w:rsidRDefault="00681735" w:rsidP="00681735">
      <w:pPr>
        <w:autoSpaceDE w:val="0"/>
        <w:autoSpaceDN w:val="0"/>
        <w:adjustRightInd w:val="0"/>
        <w:ind w:firstLine="709"/>
        <w:jc w:val="both"/>
        <w:rPr>
          <w:strike/>
          <w:szCs w:val="24"/>
        </w:rPr>
      </w:pPr>
      <w:r w:rsidRPr="00184C42">
        <w:rPr>
          <w:szCs w:val="24"/>
        </w:rPr>
        <w:t>52</w:t>
      </w:r>
      <w:r w:rsidR="0033367D" w:rsidRPr="00184C42">
        <w:rPr>
          <w:szCs w:val="24"/>
        </w:rPr>
        <w:t xml:space="preserve">. </w:t>
      </w:r>
      <w:r w:rsidRPr="00184C42">
        <w:rPr>
          <w:szCs w:val="24"/>
        </w:rPr>
        <w:t xml:space="preserve">Mokytojų </w:t>
      </w:r>
      <w:r w:rsidRPr="00881B56">
        <w:rPr>
          <w:szCs w:val="24"/>
        </w:rPr>
        <w:t>taryba – nuolat veikianti Progimnazijos savivaldos institucija mokytojų profesiniams ir bendriesiems ugdymo klausimams spręsti.</w:t>
      </w:r>
    </w:p>
    <w:p w14:paraId="5748B2DF" w14:textId="77777777" w:rsidR="00681735" w:rsidRPr="00881B56" w:rsidRDefault="00681735" w:rsidP="00681735">
      <w:pPr>
        <w:autoSpaceDE w:val="0"/>
        <w:autoSpaceDN w:val="0"/>
        <w:adjustRightInd w:val="0"/>
        <w:ind w:firstLine="709"/>
        <w:jc w:val="both"/>
        <w:rPr>
          <w:szCs w:val="24"/>
        </w:rPr>
      </w:pPr>
      <w:r w:rsidRPr="00881B56">
        <w:rPr>
          <w:szCs w:val="24"/>
        </w:rPr>
        <w:t xml:space="preserve">53. Mokytojų tarybą sudaro </w:t>
      </w:r>
      <w:r w:rsidRPr="00047D60">
        <w:rPr>
          <w:strike/>
          <w:szCs w:val="24"/>
        </w:rPr>
        <w:t>7</w:t>
      </w:r>
      <w:r w:rsidRPr="00881B56">
        <w:rPr>
          <w:szCs w:val="24"/>
        </w:rPr>
        <w:t xml:space="preserve"> </w:t>
      </w:r>
      <w:r w:rsidR="00047D60" w:rsidRPr="00047D60">
        <w:rPr>
          <w:szCs w:val="24"/>
          <w:highlight w:val="yellow"/>
        </w:rPr>
        <w:t>6</w:t>
      </w:r>
      <w:r w:rsidR="00047D60">
        <w:rPr>
          <w:szCs w:val="24"/>
        </w:rPr>
        <w:t xml:space="preserve"> </w:t>
      </w:r>
      <w:r w:rsidRPr="00881B56">
        <w:rPr>
          <w:szCs w:val="24"/>
        </w:rPr>
        <w:t xml:space="preserve">Progimnazijoje dirbantys </w:t>
      </w:r>
      <w:r w:rsidRPr="0086513B">
        <w:rPr>
          <w:strike/>
          <w:szCs w:val="24"/>
        </w:rPr>
        <w:t>pedagogai</w:t>
      </w:r>
      <w:r w:rsidR="0086513B">
        <w:rPr>
          <w:szCs w:val="24"/>
        </w:rPr>
        <w:t xml:space="preserve"> </w:t>
      </w:r>
      <w:r w:rsidR="0086513B" w:rsidRPr="0086513B">
        <w:rPr>
          <w:szCs w:val="24"/>
          <w:highlight w:val="yellow"/>
        </w:rPr>
        <w:t>mokytojai</w:t>
      </w:r>
      <w:r w:rsidRPr="00881B56">
        <w:rPr>
          <w:szCs w:val="24"/>
        </w:rPr>
        <w:t xml:space="preserve">. </w:t>
      </w:r>
      <w:r w:rsidRPr="00047D60">
        <w:rPr>
          <w:strike/>
          <w:szCs w:val="24"/>
        </w:rPr>
        <w:t>Septynios</w:t>
      </w:r>
      <w:r w:rsidR="00047D60">
        <w:rPr>
          <w:szCs w:val="24"/>
        </w:rPr>
        <w:t xml:space="preserve"> </w:t>
      </w:r>
      <w:r w:rsidR="00047D60" w:rsidRPr="00047D60">
        <w:rPr>
          <w:szCs w:val="24"/>
          <w:highlight w:val="yellow"/>
        </w:rPr>
        <w:t>Šešios</w:t>
      </w:r>
      <w:r w:rsidRPr="00881B56">
        <w:rPr>
          <w:szCs w:val="24"/>
        </w:rPr>
        <w:t xml:space="preserve"> Progimnazijos metodinės grupės iš savo narių renka po vieną </w:t>
      </w:r>
      <w:r w:rsidRPr="0086513B">
        <w:rPr>
          <w:strike/>
          <w:szCs w:val="24"/>
        </w:rPr>
        <w:t>pedagogą</w:t>
      </w:r>
      <w:r w:rsidR="0086513B">
        <w:rPr>
          <w:szCs w:val="24"/>
        </w:rPr>
        <w:t xml:space="preserve"> </w:t>
      </w:r>
      <w:r w:rsidR="0086513B" w:rsidRPr="0086513B">
        <w:rPr>
          <w:szCs w:val="24"/>
          <w:highlight w:val="yellow"/>
        </w:rPr>
        <w:t>mokytoją</w:t>
      </w:r>
      <w:r w:rsidRPr="00881B56">
        <w:rPr>
          <w:szCs w:val="24"/>
        </w:rPr>
        <w:t>. Jei pedagogas priklauso ne vienai metodinei grupei, jis į Mokytojų tarybą gali būti renkamas tik kaip vienos grupės atstovas.</w:t>
      </w:r>
    </w:p>
    <w:p w14:paraId="1B02E783" w14:textId="77777777" w:rsidR="00681735" w:rsidRPr="00881B56" w:rsidRDefault="00681735" w:rsidP="00681735">
      <w:pPr>
        <w:autoSpaceDE w:val="0"/>
        <w:autoSpaceDN w:val="0"/>
        <w:adjustRightInd w:val="0"/>
        <w:ind w:firstLine="709"/>
        <w:jc w:val="both"/>
        <w:rPr>
          <w:szCs w:val="24"/>
        </w:rPr>
      </w:pPr>
      <w:r w:rsidRPr="00881B56">
        <w:rPr>
          <w:szCs w:val="24"/>
        </w:rPr>
        <w:t>54. Mokytojų taryba renkama dvejiems metams. Mokytojų tarybos nariai pasirinktu balsavimo būdu (atviru ar slaptu) balsų dauguma pirmame Mokytojų tarybos posėdyje renka Mokytojų tarybos pirmininką ir jo pavaduotoją. Pasibaigus Mokytojų tarybos nario įgaliojimams anksčiau laiko, į jo vietą ta pačia tvarka išrenkamas naujas atstovas iki veikiančios Mokytojų tarybos kadencijos pabaigos. Mokytojų tarybos narys Mokytojų taryboje gali dirbti tik dvi kadencijas iš eilės.</w:t>
      </w:r>
    </w:p>
    <w:p w14:paraId="59783F8A" w14:textId="77777777" w:rsidR="00681735" w:rsidRPr="00881B56" w:rsidRDefault="00681735" w:rsidP="00681735">
      <w:pPr>
        <w:autoSpaceDE w:val="0"/>
        <w:autoSpaceDN w:val="0"/>
        <w:adjustRightInd w:val="0"/>
        <w:ind w:firstLine="709"/>
        <w:jc w:val="both"/>
        <w:rPr>
          <w:szCs w:val="24"/>
        </w:rPr>
      </w:pPr>
      <w:r w:rsidRPr="00881B56">
        <w:rPr>
          <w:szCs w:val="24"/>
        </w:rPr>
        <w:t>55. Mokytojų tarybos nariu negali būti Progimnazijos direktorius.</w:t>
      </w:r>
    </w:p>
    <w:p w14:paraId="752A7EC0" w14:textId="77777777" w:rsidR="00681735" w:rsidRPr="00881B56" w:rsidRDefault="00681735" w:rsidP="00681735">
      <w:pPr>
        <w:autoSpaceDE w:val="0"/>
        <w:autoSpaceDN w:val="0"/>
        <w:adjustRightInd w:val="0"/>
        <w:ind w:firstLine="709"/>
        <w:jc w:val="both"/>
        <w:rPr>
          <w:szCs w:val="24"/>
        </w:rPr>
      </w:pPr>
      <w:r w:rsidRPr="00881B56">
        <w:rPr>
          <w:szCs w:val="24"/>
        </w:rPr>
        <w:t>56.</w:t>
      </w:r>
      <w:r w:rsidR="00881B56" w:rsidRPr="00881B56">
        <w:rPr>
          <w:szCs w:val="24"/>
        </w:rPr>
        <w:t xml:space="preserve"> </w:t>
      </w:r>
      <w:r w:rsidRPr="00881B56">
        <w:rPr>
          <w:szCs w:val="24"/>
        </w:rPr>
        <w:t xml:space="preserve">Mokytojų tarybos dokumentus tvarko Lietuvos Respublikos teisės aktų nustatyta tvarka Mokytojų tarybos sekretorius, išrenkamas iš Mokytojų tarybos narių atviru balsavimu balsų </w:t>
      </w:r>
      <w:r w:rsidRPr="00881B56">
        <w:rPr>
          <w:szCs w:val="24"/>
        </w:rPr>
        <w:lastRenderedPageBreak/>
        <w:t>dauguma visam Mokytojų tarybos kadencijos laikotarpiui. Mokytojų tarybos posėdžiai protokoluojami.</w:t>
      </w:r>
    </w:p>
    <w:p w14:paraId="7A4D81FC" w14:textId="77777777" w:rsidR="00681735" w:rsidRPr="00881B56" w:rsidRDefault="00681735" w:rsidP="00681735">
      <w:pPr>
        <w:autoSpaceDE w:val="0"/>
        <w:autoSpaceDN w:val="0"/>
        <w:adjustRightInd w:val="0"/>
        <w:ind w:firstLine="709"/>
        <w:jc w:val="both"/>
        <w:rPr>
          <w:szCs w:val="24"/>
        </w:rPr>
      </w:pPr>
      <w:r w:rsidRPr="00881B56">
        <w:rPr>
          <w:szCs w:val="24"/>
        </w:rPr>
        <w:t>57. Mokytojų tarybai vadovauja ir posėdžius kviečia Mokytojų tarybos pirmininkas, jo nesant – pirmininko pavaduotojas. Posėdis yra teisėtas, jei jame dalyvauja ne mažiau kaip du trečdaliai visų Mokytojų tarybos narių. Į posėdžius pagal poreikį be balso teisės gali būti kviečiamas Progimnazijos direktorius, direktoriaus pavaduotojai ugdymui, mokytojai, pagalbos mokiniui specialistai, mokinių tėvai (globėjai, rūpintojai) ir kiti asmenys, susiję su svarstomu klausimu.</w:t>
      </w:r>
    </w:p>
    <w:p w14:paraId="0A8092AB" w14:textId="77777777" w:rsidR="00681735" w:rsidRPr="00881B56" w:rsidRDefault="00681735" w:rsidP="00681735">
      <w:pPr>
        <w:autoSpaceDE w:val="0"/>
        <w:autoSpaceDN w:val="0"/>
        <w:adjustRightInd w:val="0"/>
        <w:ind w:firstLine="709"/>
        <w:jc w:val="both"/>
        <w:rPr>
          <w:szCs w:val="24"/>
        </w:rPr>
      </w:pPr>
      <w:r w:rsidRPr="00881B56">
        <w:rPr>
          <w:szCs w:val="24"/>
        </w:rPr>
        <w:t>58. Mokytojų tarybos posėdžiai organizuojami prasidedant mokslo metams, pasibaigus pirmajam pusmečiui ir baigiantis mokslo metams. Prireikus gali būti kviečiamas neeilinis Mokytojų tarybos posėdis.</w:t>
      </w:r>
    </w:p>
    <w:p w14:paraId="01874FD0" w14:textId="77777777" w:rsidR="00681735" w:rsidRPr="00881B56" w:rsidRDefault="00681735" w:rsidP="00681735">
      <w:pPr>
        <w:autoSpaceDE w:val="0"/>
        <w:autoSpaceDN w:val="0"/>
        <w:adjustRightInd w:val="0"/>
        <w:ind w:firstLine="709"/>
        <w:jc w:val="both"/>
        <w:rPr>
          <w:strike/>
          <w:szCs w:val="24"/>
        </w:rPr>
      </w:pPr>
      <w:r w:rsidRPr="00881B56">
        <w:rPr>
          <w:szCs w:val="24"/>
        </w:rPr>
        <w:t>59. Mokytojų tarybos nutarimai priimami dalyvaujančių Mokytojų tarybos narių balsų dauguma. Jei balsai pasiskirsto po lygiai, sprendžiamasis balsas priklauso Mokytojų tarybos pirmininkui. Nesant kvorumo sprendimai nepriimami.</w:t>
      </w:r>
    </w:p>
    <w:p w14:paraId="3F0DA00D" w14:textId="77777777" w:rsidR="00681735" w:rsidRPr="00881B56" w:rsidRDefault="00681735" w:rsidP="00881B56">
      <w:pPr>
        <w:autoSpaceDE w:val="0"/>
        <w:autoSpaceDN w:val="0"/>
        <w:adjustRightInd w:val="0"/>
        <w:ind w:firstLine="709"/>
        <w:jc w:val="both"/>
        <w:rPr>
          <w:szCs w:val="24"/>
        </w:rPr>
      </w:pPr>
      <w:r w:rsidRPr="00881B56">
        <w:rPr>
          <w:szCs w:val="24"/>
        </w:rPr>
        <w:t xml:space="preserve">60. Mokytojų taryba atlieka šias funkcijas: </w:t>
      </w:r>
    </w:p>
    <w:p w14:paraId="08C1E320" w14:textId="77777777" w:rsidR="00681735" w:rsidRPr="00881B56" w:rsidRDefault="00681735" w:rsidP="00681735">
      <w:pPr>
        <w:autoSpaceDE w:val="0"/>
        <w:autoSpaceDN w:val="0"/>
        <w:adjustRightInd w:val="0"/>
        <w:ind w:firstLine="709"/>
        <w:jc w:val="both"/>
        <w:rPr>
          <w:szCs w:val="24"/>
        </w:rPr>
      </w:pPr>
      <w:r w:rsidRPr="00881B56">
        <w:rPr>
          <w:szCs w:val="24"/>
        </w:rPr>
        <w:t>60</w:t>
      </w:r>
      <w:r w:rsidR="00881B56" w:rsidRPr="00881B56">
        <w:rPr>
          <w:szCs w:val="24"/>
        </w:rPr>
        <w:t xml:space="preserve">.1. </w:t>
      </w:r>
      <w:r w:rsidRPr="00881B56">
        <w:rPr>
          <w:szCs w:val="24"/>
        </w:rPr>
        <w:t>dalyvauja planuojant Progimnazijos veiklą, teikia siūlymus dėl Progimnazijos veiklos tikslų, uždavinių;</w:t>
      </w:r>
    </w:p>
    <w:p w14:paraId="1132FDBF" w14:textId="77777777" w:rsidR="00681735" w:rsidRPr="00881B56" w:rsidRDefault="00881B56" w:rsidP="00681735">
      <w:pPr>
        <w:autoSpaceDE w:val="0"/>
        <w:autoSpaceDN w:val="0"/>
        <w:adjustRightInd w:val="0"/>
        <w:ind w:firstLine="709"/>
        <w:jc w:val="both"/>
        <w:rPr>
          <w:szCs w:val="24"/>
        </w:rPr>
      </w:pPr>
      <w:r w:rsidRPr="00881B56">
        <w:rPr>
          <w:szCs w:val="24"/>
        </w:rPr>
        <w:t xml:space="preserve">60.2. </w:t>
      </w:r>
      <w:r w:rsidR="00681735" w:rsidRPr="00881B56">
        <w:rPr>
          <w:szCs w:val="24"/>
        </w:rPr>
        <w:t xml:space="preserve">vykdo Progimnazijos strateginio plano, metinio veiklos plano, ugdymo planų įgyvendinimo priežiūrą; </w:t>
      </w:r>
    </w:p>
    <w:p w14:paraId="6C3D47EC" w14:textId="77777777" w:rsidR="00681735" w:rsidRPr="00881B56" w:rsidRDefault="00881B56" w:rsidP="00681735">
      <w:pPr>
        <w:autoSpaceDE w:val="0"/>
        <w:autoSpaceDN w:val="0"/>
        <w:adjustRightInd w:val="0"/>
        <w:ind w:firstLine="709"/>
        <w:jc w:val="both"/>
        <w:rPr>
          <w:szCs w:val="24"/>
        </w:rPr>
      </w:pPr>
      <w:r w:rsidRPr="00881B56">
        <w:rPr>
          <w:szCs w:val="24"/>
        </w:rPr>
        <w:t xml:space="preserve">60.3. </w:t>
      </w:r>
      <w:r w:rsidR="00681735" w:rsidRPr="00881B56">
        <w:rPr>
          <w:szCs w:val="24"/>
        </w:rPr>
        <w:t xml:space="preserve">aptaria praktinius švietimo įgyvendinimo klausimus, pedagoginės veiklos tobulinimo būdus, Progimnazijos veiklos kokybės įsivertinimo rezultatus, teikia siūlymus Progimnazijos direktoriui dėl ugdymo, mokinių pažangos ir pasiekimų vertinimo tobulinimo, inicijuoja kaitos procesus; </w:t>
      </w:r>
    </w:p>
    <w:p w14:paraId="05FD2A24" w14:textId="77777777" w:rsidR="00681735" w:rsidRPr="00881B56" w:rsidRDefault="00881B56" w:rsidP="00681735">
      <w:pPr>
        <w:autoSpaceDE w:val="0"/>
        <w:autoSpaceDN w:val="0"/>
        <w:adjustRightInd w:val="0"/>
        <w:ind w:firstLine="709"/>
        <w:jc w:val="both"/>
        <w:rPr>
          <w:szCs w:val="24"/>
        </w:rPr>
      </w:pPr>
      <w:r w:rsidRPr="00881B56">
        <w:rPr>
          <w:szCs w:val="24"/>
        </w:rPr>
        <w:t xml:space="preserve">60.4. </w:t>
      </w:r>
      <w:r w:rsidR="00681735" w:rsidRPr="00881B56">
        <w:rPr>
          <w:szCs w:val="24"/>
        </w:rPr>
        <w:t>vykdo Progimnazijos mokinių nacionalinių pasiekimų patikrinimo rezultatų analizę, teikia išvadas bei rekomendacijas ugdymo kokybei gerinti;</w:t>
      </w:r>
    </w:p>
    <w:p w14:paraId="5C464EDD" w14:textId="77777777" w:rsidR="00681735" w:rsidRPr="00881B56" w:rsidRDefault="00881B56" w:rsidP="00681735">
      <w:pPr>
        <w:autoSpaceDE w:val="0"/>
        <w:autoSpaceDN w:val="0"/>
        <w:adjustRightInd w:val="0"/>
        <w:ind w:firstLine="709"/>
        <w:jc w:val="both"/>
        <w:rPr>
          <w:szCs w:val="24"/>
        </w:rPr>
      </w:pPr>
      <w:r w:rsidRPr="00881B56">
        <w:rPr>
          <w:szCs w:val="24"/>
        </w:rPr>
        <w:t xml:space="preserve">60.5. </w:t>
      </w:r>
      <w:r w:rsidR="00681735" w:rsidRPr="00881B56">
        <w:rPr>
          <w:szCs w:val="24"/>
        </w:rPr>
        <w:t>pasibaigus ugdymo procesui, Progimnazijos direktoriui siūlo: arba skirti mokiniui papildomą darbą, arba kelti į aukštesnę klasę, arba palikti kartoti ugdymo programos;</w:t>
      </w:r>
    </w:p>
    <w:p w14:paraId="104C5F70" w14:textId="77777777" w:rsidR="00681735" w:rsidRPr="00881B56" w:rsidRDefault="00881B56" w:rsidP="00681735">
      <w:pPr>
        <w:autoSpaceDE w:val="0"/>
        <w:autoSpaceDN w:val="0"/>
        <w:adjustRightInd w:val="0"/>
        <w:ind w:firstLine="709"/>
        <w:jc w:val="both"/>
        <w:rPr>
          <w:szCs w:val="24"/>
        </w:rPr>
      </w:pPr>
      <w:r w:rsidRPr="00881B56">
        <w:rPr>
          <w:szCs w:val="24"/>
        </w:rPr>
        <w:t xml:space="preserve">60.6. </w:t>
      </w:r>
      <w:r w:rsidR="00681735" w:rsidRPr="00881B56">
        <w:rPr>
          <w:szCs w:val="24"/>
        </w:rPr>
        <w:t xml:space="preserve">deleguoja atstovus į Progimnazijos tarybą, Mokytojų ir pagalbos mokiniui specialistų atestacijos komisiją; </w:t>
      </w:r>
    </w:p>
    <w:p w14:paraId="5CF5F56C" w14:textId="77777777" w:rsidR="00681735" w:rsidRPr="00881B56" w:rsidRDefault="00881B56" w:rsidP="00681735">
      <w:pPr>
        <w:autoSpaceDE w:val="0"/>
        <w:autoSpaceDN w:val="0"/>
        <w:adjustRightInd w:val="0"/>
        <w:ind w:firstLine="709"/>
        <w:jc w:val="both"/>
        <w:rPr>
          <w:szCs w:val="24"/>
        </w:rPr>
      </w:pPr>
      <w:r w:rsidRPr="00881B56">
        <w:rPr>
          <w:szCs w:val="24"/>
        </w:rPr>
        <w:t xml:space="preserve">60.7. </w:t>
      </w:r>
      <w:r w:rsidR="00681735" w:rsidRPr="00881B56">
        <w:rPr>
          <w:szCs w:val="24"/>
        </w:rPr>
        <w:t>analizuoja kitus, teisės aktų nustatytus ar Progimnazijos direktoriaus teikiamus klausimus, teikia pasiūlymus.</w:t>
      </w:r>
    </w:p>
    <w:p w14:paraId="62D510BD" w14:textId="77777777" w:rsidR="00681735" w:rsidRPr="00881B56" w:rsidRDefault="00681735" w:rsidP="00681735">
      <w:pPr>
        <w:autoSpaceDE w:val="0"/>
        <w:autoSpaceDN w:val="0"/>
        <w:adjustRightInd w:val="0"/>
        <w:ind w:firstLine="709"/>
        <w:jc w:val="both"/>
        <w:rPr>
          <w:szCs w:val="24"/>
        </w:rPr>
      </w:pPr>
      <w:r w:rsidRPr="00881B56">
        <w:rPr>
          <w:szCs w:val="24"/>
        </w:rPr>
        <w:t>61.</w:t>
      </w:r>
      <w:r w:rsidR="00881B56" w:rsidRPr="00881B56">
        <w:rPr>
          <w:szCs w:val="24"/>
        </w:rPr>
        <w:t xml:space="preserve"> </w:t>
      </w:r>
      <w:r w:rsidRPr="00881B56">
        <w:rPr>
          <w:szCs w:val="24"/>
        </w:rPr>
        <w:t>Mokinių taryba – aukščiausia mokinių savivaldos institucija, renkama vieneriems metams. Mokinių tarybą sudaro iš 5–8 klasių mokinių po du mokinių atstovus, kurie renkami klasių mokinių susirinkimuose atviru balsavimu.</w:t>
      </w:r>
    </w:p>
    <w:p w14:paraId="22F02111" w14:textId="77777777" w:rsidR="00681735" w:rsidRPr="00301BAD" w:rsidRDefault="00681735" w:rsidP="00681735">
      <w:pPr>
        <w:autoSpaceDE w:val="0"/>
        <w:autoSpaceDN w:val="0"/>
        <w:adjustRightInd w:val="0"/>
        <w:ind w:firstLine="709"/>
        <w:jc w:val="both"/>
        <w:rPr>
          <w:szCs w:val="24"/>
        </w:rPr>
      </w:pPr>
      <w:r w:rsidRPr="00881B56">
        <w:rPr>
          <w:szCs w:val="24"/>
        </w:rPr>
        <w:t xml:space="preserve">62. Mokinių tarybos </w:t>
      </w:r>
      <w:r w:rsidRPr="00301BAD">
        <w:rPr>
          <w:szCs w:val="24"/>
        </w:rPr>
        <w:t xml:space="preserve">pirmininkas, jo pavaduotojas renkami vieneriems metams atviru balsavimu balsų dauguma pirmajame </w:t>
      </w:r>
      <w:r w:rsidR="0033367D" w:rsidRPr="00301BAD">
        <w:rPr>
          <w:szCs w:val="24"/>
        </w:rPr>
        <w:t xml:space="preserve">Mokinių </w:t>
      </w:r>
      <w:r w:rsidRPr="00301BAD">
        <w:rPr>
          <w:szCs w:val="24"/>
        </w:rPr>
        <w:t>tarybos posėdyje.</w:t>
      </w:r>
    </w:p>
    <w:p w14:paraId="71314D0F" w14:textId="77777777" w:rsidR="00681735" w:rsidRPr="00301BAD" w:rsidRDefault="00681735" w:rsidP="00681735">
      <w:pPr>
        <w:autoSpaceDE w:val="0"/>
        <w:autoSpaceDN w:val="0"/>
        <w:adjustRightInd w:val="0"/>
        <w:ind w:firstLine="709"/>
        <w:jc w:val="both"/>
        <w:rPr>
          <w:szCs w:val="24"/>
        </w:rPr>
      </w:pPr>
      <w:r w:rsidRPr="00301BAD">
        <w:rPr>
          <w:szCs w:val="24"/>
        </w:rPr>
        <w:t>63. Mokinių tarybai vadovauja pirmininkas, jo nesant – pirmininko pavaduotojas.  .</w:t>
      </w:r>
    </w:p>
    <w:p w14:paraId="0B662805" w14:textId="77777777" w:rsidR="00681735" w:rsidRPr="00301BAD" w:rsidRDefault="00681735" w:rsidP="00681735">
      <w:pPr>
        <w:autoSpaceDE w:val="0"/>
        <w:autoSpaceDN w:val="0"/>
        <w:adjustRightInd w:val="0"/>
        <w:ind w:firstLine="709"/>
        <w:jc w:val="both"/>
        <w:rPr>
          <w:szCs w:val="24"/>
        </w:rPr>
      </w:pPr>
      <w:r w:rsidRPr="00301BAD">
        <w:rPr>
          <w:szCs w:val="24"/>
        </w:rPr>
        <w:t>64. Pirmąjį naujos kadencijos Mokinių tarybos posėdį kviečia Progimnazijos pedagogas, koordinuojantis mokinių savivaldą, be balso teisės, kitus – Mokinių tarybos pirmininkas.</w:t>
      </w:r>
    </w:p>
    <w:p w14:paraId="691A0D1F" w14:textId="77777777" w:rsidR="00681735" w:rsidRPr="00301BAD" w:rsidRDefault="00681735" w:rsidP="00681735">
      <w:pPr>
        <w:autoSpaceDE w:val="0"/>
        <w:autoSpaceDN w:val="0"/>
        <w:adjustRightInd w:val="0"/>
        <w:ind w:firstLine="709"/>
        <w:jc w:val="both"/>
        <w:rPr>
          <w:szCs w:val="24"/>
        </w:rPr>
      </w:pPr>
      <w:r w:rsidRPr="00301BAD">
        <w:rPr>
          <w:szCs w:val="24"/>
        </w:rPr>
        <w:t xml:space="preserve">65. Mokinių tarybos posėdis ir jame priimti nutarimai yra teisėti, jei jame dalyvauja ne mažiau kaip du trečdaliai visų </w:t>
      </w:r>
      <w:r w:rsidR="0033367D" w:rsidRPr="00301BAD">
        <w:rPr>
          <w:szCs w:val="24"/>
        </w:rPr>
        <w:t xml:space="preserve">Mokinių </w:t>
      </w:r>
      <w:r w:rsidRPr="00301BAD">
        <w:rPr>
          <w:szCs w:val="24"/>
        </w:rPr>
        <w:t xml:space="preserve">tarybos narių. Nutarimai priimami dalyvaujančių </w:t>
      </w:r>
      <w:r w:rsidR="0033367D" w:rsidRPr="00301BAD">
        <w:rPr>
          <w:szCs w:val="24"/>
        </w:rPr>
        <w:t xml:space="preserve">Mokinių </w:t>
      </w:r>
      <w:r w:rsidRPr="00301BAD">
        <w:rPr>
          <w:szCs w:val="24"/>
        </w:rPr>
        <w:t>tarybos narių balsų dauguma.</w:t>
      </w:r>
    </w:p>
    <w:p w14:paraId="27765F24" w14:textId="77777777" w:rsidR="00681735" w:rsidRPr="00301BAD" w:rsidRDefault="00681735" w:rsidP="00681735">
      <w:pPr>
        <w:autoSpaceDE w:val="0"/>
        <w:autoSpaceDN w:val="0"/>
        <w:adjustRightInd w:val="0"/>
        <w:ind w:firstLine="709"/>
        <w:jc w:val="both"/>
        <w:rPr>
          <w:strike/>
          <w:szCs w:val="24"/>
        </w:rPr>
      </w:pPr>
      <w:r w:rsidRPr="00301BAD">
        <w:rPr>
          <w:szCs w:val="24"/>
        </w:rPr>
        <w:t>66. Mokinių taryba:</w:t>
      </w:r>
    </w:p>
    <w:p w14:paraId="032CABBE" w14:textId="77777777" w:rsidR="00681735" w:rsidRPr="00881B56" w:rsidRDefault="00681735" w:rsidP="00681735">
      <w:pPr>
        <w:autoSpaceDE w:val="0"/>
        <w:autoSpaceDN w:val="0"/>
        <w:adjustRightInd w:val="0"/>
        <w:ind w:firstLine="709"/>
        <w:jc w:val="both"/>
        <w:rPr>
          <w:szCs w:val="24"/>
        </w:rPr>
      </w:pPr>
      <w:r w:rsidRPr="00881B56">
        <w:rPr>
          <w:szCs w:val="24"/>
        </w:rPr>
        <w:t>66.1</w:t>
      </w:r>
      <w:r w:rsidR="00881B56" w:rsidRPr="00881B56">
        <w:rPr>
          <w:szCs w:val="24"/>
        </w:rPr>
        <w:t>.</w:t>
      </w:r>
      <w:r w:rsidRPr="00881B56">
        <w:t xml:space="preserve"> </w:t>
      </w:r>
      <w:r w:rsidRPr="00881B56">
        <w:rPr>
          <w:szCs w:val="24"/>
        </w:rPr>
        <w:t>teikia siūlymus dėl ugdymosi organizavimo, neformaliojo vaikų švietimo, socialinės veiklos;</w:t>
      </w:r>
    </w:p>
    <w:p w14:paraId="63C54C52" w14:textId="77777777" w:rsidR="00681735" w:rsidRPr="00881B56" w:rsidRDefault="00681735" w:rsidP="00881B56">
      <w:pPr>
        <w:tabs>
          <w:tab w:val="left" w:pos="1134"/>
        </w:tabs>
        <w:autoSpaceDE w:val="0"/>
        <w:autoSpaceDN w:val="0"/>
        <w:adjustRightInd w:val="0"/>
        <w:ind w:firstLine="709"/>
        <w:jc w:val="both"/>
        <w:rPr>
          <w:szCs w:val="24"/>
        </w:rPr>
      </w:pPr>
      <w:r w:rsidRPr="00881B56">
        <w:rPr>
          <w:szCs w:val="24"/>
        </w:rPr>
        <w:t>66.2.</w:t>
      </w:r>
      <w:r w:rsidR="00881B56" w:rsidRPr="00881B56">
        <w:rPr>
          <w:szCs w:val="24"/>
        </w:rPr>
        <w:t xml:space="preserve"> </w:t>
      </w:r>
      <w:r w:rsidRPr="00881B56">
        <w:rPr>
          <w:szCs w:val="24"/>
        </w:rPr>
        <w:t>svarsto Progimnazijos direktoriaus teikiamus klausimus, dalyvauja rengiant Progimnazijos veiklą reglamentuojančius dokumentus;</w:t>
      </w:r>
    </w:p>
    <w:p w14:paraId="230DDDC1" w14:textId="77777777" w:rsidR="00681735" w:rsidRPr="00881B56" w:rsidRDefault="00681735" w:rsidP="00681735">
      <w:pPr>
        <w:autoSpaceDE w:val="0"/>
        <w:autoSpaceDN w:val="0"/>
        <w:adjustRightInd w:val="0"/>
        <w:ind w:firstLine="709"/>
        <w:jc w:val="both"/>
        <w:rPr>
          <w:szCs w:val="24"/>
        </w:rPr>
      </w:pPr>
      <w:r w:rsidRPr="00881B56">
        <w:rPr>
          <w:szCs w:val="24"/>
        </w:rPr>
        <w:t>66.3</w:t>
      </w:r>
      <w:r w:rsidR="00881B56" w:rsidRPr="00881B56">
        <w:rPr>
          <w:szCs w:val="24"/>
        </w:rPr>
        <w:t xml:space="preserve">. </w:t>
      </w:r>
      <w:r w:rsidRPr="00881B56">
        <w:rPr>
          <w:szCs w:val="24"/>
        </w:rPr>
        <w:t>inicijuoja ir padeda organizuoti Progimnazijos renginius, akcijas, vykdyti prevencines programas;</w:t>
      </w:r>
    </w:p>
    <w:p w14:paraId="6600F82C" w14:textId="77777777" w:rsidR="00681735" w:rsidRPr="00881B56" w:rsidRDefault="00681735" w:rsidP="00681735">
      <w:pPr>
        <w:autoSpaceDE w:val="0"/>
        <w:autoSpaceDN w:val="0"/>
        <w:adjustRightInd w:val="0"/>
        <w:ind w:firstLine="709"/>
        <w:jc w:val="both"/>
        <w:rPr>
          <w:szCs w:val="24"/>
        </w:rPr>
      </w:pPr>
      <w:r w:rsidRPr="00881B56">
        <w:rPr>
          <w:szCs w:val="24"/>
        </w:rPr>
        <w:t>66.4. deleguoja mokinius į Progimnazijos tarybą, atstovauja mokinių interesams savivaldos institucijose;</w:t>
      </w:r>
    </w:p>
    <w:p w14:paraId="4E3D9FA1" w14:textId="77777777" w:rsidR="00681735" w:rsidRPr="00881B56" w:rsidRDefault="00681735" w:rsidP="00681735">
      <w:pPr>
        <w:autoSpaceDE w:val="0"/>
        <w:autoSpaceDN w:val="0"/>
        <w:adjustRightInd w:val="0"/>
        <w:ind w:firstLine="709"/>
        <w:jc w:val="both"/>
        <w:rPr>
          <w:szCs w:val="24"/>
        </w:rPr>
      </w:pPr>
      <w:r w:rsidRPr="00881B56">
        <w:rPr>
          <w:szCs w:val="24"/>
        </w:rPr>
        <w:lastRenderedPageBreak/>
        <w:t>66.5. bendradarbiauja su Progimnazijos administracija, kitomis savivaldos institucijomis, socialiniais partneriais, kitų mokyklų mokinių savivaldos institucijomis.</w:t>
      </w:r>
    </w:p>
    <w:p w14:paraId="2D21AFB1" w14:textId="77777777" w:rsidR="00681735" w:rsidRPr="00881B56" w:rsidRDefault="00681735" w:rsidP="00681735">
      <w:pPr>
        <w:autoSpaceDE w:val="0"/>
        <w:autoSpaceDN w:val="0"/>
        <w:adjustRightInd w:val="0"/>
        <w:ind w:firstLine="709"/>
        <w:jc w:val="both"/>
        <w:rPr>
          <w:szCs w:val="24"/>
        </w:rPr>
      </w:pPr>
      <w:r w:rsidRPr="00881B56">
        <w:rPr>
          <w:szCs w:val="24"/>
        </w:rPr>
        <w:t>67. Mokinių taryba apie savo veiklą atsiskaito mokinių bendruomenei.</w:t>
      </w:r>
    </w:p>
    <w:p w14:paraId="005DE8BB" w14:textId="77777777" w:rsidR="00681735" w:rsidRPr="00881B56" w:rsidRDefault="00681735" w:rsidP="00681735">
      <w:pPr>
        <w:autoSpaceDE w:val="0"/>
        <w:autoSpaceDN w:val="0"/>
        <w:adjustRightInd w:val="0"/>
        <w:ind w:firstLine="709"/>
        <w:jc w:val="both"/>
        <w:rPr>
          <w:szCs w:val="24"/>
        </w:rPr>
      </w:pPr>
      <w:r w:rsidRPr="00881B56">
        <w:rPr>
          <w:szCs w:val="24"/>
        </w:rPr>
        <w:t>68. Tėvų taryba – savivaldos institucija, kuri atstovauja tėvų (globėjų, rūpintojų) interesams Progimnazijoje.</w:t>
      </w:r>
    </w:p>
    <w:p w14:paraId="2DB5EFBA" w14:textId="77777777" w:rsidR="00681735" w:rsidRPr="00881B56" w:rsidRDefault="00681735" w:rsidP="00681735">
      <w:pPr>
        <w:autoSpaceDE w:val="0"/>
        <w:autoSpaceDN w:val="0"/>
        <w:adjustRightInd w:val="0"/>
        <w:ind w:firstLine="709"/>
        <w:jc w:val="both"/>
        <w:rPr>
          <w:szCs w:val="24"/>
        </w:rPr>
      </w:pPr>
      <w:r w:rsidRPr="00881B56">
        <w:rPr>
          <w:szCs w:val="24"/>
        </w:rPr>
        <w:t>69. Tėvų tarybą sudaro iš kiekvienos klasės po vieną tėvų atstovą (globėją, rūpintoją), kurie išrinkti klasių tėvų susirinkimuose atviru balsavimu balsų dauguma.</w:t>
      </w:r>
    </w:p>
    <w:p w14:paraId="37BA8957" w14:textId="77777777" w:rsidR="00681735" w:rsidRPr="00881B56" w:rsidRDefault="00681735" w:rsidP="00681735">
      <w:pPr>
        <w:autoSpaceDE w:val="0"/>
        <w:autoSpaceDN w:val="0"/>
        <w:adjustRightInd w:val="0"/>
        <w:ind w:firstLine="709"/>
        <w:jc w:val="both"/>
        <w:rPr>
          <w:szCs w:val="24"/>
        </w:rPr>
      </w:pPr>
      <w:r w:rsidRPr="00881B56">
        <w:rPr>
          <w:szCs w:val="24"/>
        </w:rPr>
        <w:t>70. Tėvų taryba renkama dvejiems metams. Tėvų tarybos narys Tėvų taryboje gali dirbti dvi kadencijas iš eilės.</w:t>
      </w:r>
    </w:p>
    <w:p w14:paraId="0A339D82" w14:textId="77777777" w:rsidR="00681735" w:rsidRPr="00881B56" w:rsidRDefault="00681735" w:rsidP="00681735">
      <w:pPr>
        <w:autoSpaceDE w:val="0"/>
        <w:autoSpaceDN w:val="0"/>
        <w:adjustRightInd w:val="0"/>
        <w:ind w:firstLine="709"/>
        <w:jc w:val="both"/>
        <w:rPr>
          <w:szCs w:val="24"/>
        </w:rPr>
      </w:pPr>
      <w:r w:rsidRPr="00881B56">
        <w:rPr>
          <w:szCs w:val="24"/>
        </w:rPr>
        <w:t xml:space="preserve">71. Tėvų tarybos pirmininkas, jo pavaduotojas renkami pasirinktu balsavimo būdu (atviru ar slaptu) balsų dauguma pirmajame Tėvų tarybos posėdyje. </w:t>
      </w:r>
    </w:p>
    <w:p w14:paraId="792E41F7" w14:textId="77777777" w:rsidR="00681735" w:rsidRPr="00881B56" w:rsidRDefault="00681735" w:rsidP="00681735">
      <w:pPr>
        <w:autoSpaceDE w:val="0"/>
        <w:autoSpaceDN w:val="0"/>
        <w:adjustRightInd w:val="0"/>
        <w:ind w:firstLine="709"/>
        <w:jc w:val="both"/>
        <w:rPr>
          <w:szCs w:val="24"/>
        </w:rPr>
      </w:pPr>
      <w:r w:rsidRPr="00881B56">
        <w:rPr>
          <w:szCs w:val="24"/>
        </w:rPr>
        <w:t xml:space="preserve">72. Progimnazijos darbuotojai, kurių vaikai mokosi Progimnazijoje, į Tėvų tarybą gali būti renkami, tačiau negali būti Tėvų tarybos pirmininku ir pirmininko pavaduotoju.  </w:t>
      </w:r>
    </w:p>
    <w:p w14:paraId="7EA59457" w14:textId="77777777" w:rsidR="00681735" w:rsidRPr="00881B56" w:rsidRDefault="00681735" w:rsidP="00681735">
      <w:pPr>
        <w:autoSpaceDE w:val="0"/>
        <w:autoSpaceDN w:val="0"/>
        <w:adjustRightInd w:val="0"/>
        <w:ind w:firstLine="709"/>
        <w:jc w:val="both"/>
        <w:rPr>
          <w:szCs w:val="24"/>
        </w:rPr>
      </w:pPr>
      <w:r w:rsidRPr="00881B56">
        <w:rPr>
          <w:szCs w:val="24"/>
        </w:rPr>
        <w:t>73. Tėvų tarybai vadovauja pirmininkas, jo nesant – pirmininko pavaduotojas.</w:t>
      </w:r>
    </w:p>
    <w:p w14:paraId="3138D84D" w14:textId="77777777" w:rsidR="00681735" w:rsidRPr="00881B56" w:rsidRDefault="00681735" w:rsidP="00681735">
      <w:pPr>
        <w:autoSpaceDE w:val="0"/>
        <w:autoSpaceDN w:val="0"/>
        <w:adjustRightInd w:val="0"/>
        <w:ind w:firstLine="709"/>
        <w:jc w:val="both"/>
        <w:rPr>
          <w:szCs w:val="24"/>
        </w:rPr>
      </w:pPr>
      <w:r w:rsidRPr="00881B56">
        <w:rPr>
          <w:szCs w:val="24"/>
        </w:rPr>
        <w:t xml:space="preserve">74. Pirmąjį naujos kadencijos Tėvų tarybos posėdį kviečia Progimnazijos direktoriaus pavaduotojas ugdymui be balso teisės, kitus – Tėvų tarybos pirmininkas. </w:t>
      </w:r>
    </w:p>
    <w:p w14:paraId="6CCEBDD7" w14:textId="77777777" w:rsidR="00681735" w:rsidRPr="00881B56" w:rsidRDefault="00681735" w:rsidP="00681735">
      <w:pPr>
        <w:autoSpaceDE w:val="0"/>
        <w:autoSpaceDN w:val="0"/>
        <w:adjustRightInd w:val="0"/>
        <w:ind w:firstLine="709"/>
        <w:jc w:val="both"/>
        <w:rPr>
          <w:szCs w:val="24"/>
        </w:rPr>
      </w:pPr>
      <w:r w:rsidRPr="00881B56">
        <w:rPr>
          <w:szCs w:val="24"/>
        </w:rPr>
        <w:t xml:space="preserve">75. Tėvų tarybos posėdis ir jame priimti nutarimai yra teisėti, jei jame dalyvauja ne mažiau kaip du trečdaliai visų narių. Nutarimai priimami dalyvaujančių Tėvų tarybos narių balsų dauguma. </w:t>
      </w:r>
    </w:p>
    <w:p w14:paraId="5255BFF7" w14:textId="77777777" w:rsidR="00681735" w:rsidRPr="00881B56" w:rsidRDefault="00681735" w:rsidP="00681735">
      <w:pPr>
        <w:autoSpaceDE w:val="0"/>
        <w:autoSpaceDN w:val="0"/>
        <w:adjustRightInd w:val="0"/>
        <w:ind w:firstLine="709"/>
        <w:jc w:val="both"/>
        <w:rPr>
          <w:szCs w:val="24"/>
        </w:rPr>
      </w:pPr>
      <w:r w:rsidRPr="00881B56">
        <w:rPr>
          <w:szCs w:val="24"/>
        </w:rPr>
        <w:t>76. Pasibaigus Tėvų tarybos nario įgaliojimams anksčiau laiko, į jo vietą ta pačia tvarka išrenkamas naujas narys iš tos klasės, kuriai atstovavo buvęs Tėvų tarybos narys, iki veikiančios Tėvų tarybos kadencijos pabaigos.</w:t>
      </w:r>
    </w:p>
    <w:p w14:paraId="3EB23F12" w14:textId="77777777" w:rsidR="00681735" w:rsidRPr="00881B56" w:rsidRDefault="00681735" w:rsidP="00681735">
      <w:pPr>
        <w:autoSpaceDE w:val="0"/>
        <w:autoSpaceDN w:val="0"/>
        <w:adjustRightInd w:val="0"/>
        <w:ind w:firstLine="709"/>
        <w:jc w:val="both"/>
        <w:rPr>
          <w:szCs w:val="24"/>
        </w:rPr>
      </w:pPr>
      <w:r w:rsidRPr="00881B56">
        <w:rPr>
          <w:szCs w:val="24"/>
        </w:rPr>
        <w:t>77. Tėvų taryba atlieka šias funkcijas:</w:t>
      </w:r>
    </w:p>
    <w:p w14:paraId="572A754C" w14:textId="77777777" w:rsidR="00681735" w:rsidRPr="00881B56" w:rsidRDefault="00681735" w:rsidP="00681735">
      <w:pPr>
        <w:autoSpaceDE w:val="0"/>
        <w:autoSpaceDN w:val="0"/>
        <w:adjustRightInd w:val="0"/>
        <w:ind w:firstLine="709"/>
        <w:jc w:val="both"/>
        <w:rPr>
          <w:szCs w:val="24"/>
        </w:rPr>
      </w:pPr>
      <w:r w:rsidRPr="00881B56">
        <w:rPr>
          <w:szCs w:val="24"/>
        </w:rPr>
        <w:t>77.1. telkia tėvus (globėjus, rūpintojus) įgyvendinant Progimnazijos tikslus ir uždavinius, sprendžiant iškilusias klausimus;</w:t>
      </w:r>
    </w:p>
    <w:p w14:paraId="12E2C3B2" w14:textId="77777777" w:rsidR="00681735" w:rsidRPr="00881B56" w:rsidRDefault="00681735" w:rsidP="00681735">
      <w:pPr>
        <w:autoSpaceDE w:val="0"/>
        <w:autoSpaceDN w:val="0"/>
        <w:adjustRightInd w:val="0"/>
        <w:ind w:firstLine="709"/>
        <w:jc w:val="both"/>
        <w:rPr>
          <w:szCs w:val="24"/>
        </w:rPr>
      </w:pPr>
      <w:r w:rsidRPr="00881B56">
        <w:rPr>
          <w:szCs w:val="24"/>
        </w:rPr>
        <w:t>77.2. teikia siūlymus Progimnazijos administracijai dėl ugdomojo proceso, neformaliojo švietimo veiklos organizavimo;</w:t>
      </w:r>
    </w:p>
    <w:p w14:paraId="207A4A66" w14:textId="77777777" w:rsidR="00681735" w:rsidRPr="00881B56" w:rsidRDefault="00681735" w:rsidP="00681735">
      <w:pPr>
        <w:autoSpaceDE w:val="0"/>
        <w:autoSpaceDN w:val="0"/>
        <w:adjustRightInd w:val="0"/>
        <w:ind w:firstLine="709"/>
        <w:jc w:val="both"/>
        <w:rPr>
          <w:szCs w:val="24"/>
        </w:rPr>
      </w:pPr>
      <w:r w:rsidRPr="00881B56">
        <w:rPr>
          <w:szCs w:val="24"/>
        </w:rPr>
        <w:t>77.3. deleguoja tėvų atstovus (globėjus, rūpintojus) į Progimnazijos tarybą.</w:t>
      </w:r>
    </w:p>
    <w:p w14:paraId="0E84F084" w14:textId="77777777" w:rsidR="00681735" w:rsidRPr="00881B56" w:rsidRDefault="00681735" w:rsidP="00681735">
      <w:pPr>
        <w:autoSpaceDE w:val="0"/>
        <w:autoSpaceDN w:val="0"/>
        <w:adjustRightInd w:val="0"/>
        <w:ind w:firstLine="709"/>
        <w:jc w:val="both"/>
        <w:rPr>
          <w:szCs w:val="24"/>
        </w:rPr>
      </w:pPr>
      <w:r w:rsidRPr="00881B56">
        <w:rPr>
          <w:szCs w:val="24"/>
        </w:rPr>
        <w:t>78. Progimnazijoje gali būti klasių tėvų (globėjų, rūpintojų) komitetai, kuriuos klasės mokinių tėvai (globėjai, rūpintojai) renka balsų dauguma savo susirinkime. Klasės tėvų (globėjų, rūpintojų) komitetai kartu su klasės vadovu planuoja klasės tėvų (globėjų, rūpintojų) susirinkimus ir padeda spręsti klasės veiklos ir mokinių ugdymo(</w:t>
      </w:r>
      <w:proofErr w:type="spellStart"/>
      <w:r w:rsidRPr="00881B56">
        <w:rPr>
          <w:szCs w:val="24"/>
        </w:rPr>
        <w:t>si</w:t>
      </w:r>
      <w:proofErr w:type="spellEnd"/>
      <w:r w:rsidRPr="00881B56">
        <w:rPr>
          <w:szCs w:val="24"/>
        </w:rPr>
        <w:t>) klausimus.</w:t>
      </w:r>
    </w:p>
    <w:p w14:paraId="1D0BBA0B" w14:textId="77777777" w:rsidR="00681735" w:rsidRPr="00881B56" w:rsidRDefault="00681735" w:rsidP="00681735">
      <w:pPr>
        <w:tabs>
          <w:tab w:val="left" w:pos="1134"/>
        </w:tabs>
        <w:ind w:firstLine="709"/>
        <w:jc w:val="both"/>
      </w:pPr>
      <w:r w:rsidRPr="00881B56">
        <w:t>79. Savivaldos institucijų posėdžiai gali būti organizuojami ir vykdomi nuotoliniu būdu Progimnazijos nustatyta tvarka.</w:t>
      </w:r>
    </w:p>
    <w:p w14:paraId="65ECF36A" w14:textId="77777777" w:rsidR="00681735" w:rsidRPr="008E2ED2" w:rsidRDefault="00681735" w:rsidP="00681735">
      <w:pPr>
        <w:autoSpaceDE w:val="0"/>
        <w:autoSpaceDN w:val="0"/>
        <w:adjustRightInd w:val="0"/>
        <w:ind w:firstLine="851"/>
        <w:jc w:val="both"/>
        <w:rPr>
          <w:color w:val="000000"/>
          <w:sz w:val="20"/>
        </w:rPr>
      </w:pPr>
    </w:p>
    <w:p w14:paraId="4E4304EB" w14:textId="77777777" w:rsidR="00681735" w:rsidRDefault="00681735" w:rsidP="00681735">
      <w:pPr>
        <w:autoSpaceDE w:val="0"/>
        <w:autoSpaceDN w:val="0"/>
        <w:adjustRightInd w:val="0"/>
        <w:jc w:val="center"/>
        <w:rPr>
          <w:b/>
          <w:bCs/>
          <w:color w:val="000000"/>
          <w:szCs w:val="24"/>
        </w:rPr>
      </w:pPr>
      <w:r w:rsidRPr="008B4706">
        <w:rPr>
          <w:b/>
          <w:bCs/>
          <w:color w:val="000000"/>
          <w:szCs w:val="24"/>
        </w:rPr>
        <w:t>VI</w:t>
      </w:r>
      <w:r>
        <w:rPr>
          <w:b/>
          <w:bCs/>
          <w:color w:val="000000"/>
          <w:szCs w:val="24"/>
        </w:rPr>
        <w:t xml:space="preserve"> SKYRIUS</w:t>
      </w:r>
    </w:p>
    <w:p w14:paraId="7C209C49" w14:textId="77777777" w:rsidR="00681735" w:rsidRPr="008B4706" w:rsidRDefault="00681735" w:rsidP="00681735">
      <w:pPr>
        <w:autoSpaceDE w:val="0"/>
        <w:autoSpaceDN w:val="0"/>
        <w:adjustRightInd w:val="0"/>
        <w:jc w:val="center"/>
        <w:rPr>
          <w:b/>
          <w:bCs/>
          <w:color w:val="000000"/>
          <w:szCs w:val="24"/>
        </w:rPr>
      </w:pPr>
      <w:r w:rsidRPr="008B4706">
        <w:rPr>
          <w:b/>
          <w:bCs/>
          <w:color w:val="000000"/>
          <w:szCs w:val="24"/>
        </w:rPr>
        <w:t xml:space="preserve">DARBUOTOJŲ PRIĖMIMAS Į DARBĄ, </w:t>
      </w:r>
      <w:r>
        <w:rPr>
          <w:b/>
          <w:bCs/>
          <w:color w:val="000000"/>
          <w:szCs w:val="24"/>
        </w:rPr>
        <w:t xml:space="preserve">ATLEIDIMAS IŠ DARBO, </w:t>
      </w:r>
      <w:r w:rsidRPr="008B4706">
        <w:rPr>
          <w:b/>
          <w:bCs/>
          <w:color w:val="000000"/>
          <w:szCs w:val="24"/>
        </w:rPr>
        <w:t>DARBO APMOKĖJIMO</w:t>
      </w:r>
      <w:r>
        <w:rPr>
          <w:b/>
          <w:bCs/>
          <w:color w:val="000000"/>
          <w:szCs w:val="24"/>
        </w:rPr>
        <w:t xml:space="preserve"> </w:t>
      </w:r>
      <w:r w:rsidRPr="008B4706">
        <w:rPr>
          <w:b/>
          <w:bCs/>
          <w:color w:val="000000"/>
          <w:szCs w:val="24"/>
        </w:rPr>
        <w:t>TVARKA IR ATESTACIJA</w:t>
      </w:r>
    </w:p>
    <w:p w14:paraId="0A189276" w14:textId="77777777" w:rsidR="00681735" w:rsidRPr="008E2ED2" w:rsidRDefault="00681735" w:rsidP="00681735">
      <w:pPr>
        <w:autoSpaceDE w:val="0"/>
        <w:autoSpaceDN w:val="0"/>
        <w:adjustRightInd w:val="0"/>
        <w:jc w:val="center"/>
        <w:rPr>
          <w:b/>
          <w:bCs/>
          <w:color w:val="000000"/>
          <w:sz w:val="20"/>
        </w:rPr>
      </w:pPr>
    </w:p>
    <w:p w14:paraId="6BB768BE" w14:textId="77777777" w:rsidR="00681735" w:rsidRPr="00881B56" w:rsidRDefault="00681735" w:rsidP="00681735">
      <w:pPr>
        <w:autoSpaceDE w:val="0"/>
        <w:autoSpaceDN w:val="0"/>
        <w:adjustRightInd w:val="0"/>
        <w:ind w:firstLine="709"/>
        <w:jc w:val="both"/>
        <w:rPr>
          <w:szCs w:val="24"/>
        </w:rPr>
      </w:pPr>
      <w:r w:rsidRPr="00881B56">
        <w:rPr>
          <w:szCs w:val="24"/>
        </w:rPr>
        <w:t>80. Darbuotojai į darbą Progimnazijoje priimami ir atleidžiami iš jo Lietuvos Respublikos darbo kodekso ir kitų teisės aktų nustatyta tvarka.</w:t>
      </w:r>
    </w:p>
    <w:p w14:paraId="763A43D8" w14:textId="77777777" w:rsidR="00681735" w:rsidRPr="00881B56" w:rsidRDefault="00681735" w:rsidP="00681735">
      <w:pPr>
        <w:autoSpaceDE w:val="0"/>
        <w:autoSpaceDN w:val="0"/>
        <w:adjustRightInd w:val="0"/>
        <w:ind w:firstLine="709"/>
        <w:jc w:val="both"/>
        <w:rPr>
          <w:szCs w:val="24"/>
        </w:rPr>
      </w:pPr>
      <w:r w:rsidRPr="00881B56">
        <w:rPr>
          <w:szCs w:val="24"/>
        </w:rPr>
        <w:t>81. Progimnazijos darbuotojų darbo užmokestis skaičiuojamas ir mokamas vadovaujantis Lietuvos Respublikos darbo kodeksu, Progimnazijos darbuotojų darbo apmokėjimo sistema, suderinta su darbuotojų atstovais ir patvirtinta Progimnazijos direktoriaus.</w:t>
      </w:r>
    </w:p>
    <w:p w14:paraId="3449BB5E" w14:textId="77777777" w:rsidR="00681735" w:rsidRPr="00881B56" w:rsidRDefault="00681735" w:rsidP="00681735">
      <w:pPr>
        <w:autoSpaceDE w:val="0"/>
        <w:autoSpaceDN w:val="0"/>
        <w:adjustRightInd w:val="0"/>
        <w:ind w:firstLine="709"/>
        <w:jc w:val="both"/>
        <w:rPr>
          <w:szCs w:val="24"/>
        </w:rPr>
      </w:pPr>
      <w:r w:rsidRPr="00881B56">
        <w:rPr>
          <w:szCs w:val="24"/>
        </w:rPr>
        <w:t>82. Progimnazijos direktorius, direktoriaus pavaduotojai ugdymui, mokytojai, švietimo pagalbos specialistai, kiti darbuotojai kvalifikaciją tobulina Lietuvos Respublikos įstatymų, Lietuvos Respublikos Vyriausybės nutarimų, Lietuvos Respublikos švietimo, mokslo ir sporto ministro nustatyta tvarka.</w:t>
      </w:r>
    </w:p>
    <w:p w14:paraId="0BA5CF68" w14:textId="752E7EDA" w:rsidR="00681735" w:rsidRPr="008B4706" w:rsidRDefault="00681735" w:rsidP="00681735">
      <w:pPr>
        <w:autoSpaceDE w:val="0"/>
        <w:autoSpaceDN w:val="0"/>
        <w:adjustRightInd w:val="0"/>
        <w:ind w:firstLine="709"/>
        <w:jc w:val="both"/>
        <w:rPr>
          <w:color w:val="000000"/>
          <w:szCs w:val="24"/>
        </w:rPr>
      </w:pPr>
      <w:r w:rsidRPr="00881B56">
        <w:rPr>
          <w:szCs w:val="24"/>
        </w:rPr>
        <w:t>83.</w:t>
      </w:r>
      <w:r w:rsidRPr="0005546D">
        <w:rPr>
          <w:color w:val="0070C0"/>
          <w:szCs w:val="24"/>
        </w:rPr>
        <w:t xml:space="preserve"> </w:t>
      </w:r>
      <w:r>
        <w:rPr>
          <w:color w:val="000000"/>
          <w:szCs w:val="24"/>
        </w:rPr>
        <w:t>Prog</w:t>
      </w:r>
      <w:r w:rsidRPr="009D705A">
        <w:rPr>
          <w:color w:val="000000"/>
          <w:szCs w:val="24"/>
        </w:rPr>
        <w:t xml:space="preserve">imnazijos mokytojai ir švietimo pagalbos specialistai atestuojami Lietuvos </w:t>
      </w:r>
      <w:r w:rsidR="00ED6042">
        <w:rPr>
          <w:color w:val="000000"/>
          <w:szCs w:val="24"/>
        </w:rPr>
        <w:t> </w:t>
      </w:r>
      <w:r w:rsidRPr="009D705A">
        <w:rPr>
          <w:color w:val="000000"/>
          <w:szCs w:val="24"/>
        </w:rPr>
        <w:t>Respublikos švietimo, mokslo ir sporto ministro nustatyta tvarka.</w:t>
      </w:r>
    </w:p>
    <w:p w14:paraId="73127C7B" w14:textId="77777777" w:rsidR="00681735" w:rsidRPr="008E2ED2" w:rsidRDefault="00681735" w:rsidP="00681735">
      <w:pPr>
        <w:autoSpaceDE w:val="0"/>
        <w:autoSpaceDN w:val="0"/>
        <w:adjustRightInd w:val="0"/>
        <w:ind w:firstLine="851"/>
        <w:jc w:val="both"/>
        <w:rPr>
          <w:color w:val="000000"/>
          <w:sz w:val="20"/>
        </w:rPr>
      </w:pPr>
    </w:p>
    <w:p w14:paraId="273E6143" w14:textId="77777777" w:rsidR="00F82B88" w:rsidRDefault="00F82B88" w:rsidP="00681735">
      <w:pPr>
        <w:autoSpaceDE w:val="0"/>
        <w:autoSpaceDN w:val="0"/>
        <w:adjustRightInd w:val="0"/>
        <w:jc w:val="center"/>
        <w:rPr>
          <w:b/>
          <w:bCs/>
          <w:color w:val="000000"/>
          <w:szCs w:val="24"/>
        </w:rPr>
      </w:pPr>
    </w:p>
    <w:p w14:paraId="1F261472" w14:textId="77777777" w:rsidR="00F82B88" w:rsidRDefault="00F82B88" w:rsidP="00681735">
      <w:pPr>
        <w:autoSpaceDE w:val="0"/>
        <w:autoSpaceDN w:val="0"/>
        <w:adjustRightInd w:val="0"/>
        <w:jc w:val="center"/>
        <w:rPr>
          <w:b/>
          <w:bCs/>
          <w:color w:val="000000"/>
          <w:szCs w:val="24"/>
        </w:rPr>
      </w:pPr>
    </w:p>
    <w:p w14:paraId="7FFAC803" w14:textId="77777777" w:rsidR="002D1B4D" w:rsidRDefault="002D1B4D" w:rsidP="00681735">
      <w:pPr>
        <w:autoSpaceDE w:val="0"/>
        <w:autoSpaceDN w:val="0"/>
        <w:adjustRightInd w:val="0"/>
        <w:jc w:val="center"/>
        <w:rPr>
          <w:b/>
          <w:bCs/>
          <w:color w:val="000000"/>
          <w:szCs w:val="24"/>
        </w:rPr>
      </w:pPr>
    </w:p>
    <w:p w14:paraId="12EB095F" w14:textId="0CC51672" w:rsidR="00681735" w:rsidRDefault="00681735" w:rsidP="00681735">
      <w:pPr>
        <w:autoSpaceDE w:val="0"/>
        <w:autoSpaceDN w:val="0"/>
        <w:adjustRightInd w:val="0"/>
        <w:jc w:val="center"/>
        <w:rPr>
          <w:b/>
          <w:bCs/>
          <w:color w:val="000000"/>
          <w:szCs w:val="24"/>
        </w:rPr>
      </w:pPr>
      <w:r w:rsidRPr="008B4706">
        <w:rPr>
          <w:b/>
          <w:bCs/>
          <w:color w:val="000000"/>
          <w:szCs w:val="24"/>
        </w:rPr>
        <w:t>VII</w:t>
      </w:r>
      <w:r>
        <w:rPr>
          <w:b/>
          <w:bCs/>
          <w:color w:val="000000"/>
          <w:szCs w:val="24"/>
        </w:rPr>
        <w:t xml:space="preserve"> SKYRIUS</w:t>
      </w:r>
    </w:p>
    <w:p w14:paraId="5DD33E94" w14:textId="77777777" w:rsidR="00681735" w:rsidRPr="008B4706" w:rsidRDefault="00681735" w:rsidP="00681735">
      <w:pPr>
        <w:autoSpaceDE w:val="0"/>
        <w:autoSpaceDN w:val="0"/>
        <w:adjustRightInd w:val="0"/>
        <w:jc w:val="center"/>
        <w:rPr>
          <w:b/>
          <w:bCs/>
          <w:color w:val="000000"/>
          <w:szCs w:val="24"/>
        </w:rPr>
      </w:pPr>
      <w:r>
        <w:rPr>
          <w:b/>
          <w:bCs/>
          <w:color w:val="000000"/>
          <w:szCs w:val="24"/>
        </w:rPr>
        <w:t>PROGIMNAZIJOS</w:t>
      </w:r>
      <w:r w:rsidRPr="008B4706">
        <w:rPr>
          <w:b/>
          <w:bCs/>
          <w:color w:val="000000"/>
          <w:szCs w:val="24"/>
        </w:rPr>
        <w:t xml:space="preserve"> TURTAS, LĖŠOS, JŲ NAUDOJIMO TVARKA IR</w:t>
      </w:r>
    </w:p>
    <w:p w14:paraId="0C148F08" w14:textId="77777777" w:rsidR="00681735" w:rsidRPr="008B4706" w:rsidRDefault="00681735" w:rsidP="00681735">
      <w:pPr>
        <w:autoSpaceDE w:val="0"/>
        <w:autoSpaceDN w:val="0"/>
        <w:adjustRightInd w:val="0"/>
        <w:jc w:val="center"/>
        <w:rPr>
          <w:b/>
          <w:bCs/>
          <w:color w:val="000000"/>
          <w:szCs w:val="24"/>
        </w:rPr>
      </w:pPr>
      <w:r w:rsidRPr="008B4706">
        <w:rPr>
          <w:b/>
          <w:bCs/>
          <w:color w:val="000000"/>
          <w:szCs w:val="24"/>
        </w:rPr>
        <w:t>FINANSIN</w:t>
      </w:r>
      <w:r>
        <w:rPr>
          <w:b/>
          <w:bCs/>
          <w:color w:val="000000"/>
          <w:szCs w:val="24"/>
        </w:rPr>
        <w:t xml:space="preserve">ĖS VEIKLOS KONTROLĖ IR PROGIMNAZIJOS </w:t>
      </w:r>
      <w:r w:rsidRPr="008B4706">
        <w:rPr>
          <w:b/>
          <w:bCs/>
          <w:color w:val="000000"/>
          <w:szCs w:val="24"/>
        </w:rPr>
        <w:t>VEIKLOS PRIEŽIŪRA</w:t>
      </w:r>
    </w:p>
    <w:p w14:paraId="0BBFE287" w14:textId="77777777" w:rsidR="00681735" w:rsidRPr="008E2ED2" w:rsidRDefault="00681735" w:rsidP="00681735">
      <w:pPr>
        <w:autoSpaceDE w:val="0"/>
        <w:autoSpaceDN w:val="0"/>
        <w:adjustRightInd w:val="0"/>
        <w:jc w:val="center"/>
        <w:rPr>
          <w:bCs/>
          <w:color w:val="000000"/>
          <w:sz w:val="20"/>
        </w:rPr>
      </w:pPr>
    </w:p>
    <w:p w14:paraId="5B62067F" w14:textId="77777777" w:rsidR="00681735" w:rsidRPr="008B4706" w:rsidRDefault="00681735" w:rsidP="00681735">
      <w:pPr>
        <w:autoSpaceDE w:val="0"/>
        <w:autoSpaceDN w:val="0"/>
        <w:adjustRightInd w:val="0"/>
        <w:ind w:firstLine="709"/>
        <w:jc w:val="both"/>
        <w:rPr>
          <w:color w:val="000000"/>
          <w:szCs w:val="24"/>
        </w:rPr>
      </w:pPr>
      <w:r w:rsidRPr="00881B56">
        <w:rPr>
          <w:szCs w:val="24"/>
        </w:rPr>
        <w:t>84.</w:t>
      </w:r>
      <w:r>
        <w:rPr>
          <w:color w:val="FF0000"/>
          <w:szCs w:val="24"/>
        </w:rPr>
        <w:t xml:space="preserve"> </w:t>
      </w:r>
      <w:r>
        <w:rPr>
          <w:color w:val="000000"/>
          <w:szCs w:val="24"/>
        </w:rPr>
        <w:t>Prog</w:t>
      </w:r>
      <w:r w:rsidRPr="00E6530C">
        <w:rPr>
          <w:color w:val="000000"/>
          <w:szCs w:val="24"/>
        </w:rPr>
        <w:t>imnazija patikėjimo teise perduotą Jurbarko rajono savivaldybės turtą valdo, naudoja ir disponuoja juo Lietuvos Respublikos įstatymų ir Jurbarko rajono savivaldybės tarybos nustatyta tvarka.</w:t>
      </w:r>
    </w:p>
    <w:p w14:paraId="5AA00B7B" w14:textId="77777777" w:rsidR="00681735" w:rsidRPr="00881B56" w:rsidRDefault="00681735" w:rsidP="00681735">
      <w:pPr>
        <w:autoSpaceDE w:val="0"/>
        <w:autoSpaceDN w:val="0"/>
        <w:adjustRightInd w:val="0"/>
        <w:ind w:firstLine="709"/>
        <w:jc w:val="both"/>
        <w:rPr>
          <w:szCs w:val="24"/>
        </w:rPr>
      </w:pPr>
      <w:r w:rsidRPr="00881B56">
        <w:rPr>
          <w:szCs w:val="24"/>
        </w:rPr>
        <w:t>85. Progimnazijos lėšos:</w:t>
      </w:r>
    </w:p>
    <w:p w14:paraId="48E54340" w14:textId="77777777" w:rsidR="00681735" w:rsidRPr="00881B56" w:rsidRDefault="00681735" w:rsidP="00681735">
      <w:pPr>
        <w:autoSpaceDE w:val="0"/>
        <w:autoSpaceDN w:val="0"/>
        <w:adjustRightInd w:val="0"/>
        <w:ind w:firstLine="709"/>
        <w:jc w:val="both"/>
        <w:rPr>
          <w:szCs w:val="24"/>
        </w:rPr>
      </w:pPr>
      <w:r w:rsidRPr="00881B56">
        <w:rPr>
          <w:szCs w:val="24"/>
        </w:rPr>
        <w:t>85.1. valstybės biudžeto specialiųjų tikslinių dotacijų Jurbarko rajono savivaldybės biudžetui skirtos lėšos ir Jurbarko rajono savivaldybės biudžeto lėšos, skiriamos pagal patvirtintas sąmatas;</w:t>
      </w:r>
    </w:p>
    <w:p w14:paraId="1E51D8BA" w14:textId="77777777" w:rsidR="00681735" w:rsidRPr="00881B56" w:rsidRDefault="00681735" w:rsidP="00681735">
      <w:pPr>
        <w:autoSpaceDE w:val="0"/>
        <w:autoSpaceDN w:val="0"/>
        <w:adjustRightInd w:val="0"/>
        <w:ind w:firstLine="709"/>
        <w:jc w:val="both"/>
        <w:rPr>
          <w:szCs w:val="24"/>
        </w:rPr>
      </w:pPr>
      <w:r w:rsidRPr="00881B56">
        <w:rPr>
          <w:szCs w:val="24"/>
        </w:rPr>
        <w:t>85.2. pajamos už teikiamas paslaugas;</w:t>
      </w:r>
    </w:p>
    <w:p w14:paraId="44F40F51" w14:textId="77777777" w:rsidR="00681735" w:rsidRPr="00881B56" w:rsidRDefault="00681735" w:rsidP="00681735">
      <w:pPr>
        <w:autoSpaceDE w:val="0"/>
        <w:autoSpaceDN w:val="0"/>
        <w:adjustRightInd w:val="0"/>
        <w:ind w:firstLine="709"/>
        <w:jc w:val="both"/>
        <w:rPr>
          <w:szCs w:val="24"/>
        </w:rPr>
      </w:pPr>
      <w:r w:rsidRPr="00881B56">
        <w:rPr>
          <w:szCs w:val="24"/>
        </w:rPr>
        <w:t>85.3. fondų, organizacijų, kitų juridinių ir fizinių asmenų dovanotos ar kitaip teisėtais būdais perduotos lėšos, tikslinės paskirties lėšos pagal pavedimus;</w:t>
      </w:r>
    </w:p>
    <w:p w14:paraId="61FC75A8" w14:textId="77777777" w:rsidR="00681735" w:rsidRPr="00881B56" w:rsidRDefault="00681735" w:rsidP="00681735">
      <w:pPr>
        <w:autoSpaceDE w:val="0"/>
        <w:autoSpaceDN w:val="0"/>
        <w:adjustRightInd w:val="0"/>
        <w:ind w:firstLine="709"/>
        <w:jc w:val="both"/>
        <w:rPr>
          <w:szCs w:val="24"/>
        </w:rPr>
      </w:pPr>
      <w:r w:rsidRPr="00881B56">
        <w:rPr>
          <w:szCs w:val="24"/>
        </w:rPr>
        <w:t>85.4. kitos teisėtu būdu įgytos lėšos.</w:t>
      </w:r>
    </w:p>
    <w:p w14:paraId="2D3AA911" w14:textId="77777777" w:rsidR="00681735" w:rsidRPr="00881B56" w:rsidRDefault="00681735" w:rsidP="00681735">
      <w:pPr>
        <w:autoSpaceDE w:val="0"/>
        <w:autoSpaceDN w:val="0"/>
        <w:adjustRightInd w:val="0"/>
        <w:ind w:firstLine="709"/>
        <w:jc w:val="both"/>
        <w:rPr>
          <w:szCs w:val="24"/>
        </w:rPr>
      </w:pPr>
      <w:r w:rsidRPr="00881B56">
        <w:rPr>
          <w:szCs w:val="24"/>
        </w:rPr>
        <w:t>86. Progimnazijos lėšos naudojamos teisės aktų nustatyta tvarka.</w:t>
      </w:r>
    </w:p>
    <w:p w14:paraId="3E74AE65" w14:textId="77777777" w:rsidR="00681735" w:rsidRPr="00881B56" w:rsidRDefault="00681735" w:rsidP="00681735">
      <w:pPr>
        <w:autoSpaceDE w:val="0"/>
        <w:autoSpaceDN w:val="0"/>
        <w:adjustRightInd w:val="0"/>
        <w:ind w:firstLine="709"/>
        <w:jc w:val="both"/>
        <w:rPr>
          <w:szCs w:val="24"/>
        </w:rPr>
      </w:pPr>
      <w:r w:rsidRPr="00881B56">
        <w:rPr>
          <w:szCs w:val="24"/>
        </w:rPr>
        <w:t>87. Progimnazija buhalterinę apskaitą organizuoja ir finansinę atskaitomybę tvarko Lietuvos Respublikos teisės aktų nustatyta tvarka.</w:t>
      </w:r>
    </w:p>
    <w:p w14:paraId="1D531B88" w14:textId="77777777" w:rsidR="00681735" w:rsidRPr="00881B56" w:rsidRDefault="00681735" w:rsidP="00681735">
      <w:pPr>
        <w:autoSpaceDE w:val="0"/>
        <w:autoSpaceDN w:val="0"/>
        <w:adjustRightInd w:val="0"/>
        <w:ind w:firstLine="709"/>
        <w:jc w:val="both"/>
        <w:rPr>
          <w:szCs w:val="24"/>
        </w:rPr>
      </w:pPr>
      <w:r w:rsidRPr="00881B56">
        <w:rPr>
          <w:szCs w:val="24"/>
        </w:rPr>
        <w:t>88. Progimnazijos finansinės veiklos kontrolė vykdoma Lietuvos Respublikos teisės aktų nustatyta tvarka.</w:t>
      </w:r>
    </w:p>
    <w:p w14:paraId="1853E4C9" w14:textId="77777777" w:rsidR="00681735" w:rsidRPr="00881B56" w:rsidRDefault="00681735" w:rsidP="00681735">
      <w:pPr>
        <w:autoSpaceDE w:val="0"/>
        <w:autoSpaceDN w:val="0"/>
        <w:adjustRightInd w:val="0"/>
        <w:ind w:firstLine="709"/>
        <w:jc w:val="both"/>
        <w:rPr>
          <w:szCs w:val="24"/>
        </w:rPr>
      </w:pPr>
      <w:r w:rsidRPr="00881B56">
        <w:rPr>
          <w:szCs w:val="24"/>
        </w:rPr>
        <w:t>89. Progimnazijos</w:t>
      </w:r>
      <w:r w:rsidRPr="00E6530C">
        <w:rPr>
          <w:szCs w:val="24"/>
        </w:rPr>
        <w:t xml:space="preserve"> veiklos priežiūrą vykdo Jurbarko rajono savivaldybės vykdomoji institucija, prireikus pasitelkiant išorinius vertintojus, Lietuvos Respublikos švietimo, mokslo ir sporto ministerija, Progimnazijos veiklos kokybės išorinį vertinimą atlieka Nacionalinė švietimo </w:t>
      </w:r>
      <w:r w:rsidRPr="00881B56">
        <w:rPr>
          <w:szCs w:val="24"/>
        </w:rPr>
        <w:t>agentūra.</w:t>
      </w:r>
    </w:p>
    <w:p w14:paraId="657CA538" w14:textId="77777777" w:rsidR="00681735" w:rsidRPr="00881B56" w:rsidRDefault="00681735" w:rsidP="00681735">
      <w:pPr>
        <w:autoSpaceDE w:val="0"/>
        <w:autoSpaceDN w:val="0"/>
        <w:adjustRightInd w:val="0"/>
        <w:jc w:val="both"/>
        <w:rPr>
          <w:b/>
          <w:sz w:val="20"/>
        </w:rPr>
      </w:pPr>
    </w:p>
    <w:p w14:paraId="79DB4A01" w14:textId="77777777" w:rsidR="00681735" w:rsidRPr="00881B56" w:rsidRDefault="00681735" w:rsidP="00681735">
      <w:pPr>
        <w:autoSpaceDE w:val="0"/>
        <w:autoSpaceDN w:val="0"/>
        <w:adjustRightInd w:val="0"/>
        <w:jc w:val="center"/>
        <w:rPr>
          <w:b/>
          <w:bCs/>
          <w:szCs w:val="24"/>
        </w:rPr>
      </w:pPr>
      <w:r w:rsidRPr="00881B56">
        <w:rPr>
          <w:b/>
          <w:bCs/>
          <w:szCs w:val="24"/>
        </w:rPr>
        <w:t>VIII SKYRIUS</w:t>
      </w:r>
    </w:p>
    <w:p w14:paraId="6CB30172" w14:textId="77777777" w:rsidR="00681735" w:rsidRPr="00881B56" w:rsidRDefault="00681735" w:rsidP="00681735">
      <w:pPr>
        <w:autoSpaceDE w:val="0"/>
        <w:autoSpaceDN w:val="0"/>
        <w:adjustRightInd w:val="0"/>
        <w:jc w:val="center"/>
        <w:rPr>
          <w:b/>
          <w:bCs/>
          <w:szCs w:val="24"/>
        </w:rPr>
      </w:pPr>
      <w:r w:rsidRPr="00881B56">
        <w:rPr>
          <w:b/>
          <w:bCs/>
          <w:szCs w:val="24"/>
        </w:rPr>
        <w:t>BAIGIAMOSIOS NUOSTATOS</w:t>
      </w:r>
    </w:p>
    <w:p w14:paraId="2A4B60A3" w14:textId="77777777" w:rsidR="00681735" w:rsidRPr="00881B56" w:rsidRDefault="00681735" w:rsidP="00681735">
      <w:pPr>
        <w:autoSpaceDE w:val="0"/>
        <w:autoSpaceDN w:val="0"/>
        <w:adjustRightInd w:val="0"/>
        <w:rPr>
          <w:bCs/>
          <w:sz w:val="20"/>
        </w:rPr>
      </w:pPr>
    </w:p>
    <w:p w14:paraId="28C7082F" w14:textId="77777777" w:rsidR="00681735" w:rsidRPr="00881B56" w:rsidRDefault="00681735" w:rsidP="00681735">
      <w:pPr>
        <w:autoSpaceDE w:val="0"/>
        <w:autoSpaceDN w:val="0"/>
        <w:adjustRightInd w:val="0"/>
        <w:ind w:firstLine="709"/>
        <w:jc w:val="both"/>
        <w:rPr>
          <w:szCs w:val="24"/>
        </w:rPr>
      </w:pPr>
      <w:r w:rsidRPr="00881B56">
        <w:rPr>
          <w:szCs w:val="24"/>
        </w:rPr>
        <w:t xml:space="preserve">90. Progimnazija turi interneto svetainę </w:t>
      </w:r>
      <w:r w:rsidRPr="00881B56">
        <w:rPr>
          <w:i/>
          <w:szCs w:val="24"/>
          <w:u w:val="single"/>
        </w:rPr>
        <w:t>(www.jnp.lt</w:t>
      </w:r>
      <w:r w:rsidRPr="00881B56">
        <w:rPr>
          <w:i/>
          <w:szCs w:val="24"/>
        </w:rPr>
        <w:t>),</w:t>
      </w:r>
      <w:r w:rsidRPr="00881B56">
        <w:rPr>
          <w:szCs w:val="24"/>
        </w:rPr>
        <w:t xml:space="preserve"> atitinkančią teisės aktų nustatytus reikalavimus.</w:t>
      </w:r>
    </w:p>
    <w:p w14:paraId="7691CB09" w14:textId="77777777" w:rsidR="00681735" w:rsidRPr="00881B56" w:rsidRDefault="00681735" w:rsidP="00681735">
      <w:pPr>
        <w:autoSpaceDE w:val="0"/>
        <w:autoSpaceDN w:val="0"/>
        <w:adjustRightInd w:val="0"/>
        <w:ind w:firstLine="709"/>
        <w:jc w:val="both"/>
        <w:rPr>
          <w:szCs w:val="24"/>
        </w:rPr>
      </w:pPr>
      <w:r w:rsidRPr="00881B56">
        <w:rPr>
          <w:szCs w:val="24"/>
        </w:rPr>
        <w:t>91. Informacija visuomenei apie Progimnazijos veiklą skelbiama Progimnazijos interneto svetainėje. Lietuvos Respublikos teisės aktų nustatytais atvejais informacija gali būti skelbiama Jurbarko rajono savivaldybės interneto svetainėje ir kitose visuomenės informavimo priemonėse.</w:t>
      </w:r>
    </w:p>
    <w:p w14:paraId="522721E9" w14:textId="77777777" w:rsidR="00681735" w:rsidRPr="00881B56" w:rsidRDefault="00681735" w:rsidP="00681735">
      <w:pPr>
        <w:autoSpaceDE w:val="0"/>
        <w:autoSpaceDN w:val="0"/>
        <w:adjustRightInd w:val="0"/>
        <w:ind w:firstLine="709"/>
        <w:jc w:val="both"/>
        <w:rPr>
          <w:szCs w:val="24"/>
        </w:rPr>
      </w:pPr>
      <w:r w:rsidRPr="00881B56">
        <w:rPr>
          <w:szCs w:val="24"/>
        </w:rPr>
        <w:t xml:space="preserve">92. Progimnazijos nuostatus, jų </w:t>
      </w:r>
      <w:r w:rsidRPr="00301BAD">
        <w:rPr>
          <w:szCs w:val="24"/>
        </w:rPr>
        <w:t>pakeitimus, papildymus</w:t>
      </w:r>
      <w:r w:rsidR="00CD1710" w:rsidRPr="00301BAD">
        <w:rPr>
          <w:szCs w:val="24"/>
        </w:rPr>
        <w:t>,</w:t>
      </w:r>
      <w:r w:rsidRPr="00881B56">
        <w:rPr>
          <w:szCs w:val="24"/>
        </w:rPr>
        <w:t xml:space="preserve"> pritarus Progimnazijos tarybai, tvirtina Jurbarko rajono savivaldybės taryba ar jos įgaliota institucija.</w:t>
      </w:r>
    </w:p>
    <w:p w14:paraId="424CDB69" w14:textId="77777777" w:rsidR="00681735" w:rsidRPr="00881B56" w:rsidRDefault="00681735" w:rsidP="00681735">
      <w:pPr>
        <w:autoSpaceDE w:val="0"/>
        <w:autoSpaceDN w:val="0"/>
        <w:adjustRightInd w:val="0"/>
        <w:ind w:firstLine="709"/>
        <w:jc w:val="both"/>
        <w:rPr>
          <w:szCs w:val="24"/>
        </w:rPr>
      </w:pPr>
      <w:r w:rsidRPr="00881B56">
        <w:rPr>
          <w:szCs w:val="24"/>
        </w:rPr>
        <w:t xml:space="preserve">93. Progimnazijos nuostatai keičiami ir papildomi Jurbarko rajono savivaldybės, Progimnazijos direktoriaus ar Progimnazijos tarybos iniciatyva. </w:t>
      </w:r>
    </w:p>
    <w:p w14:paraId="198A16FA" w14:textId="77777777" w:rsidR="00681735" w:rsidRDefault="00681735" w:rsidP="00681735">
      <w:pPr>
        <w:autoSpaceDE w:val="0"/>
        <w:autoSpaceDN w:val="0"/>
        <w:adjustRightInd w:val="0"/>
        <w:ind w:firstLine="709"/>
        <w:jc w:val="both"/>
        <w:rPr>
          <w:color w:val="000000"/>
          <w:szCs w:val="24"/>
        </w:rPr>
      </w:pPr>
      <w:r w:rsidRPr="00881B56">
        <w:rPr>
          <w:szCs w:val="24"/>
        </w:rPr>
        <w:t>94.</w:t>
      </w:r>
      <w:r w:rsidRPr="00C122AD">
        <w:rPr>
          <w:color w:val="0070C0"/>
          <w:szCs w:val="24"/>
        </w:rPr>
        <w:t xml:space="preserve"> </w:t>
      </w:r>
      <w:r>
        <w:rPr>
          <w:color w:val="000000"/>
          <w:szCs w:val="24"/>
        </w:rPr>
        <w:t xml:space="preserve">Progimnazija reorganizuojama, pertvarkoma ar likviduojama Lietuvos Respublikos </w:t>
      </w:r>
      <w:r w:rsidRPr="008B4706">
        <w:rPr>
          <w:color w:val="000000"/>
          <w:szCs w:val="24"/>
        </w:rPr>
        <w:t>teisės aktų nustatyta tvarka.</w:t>
      </w:r>
    </w:p>
    <w:p w14:paraId="61A02167" w14:textId="77777777" w:rsidR="00681735" w:rsidRPr="008E2ED2" w:rsidRDefault="00681735" w:rsidP="00681735">
      <w:pPr>
        <w:autoSpaceDE w:val="0"/>
        <w:autoSpaceDN w:val="0"/>
        <w:adjustRightInd w:val="0"/>
        <w:jc w:val="center"/>
        <w:rPr>
          <w:color w:val="000000"/>
          <w:szCs w:val="24"/>
        </w:rPr>
      </w:pPr>
      <w:r>
        <w:rPr>
          <w:color w:val="000000"/>
          <w:szCs w:val="24"/>
        </w:rPr>
        <w:t>_______________________</w:t>
      </w:r>
    </w:p>
    <w:p w14:paraId="572E492E" w14:textId="77777777" w:rsidR="00681735" w:rsidRDefault="00681735" w:rsidP="00681735">
      <w:pPr>
        <w:autoSpaceDE w:val="0"/>
        <w:autoSpaceDN w:val="0"/>
        <w:adjustRightInd w:val="0"/>
        <w:jc w:val="both"/>
        <w:rPr>
          <w:szCs w:val="24"/>
        </w:rPr>
      </w:pPr>
      <w:r>
        <w:rPr>
          <w:szCs w:val="24"/>
        </w:rPr>
        <w:t>PRITARTA</w:t>
      </w:r>
    </w:p>
    <w:p w14:paraId="25BA3E9B" w14:textId="77777777" w:rsidR="00681735" w:rsidRDefault="00681735" w:rsidP="00681735">
      <w:pPr>
        <w:autoSpaceDE w:val="0"/>
        <w:autoSpaceDN w:val="0"/>
        <w:adjustRightInd w:val="0"/>
        <w:jc w:val="both"/>
        <w:rPr>
          <w:szCs w:val="24"/>
        </w:rPr>
      </w:pPr>
      <w:r>
        <w:rPr>
          <w:szCs w:val="24"/>
        </w:rPr>
        <w:t xml:space="preserve">Progimnazijos </w:t>
      </w:r>
      <w:r w:rsidRPr="00DC7E04">
        <w:rPr>
          <w:szCs w:val="24"/>
        </w:rPr>
        <w:t>tarybos 202</w:t>
      </w:r>
      <w:r>
        <w:rPr>
          <w:szCs w:val="24"/>
        </w:rPr>
        <w:t>4</w:t>
      </w:r>
      <w:r w:rsidRPr="00DC7E04">
        <w:rPr>
          <w:szCs w:val="24"/>
        </w:rPr>
        <w:t>-1</w:t>
      </w:r>
      <w:r>
        <w:rPr>
          <w:szCs w:val="24"/>
        </w:rPr>
        <w:t>1</w:t>
      </w:r>
      <w:r w:rsidRPr="00DC7E04">
        <w:rPr>
          <w:szCs w:val="24"/>
        </w:rPr>
        <w:t>-</w:t>
      </w:r>
      <w:r w:rsidR="00AD57DA">
        <w:rPr>
          <w:szCs w:val="24"/>
        </w:rPr>
        <w:t>27</w:t>
      </w:r>
      <w:r>
        <w:rPr>
          <w:szCs w:val="24"/>
        </w:rPr>
        <w:t xml:space="preserve"> </w:t>
      </w:r>
    </w:p>
    <w:p w14:paraId="7500926D" w14:textId="77777777" w:rsidR="00681735" w:rsidRDefault="00681735" w:rsidP="00681735">
      <w:pPr>
        <w:autoSpaceDE w:val="0"/>
        <w:autoSpaceDN w:val="0"/>
        <w:adjustRightInd w:val="0"/>
        <w:jc w:val="both"/>
        <w:rPr>
          <w:szCs w:val="24"/>
        </w:rPr>
      </w:pPr>
      <w:r>
        <w:rPr>
          <w:szCs w:val="24"/>
        </w:rPr>
        <w:t>pos</w:t>
      </w:r>
      <w:r>
        <w:rPr>
          <w:rFonts w:ascii="TimesNewRoman" w:hAnsi="TimesNewRoman" w:cs="TimesNewRoman"/>
          <w:szCs w:val="24"/>
        </w:rPr>
        <w:t>ė</w:t>
      </w:r>
      <w:r>
        <w:rPr>
          <w:szCs w:val="24"/>
        </w:rPr>
        <w:t>džio protokolo Nr.V2-</w:t>
      </w:r>
      <w:r w:rsidR="00AD57DA">
        <w:rPr>
          <w:szCs w:val="24"/>
        </w:rPr>
        <w:t>10</w:t>
      </w:r>
      <w:r>
        <w:rPr>
          <w:szCs w:val="24"/>
        </w:rPr>
        <w:t xml:space="preserve"> nutarimu</w:t>
      </w:r>
    </w:p>
    <w:p w14:paraId="31FE62CC" w14:textId="77777777" w:rsidR="00881B56" w:rsidRDefault="00881B56" w:rsidP="00681735">
      <w:pPr>
        <w:autoSpaceDE w:val="0"/>
        <w:autoSpaceDN w:val="0"/>
        <w:adjustRightInd w:val="0"/>
        <w:jc w:val="both"/>
        <w:rPr>
          <w:szCs w:val="24"/>
        </w:rPr>
      </w:pPr>
    </w:p>
    <w:p w14:paraId="0721080D" w14:textId="77777777" w:rsidR="00881B56" w:rsidRDefault="00881B56" w:rsidP="00681735">
      <w:pPr>
        <w:autoSpaceDE w:val="0"/>
        <w:autoSpaceDN w:val="0"/>
        <w:adjustRightInd w:val="0"/>
        <w:jc w:val="both"/>
        <w:rPr>
          <w:szCs w:val="24"/>
        </w:rPr>
      </w:pPr>
    </w:p>
    <w:p w14:paraId="193E8955" w14:textId="77777777" w:rsidR="00881B56" w:rsidRDefault="00881B56" w:rsidP="00681735">
      <w:pPr>
        <w:autoSpaceDE w:val="0"/>
        <w:autoSpaceDN w:val="0"/>
        <w:adjustRightInd w:val="0"/>
        <w:jc w:val="both"/>
        <w:rPr>
          <w:szCs w:val="24"/>
        </w:rPr>
      </w:pPr>
    </w:p>
    <w:p w14:paraId="0F27349C" w14:textId="77777777" w:rsidR="00881B56" w:rsidRDefault="00881B56" w:rsidP="00681735">
      <w:pPr>
        <w:autoSpaceDE w:val="0"/>
        <w:autoSpaceDN w:val="0"/>
        <w:adjustRightInd w:val="0"/>
        <w:jc w:val="both"/>
        <w:rPr>
          <w:szCs w:val="24"/>
        </w:rPr>
      </w:pPr>
    </w:p>
    <w:p w14:paraId="6E19F705" w14:textId="77777777" w:rsidR="00881B56" w:rsidRDefault="00881B56" w:rsidP="00681735">
      <w:pPr>
        <w:autoSpaceDE w:val="0"/>
        <w:autoSpaceDN w:val="0"/>
        <w:adjustRightInd w:val="0"/>
        <w:jc w:val="both"/>
        <w:rPr>
          <w:szCs w:val="24"/>
        </w:rPr>
      </w:pPr>
    </w:p>
    <w:p w14:paraId="75267D6A" w14:textId="77777777" w:rsidR="00881B56" w:rsidRDefault="00881B56" w:rsidP="00681735">
      <w:pPr>
        <w:autoSpaceDE w:val="0"/>
        <w:autoSpaceDN w:val="0"/>
        <w:adjustRightInd w:val="0"/>
        <w:jc w:val="both"/>
        <w:rPr>
          <w:szCs w:val="24"/>
        </w:rPr>
      </w:pPr>
    </w:p>
    <w:p w14:paraId="60A63C6C" w14:textId="77777777" w:rsidR="00881B56" w:rsidRDefault="00881B56" w:rsidP="00681735">
      <w:pPr>
        <w:autoSpaceDE w:val="0"/>
        <w:autoSpaceDN w:val="0"/>
        <w:adjustRightInd w:val="0"/>
        <w:jc w:val="both"/>
        <w:rPr>
          <w:szCs w:val="24"/>
        </w:rPr>
      </w:pPr>
    </w:p>
    <w:p w14:paraId="6468F13F" w14:textId="77777777" w:rsidR="001E488B" w:rsidRDefault="001E488B" w:rsidP="001A7519">
      <w:pPr>
        <w:rPr>
          <w:szCs w:val="24"/>
        </w:rPr>
      </w:pPr>
    </w:p>
    <w:p w14:paraId="28FBDAF3" w14:textId="77777777" w:rsidR="001A7519" w:rsidRPr="00F82B88" w:rsidRDefault="001A7519" w:rsidP="00F82B88">
      <w:pPr>
        <w:jc w:val="center"/>
        <w:rPr>
          <w:b/>
          <w:szCs w:val="24"/>
        </w:rPr>
      </w:pPr>
    </w:p>
    <w:p w14:paraId="44CD3E53" w14:textId="77777777" w:rsidR="002D1B4D" w:rsidRDefault="002D1B4D" w:rsidP="00F82B88">
      <w:pPr>
        <w:jc w:val="center"/>
        <w:rPr>
          <w:b/>
        </w:rPr>
      </w:pPr>
    </w:p>
    <w:p w14:paraId="610B66AE" w14:textId="52D8088F" w:rsidR="00B668F0" w:rsidRPr="00F82B88" w:rsidRDefault="00B668F0" w:rsidP="00F82B88">
      <w:pPr>
        <w:jc w:val="center"/>
        <w:rPr>
          <w:b/>
        </w:rPr>
      </w:pPr>
      <w:r w:rsidRPr="00F82B88">
        <w:rPr>
          <w:b/>
        </w:rPr>
        <w:t>JURBARKO RAJONO SAVIVALDYBĖS ADMINISTRACIJOS</w:t>
      </w:r>
    </w:p>
    <w:p w14:paraId="0D6F0937" w14:textId="77777777" w:rsidR="00B668F0" w:rsidRPr="00F82B88" w:rsidRDefault="00AA7124" w:rsidP="00F82B88">
      <w:pPr>
        <w:jc w:val="center"/>
        <w:rPr>
          <w:b/>
        </w:rPr>
      </w:pPr>
      <w:r w:rsidRPr="00F82B88">
        <w:rPr>
          <w:b/>
        </w:rPr>
        <w:t xml:space="preserve">ŠVIETIMO, KULTŪROS IR SPORTO </w:t>
      </w:r>
      <w:r w:rsidR="00B668F0" w:rsidRPr="00F82B88">
        <w:rPr>
          <w:b/>
        </w:rPr>
        <w:t>SKYRIUS</w:t>
      </w:r>
    </w:p>
    <w:p w14:paraId="77C13AF3" w14:textId="77777777" w:rsidR="002E1F99" w:rsidRPr="00F82B88" w:rsidRDefault="002E1F99" w:rsidP="00F82B88">
      <w:pPr>
        <w:jc w:val="center"/>
        <w:rPr>
          <w:b/>
        </w:rPr>
      </w:pPr>
    </w:p>
    <w:p w14:paraId="4AFF706A" w14:textId="77777777" w:rsidR="002E1F99" w:rsidRPr="00F82B88" w:rsidRDefault="002E1F99" w:rsidP="00F82B88">
      <w:pPr>
        <w:jc w:val="center"/>
        <w:rPr>
          <w:b/>
        </w:rPr>
      </w:pPr>
      <w:r w:rsidRPr="00F82B88">
        <w:rPr>
          <w:b/>
        </w:rPr>
        <w:t>AIŠKINAMASIS RAŠTAS</w:t>
      </w:r>
    </w:p>
    <w:p w14:paraId="44888154" w14:textId="77777777" w:rsidR="00815E6A" w:rsidRPr="00F82B88" w:rsidRDefault="002E1F99" w:rsidP="00F82B88">
      <w:pPr>
        <w:jc w:val="center"/>
        <w:rPr>
          <w:b/>
        </w:rPr>
      </w:pPr>
      <w:r w:rsidRPr="00F82B88">
        <w:rPr>
          <w:b/>
        </w:rPr>
        <w:t>PRIE JURBARKO RAJONO SAVIVALDYBĖS TARYBOS SPRENDIMO</w:t>
      </w:r>
    </w:p>
    <w:p w14:paraId="43D63FCB" w14:textId="77777777" w:rsidR="002E1F99" w:rsidRPr="00301BAD" w:rsidRDefault="002E1F99" w:rsidP="00F82B88">
      <w:pPr>
        <w:jc w:val="center"/>
      </w:pPr>
      <w:r w:rsidRPr="00F82B88">
        <w:rPr>
          <w:b/>
        </w:rPr>
        <w:t>„</w:t>
      </w:r>
      <w:r w:rsidR="00A72769" w:rsidRPr="00F82B88">
        <w:rPr>
          <w:b/>
        </w:rPr>
        <w:fldChar w:fldCharType="begin">
          <w:ffData>
            <w:name w:val="DOC_DATA"/>
            <w:enabled/>
            <w:calcOnExit w:val="0"/>
            <w:textInput>
              <w:default w:val="{$DOC_DATA}"/>
            </w:textInput>
          </w:ffData>
        </w:fldChar>
      </w:r>
      <w:r w:rsidRPr="00F82B88">
        <w:rPr>
          <w:b/>
        </w:rPr>
        <w:instrText xml:space="preserve"> FORMTEXT </w:instrText>
      </w:r>
      <w:r w:rsidR="00A72769" w:rsidRPr="00F82B88">
        <w:rPr>
          <w:b/>
        </w:rPr>
      </w:r>
      <w:r w:rsidR="00A72769" w:rsidRPr="00F82B88">
        <w:rPr>
          <w:b/>
        </w:rPr>
        <w:fldChar w:fldCharType="separate"/>
      </w:r>
      <w:r w:rsidR="00312966" w:rsidRPr="00F82B88">
        <w:rPr>
          <w:b/>
        </w:rPr>
        <w:t>DĖL J</w:t>
      </w:r>
      <w:r w:rsidR="00301BAD" w:rsidRPr="00F82B88">
        <w:rPr>
          <w:b/>
        </w:rPr>
        <w:t>URBARKO NAUJAMIESČIO PROGIMNAZIJOS</w:t>
      </w:r>
      <w:r w:rsidRPr="00F82B88">
        <w:rPr>
          <w:b/>
        </w:rPr>
        <w:t xml:space="preserve"> NUOSTATŲ PATVIRTINIMO</w:t>
      </w:r>
      <w:r w:rsidR="00A72769" w:rsidRPr="00F82B88">
        <w:rPr>
          <w:b/>
        </w:rPr>
        <w:fldChar w:fldCharType="end"/>
      </w:r>
      <w:r w:rsidRPr="00F82B88">
        <w:rPr>
          <w:b/>
        </w:rPr>
        <w:t>“</w:t>
      </w:r>
      <w:r w:rsidR="00031B2B" w:rsidRPr="00301BAD">
        <w:t xml:space="preserve">   </w:t>
      </w:r>
      <w:r w:rsidR="00F82B88" w:rsidRPr="00F82B88">
        <w:rPr>
          <w:b/>
        </w:rPr>
        <w:t>PROJEKTO</w:t>
      </w:r>
    </w:p>
    <w:p w14:paraId="0D5A2524" w14:textId="77777777" w:rsidR="00F82B88" w:rsidRDefault="00F82B88" w:rsidP="00F82B88">
      <w:pPr>
        <w:jc w:val="center"/>
      </w:pPr>
    </w:p>
    <w:p w14:paraId="564F9A1D" w14:textId="77777777" w:rsidR="00001758" w:rsidRPr="00301BAD" w:rsidRDefault="00A72769" w:rsidP="00F82B88">
      <w:pPr>
        <w:jc w:val="center"/>
      </w:pPr>
      <w:r w:rsidRPr="00301BAD">
        <w:fldChar w:fldCharType="begin">
          <w:ffData>
            <w:name w:val="NOW_WORD_DATE"/>
            <w:enabled/>
            <w:calcOnExit w:val="0"/>
            <w:textInput>
              <w:default w:val="{$NOW_WORD_DATE}"/>
            </w:textInput>
          </w:ffData>
        </w:fldChar>
      </w:r>
      <w:r w:rsidR="00001758" w:rsidRPr="00301BAD">
        <w:instrText xml:space="preserve"> FORMTEXT </w:instrText>
      </w:r>
      <w:r w:rsidRPr="00301BAD">
        <w:fldChar w:fldCharType="separate"/>
      </w:r>
      <w:r w:rsidR="00001758" w:rsidRPr="00301BAD">
        <w:t>2024 m. gruodžio 18 d.</w:t>
      </w:r>
      <w:r w:rsidRPr="00301BAD">
        <w:fldChar w:fldCharType="end"/>
      </w:r>
    </w:p>
    <w:p w14:paraId="46D821AD" w14:textId="77777777" w:rsidR="002E1F99" w:rsidRPr="00301BAD" w:rsidRDefault="002E1F99" w:rsidP="00F82B88">
      <w:pPr>
        <w:jc w:val="center"/>
      </w:pPr>
      <w:r w:rsidRPr="00301BAD">
        <w:t>Jurbarkas</w:t>
      </w:r>
    </w:p>
    <w:p w14:paraId="6C90CD33" w14:textId="77777777" w:rsidR="00AA7124" w:rsidRPr="00301BAD" w:rsidRDefault="00AA7124" w:rsidP="00301BAD"/>
    <w:tbl>
      <w:tblPr>
        <w:tblW w:w="0" w:type="auto"/>
        <w:tblLook w:val="0000" w:firstRow="0" w:lastRow="0" w:firstColumn="0" w:lastColumn="0" w:noHBand="0" w:noVBand="0"/>
      </w:tblPr>
      <w:tblGrid>
        <w:gridCol w:w="9525"/>
      </w:tblGrid>
      <w:tr w:rsidR="00AA7124" w:rsidRPr="00301BAD" w14:paraId="1935AA41" w14:textId="77777777" w:rsidTr="008178E6">
        <w:tc>
          <w:tcPr>
            <w:tcW w:w="9854" w:type="dxa"/>
          </w:tcPr>
          <w:p w14:paraId="0A1D1830" w14:textId="77777777" w:rsidR="00AA7124" w:rsidRPr="00F82B88" w:rsidRDefault="00AA7124" w:rsidP="00301BAD">
            <w:pPr>
              <w:rPr>
                <w:b/>
                <w:i/>
              </w:rPr>
            </w:pPr>
            <w:r w:rsidRPr="00F82B88">
              <w:rPr>
                <w:b/>
                <w:i/>
              </w:rPr>
              <w:t>1. Parengto projekto tikslai ir uždaviniai.</w:t>
            </w:r>
          </w:p>
        </w:tc>
      </w:tr>
      <w:tr w:rsidR="00AA7124" w:rsidRPr="00301BAD" w14:paraId="07512324" w14:textId="77777777" w:rsidTr="008178E6">
        <w:tc>
          <w:tcPr>
            <w:tcW w:w="9854" w:type="dxa"/>
          </w:tcPr>
          <w:p w14:paraId="3AD137A9" w14:textId="77777777" w:rsidR="00AA7124" w:rsidRPr="00301BAD" w:rsidRDefault="00C97A2A" w:rsidP="00301BAD">
            <w:r w:rsidRPr="00301BAD">
              <w:t>P</w:t>
            </w:r>
            <w:r w:rsidR="00AA7124" w:rsidRPr="00301BAD">
              <w:t xml:space="preserve">atvirtinti atnaujintus Jurbarko </w:t>
            </w:r>
            <w:r w:rsidR="00301BAD" w:rsidRPr="00301BAD">
              <w:t xml:space="preserve">Naujamiesčio progimnazijos </w:t>
            </w:r>
            <w:r w:rsidR="00AA7124" w:rsidRPr="00301BAD">
              <w:t>nuostatus.</w:t>
            </w:r>
          </w:p>
        </w:tc>
      </w:tr>
      <w:tr w:rsidR="00AA7124" w:rsidRPr="00301BAD" w14:paraId="65514F6B" w14:textId="77777777" w:rsidTr="008178E6">
        <w:tc>
          <w:tcPr>
            <w:tcW w:w="9854" w:type="dxa"/>
          </w:tcPr>
          <w:p w14:paraId="4EBDE043" w14:textId="77777777" w:rsidR="00AA7124" w:rsidRPr="00F82B88" w:rsidRDefault="00AA7124" w:rsidP="00301BAD">
            <w:pPr>
              <w:rPr>
                <w:b/>
                <w:i/>
              </w:rPr>
            </w:pPr>
            <w:r w:rsidRPr="00F82B88">
              <w:rPr>
                <w:b/>
                <w:i/>
              </w:rPr>
              <w:t>2. Kaip šiuo metu yra sureguliuoti projekte aptarti klausimai.</w:t>
            </w:r>
          </w:p>
        </w:tc>
      </w:tr>
      <w:tr w:rsidR="00AA7124" w:rsidRPr="00301BAD" w14:paraId="34752104" w14:textId="77777777" w:rsidTr="008178E6">
        <w:tc>
          <w:tcPr>
            <w:tcW w:w="9854" w:type="dxa"/>
          </w:tcPr>
          <w:p w14:paraId="7B6096FB" w14:textId="77777777" w:rsidR="00AA7124" w:rsidRPr="00301BAD" w:rsidRDefault="00AA7124" w:rsidP="00F82B88">
            <w:pPr>
              <w:jc w:val="both"/>
            </w:pPr>
            <w:r w:rsidRPr="00301BAD">
              <w:t>Sprendimo projektas parengtas ir teikiamas vadovaujantis Lietuvos Respublikos švietimo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 Pakeitimo įstatymu buvo patikslinta biudžetinės įstaigos samprata; pakoreguotos biudžetinės įstaigos teisės ir pareigos; 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438D1697" w14:textId="77777777" w:rsidR="00AA7124" w:rsidRPr="00301BAD" w:rsidRDefault="00AA7124" w:rsidP="00F82B88">
            <w:pPr>
              <w:jc w:val="both"/>
            </w:pPr>
            <w:r w:rsidRPr="00301BAD">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16A87EFE" w14:textId="77777777" w:rsidR="00AA7124" w:rsidRPr="00301BAD" w:rsidRDefault="00AA7124" w:rsidP="00F82B88">
            <w:pPr>
              <w:jc w:val="both"/>
            </w:pPr>
            <w:r w:rsidRPr="00301BAD">
              <w:t>Lietuvos Respublikos Seimas 2023 m. lapkričio 16 d. priėmė Lietuvos Respublikos vietos savivaldos įstatymo Nr. I-533 pakeitimo įstatymą Nr. XIV-2246 (toliau – Vietos savivaldos įstatymas), kuris įsigaliojo nuo 2024 m. sausio 1 d. Vietos savivaldos įstatymu buvo pakeistas 15 straipsnio 2 dalies 9 punktas, numatantis, jog savivaldybės tarybos viena iš kompetencijų yra savivaldybės biudžetinių įstaigų nuostatų tvirtinimas mero teikimu ir 27 straipsnio 2 dalies 6 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591C8B79" w14:textId="77777777" w:rsidR="00AA7124" w:rsidRPr="00301BAD" w:rsidRDefault="00AA7124" w:rsidP="00F82B88">
            <w:pPr>
              <w:jc w:val="both"/>
            </w:pPr>
            <w:r w:rsidRPr="00301BAD">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371F7973" w14:textId="77777777" w:rsidR="00AA7124" w:rsidRPr="00301BAD" w:rsidRDefault="00AA7124" w:rsidP="00F82B88">
            <w:pPr>
              <w:jc w:val="both"/>
            </w:pPr>
            <w:r w:rsidRPr="00301BAD">
              <w:t xml:space="preserve">Nuo 2024 m. birželio 1 d. įsigaliojo Lietuvos Respublikos švietimo įstatymo pakeitimai, kuriais patikslintos nepriekaištingos reputacijos sąlygos bei 59 straipsnis papildytas 16 dalimi, numatančia, kada švietimo įstaigos vadovas gali būti atšaukiamas iš pareigų, o 2024 m. rugsėjo </w:t>
            </w:r>
            <w:r w:rsidRPr="00301BAD">
              <w:lastRenderedPageBreak/>
              <w:t>1 d. įsigaliojo nuostatos, stiprinančios švietimo įstaigų savivaldos institucijas – apibrėžtos, patikslintos Mokinių tarybos, Mokytojų tarybos bei Tėvų tarybos sąvokos.</w:t>
            </w:r>
          </w:p>
          <w:p w14:paraId="4D82F81C" w14:textId="77777777" w:rsidR="00AA7124" w:rsidRPr="00301BAD" w:rsidRDefault="00AA7124" w:rsidP="00F82B88">
            <w:pPr>
              <w:jc w:val="both"/>
            </w:pPr>
            <w:r w:rsidRPr="00301BAD">
              <w:t xml:space="preserve">Atsižvelgiant į aukščiau nurodytą pasikeitusį teisinį reguliavimą, peržiūrėti ir pakeisti Jurbarko </w:t>
            </w:r>
            <w:r w:rsidR="00F82B88">
              <w:t xml:space="preserve">Naujamiesčio progimnazijos </w:t>
            </w:r>
            <w:r w:rsidRPr="00301BAD">
              <w:t>nuostatai.</w:t>
            </w:r>
          </w:p>
        </w:tc>
      </w:tr>
      <w:tr w:rsidR="00AA7124" w:rsidRPr="00301BAD" w14:paraId="33A07E9B" w14:textId="77777777" w:rsidTr="008178E6">
        <w:tc>
          <w:tcPr>
            <w:tcW w:w="9854" w:type="dxa"/>
          </w:tcPr>
          <w:p w14:paraId="0C805DF0" w14:textId="77777777" w:rsidR="00AA7124" w:rsidRPr="00F82B88" w:rsidRDefault="00AA7124" w:rsidP="00F82B88">
            <w:pPr>
              <w:jc w:val="both"/>
              <w:rPr>
                <w:b/>
                <w:i/>
              </w:rPr>
            </w:pPr>
            <w:r w:rsidRPr="00F82B88">
              <w:rPr>
                <w:b/>
                <w:i/>
              </w:rPr>
              <w:lastRenderedPageBreak/>
              <w:t>3. Kokių pozityvių rezultatų laukiama.</w:t>
            </w:r>
          </w:p>
        </w:tc>
      </w:tr>
      <w:tr w:rsidR="00AA7124" w:rsidRPr="00301BAD" w14:paraId="56324363" w14:textId="77777777" w:rsidTr="008178E6">
        <w:tc>
          <w:tcPr>
            <w:tcW w:w="9854" w:type="dxa"/>
          </w:tcPr>
          <w:p w14:paraId="2F25BF8D" w14:textId="77777777" w:rsidR="00AA7124" w:rsidRPr="00301BAD" w:rsidRDefault="00AA7124" w:rsidP="00F82B88">
            <w:pPr>
              <w:jc w:val="both"/>
            </w:pPr>
            <w:r w:rsidRPr="00301BAD">
              <w:t>Bus įgyvendinti teisės aktų reikalavimai.</w:t>
            </w:r>
          </w:p>
        </w:tc>
      </w:tr>
      <w:tr w:rsidR="00AA7124" w:rsidRPr="00301BAD" w14:paraId="56D6F65C" w14:textId="77777777" w:rsidTr="008178E6">
        <w:tc>
          <w:tcPr>
            <w:tcW w:w="9854" w:type="dxa"/>
          </w:tcPr>
          <w:p w14:paraId="61500B86" w14:textId="77777777" w:rsidR="00AA7124" w:rsidRPr="00F82B88" w:rsidRDefault="00AA7124" w:rsidP="00F82B88">
            <w:pPr>
              <w:jc w:val="both"/>
              <w:rPr>
                <w:b/>
                <w:i/>
              </w:rPr>
            </w:pPr>
            <w:r w:rsidRPr="00F82B88">
              <w:rPr>
                <w:b/>
                <w:i/>
              </w:rPr>
              <w:t>4. Galimos neigiamos priimto projekto pasekmės ir kokių priemonių reikėtų imtis, kad tokių pasekmių būtų išvengta.</w:t>
            </w:r>
          </w:p>
        </w:tc>
      </w:tr>
      <w:tr w:rsidR="00AA7124" w:rsidRPr="00301BAD" w14:paraId="55A00A66" w14:textId="77777777" w:rsidTr="008178E6">
        <w:tc>
          <w:tcPr>
            <w:tcW w:w="9854" w:type="dxa"/>
          </w:tcPr>
          <w:p w14:paraId="0FB609BB" w14:textId="77777777" w:rsidR="00AA7124" w:rsidRPr="00301BAD" w:rsidRDefault="00AA7124" w:rsidP="00F82B88">
            <w:pPr>
              <w:jc w:val="both"/>
            </w:pPr>
            <w:r w:rsidRPr="00301BAD">
              <w:t>Neigiamų pasekmių nenumatoma.</w:t>
            </w:r>
          </w:p>
        </w:tc>
      </w:tr>
      <w:tr w:rsidR="00AA7124" w:rsidRPr="00301BAD" w14:paraId="78A000D1" w14:textId="77777777" w:rsidTr="008178E6">
        <w:tc>
          <w:tcPr>
            <w:tcW w:w="9854" w:type="dxa"/>
          </w:tcPr>
          <w:p w14:paraId="77BBBF1F" w14:textId="77777777" w:rsidR="00AA7124" w:rsidRPr="00F82B88" w:rsidRDefault="00AA7124" w:rsidP="00F82B88">
            <w:pPr>
              <w:jc w:val="both"/>
              <w:rPr>
                <w:b/>
                <w:i/>
              </w:rPr>
            </w:pPr>
            <w:r w:rsidRPr="00F82B88">
              <w:rPr>
                <w:b/>
                <w:i/>
              </w:rPr>
              <w:t>5. Kokie šios srities aktai tebegalioja (pateikiamas aktų sąrašas) ir kokius galiojančius aktus būtina pakeisti ar panaikinti, priėmus teikiamą projektą.</w:t>
            </w:r>
          </w:p>
        </w:tc>
      </w:tr>
      <w:tr w:rsidR="00AA7124" w:rsidRPr="00301BAD" w14:paraId="6578BC67" w14:textId="77777777" w:rsidTr="008178E6">
        <w:tc>
          <w:tcPr>
            <w:tcW w:w="9854" w:type="dxa"/>
          </w:tcPr>
          <w:p w14:paraId="2D4C5C2C" w14:textId="77777777" w:rsidR="00AA7124" w:rsidRPr="00301BAD" w:rsidRDefault="00AA7124" w:rsidP="00F82B88">
            <w:pPr>
              <w:jc w:val="both"/>
            </w:pPr>
            <w:r w:rsidRPr="00301BAD">
              <w:t>Priėmus teikiamą projektą</w:t>
            </w:r>
            <w:r w:rsidR="00AF78F4" w:rsidRPr="00301BAD">
              <w:t>,</w:t>
            </w:r>
            <w:r w:rsidRPr="00301BAD">
              <w:t xml:space="preserve"> reikės panaikinti šiuo metu galiojantį Jurbarko rajono savivaldybės tarybos 202</w:t>
            </w:r>
            <w:r w:rsidR="00312966" w:rsidRPr="00301BAD">
              <w:t>3</w:t>
            </w:r>
            <w:r w:rsidRPr="00301BAD">
              <w:t xml:space="preserve"> m. </w:t>
            </w:r>
            <w:r w:rsidR="00301BAD" w:rsidRPr="00301BAD">
              <w:t>spalio 26</w:t>
            </w:r>
            <w:r w:rsidRPr="00301BAD">
              <w:t xml:space="preserve"> d. sprendimą Nr. T2-</w:t>
            </w:r>
            <w:r w:rsidR="00301BAD" w:rsidRPr="00301BAD">
              <w:t>288</w:t>
            </w:r>
            <w:r w:rsidR="00312966" w:rsidRPr="00301BAD">
              <w:t xml:space="preserve"> 128 „Dėl </w:t>
            </w:r>
            <w:r w:rsidR="00301BAD" w:rsidRPr="00301BAD">
              <w:t xml:space="preserve">Naujamiesčio progimnazijos </w:t>
            </w:r>
            <w:r w:rsidR="00312966" w:rsidRPr="00301BAD">
              <w:t>nuostatų patvirtinimo“.</w:t>
            </w:r>
          </w:p>
        </w:tc>
      </w:tr>
      <w:tr w:rsidR="00AA7124" w:rsidRPr="00301BAD" w14:paraId="38CBAE4A" w14:textId="77777777" w:rsidTr="008178E6">
        <w:tc>
          <w:tcPr>
            <w:tcW w:w="9854" w:type="dxa"/>
          </w:tcPr>
          <w:p w14:paraId="63E0B300" w14:textId="77777777" w:rsidR="00AA7124" w:rsidRPr="00F82B88" w:rsidRDefault="00AA7124" w:rsidP="00F82B88">
            <w:pPr>
              <w:jc w:val="both"/>
              <w:rPr>
                <w:b/>
                <w:i/>
              </w:rPr>
            </w:pPr>
            <w:r w:rsidRPr="00F82B88">
              <w:rPr>
                <w:b/>
                <w:i/>
              </w:rPr>
              <w:t>6. Projekto rengimo metu gauti specialistų vertinimai ir išvados, ekonominiai apskaičiavimai (sąmatos), konkretūs finansavimo šaltiniai.</w:t>
            </w:r>
          </w:p>
          <w:p w14:paraId="3E40034E" w14:textId="77777777" w:rsidR="00AA7124" w:rsidRPr="00301BAD" w:rsidRDefault="00AA7124" w:rsidP="00F82B88">
            <w:pPr>
              <w:jc w:val="both"/>
            </w:pPr>
            <w:r w:rsidRPr="00301BAD">
              <w:t>Negauta</w:t>
            </w:r>
          </w:p>
        </w:tc>
      </w:tr>
      <w:tr w:rsidR="00AA7124" w:rsidRPr="00301BAD" w14:paraId="3D545CF7" w14:textId="77777777" w:rsidTr="008178E6">
        <w:tc>
          <w:tcPr>
            <w:tcW w:w="9854" w:type="dxa"/>
          </w:tcPr>
          <w:p w14:paraId="78EA1662" w14:textId="77777777" w:rsidR="00AA7124" w:rsidRPr="00F82B88" w:rsidRDefault="00AA7124" w:rsidP="00F82B88">
            <w:pPr>
              <w:jc w:val="both"/>
              <w:rPr>
                <w:b/>
                <w:i/>
              </w:rPr>
            </w:pPr>
            <w:r w:rsidRPr="00F82B88">
              <w:rPr>
                <w:b/>
                <w:i/>
              </w:rPr>
              <w:t>7. Ar reikalingas projekto antikorupcinis vertinimas.</w:t>
            </w:r>
          </w:p>
          <w:p w14:paraId="4769B512" w14:textId="77777777" w:rsidR="00AA7124" w:rsidRPr="00301BAD" w:rsidRDefault="00AA7124" w:rsidP="00F82B88">
            <w:pPr>
              <w:jc w:val="both"/>
            </w:pPr>
            <w:r w:rsidRPr="00301BAD">
              <w:t>Nereikalingas</w:t>
            </w:r>
          </w:p>
        </w:tc>
      </w:tr>
      <w:tr w:rsidR="00AA7124" w:rsidRPr="00301BAD" w14:paraId="73BAF44A" w14:textId="77777777" w:rsidTr="008178E6">
        <w:tc>
          <w:tcPr>
            <w:tcW w:w="9854" w:type="dxa"/>
          </w:tcPr>
          <w:p w14:paraId="687F3902" w14:textId="77777777" w:rsidR="00AA7124" w:rsidRPr="00301BAD" w:rsidRDefault="00AA7124" w:rsidP="00F82B88">
            <w:pPr>
              <w:jc w:val="both"/>
            </w:pPr>
            <w:r w:rsidRPr="00F82B88">
              <w:rPr>
                <w:b/>
                <w:i/>
              </w:rPr>
              <w:t>8. Projekto iniciatorius, autorius ar autorių grupė</w:t>
            </w:r>
            <w:r w:rsidRPr="00301BAD">
              <w:t>.</w:t>
            </w:r>
          </w:p>
        </w:tc>
      </w:tr>
      <w:tr w:rsidR="00AA7124" w:rsidRPr="00301BAD" w14:paraId="74987EA3" w14:textId="77777777" w:rsidTr="008178E6">
        <w:tc>
          <w:tcPr>
            <w:tcW w:w="9854" w:type="dxa"/>
          </w:tcPr>
          <w:p w14:paraId="663AB0AB" w14:textId="77777777" w:rsidR="00AA7124" w:rsidRPr="00301BAD" w:rsidRDefault="00AA7124" w:rsidP="00F82B88">
            <w:pPr>
              <w:jc w:val="both"/>
            </w:pPr>
            <w:r w:rsidRPr="00301BAD">
              <w:t>Jurbarko rajono savivaldybės administracijos Švietimo, kultūros ir sporto skyriaus vyriausioji specialistė Dalia Jaramavičienė</w:t>
            </w:r>
          </w:p>
        </w:tc>
      </w:tr>
      <w:tr w:rsidR="00AA7124" w:rsidRPr="00301BAD" w14:paraId="1BFDB51D" w14:textId="77777777" w:rsidTr="008178E6">
        <w:tc>
          <w:tcPr>
            <w:tcW w:w="9854" w:type="dxa"/>
          </w:tcPr>
          <w:p w14:paraId="193F3059" w14:textId="77777777" w:rsidR="00AA7124" w:rsidRPr="00F82B88" w:rsidRDefault="00AA7124" w:rsidP="00F82B88">
            <w:pPr>
              <w:jc w:val="both"/>
              <w:rPr>
                <w:b/>
                <w:i/>
              </w:rPr>
            </w:pPr>
            <w:r w:rsidRPr="00F82B88">
              <w:rPr>
                <w:b/>
                <w:i/>
              </w:rPr>
              <w:t>9. Kiti, autorių nuomone, reikalingi pagrindimai ir paaiškinimai.</w:t>
            </w:r>
          </w:p>
          <w:p w14:paraId="282E86FF" w14:textId="77777777" w:rsidR="00AA7124" w:rsidRPr="00301BAD" w:rsidRDefault="00AA7124" w:rsidP="00F82B88">
            <w:pPr>
              <w:jc w:val="both"/>
            </w:pPr>
            <w:r w:rsidRPr="00301BAD">
              <w:t>-</w:t>
            </w:r>
          </w:p>
        </w:tc>
      </w:tr>
      <w:tr w:rsidR="00AA7124" w:rsidRPr="00301BAD" w14:paraId="4C537854" w14:textId="77777777" w:rsidTr="008178E6">
        <w:tc>
          <w:tcPr>
            <w:tcW w:w="9854" w:type="dxa"/>
          </w:tcPr>
          <w:p w14:paraId="6F19D028" w14:textId="77777777" w:rsidR="00AA7124" w:rsidRPr="00F82B88" w:rsidRDefault="00AA7124" w:rsidP="00F82B88">
            <w:pPr>
              <w:jc w:val="both"/>
              <w:rPr>
                <w:b/>
                <w:i/>
              </w:rPr>
            </w:pPr>
            <w:r w:rsidRPr="00F82B88">
              <w:rPr>
                <w:b/>
                <w:i/>
              </w:rPr>
              <w:t>10. Sprendimas įteikiamas (kam ir kiek egz.).</w:t>
            </w:r>
          </w:p>
        </w:tc>
      </w:tr>
      <w:tr w:rsidR="00AA7124" w:rsidRPr="00301BAD" w14:paraId="51D6BD2D" w14:textId="77777777" w:rsidTr="008178E6">
        <w:tc>
          <w:tcPr>
            <w:tcW w:w="9854" w:type="dxa"/>
          </w:tcPr>
          <w:p w14:paraId="393C1AA3" w14:textId="77777777" w:rsidR="00AA7124" w:rsidRPr="00301BAD" w:rsidRDefault="00AA7124" w:rsidP="00F82B88">
            <w:pPr>
              <w:jc w:val="both"/>
            </w:pPr>
            <w:r w:rsidRPr="00301BAD">
              <w:t>Po 1 egz. Švietimo, kultūros ir sporto skyriui – per DVS,</w:t>
            </w:r>
            <w:r w:rsidR="00301BAD">
              <w:t xml:space="preserve"> Jurbarko </w:t>
            </w:r>
            <w:r w:rsidR="00301BAD" w:rsidRPr="00301BAD">
              <w:t xml:space="preserve">Naujamiesčio progimnazijai </w:t>
            </w:r>
            <w:r w:rsidRPr="00301BAD">
              <w:t>– el. paštu</w:t>
            </w:r>
          </w:p>
        </w:tc>
      </w:tr>
    </w:tbl>
    <w:p w14:paraId="362438A5" w14:textId="77777777" w:rsidR="00AA7124" w:rsidRPr="00301BAD" w:rsidRDefault="00AA7124" w:rsidP="00F82B88">
      <w:pPr>
        <w:jc w:val="both"/>
      </w:pPr>
    </w:p>
    <w:p w14:paraId="269DEEDB" w14:textId="77777777" w:rsidR="00AA7124" w:rsidRPr="00301BAD" w:rsidRDefault="00AA7124" w:rsidP="00301BAD"/>
    <w:p w14:paraId="13E10407" w14:textId="77777777" w:rsidR="006A29E6" w:rsidRPr="00301BAD" w:rsidRDefault="006A29E6" w:rsidP="00301BAD"/>
    <w:p w14:paraId="103C5C5B" w14:textId="77777777" w:rsidR="002E1F99" w:rsidRPr="00301BAD" w:rsidRDefault="002E1F99" w:rsidP="00301BAD"/>
    <w:p w14:paraId="76AFB7AB" w14:textId="77777777" w:rsidR="00B668F0" w:rsidRPr="00301BAD" w:rsidRDefault="00B668F0" w:rsidP="00301BAD">
      <w:r w:rsidRPr="00301BAD">
        <w:t>Parengė</w:t>
      </w:r>
    </w:p>
    <w:p w14:paraId="4E260631" w14:textId="77777777" w:rsidR="00B668F0" w:rsidRPr="00301BAD" w:rsidRDefault="00B668F0" w:rsidP="00301BAD"/>
    <w:p w14:paraId="23C8755F" w14:textId="77777777" w:rsidR="00B668F0" w:rsidRPr="00301BAD" w:rsidRDefault="00A72769" w:rsidP="00301BAD">
      <w:r w:rsidRPr="00301BAD">
        <w:fldChar w:fldCharType="begin">
          <w:ffData>
            <w:name w:val="CREATOR_SHOWS"/>
            <w:enabled/>
            <w:calcOnExit w:val="0"/>
            <w:textInput>
              <w:default w:val="{$CREATOR_SHOWS}"/>
            </w:textInput>
          </w:ffData>
        </w:fldChar>
      </w:r>
      <w:r w:rsidR="00B668F0" w:rsidRPr="00301BAD">
        <w:instrText xml:space="preserve"> FORMTEXT </w:instrText>
      </w:r>
      <w:r w:rsidRPr="00301BAD">
        <w:fldChar w:fldCharType="separate"/>
      </w:r>
      <w:r w:rsidR="00B668F0" w:rsidRPr="00301BAD">
        <w:t>Dalia Jaramavičienė</w:t>
      </w:r>
      <w:r w:rsidRPr="00301BAD">
        <w:fldChar w:fldCharType="end"/>
      </w:r>
    </w:p>
    <w:p w14:paraId="5C4B82BE" w14:textId="77777777" w:rsidR="00B668F0" w:rsidRPr="00301BAD" w:rsidRDefault="00B668F0" w:rsidP="00301BAD"/>
    <w:p w14:paraId="57E3ACEE" w14:textId="77777777" w:rsidR="00881B56" w:rsidRDefault="00A72769" w:rsidP="00F82B88">
      <w:r w:rsidRPr="00301BAD">
        <w:fldChar w:fldCharType="begin">
          <w:ffData>
            <w:name w:val="NOW_DATE1"/>
            <w:enabled/>
            <w:calcOnExit w:val="0"/>
            <w:textInput>
              <w:default w:val="{$NOW_DATE1}"/>
            </w:textInput>
          </w:ffData>
        </w:fldChar>
      </w:r>
      <w:r w:rsidR="00A93FA4" w:rsidRPr="00301BAD">
        <w:instrText xml:space="preserve"> FORMTEXT </w:instrText>
      </w:r>
      <w:r w:rsidRPr="00301BAD">
        <w:fldChar w:fldCharType="separate"/>
      </w:r>
      <w:r w:rsidR="00B668F0" w:rsidRPr="00301BAD">
        <w:t>2024-12-18</w:t>
      </w:r>
      <w:r w:rsidRPr="00301BAD">
        <w:fldChar w:fldCharType="end"/>
      </w:r>
    </w:p>
    <w:p w14:paraId="546E149B" w14:textId="77777777" w:rsidR="00301BAD" w:rsidRDefault="00301BAD" w:rsidP="008178E6">
      <w:pPr>
        <w:pStyle w:val="Default"/>
        <w:ind w:left="4678"/>
        <w:jc w:val="right"/>
      </w:pPr>
    </w:p>
    <w:p w14:paraId="1E195899" w14:textId="77777777" w:rsidR="00F82B88" w:rsidRDefault="00F82B88" w:rsidP="008178E6">
      <w:pPr>
        <w:pStyle w:val="Default"/>
        <w:ind w:left="4678"/>
        <w:jc w:val="right"/>
      </w:pPr>
    </w:p>
    <w:sectPr w:rsidR="00F82B88"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604E3" w14:textId="77777777" w:rsidR="00641D5F" w:rsidRDefault="00641D5F">
      <w:r>
        <w:separator/>
      </w:r>
    </w:p>
  </w:endnote>
  <w:endnote w:type="continuationSeparator" w:id="0">
    <w:p w14:paraId="0FBEA71D" w14:textId="77777777" w:rsidR="00641D5F" w:rsidRDefault="0064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F4C0E" w14:textId="77777777" w:rsidR="00641D5F" w:rsidRDefault="00641D5F">
      <w:r>
        <w:separator/>
      </w:r>
    </w:p>
  </w:footnote>
  <w:footnote w:type="continuationSeparator" w:id="0">
    <w:p w14:paraId="35019BF0" w14:textId="77777777" w:rsidR="00641D5F" w:rsidRDefault="0064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9A76" w14:textId="77777777" w:rsidR="00681735" w:rsidRDefault="00A72769">
    <w:pPr>
      <w:pStyle w:val="Antrats"/>
      <w:framePr w:wrap="around" w:vAnchor="text" w:hAnchor="margin" w:xAlign="center" w:y="1"/>
      <w:rPr>
        <w:rStyle w:val="Puslapionumeris"/>
      </w:rPr>
    </w:pPr>
    <w:r>
      <w:rPr>
        <w:rStyle w:val="Puslapionumeris"/>
      </w:rPr>
      <w:fldChar w:fldCharType="begin"/>
    </w:r>
    <w:r w:rsidR="00681735">
      <w:rPr>
        <w:rStyle w:val="Puslapionumeris"/>
      </w:rPr>
      <w:instrText xml:space="preserve">PAGE  </w:instrText>
    </w:r>
    <w:r>
      <w:rPr>
        <w:rStyle w:val="Puslapionumeris"/>
      </w:rPr>
      <w:fldChar w:fldCharType="end"/>
    </w:r>
  </w:p>
  <w:p w14:paraId="40CA6ABF" w14:textId="77777777" w:rsidR="00681735" w:rsidRDefault="006817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B6B48" w14:textId="77777777" w:rsidR="00681735" w:rsidRDefault="00681735">
    <w:pPr>
      <w:pStyle w:val="Antrats"/>
      <w:framePr w:wrap="around" w:vAnchor="text" w:hAnchor="margin" w:xAlign="center" w:y="1"/>
      <w:rPr>
        <w:rStyle w:val="Puslapionumeris"/>
      </w:rPr>
    </w:pPr>
  </w:p>
  <w:p w14:paraId="2AAF4DF3" w14:textId="77777777" w:rsidR="00681735" w:rsidRDefault="006817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594B"/>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312BC"/>
    <w:multiLevelType w:val="hybridMultilevel"/>
    <w:tmpl w:val="28721BB4"/>
    <w:lvl w:ilvl="0" w:tplc="FBE052AC">
      <w:start w:val="29"/>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510CC3"/>
    <w:multiLevelType w:val="multilevel"/>
    <w:tmpl w:val="ABEAE192"/>
    <w:lvl w:ilvl="0">
      <w:start w:val="1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91D5820"/>
    <w:multiLevelType w:val="multilevel"/>
    <w:tmpl w:val="0B2CE9CA"/>
    <w:lvl w:ilvl="0">
      <w:start w:val="3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86350BF"/>
    <w:multiLevelType w:val="multilevel"/>
    <w:tmpl w:val="CF54879C"/>
    <w:lvl w:ilvl="0">
      <w:start w:val="19"/>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BF47BC1"/>
    <w:multiLevelType w:val="hybridMultilevel"/>
    <w:tmpl w:val="55F055B6"/>
    <w:lvl w:ilvl="0" w:tplc="7B9A35C6">
      <w:start w:val="8"/>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E578B6"/>
    <w:multiLevelType w:val="multilevel"/>
    <w:tmpl w:val="22C8DAD6"/>
    <w:lvl w:ilvl="0">
      <w:start w:val="17"/>
      <w:numFmt w:val="decimal"/>
      <w:lvlText w:val="%1."/>
      <w:lvlJc w:val="left"/>
      <w:pPr>
        <w:ind w:left="296" w:hanging="296"/>
      </w:pPr>
      <w:rPr>
        <w:rFonts w:ascii="Times New Roman" w:eastAsia="Times New Roman" w:hAnsi="Times New Roman" w:cs="Times New Roman" w:hint="default"/>
        <w:spacing w:val="-9"/>
        <w:w w:val="99"/>
        <w:sz w:val="24"/>
        <w:szCs w:val="24"/>
      </w:rPr>
    </w:lvl>
    <w:lvl w:ilvl="1">
      <w:start w:val="1"/>
      <w:numFmt w:val="decimal"/>
      <w:lvlText w:val="%1.%2."/>
      <w:lvlJc w:val="left"/>
      <w:pPr>
        <w:ind w:left="296" w:hanging="420"/>
      </w:pPr>
      <w:rPr>
        <w:rFonts w:ascii="Times New Roman" w:eastAsia="Times New Roman" w:hAnsi="Times New Roman" w:cs="Times New Roman" w:hint="default"/>
        <w:spacing w:val="-8"/>
        <w:w w:val="99"/>
        <w:sz w:val="24"/>
        <w:szCs w:val="24"/>
      </w:rPr>
    </w:lvl>
    <w:lvl w:ilvl="2">
      <w:start w:val="1"/>
      <w:numFmt w:val="decimal"/>
      <w:lvlText w:val="%1.%2.%3."/>
      <w:lvlJc w:val="left"/>
      <w:pPr>
        <w:ind w:left="1725" w:hanging="720"/>
      </w:pPr>
      <w:rPr>
        <w:rFonts w:ascii="Times New Roman" w:eastAsia="Times New Roman" w:hAnsi="Times New Roman" w:cs="Times New Roman" w:hint="default"/>
        <w:color w:val="auto"/>
        <w:spacing w:val="-8"/>
        <w:w w:val="100"/>
        <w:sz w:val="24"/>
        <w:szCs w:val="24"/>
      </w:rPr>
    </w:lvl>
    <w:lvl w:ilvl="3">
      <w:numFmt w:val="bullet"/>
      <w:lvlText w:val="•"/>
      <w:lvlJc w:val="left"/>
      <w:pPr>
        <w:ind w:left="2744" w:hanging="720"/>
      </w:pPr>
    </w:lvl>
    <w:lvl w:ilvl="4">
      <w:numFmt w:val="bullet"/>
      <w:lvlText w:val="•"/>
      <w:lvlJc w:val="left"/>
      <w:pPr>
        <w:ind w:left="3773" w:hanging="720"/>
      </w:pPr>
    </w:lvl>
    <w:lvl w:ilvl="5">
      <w:numFmt w:val="bullet"/>
      <w:lvlText w:val="•"/>
      <w:lvlJc w:val="left"/>
      <w:pPr>
        <w:ind w:left="4801" w:hanging="720"/>
      </w:pPr>
    </w:lvl>
    <w:lvl w:ilvl="6">
      <w:numFmt w:val="bullet"/>
      <w:lvlText w:val="•"/>
      <w:lvlJc w:val="left"/>
      <w:pPr>
        <w:ind w:left="5830" w:hanging="720"/>
      </w:pPr>
    </w:lvl>
    <w:lvl w:ilvl="7">
      <w:numFmt w:val="bullet"/>
      <w:lvlText w:val="•"/>
      <w:lvlJc w:val="left"/>
      <w:pPr>
        <w:ind w:left="6858" w:hanging="720"/>
      </w:pPr>
    </w:lvl>
    <w:lvl w:ilvl="8">
      <w:numFmt w:val="bullet"/>
      <w:lvlText w:val="•"/>
      <w:lvlJc w:val="left"/>
      <w:pPr>
        <w:ind w:left="7887" w:hanging="720"/>
      </w:p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8677A"/>
    <w:multiLevelType w:val="hybridMultilevel"/>
    <w:tmpl w:val="ABD22006"/>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41013110">
    <w:abstractNumId w:val="8"/>
  </w:num>
  <w:num w:numId="2" w16cid:durableId="1121219044">
    <w:abstractNumId w:val="4"/>
  </w:num>
  <w:num w:numId="3" w16cid:durableId="1675767939">
    <w:abstractNumId w:val="11"/>
  </w:num>
  <w:num w:numId="4" w16cid:durableId="963540651">
    <w:abstractNumId w:val="2"/>
  </w:num>
  <w:num w:numId="5" w16cid:durableId="688331772">
    <w:abstractNumId w:val="15"/>
  </w:num>
  <w:num w:numId="6" w16cid:durableId="274025615">
    <w:abstractNumId w:val="13"/>
  </w:num>
  <w:num w:numId="7" w16cid:durableId="517617231">
    <w:abstractNumId w:val="0"/>
  </w:num>
  <w:num w:numId="8" w16cid:durableId="1133136900">
    <w:abstractNumId w:val="14"/>
  </w:num>
  <w:num w:numId="9" w16cid:durableId="808859311">
    <w:abstractNumId w:val="12"/>
  </w:num>
  <w:num w:numId="10" w16cid:durableId="900406313">
    <w:abstractNumId w:val="12"/>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 w:numId="11" w16cid:durableId="1274485218">
    <w:abstractNumId w:val="14"/>
  </w:num>
  <w:num w:numId="12" w16cid:durableId="345715384">
    <w:abstractNumId w:val="1"/>
  </w:num>
  <w:num w:numId="13" w16cid:durableId="77817969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8758512">
    <w:abstractNumId w:val="7"/>
  </w:num>
  <w:num w:numId="15" w16cid:durableId="1496803060">
    <w:abstractNumId w:val="5"/>
  </w:num>
  <w:num w:numId="16" w16cid:durableId="24793017">
    <w:abstractNumId w:val="9"/>
  </w:num>
  <w:num w:numId="17" w16cid:durableId="273289765">
    <w:abstractNumId w:val="3"/>
  </w:num>
  <w:num w:numId="18" w16cid:durableId="1286883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7CC5"/>
    <w:rsid w:val="00047D60"/>
    <w:rsid w:val="00051FB9"/>
    <w:rsid w:val="00053090"/>
    <w:rsid w:val="00060B99"/>
    <w:rsid w:val="0006469E"/>
    <w:rsid w:val="00073ECC"/>
    <w:rsid w:val="00076A1D"/>
    <w:rsid w:val="000773EB"/>
    <w:rsid w:val="00085739"/>
    <w:rsid w:val="00086FCE"/>
    <w:rsid w:val="000A1487"/>
    <w:rsid w:val="000A2B3E"/>
    <w:rsid w:val="000C797F"/>
    <w:rsid w:val="000E1F44"/>
    <w:rsid w:val="000F4240"/>
    <w:rsid w:val="0010176C"/>
    <w:rsid w:val="00107C26"/>
    <w:rsid w:val="00117349"/>
    <w:rsid w:val="00124B53"/>
    <w:rsid w:val="0013367C"/>
    <w:rsid w:val="0015078A"/>
    <w:rsid w:val="00152F39"/>
    <w:rsid w:val="00160078"/>
    <w:rsid w:val="0016226A"/>
    <w:rsid w:val="00165678"/>
    <w:rsid w:val="00171CAE"/>
    <w:rsid w:val="00172D6E"/>
    <w:rsid w:val="00181E5E"/>
    <w:rsid w:val="00182224"/>
    <w:rsid w:val="00184C42"/>
    <w:rsid w:val="00186467"/>
    <w:rsid w:val="00190B66"/>
    <w:rsid w:val="001952BC"/>
    <w:rsid w:val="00195726"/>
    <w:rsid w:val="001A7519"/>
    <w:rsid w:val="001B1A20"/>
    <w:rsid w:val="001B5975"/>
    <w:rsid w:val="001D4EA6"/>
    <w:rsid w:val="001E488B"/>
    <w:rsid w:val="001E5012"/>
    <w:rsid w:val="00203CFC"/>
    <w:rsid w:val="00207BCB"/>
    <w:rsid w:val="00211810"/>
    <w:rsid w:val="00212615"/>
    <w:rsid w:val="00213732"/>
    <w:rsid w:val="00226341"/>
    <w:rsid w:val="002325F6"/>
    <w:rsid w:val="00234B9B"/>
    <w:rsid w:val="00246055"/>
    <w:rsid w:val="00251454"/>
    <w:rsid w:val="00272BB3"/>
    <w:rsid w:val="00281984"/>
    <w:rsid w:val="002859FE"/>
    <w:rsid w:val="00287EE6"/>
    <w:rsid w:val="00291826"/>
    <w:rsid w:val="002A71C1"/>
    <w:rsid w:val="002D1B4D"/>
    <w:rsid w:val="002E1F99"/>
    <w:rsid w:val="002F084E"/>
    <w:rsid w:val="002F4A2B"/>
    <w:rsid w:val="002F7E49"/>
    <w:rsid w:val="00301BAD"/>
    <w:rsid w:val="003061E7"/>
    <w:rsid w:val="00312966"/>
    <w:rsid w:val="0031526A"/>
    <w:rsid w:val="003223BD"/>
    <w:rsid w:val="00323FE1"/>
    <w:rsid w:val="0033367D"/>
    <w:rsid w:val="00333FD4"/>
    <w:rsid w:val="003378F7"/>
    <w:rsid w:val="00340C77"/>
    <w:rsid w:val="003421EA"/>
    <w:rsid w:val="003459E5"/>
    <w:rsid w:val="003510C8"/>
    <w:rsid w:val="00367C97"/>
    <w:rsid w:val="00372033"/>
    <w:rsid w:val="00376143"/>
    <w:rsid w:val="003822CB"/>
    <w:rsid w:val="003859D7"/>
    <w:rsid w:val="0039300A"/>
    <w:rsid w:val="00394FD0"/>
    <w:rsid w:val="003A19A0"/>
    <w:rsid w:val="003A7260"/>
    <w:rsid w:val="003A7F59"/>
    <w:rsid w:val="003B2523"/>
    <w:rsid w:val="003B3A08"/>
    <w:rsid w:val="003B457A"/>
    <w:rsid w:val="003C70D5"/>
    <w:rsid w:val="003D484F"/>
    <w:rsid w:val="003E54A7"/>
    <w:rsid w:val="003F0D87"/>
    <w:rsid w:val="003F1305"/>
    <w:rsid w:val="004003BA"/>
    <w:rsid w:val="004134A6"/>
    <w:rsid w:val="004149BA"/>
    <w:rsid w:val="00433D3F"/>
    <w:rsid w:val="00434B34"/>
    <w:rsid w:val="00435B30"/>
    <w:rsid w:val="00445CDE"/>
    <w:rsid w:val="00445E10"/>
    <w:rsid w:val="0045031E"/>
    <w:rsid w:val="00454723"/>
    <w:rsid w:val="00460718"/>
    <w:rsid w:val="00460B25"/>
    <w:rsid w:val="00484E5F"/>
    <w:rsid w:val="00492F24"/>
    <w:rsid w:val="0049322A"/>
    <w:rsid w:val="004B0CB9"/>
    <w:rsid w:val="004B1E88"/>
    <w:rsid w:val="004B2369"/>
    <w:rsid w:val="004B3700"/>
    <w:rsid w:val="004B7BDB"/>
    <w:rsid w:val="004C1490"/>
    <w:rsid w:val="00501C69"/>
    <w:rsid w:val="005046C5"/>
    <w:rsid w:val="005053C5"/>
    <w:rsid w:val="005209D1"/>
    <w:rsid w:val="00520A16"/>
    <w:rsid w:val="005231DA"/>
    <w:rsid w:val="005377C0"/>
    <w:rsid w:val="00542B92"/>
    <w:rsid w:val="005447DD"/>
    <w:rsid w:val="00551276"/>
    <w:rsid w:val="00553547"/>
    <w:rsid w:val="005610FC"/>
    <w:rsid w:val="00567B24"/>
    <w:rsid w:val="00570AD7"/>
    <w:rsid w:val="00593FFF"/>
    <w:rsid w:val="005B2122"/>
    <w:rsid w:val="005C31CD"/>
    <w:rsid w:val="005D1F24"/>
    <w:rsid w:val="005D5D46"/>
    <w:rsid w:val="005E24B9"/>
    <w:rsid w:val="005F36BA"/>
    <w:rsid w:val="006046BD"/>
    <w:rsid w:val="00641D5F"/>
    <w:rsid w:val="00641E12"/>
    <w:rsid w:val="00646AC8"/>
    <w:rsid w:val="00647C4F"/>
    <w:rsid w:val="00660FE3"/>
    <w:rsid w:val="00673C21"/>
    <w:rsid w:val="00681735"/>
    <w:rsid w:val="00686E66"/>
    <w:rsid w:val="00697D48"/>
    <w:rsid w:val="006A29E6"/>
    <w:rsid w:val="006B6796"/>
    <w:rsid w:val="006B72D3"/>
    <w:rsid w:val="006D0112"/>
    <w:rsid w:val="006F35F0"/>
    <w:rsid w:val="006F7877"/>
    <w:rsid w:val="00716675"/>
    <w:rsid w:val="0073170A"/>
    <w:rsid w:val="00732616"/>
    <w:rsid w:val="00734333"/>
    <w:rsid w:val="00744E20"/>
    <w:rsid w:val="007457FF"/>
    <w:rsid w:val="00755E3E"/>
    <w:rsid w:val="00771DAD"/>
    <w:rsid w:val="0078091D"/>
    <w:rsid w:val="0078133B"/>
    <w:rsid w:val="007860A8"/>
    <w:rsid w:val="00787378"/>
    <w:rsid w:val="007D3748"/>
    <w:rsid w:val="007E13A9"/>
    <w:rsid w:val="007E57D4"/>
    <w:rsid w:val="0080241E"/>
    <w:rsid w:val="008030DA"/>
    <w:rsid w:val="00815E6A"/>
    <w:rsid w:val="008178E6"/>
    <w:rsid w:val="00832B07"/>
    <w:rsid w:val="008554EA"/>
    <w:rsid w:val="00857A58"/>
    <w:rsid w:val="0086513B"/>
    <w:rsid w:val="00866B8F"/>
    <w:rsid w:val="0087028A"/>
    <w:rsid w:val="008748AE"/>
    <w:rsid w:val="008758B4"/>
    <w:rsid w:val="008770DC"/>
    <w:rsid w:val="00881B56"/>
    <w:rsid w:val="00886BBC"/>
    <w:rsid w:val="00886E2F"/>
    <w:rsid w:val="00887726"/>
    <w:rsid w:val="00890504"/>
    <w:rsid w:val="00892223"/>
    <w:rsid w:val="008962CF"/>
    <w:rsid w:val="00896E6B"/>
    <w:rsid w:val="008A4BEF"/>
    <w:rsid w:val="008A4C14"/>
    <w:rsid w:val="008A7972"/>
    <w:rsid w:val="008B0D02"/>
    <w:rsid w:val="008B64FB"/>
    <w:rsid w:val="008B7173"/>
    <w:rsid w:val="008C2222"/>
    <w:rsid w:val="008C4BDA"/>
    <w:rsid w:val="008C7ADA"/>
    <w:rsid w:val="008C7D7F"/>
    <w:rsid w:val="008E7416"/>
    <w:rsid w:val="008F41AE"/>
    <w:rsid w:val="008F651B"/>
    <w:rsid w:val="00926EED"/>
    <w:rsid w:val="00930BCB"/>
    <w:rsid w:val="00931D64"/>
    <w:rsid w:val="009324A8"/>
    <w:rsid w:val="0093337F"/>
    <w:rsid w:val="0096266A"/>
    <w:rsid w:val="0098095A"/>
    <w:rsid w:val="00980FE1"/>
    <w:rsid w:val="00992B19"/>
    <w:rsid w:val="009A6D33"/>
    <w:rsid w:val="009B5344"/>
    <w:rsid w:val="009C68F2"/>
    <w:rsid w:val="009D441C"/>
    <w:rsid w:val="009D60FB"/>
    <w:rsid w:val="009D6724"/>
    <w:rsid w:val="009E245F"/>
    <w:rsid w:val="009F0EEA"/>
    <w:rsid w:val="009F2A5A"/>
    <w:rsid w:val="009F37D9"/>
    <w:rsid w:val="00A1347F"/>
    <w:rsid w:val="00A151E4"/>
    <w:rsid w:val="00A17767"/>
    <w:rsid w:val="00A31AA9"/>
    <w:rsid w:val="00A50EB5"/>
    <w:rsid w:val="00A61F57"/>
    <w:rsid w:val="00A72769"/>
    <w:rsid w:val="00A85052"/>
    <w:rsid w:val="00A93FA4"/>
    <w:rsid w:val="00AA3BDF"/>
    <w:rsid w:val="00AA4683"/>
    <w:rsid w:val="00AA5A93"/>
    <w:rsid w:val="00AA7124"/>
    <w:rsid w:val="00AD57DA"/>
    <w:rsid w:val="00AD73BE"/>
    <w:rsid w:val="00AD7C4E"/>
    <w:rsid w:val="00AE072A"/>
    <w:rsid w:val="00AE1124"/>
    <w:rsid w:val="00AE1965"/>
    <w:rsid w:val="00AE2064"/>
    <w:rsid w:val="00AE3728"/>
    <w:rsid w:val="00AE3E19"/>
    <w:rsid w:val="00AE4BED"/>
    <w:rsid w:val="00AE61D9"/>
    <w:rsid w:val="00AF78F4"/>
    <w:rsid w:val="00B137E9"/>
    <w:rsid w:val="00B14102"/>
    <w:rsid w:val="00B201D7"/>
    <w:rsid w:val="00B21A4F"/>
    <w:rsid w:val="00B3497C"/>
    <w:rsid w:val="00B418C7"/>
    <w:rsid w:val="00B42A07"/>
    <w:rsid w:val="00B53221"/>
    <w:rsid w:val="00B54A3C"/>
    <w:rsid w:val="00B57A83"/>
    <w:rsid w:val="00B60998"/>
    <w:rsid w:val="00B668F0"/>
    <w:rsid w:val="00B7209E"/>
    <w:rsid w:val="00B728BD"/>
    <w:rsid w:val="00B81EF2"/>
    <w:rsid w:val="00B82704"/>
    <w:rsid w:val="00B82C13"/>
    <w:rsid w:val="00B84B7C"/>
    <w:rsid w:val="00B8562E"/>
    <w:rsid w:val="00B92B25"/>
    <w:rsid w:val="00B951B0"/>
    <w:rsid w:val="00B96D56"/>
    <w:rsid w:val="00BA27B8"/>
    <w:rsid w:val="00BA627E"/>
    <w:rsid w:val="00BA7260"/>
    <w:rsid w:val="00BA7D22"/>
    <w:rsid w:val="00BD44F2"/>
    <w:rsid w:val="00BD4A50"/>
    <w:rsid w:val="00BD5364"/>
    <w:rsid w:val="00BD789C"/>
    <w:rsid w:val="00BE7C54"/>
    <w:rsid w:val="00BF582B"/>
    <w:rsid w:val="00C0081B"/>
    <w:rsid w:val="00C02331"/>
    <w:rsid w:val="00C04267"/>
    <w:rsid w:val="00C13615"/>
    <w:rsid w:val="00C1630A"/>
    <w:rsid w:val="00C31AC9"/>
    <w:rsid w:val="00C33995"/>
    <w:rsid w:val="00C37E7F"/>
    <w:rsid w:val="00C42389"/>
    <w:rsid w:val="00C42BD3"/>
    <w:rsid w:val="00C43EC0"/>
    <w:rsid w:val="00C51BD4"/>
    <w:rsid w:val="00C531AF"/>
    <w:rsid w:val="00C60846"/>
    <w:rsid w:val="00C61D7C"/>
    <w:rsid w:val="00C7179E"/>
    <w:rsid w:val="00C7306C"/>
    <w:rsid w:val="00C76C50"/>
    <w:rsid w:val="00C800F0"/>
    <w:rsid w:val="00C83B11"/>
    <w:rsid w:val="00C95C12"/>
    <w:rsid w:val="00C97A2A"/>
    <w:rsid w:val="00CA0F33"/>
    <w:rsid w:val="00CA1A8E"/>
    <w:rsid w:val="00CA206F"/>
    <w:rsid w:val="00CB3E11"/>
    <w:rsid w:val="00CC0BB5"/>
    <w:rsid w:val="00CD1034"/>
    <w:rsid w:val="00CD1710"/>
    <w:rsid w:val="00CE2BB0"/>
    <w:rsid w:val="00CE349F"/>
    <w:rsid w:val="00CE6528"/>
    <w:rsid w:val="00CE7D4B"/>
    <w:rsid w:val="00D11DB5"/>
    <w:rsid w:val="00D15704"/>
    <w:rsid w:val="00D161FD"/>
    <w:rsid w:val="00D32D0D"/>
    <w:rsid w:val="00D3649D"/>
    <w:rsid w:val="00D4629D"/>
    <w:rsid w:val="00D47000"/>
    <w:rsid w:val="00D513AA"/>
    <w:rsid w:val="00D52EF0"/>
    <w:rsid w:val="00D54F26"/>
    <w:rsid w:val="00D75F4B"/>
    <w:rsid w:val="00D82C9A"/>
    <w:rsid w:val="00DA0452"/>
    <w:rsid w:val="00DB5C0F"/>
    <w:rsid w:val="00DC38E8"/>
    <w:rsid w:val="00DD58E1"/>
    <w:rsid w:val="00DE0DE2"/>
    <w:rsid w:val="00DE293E"/>
    <w:rsid w:val="00DE6D17"/>
    <w:rsid w:val="00DF4642"/>
    <w:rsid w:val="00E01F65"/>
    <w:rsid w:val="00E0742E"/>
    <w:rsid w:val="00E12D82"/>
    <w:rsid w:val="00E13891"/>
    <w:rsid w:val="00E15F15"/>
    <w:rsid w:val="00E3136B"/>
    <w:rsid w:val="00E4352B"/>
    <w:rsid w:val="00E46E1F"/>
    <w:rsid w:val="00E72134"/>
    <w:rsid w:val="00E72754"/>
    <w:rsid w:val="00E73F9F"/>
    <w:rsid w:val="00E85F4C"/>
    <w:rsid w:val="00EA0469"/>
    <w:rsid w:val="00EA6026"/>
    <w:rsid w:val="00EA6250"/>
    <w:rsid w:val="00EB4A11"/>
    <w:rsid w:val="00EC345E"/>
    <w:rsid w:val="00EC6995"/>
    <w:rsid w:val="00ED18C9"/>
    <w:rsid w:val="00ED2D54"/>
    <w:rsid w:val="00ED4424"/>
    <w:rsid w:val="00ED6042"/>
    <w:rsid w:val="00F051DB"/>
    <w:rsid w:val="00F20019"/>
    <w:rsid w:val="00F22E61"/>
    <w:rsid w:val="00F27C80"/>
    <w:rsid w:val="00F31EE8"/>
    <w:rsid w:val="00F320CA"/>
    <w:rsid w:val="00F40651"/>
    <w:rsid w:val="00F4093E"/>
    <w:rsid w:val="00F41A98"/>
    <w:rsid w:val="00F4316F"/>
    <w:rsid w:val="00F53131"/>
    <w:rsid w:val="00F57659"/>
    <w:rsid w:val="00F6384B"/>
    <w:rsid w:val="00F67640"/>
    <w:rsid w:val="00F75C89"/>
    <w:rsid w:val="00F7723D"/>
    <w:rsid w:val="00F82B88"/>
    <w:rsid w:val="00F94A31"/>
    <w:rsid w:val="00FB0BBB"/>
    <w:rsid w:val="00FB31CC"/>
    <w:rsid w:val="00FB6B02"/>
    <w:rsid w:val="00FC1CD3"/>
    <w:rsid w:val="00FC58BB"/>
    <w:rsid w:val="00FC763D"/>
    <w:rsid w:val="00FD0852"/>
    <w:rsid w:val="00FD2657"/>
    <w:rsid w:val="00FD7D6C"/>
    <w:rsid w:val="00FF6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09DF38A3"/>
  <w15:docId w15:val="{CDC136BB-56D4-4ABD-9FA1-D6CC53DF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647C4F"/>
    <w:rPr>
      <w:sz w:val="24"/>
    </w:rPr>
  </w:style>
  <w:style w:type="paragraph" w:styleId="Betarp">
    <w:name w:val="No Spacing"/>
    <w:qFormat/>
    <w:rsid w:val="00647C4F"/>
    <w:rPr>
      <w:sz w:val="24"/>
    </w:rPr>
  </w:style>
  <w:style w:type="paragraph" w:styleId="Sraopastraipa">
    <w:name w:val="List Paragraph"/>
    <w:basedOn w:val="prastasis"/>
    <w:qFormat/>
    <w:rsid w:val="00647C4F"/>
    <w:pPr>
      <w:widowControl w:val="0"/>
      <w:autoSpaceDE w:val="0"/>
      <w:autoSpaceDN w:val="0"/>
      <w:ind w:left="200" w:firstLine="709"/>
    </w:pPr>
    <w:rPr>
      <w:sz w:val="22"/>
      <w:szCs w:val="22"/>
    </w:rPr>
  </w:style>
  <w:style w:type="character" w:styleId="Komentaronuoroda">
    <w:name w:val="annotation reference"/>
    <w:rsid w:val="00FB31CC"/>
    <w:rPr>
      <w:sz w:val="16"/>
      <w:szCs w:val="16"/>
    </w:rPr>
  </w:style>
  <w:style w:type="paragraph" w:styleId="Komentarotekstas">
    <w:name w:val="annotation text"/>
    <w:basedOn w:val="prastasis"/>
    <w:link w:val="KomentarotekstasDiagrama"/>
    <w:rsid w:val="00FB31CC"/>
    <w:rPr>
      <w:sz w:val="20"/>
    </w:rPr>
  </w:style>
  <w:style w:type="character" w:customStyle="1" w:styleId="KomentarotekstasDiagrama">
    <w:name w:val="Komentaro tekstas Diagrama"/>
    <w:basedOn w:val="Numatytasispastraiposriftas"/>
    <w:link w:val="Komentarotekstas"/>
    <w:rsid w:val="00FB31CC"/>
  </w:style>
  <w:style w:type="paragraph" w:styleId="Komentarotema">
    <w:name w:val="annotation subject"/>
    <w:basedOn w:val="Komentarotekstas"/>
    <w:next w:val="Komentarotekstas"/>
    <w:link w:val="KomentarotemaDiagrama"/>
    <w:rsid w:val="00FB31CC"/>
    <w:rPr>
      <w:b/>
      <w:bCs/>
    </w:rPr>
  </w:style>
  <w:style w:type="character" w:customStyle="1" w:styleId="KomentarotemaDiagrama">
    <w:name w:val="Komentaro tema Diagrama"/>
    <w:link w:val="Komentarotema"/>
    <w:rsid w:val="00FB31CC"/>
    <w:rPr>
      <w:b/>
      <w:bCs/>
    </w:rPr>
  </w:style>
  <w:style w:type="character" w:customStyle="1" w:styleId="Pagrindiniotekstotrauka2Diagrama">
    <w:name w:val="Pagrindinio teksto įtrauka 2 Diagrama"/>
    <w:link w:val="Pagrindiniotekstotrauka2"/>
    <w:rsid w:val="006817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236">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24315171">
      <w:bodyDiv w:val="1"/>
      <w:marLeft w:val="0"/>
      <w:marRight w:val="0"/>
      <w:marTop w:val="0"/>
      <w:marBottom w:val="0"/>
      <w:divBdr>
        <w:top w:val="none" w:sz="0" w:space="0" w:color="auto"/>
        <w:left w:val="none" w:sz="0" w:space="0" w:color="auto"/>
        <w:bottom w:val="none" w:sz="0" w:space="0" w:color="auto"/>
        <w:right w:val="none" w:sz="0" w:space="0" w:color="auto"/>
      </w:divBdr>
    </w:div>
    <w:div w:id="919601924">
      <w:bodyDiv w:val="1"/>
      <w:marLeft w:val="0"/>
      <w:marRight w:val="0"/>
      <w:marTop w:val="0"/>
      <w:marBottom w:val="0"/>
      <w:divBdr>
        <w:top w:val="none" w:sz="0" w:space="0" w:color="auto"/>
        <w:left w:val="none" w:sz="0" w:space="0" w:color="auto"/>
        <w:bottom w:val="none" w:sz="0" w:space="0" w:color="auto"/>
        <w:right w:val="none" w:sz="0" w:space="0" w:color="auto"/>
      </w:divBdr>
    </w:div>
    <w:div w:id="92526729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61881020">
      <w:bodyDiv w:val="1"/>
      <w:marLeft w:val="0"/>
      <w:marRight w:val="0"/>
      <w:marTop w:val="0"/>
      <w:marBottom w:val="0"/>
      <w:divBdr>
        <w:top w:val="none" w:sz="0" w:space="0" w:color="auto"/>
        <w:left w:val="none" w:sz="0" w:space="0" w:color="auto"/>
        <w:bottom w:val="none" w:sz="0" w:space="0" w:color="auto"/>
        <w:right w:val="none" w:sz="0" w:space="0" w:color="auto"/>
      </w:divBdr>
    </w:div>
    <w:div w:id="21352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14</Pages>
  <Words>28150</Words>
  <Characters>16046</Characters>
  <Application>Microsoft Office Word</Application>
  <DocSecurity>0</DocSecurity>
  <Lines>133</Lines>
  <Paragraphs>88</Paragraphs>
  <ScaleCrop>false</ScaleCrop>
  <Company>Sveikatos apsaugos ministerija</Company>
  <LinksUpToDate>false</LinksUpToDate>
  <CharactersWithSpaces>44108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2024-12-17T06:36:00Z</cp:lastPrinted>
  <dcterms:created xsi:type="dcterms:W3CDTF">2024-12-18T08:43:00Z</dcterms:created>
  <dcterms:modified xsi:type="dcterms:W3CDTF">2024-12-18T08:45:00Z</dcterms:modified>
</cp:coreProperties>
</file>