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F12A1" w14:textId="77777777" w:rsidR="00FC1CD3" w:rsidRDefault="00F320CA" w:rsidP="00F320CA">
      <w:pPr>
        <w:jc w:val="right"/>
        <w:rPr>
          <w:lang w:val="en-US"/>
        </w:rPr>
      </w:pPr>
      <w:r>
        <w:t>Projektas</w:t>
      </w:r>
    </w:p>
    <w:p w14:paraId="582AAA04" w14:textId="77777777" w:rsidR="00FC1CD3" w:rsidRDefault="00FC1CD3">
      <w:pPr>
        <w:jc w:val="center"/>
        <w:rPr>
          <w:b/>
          <w:bCs/>
          <w:lang w:val="en-US"/>
        </w:rPr>
      </w:pPr>
    </w:p>
    <w:p w14:paraId="77C93B49" w14:textId="77777777" w:rsidR="00F320CA" w:rsidRDefault="00F320CA">
      <w:pPr>
        <w:jc w:val="center"/>
        <w:rPr>
          <w:b/>
          <w:bCs/>
          <w:lang w:val="en-US"/>
        </w:rPr>
      </w:pPr>
    </w:p>
    <w:p w14:paraId="7DF44592" w14:textId="77777777" w:rsidR="00F320CA" w:rsidRDefault="00F320CA">
      <w:pPr>
        <w:jc w:val="center"/>
        <w:rPr>
          <w:b/>
          <w:bCs/>
          <w:lang w:val="en-US"/>
        </w:rPr>
      </w:pPr>
    </w:p>
    <w:p w14:paraId="1F1DDB2A" w14:textId="77777777" w:rsidR="00FC1CD3" w:rsidRDefault="00F20019">
      <w:pPr>
        <w:jc w:val="center"/>
        <w:rPr>
          <w:b/>
        </w:rPr>
      </w:pPr>
      <w:r>
        <w:rPr>
          <w:b/>
          <w:lang w:val="en-US"/>
        </w:rPr>
        <w:t xml:space="preserve">JURBARKO RAJONO </w:t>
      </w:r>
      <w:r>
        <w:rPr>
          <w:b/>
        </w:rPr>
        <w:t>SAVIVALDYBĖS TARYBA</w:t>
      </w:r>
    </w:p>
    <w:p w14:paraId="576DAE1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E935240" w14:textId="77777777">
        <w:trPr>
          <w:cantSplit/>
        </w:trPr>
        <w:tc>
          <w:tcPr>
            <w:tcW w:w="9654" w:type="dxa"/>
            <w:tcBorders>
              <w:top w:val="nil"/>
              <w:left w:val="nil"/>
              <w:bottom w:val="nil"/>
              <w:right w:val="nil"/>
            </w:tcBorders>
          </w:tcPr>
          <w:p w14:paraId="25BCFF1A" w14:textId="77777777" w:rsidR="00FC1CD3" w:rsidRDefault="00F20019">
            <w:pPr>
              <w:pStyle w:val="Antrat1"/>
              <w:rPr>
                <w:caps/>
                <w:szCs w:val="24"/>
                <w:lang w:val="lt-LT"/>
              </w:rPr>
            </w:pPr>
            <w:r>
              <w:rPr>
                <w:szCs w:val="24"/>
                <w:lang w:val="lt-LT"/>
              </w:rPr>
              <w:t>SPRENDIMAS</w:t>
            </w:r>
          </w:p>
        </w:tc>
      </w:tr>
      <w:bookmarkStart w:id="0" w:name="DOC_DATA"/>
      <w:tr w:rsidR="00FC1CD3" w14:paraId="79B71896" w14:textId="77777777">
        <w:trPr>
          <w:cantSplit/>
        </w:trPr>
        <w:tc>
          <w:tcPr>
            <w:tcW w:w="9654" w:type="dxa"/>
            <w:tcBorders>
              <w:top w:val="nil"/>
              <w:left w:val="nil"/>
              <w:bottom w:val="nil"/>
              <w:right w:val="nil"/>
            </w:tcBorders>
          </w:tcPr>
          <w:p w14:paraId="54C737DE" w14:textId="77777777" w:rsidR="00FC1CD3" w:rsidRPr="00AE61D9" w:rsidRDefault="00B906C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VIEŠOSIOS BIBLIOTEKOS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5E5EE27B" w14:textId="77777777">
        <w:trPr>
          <w:cantSplit/>
        </w:trPr>
        <w:tc>
          <w:tcPr>
            <w:tcW w:w="9654" w:type="dxa"/>
            <w:tcBorders>
              <w:top w:val="nil"/>
              <w:left w:val="nil"/>
              <w:bottom w:val="nil"/>
              <w:right w:val="nil"/>
            </w:tcBorders>
          </w:tcPr>
          <w:p w14:paraId="003723A3" w14:textId="77777777" w:rsidR="00FC1CD3" w:rsidRPr="00AE61D9" w:rsidRDefault="00FC1CD3">
            <w:pPr>
              <w:pStyle w:val="Antrats"/>
              <w:tabs>
                <w:tab w:val="left" w:pos="1296"/>
              </w:tabs>
              <w:jc w:val="center"/>
              <w:rPr>
                <w:b/>
                <w:caps/>
              </w:rPr>
            </w:pPr>
          </w:p>
        </w:tc>
      </w:tr>
      <w:tr w:rsidR="00FC1CD3" w14:paraId="5D34327D" w14:textId="77777777" w:rsidTr="00BA627E">
        <w:trPr>
          <w:cantSplit/>
          <w:trHeight w:val="359"/>
        </w:trPr>
        <w:tc>
          <w:tcPr>
            <w:tcW w:w="9654" w:type="dxa"/>
            <w:tcBorders>
              <w:top w:val="nil"/>
              <w:left w:val="nil"/>
              <w:bottom w:val="nil"/>
              <w:right w:val="nil"/>
            </w:tcBorders>
          </w:tcPr>
          <w:p w14:paraId="79236059" w14:textId="77777777" w:rsidR="00FC1CD3" w:rsidRPr="00AE61D9" w:rsidRDefault="00B906C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TSP-319</w:t>
            </w:r>
            <w:r w:rsidRPr="00AE61D9">
              <w:fldChar w:fldCharType="end"/>
            </w:r>
          </w:p>
        </w:tc>
      </w:tr>
      <w:tr w:rsidR="00FC1CD3" w14:paraId="2A760D37" w14:textId="77777777">
        <w:trPr>
          <w:cantSplit/>
        </w:trPr>
        <w:tc>
          <w:tcPr>
            <w:tcW w:w="9654" w:type="dxa"/>
            <w:tcBorders>
              <w:top w:val="nil"/>
              <w:left w:val="nil"/>
              <w:bottom w:val="nil"/>
              <w:right w:val="nil"/>
            </w:tcBorders>
          </w:tcPr>
          <w:p w14:paraId="3681BE80" w14:textId="77777777" w:rsidR="00FC1CD3" w:rsidRDefault="00F20019">
            <w:pPr>
              <w:jc w:val="center"/>
            </w:pPr>
            <w:r>
              <w:t>Jurbarkas</w:t>
            </w:r>
          </w:p>
        </w:tc>
      </w:tr>
    </w:tbl>
    <w:p w14:paraId="0DE5D338" w14:textId="77777777" w:rsidR="00FC1CD3" w:rsidRPr="00892223" w:rsidRDefault="00FC1CD3"/>
    <w:p w14:paraId="44E4D5D3" w14:textId="77777777" w:rsidR="00FC1CD3" w:rsidRDefault="00FC1CD3">
      <w:pPr>
        <w:jc w:val="both"/>
      </w:pPr>
    </w:p>
    <w:p w14:paraId="19EBC843" w14:textId="01387CA8" w:rsidR="003A0686" w:rsidRDefault="003A0686" w:rsidP="003A0686">
      <w:pPr>
        <w:ind w:firstLine="720"/>
        <w:jc w:val="both"/>
      </w:pPr>
      <w:r>
        <w:t xml:space="preserve">Vadovaudamasi Lietuvos Respublikos vietos savivaldos įstatymo 15 straipsnio 2 dalies 9 </w:t>
      </w:r>
      <w:r w:rsidR="008D7A83">
        <w:t> </w:t>
      </w:r>
      <w:r>
        <w:t xml:space="preserve">punktu, Lietuvos Respublikos biudžetinių įstaigų įstatymo 5 straipsnio 3 dalies 1 punktu, Lietuvos </w:t>
      </w:r>
      <w:r w:rsidR="008D7A83">
        <w:t> </w:t>
      </w:r>
      <w:r>
        <w:t xml:space="preserve">Respublikos </w:t>
      </w:r>
      <w:r w:rsidR="00625888" w:rsidRPr="00625888">
        <w:t>bibliotekų įstatymu</w:t>
      </w:r>
      <w:r>
        <w:t xml:space="preserve"> ir atsižvelgdama į Jurbarko rajono savivaldybės mero teikimo </w:t>
      </w:r>
      <w:r w:rsidRPr="001643FC">
        <w:t xml:space="preserve">2024 m. </w:t>
      </w:r>
      <w:r w:rsidR="00625888" w:rsidRPr="00446181">
        <w:t>spalio</w:t>
      </w:r>
      <w:r w:rsidRPr="00446181">
        <w:t xml:space="preserve"> 9 d. raštą Nr. T27-</w:t>
      </w:r>
      <w:r w:rsidR="00446181" w:rsidRPr="00446181">
        <w:t>361</w:t>
      </w:r>
      <w:r w:rsidR="00625888">
        <w:t xml:space="preserve"> </w:t>
      </w:r>
      <w:r>
        <w:t xml:space="preserve">„Dėl Jurbarko rajono </w:t>
      </w:r>
      <w:r w:rsidR="00625888">
        <w:t>savivaldybės viešosios bibliotekos</w:t>
      </w:r>
      <w:r>
        <w:t xml:space="preserve"> nuostatų patvirtinimo“, Jurbarko rajono savivaldybės taryba n u s p r e n d ž i a:</w:t>
      </w:r>
    </w:p>
    <w:p w14:paraId="056E6632" w14:textId="77777777" w:rsidR="003A0686" w:rsidRDefault="003A0686" w:rsidP="003A0686">
      <w:pPr>
        <w:numPr>
          <w:ilvl w:val="0"/>
          <w:numId w:val="8"/>
        </w:numPr>
        <w:tabs>
          <w:tab w:val="left" w:pos="993"/>
        </w:tabs>
        <w:ind w:left="0" w:firstLine="709"/>
        <w:jc w:val="both"/>
      </w:pPr>
      <w:r>
        <w:t xml:space="preserve">Patvirtinti Jurbarko </w:t>
      </w:r>
      <w:r w:rsidR="00625888">
        <w:t>rajono savivaldybės viešosios bibliotekos</w:t>
      </w:r>
      <w:r>
        <w:t xml:space="preserve"> nuostatus (pridedama).</w:t>
      </w:r>
    </w:p>
    <w:p w14:paraId="775333F3" w14:textId="77777777" w:rsidR="003A0686" w:rsidRDefault="003A0686" w:rsidP="003A0686">
      <w:pPr>
        <w:numPr>
          <w:ilvl w:val="0"/>
          <w:numId w:val="8"/>
        </w:numPr>
        <w:tabs>
          <w:tab w:val="left" w:pos="993"/>
        </w:tabs>
        <w:ind w:left="0" w:firstLine="709"/>
        <w:jc w:val="both"/>
      </w:pPr>
      <w:r>
        <w:t xml:space="preserve">Įgalioti Jurbarko </w:t>
      </w:r>
      <w:r w:rsidR="004310DA">
        <w:t>rajono savivaldybės viešosios bibliotekos</w:t>
      </w:r>
      <w:r>
        <w:t xml:space="preserve"> direktorių pasirašyti pakeistus Jurbarko </w:t>
      </w:r>
      <w:r w:rsidR="004310DA">
        <w:t>rajono savivaldybės viešosios bibliotekos</w:t>
      </w:r>
      <w:r>
        <w:t xml:space="preserve"> nuostatus ir įregistruoti juos Juridinių asmenų registre.</w:t>
      </w:r>
    </w:p>
    <w:p w14:paraId="4DFCDC6D" w14:textId="77777777" w:rsidR="003A0686" w:rsidRDefault="003A0686" w:rsidP="003A0686">
      <w:pPr>
        <w:numPr>
          <w:ilvl w:val="0"/>
          <w:numId w:val="8"/>
        </w:numPr>
        <w:tabs>
          <w:tab w:val="left" w:pos="993"/>
        </w:tabs>
        <w:ind w:left="0" w:firstLine="709"/>
        <w:jc w:val="both"/>
      </w:pPr>
      <w:r>
        <w:t>Pripažinti netekusiu galios Jurbarko rajono savivaldybės tarybos 2023 m. spalio 26 d. sprendimą Nr. T2-29</w:t>
      </w:r>
      <w:r w:rsidR="004310DA">
        <w:t>1</w:t>
      </w:r>
      <w:r>
        <w:t xml:space="preserve"> „</w:t>
      </w:r>
      <w:r>
        <w:rPr>
          <w:color w:val="212529"/>
          <w:shd w:val="clear" w:color="auto" w:fill="FFFFFF"/>
        </w:rPr>
        <w:t>D</w:t>
      </w:r>
      <w:r w:rsidRPr="004A5E91">
        <w:rPr>
          <w:color w:val="212529"/>
          <w:shd w:val="clear" w:color="auto" w:fill="FFFFFF"/>
        </w:rPr>
        <w:t xml:space="preserve">ėl </w:t>
      </w:r>
      <w:r>
        <w:rPr>
          <w:color w:val="212529"/>
          <w:shd w:val="clear" w:color="auto" w:fill="FFFFFF"/>
        </w:rPr>
        <w:t xml:space="preserve">Jurbarko </w:t>
      </w:r>
      <w:r w:rsidR="004310DA">
        <w:rPr>
          <w:color w:val="212529"/>
          <w:shd w:val="clear" w:color="auto" w:fill="FFFFFF"/>
        </w:rPr>
        <w:t>rajono savivaldybės viešosios bibliotekos</w:t>
      </w:r>
      <w:r>
        <w:rPr>
          <w:color w:val="212529"/>
          <w:shd w:val="clear" w:color="auto" w:fill="FFFFFF"/>
        </w:rPr>
        <w:t xml:space="preserve"> nuostatų patvirtinimo</w:t>
      </w:r>
      <w:r>
        <w:t>“ nuo naujų nuostatų įregistravimo Juridinių asmenų registre dienos.</w:t>
      </w:r>
    </w:p>
    <w:p w14:paraId="78A111D8" w14:textId="77777777" w:rsidR="003A0686" w:rsidRDefault="003A0686" w:rsidP="003A0686">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Jurbarko </w:t>
      </w:r>
      <w:r w:rsidR="004310DA">
        <w:t>rajono savivaldybės viešosios bibliotekos</w:t>
      </w:r>
      <w:r>
        <w:t xml:space="preserve"> interneto svetainėje.</w:t>
      </w:r>
    </w:p>
    <w:p w14:paraId="563679E9" w14:textId="71E8FCA2" w:rsidR="00FC1CD3" w:rsidRDefault="003A0686" w:rsidP="003A0686">
      <w:pPr>
        <w:ind w:firstLine="720"/>
        <w:jc w:val="both"/>
      </w:pPr>
      <w:r>
        <w:t xml:space="preserve">Šis sprendimas per vieną mėnesį nuo paskelbimo arba įteikimo suinteresuotai šaliai dienos gali būti skundžiamas Lietuvos administracinių ginčų komisijos Kauno apygardos skyriui   (Laisvės </w:t>
      </w:r>
      <w:r w:rsidR="008D7A83">
        <w:t> </w:t>
      </w:r>
      <w:r>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 </w:t>
      </w:r>
    </w:p>
    <w:p w14:paraId="02EFD5F6" w14:textId="77777777" w:rsidR="00FC1CD3" w:rsidRDefault="00FC1CD3">
      <w:pPr>
        <w:jc w:val="both"/>
      </w:pPr>
    </w:p>
    <w:p w14:paraId="45EFEA93" w14:textId="77777777" w:rsidR="00FC1CD3" w:rsidRDefault="00FC1CD3">
      <w:pPr>
        <w:jc w:val="both"/>
      </w:pPr>
    </w:p>
    <w:p w14:paraId="2006E9B1" w14:textId="77777777" w:rsidR="004310DA" w:rsidRDefault="004310DA">
      <w:pPr>
        <w:jc w:val="both"/>
      </w:pPr>
    </w:p>
    <w:tbl>
      <w:tblPr>
        <w:tblW w:w="0" w:type="auto"/>
        <w:tblInd w:w="108" w:type="dxa"/>
        <w:tblLook w:val="0000" w:firstRow="0" w:lastRow="0" w:firstColumn="0" w:lastColumn="0" w:noHBand="0" w:noVBand="0"/>
      </w:tblPr>
      <w:tblGrid>
        <w:gridCol w:w="4410"/>
        <w:gridCol w:w="4410"/>
      </w:tblGrid>
      <w:tr w:rsidR="00FC1CD3" w14:paraId="660609AE" w14:textId="77777777">
        <w:trPr>
          <w:trHeight w:val="180"/>
        </w:trPr>
        <w:tc>
          <w:tcPr>
            <w:tcW w:w="4410" w:type="dxa"/>
          </w:tcPr>
          <w:p w14:paraId="443FDF14" w14:textId="77777777" w:rsidR="00FC1CD3" w:rsidRDefault="00F4316F">
            <w:r>
              <w:t>Savivaldybės meras</w:t>
            </w:r>
          </w:p>
        </w:tc>
        <w:tc>
          <w:tcPr>
            <w:tcW w:w="4410" w:type="dxa"/>
          </w:tcPr>
          <w:p w14:paraId="615DC972" w14:textId="77777777" w:rsidR="00FC1CD3" w:rsidRDefault="00FC1CD3">
            <w:pPr>
              <w:jc w:val="right"/>
            </w:pPr>
          </w:p>
        </w:tc>
      </w:tr>
    </w:tbl>
    <w:p w14:paraId="10AE4E4D" w14:textId="77777777" w:rsidR="00F320CA" w:rsidRDefault="00F320CA"/>
    <w:p w14:paraId="09FE9DA4" w14:textId="77777777" w:rsidR="004310DA" w:rsidRDefault="004310DA"/>
    <w:p w14:paraId="07F262DD" w14:textId="77777777" w:rsidR="00F320CA" w:rsidRDefault="00F320CA">
      <w:r>
        <w:t xml:space="preserve">Vizos: </w:t>
      </w:r>
    </w:p>
    <w:p w14:paraId="78C77A4B" w14:textId="5262AF0E" w:rsidR="007457FF" w:rsidRDefault="007457FF" w:rsidP="007457FF">
      <w:r>
        <w:t>Administracijos direktorė</w:t>
      </w:r>
      <w:r w:rsidR="008D7A83">
        <w:t xml:space="preserve"> </w:t>
      </w:r>
      <w:r>
        <w:t xml:space="preserve">R. </w:t>
      </w:r>
      <w:proofErr w:type="spellStart"/>
      <w:r>
        <w:t>Vančienė</w:t>
      </w:r>
      <w:proofErr w:type="spellEnd"/>
    </w:p>
    <w:p w14:paraId="17AB906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BD05EC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3D075BE" w14:textId="77777777" w:rsidR="00F320CA" w:rsidRDefault="00190B66" w:rsidP="00190B66">
      <w:r>
        <w:t>Dokumentų ir viešųjų ryšių skyriaus vyr. specialistas A. Gvildys</w:t>
      </w:r>
    </w:p>
    <w:p w14:paraId="1F41F37C" w14:textId="77777777" w:rsidR="005B3740" w:rsidRDefault="005B3740" w:rsidP="00190B66">
      <w:r>
        <w:t xml:space="preserve">Švietimo, kultūros ir sporto skyriaus vedėja A. </w:t>
      </w:r>
      <w:proofErr w:type="spellStart"/>
      <w:r>
        <w:t>Baliukynaitė</w:t>
      </w:r>
      <w:proofErr w:type="spellEnd"/>
    </w:p>
    <w:p w14:paraId="4026A075" w14:textId="77777777" w:rsidR="00F27C80" w:rsidRDefault="00F27C80"/>
    <w:p w14:paraId="24E67C20" w14:textId="77777777" w:rsidR="004310DA" w:rsidRDefault="004310DA"/>
    <w:p w14:paraId="3934A660" w14:textId="77777777" w:rsidR="00F27C80" w:rsidRDefault="00F320CA" w:rsidP="00F320CA">
      <w:r>
        <w:t>Parengė</w:t>
      </w:r>
    </w:p>
    <w:bookmarkStart w:id="1" w:name="CREATOR_SHOWS"/>
    <w:p w14:paraId="33DF870B" w14:textId="77777777" w:rsidR="00F320CA" w:rsidRDefault="00B906C0"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214C867E" w14:textId="77777777" w:rsidR="002E1F99" w:rsidRDefault="00B906C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2024-10-15</w:t>
      </w:r>
      <w:r>
        <w:fldChar w:fldCharType="end"/>
      </w:r>
      <w:bookmarkEnd w:id="4"/>
      <w:r w:rsidR="00F7723D">
        <w:t xml:space="preserve"> </w:t>
      </w:r>
    </w:p>
    <w:p w14:paraId="0FD04CEB" w14:textId="77777777" w:rsidR="004310DA" w:rsidRDefault="004310DA" w:rsidP="00F27C80">
      <w:pPr>
        <w:pStyle w:val="Antrats"/>
        <w:tabs>
          <w:tab w:val="clear" w:pos="4153"/>
          <w:tab w:val="clear" w:pos="8306"/>
          <w:tab w:val="left" w:pos="709"/>
        </w:tabs>
      </w:pPr>
    </w:p>
    <w:p w14:paraId="45238F3D" w14:textId="77777777" w:rsidR="004310DA" w:rsidRDefault="004310DA" w:rsidP="00F27C80">
      <w:pPr>
        <w:pStyle w:val="Antrats"/>
        <w:tabs>
          <w:tab w:val="clear" w:pos="4153"/>
          <w:tab w:val="clear" w:pos="8306"/>
          <w:tab w:val="left" w:pos="709"/>
        </w:tabs>
      </w:pPr>
    </w:p>
    <w:p w14:paraId="003AF606" w14:textId="77777777" w:rsidR="004310DA" w:rsidRPr="00483CAF" w:rsidRDefault="004310DA" w:rsidP="004310DA">
      <w:pPr>
        <w:tabs>
          <w:tab w:val="center" w:pos="4153"/>
        </w:tabs>
        <w:jc w:val="center"/>
      </w:pPr>
      <w:r>
        <w:t xml:space="preserve">                                                </w:t>
      </w:r>
      <w:r w:rsidRPr="00483CAF">
        <w:t>PATVIRTINTA</w:t>
      </w:r>
    </w:p>
    <w:p w14:paraId="70FCF601" w14:textId="4F1D31E4" w:rsidR="004310DA" w:rsidRPr="00483CAF" w:rsidRDefault="004310DA" w:rsidP="004310DA">
      <w:pPr>
        <w:tabs>
          <w:tab w:val="center" w:pos="4153"/>
          <w:tab w:val="right" w:pos="8306"/>
        </w:tabs>
        <w:jc w:val="center"/>
      </w:pPr>
      <w:r w:rsidRPr="00483CAF">
        <w:tab/>
      </w:r>
      <w:r w:rsidRPr="00483CAF">
        <w:tab/>
        <w:t xml:space="preserve">        </w:t>
      </w:r>
      <w:r w:rsidR="008D7A83">
        <w:t xml:space="preserve">    </w:t>
      </w:r>
      <w:r w:rsidRPr="00483CAF">
        <w:t>Jurbarko rajono savivaldybės tarybos</w:t>
      </w:r>
    </w:p>
    <w:p w14:paraId="33767C8D" w14:textId="77777777" w:rsidR="004310DA" w:rsidRPr="00483CAF" w:rsidRDefault="004310DA" w:rsidP="004310DA">
      <w:pPr>
        <w:ind w:left="4320" w:firstLine="720"/>
      </w:pPr>
      <w:r w:rsidRPr="00483CAF">
        <w:t xml:space="preserve">     </w:t>
      </w:r>
      <w:r>
        <w:t xml:space="preserve"> </w:t>
      </w:r>
      <w:r w:rsidRPr="00483CAF">
        <w:t xml:space="preserve">2024 m. </w:t>
      </w:r>
      <w:r>
        <w:t>spalio</w:t>
      </w:r>
      <w:r w:rsidRPr="00483CAF">
        <w:t xml:space="preserve">  d. sprendimu Nr. T2-</w:t>
      </w:r>
    </w:p>
    <w:p w14:paraId="6394FC92" w14:textId="77777777" w:rsidR="004310DA" w:rsidRDefault="004310DA" w:rsidP="004310DA">
      <w:pPr>
        <w:pStyle w:val="Antrats"/>
        <w:tabs>
          <w:tab w:val="clear" w:pos="4153"/>
          <w:tab w:val="clear" w:pos="8306"/>
          <w:tab w:val="left" w:pos="709"/>
        </w:tabs>
      </w:pPr>
    </w:p>
    <w:p w14:paraId="65AA5497" w14:textId="77777777" w:rsidR="004310DA" w:rsidRPr="004310DA" w:rsidRDefault="004310DA" w:rsidP="004310DA">
      <w:pPr>
        <w:jc w:val="center"/>
        <w:rPr>
          <w:szCs w:val="24"/>
        </w:rPr>
      </w:pPr>
      <w:r w:rsidRPr="004310DA">
        <w:rPr>
          <w:b/>
          <w:szCs w:val="24"/>
        </w:rPr>
        <w:t>JURBARKO RAJONO SAVIVALDYBĖS VIEŠOSIOS BIBLIOTEKOS</w:t>
      </w:r>
    </w:p>
    <w:p w14:paraId="527BFFBE" w14:textId="77777777" w:rsidR="004310DA" w:rsidRPr="004310DA" w:rsidRDefault="004310DA" w:rsidP="004310DA">
      <w:pPr>
        <w:ind w:left="2" w:hanging="2"/>
        <w:jc w:val="center"/>
        <w:rPr>
          <w:szCs w:val="24"/>
        </w:rPr>
      </w:pPr>
      <w:r w:rsidRPr="004310DA">
        <w:rPr>
          <w:b/>
          <w:szCs w:val="24"/>
        </w:rPr>
        <w:t>NUOSTATAI</w:t>
      </w:r>
    </w:p>
    <w:p w14:paraId="7A0F0286" w14:textId="77777777" w:rsidR="004310DA" w:rsidRPr="004310DA" w:rsidRDefault="004310DA" w:rsidP="004310DA">
      <w:pPr>
        <w:rPr>
          <w:szCs w:val="24"/>
        </w:rPr>
      </w:pPr>
    </w:p>
    <w:p w14:paraId="2CE0BB1A" w14:textId="77777777" w:rsidR="004310DA" w:rsidRPr="004310DA" w:rsidRDefault="004310DA" w:rsidP="004310DA">
      <w:pPr>
        <w:ind w:left="2" w:hanging="2"/>
        <w:jc w:val="center"/>
        <w:rPr>
          <w:szCs w:val="24"/>
        </w:rPr>
      </w:pPr>
      <w:r w:rsidRPr="004310DA">
        <w:rPr>
          <w:b/>
          <w:szCs w:val="24"/>
        </w:rPr>
        <w:t>I SKYRIUS</w:t>
      </w:r>
    </w:p>
    <w:p w14:paraId="4476A7FE" w14:textId="77777777" w:rsidR="004310DA" w:rsidRPr="004310DA" w:rsidRDefault="004310DA" w:rsidP="004310DA">
      <w:pPr>
        <w:ind w:left="2" w:hanging="2"/>
        <w:jc w:val="center"/>
        <w:rPr>
          <w:szCs w:val="24"/>
        </w:rPr>
      </w:pPr>
      <w:r w:rsidRPr="004310DA">
        <w:rPr>
          <w:b/>
          <w:szCs w:val="24"/>
        </w:rPr>
        <w:t>BENDROSIOS NUOSTATOS</w:t>
      </w:r>
    </w:p>
    <w:p w14:paraId="1717830F" w14:textId="77777777" w:rsidR="004310DA" w:rsidRPr="004310DA" w:rsidRDefault="004310DA" w:rsidP="004310DA">
      <w:pPr>
        <w:ind w:left="2" w:hanging="2"/>
        <w:jc w:val="center"/>
      </w:pPr>
    </w:p>
    <w:p w14:paraId="7C0B8A5F" w14:textId="77777777" w:rsidR="004310DA" w:rsidRPr="004310DA" w:rsidRDefault="004310DA" w:rsidP="004310DA">
      <w:pPr>
        <w:numPr>
          <w:ilvl w:val="0"/>
          <w:numId w:val="9"/>
        </w:numPr>
        <w:tabs>
          <w:tab w:val="left" w:pos="1418"/>
        </w:tabs>
        <w:ind w:left="0" w:firstLine="851"/>
        <w:jc w:val="both"/>
        <w:rPr>
          <w:szCs w:val="24"/>
        </w:rPr>
      </w:pPr>
      <w:r w:rsidRPr="004310DA">
        <w:rPr>
          <w:szCs w:val="24"/>
        </w:rPr>
        <w:t>Jurbarko rajono savivaldybės viešosios bibliotekos nuostatai (toliau – Nuostatai) reglamentuoja Jurbarko rajono savivaldybės viešosios bibliotekos (toliau – Biblioteka) teisinę formą, savininką, savininko teises ir pareigas įgyvendinančios institucijos kompetenciją, Bibliotekos veiklos laikotarpį, veiklos sritis, tikslą, uždavinius, funkcijas, teises ir pareigas, veiklos organizavimą ir valdymą, šaltinį, kuriame skelbiami vieši pranešimai, Bibliotekos direktoriaus kompetencijas, jo priėmimo į pareigas ir atleidimo iš jų tvarką, darbuotojų priėmimą į darbą,</w:t>
      </w:r>
      <w:r w:rsidR="00446181">
        <w:rPr>
          <w:szCs w:val="24"/>
        </w:rPr>
        <w:t xml:space="preserve"> </w:t>
      </w:r>
      <w:r w:rsidRPr="004310DA">
        <w:rPr>
          <w:szCs w:val="24"/>
        </w:rPr>
        <w:t>jų darbo apmokėjimo tvarką, turtą ir lėšų šaltinius, jų naudojimo tvarką ir finansinės veiklos kontrolę, veiklos priežiūrą, reorganizavimo, likvidavimo ar pertvarkymo ir Nuostatų keitimo tvarką.</w:t>
      </w:r>
    </w:p>
    <w:p w14:paraId="61C859FE"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pavadinimas – Jurbarko rajono savivaldybės viešoji biblioteka. Bibliotekos kodas Juridinių asmenų registre – 190922922.</w:t>
      </w:r>
    </w:p>
    <w:p w14:paraId="5E314C4C"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teisinė forma – biudžetinė įstaiga.</w:t>
      </w:r>
    </w:p>
    <w:p w14:paraId="2448F673"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savinink</w:t>
      </w:r>
      <w:r w:rsidR="005D55C9">
        <w:rPr>
          <w:szCs w:val="24"/>
        </w:rPr>
        <w:t>as</w:t>
      </w:r>
      <w:r w:rsidRPr="004310DA">
        <w:rPr>
          <w:szCs w:val="24"/>
        </w:rPr>
        <w:t xml:space="preserve"> – Jurbarko rajono savivaldybė (toliau – Savininkas). </w:t>
      </w:r>
    </w:p>
    <w:p w14:paraId="1E235067" w14:textId="77777777" w:rsidR="004310DA" w:rsidRPr="004310DA" w:rsidRDefault="004310DA" w:rsidP="004310DA">
      <w:pPr>
        <w:numPr>
          <w:ilvl w:val="0"/>
          <w:numId w:val="9"/>
        </w:numPr>
        <w:tabs>
          <w:tab w:val="left" w:pos="1418"/>
        </w:tabs>
        <w:ind w:left="0" w:firstLine="851"/>
        <w:jc w:val="both"/>
        <w:rPr>
          <w:szCs w:val="24"/>
        </w:rPr>
      </w:pPr>
      <w:r w:rsidRPr="004310DA">
        <w:rPr>
          <w:szCs w:val="24"/>
        </w:rPr>
        <w:t xml:space="preserve">Bibliotekos savininko teises ir pareigas įgyvendina Jurbarko rajono savivaldybės meras (toliau – Savivaldybės meras), išskyrus tas Bibliotekos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w:t>
      </w:r>
    </w:p>
    <w:p w14:paraId="4BD042DA"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w:t>
      </w:r>
      <w:r w:rsidRPr="004310DA">
        <w:rPr>
          <w:color w:val="FF0000"/>
          <w:szCs w:val="24"/>
        </w:rPr>
        <w:t xml:space="preserve"> </w:t>
      </w:r>
      <w:r w:rsidRPr="004310DA">
        <w:rPr>
          <w:szCs w:val="24"/>
        </w:rPr>
        <w:t>yra ribotos civilinės atsakomybės viešasis juridinis asmuo, išlaikomas iš Jurbarko rajono savivaldybės biudžeto asignavimų, turintis sąskaitas Lietuvos Respublikos bankuose ir antspaudą su savo įstaigos pavadinimu. Biblioteka įstatymų ir kitų teisės aktų nustatyta tvarka gali turėti logotipą ir kitą atributiką.</w:t>
      </w:r>
    </w:p>
    <w:p w14:paraId="0FA19152" w14:textId="4A99E11E" w:rsidR="004310DA" w:rsidRPr="004310DA" w:rsidRDefault="004310DA" w:rsidP="004310DA">
      <w:pPr>
        <w:numPr>
          <w:ilvl w:val="0"/>
          <w:numId w:val="9"/>
        </w:numPr>
        <w:tabs>
          <w:tab w:val="left" w:pos="1418"/>
        </w:tabs>
        <w:ind w:left="0" w:firstLine="851"/>
        <w:jc w:val="both"/>
        <w:rPr>
          <w:szCs w:val="24"/>
        </w:rPr>
      </w:pPr>
      <w:r w:rsidRPr="004310DA">
        <w:rPr>
          <w:szCs w:val="24"/>
        </w:rPr>
        <w:t xml:space="preserve">Biblioteka savo veikloje vadovaujasi Lietuvos Respublikos Konstitucija, Lietuvos </w:t>
      </w:r>
      <w:r w:rsidR="00B16346">
        <w:rPr>
          <w:szCs w:val="24"/>
        </w:rPr>
        <w:t> </w:t>
      </w:r>
      <w:r w:rsidRPr="004310DA">
        <w:rPr>
          <w:szCs w:val="24"/>
        </w:rPr>
        <w:t xml:space="preserve">Respublikos civiliniu kodeksu, Lietuvos Respublikos bibliotekų įstatymu, Lietuvos </w:t>
      </w:r>
      <w:r w:rsidR="00B16346">
        <w:t> </w:t>
      </w:r>
      <w:r w:rsidRPr="004310DA">
        <w:rPr>
          <w:szCs w:val="24"/>
        </w:rPr>
        <w:t xml:space="preserve">Respublikos vietos savivaldos įstatymu, Lietuvos Respublikos biudžetinių įstaigų įstatymu, Lietuvos Respublikos Vyriausybės nutarimais, Lietuvos Respublikos kultūros ministro įsakymais, </w:t>
      </w:r>
      <w:r w:rsidR="005D55C9">
        <w:rPr>
          <w:szCs w:val="24"/>
        </w:rPr>
        <w:t>S</w:t>
      </w:r>
      <w:r w:rsidRPr="004310DA">
        <w:rPr>
          <w:szCs w:val="24"/>
        </w:rPr>
        <w:t xml:space="preserve">avivaldybės tarybos sprendimais, </w:t>
      </w:r>
      <w:r w:rsidR="005D55C9">
        <w:rPr>
          <w:szCs w:val="24"/>
        </w:rPr>
        <w:t>S</w:t>
      </w:r>
      <w:r w:rsidRPr="004310DA">
        <w:rPr>
          <w:szCs w:val="24"/>
        </w:rPr>
        <w:t>avivaldybės mero potvarkiais, Jurbarko rajono savivaldybės administracijos direktoriaus įsakymais, kitais Lietuvos Respublikos teisės aktais reglamentuojančiais Bibliotekos veiklą ir šiais Nuostatais.</w:t>
      </w:r>
    </w:p>
    <w:p w14:paraId="4450AE63"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veiklos priežiūrą vykdo Jurbarko rajono savivaldybės administracijos Švietimo, kultūros ir sporto skyrius.</w:t>
      </w:r>
    </w:p>
    <w:p w14:paraId="663EDD43"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 registruojama juridinių asmenų registre teisės aktų nustatyta tvarka.</w:t>
      </w:r>
    </w:p>
    <w:p w14:paraId="14BB3041"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 yra paramos gavėja, veikianti įstatymų nustatyta tvarka.</w:t>
      </w:r>
    </w:p>
    <w:p w14:paraId="6C36EA14"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finansiniai metai sutampa su kalendoriniais metais. Bibliotekos veikla yra neterminuota.</w:t>
      </w:r>
    </w:p>
    <w:p w14:paraId="11BEF183" w14:textId="77777777" w:rsidR="004310DA" w:rsidRPr="004310DA" w:rsidRDefault="004310DA" w:rsidP="004310DA">
      <w:pPr>
        <w:numPr>
          <w:ilvl w:val="0"/>
          <w:numId w:val="9"/>
        </w:numPr>
        <w:tabs>
          <w:tab w:val="left" w:pos="1418"/>
        </w:tabs>
        <w:ind w:left="0" w:firstLine="851"/>
        <w:jc w:val="both"/>
        <w:rPr>
          <w:szCs w:val="24"/>
        </w:rPr>
      </w:pPr>
      <w:r w:rsidRPr="004310DA">
        <w:rPr>
          <w:szCs w:val="24"/>
        </w:rPr>
        <w:t xml:space="preserve">Bibliotekos vieši pranešimai skelbiami interneto svetainėje </w:t>
      </w:r>
      <w:hyperlink r:id="rId7" w:history="1">
        <w:r w:rsidRPr="004310DA">
          <w:rPr>
            <w:color w:val="0563C1"/>
            <w:szCs w:val="24"/>
            <w:u w:val="single"/>
          </w:rPr>
          <w:t>www.jurbarko-rvb.lt</w:t>
        </w:r>
      </w:hyperlink>
      <w:r w:rsidRPr="004310DA">
        <w:rPr>
          <w:szCs w:val="24"/>
        </w:rPr>
        <w:t>.</w:t>
      </w:r>
    </w:p>
    <w:p w14:paraId="6543E5F6"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buveinė – Vilniaus g. 2, LT-74127 Jurbarkas.</w:t>
      </w:r>
    </w:p>
    <w:p w14:paraId="78D9F11F"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 turi struktūrinius teritorinius padalinius (toliau</w:t>
      </w:r>
      <w:r w:rsidR="00A06BFA">
        <w:rPr>
          <w:szCs w:val="24"/>
        </w:rPr>
        <w:t xml:space="preserve"> – </w:t>
      </w:r>
      <w:r w:rsidRPr="004310DA">
        <w:rPr>
          <w:szCs w:val="24"/>
        </w:rPr>
        <w:t xml:space="preserve">filialai), kurie nėra juridiniai asmenys: </w:t>
      </w:r>
    </w:p>
    <w:p w14:paraId="5C041B89" w14:textId="77777777" w:rsidR="004310DA" w:rsidRPr="004310DA" w:rsidRDefault="004310DA" w:rsidP="004310DA">
      <w:pPr>
        <w:numPr>
          <w:ilvl w:val="1"/>
          <w:numId w:val="9"/>
        </w:numPr>
        <w:tabs>
          <w:tab w:val="left" w:pos="1418"/>
        </w:tabs>
        <w:ind w:left="0" w:firstLine="851"/>
        <w:jc w:val="both"/>
        <w:rPr>
          <w:szCs w:val="24"/>
        </w:rPr>
      </w:pPr>
      <w:proofErr w:type="spellStart"/>
      <w:r w:rsidRPr="004310DA">
        <w:rPr>
          <w:szCs w:val="24"/>
        </w:rPr>
        <w:t>Armeniškių</w:t>
      </w:r>
      <w:proofErr w:type="spellEnd"/>
      <w:r w:rsidRPr="004310DA">
        <w:rPr>
          <w:szCs w:val="24"/>
        </w:rPr>
        <w:t xml:space="preserve"> biblioteka, </w:t>
      </w:r>
      <w:proofErr w:type="spellStart"/>
      <w:r w:rsidRPr="004310DA">
        <w:rPr>
          <w:szCs w:val="24"/>
        </w:rPr>
        <w:t>Armenos</w:t>
      </w:r>
      <w:proofErr w:type="spellEnd"/>
      <w:r w:rsidRPr="004310DA">
        <w:rPr>
          <w:szCs w:val="24"/>
        </w:rPr>
        <w:t xml:space="preserve"> g. 43, LT-74396 </w:t>
      </w:r>
      <w:proofErr w:type="spellStart"/>
      <w:r w:rsidRPr="004310DA">
        <w:rPr>
          <w:szCs w:val="24"/>
        </w:rPr>
        <w:t>Armeniškių</w:t>
      </w:r>
      <w:proofErr w:type="spellEnd"/>
      <w:r w:rsidRPr="004310DA">
        <w:rPr>
          <w:szCs w:val="24"/>
        </w:rPr>
        <w:t xml:space="preserve"> k., Seredžiaus sen., Jurbarko r. sav.;</w:t>
      </w:r>
    </w:p>
    <w:p w14:paraId="24A1388E" w14:textId="77777777" w:rsidR="004310DA" w:rsidRPr="004310DA" w:rsidRDefault="004310DA" w:rsidP="004310DA">
      <w:pPr>
        <w:numPr>
          <w:ilvl w:val="1"/>
          <w:numId w:val="9"/>
        </w:numPr>
        <w:tabs>
          <w:tab w:val="left" w:pos="1418"/>
        </w:tabs>
        <w:ind w:left="0" w:firstLine="851"/>
        <w:jc w:val="both"/>
        <w:rPr>
          <w:szCs w:val="24"/>
        </w:rPr>
      </w:pPr>
      <w:proofErr w:type="spellStart"/>
      <w:r w:rsidRPr="004310DA">
        <w:rPr>
          <w:szCs w:val="24"/>
        </w:rPr>
        <w:lastRenderedPageBreak/>
        <w:t>Baltraitiškės</w:t>
      </w:r>
      <w:proofErr w:type="spellEnd"/>
      <w:r w:rsidRPr="004310DA">
        <w:rPr>
          <w:szCs w:val="24"/>
        </w:rPr>
        <w:t xml:space="preserve"> biblioteka, Parko g. 13, LT-74365 </w:t>
      </w:r>
      <w:proofErr w:type="spellStart"/>
      <w:r w:rsidRPr="004310DA">
        <w:rPr>
          <w:szCs w:val="24"/>
        </w:rPr>
        <w:t>Baltraitiškės</w:t>
      </w:r>
      <w:proofErr w:type="spellEnd"/>
      <w:r w:rsidRPr="004310DA">
        <w:rPr>
          <w:szCs w:val="24"/>
        </w:rPr>
        <w:t xml:space="preserve"> k., Šimkaičių sen., Jurbarko r. sav.;</w:t>
      </w:r>
    </w:p>
    <w:p w14:paraId="580354A2" w14:textId="77777777" w:rsidR="004310DA" w:rsidRPr="004310DA" w:rsidRDefault="004310DA" w:rsidP="004310DA">
      <w:pPr>
        <w:numPr>
          <w:ilvl w:val="1"/>
          <w:numId w:val="9"/>
        </w:numPr>
        <w:tabs>
          <w:tab w:val="left" w:pos="1418"/>
        </w:tabs>
        <w:ind w:left="0" w:firstLine="851"/>
        <w:jc w:val="both"/>
        <w:rPr>
          <w:szCs w:val="24"/>
        </w:rPr>
      </w:pPr>
      <w:r w:rsidRPr="004310DA">
        <w:rPr>
          <w:szCs w:val="24"/>
        </w:rPr>
        <w:t>Eržvilko biblioteka, Tauragės g. 1A, LT-74285 Eržvilko mstl., Eržvilko sen.,    Jurbarko r. sav.;</w:t>
      </w:r>
    </w:p>
    <w:p w14:paraId="12D2BBC6" w14:textId="77777777" w:rsidR="004310DA" w:rsidRPr="004310DA" w:rsidRDefault="004310DA" w:rsidP="004310DA">
      <w:pPr>
        <w:numPr>
          <w:ilvl w:val="1"/>
          <w:numId w:val="9"/>
        </w:numPr>
        <w:tabs>
          <w:tab w:val="left" w:pos="1418"/>
        </w:tabs>
        <w:ind w:left="0" w:firstLine="851"/>
        <w:jc w:val="both"/>
        <w:rPr>
          <w:szCs w:val="24"/>
        </w:rPr>
      </w:pPr>
      <w:r w:rsidRPr="004310DA">
        <w:rPr>
          <w:szCs w:val="24"/>
        </w:rPr>
        <w:t>Girdžių biblioteka, Ateities g. 15, LT-74254 Girdžių k., Girdžių sen., Jurbarko r. sav.;</w:t>
      </w:r>
    </w:p>
    <w:p w14:paraId="397A4424" w14:textId="77777777" w:rsidR="004310DA" w:rsidRPr="004310DA" w:rsidRDefault="004310DA" w:rsidP="004310DA">
      <w:pPr>
        <w:numPr>
          <w:ilvl w:val="1"/>
          <w:numId w:val="9"/>
        </w:numPr>
        <w:tabs>
          <w:tab w:val="left" w:pos="1418"/>
        </w:tabs>
        <w:ind w:left="0" w:firstLine="851"/>
        <w:jc w:val="both"/>
        <w:rPr>
          <w:szCs w:val="24"/>
        </w:rPr>
      </w:pPr>
      <w:r w:rsidRPr="004310DA">
        <w:rPr>
          <w:szCs w:val="24"/>
        </w:rPr>
        <w:t>Juodaičių biblioteka, Liepų g. 1, LT-74379 Juodaičių k., Juodaičių sen.,              Jurbarko r. sav.;</w:t>
      </w:r>
    </w:p>
    <w:p w14:paraId="2294EF2C" w14:textId="77777777" w:rsidR="004310DA" w:rsidRPr="004310DA" w:rsidRDefault="004310DA" w:rsidP="004310DA">
      <w:pPr>
        <w:numPr>
          <w:ilvl w:val="1"/>
          <w:numId w:val="9"/>
        </w:numPr>
        <w:tabs>
          <w:tab w:val="left" w:pos="1418"/>
        </w:tabs>
        <w:ind w:left="0" w:firstLine="851"/>
        <w:jc w:val="both"/>
        <w:rPr>
          <w:szCs w:val="24"/>
        </w:rPr>
      </w:pPr>
      <w:r w:rsidRPr="004310DA">
        <w:rPr>
          <w:szCs w:val="24"/>
        </w:rPr>
        <w:t>Jurbarkų biblioteka, Mokytojų g. 3, LT-74205 Jurbarkų k., Jurbarkų sen.,           Jurbarko r. sav.;</w:t>
      </w:r>
    </w:p>
    <w:p w14:paraId="46A83982" w14:textId="77777777" w:rsidR="004310DA" w:rsidRPr="004310DA" w:rsidRDefault="004310DA" w:rsidP="004310DA">
      <w:pPr>
        <w:numPr>
          <w:ilvl w:val="1"/>
          <w:numId w:val="9"/>
        </w:numPr>
        <w:tabs>
          <w:tab w:val="left" w:pos="1418"/>
        </w:tabs>
        <w:ind w:left="0" w:firstLine="851"/>
        <w:jc w:val="both"/>
        <w:rPr>
          <w:szCs w:val="24"/>
        </w:rPr>
      </w:pPr>
      <w:proofErr w:type="spellStart"/>
      <w:r w:rsidRPr="004310DA">
        <w:rPr>
          <w:szCs w:val="24"/>
        </w:rPr>
        <w:t>Kartupių</w:t>
      </w:r>
      <w:proofErr w:type="spellEnd"/>
      <w:r w:rsidRPr="004310DA">
        <w:rPr>
          <w:szCs w:val="24"/>
        </w:rPr>
        <w:t xml:space="preserve"> biblioteka, Žiedo g. 5, LT-74306 </w:t>
      </w:r>
      <w:proofErr w:type="spellStart"/>
      <w:r w:rsidRPr="004310DA">
        <w:rPr>
          <w:szCs w:val="24"/>
        </w:rPr>
        <w:t>Kartupių</w:t>
      </w:r>
      <w:proofErr w:type="spellEnd"/>
      <w:r w:rsidRPr="004310DA">
        <w:rPr>
          <w:szCs w:val="24"/>
        </w:rPr>
        <w:t xml:space="preserve"> k., Eržvilko sen., Jurbarko r. sav.;</w:t>
      </w:r>
    </w:p>
    <w:p w14:paraId="3EB317DA" w14:textId="77777777" w:rsidR="004310DA" w:rsidRPr="004310DA" w:rsidRDefault="004310DA" w:rsidP="004310DA">
      <w:pPr>
        <w:numPr>
          <w:ilvl w:val="1"/>
          <w:numId w:val="9"/>
        </w:numPr>
        <w:tabs>
          <w:tab w:val="left" w:pos="1418"/>
        </w:tabs>
        <w:ind w:left="0" w:firstLine="851"/>
        <w:jc w:val="both"/>
        <w:rPr>
          <w:szCs w:val="24"/>
        </w:rPr>
      </w:pPr>
      <w:r w:rsidRPr="004310DA">
        <w:rPr>
          <w:szCs w:val="24"/>
        </w:rPr>
        <w:t xml:space="preserve">Klausučių biblioteka, A. Daugėlos g. 24, LT-74408 Klausučių k., Seredžiaus sen., Jurbarko r. sav.; </w:t>
      </w:r>
    </w:p>
    <w:p w14:paraId="77A6E80C" w14:textId="77777777" w:rsidR="004310DA" w:rsidRPr="004310DA" w:rsidRDefault="004310DA" w:rsidP="004310DA">
      <w:pPr>
        <w:numPr>
          <w:ilvl w:val="1"/>
          <w:numId w:val="9"/>
        </w:numPr>
        <w:tabs>
          <w:tab w:val="left" w:pos="1418"/>
        </w:tabs>
        <w:ind w:left="0" w:firstLine="851"/>
        <w:jc w:val="both"/>
        <w:rPr>
          <w:szCs w:val="24"/>
        </w:rPr>
      </w:pPr>
      <w:proofErr w:type="spellStart"/>
      <w:r w:rsidRPr="004310DA">
        <w:rPr>
          <w:szCs w:val="24"/>
        </w:rPr>
        <w:t>Lybiškių</w:t>
      </w:r>
      <w:proofErr w:type="spellEnd"/>
      <w:r w:rsidRPr="004310DA">
        <w:rPr>
          <w:szCs w:val="24"/>
        </w:rPr>
        <w:t xml:space="preserve"> biblioteka, Stoties g. 12, LT-74295 </w:t>
      </w:r>
      <w:proofErr w:type="spellStart"/>
      <w:r w:rsidRPr="004310DA">
        <w:rPr>
          <w:szCs w:val="24"/>
        </w:rPr>
        <w:t>Lybiškių</w:t>
      </w:r>
      <w:proofErr w:type="spellEnd"/>
      <w:r w:rsidRPr="004310DA">
        <w:rPr>
          <w:szCs w:val="24"/>
        </w:rPr>
        <w:t xml:space="preserve"> k., Eržvilko sen.,               Jurbarko r. sav.;</w:t>
      </w:r>
    </w:p>
    <w:p w14:paraId="59211D1A" w14:textId="77777777" w:rsidR="004310DA" w:rsidRPr="004310DA" w:rsidRDefault="004310DA" w:rsidP="004310DA">
      <w:pPr>
        <w:numPr>
          <w:ilvl w:val="1"/>
          <w:numId w:val="9"/>
        </w:numPr>
        <w:tabs>
          <w:tab w:val="left" w:pos="1418"/>
          <w:tab w:val="left" w:pos="1560"/>
        </w:tabs>
        <w:ind w:left="0" w:firstLine="851"/>
        <w:jc w:val="both"/>
        <w:rPr>
          <w:szCs w:val="24"/>
        </w:rPr>
      </w:pPr>
      <w:proofErr w:type="spellStart"/>
      <w:r w:rsidRPr="004310DA">
        <w:rPr>
          <w:szCs w:val="24"/>
        </w:rPr>
        <w:t>Pašaltuonio</w:t>
      </w:r>
      <w:proofErr w:type="spellEnd"/>
      <w:r w:rsidRPr="004310DA">
        <w:rPr>
          <w:szCs w:val="24"/>
        </w:rPr>
        <w:t xml:space="preserve"> biblioteka, Alytaus g. 4,  LT-74277 </w:t>
      </w:r>
      <w:proofErr w:type="spellStart"/>
      <w:r w:rsidRPr="004310DA">
        <w:rPr>
          <w:szCs w:val="24"/>
        </w:rPr>
        <w:t>Pašaltuonio</w:t>
      </w:r>
      <w:proofErr w:type="spellEnd"/>
      <w:r w:rsidRPr="004310DA">
        <w:rPr>
          <w:szCs w:val="24"/>
        </w:rPr>
        <w:t xml:space="preserve"> k., Eržvilko sen., Jurbarko r. sav.;</w:t>
      </w:r>
    </w:p>
    <w:p w14:paraId="66665B50"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Paulių biblioteka, Žvejų g. 4, LT-74335 Paulių k., Šimkaičių sen., Jurbarko r. sav.;</w:t>
      </w:r>
    </w:p>
    <w:p w14:paraId="7FCA0957"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 xml:space="preserve">Pilies I biblioteka, </w:t>
      </w:r>
      <w:proofErr w:type="spellStart"/>
      <w:r w:rsidRPr="004310DA">
        <w:rPr>
          <w:szCs w:val="24"/>
        </w:rPr>
        <w:t>Vytėnų</w:t>
      </w:r>
      <w:proofErr w:type="spellEnd"/>
      <w:r w:rsidRPr="004310DA">
        <w:rPr>
          <w:szCs w:val="24"/>
        </w:rPr>
        <w:t xml:space="preserve"> g. 53A, LT-74466 Pilies I k., Skirsnemunės sen.,     Jurbarko r. sav.;</w:t>
      </w:r>
    </w:p>
    <w:p w14:paraId="04D5436C"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Raudonės biblioteka, Kaštonų g. 2, LT-74454 Raudonės mstl., Jurbarko r. sav.;</w:t>
      </w:r>
    </w:p>
    <w:p w14:paraId="0488409C" w14:textId="77777777" w:rsidR="004310DA" w:rsidRPr="004310DA" w:rsidRDefault="004310DA" w:rsidP="004310DA">
      <w:pPr>
        <w:numPr>
          <w:ilvl w:val="1"/>
          <w:numId w:val="9"/>
        </w:numPr>
        <w:tabs>
          <w:tab w:val="left" w:pos="1418"/>
          <w:tab w:val="left" w:pos="1560"/>
        </w:tabs>
        <w:ind w:left="0" w:firstLine="851"/>
        <w:jc w:val="both"/>
        <w:rPr>
          <w:szCs w:val="24"/>
        </w:rPr>
      </w:pPr>
      <w:proofErr w:type="spellStart"/>
      <w:r w:rsidRPr="004310DA">
        <w:rPr>
          <w:szCs w:val="24"/>
        </w:rPr>
        <w:t>Rotulių</w:t>
      </w:r>
      <w:proofErr w:type="spellEnd"/>
      <w:r w:rsidRPr="004310DA">
        <w:rPr>
          <w:szCs w:val="24"/>
        </w:rPr>
        <w:t xml:space="preserve"> biblioteka, Pėsčiųjų takas 8, LT-74194 </w:t>
      </w:r>
      <w:proofErr w:type="spellStart"/>
      <w:r w:rsidRPr="004310DA">
        <w:rPr>
          <w:szCs w:val="24"/>
        </w:rPr>
        <w:t>Rotulių</w:t>
      </w:r>
      <w:proofErr w:type="spellEnd"/>
      <w:r w:rsidRPr="004310DA">
        <w:rPr>
          <w:szCs w:val="24"/>
        </w:rPr>
        <w:t xml:space="preserve"> k., Jurbarkų sen.,         Jurbarko r. sav.;</w:t>
      </w:r>
    </w:p>
    <w:p w14:paraId="7A2340E3"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Seredžiaus biblioteka, J. Marcinkevičiaus g. 1, LT-74424 Seredžiaus mstl.,    Jurbarko r. sav.;</w:t>
      </w:r>
    </w:p>
    <w:p w14:paraId="357D48B7"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Skirsnemunės biblioteka, Nemuno g. 33, LT-74486 Skirsnemunės k.,                Jurbarko r. sav.;</w:t>
      </w:r>
    </w:p>
    <w:p w14:paraId="225B5EE3" w14:textId="77777777" w:rsidR="004310DA" w:rsidRPr="004310DA" w:rsidRDefault="004310DA" w:rsidP="004310DA">
      <w:pPr>
        <w:numPr>
          <w:ilvl w:val="1"/>
          <w:numId w:val="9"/>
        </w:numPr>
        <w:tabs>
          <w:tab w:val="left" w:pos="1418"/>
          <w:tab w:val="left" w:pos="1560"/>
        </w:tabs>
        <w:ind w:left="0" w:firstLine="851"/>
        <w:jc w:val="both"/>
        <w:rPr>
          <w:szCs w:val="24"/>
        </w:rPr>
      </w:pPr>
      <w:proofErr w:type="spellStart"/>
      <w:r w:rsidRPr="004310DA">
        <w:rPr>
          <w:szCs w:val="24"/>
        </w:rPr>
        <w:t>Smalininkų</w:t>
      </w:r>
      <w:proofErr w:type="spellEnd"/>
      <w:r w:rsidRPr="004310DA">
        <w:rPr>
          <w:szCs w:val="24"/>
        </w:rPr>
        <w:t xml:space="preserve"> miesto biblioteka, Stoties g. 7, LT-74224 </w:t>
      </w:r>
      <w:proofErr w:type="spellStart"/>
      <w:r w:rsidRPr="004310DA">
        <w:rPr>
          <w:szCs w:val="24"/>
        </w:rPr>
        <w:t>Smalininkų</w:t>
      </w:r>
      <w:proofErr w:type="spellEnd"/>
      <w:r w:rsidRPr="004310DA">
        <w:rPr>
          <w:szCs w:val="24"/>
        </w:rPr>
        <w:t xml:space="preserve"> mstl.,           Jurbarko r. sav.;</w:t>
      </w:r>
    </w:p>
    <w:p w14:paraId="2653EC1B"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Stakių biblioteka, Mokyklos g. 10, LT-74351 Stakių mstl., Raudonės sen.,      Jurbarko r. sav.;</w:t>
      </w:r>
    </w:p>
    <w:p w14:paraId="7C957FC7"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Šimkaičių biblioteka, Liepų g. 2, LT-74337 Šimkaičių k., Jurbarko r. sav.;</w:t>
      </w:r>
    </w:p>
    <w:p w14:paraId="0E53E96F"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Tamošių biblioteka, Mokyklos g. 2, LT-74432 Tamošių k., Veliuonos sen.,    Jurbarko r. sav.;</w:t>
      </w:r>
    </w:p>
    <w:p w14:paraId="442F0FC8" w14:textId="77777777" w:rsidR="004310DA" w:rsidRPr="004310DA" w:rsidRDefault="004310DA" w:rsidP="004310DA">
      <w:pPr>
        <w:numPr>
          <w:ilvl w:val="1"/>
          <w:numId w:val="9"/>
        </w:numPr>
        <w:tabs>
          <w:tab w:val="left" w:pos="1418"/>
          <w:tab w:val="left" w:pos="1560"/>
        </w:tabs>
        <w:ind w:left="0" w:firstLine="851"/>
        <w:jc w:val="both"/>
        <w:rPr>
          <w:szCs w:val="24"/>
        </w:rPr>
      </w:pPr>
      <w:proofErr w:type="spellStart"/>
      <w:r w:rsidRPr="004310DA">
        <w:rPr>
          <w:szCs w:val="24"/>
        </w:rPr>
        <w:t>Vadžgirio</w:t>
      </w:r>
      <w:proofErr w:type="spellEnd"/>
      <w:r w:rsidRPr="004310DA">
        <w:rPr>
          <w:szCs w:val="24"/>
        </w:rPr>
        <w:t xml:space="preserve"> biblioteka, J. Dargužo g. 28, LT-74323 </w:t>
      </w:r>
      <w:proofErr w:type="spellStart"/>
      <w:r w:rsidRPr="004310DA">
        <w:rPr>
          <w:szCs w:val="24"/>
        </w:rPr>
        <w:t>Vadžgirio</w:t>
      </w:r>
      <w:proofErr w:type="spellEnd"/>
      <w:r w:rsidRPr="004310DA">
        <w:rPr>
          <w:szCs w:val="24"/>
        </w:rPr>
        <w:t xml:space="preserve"> mstl., Šimkaičių sen., Jurbarko r. sav.;</w:t>
      </w:r>
    </w:p>
    <w:p w14:paraId="5C7D37EF"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Veliuonos biblioteka, Dariaus ir Girėno g. 3-3, LT-74441 Veliuonos mstl.,     Jurbarko r. sav.;</w:t>
      </w:r>
    </w:p>
    <w:p w14:paraId="4AD7A237"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Viešvilės biblioteka, Mokyklos g. 3, LT-74233 Viešvilės mstl., Jurbarko r. sav.;</w:t>
      </w:r>
    </w:p>
    <w:p w14:paraId="4D770261" w14:textId="77777777" w:rsidR="004310DA" w:rsidRPr="004310DA" w:rsidRDefault="004310DA" w:rsidP="004310DA">
      <w:pPr>
        <w:numPr>
          <w:ilvl w:val="1"/>
          <w:numId w:val="9"/>
        </w:numPr>
        <w:tabs>
          <w:tab w:val="left" w:pos="1418"/>
          <w:tab w:val="left" w:pos="1560"/>
        </w:tabs>
        <w:ind w:left="0" w:firstLine="851"/>
        <w:jc w:val="both"/>
        <w:rPr>
          <w:szCs w:val="24"/>
        </w:rPr>
      </w:pPr>
      <w:proofErr w:type="spellStart"/>
      <w:r w:rsidRPr="004310DA">
        <w:rPr>
          <w:szCs w:val="24"/>
        </w:rPr>
        <w:t>Žindaičių</w:t>
      </w:r>
      <w:proofErr w:type="spellEnd"/>
      <w:r w:rsidRPr="004310DA">
        <w:rPr>
          <w:szCs w:val="24"/>
        </w:rPr>
        <w:t xml:space="preserve"> biblioteka, Vilties g. 26, LT-74265 </w:t>
      </w:r>
      <w:proofErr w:type="spellStart"/>
      <w:r w:rsidRPr="004310DA">
        <w:rPr>
          <w:szCs w:val="24"/>
        </w:rPr>
        <w:t>Žindaičių</w:t>
      </w:r>
      <w:proofErr w:type="spellEnd"/>
      <w:r w:rsidRPr="004310DA">
        <w:rPr>
          <w:szCs w:val="24"/>
        </w:rPr>
        <w:t xml:space="preserve"> k., Jurbarko r. sav.</w:t>
      </w:r>
    </w:p>
    <w:p w14:paraId="69A31A61" w14:textId="77777777" w:rsidR="004310DA" w:rsidRPr="004310DA" w:rsidRDefault="004310DA" w:rsidP="004310DA">
      <w:pPr>
        <w:ind w:left="-2" w:firstLineChars="472" w:firstLine="1133"/>
        <w:jc w:val="center"/>
        <w:rPr>
          <w:szCs w:val="24"/>
        </w:rPr>
      </w:pPr>
    </w:p>
    <w:p w14:paraId="3137DE98" w14:textId="77777777" w:rsidR="004310DA" w:rsidRPr="004310DA" w:rsidRDefault="004310DA" w:rsidP="004310DA">
      <w:pPr>
        <w:ind w:left="-2" w:firstLine="2"/>
        <w:jc w:val="center"/>
        <w:rPr>
          <w:szCs w:val="24"/>
        </w:rPr>
      </w:pPr>
      <w:r w:rsidRPr="004310DA">
        <w:rPr>
          <w:b/>
          <w:szCs w:val="24"/>
        </w:rPr>
        <w:t>II SKYRIUS</w:t>
      </w:r>
    </w:p>
    <w:p w14:paraId="47634183" w14:textId="77777777" w:rsidR="004310DA" w:rsidRPr="004310DA" w:rsidRDefault="004310DA" w:rsidP="004310DA">
      <w:pPr>
        <w:ind w:left="-2" w:firstLine="2"/>
        <w:jc w:val="center"/>
        <w:rPr>
          <w:szCs w:val="24"/>
        </w:rPr>
      </w:pPr>
      <w:r w:rsidRPr="004310DA">
        <w:rPr>
          <w:b/>
          <w:szCs w:val="24"/>
        </w:rPr>
        <w:t>BIBLIOTEKOS VEIKLOS SRITYS, TIKSLAI, UŽDAVINIAI, FUNKCIJOS IR RŪŠYS</w:t>
      </w:r>
    </w:p>
    <w:p w14:paraId="45D525B1" w14:textId="77777777" w:rsidR="004310DA" w:rsidRPr="004310DA" w:rsidRDefault="004310DA" w:rsidP="004310DA">
      <w:pPr>
        <w:ind w:left="-2" w:firstLineChars="472" w:firstLine="1133"/>
        <w:jc w:val="both"/>
        <w:rPr>
          <w:szCs w:val="24"/>
        </w:rPr>
      </w:pPr>
      <w:r w:rsidRPr="004310DA">
        <w:rPr>
          <w:szCs w:val="24"/>
        </w:rPr>
        <w:t> </w:t>
      </w:r>
    </w:p>
    <w:p w14:paraId="1D13CEBF"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pagrindinės veiklos sritys – informacijos sklaida, kultūra, mokslas ir švietimas.</w:t>
      </w:r>
    </w:p>
    <w:p w14:paraId="1BEF27E4" w14:textId="77777777" w:rsidR="004310DA" w:rsidRPr="004310DA" w:rsidRDefault="004310DA" w:rsidP="004310DA">
      <w:pPr>
        <w:numPr>
          <w:ilvl w:val="0"/>
          <w:numId w:val="9"/>
        </w:numPr>
        <w:tabs>
          <w:tab w:val="left" w:pos="1418"/>
        </w:tabs>
        <w:ind w:left="0" w:firstLine="851"/>
        <w:jc w:val="both"/>
        <w:rPr>
          <w:szCs w:val="24"/>
        </w:rPr>
      </w:pPr>
      <w:r w:rsidRPr="004310DA">
        <w:rPr>
          <w:szCs w:val="24"/>
        </w:rPr>
        <w:t xml:space="preserve">Bibliotekos tikslai – dalyvauti formuojant Lietuvos bibliotekų fondą ir kuriant bibliotekų informacijos sistemą, organizuoti savivaldybės teritorijoje gyventojų bibliotekinį ir informacinį aptarnavimą, teikiant gyventojams leidinių panaudos, informacijos ir viešosios prieigos paslaugas, vykdant kraštotyros, sociokultūrinės edukacijos, skaitymo skatinimo, medijų ir informacinio raštingumo ugdymo ir kitas su </w:t>
      </w:r>
      <w:r w:rsidR="00446181">
        <w:rPr>
          <w:szCs w:val="24"/>
        </w:rPr>
        <w:t>B</w:t>
      </w:r>
      <w:r w:rsidRPr="004310DA">
        <w:rPr>
          <w:szCs w:val="24"/>
        </w:rPr>
        <w:t xml:space="preserve">ibliotekos veikla susijusias neformaliojo švietimo </w:t>
      </w:r>
      <w:r w:rsidRPr="004310DA">
        <w:rPr>
          <w:szCs w:val="24"/>
        </w:rPr>
        <w:lastRenderedPageBreak/>
        <w:t>programas ir projektus, dalyvauti moksliniuose tyrimuose ir eksperimentinėje (socialinėje, kultūrinėje) plėtroje.</w:t>
      </w:r>
    </w:p>
    <w:p w14:paraId="40DA19A3"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veiklos uždaviniai:</w:t>
      </w:r>
    </w:p>
    <w:p w14:paraId="0A166AD1"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kaupti, tvarkyti, saugoti ir skleisti dokumentuose užfiksuotas žinias, idėjas, skatinti nuolatinį mokymąsi, žinių atsinaujinimą, rašytinio kultūros paveldo pažinimą;</w:t>
      </w:r>
    </w:p>
    <w:p w14:paraId="190C9D49"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diegti Lietuvos integralią bibliotekų informacijos sistemą (LIBIS) ir teikti nemokamą viešąją interneto prieigą Bibliotekoje, miestelių bei kaimo padaliniuose;</w:t>
      </w:r>
    </w:p>
    <w:p w14:paraId="13FAA654" w14:textId="77777777" w:rsidR="004310DA" w:rsidRPr="004310DA" w:rsidRDefault="004310DA" w:rsidP="004310DA">
      <w:pPr>
        <w:numPr>
          <w:ilvl w:val="1"/>
          <w:numId w:val="9"/>
        </w:numPr>
        <w:tabs>
          <w:tab w:val="left" w:pos="1418"/>
          <w:tab w:val="left" w:pos="1560"/>
        </w:tabs>
        <w:ind w:left="0" w:firstLine="851"/>
        <w:jc w:val="both"/>
        <w:rPr>
          <w:szCs w:val="24"/>
        </w:rPr>
      </w:pPr>
      <w:r w:rsidRPr="004310DA">
        <w:rPr>
          <w:szCs w:val="24"/>
        </w:rPr>
        <w:t xml:space="preserve">aptarnauti vartotojus ir teikti paslaugas visiems lygiomis teisėmis nepriklausomai nuo jų amžiaus, lyties, tautybės, religinių įsitikinimų, socialinio statuso ir specialias paslaugas tiems, kurie dėl įvairių priežasčių negali naudotis įprastomis </w:t>
      </w:r>
      <w:r w:rsidR="00446181">
        <w:rPr>
          <w:szCs w:val="24"/>
        </w:rPr>
        <w:t>B</w:t>
      </w:r>
      <w:r w:rsidRPr="004310DA">
        <w:rPr>
          <w:szCs w:val="24"/>
        </w:rPr>
        <w:t>ibliotekos paslaugomis.</w:t>
      </w:r>
    </w:p>
    <w:p w14:paraId="11CBAFD2"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 įgyvendindama savo tikslus ir vykdydama uždavinius, atlieka šias funkcijas:</w:t>
      </w:r>
    </w:p>
    <w:p w14:paraId="4E24D3D2" w14:textId="77777777" w:rsidR="004310DA" w:rsidRPr="004310DA" w:rsidRDefault="004310DA" w:rsidP="004310DA">
      <w:pPr>
        <w:numPr>
          <w:ilvl w:val="1"/>
          <w:numId w:val="9"/>
        </w:numPr>
        <w:tabs>
          <w:tab w:val="left" w:pos="1418"/>
        </w:tabs>
        <w:ind w:left="0" w:firstLine="851"/>
        <w:jc w:val="both"/>
        <w:rPr>
          <w:szCs w:val="24"/>
        </w:rPr>
      </w:pPr>
      <w:r w:rsidRPr="004310DA">
        <w:rPr>
          <w:szCs w:val="24"/>
        </w:rPr>
        <w:t>komplektuoja universalų, bendruomenės poreikius tenkinantį leidinių fondą, neatsižvelgdama į jų autorių ar užfiksuotų žinių politinę ir ideologinę orientaciją, jeigu jų turinys neprieštarauja Lietuvos Respublikos įstatymams;</w:t>
      </w:r>
    </w:p>
    <w:p w14:paraId="75DEF288" w14:textId="77777777" w:rsidR="004310DA" w:rsidRPr="004310DA" w:rsidRDefault="004310DA" w:rsidP="004310DA">
      <w:pPr>
        <w:numPr>
          <w:ilvl w:val="1"/>
          <w:numId w:val="9"/>
        </w:numPr>
        <w:tabs>
          <w:tab w:val="left" w:pos="1418"/>
        </w:tabs>
        <w:ind w:left="0" w:firstLine="851"/>
        <w:jc w:val="both"/>
        <w:rPr>
          <w:szCs w:val="24"/>
        </w:rPr>
      </w:pPr>
      <w:r w:rsidRPr="004310DA">
        <w:rPr>
          <w:szCs w:val="24"/>
        </w:rPr>
        <w:t>kaupia ir saugo universalų dokumentų fondą, atitinkantį Jurbarko rajono istorines tradicijas, ekonominę ir kultūrinę plėtrą, vartotojų poreikius, kintančią regiono aplinką;</w:t>
      </w:r>
    </w:p>
    <w:p w14:paraId="050B440B" w14:textId="77777777" w:rsidR="004310DA" w:rsidRPr="004310DA" w:rsidRDefault="004310DA" w:rsidP="004310DA">
      <w:pPr>
        <w:numPr>
          <w:ilvl w:val="1"/>
          <w:numId w:val="9"/>
        </w:numPr>
        <w:tabs>
          <w:tab w:val="left" w:pos="1418"/>
        </w:tabs>
        <w:ind w:left="0" w:firstLine="851"/>
        <w:jc w:val="both"/>
        <w:rPr>
          <w:szCs w:val="24"/>
        </w:rPr>
      </w:pPr>
      <w:r w:rsidRPr="004310DA">
        <w:rPr>
          <w:szCs w:val="24"/>
        </w:rPr>
        <w:t>kaupia kraštotyros dokumentų fondą bei informaciją apie dokumentus, susijusius su regionu, rengia kraštotyros darbus, skaitmenines kraštotyros duomenų bazes;</w:t>
      </w:r>
    </w:p>
    <w:p w14:paraId="1C3E1E8F" w14:textId="77777777" w:rsidR="004310DA" w:rsidRPr="004310DA" w:rsidRDefault="004310DA" w:rsidP="004310DA">
      <w:pPr>
        <w:numPr>
          <w:ilvl w:val="1"/>
          <w:numId w:val="9"/>
        </w:numPr>
        <w:tabs>
          <w:tab w:val="left" w:pos="1418"/>
        </w:tabs>
        <w:ind w:left="0" w:firstLine="851"/>
        <w:jc w:val="both"/>
        <w:rPr>
          <w:szCs w:val="24"/>
        </w:rPr>
      </w:pPr>
      <w:r w:rsidRPr="0025473A">
        <w:rPr>
          <w:szCs w:val="24"/>
        </w:rPr>
        <w:t>saugo ir apskaito</w:t>
      </w:r>
      <w:r w:rsidRPr="0081500A">
        <w:rPr>
          <w:color w:val="FF0000"/>
          <w:szCs w:val="24"/>
        </w:rPr>
        <w:t xml:space="preserve"> </w:t>
      </w:r>
      <w:r w:rsidRPr="004310DA">
        <w:rPr>
          <w:szCs w:val="24"/>
        </w:rPr>
        <w:t>dokumentus vadovaudamasi Lietuvos Respublikos standartais ir Lietuvos Respublikos kultūros ministro patvirtintais Bibliotekų fondo apsaugos nuostatais;</w:t>
      </w:r>
    </w:p>
    <w:p w14:paraId="16270F25" w14:textId="77777777" w:rsidR="004310DA" w:rsidRPr="004310DA" w:rsidRDefault="0077047E" w:rsidP="004310DA">
      <w:pPr>
        <w:numPr>
          <w:ilvl w:val="1"/>
          <w:numId w:val="9"/>
        </w:numPr>
        <w:tabs>
          <w:tab w:val="left" w:pos="1418"/>
        </w:tabs>
        <w:ind w:left="0" w:firstLine="851"/>
        <w:jc w:val="both"/>
        <w:rPr>
          <w:szCs w:val="24"/>
        </w:rPr>
      </w:pPr>
      <w:r>
        <w:rPr>
          <w:szCs w:val="24"/>
        </w:rPr>
        <w:t xml:space="preserve">sistemina </w:t>
      </w:r>
      <w:r w:rsidR="004310DA" w:rsidRPr="004310DA">
        <w:rPr>
          <w:szCs w:val="24"/>
        </w:rPr>
        <w:t>dokumentus, vadovaudamasi Universaliosios dešimtainės klasifikacijos (UDK) lentelėmis;</w:t>
      </w:r>
    </w:p>
    <w:p w14:paraId="737CC4F2" w14:textId="77777777" w:rsidR="004310DA" w:rsidRPr="004310DA" w:rsidRDefault="004310DA" w:rsidP="004310DA">
      <w:pPr>
        <w:numPr>
          <w:ilvl w:val="1"/>
          <w:numId w:val="9"/>
        </w:numPr>
        <w:tabs>
          <w:tab w:val="left" w:pos="1418"/>
        </w:tabs>
        <w:ind w:left="0" w:firstLine="851"/>
        <w:jc w:val="both"/>
        <w:rPr>
          <w:szCs w:val="24"/>
        </w:rPr>
      </w:pPr>
      <w:r w:rsidRPr="004310DA">
        <w:rPr>
          <w:szCs w:val="24"/>
        </w:rPr>
        <w:t>teikia vartotojams dokumentus panaudai, kitas bibliotekines paslaugas, vadovaudamasi Naudojimosi biblioteka taisyklėmis;</w:t>
      </w:r>
    </w:p>
    <w:p w14:paraId="149C7532" w14:textId="77777777" w:rsidR="004310DA" w:rsidRPr="004310DA" w:rsidRDefault="004310DA" w:rsidP="004310DA">
      <w:pPr>
        <w:numPr>
          <w:ilvl w:val="1"/>
          <w:numId w:val="9"/>
        </w:numPr>
        <w:tabs>
          <w:tab w:val="left" w:pos="1418"/>
        </w:tabs>
        <w:ind w:left="0" w:firstLine="851"/>
        <w:jc w:val="both"/>
        <w:rPr>
          <w:szCs w:val="24"/>
        </w:rPr>
      </w:pPr>
      <w:r w:rsidRPr="004310DA">
        <w:rPr>
          <w:szCs w:val="24"/>
        </w:rPr>
        <w:t>panaudojant Lietuvos bibliotekų fondo galimybes tarpininkauja gaunant dokumentus per Tarpbibliotekinį abonementą (TBA);</w:t>
      </w:r>
    </w:p>
    <w:p w14:paraId="5148CD9D"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diegia naujas technologijas, dalyvauja nemokamos viešosios interneto prieigos prieinamumo palaikymo programose ir kituose </w:t>
      </w:r>
      <w:r w:rsidR="0077047E">
        <w:rPr>
          <w:szCs w:val="24"/>
        </w:rPr>
        <w:t>B</w:t>
      </w:r>
      <w:r w:rsidRPr="004310DA">
        <w:rPr>
          <w:szCs w:val="24"/>
        </w:rPr>
        <w:t>ibliotekos procesų atnaujinimo projektuose;</w:t>
      </w:r>
    </w:p>
    <w:p w14:paraId="7104E0B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teikia metodinę pagalbą savivaldybės teritorijoje esančioms bibliotekoms; </w:t>
      </w:r>
    </w:p>
    <w:p w14:paraId="632CCC47"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teikia gyventojams informacijos ir viešosios interneto prieigos paslaugas, vykdo kraštotyros, sociokultūrinės edukacijos, skaitymo skatinimo ir kitas su </w:t>
      </w:r>
      <w:r w:rsidR="0077047E">
        <w:rPr>
          <w:szCs w:val="24"/>
        </w:rPr>
        <w:t>B</w:t>
      </w:r>
      <w:r w:rsidRPr="004310DA">
        <w:rPr>
          <w:szCs w:val="24"/>
        </w:rPr>
        <w:t>ibliotek</w:t>
      </w:r>
      <w:r w:rsidR="0077047E">
        <w:rPr>
          <w:szCs w:val="24"/>
        </w:rPr>
        <w:t>os veikla</w:t>
      </w:r>
      <w:r w:rsidRPr="004310DA">
        <w:rPr>
          <w:szCs w:val="24"/>
        </w:rPr>
        <w:t xml:space="preserve"> susijusias neformaliojo švietimo programas ir projektus;</w:t>
      </w:r>
    </w:p>
    <w:p w14:paraId="48A5A1E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vykdo kultūrinę, laisvalaikio užimtumo bei edukacines, švietėjiškas veiklas, įgyvendina kultūros ir meno projektus;</w:t>
      </w:r>
    </w:p>
    <w:p w14:paraId="153FDF4D"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organizuoja optimalią prieigą prie visų Bibliotekos teikiamų paslaugų visoms socialinėms savivaldybės gyventojų grupėms;</w:t>
      </w:r>
    </w:p>
    <w:p w14:paraId="4E66470B"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tiria gyventojų poreikius, susijusius su Bibliotekos veikla, jos teikiamomis paslaugomis ir, atsižvelgiant į tyrimų rezultatus, tobulina Bibliotekos veiklą;</w:t>
      </w:r>
    </w:p>
    <w:p w14:paraId="44C0421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skleidžia informaciją visuomenei apie Bibliotekos vykdomą veiklą, pasitelkiant ryšius su visuomene ir netiesioginę reklamą;</w:t>
      </w:r>
    </w:p>
    <w:p w14:paraId="1EB3748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bendradarbiauja su meno, mokslo, švietimo, kultūros, jaunimo, religinėmis, verslo ir nevyriausybinėmis organizacijomis, sudaro sąlygas savanorystei ir praktikai;</w:t>
      </w:r>
    </w:p>
    <w:p w14:paraId="658AE7B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atlieka kitas kituose teisės aktuose nustatytas funkcijas.</w:t>
      </w:r>
    </w:p>
    <w:p w14:paraId="1CE73A0F" w14:textId="77777777" w:rsidR="004310DA" w:rsidRPr="004310DA" w:rsidRDefault="004310DA" w:rsidP="004310DA">
      <w:pPr>
        <w:numPr>
          <w:ilvl w:val="0"/>
          <w:numId w:val="9"/>
        </w:numPr>
        <w:tabs>
          <w:tab w:val="left" w:pos="1418"/>
        </w:tabs>
        <w:ind w:left="0" w:firstLine="851"/>
        <w:jc w:val="both"/>
        <w:rPr>
          <w:szCs w:val="24"/>
        </w:rPr>
      </w:pPr>
      <w:r w:rsidRPr="004310DA">
        <w:rPr>
          <w:szCs w:val="24"/>
        </w:rPr>
        <w:t>Pagrindinės Bibliotekos veiklos rūšys pagal teisės aktais patvirtintą Ekonominės veiklos rūšių klasifikatorių:</w:t>
      </w:r>
    </w:p>
    <w:p w14:paraId="6DAB133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bibliotekų ir archyvų veikla (91.01);</w:t>
      </w:r>
    </w:p>
    <w:p w14:paraId="570DD11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spausdinimas ir su spausdinimu susijusios paslaugos (18.1);</w:t>
      </w:r>
    </w:p>
    <w:p w14:paraId="481A652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įrišimas ir susijusios paslaugos (18.14);</w:t>
      </w:r>
    </w:p>
    <w:p w14:paraId="37A732D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knygų, periodinių leidinių leidyba ir kita leidybinė veikla (58.1);</w:t>
      </w:r>
    </w:p>
    <w:p w14:paraId="2455C88F" w14:textId="77777777" w:rsidR="004310DA" w:rsidRPr="004310DA" w:rsidRDefault="004310DA" w:rsidP="004310DA">
      <w:pPr>
        <w:numPr>
          <w:ilvl w:val="1"/>
          <w:numId w:val="9"/>
        </w:numPr>
        <w:tabs>
          <w:tab w:val="left" w:pos="1418"/>
        </w:tabs>
        <w:ind w:left="0" w:firstLine="851"/>
        <w:jc w:val="both"/>
        <w:rPr>
          <w:szCs w:val="24"/>
        </w:rPr>
      </w:pPr>
      <w:r w:rsidRPr="004310DA">
        <w:rPr>
          <w:szCs w:val="24"/>
        </w:rPr>
        <w:t>kino filmų rodymas (59.14);</w:t>
      </w:r>
    </w:p>
    <w:p w14:paraId="09FBCBC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lastRenderedPageBreak/>
        <w:t>kita informacinių technologijų ir kompiuterių paslaugų veikla (62.09);</w:t>
      </w:r>
    </w:p>
    <w:p w14:paraId="1BC4484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kita informacinių paslaugų veikla (63.9);</w:t>
      </w:r>
    </w:p>
    <w:p w14:paraId="5414FF1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nuosavo arba nuomojamo nekilnojamojo turto nuoma ir eksploatavimas (68.20);</w:t>
      </w:r>
    </w:p>
    <w:p w14:paraId="448A090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rinkos tyrimas ir viešosios nuomonės apklausa (73.20);</w:t>
      </w:r>
    </w:p>
    <w:p w14:paraId="7E88B01F" w14:textId="77777777" w:rsidR="004310DA" w:rsidRPr="004310DA" w:rsidRDefault="004310DA" w:rsidP="004310DA">
      <w:pPr>
        <w:numPr>
          <w:ilvl w:val="1"/>
          <w:numId w:val="9"/>
        </w:numPr>
        <w:tabs>
          <w:tab w:val="left" w:pos="1418"/>
          <w:tab w:val="left" w:pos="1559"/>
        </w:tabs>
        <w:ind w:left="0" w:firstLine="851"/>
        <w:jc w:val="both"/>
        <w:rPr>
          <w:szCs w:val="24"/>
        </w:rPr>
      </w:pPr>
      <w:proofErr w:type="spellStart"/>
      <w:r w:rsidRPr="004310DA">
        <w:rPr>
          <w:szCs w:val="24"/>
        </w:rPr>
        <w:t>fotokopijavimo</w:t>
      </w:r>
      <w:proofErr w:type="spellEnd"/>
      <w:r w:rsidRPr="004310DA">
        <w:rPr>
          <w:szCs w:val="24"/>
        </w:rPr>
        <w:t>, dokumentų rengimo ir kita specializuota įstaigai būdingų paslaugų veikla (82.19);</w:t>
      </w:r>
    </w:p>
    <w:p w14:paraId="5CD9950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kultūrinis švietimas (85.52);</w:t>
      </w:r>
    </w:p>
    <w:p w14:paraId="223688C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kitas, niekur kitur nepriskirtas švietimas (85.59);</w:t>
      </w:r>
    </w:p>
    <w:p w14:paraId="212926D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švietimui būdingų paslaugų veikla (85.60);</w:t>
      </w:r>
    </w:p>
    <w:p w14:paraId="42C3A799"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kūrybinė, meninė ir pramogų organizavimo veikla (90.0);</w:t>
      </w:r>
    </w:p>
    <w:p w14:paraId="670179D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kita pramogų ir poilsio organizavimo veikla (93.29); </w:t>
      </w:r>
    </w:p>
    <w:p w14:paraId="3EABFE1A"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profesinių narystės organizacijų veikla (94.12).</w:t>
      </w:r>
    </w:p>
    <w:p w14:paraId="674012D8" w14:textId="77777777" w:rsidR="004310DA" w:rsidRPr="004310DA" w:rsidRDefault="004310DA" w:rsidP="004310DA">
      <w:pPr>
        <w:numPr>
          <w:ilvl w:val="0"/>
          <w:numId w:val="9"/>
        </w:numPr>
        <w:tabs>
          <w:tab w:val="left" w:pos="1418"/>
          <w:tab w:val="left" w:pos="1559"/>
        </w:tabs>
        <w:ind w:left="0" w:firstLine="851"/>
        <w:jc w:val="both"/>
        <w:rPr>
          <w:szCs w:val="24"/>
        </w:rPr>
      </w:pPr>
      <w:r w:rsidRPr="004310DA">
        <w:rPr>
          <w:szCs w:val="24"/>
        </w:rPr>
        <w:t>Biblioteka gali vykdyti kitą veiklą, netrukdančią įgyvendinti Bibliotekos tikslus ir uždavinius, turėti kitų Nuostatuose nenumatytų civilinių teisių ir pareigų, neprieštaraujančių Lietuvos Respublikos įstatymams.</w:t>
      </w:r>
    </w:p>
    <w:p w14:paraId="201FDBC9" w14:textId="77777777" w:rsidR="004310DA" w:rsidRPr="004310DA" w:rsidRDefault="004310DA" w:rsidP="004310DA">
      <w:pPr>
        <w:ind w:left="-2" w:firstLineChars="472" w:firstLine="1133"/>
        <w:jc w:val="both"/>
        <w:rPr>
          <w:szCs w:val="24"/>
        </w:rPr>
      </w:pPr>
      <w:r w:rsidRPr="004310DA">
        <w:rPr>
          <w:szCs w:val="24"/>
        </w:rPr>
        <w:t> </w:t>
      </w:r>
    </w:p>
    <w:p w14:paraId="013F7668" w14:textId="77777777" w:rsidR="004310DA" w:rsidRPr="004310DA" w:rsidRDefault="004310DA" w:rsidP="004310DA">
      <w:pPr>
        <w:ind w:left="-2" w:firstLine="2"/>
        <w:jc w:val="center"/>
        <w:rPr>
          <w:szCs w:val="24"/>
        </w:rPr>
      </w:pPr>
      <w:r w:rsidRPr="004310DA">
        <w:rPr>
          <w:b/>
          <w:szCs w:val="24"/>
        </w:rPr>
        <w:t>III SKYRIUS</w:t>
      </w:r>
    </w:p>
    <w:p w14:paraId="7AAE12B9" w14:textId="77777777" w:rsidR="004310DA" w:rsidRPr="004310DA" w:rsidRDefault="004310DA" w:rsidP="004310DA">
      <w:pPr>
        <w:jc w:val="center"/>
        <w:rPr>
          <w:b/>
          <w:szCs w:val="24"/>
        </w:rPr>
      </w:pPr>
      <w:r w:rsidRPr="004310DA">
        <w:rPr>
          <w:b/>
          <w:szCs w:val="24"/>
        </w:rPr>
        <w:t>SAVININK</w:t>
      </w:r>
      <w:r w:rsidR="00A06BFA">
        <w:rPr>
          <w:b/>
          <w:szCs w:val="24"/>
        </w:rPr>
        <w:t>O</w:t>
      </w:r>
      <w:r w:rsidRPr="004310DA">
        <w:rPr>
          <w:b/>
          <w:szCs w:val="24"/>
        </w:rPr>
        <w:t xml:space="preserve"> TEISES IR PAREIGAS ĮGYVENDINANČIOS INSTITUCIJOS KOMPETENCIJA</w:t>
      </w:r>
    </w:p>
    <w:p w14:paraId="03114417" w14:textId="77777777" w:rsidR="004310DA" w:rsidRPr="004310DA" w:rsidRDefault="004310DA" w:rsidP="004310DA">
      <w:pPr>
        <w:jc w:val="center"/>
        <w:rPr>
          <w:bCs/>
          <w:szCs w:val="24"/>
        </w:rPr>
      </w:pPr>
    </w:p>
    <w:p w14:paraId="486DCF31" w14:textId="77777777" w:rsidR="004310DA" w:rsidRPr="004310DA" w:rsidRDefault="004310DA" w:rsidP="004310DA">
      <w:pPr>
        <w:numPr>
          <w:ilvl w:val="0"/>
          <w:numId w:val="9"/>
        </w:numPr>
        <w:tabs>
          <w:tab w:val="left" w:pos="1418"/>
        </w:tabs>
        <w:ind w:left="0" w:firstLine="851"/>
        <w:jc w:val="both"/>
        <w:rPr>
          <w:szCs w:val="24"/>
        </w:rPr>
      </w:pPr>
      <w:r w:rsidRPr="004310DA">
        <w:rPr>
          <w:szCs w:val="24"/>
        </w:rPr>
        <w:t>Savivaldybės taryba, įgyvendindama Savininko teises ir pareigas:</w:t>
      </w:r>
    </w:p>
    <w:p w14:paraId="37B2646B"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steigia Biblioteką, priima sprendimus dėl Bibliotekos pertvarkymo, reorganizavimo ar likvidavimo, filialo (-ų) steigimo ir jo (jų) veiklos nutraukimo, skiria ir atleidžia likvidatorių arba sudaro likvidacinę komisiją ir nutraukia jos įgaliojimus; </w:t>
      </w:r>
    </w:p>
    <w:p w14:paraId="51C330A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priima sprendimą dėl Bibliotekos buveinės pakeitimo;</w:t>
      </w:r>
    </w:p>
    <w:p w14:paraId="482DE04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užtikrina Bibliotekos finansavimą ir (ar) kitokį prisidėjimą prie Bibliotekos veiklos įgyvendinant tarptautines, nacionalines, regionines programas;</w:t>
      </w:r>
    </w:p>
    <w:p w14:paraId="23015EA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užtikrina Bibliotekos finansavimą dokumentams įsigyti ir periodinių leidinių prenumeratai;</w:t>
      </w:r>
    </w:p>
    <w:p w14:paraId="06981CB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 xml:space="preserve">tvirtina Bibliotekos veiklą reglamentuojančius teisės aktus, ataskaitų rinkinius;  </w:t>
      </w:r>
    </w:p>
    <w:p w14:paraId="14930E6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tvirtina Bibliotekos teikiamų mokamų paslaugų kainas ir (ar) lengvatų taikymo tvarką;</w:t>
      </w:r>
      <w:r w:rsidRPr="004310DA">
        <w:t xml:space="preserve"> </w:t>
      </w:r>
    </w:p>
    <w:p w14:paraId="689C181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bendradarbiaudama su Bibliotekos bendruomene, nustato Bibliotekos veiklos prioritetus;</w:t>
      </w:r>
    </w:p>
    <w:p w14:paraId="4754738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Savivaldybės mero teikimu tvirtina, keičia, papildo Bibliotekos nuostatus;</w:t>
      </w:r>
    </w:p>
    <w:p w14:paraId="0DE01D9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suteikia leidimą Bibliotekai sudaryti ilgalaikės turto nuomos sutartis;</w:t>
      </w:r>
    </w:p>
    <w:p w14:paraId="69DB074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atlieka kitas teisės aktuose nustatytas funkcijas, susijusias su Bibliotekos veiklos valdymu savivaldybės teritorijoje.</w:t>
      </w:r>
    </w:p>
    <w:p w14:paraId="12B2690A" w14:textId="77777777" w:rsidR="004310DA" w:rsidRPr="004310DA" w:rsidRDefault="004310DA" w:rsidP="004310DA">
      <w:pPr>
        <w:numPr>
          <w:ilvl w:val="0"/>
          <w:numId w:val="9"/>
        </w:numPr>
        <w:tabs>
          <w:tab w:val="left" w:pos="1418"/>
        </w:tabs>
        <w:ind w:left="0" w:firstLine="851"/>
        <w:jc w:val="both"/>
        <w:rPr>
          <w:szCs w:val="24"/>
        </w:rPr>
      </w:pPr>
      <w:r w:rsidRPr="004310DA">
        <w:rPr>
          <w:szCs w:val="24"/>
        </w:rPr>
        <w:t>Savivaldybės meras:</w:t>
      </w:r>
    </w:p>
    <w:p w14:paraId="617453F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koordinuoja ir kontroliuoja Bibliotekos veiklą, organizuoja jo teikiamų paslaugų kokybės stebėseną;</w:t>
      </w:r>
    </w:p>
    <w:p w14:paraId="46C6E2F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atlieka kitas teisės aktuose nustatytas funkcijas, susijusias su Bibliotekos veiklos valdymu savivaldybės teritorijoje.</w:t>
      </w:r>
    </w:p>
    <w:p w14:paraId="56FDA6DF" w14:textId="77777777" w:rsidR="004310DA" w:rsidRPr="004310DA" w:rsidRDefault="004310DA" w:rsidP="004310DA">
      <w:pPr>
        <w:rPr>
          <w:szCs w:val="24"/>
        </w:rPr>
      </w:pPr>
    </w:p>
    <w:p w14:paraId="5BF798FE" w14:textId="77777777" w:rsidR="004310DA" w:rsidRPr="004310DA" w:rsidRDefault="004310DA" w:rsidP="004310DA">
      <w:pPr>
        <w:ind w:left="-2" w:firstLine="2"/>
        <w:jc w:val="center"/>
        <w:rPr>
          <w:szCs w:val="24"/>
        </w:rPr>
      </w:pPr>
      <w:r w:rsidRPr="004310DA">
        <w:rPr>
          <w:b/>
          <w:szCs w:val="24"/>
        </w:rPr>
        <w:t>IV SKYRIUS</w:t>
      </w:r>
    </w:p>
    <w:p w14:paraId="44B53C43" w14:textId="77777777" w:rsidR="004310DA" w:rsidRPr="004310DA" w:rsidRDefault="004310DA" w:rsidP="004310DA">
      <w:pPr>
        <w:ind w:left="-2" w:firstLine="2"/>
        <w:jc w:val="center"/>
        <w:rPr>
          <w:szCs w:val="24"/>
        </w:rPr>
      </w:pPr>
      <w:r w:rsidRPr="004310DA">
        <w:rPr>
          <w:b/>
          <w:szCs w:val="24"/>
        </w:rPr>
        <w:t>BIBLIOTEKOS TEISĖS IR PAREIGOS</w:t>
      </w:r>
    </w:p>
    <w:p w14:paraId="77D5B712" w14:textId="77777777" w:rsidR="004310DA" w:rsidRPr="004310DA" w:rsidRDefault="004310DA" w:rsidP="004310DA">
      <w:pPr>
        <w:ind w:left="-2" w:firstLineChars="472" w:firstLine="1133"/>
        <w:jc w:val="center"/>
        <w:rPr>
          <w:szCs w:val="24"/>
        </w:rPr>
      </w:pPr>
    </w:p>
    <w:p w14:paraId="5CDD1A7C"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Biblioteka turi teisę:</w:t>
      </w:r>
    </w:p>
    <w:p w14:paraId="294DE51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teisės aktų nustatyta tvarka pirkti, prenumeruoti, įsigyti mainais ar kaip dovaną iš Lietuvos Respublikos ir užsienio valstybių bibliotekų, mokslo įstaigų, organizacijų ir kitų fizinių bei juridinių asmenų publikuotus dokumentus;</w:t>
      </w:r>
    </w:p>
    <w:p w14:paraId="2C5A2EE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lastRenderedPageBreak/>
        <w:t>teikti mokamas paslaugas, kurių sąrašą tvirtina Lietuvos Respublikos kultūros ministras, o Savivaldybės taryba nustato mokamų paslaugų kainas (įkainius);</w:t>
      </w:r>
    </w:p>
    <w:p w14:paraId="1AC5DFF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teisės aktų nustatyta tvarka rinkti ir tvarkyti asmens duomenis tiek, kiek būtina Bibliotekos funkcijoms vykdyti;</w:t>
      </w:r>
    </w:p>
    <w:p w14:paraId="342E836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įstatymų nustatyta tvarka jungtis į asociacijas, kurių paskirtis – įgyvendinti viešuosius interesus, jeigu toks jungimasis neprieštarauja biudžetinės įstaigos steigimo dokumentams, veiklos tikslams, kitiems teisės aktams;</w:t>
      </w:r>
    </w:p>
    <w:p w14:paraId="777359AF"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įstatymų ir kitų teisės aktų nustatyta tvarka informuoti visuomenę apie Bibliotekos veiklą;</w:t>
      </w:r>
    </w:p>
    <w:p w14:paraId="1F447DE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dalyvauti projektinėje veikloje papildomam finansavimui gauti, organizuoti viešus kultūrinius renginius;</w:t>
      </w:r>
    </w:p>
    <w:p w14:paraId="219F7737"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teisės aktų nustatyta tvarka įsigyti autorių teises į literatūros ir meno kūrinius;</w:t>
      </w:r>
    </w:p>
    <w:p w14:paraId="7DAD407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sudaryti bendradarbiavimo, patalpų nuomos (trumpalaikes), paslaugų, koncertines, autorines, intelektinių paslaugų ir kitas sutartis;</w:t>
      </w:r>
    </w:p>
    <w:p w14:paraId="7A8ED3A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gauti paramą iš fizinių ir juridinių asmenų;</w:t>
      </w:r>
    </w:p>
    <w:p w14:paraId="545A469E"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valdyti Savininko patikėjimo teise perduotą turtą, naudotis ir disponuoti juo teisės aktų ir savivaldybės nustatyta tvarka;</w:t>
      </w:r>
    </w:p>
    <w:p w14:paraId="265407F9"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įsigyti turtą, sudaryti sutartis ir prisiimti įsipareigojimus, susijusius su Bibliotekos veikla;</w:t>
      </w:r>
    </w:p>
    <w:p w14:paraId="00C2968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naudotis visais Bibliotekos veiklos pirminės apskaitos dokumentais, kurių formas tvirtina Lietuvos Respublikos kultūros ministras;</w:t>
      </w:r>
    </w:p>
    <w:p w14:paraId="44148B6F"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reikalauti iš fizinių ir juridinių asmenų atlyginti padarytą žalą už prarastus ar nepataisomai sugadintus dokumentus, įrangą ar kitą turtą Lietuvos Respublikos įstatymų ir kitų teisės aktų nustatyta tvarka.</w:t>
      </w:r>
    </w:p>
    <w:p w14:paraId="6336007C" w14:textId="77777777" w:rsidR="004310DA" w:rsidRPr="004310DA" w:rsidRDefault="004310DA" w:rsidP="002B4E77">
      <w:pPr>
        <w:numPr>
          <w:ilvl w:val="0"/>
          <w:numId w:val="9"/>
        </w:numPr>
        <w:tabs>
          <w:tab w:val="left" w:pos="1418"/>
        </w:tabs>
        <w:ind w:left="0" w:firstLine="851"/>
        <w:jc w:val="both"/>
        <w:rPr>
          <w:szCs w:val="24"/>
        </w:rPr>
      </w:pPr>
      <w:r w:rsidRPr="004310DA">
        <w:rPr>
          <w:szCs w:val="24"/>
        </w:rPr>
        <w:t>Biblioteka, įgyvendindama ja</w:t>
      </w:r>
      <w:r w:rsidR="0077047E">
        <w:rPr>
          <w:szCs w:val="24"/>
        </w:rPr>
        <w:t>i</w:t>
      </w:r>
      <w:r w:rsidRPr="004310DA">
        <w:rPr>
          <w:szCs w:val="24"/>
        </w:rPr>
        <w:t xml:space="preserve"> pavestas funkcijas, privalo:</w:t>
      </w:r>
    </w:p>
    <w:p w14:paraId="29BD6E37"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vykdyti šiuose Nuostatuose nurodytą veiklą;</w:t>
      </w:r>
    </w:p>
    <w:p w14:paraId="6339ED4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vykdyti valstybės ir savivaldybės kultūros politiką formuojančių, jų įgyvendinimą koordinuojančių institucijų pavedimus, atitinkančius Bibliotekos veiklos pobūdį;</w:t>
      </w:r>
    </w:p>
    <w:p w14:paraId="40517B17"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naudoti visas Lietuvos bibliotekų fondo galimybes vartotojų poreikiams tenkinti;</w:t>
      </w:r>
    </w:p>
    <w:p w14:paraId="10EBEC3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vykdyti įsipareigojimus pagal sudarytas sutartis;</w:t>
      </w:r>
    </w:p>
    <w:p w14:paraId="45D198B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teisės aktų nustatyta tvarka teikti Juridinių asmenų registro tvarkytojui duomenis apie šio registro objektus;</w:t>
      </w:r>
    </w:p>
    <w:p w14:paraId="14DBF70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teikti Savivaldybės tarybai tvirtinti teikiamų mokamų paslaugų kainas (įkainius);</w:t>
      </w:r>
    </w:p>
    <w:p w14:paraId="559F8B06"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vadovaudamasis Lietuvos Respublikos viešųjų pirkimų įstatymu ir kitais teisės aktais organizuoti viešuosius pirkimus su Bibliotekos veikla susijusioms prekėms, paslaugoms ir darbams įsigyti;</w:t>
      </w:r>
    </w:p>
    <w:p w14:paraId="64A53EB8"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iš savivaldybės biudžeto gaunamas lėšas ir lėšas, gautas už teikiamas mokamas paslaugas, naudoti tik Bibliotekos  Nuostatuose numatytiems tikslams, uždaviniams ir funkcijoms įgyvendinti ir pagal asignavimų valdytojo patvirtintas išlaidų sąmatas;</w:t>
      </w:r>
    </w:p>
    <w:p w14:paraId="3263F50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teikti Savininkui ir kitoms teisės aktuose numatytoms institucijoms Bibliotekos veiklos, finansines ir kitas ataskaitas, garantuoti ataskaitose pateiktų duomenų teisingumą;</w:t>
      </w:r>
    </w:p>
    <w:p w14:paraId="3FBB113D"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užtikrinti lankytojų saugumą, saugias darbuotojų darbo sąlygas, priešgaisrinę ir darbo saugą Bibliotekos valdomuose objektuose bei organizuojamuose renginiuose.</w:t>
      </w:r>
    </w:p>
    <w:p w14:paraId="06911DE4" w14:textId="77777777" w:rsidR="004310DA" w:rsidRDefault="004310DA" w:rsidP="002B4E77">
      <w:pPr>
        <w:numPr>
          <w:ilvl w:val="0"/>
          <w:numId w:val="9"/>
        </w:numPr>
        <w:tabs>
          <w:tab w:val="left" w:pos="1418"/>
        </w:tabs>
        <w:ind w:left="0" w:firstLine="851"/>
        <w:jc w:val="both"/>
        <w:rPr>
          <w:szCs w:val="24"/>
        </w:rPr>
      </w:pPr>
      <w:r w:rsidRPr="004310DA">
        <w:rPr>
          <w:szCs w:val="24"/>
        </w:rPr>
        <w:t>Biblioteka gali turėti kitas įstatymuose ir kituose teisės aktuose numatytas teises ir pareigas. </w:t>
      </w:r>
    </w:p>
    <w:p w14:paraId="3D323020" w14:textId="77777777" w:rsidR="004310DA" w:rsidRPr="004310DA" w:rsidRDefault="004310DA" w:rsidP="00B16346">
      <w:pPr>
        <w:jc w:val="both"/>
        <w:rPr>
          <w:szCs w:val="24"/>
        </w:rPr>
      </w:pPr>
    </w:p>
    <w:p w14:paraId="496D0761" w14:textId="77777777" w:rsidR="004310DA" w:rsidRPr="004310DA" w:rsidRDefault="004310DA" w:rsidP="004310DA">
      <w:pPr>
        <w:ind w:left="-2" w:firstLine="2"/>
        <w:jc w:val="center"/>
        <w:rPr>
          <w:b/>
          <w:szCs w:val="24"/>
        </w:rPr>
      </w:pPr>
      <w:r w:rsidRPr="004310DA">
        <w:rPr>
          <w:b/>
          <w:szCs w:val="24"/>
        </w:rPr>
        <w:t>V SKYRIUS</w:t>
      </w:r>
    </w:p>
    <w:p w14:paraId="76C0E036" w14:textId="77777777" w:rsidR="004310DA" w:rsidRPr="004310DA" w:rsidRDefault="004310DA" w:rsidP="004310DA">
      <w:pPr>
        <w:ind w:left="-2" w:firstLine="2"/>
        <w:jc w:val="center"/>
        <w:rPr>
          <w:b/>
          <w:szCs w:val="24"/>
        </w:rPr>
      </w:pPr>
      <w:r w:rsidRPr="004310DA">
        <w:rPr>
          <w:b/>
          <w:szCs w:val="24"/>
        </w:rPr>
        <w:t>BIBLIOTEKOS VADOVO DARBO SANTYKIŲ REGLAMENTAVIMO YPATUMAI</w:t>
      </w:r>
    </w:p>
    <w:p w14:paraId="60667EDC" w14:textId="77777777" w:rsidR="004310DA" w:rsidRPr="004310DA" w:rsidRDefault="004310DA" w:rsidP="004310DA">
      <w:pPr>
        <w:ind w:left="-2" w:firstLine="2"/>
        <w:jc w:val="center"/>
        <w:rPr>
          <w:b/>
          <w:szCs w:val="24"/>
        </w:rPr>
      </w:pPr>
    </w:p>
    <w:p w14:paraId="571DB8E1" w14:textId="77777777" w:rsidR="004310DA" w:rsidRPr="004310DA" w:rsidRDefault="004310DA" w:rsidP="004310DA">
      <w:pPr>
        <w:numPr>
          <w:ilvl w:val="0"/>
          <w:numId w:val="9"/>
        </w:numPr>
        <w:ind w:left="1418" w:hanging="567"/>
        <w:contextualSpacing/>
        <w:jc w:val="both"/>
        <w:rPr>
          <w:bCs/>
          <w:szCs w:val="24"/>
        </w:rPr>
      </w:pPr>
      <w:r w:rsidRPr="004310DA">
        <w:rPr>
          <w:bCs/>
          <w:szCs w:val="24"/>
        </w:rPr>
        <w:t>Bibliotekai vadovauja direktorius.</w:t>
      </w:r>
    </w:p>
    <w:p w14:paraId="2A4A6C5A" w14:textId="77777777" w:rsidR="004310DA" w:rsidRPr="004310DA" w:rsidRDefault="004310DA" w:rsidP="004310DA">
      <w:pPr>
        <w:numPr>
          <w:ilvl w:val="0"/>
          <w:numId w:val="9"/>
        </w:numPr>
        <w:ind w:left="1418" w:hanging="567"/>
        <w:contextualSpacing/>
        <w:jc w:val="both"/>
        <w:rPr>
          <w:bCs/>
          <w:szCs w:val="24"/>
        </w:rPr>
      </w:pPr>
      <w:r w:rsidRPr="004310DA">
        <w:rPr>
          <w:bCs/>
          <w:szCs w:val="24"/>
        </w:rPr>
        <w:t>Bibliotekos direktorius yra tiesiogiai pavaldus Savivaldybės merui.</w:t>
      </w:r>
    </w:p>
    <w:p w14:paraId="042B7FA8" w14:textId="335FA79A" w:rsidR="004310DA" w:rsidRPr="004310DA" w:rsidRDefault="004310DA" w:rsidP="002B4E77">
      <w:pPr>
        <w:numPr>
          <w:ilvl w:val="0"/>
          <w:numId w:val="9"/>
        </w:numPr>
        <w:tabs>
          <w:tab w:val="left" w:pos="1418"/>
        </w:tabs>
        <w:ind w:left="0" w:firstLine="851"/>
        <w:contextualSpacing/>
        <w:jc w:val="both"/>
        <w:rPr>
          <w:bCs/>
          <w:szCs w:val="24"/>
        </w:rPr>
      </w:pPr>
      <w:r w:rsidRPr="004310DA">
        <w:rPr>
          <w:szCs w:val="24"/>
        </w:rPr>
        <w:lastRenderedPageBreak/>
        <w:t>Bibliotekos</w:t>
      </w:r>
      <w:r w:rsidRPr="004310DA">
        <w:rPr>
          <w:bCs/>
          <w:szCs w:val="24"/>
        </w:rPr>
        <w:t xml:space="preserve"> direktorius į pareigas penkerių metų kadencijai skiriamas Lietuvos </w:t>
      </w:r>
      <w:r w:rsidR="00E540F1">
        <w:rPr>
          <w:bCs/>
          <w:szCs w:val="24"/>
        </w:rPr>
        <w:t> </w:t>
      </w:r>
      <w:r w:rsidRPr="004310DA">
        <w:rPr>
          <w:bCs/>
          <w:szCs w:val="24"/>
        </w:rPr>
        <w:t xml:space="preserve">Respublikos </w:t>
      </w:r>
      <w:r w:rsidRPr="004310DA">
        <w:rPr>
          <w:szCs w:val="24"/>
        </w:rPr>
        <w:t>Vyriausybės nustatyta tvarka viešo konkurso būdu.</w:t>
      </w:r>
      <w:r w:rsidRPr="004310DA">
        <w:t xml:space="preserve"> </w:t>
      </w:r>
      <w:r w:rsidRPr="004310DA">
        <w:rPr>
          <w:szCs w:val="24"/>
        </w:rPr>
        <w:t xml:space="preserve">Bibliotekos direktoriaus kadencijų skaičius neribojamas. Bibliotekos direktorių į darbą skiria ir atleidžia Savivaldybės meras, įgyvendina kitas funkcijas, susijusias su Bibliotekos direktoriaus darbo santykiais, Lietuvos </w:t>
      </w:r>
      <w:r w:rsidR="00E540F1">
        <w:rPr>
          <w:szCs w:val="24"/>
        </w:rPr>
        <w:t> </w:t>
      </w:r>
      <w:r w:rsidRPr="004310DA">
        <w:rPr>
          <w:szCs w:val="24"/>
        </w:rPr>
        <w:t>Respublikos darbo kodekso ir kitų teisės aktų nustatyta tvarka.</w:t>
      </w:r>
    </w:p>
    <w:p w14:paraId="13CD0409" w14:textId="77777777" w:rsidR="004310DA" w:rsidRPr="004310DA" w:rsidRDefault="004310DA" w:rsidP="002B4E77">
      <w:pPr>
        <w:numPr>
          <w:ilvl w:val="0"/>
          <w:numId w:val="9"/>
        </w:numPr>
        <w:tabs>
          <w:tab w:val="left" w:pos="1276"/>
          <w:tab w:val="left" w:pos="1560"/>
        </w:tabs>
        <w:ind w:left="0" w:firstLine="851"/>
        <w:contextualSpacing/>
        <w:jc w:val="both"/>
        <w:rPr>
          <w:bCs/>
          <w:szCs w:val="24"/>
        </w:rPr>
      </w:pPr>
      <w:r w:rsidRPr="004310DA">
        <w:rPr>
          <w:bCs/>
          <w:szCs w:val="24"/>
        </w:rPr>
        <w:t xml:space="preserve">  Likus ne mažiau kaip 2 mėnesiams iki Bibliotekos direktoriaus kadencijos pabaigos, Savivaldybės meras priima sprendimą dėl konkurso šioms pareigoms eiti skelbimo, išskyrus atvejus, kai Bibliotekos direktorius be konkurso skiriamas antrajai penkerių metų kadencijai.</w:t>
      </w:r>
    </w:p>
    <w:p w14:paraId="3B2082FE" w14:textId="77777777" w:rsidR="004310DA" w:rsidRPr="004310DA" w:rsidRDefault="004310DA" w:rsidP="002B4E77">
      <w:pPr>
        <w:numPr>
          <w:ilvl w:val="0"/>
          <w:numId w:val="9"/>
        </w:numPr>
        <w:tabs>
          <w:tab w:val="left" w:pos="1418"/>
        </w:tabs>
        <w:ind w:left="0" w:firstLine="851"/>
        <w:contextualSpacing/>
        <w:jc w:val="both"/>
        <w:rPr>
          <w:bCs/>
          <w:szCs w:val="24"/>
        </w:rPr>
      </w:pPr>
      <w:r w:rsidRPr="004310DA">
        <w:rPr>
          <w:bCs/>
          <w:szCs w:val="24"/>
        </w:rPr>
        <w:t>Pasibaigus Bibliotekos direktoriaus penkerių metų kadencijai, Savivaldybės mero sprendimu jis gali būti skiriamas be konkurso antrajai penkerių metų kadencijai, jeigu jo eitos kadencijos metu visuose kasmetiniuose veiklos vertinimuose jo metų veikla buvo įvertinta kaip atitinkanti lūkesčius ir (ar) viršijanti lūkesčius. Sprendimas dėl Bibliotekos direktoriaus skyrimo be konkurso antrajai penkerių metų kadencijai turi būti priimtas likus ne mažiau kaip 2 mėnesiams iki jo kadencijos pabaigos.</w:t>
      </w:r>
    </w:p>
    <w:p w14:paraId="694E2D2D" w14:textId="77777777" w:rsidR="004310DA" w:rsidRPr="004310DA" w:rsidRDefault="004310DA" w:rsidP="002B4E77">
      <w:pPr>
        <w:numPr>
          <w:ilvl w:val="0"/>
          <w:numId w:val="9"/>
        </w:numPr>
        <w:tabs>
          <w:tab w:val="left" w:pos="1418"/>
        </w:tabs>
        <w:ind w:left="0" w:firstLine="851"/>
        <w:contextualSpacing/>
        <w:jc w:val="both"/>
        <w:rPr>
          <w:bCs/>
          <w:szCs w:val="24"/>
        </w:rPr>
      </w:pPr>
      <w:r w:rsidRPr="004310DA">
        <w:rPr>
          <w:bCs/>
          <w:szCs w:val="24"/>
        </w:rPr>
        <w:t xml:space="preserve"> Bibliotekos direktorius, kuris nebuvo skirtas be konkurso antrajai penkerių metų kadencijai, turi teisę dalyvauti viešame konkurse Bibliotekos direktoriaus pareigoms eiti.</w:t>
      </w:r>
    </w:p>
    <w:p w14:paraId="77280E8E" w14:textId="77777777" w:rsidR="004310DA" w:rsidRPr="004310DA" w:rsidRDefault="004310DA" w:rsidP="004310DA">
      <w:pPr>
        <w:numPr>
          <w:ilvl w:val="0"/>
          <w:numId w:val="9"/>
        </w:numPr>
        <w:tabs>
          <w:tab w:val="left" w:pos="1276"/>
        </w:tabs>
        <w:ind w:left="0" w:firstLine="851"/>
        <w:contextualSpacing/>
        <w:jc w:val="both"/>
        <w:rPr>
          <w:bCs/>
          <w:szCs w:val="24"/>
        </w:rPr>
      </w:pPr>
      <w:r w:rsidRPr="004310DA">
        <w:rPr>
          <w:bCs/>
          <w:szCs w:val="24"/>
        </w:rPr>
        <w:t xml:space="preserve">  Jeigu, pasibaigus Bibliotekos direktoriaus kadencijai, konkurso į laisvą pareigybę metu pretendentas nebuvo atrinktas, Savivaldybės meras gali paskirti eiti šias pareigas iki kadencijos pabaigos Bibliotekos direktoriaus pareigas ėjusį ar kitą asmenį, iki konkurso būdu bus paskirtas naujas Bibliotekos direktorius, bet ne ilgesniam negu vienerių metų laikotarpiui. </w:t>
      </w:r>
    </w:p>
    <w:p w14:paraId="56C35D6A" w14:textId="77777777" w:rsidR="004310DA" w:rsidRPr="004310DA" w:rsidRDefault="004310DA" w:rsidP="002B4E77">
      <w:pPr>
        <w:numPr>
          <w:ilvl w:val="0"/>
          <w:numId w:val="9"/>
        </w:numPr>
        <w:ind w:left="0" w:firstLine="851"/>
        <w:contextualSpacing/>
        <w:jc w:val="both"/>
        <w:rPr>
          <w:bCs/>
          <w:szCs w:val="24"/>
        </w:rPr>
      </w:pPr>
      <w:r w:rsidRPr="004310DA">
        <w:rPr>
          <w:bCs/>
          <w:szCs w:val="24"/>
        </w:rPr>
        <w:t>Bibliotekos direktorius, taip pat asmenys, pretenduojantys eiti šias pareigas, teisės aktų nustatyta tvarka, turi būti nepriekaištingos reputacijos ir atitikti Lietuvos Respublikos kultūros ministro nustatytus kvalifikacinius reikalavimus.</w:t>
      </w:r>
    </w:p>
    <w:p w14:paraId="1FE380DA" w14:textId="77777777" w:rsidR="004310DA" w:rsidRPr="004310DA" w:rsidRDefault="004310DA" w:rsidP="004310DA">
      <w:pPr>
        <w:numPr>
          <w:ilvl w:val="0"/>
          <w:numId w:val="9"/>
        </w:numPr>
        <w:tabs>
          <w:tab w:val="left" w:pos="1418"/>
        </w:tabs>
        <w:ind w:left="0" w:firstLine="851"/>
        <w:contextualSpacing/>
        <w:jc w:val="both"/>
        <w:rPr>
          <w:bCs/>
          <w:szCs w:val="24"/>
        </w:rPr>
      </w:pPr>
      <w:r w:rsidRPr="004310DA">
        <w:rPr>
          <w:bCs/>
          <w:szCs w:val="24"/>
        </w:rPr>
        <w:t>Paaiškėjus, kad Bibliotekos direktorius neatitinka nepriekaištingos reputacijos kriterijų, Savivaldybės meras priima sprendimą nutraukti su Bibliotekos direktoriumi sudarytą darbo sutartį.</w:t>
      </w:r>
    </w:p>
    <w:p w14:paraId="75D300C3" w14:textId="77777777" w:rsidR="004310DA" w:rsidRPr="004310DA" w:rsidRDefault="004310DA" w:rsidP="004310DA">
      <w:pPr>
        <w:numPr>
          <w:ilvl w:val="0"/>
          <w:numId w:val="9"/>
        </w:numPr>
        <w:tabs>
          <w:tab w:val="left" w:pos="1418"/>
        </w:tabs>
        <w:ind w:left="0" w:firstLine="851"/>
        <w:contextualSpacing/>
        <w:jc w:val="both"/>
        <w:rPr>
          <w:bCs/>
          <w:szCs w:val="24"/>
        </w:rPr>
      </w:pPr>
      <w:r w:rsidRPr="004310DA">
        <w:rPr>
          <w:bCs/>
          <w:szCs w:val="24"/>
        </w:rPr>
        <w:t>Bibliotekos direktorius turi teisę dirbti kitą darbą ir už šį darbą gauti atlyginimą, jeigu tai:</w:t>
      </w:r>
    </w:p>
    <w:p w14:paraId="3AD12350" w14:textId="77777777" w:rsidR="004310DA" w:rsidRPr="004310DA" w:rsidRDefault="004310DA" w:rsidP="004310DA">
      <w:pPr>
        <w:numPr>
          <w:ilvl w:val="1"/>
          <w:numId w:val="9"/>
        </w:numPr>
        <w:tabs>
          <w:tab w:val="left" w:pos="1276"/>
          <w:tab w:val="left" w:pos="1418"/>
        </w:tabs>
        <w:ind w:left="0" w:firstLine="851"/>
        <w:contextualSpacing/>
        <w:jc w:val="both"/>
        <w:rPr>
          <w:bCs/>
          <w:szCs w:val="24"/>
        </w:rPr>
      </w:pPr>
      <w:r w:rsidRPr="004310DA">
        <w:rPr>
          <w:bCs/>
          <w:szCs w:val="24"/>
        </w:rPr>
        <w:t>nesukelia viešųjų ir privačių interesų konflikto;</w:t>
      </w:r>
    </w:p>
    <w:p w14:paraId="04449240" w14:textId="77777777" w:rsidR="004310DA" w:rsidRPr="004310DA" w:rsidRDefault="004310DA" w:rsidP="004310DA">
      <w:pPr>
        <w:numPr>
          <w:ilvl w:val="1"/>
          <w:numId w:val="9"/>
        </w:numPr>
        <w:tabs>
          <w:tab w:val="left" w:pos="1276"/>
          <w:tab w:val="left" w:pos="1418"/>
        </w:tabs>
        <w:ind w:left="0" w:firstLine="851"/>
        <w:contextualSpacing/>
        <w:jc w:val="both"/>
        <w:rPr>
          <w:bCs/>
          <w:szCs w:val="24"/>
        </w:rPr>
      </w:pPr>
      <w:r w:rsidRPr="004310DA">
        <w:rPr>
          <w:bCs/>
          <w:szCs w:val="24"/>
        </w:rPr>
        <w:t>nediskredituoja Bibliotekos autoriteto.</w:t>
      </w:r>
    </w:p>
    <w:p w14:paraId="55AB6117" w14:textId="77777777" w:rsidR="004310DA" w:rsidRPr="004310DA" w:rsidRDefault="004310DA" w:rsidP="004310DA">
      <w:pPr>
        <w:numPr>
          <w:ilvl w:val="0"/>
          <w:numId w:val="9"/>
        </w:numPr>
        <w:tabs>
          <w:tab w:val="left" w:pos="1418"/>
        </w:tabs>
        <w:ind w:left="0" w:firstLine="851"/>
        <w:contextualSpacing/>
        <w:jc w:val="both"/>
        <w:rPr>
          <w:bCs/>
          <w:szCs w:val="24"/>
        </w:rPr>
      </w:pPr>
      <w:r w:rsidRPr="004310DA">
        <w:rPr>
          <w:bCs/>
          <w:szCs w:val="24"/>
        </w:rPr>
        <w:t>Sprendimą dėl leidimo Bibliotekos direktoriui dirbti kitą darbą ir už šį darbą gauti atlyginimą priima Savivaldybės meras nustatyta tvarka.</w:t>
      </w:r>
    </w:p>
    <w:p w14:paraId="2AB87FE8" w14:textId="77777777" w:rsidR="004310DA" w:rsidRPr="004310DA" w:rsidRDefault="004310DA" w:rsidP="004310DA">
      <w:pPr>
        <w:numPr>
          <w:ilvl w:val="0"/>
          <w:numId w:val="9"/>
        </w:numPr>
        <w:tabs>
          <w:tab w:val="left" w:pos="1418"/>
        </w:tabs>
        <w:ind w:left="0" w:firstLine="851"/>
        <w:contextualSpacing/>
        <w:jc w:val="both"/>
        <w:rPr>
          <w:bCs/>
          <w:szCs w:val="24"/>
        </w:rPr>
      </w:pPr>
      <w:r w:rsidRPr="004310DA">
        <w:rPr>
          <w:bCs/>
          <w:szCs w:val="24"/>
        </w:rPr>
        <w:t>Bibliotekos direktoriui darbo užmokestį, priedą prie darbo užmokesčio, skatinimo ir drausmines nuobaudas, teisės aktų nustatyta tvarka, skiria / nustato Savivaldybės meras.</w:t>
      </w:r>
    </w:p>
    <w:p w14:paraId="030FA4E0" w14:textId="77777777" w:rsidR="004310DA" w:rsidRPr="004310DA" w:rsidRDefault="004310DA" w:rsidP="002B4E77">
      <w:pPr>
        <w:numPr>
          <w:ilvl w:val="0"/>
          <w:numId w:val="9"/>
        </w:numPr>
        <w:tabs>
          <w:tab w:val="left" w:pos="1418"/>
        </w:tabs>
        <w:ind w:left="0" w:firstLine="851"/>
        <w:contextualSpacing/>
        <w:jc w:val="both"/>
        <w:rPr>
          <w:bCs/>
          <w:szCs w:val="24"/>
        </w:rPr>
      </w:pPr>
      <w:r w:rsidRPr="004310DA">
        <w:rPr>
          <w:bCs/>
          <w:szCs w:val="24"/>
        </w:rPr>
        <w:t>Bibliotekos direktorius yra savivaldybės biudžeto asignavimų valdytojas, kurio pareigas, teises ir atsakomybę reglamentuoja Lietuvos Respublikos biudžeto sandaros įstatymas ir kiti teisės aktai.</w:t>
      </w:r>
    </w:p>
    <w:p w14:paraId="0A34E4B1" w14:textId="77777777" w:rsidR="004310DA" w:rsidRPr="004310DA" w:rsidRDefault="004310DA" w:rsidP="004310DA">
      <w:pPr>
        <w:ind w:left="851"/>
        <w:contextualSpacing/>
        <w:jc w:val="both"/>
        <w:rPr>
          <w:bCs/>
          <w:szCs w:val="24"/>
        </w:rPr>
      </w:pPr>
    </w:p>
    <w:p w14:paraId="2A362070" w14:textId="77777777" w:rsidR="004310DA" w:rsidRPr="004310DA" w:rsidRDefault="004310DA" w:rsidP="004310DA">
      <w:pPr>
        <w:ind w:left="-2" w:firstLine="2"/>
        <w:jc w:val="center"/>
        <w:rPr>
          <w:b/>
          <w:bCs/>
          <w:szCs w:val="24"/>
        </w:rPr>
      </w:pPr>
      <w:r w:rsidRPr="004310DA">
        <w:rPr>
          <w:b/>
          <w:bCs/>
          <w:szCs w:val="24"/>
        </w:rPr>
        <w:t>VI SKYRIUS</w:t>
      </w:r>
    </w:p>
    <w:p w14:paraId="798733C1" w14:textId="77777777" w:rsidR="004310DA" w:rsidRPr="004310DA" w:rsidRDefault="004310DA" w:rsidP="004310DA">
      <w:pPr>
        <w:jc w:val="center"/>
        <w:rPr>
          <w:b/>
          <w:szCs w:val="24"/>
        </w:rPr>
      </w:pPr>
      <w:r w:rsidRPr="004310DA">
        <w:rPr>
          <w:b/>
          <w:szCs w:val="24"/>
        </w:rPr>
        <w:t>BIBLIOTEKOS DARBO ORGANIZAVIMAS IR VALDYMAS</w:t>
      </w:r>
    </w:p>
    <w:p w14:paraId="52D96437" w14:textId="77777777" w:rsidR="004310DA" w:rsidRPr="004310DA" w:rsidRDefault="004310DA" w:rsidP="004310DA">
      <w:pPr>
        <w:jc w:val="center"/>
        <w:rPr>
          <w:szCs w:val="24"/>
        </w:rPr>
      </w:pPr>
    </w:p>
    <w:p w14:paraId="78E68631"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direktorius:</w:t>
      </w:r>
    </w:p>
    <w:p w14:paraId="3EB6FB7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organizuoja Bibliotekos veiklą, atsako už Bibliotekos ir jam pavaldžių filialų darbą, užtikrina, kad būtų įgyvendinami Bibliotekos tikslai ir vykdomos nustatytos funkcijos, teikiamos kokybiškos paslaugos</w:t>
      </w:r>
      <w:r w:rsidRPr="004310DA">
        <w:rPr>
          <w:szCs w:val="24"/>
        </w:rPr>
        <w:t>;</w:t>
      </w:r>
    </w:p>
    <w:p w14:paraId="0CD8D86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tvirtina Bibliotekos pajamų ir išlaidų sąmatas, užtikrina taupų ir racionalų lėšų bei turto naudojimą, užtikrina Bibliotekos vidaus kontrolės sukūrimą, jos veikimą ir pastovų tobulinimą;</w:t>
      </w:r>
    </w:p>
    <w:p w14:paraId="75F36DD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teisės aktų nustatyta tvarka priima ir atleidžia Bibliotekos darbuotojus, tvirtina Bibliotekos darbuotojų pareiginės algos koeficientus, priedus, kitas įstatymais numatytas išmokas, neviršydamas metinio darbo užmokesčio fondo;</w:t>
      </w:r>
    </w:p>
    <w:p w14:paraId="16C8C8D0"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skatina Bibliotekos darbuotojus, skiria jiems drausmines nuobaudas;</w:t>
      </w:r>
    </w:p>
    <w:p w14:paraId="2FCC9DF8" w14:textId="77777777" w:rsidR="004310DA" w:rsidRPr="004310DA" w:rsidRDefault="004310DA" w:rsidP="002B4E77">
      <w:pPr>
        <w:numPr>
          <w:ilvl w:val="1"/>
          <w:numId w:val="9"/>
        </w:numPr>
        <w:tabs>
          <w:tab w:val="left" w:pos="1418"/>
          <w:tab w:val="left" w:pos="1559"/>
        </w:tabs>
        <w:ind w:left="0" w:firstLine="851"/>
        <w:jc w:val="both"/>
        <w:rPr>
          <w:szCs w:val="24"/>
        </w:rPr>
      </w:pPr>
      <w:r w:rsidRPr="004310DA">
        <w:rPr>
          <w:bCs/>
          <w:szCs w:val="24"/>
        </w:rPr>
        <w:lastRenderedPageBreak/>
        <w:t>neviršydamas Bibliotekos darbo užmokesčio fondui skirtų lėšų, suderinęs su Jurbarko rajono savivaldybės administracijos Švietimo, kultūros ir sporto skyriumi, Jurbarko rajono savivaldybės administracijos Finansų skyriumi ir vadovaudamasis teisės aktais, tvirtina Bibliotekos pareigybių (etatų) skaičių ir pareigybių sąrašą, konsultuodamasis su darbuotojų atstovais;</w:t>
      </w:r>
    </w:p>
    <w:p w14:paraId="57D4F4BB"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tvirtina Bibliotekos struktūrą, darbuotojų pareigybių aprašymus, vidaus darbo tvarkos taisykles, Bibliotekos veiklos planus, programas, finansų kontrolės taisykles ir kitus norminius aktus;</w:t>
      </w:r>
    </w:p>
    <w:p w14:paraId="1FBD884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nustato Bibliotekos darbo apmokėjimo sistemą;</w:t>
      </w:r>
    </w:p>
    <w:p w14:paraId="45218CD8"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teisės aktų nustatyta tvarka vykdo Bibliotekos darbuotojų, specialistų veiklos vertinimą;</w:t>
      </w:r>
    </w:p>
    <w:p w14:paraId="332502C7" w14:textId="77777777" w:rsidR="004310DA" w:rsidRPr="004310DA" w:rsidRDefault="004310DA" w:rsidP="002B4E77">
      <w:pPr>
        <w:numPr>
          <w:ilvl w:val="1"/>
          <w:numId w:val="9"/>
        </w:numPr>
        <w:tabs>
          <w:tab w:val="left" w:pos="1418"/>
          <w:tab w:val="left" w:pos="1559"/>
        </w:tabs>
        <w:ind w:left="0" w:firstLine="851"/>
        <w:jc w:val="both"/>
        <w:rPr>
          <w:szCs w:val="24"/>
        </w:rPr>
      </w:pPr>
      <w:r w:rsidRPr="004310DA">
        <w:rPr>
          <w:bCs/>
          <w:szCs w:val="24"/>
        </w:rPr>
        <w:t>garantuoja, kad pagal Lietuvos Respublikos viešojo sektoriaus atskaitomybės įstatymą Savivaldybės tarybai teikiami ataskaitų rinkiniai ir statistinės ataskaitos būtų teisingos;</w:t>
      </w:r>
    </w:p>
    <w:p w14:paraId="2DE84AA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teisės aktų nustatyta tvarka atstovauja Bibliotekai teisme ir kitose valstybės ar savivaldybių institucijose, įstaigose;</w:t>
      </w:r>
    </w:p>
    <w:p w14:paraId="4384077C"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bCs/>
          <w:szCs w:val="24"/>
        </w:rPr>
        <w:t>savo kompetencijos ribose leidžia įsakymus ir kitus Bibliotekos veiklą reglamentuojančius teisės aktus, privalomus visiems Bibliotekos darbuotojams, organizuoja, kontroliuoja sprendimų įgyvendinimo kontrolę, pagal nusistatytas vidaus kontrolės politikos procedūras;</w:t>
      </w:r>
    </w:p>
    <w:p w14:paraId="3B2009B2"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tiesiogiai atsako už Bibliotekos turto ir lėšų valdymą, tikslingą jų panaudojimą;</w:t>
      </w:r>
    </w:p>
    <w:p w14:paraId="5720CFD9"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sudaro sąlygas Bibliotekos darbuotojams kelti kvalifikaciją, mokytis, tobulintis;</w:t>
      </w:r>
    </w:p>
    <w:p w14:paraId="20D29E09" w14:textId="77777777" w:rsidR="004310DA" w:rsidRPr="00A06BFA" w:rsidRDefault="004310DA" w:rsidP="00A06BFA">
      <w:pPr>
        <w:numPr>
          <w:ilvl w:val="1"/>
          <w:numId w:val="9"/>
        </w:numPr>
        <w:tabs>
          <w:tab w:val="left" w:pos="1418"/>
          <w:tab w:val="left" w:pos="1559"/>
        </w:tabs>
        <w:ind w:left="0" w:firstLine="851"/>
        <w:jc w:val="both"/>
        <w:rPr>
          <w:szCs w:val="24"/>
        </w:rPr>
      </w:pPr>
      <w:r w:rsidRPr="004310DA">
        <w:rPr>
          <w:szCs w:val="24"/>
        </w:rPr>
        <w:t>organizuoja Bibliotekos dokumentų valdymą ir saugojimą, finansinę apskaitą;</w:t>
      </w:r>
    </w:p>
    <w:p w14:paraId="4B058FD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vykdo kitas funkcijas, numatytas Nuostatuose, Lietuvos Respublikos įstatymuose bei kituose teisės aktuose.</w:t>
      </w:r>
    </w:p>
    <w:p w14:paraId="2F6B28E2" w14:textId="77777777" w:rsidR="004310DA" w:rsidRPr="004310DA" w:rsidRDefault="004310DA" w:rsidP="002B4E77">
      <w:pPr>
        <w:numPr>
          <w:ilvl w:val="0"/>
          <w:numId w:val="9"/>
        </w:numPr>
        <w:tabs>
          <w:tab w:val="left" w:pos="1418"/>
        </w:tabs>
        <w:ind w:left="0" w:firstLine="851"/>
        <w:contextualSpacing/>
        <w:jc w:val="both"/>
        <w:rPr>
          <w:szCs w:val="24"/>
        </w:rPr>
      </w:pPr>
      <w:r w:rsidRPr="004310DA">
        <w:rPr>
          <w:szCs w:val="24"/>
        </w:rPr>
        <w:t>Bibliotekos direktoriaus atostogų ar ligos metu, taip pat, kai jis laikinai negali eiti pareigų dėl kitų priežasčių, direktoriaus pareigas atlieka Savivaldybės mero potvarkiu paskirtas Bibliotekos direktoriaus pavaduotojas ar kitas asmuo.</w:t>
      </w:r>
    </w:p>
    <w:p w14:paraId="3D0C256B" w14:textId="77777777" w:rsidR="004310DA" w:rsidRPr="004310DA" w:rsidRDefault="004310DA" w:rsidP="004310DA">
      <w:pPr>
        <w:jc w:val="both"/>
        <w:rPr>
          <w:szCs w:val="24"/>
        </w:rPr>
      </w:pPr>
    </w:p>
    <w:p w14:paraId="16044002" w14:textId="77777777" w:rsidR="004310DA" w:rsidRPr="004310DA" w:rsidRDefault="004310DA" w:rsidP="004310DA">
      <w:pPr>
        <w:ind w:left="-2" w:firstLine="2"/>
        <w:jc w:val="center"/>
        <w:rPr>
          <w:b/>
          <w:szCs w:val="24"/>
        </w:rPr>
      </w:pPr>
      <w:r w:rsidRPr="004310DA">
        <w:rPr>
          <w:b/>
          <w:szCs w:val="24"/>
        </w:rPr>
        <w:t>VII SKYRIUS</w:t>
      </w:r>
    </w:p>
    <w:p w14:paraId="3C1840CD" w14:textId="77777777" w:rsidR="004310DA" w:rsidRPr="004310DA" w:rsidRDefault="004310DA" w:rsidP="004310DA">
      <w:pPr>
        <w:ind w:left="-2" w:firstLine="2"/>
        <w:jc w:val="center"/>
        <w:rPr>
          <w:b/>
          <w:szCs w:val="24"/>
        </w:rPr>
      </w:pPr>
      <w:r w:rsidRPr="004310DA">
        <w:rPr>
          <w:b/>
          <w:szCs w:val="24"/>
        </w:rPr>
        <w:t>DARBUOTOJŲ PRIĖMIMAS Į DARBĄ, DARBO APMOKĖJIMO TVARKA</w:t>
      </w:r>
    </w:p>
    <w:p w14:paraId="097ADB88" w14:textId="77777777" w:rsidR="004310DA" w:rsidRPr="004310DA" w:rsidRDefault="004310DA" w:rsidP="004310DA">
      <w:pPr>
        <w:ind w:left="-2" w:firstLine="2"/>
        <w:jc w:val="center"/>
        <w:rPr>
          <w:bCs/>
          <w:szCs w:val="24"/>
        </w:rPr>
      </w:pPr>
    </w:p>
    <w:p w14:paraId="4944A8D4" w14:textId="77777777" w:rsidR="004310DA" w:rsidRPr="004310DA" w:rsidRDefault="004310DA" w:rsidP="002B4E77">
      <w:pPr>
        <w:numPr>
          <w:ilvl w:val="0"/>
          <w:numId w:val="9"/>
        </w:numPr>
        <w:tabs>
          <w:tab w:val="left" w:pos="1418"/>
        </w:tabs>
        <w:ind w:left="0" w:firstLine="851"/>
        <w:contextualSpacing/>
        <w:jc w:val="both"/>
        <w:rPr>
          <w:bCs/>
          <w:szCs w:val="24"/>
        </w:rPr>
      </w:pPr>
      <w:r w:rsidRPr="004310DA">
        <w:rPr>
          <w:bCs/>
          <w:szCs w:val="24"/>
        </w:rPr>
        <w:t>Darbuotojai į darbą Bibliotekoje priimami ir atleidžiami iš jos Lietuvos Respublikos darbo kodekso ir kitų teisės aktų nustatyta tvarka.</w:t>
      </w:r>
    </w:p>
    <w:p w14:paraId="6A0D9E3C" w14:textId="77777777" w:rsidR="004310DA" w:rsidRPr="004310DA" w:rsidRDefault="004310DA" w:rsidP="004310DA">
      <w:pPr>
        <w:numPr>
          <w:ilvl w:val="0"/>
          <w:numId w:val="9"/>
        </w:numPr>
        <w:tabs>
          <w:tab w:val="left" w:pos="1418"/>
        </w:tabs>
        <w:ind w:left="0" w:firstLine="851"/>
        <w:contextualSpacing/>
        <w:jc w:val="both"/>
        <w:rPr>
          <w:bCs/>
          <w:szCs w:val="24"/>
        </w:rPr>
      </w:pPr>
      <w:r w:rsidRPr="004310DA">
        <w:rPr>
          <w:bCs/>
          <w:szCs w:val="24"/>
        </w:rPr>
        <w:t>Bibliotekos darbuotojams už darbą mokama Lietuvos Respublikos valstybės ir savivaldybių įstaigų darbuotojų ir komisijų narių darbo apmokėjimo įstatymo ir kitų teisės aktų nustatyta tvarka.</w:t>
      </w:r>
    </w:p>
    <w:p w14:paraId="277C601B" w14:textId="77777777" w:rsidR="00A76FEB" w:rsidRPr="004310DA" w:rsidRDefault="00A76FEB" w:rsidP="004310DA">
      <w:pPr>
        <w:rPr>
          <w:b/>
          <w:szCs w:val="24"/>
        </w:rPr>
      </w:pPr>
    </w:p>
    <w:p w14:paraId="697FAC65" w14:textId="77777777" w:rsidR="004310DA" w:rsidRPr="004310DA" w:rsidRDefault="004310DA" w:rsidP="004310DA">
      <w:pPr>
        <w:ind w:left="-2" w:firstLine="2"/>
        <w:jc w:val="center"/>
        <w:rPr>
          <w:szCs w:val="24"/>
        </w:rPr>
      </w:pPr>
      <w:r w:rsidRPr="004310DA">
        <w:rPr>
          <w:b/>
          <w:bCs/>
          <w:szCs w:val="24"/>
        </w:rPr>
        <w:t>VIII SKYRIUS</w:t>
      </w:r>
    </w:p>
    <w:p w14:paraId="62058E8F" w14:textId="77777777" w:rsidR="004310DA" w:rsidRPr="004310DA" w:rsidRDefault="004310DA" w:rsidP="004310DA">
      <w:pPr>
        <w:spacing w:after="120"/>
        <w:jc w:val="center"/>
        <w:rPr>
          <w:b/>
          <w:szCs w:val="24"/>
        </w:rPr>
      </w:pPr>
      <w:r w:rsidRPr="004310DA">
        <w:rPr>
          <w:b/>
          <w:szCs w:val="24"/>
        </w:rPr>
        <w:t>BIBLIOTEKOS TURTAS, LĖŠOS, JŲ NAUDOJIMO TVARKA, APSKAITOS TVARKYMAS IR FINANSINĖS VEIKLOS KONTROLĖ</w:t>
      </w:r>
    </w:p>
    <w:p w14:paraId="0A3AE50F" w14:textId="77777777" w:rsidR="004310DA" w:rsidRPr="004310DA" w:rsidRDefault="004310DA" w:rsidP="004310DA">
      <w:pPr>
        <w:spacing w:after="120"/>
        <w:jc w:val="center"/>
        <w:rPr>
          <w:bCs/>
          <w:szCs w:val="24"/>
        </w:rPr>
      </w:pPr>
    </w:p>
    <w:p w14:paraId="10723383" w14:textId="77777777" w:rsidR="004310DA" w:rsidRPr="004310DA" w:rsidRDefault="004310DA" w:rsidP="002B4E77">
      <w:pPr>
        <w:numPr>
          <w:ilvl w:val="0"/>
          <w:numId w:val="9"/>
        </w:numPr>
        <w:tabs>
          <w:tab w:val="left" w:pos="1418"/>
        </w:tabs>
        <w:ind w:left="0" w:firstLine="851"/>
        <w:jc w:val="both"/>
        <w:rPr>
          <w:szCs w:val="24"/>
        </w:rPr>
      </w:pPr>
      <w:r w:rsidRPr="004310DA">
        <w:rPr>
          <w:szCs w:val="24"/>
        </w:rPr>
        <w:t>Savininko perduotas ir Bibliotekos įgytas turtas nuosavybės teise priklauso Savininkui, o Biblioteka šį turtą valdo, naudoja ir disponuoja juo teisės aktų ir Savininko nustatyta tvarka.</w:t>
      </w:r>
    </w:p>
    <w:p w14:paraId="082EF1E0" w14:textId="77777777" w:rsidR="004310DA" w:rsidRPr="004310DA" w:rsidRDefault="004310DA" w:rsidP="004310DA">
      <w:pPr>
        <w:numPr>
          <w:ilvl w:val="0"/>
          <w:numId w:val="9"/>
        </w:numPr>
        <w:tabs>
          <w:tab w:val="left" w:pos="1418"/>
        </w:tabs>
        <w:ind w:left="0" w:firstLine="851"/>
        <w:jc w:val="both"/>
        <w:rPr>
          <w:szCs w:val="24"/>
        </w:rPr>
      </w:pPr>
      <w:r w:rsidRPr="004310DA">
        <w:rPr>
          <w:szCs w:val="24"/>
        </w:rPr>
        <w:t>Bibliotekos lėšų šaltiniai:</w:t>
      </w:r>
    </w:p>
    <w:p w14:paraId="0C01C438"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Savininko biudžeto lėšos;</w:t>
      </w:r>
    </w:p>
    <w:p w14:paraId="3AD14168"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valstybės biudžeto lėšos;</w:t>
      </w:r>
    </w:p>
    <w:p w14:paraId="08C6FAF1"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lėšos, skirtos tikslinėms programoms, projektams vykdyti;</w:t>
      </w:r>
    </w:p>
    <w:p w14:paraId="54959FF4"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lėšos, gautos už teikiamas mokamas paslaugas;</w:t>
      </w:r>
    </w:p>
    <w:p w14:paraId="0B263A85"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paramos lėšos;</w:t>
      </w:r>
    </w:p>
    <w:p w14:paraId="549FC2DA"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kitos teisėtai gautos lėšos.</w:t>
      </w:r>
    </w:p>
    <w:p w14:paraId="10030A6D" w14:textId="77777777" w:rsidR="004310DA" w:rsidRPr="004310DA" w:rsidRDefault="004310DA" w:rsidP="004310DA">
      <w:pPr>
        <w:numPr>
          <w:ilvl w:val="0"/>
          <w:numId w:val="9"/>
        </w:numPr>
        <w:tabs>
          <w:tab w:val="left" w:pos="1418"/>
        </w:tabs>
        <w:ind w:left="0" w:firstLine="851"/>
        <w:jc w:val="both"/>
        <w:rPr>
          <w:szCs w:val="24"/>
        </w:rPr>
      </w:pPr>
      <w:r w:rsidRPr="004310DA">
        <w:rPr>
          <w:szCs w:val="24"/>
        </w:rPr>
        <w:lastRenderedPageBreak/>
        <w:t>Bibliotekos išlaidas sudaro:</w:t>
      </w:r>
    </w:p>
    <w:p w14:paraId="5FB3BA48"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lėšos, skirtos darbuotojų darbo užmokesčiui ir valstybinio socialinio draudimo įmokoms;</w:t>
      </w:r>
    </w:p>
    <w:p w14:paraId="0CFE4F5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lėšos pastatams išlaikyti, einamajam remontui atlikti, turtui įsigyti;</w:t>
      </w:r>
    </w:p>
    <w:p w14:paraId="1335DD99"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lėšos, susijusios su Bibliotekos veikla;</w:t>
      </w:r>
    </w:p>
    <w:p w14:paraId="14830423" w14:textId="77777777" w:rsidR="004310DA" w:rsidRPr="004310DA" w:rsidRDefault="004310DA" w:rsidP="004310DA">
      <w:pPr>
        <w:numPr>
          <w:ilvl w:val="1"/>
          <w:numId w:val="9"/>
        </w:numPr>
        <w:tabs>
          <w:tab w:val="left" w:pos="1418"/>
          <w:tab w:val="left" w:pos="1559"/>
        </w:tabs>
        <w:ind w:left="0" w:firstLine="851"/>
        <w:jc w:val="both"/>
        <w:rPr>
          <w:szCs w:val="24"/>
        </w:rPr>
      </w:pPr>
      <w:r w:rsidRPr="004310DA">
        <w:rPr>
          <w:szCs w:val="24"/>
        </w:rPr>
        <w:t>kitos įstatymais nedraudžiamos išlaidos.</w:t>
      </w:r>
    </w:p>
    <w:p w14:paraId="0142661F" w14:textId="77777777" w:rsidR="004310DA" w:rsidRPr="004310DA" w:rsidRDefault="004310DA" w:rsidP="004310DA">
      <w:pPr>
        <w:numPr>
          <w:ilvl w:val="0"/>
          <w:numId w:val="9"/>
        </w:numPr>
        <w:tabs>
          <w:tab w:val="left" w:pos="1418"/>
        </w:tabs>
        <w:ind w:left="0" w:firstLine="851"/>
        <w:jc w:val="both"/>
        <w:rPr>
          <w:szCs w:val="24"/>
        </w:rPr>
      </w:pPr>
      <w:r w:rsidRPr="004310DA">
        <w:rPr>
          <w:szCs w:val="24"/>
        </w:rPr>
        <w:t>Visos lėšos naudojamos pagal patvirtintą sąmatą, vadovaujantis šių lėšų panaudojimą reglamentuojančių teisės aktų nuostatomis.</w:t>
      </w:r>
    </w:p>
    <w:p w14:paraId="6B54579A"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Biblioteka gali gauti valstybės ir savivaldybės biudžeto asignavimų teisės aktų nustatyta tvarka dalyvaudama Lietuvos Respublikos kultūros ministerijos skelbiamuose ir kituose konkursuose atitinkamoms kultūrinėms veiklos programoms, finansuojamoms iš valstybės arba savivaldybės biudžeto, vykdyti.</w:t>
      </w:r>
    </w:p>
    <w:p w14:paraId="1DB18C76"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Už Bibliotekos finansinę veiklą, lėšų gavimą ir panaudojimo kontrolę atsako Bibliotekos direktorius.</w:t>
      </w:r>
    </w:p>
    <w:p w14:paraId="3F663DE5"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Bibliotekos veiklos ir išorės finansinį auditą atlieka Jurbarko rajono savivaldybės Kontrolės ir audito tarnyba.</w:t>
      </w:r>
    </w:p>
    <w:p w14:paraId="5061486A"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Bibliotekos vidaus auditą atlieka Jurbarko rajono savivaldybės administracijos Centralizuoto vidaus audito skyrius, vadovaudamasis LR vidaus kontrolės ir vidaus audito įstatymu bei kitais vidaus auditą reglamentuojančiais teisės aktais.</w:t>
      </w:r>
    </w:p>
    <w:p w14:paraId="3F23FCA0" w14:textId="77777777" w:rsidR="004310DA" w:rsidRPr="004310DA" w:rsidRDefault="004310DA" w:rsidP="004310DA">
      <w:pPr>
        <w:jc w:val="both"/>
        <w:rPr>
          <w:szCs w:val="24"/>
        </w:rPr>
      </w:pPr>
    </w:p>
    <w:p w14:paraId="629F521A" w14:textId="77777777" w:rsidR="004310DA" w:rsidRPr="004310DA" w:rsidRDefault="004310DA" w:rsidP="004310DA">
      <w:pPr>
        <w:ind w:left="-2" w:firstLine="2"/>
        <w:jc w:val="center"/>
        <w:rPr>
          <w:szCs w:val="24"/>
        </w:rPr>
      </w:pPr>
      <w:r w:rsidRPr="004310DA">
        <w:rPr>
          <w:b/>
          <w:szCs w:val="24"/>
        </w:rPr>
        <w:t>IX SKYRIUS</w:t>
      </w:r>
    </w:p>
    <w:p w14:paraId="151D9055" w14:textId="77777777" w:rsidR="004310DA" w:rsidRPr="004310DA" w:rsidRDefault="004310DA" w:rsidP="004310DA">
      <w:pPr>
        <w:jc w:val="center"/>
        <w:rPr>
          <w:b/>
          <w:szCs w:val="24"/>
        </w:rPr>
      </w:pPr>
      <w:r w:rsidRPr="004310DA">
        <w:rPr>
          <w:b/>
          <w:szCs w:val="24"/>
        </w:rPr>
        <w:t>BAIGIAMOSIOS NUOSTATOS</w:t>
      </w:r>
    </w:p>
    <w:p w14:paraId="2A36BB09" w14:textId="77777777" w:rsidR="004310DA" w:rsidRPr="004310DA" w:rsidRDefault="004310DA" w:rsidP="004310DA">
      <w:pPr>
        <w:jc w:val="center"/>
        <w:rPr>
          <w:szCs w:val="24"/>
        </w:rPr>
      </w:pPr>
    </w:p>
    <w:p w14:paraId="10B21DEA"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 xml:space="preserve">Pranešimai, kuriuos pagal Lietuvos Respublikos teisės aktus ar šiuos Nuostatus reikia paskelbti viešai, skelbiami Bibliotekos interneto svetainėje </w:t>
      </w:r>
      <w:hyperlink r:id="rId8" w:history="1">
        <w:r w:rsidRPr="004310DA">
          <w:rPr>
            <w:szCs w:val="24"/>
            <w:u w:val="single"/>
          </w:rPr>
          <w:t>www.jurbarko-rvb.lt</w:t>
        </w:r>
      </w:hyperlink>
      <w:r w:rsidRPr="004310DA">
        <w:rPr>
          <w:szCs w:val="24"/>
        </w:rPr>
        <w:t>, prireikus – teisės aktų nustatyta tvarka Bibliotekos Savininko interneto svetainėje.</w:t>
      </w:r>
    </w:p>
    <w:p w14:paraId="1C326517" w14:textId="77777777" w:rsidR="004310DA" w:rsidRPr="004310DA" w:rsidRDefault="004310DA" w:rsidP="004310DA">
      <w:pPr>
        <w:numPr>
          <w:ilvl w:val="0"/>
          <w:numId w:val="9"/>
        </w:numPr>
        <w:tabs>
          <w:tab w:val="left" w:pos="1418"/>
        </w:tabs>
        <w:ind w:left="0" w:firstLine="851"/>
        <w:jc w:val="both"/>
        <w:rPr>
          <w:szCs w:val="24"/>
        </w:rPr>
      </w:pPr>
      <w:r w:rsidRPr="004310DA">
        <w:rPr>
          <w:szCs w:val="24"/>
        </w:rPr>
        <w:t>Nuostatai tvirtinami ir keičiami Savivaldybės tarybos sprendimu. Nuostatai įsigalioja nuo jų įregistravimo Juridinių asmenų registre dienos.</w:t>
      </w:r>
    </w:p>
    <w:p w14:paraId="545CD6FB"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Apie sprendimą dėl Bibliotekos pertvarkymo ar pabaigos Lietuvos Respublikos bibliotekų įstatymo nustatyta tvarka informuojama Lietuvos Respublikos kultūros ministerija.</w:t>
      </w:r>
    </w:p>
    <w:p w14:paraId="08B03ACC"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Jei pasikeičia teisės aktai, reglamentuojantys Bibliotekos veiklą, ir jei aukštesnės galios teisės aktai atitinkamus klausimus reglamentuoja kitaip nei Nuostatuose, taikomos tų teisės aktų nuostatos.</w:t>
      </w:r>
    </w:p>
    <w:p w14:paraId="6BCC4EE4"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Tai, kas nereglamentuota šiuose Nuostatuose, sprendžiama taip, kaip numatyta Lietuvos Respublikos teisės aktuose.</w:t>
      </w:r>
    </w:p>
    <w:p w14:paraId="17FB762B" w14:textId="77777777" w:rsidR="004310DA" w:rsidRPr="004310DA" w:rsidRDefault="004310DA" w:rsidP="004310DA">
      <w:pPr>
        <w:numPr>
          <w:ilvl w:val="0"/>
          <w:numId w:val="9"/>
        </w:numPr>
        <w:tabs>
          <w:tab w:val="left" w:pos="1418"/>
        </w:tabs>
        <w:ind w:left="0" w:firstLine="851"/>
        <w:jc w:val="both"/>
        <w:rPr>
          <w:szCs w:val="24"/>
        </w:rPr>
      </w:pPr>
      <w:r w:rsidRPr="004310DA">
        <w:rPr>
          <w:bCs/>
          <w:szCs w:val="24"/>
        </w:rPr>
        <w:t>Už Nuostatų reikalavimų vykdymo užtikrinimą atsako Bibliotekos direktorius.</w:t>
      </w:r>
    </w:p>
    <w:p w14:paraId="24F1147B" w14:textId="77777777" w:rsidR="004310DA" w:rsidRPr="004310DA" w:rsidRDefault="004310DA" w:rsidP="004310DA">
      <w:pPr>
        <w:tabs>
          <w:tab w:val="left" w:pos="1418"/>
        </w:tabs>
        <w:jc w:val="center"/>
        <w:rPr>
          <w:bCs/>
          <w:szCs w:val="24"/>
        </w:rPr>
      </w:pPr>
    </w:p>
    <w:p w14:paraId="4FAB89C0" w14:textId="77777777" w:rsidR="004310DA" w:rsidRPr="004310DA" w:rsidRDefault="004310DA" w:rsidP="004310DA">
      <w:pPr>
        <w:tabs>
          <w:tab w:val="left" w:pos="1418"/>
        </w:tabs>
        <w:jc w:val="center"/>
        <w:rPr>
          <w:szCs w:val="24"/>
        </w:rPr>
      </w:pPr>
      <w:r w:rsidRPr="004310DA">
        <w:rPr>
          <w:bCs/>
          <w:szCs w:val="24"/>
        </w:rPr>
        <w:t>__________________________</w:t>
      </w:r>
    </w:p>
    <w:p w14:paraId="02D06724" w14:textId="77777777" w:rsidR="004310DA" w:rsidRPr="004310DA" w:rsidRDefault="004310DA" w:rsidP="004310DA"/>
    <w:p w14:paraId="10118222" w14:textId="77777777" w:rsidR="004310DA" w:rsidRDefault="004310DA" w:rsidP="00F27C80">
      <w:pPr>
        <w:pStyle w:val="Antrats"/>
        <w:tabs>
          <w:tab w:val="clear" w:pos="4153"/>
          <w:tab w:val="clear" w:pos="8306"/>
          <w:tab w:val="left" w:pos="709"/>
        </w:tabs>
      </w:pPr>
    </w:p>
    <w:p w14:paraId="0ABA12B9" w14:textId="77777777" w:rsidR="004310DA" w:rsidRDefault="004310DA" w:rsidP="00F27C80">
      <w:pPr>
        <w:pStyle w:val="Antrats"/>
        <w:tabs>
          <w:tab w:val="clear" w:pos="4153"/>
          <w:tab w:val="clear" w:pos="8306"/>
          <w:tab w:val="left" w:pos="709"/>
        </w:tabs>
      </w:pPr>
    </w:p>
    <w:p w14:paraId="58FF11DF" w14:textId="77777777" w:rsidR="00E540F1" w:rsidRDefault="00E540F1" w:rsidP="00F27C80">
      <w:pPr>
        <w:pStyle w:val="Antrats"/>
        <w:tabs>
          <w:tab w:val="clear" w:pos="4153"/>
          <w:tab w:val="clear" w:pos="8306"/>
          <w:tab w:val="left" w:pos="709"/>
        </w:tabs>
      </w:pPr>
    </w:p>
    <w:p w14:paraId="3B71E100" w14:textId="77777777" w:rsidR="00E540F1" w:rsidRDefault="00E540F1" w:rsidP="00F27C80">
      <w:pPr>
        <w:pStyle w:val="Antrats"/>
        <w:tabs>
          <w:tab w:val="clear" w:pos="4153"/>
          <w:tab w:val="clear" w:pos="8306"/>
          <w:tab w:val="left" w:pos="709"/>
        </w:tabs>
      </w:pPr>
    </w:p>
    <w:p w14:paraId="75D3C4EE" w14:textId="77777777" w:rsidR="00E540F1" w:rsidRDefault="00E540F1" w:rsidP="00F27C80">
      <w:pPr>
        <w:pStyle w:val="Antrats"/>
        <w:tabs>
          <w:tab w:val="clear" w:pos="4153"/>
          <w:tab w:val="clear" w:pos="8306"/>
          <w:tab w:val="left" w:pos="709"/>
        </w:tabs>
      </w:pPr>
    </w:p>
    <w:p w14:paraId="49E10A56" w14:textId="77777777" w:rsidR="00E540F1" w:rsidRDefault="00E540F1" w:rsidP="00F27C80">
      <w:pPr>
        <w:pStyle w:val="Antrats"/>
        <w:tabs>
          <w:tab w:val="clear" w:pos="4153"/>
          <w:tab w:val="clear" w:pos="8306"/>
          <w:tab w:val="left" w:pos="709"/>
        </w:tabs>
      </w:pPr>
    </w:p>
    <w:p w14:paraId="605CA7E1" w14:textId="77777777" w:rsidR="00E540F1" w:rsidRDefault="00E540F1" w:rsidP="00F27C80">
      <w:pPr>
        <w:pStyle w:val="Antrats"/>
        <w:tabs>
          <w:tab w:val="clear" w:pos="4153"/>
          <w:tab w:val="clear" w:pos="8306"/>
          <w:tab w:val="left" w:pos="709"/>
        </w:tabs>
      </w:pPr>
    </w:p>
    <w:p w14:paraId="0F2799B9" w14:textId="77777777" w:rsidR="00E540F1" w:rsidRDefault="00E540F1" w:rsidP="00F27C80">
      <w:pPr>
        <w:pStyle w:val="Antrats"/>
        <w:tabs>
          <w:tab w:val="clear" w:pos="4153"/>
          <w:tab w:val="clear" w:pos="8306"/>
          <w:tab w:val="left" w:pos="709"/>
        </w:tabs>
      </w:pPr>
    </w:p>
    <w:p w14:paraId="4379F645" w14:textId="77777777" w:rsidR="00E540F1" w:rsidRDefault="00E540F1" w:rsidP="00F27C80">
      <w:pPr>
        <w:pStyle w:val="Antrats"/>
        <w:tabs>
          <w:tab w:val="clear" w:pos="4153"/>
          <w:tab w:val="clear" w:pos="8306"/>
          <w:tab w:val="left" w:pos="709"/>
        </w:tabs>
      </w:pPr>
    </w:p>
    <w:p w14:paraId="73726812" w14:textId="77777777" w:rsidR="00E540F1" w:rsidRDefault="00E540F1" w:rsidP="00F27C80">
      <w:pPr>
        <w:pStyle w:val="Antrats"/>
        <w:tabs>
          <w:tab w:val="clear" w:pos="4153"/>
          <w:tab w:val="clear" w:pos="8306"/>
          <w:tab w:val="left" w:pos="709"/>
        </w:tabs>
      </w:pPr>
    </w:p>
    <w:p w14:paraId="768BAC49" w14:textId="77777777" w:rsidR="00E540F1" w:rsidRDefault="00E540F1" w:rsidP="00F27C80">
      <w:pPr>
        <w:pStyle w:val="Antrats"/>
        <w:tabs>
          <w:tab w:val="clear" w:pos="4153"/>
          <w:tab w:val="clear" w:pos="8306"/>
          <w:tab w:val="left" w:pos="709"/>
        </w:tabs>
      </w:pPr>
    </w:p>
    <w:p w14:paraId="0679E306" w14:textId="77777777" w:rsidR="00E540F1" w:rsidRDefault="00E540F1" w:rsidP="00F27C80">
      <w:pPr>
        <w:pStyle w:val="Antrats"/>
        <w:tabs>
          <w:tab w:val="clear" w:pos="4153"/>
          <w:tab w:val="clear" w:pos="8306"/>
          <w:tab w:val="left" w:pos="709"/>
        </w:tabs>
      </w:pPr>
    </w:p>
    <w:p w14:paraId="1F6CE873" w14:textId="77777777" w:rsidR="002B4E77" w:rsidRDefault="002B4E77" w:rsidP="002E1F99">
      <w:pPr>
        <w:pStyle w:val="Pavadinimas"/>
        <w:jc w:val="left"/>
        <w:rPr>
          <w:b w:val="0"/>
        </w:rPr>
      </w:pPr>
    </w:p>
    <w:p w14:paraId="301E41D2" w14:textId="77777777" w:rsidR="00B668F0" w:rsidRDefault="00B668F0" w:rsidP="00B668F0">
      <w:pPr>
        <w:pStyle w:val="Pavadinimas"/>
        <w:pBdr>
          <w:bottom w:val="single" w:sz="12" w:space="1" w:color="auto"/>
        </w:pBdr>
      </w:pPr>
      <w:r>
        <w:t>JURBARKO RAJONO SAVIVALDYBĖS ADMINISTRACIJOS</w:t>
      </w:r>
    </w:p>
    <w:p w14:paraId="13CFD80E" w14:textId="77777777" w:rsidR="00B668F0" w:rsidRDefault="004A0F78" w:rsidP="004A0F78">
      <w:pPr>
        <w:pStyle w:val="Pavadinimas"/>
        <w:pBdr>
          <w:bottom w:val="single" w:sz="12" w:space="1" w:color="auto"/>
        </w:pBdr>
      </w:pPr>
      <w:r>
        <w:t xml:space="preserve">ŠVIETIMO, KULTŪROS IR SPORTO </w:t>
      </w:r>
      <w:r w:rsidR="00B668F0">
        <w:t>SKYRIUS</w:t>
      </w:r>
    </w:p>
    <w:p w14:paraId="27A03E7F" w14:textId="77777777" w:rsidR="002E1F99" w:rsidRDefault="002E1F99" w:rsidP="002E1F99">
      <w:pPr>
        <w:pStyle w:val="Paantrat"/>
      </w:pPr>
    </w:p>
    <w:p w14:paraId="498A4476" w14:textId="77777777" w:rsidR="002E1F99" w:rsidRDefault="002E1F99" w:rsidP="002E1F99">
      <w:pPr>
        <w:pStyle w:val="Paantrat"/>
      </w:pPr>
      <w:r>
        <w:t>AIŠKINAMASIS RAŠTAS</w:t>
      </w:r>
    </w:p>
    <w:p w14:paraId="587130CB" w14:textId="77777777" w:rsidR="002E1F99" w:rsidRDefault="002E1F99" w:rsidP="002E1F99">
      <w:pPr>
        <w:jc w:val="center"/>
        <w:rPr>
          <w:caps/>
        </w:rPr>
      </w:pPr>
    </w:p>
    <w:p w14:paraId="0969B1F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906C0">
        <w:rPr>
          <w:b/>
        </w:rPr>
        <w:fldChar w:fldCharType="begin">
          <w:ffData>
            <w:name w:val="DOC_DATA"/>
            <w:enabled/>
            <w:calcOnExit w:val="0"/>
            <w:textInput>
              <w:default w:val="{$DOC_DATA}"/>
            </w:textInput>
          </w:ffData>
        </w:fldChar>
      </w:r>
      <w:r>
        <w:rPr>
          <w:b/>
        </w:rPr>
        <w:instrText xml:space="preserve"> FORMTEXT </w:instrText>
      </w:r>
      <w:r w:rsidR="00B906C0">
        <w:rPr>
          <w:b/>
        </w:rPr>
      </w:r>
      <w:r w:rsidR="00B906C0">
        <w:rPr>
          <w:b/>
        </w:rPr>
        <w:fldChar w:fldCharType="separate"/>
      </w:r>
      <w:r>
        <w:rPr>
          <w:b/>
          <w:noProof/>
        </w:rPr>
        <w:t>DĖL JURBARKO RAJONO SAVIVALDYBĖS VIEŠOSIOS BIBLIOTEKOS NUOSTATŲ PATVIRTINIMO</w:t>
      </w:r>
      <w:r w:rsidR="00B906C0">
        <w:rPr>
          <w:b/>
        </w:rPr>
        <w:fldChar w:fldCharType="end"/>
      </w:r>
      <w:r w:rsidRPr="00FD0852">
        <w:rPr>
          <w:b/>
          <w:szCs w:val="26"/>
        </w:rPr>
        <w:t>“</w:t>
      </w:r>
      <w:r w:rsidR="00031B2B" w:rsidRPr="00FD0852">
        <w:rPr>
          <w:b/>
          <w:szCs w:val="26"/>
        </w:rPr>
        <w:t xml:space="preserve"> </w:t>
      </w:r>
      <w:r>
        <w:rPr>
          <w:b/>
          <w:bCs/>
          <w:caps/>
        </w:rPr>
        <w:t>projekto</w:t>
      </w:r>
    </w:p>
    <w:p w14:paraId="36DE135F" w14:textId="77777777" w:rsidR="002E1F99" w:rsidRDefault="002E1F99" w:rsidP="002E1F99">
      <w:pPr>
        <w:tabs>
          <w:tab w:val="left" w:pos="567"/>
        </w:tabs>
        <w:jc w:val="center"/>
      </w:pPr>
    </w:p>
    <w:p w14:paraId="009A02E6" w14:textId="77777777" w:rsidR="002E1F99" w:rsidRDefault="002E1F99" w:rsidP="002E1F99">
      <w:pPr>
        <w:tabs>
          <w:tab w:val="left" w:pos="567"/>
        </w:tabs>
        <w:jc w:val="center"/>
      </w:pPr>
    </w:p>
    <w:p w14:paraId="2F6DEDCC" w14:textId="77777777" w:rsidR="00001758" w:rsidRDefault="00B906C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spalio 15 d.</w:t>
      </w:r>
      <w:r>
        <w:fldChar w:fldCharType="end"/>
      </w:r>
    </w:p>
    <w:p w14:paraId="27488673" w14:textId="77777777" w:rsidR="002E1F99" w:rsidRDefault="002E1F99" w:rsidP="002E1F99">
      <w:pPr>
        <w:tabs>
          <w:tab w:val="left" w:pos="0"/>
        </w:tabs>
        <w:jc w:val="center"/>
      </w:pPr>
      <w:r>
        <w:t>Jurbarkas</w:t>
      </w:r>
    </w:p>
    <w:p w14:paraId="245AB8DE" w14:textId="77777777" w:rsidR="006A29E6" w:rsidRDefault="006A29E6" w:rsidP="006A29E6"/>
    <w:tbl>
      <w:tblPr>
        <w:tblW w:w="0" w:type="auto"/>
        <w:tblLook w:val="0000" w:firstRow="0" w:lastRow="0" w:firstColumn="0" w:lastColumn="0" w:noHBand="0" w:noVBand="0"/>
      </w:tblPr>
      <w:tblGrid>
        <w:gridCol w:w="9525"/>
      </w:tblGrid>
      <w:tr w:rsidR="006A29E6" w14:paraId="1BED6E9F" w14:textId="77777777" w:rsidTr="007371F4">
        <w:tc>
          <w:tcPr>
            <w:tcW w:w="9854" w:type="dxa"/>
          </w:tcPr>
          <w:p w14:paraId="4772D8A1" w14:textId="77777777" w:rsidR="006A29E6" w:rsidRPr="004A0F78" w:rsidRDefault="006A29E6" w:rsidP="007371F4">
            <w:pPr>
              <w:tabs>
                <w:tab w:val="left" w:pos="0"/>
              </w:tabs>
              <w:rPr>
                <w:b/>
                <w:bCs/>
                <w:szCs w:val="24"/>
              </w:rPr>
            </w:pPr>
            <w:r w:rsidRPr="004A0F78">
              <w:rPr>
                <w:b/>
                <w:bCs/>
                <w:i/>
                <w:iCs/>
                <w:szCs w:val="24"/>
              </w:rPr>
              <w:t>1. Parengto projekto tikslai ir uždaviniai.</w:t>
            </w:r>
          </w:p>
        </w:tc>
      </w:tr>
      <w:tr w:rsidR="006A29E6" w14:paraId="2EB86B4E" w14:textId="77777777" w:rsidTr="007371F4">
        <w:tc>
          <w:tcPr>
            <w:tcW w:w="9854" w:type="dxa"/>
          </w:tcPr>
          <w:p w14:paraId="7EB9888C" w14:textId="77777777" w:rsidR="006A29E6" w:rsidRPr="004A0F78" w:rsidRDefault="004A0F78" w:rsidP="007371F4">
            <w:pPr>
              <w:tabs>
                <w:tab w:val="left" w:pos="0"/>
              </w:tabs>
              <w:jc w:val="both"/>
              <w:rPr>
                <w:szCs w:val="24"/>
              </w:rPr>
            </w:pPr>
            <w:r w:rsidRPr="004A0F78">
              <w:rPr>
                <w:szCs w:val="24"/>
              </w:rPr>
              <w:t>Projekto tikslas – patvirtinti atnaujintus Jurbarko rajono savivaldybės viešosios bibliotekos nuostatus.</w:t>
            </w:r>
          </w:p>
        </w:tc>
      </w:tr>
      <w:tr w:rsidR="006A29E6" w14:paraId="40F18448" w14:textId="77777777" w:rsidTr="007371F4">
        <w:tc>
          <w:tcPr>
            <w:tcW w:w="9854" w:type="dxa"/>
          </w:tcPr>
          <w:p w14:paraId="73F96055" w14:textId="77777777" w:rsidR="006A29E6" w:rsidRPr="004A0F78" w:rsidRDefault="006A29E6" w:rsidP="007371F4">
            <w:pPr>
              <w:tabs>
                <w:tab w:val="left" w:pos="0"/>
              </w:tabs>
              <w:rPr>
                <w:b/>
                <w:bCs/>
                <w:szCs w:val="24"/>
              </w:rPr>
            </w:pPr>
            <w:r w:rsidRPr="004A0F78">
              <w:rPr>
                <w:b/>
                <w:bCs/>
                <w:i/>
                <w:iCs/>
                <w:szCs w:val="24"/>
              </w:rPr>
              <w:t>2. Kaip šiuo metu yra sureguliuoti projekte aptarti klausimai.</w:t>
            </w:r>
          </w:p>
        </w:tc>
      </w:tr>
      <w:tr w:rsidR="006A29E6" w14:paraId="0720FC40" w14:textId="77777777" w:rsidTr="007371F4">
        <w:tc>
          <w:tcPr>
            <w:tcW w:w="9854" w:type="dxa"/>
          </w:tcPr>
          <w:p w14:paraId="0C6C8B1C" w14:textId="77777777" w:rsidR="004A0F78" w:rsidRPr="004A0F78" w:rsidRDefault="004A0F78" w:rsidP="004A0F78">
            <w:pPr>
              <w:jc w:val="both"/>
              <w:rPr>
                <w:szCs w:val="24"/>
              </w:rPr>
            </w:pPr>
            <w:r w:rsidRPr="004A0F78">
              <w:rPr>
                <w:szCs w:val="24"/>
              </w:rPr>
              <w:t xml:space="preserve">Sprendimo projektas parengtas ir teikiamas vadovaujantis Lietuvos Respublikos </w:t>
            </w:r>
            <w:r>
              <w:rPr>
                <w:szCs w:val="24"/>
              </w:rPr>
              <w:t>bibliotekų</w:t>
            </w:r>
            <w:r w:rsidRPr="004A0F78">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3B21798E" w14:textId="77777777" w:rsidR="004A0F78" w:rsidRPr="004A0F78" w:rsidRDefault="004A0F78" w:rsidP="004A0F78">
            <w:pPr>
              <w:jc w:val="both"/>
              <w:rPr>
                <w:szCs w:val="24"/>
              </w:rPr>
            </w:pPr>
            <w:r w:rsidRPr="004A0F78">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0E4101E6" w14:textId="63366D47" w:rsidR="004A0F78" w:rsidRPr="004A0F78" w:rsidRDefault="004A0F78" w:rsidP="004A0F78">
            <w:pPr>
              <w:jc w:val="both"/>
              <w:rPr>
                <w:szCs w:val="24"/>
              </w:rPr>
            </w:pPr>
            <w:r w:rsidRPr="004A0F78">
              <w:rPr>
                <w:szCs w:val="24"/>
              </w:rPr>
              <w:t xml:space="preserve">Lietuvos Respublikos Seimas 2023 m. lapkričio 16 d. priėmė Lietuvos Respublikos vietos savivaldos įstatymo Nr. I-533 pakeitimo įstatymą Nr. XIV-2246 (toliau – Vietos savivaldos įstatymas), kuris įsigaliojo nuo 2024 m. sausio 1 d. Vietos savivaldos įstatymu buvo pakeistas 15 </w:t>
            </w:r>
            <w:r w:rsidR="00E540F1">
              <w:rPr>
                <w:szCs w:val="24"/>
              </w:rPr>
              <w:t> </w:t>
            </w:r>
            <w:r w:rsidRPr="004A0F78">
              <w:rPr>
                <w:szCs w:val="24"/>
              </w:rPr>
              <w:t>straipsnio 2 dalies 9 punktas, numatantis, jog savivaldybės tarybos viena iš kompetencijų yra savivaldybės biudžetinių įstaigų nuostatų tvirtinimas mero teikimu ir 27 straipsnio 2 dalies 6</w:t>
            </w:r>
            <w:r w:rsidR="00E540F1">
              <w:rPr>
                <w:szCs w:val="24"/>
              </w:rPr>
              <w:t> </w:t>
            </w:r>
            <w:r w:rsidRPr="004A0F78">
              <w:rPr>
                <w:szCs w:val="24"/>
              </w:rPr>
              <w:t xml:space="preserve">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6EF288B4" w14:textId="77777777" w:rsidR="004A0F78" w:rsidRPr="004A0F78" w:rsidRDefault="004A0F78" w:rsidP="004A0F78">
            <w:pPr>
              <w:jc w:val="both"/>
              <w:rPr>
                <w:szCs w:val="24"/>
              </w:rPr>
            </w:pPr>
            <w:r w:rsidRPr="004A0F78">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69734B69" w14:textId="77777777" w:rsidR="006A29E6" w:rsidRPr="004A0F78" w:rsidRDefault="004A0F78" w:rsidP="004A0F78">
            <w:pPr>
              <w:jc w:val="both"/>
              <w:rPr>
                <w:szCs w:val="24"/>
              </w:rPr>
            </w:pPr>
            <w:r w:rsidRPr="004A0F78">
              <w:rPr>
                <w:szCs w:val="24"/>
              </w:rPr>
              <w:lastRenderedPageBreak/>
              <w:t xml:space="preserve">Atsižvelgiant į aukščiau nurodytą pasikeitusį teisinį reguliavimą, peržiūrėti ir pakeisti Jurbarko </w:t>
            </w:r>
            <w:r>
              <w:rPr>
                <w:szCs w:val="24"/>
              </w:rPr>
              <w:t>rajono savivaldybės viešosios bibliotekos</w:t>
            </w:r>
            <w:r w:rsidRPr="004A0F78">
              <w:rPr>
                <w:szCs w:val="24"/>
              </w:rPr>
              <w:t xml:space="preserve"> nuostatai.</w:t>
            </w:r>
          </w:p>
        </w:tc>
      </w:tr>
      <w:tr w:rsidR="006A29E6" w14:paraId="37FE9171" w14:textId="77777777" w:rsidTr="007371F4">
        <w:tc>
          <w:tcPr>
            <w:tcW w:w="9854" w:type="dxa"/>
          </w:tcPr>
          <w:p w14:paraId="1779D574" w14:textId="77777777" w:rsidR="006A29E6" w:rsidRPr="004A0F78" w:rsidRDefault="006A29E6" w:rsidP="007371F4">
            <w:pPr>
              <w:tabs>
                <w:tab w:val="left" w:pos="0"/>
              </w:tabs>
              <w:rPr>
                <w:b/>
                <w:bCs/>
                <w:i/>
                <w:iCs/>
                <w:szCs w:val="24"/>
              </w:rPr>
            </w:pPr>
            <w:r w:rsidRPr="004A0F78">
              <w:rPr>
                <w:b/>
                <w:bCs/>
                <w:i/>
                <w:iCs/>
                <w:szCs w:val="24"/>
              </w:rPr>
              <w:lastRenderedPageBreak/>
              <w:t>3. Kokių pozityvių rezultatų laukiama.</w:t>
            </w:r>
          </w:p>
        </w:tc>
      </w:tr>
      <w:tr w:rsidR="006A29E6" w14:paraId="768C69C8" w14:textId="77777777" w:rsidTr="007371F4">
        <w:tc>
          <w:tcPr>
            <w:tcW w:w="9854" w:type="dxa"/>
          </w:tcPr>
          <w:p w14:paraId="3C1E6EC6" w14:textId="77777777" w:rsidR="006A29E6" w:rsidRPr="004A0F78" w:rsidRDefault="004A0F78" w:rsidP="007371F4">
            <w:pPr>
              <w:tabs>
                <w:tab w:val="left" w:pos="0"/>
              </w:tabs>
              <w:jc w:val="both"/>
              <w:rPr>
                <w:szCs w:val="24"/>
              </w:rPr>
            </w:pPr>
            <w:r w:rsidRPr="004A0F78">
              <w:rPr>
                <w:szCs w:val="24"/>
              </w:rPr>
              <w:t>Bus įgyvendinti teisės aktų reikalavimai.</w:t>
            </w:r>
          </w:p>
        </w:tc>
      </w:tr>
      <w:tr w:rsidR="006A29E6" w14:paraId="7079E5F0" w14:textId="77777777" w:rsidTr="007371F4">
        <w:tc>
          <w:tcPr>
            <w:tcW w:w="9854" w:type="dxa"/>
          </w:tcPr>
          <w:p w14:paraId="03C32548" w14:textId="77777777" w:rsidR="006A29E6" w:rsidRPr="004A0F78" w:rsidRDefault="006A29E6" w:rsidP="007371F4">
            <w:pPr>
              <w:tabs>
                <w:tab w:val="left" w:pos="0"/>
              </w:tabs>
              <w:jc w:val="both"/>
              <w:rPr>
                <w:b/>
                <w:bCs/>
                <w:i/>
                <w:iCs/>
                <w:szCs w:val="24"/>
              </w:rPr>
            </w:pPr>
            <w:r w:rsidRPr="004A0F78">
              <w:rPr>
                <w:b/>
                <w:bCs/>
                <w:i/>
                <w:iCs/>
                <w:szCs w:val="24"/>
              </w:rPr>
              <w:t>4. Galimos neigiamos priimto projekto pasekmės ir kokių priemonių reikėtų imtis, kad tokių pasekmių būtų išvengta.</w:t>
            </w:r>
          </w:p>
        </w:tc>
      </w:tr>
      <w:tr w:rsidR="006A29E6" w14:paraId="67B488E6" w14:textId="77777777" w:rsidTr="007371F4">
        <w:tc>
          <w:tcPr>
            <w:tcW w:w="9854" w:type="dxa"/>
          </w:tcPr>
          <w:p w14:paraId="0F771D87" w14:textId="77777777" w:rsidR="006A29E6" w:rsidRPr="004A0F78" w:rsidRDefault="004A0F78" w:rsidP="007371F4">
            <w:pPr>
              <w:tabs>
                <w:tab w:val="left" w:pos="0"/>
              </w:tabs>
              <w:jc w:val="both"/>
              <w:rPr>
                <w:szCs w:val="24"/>
              </w:rPr>
            </w:pPr>
            <w:r>
              <w:rPr>
                <w:szCs w:val="24"/>
              </w:rPr>
              <w:t>Neigiamų pasekmių nenumatoma.</w:t>
            </w:r>
          </w:p>
        </w:tc>
      </w:tr>
      <w:tr w:rsidR="006A29E6" w14:paraId="33CE8BEF" w14:textId="77777777" w:rsidTr="007371F4">
        <w:tc>
          <w:tcPr>
            <w:tcW w:w="9854" w:type="dxa"/>
          </w:tcPr>
          <w:p w14:paraId="13F4DCFD" w14:textId="77777777" w:rsidR="006A29E6" w:rsidRPr="004A0F78" w:rsidRDefault="006A29E6" w:rsidP="007371F4">
            <w:pPr>
              <w:tabs>
                <w:tab w:val="left" w:pos="0"/>
              </w:tabs>
              <w:jc w:val="both"/>
              <w:rPr>
                <w:b/>
                <w:bCs/>
                <w:i/>
                <w:iCs/>
                <w:szCs w:val="24"/>
              </w:rPr>
            </w:pPr>
            <w:r w:rsidRPr="004A0F78">
              <w:rPr>
                <w:b/>
                <w:bCs/>
                <w:i/>
                <w:iCs/>
                <w:szCs w:val="24"/>
              </w:rPr>
              <w:t>5. Kokie šios srities aktai tebegalioja (pateikiamas aktų sąrašas) ir kokius galiojančius aktus būtina pakeisti ar panaikinti, priėmus teikiamą projektą.</w:t>
            </w:r>
          </w:p>
        </w:tc>
      </w:tr>
      <w:tr w:rsidR="006A29E6" w14:paraId="13A392E4" w14:textId="77777777" w:rsidTr="007371F4">
        <w:tc>
          <w:tcPr>
            <w:tcW w:w="9854" w:type="dxa"/>
          </w:tcPr>
          <w:p w14:paraId="15DB283E" w14:textId="77777777" w:rsidR="006A29E6" w:rsidRPr="004A0F78" w:rsidRDefault="004A0F78" w:rsidP="007371F4">
            <w:pPr>
              <w:tabs>
                <w:tab w:val="left" w:pos="0"/>
              </w:tabs>
              <w:jc w:val="both"/>
              <w:rPr>
                <w:szCs w:val="24"/>
              </w:rPr>
            </w:pPr>
            <w:r w:rsidRPr="004A0F78">
              <w:rPr>
                <w:szCs w:val="24"/>
              </w:rPr>
              <w:t>Priėmus teikiamą projektą reikės panaikinti šiuo metu galiojantį Jurbarko rajono savivaldybės tarybos 2023 m. spalio 26 d. sprendimą Nr. T2-29</w:t>
            </w:r>
            <w:r>
              <w:rPr>
                <w:szCs w:val="24"/>
              </w:rPr>
              <w:t>1</w:t>
            </w:r>
            <w:r w:rsidRPr="004A0F78">
              <w:rPr>
                <w:szCs w:val="24"/>
              </w:rPr>
              <w:t xml:space="preserve"> „Dėl Jurbarko </w:t>
            </w:r>
            <w:r>
              <w:rPr>
                <w:szCs w:val="24"/>
              </w:rPr>
              <w:t>rajono savivaldybės viešosios bibliotekos</w:t>
            </w:r>
            <w:r w:rsidRPr="004A0F78">
              <w:rPr>
                <w:szCs w:val="24"/>
              </w:rPr>
              <w:t xml:space="preserve"> nuostatų patvirtinimo“</w:t>
            </w:r>
          </w:p>
        </w:tc>
      </w:tr>
      <w:tr w:rsidR="006A29E6" w14:paraId="2254BC7A" w14:textId="77777777" w:rsidTr="007371F4">
        <w:tc>
          <w:tcPr>
            <w:tcW w:w="9854" w:type="dxa"/>
          </w:tcPr>
          <w:p w14:paraId="0546E96F" w14:textId="77777777" w:rsidR="006A29E6" w:rsidRPr="004A0F78" w:rsidRDefault="006A29E6" w:rsidP="007371F4">
            <w:pPr>
              <w:tabs>
                <w:tab w:val="left" w:pos="0"/>
              </w:tabs>
              <w:rPr>
                <w:b/>
                <w:bCs/>
                <w:i/>
                <w:iCs/>
                <w:szCs w:val="24"/>
              </w:rPr>
            </w:pPr>
            <w:r w:rsidRPr="004A0F78">
              <w:rPr>
                <w:b/>
                <w:bCs/>
                <w:i/>
                <w:iCs/>
                <w:szCs w:val="24"/>
              </w:rPr>
              <w:t>6. Projekto rengimo metu gauti specialistų vertinimai ir išvados, ekonominiai apskaičiavimai (sąmatos), konkretūs finansavimo šaltiniai.</w:t>
            </w:r>
          </w:p>
          <w:p w14:paraId="0C75E812" w14:textId="77777777" w:rsidR="006A29E6" w:rsidRPr="007F7D2B" w:rsidRDefault="007F7D2B" w:rsidP="007371F4">
            <w:pPr>
              <w:tabs>
                <w:tab w:val="left" w:pos="0"/>
              </w:tabs>
              <w:rPr>
                <w:szCs w:val="24"/>
              </w:rPr>
            </w:pPr>
            <w:r w:rsidRPr="007F7D2B">
              <w:rPr>
                <w:szCs w:val="24"/>
              </w:rPr>
              <w:t>Negauta.</w:t>
            </w:r>
          </w:p>
        </w:tc>
      </w:tr>
      <w:tr w:rsidR="006A29E6" w14:paraId="439C38D0" w14:textId="77777777" w:rsidTr="007371F4">
        <w:tc>
          <w:tcPr>
            <w:tcW w:w="9854" w:type="dxa"/>
          </w:tcPr>
          <w:p w14:paraId="27CF682B" w14:textId="77777777" w:rsidR="006A29E6" w:rsidRPr="004A0F78" w:rsidRDefault="006A29E6" w:rsidP="007371F4">
            <w:pPr>
              <w:tabs>
                <w:tab w:val="left" w:pos="0"/>
              </w:tabs>
              <w:jc w:val="both"/>
              <w:rPr>
                <w:b/>
                <w:i/>
                <w:szCs w:val="24"/>
              </w:rPr>
            </w:pPr>
            <w:r w:rsidRPr="004A0F78">
              <w:rPr>
                <w:b/>
                <w:i/>
                <w:szCs w:val="24"/>
              </w:rPr>
              <w:t>7. Ar reikalingas projekto antikorupcinis vertinimas</w:t>
            </w:r>
            <w:r w:rsidR="00FD0852" w:rsidRPr="004A0F78">
              <w:rPr>
                <w:b/>
                <w:i/>
                <w:szCs w:val="24"/>
              </w:rPr>
              <w:t>.</w:t>
            </w:r>
          </w:p>
          <w:p w14:paraId="5ADBF6E9" w14:textId="77777777" w:rsidR="006A29E6" w:rsidRPr="004A0F78" w:rsidRDefault="007F7D2B" w:rsidP="007371F4">
            <w:pPr>
              <w:tabs>
                <w:tab w:val="left" w:pos="0"/>
              </w:tabs>
              <w:jc w:val="both"/>
              <w:rPr>
                <w:szCs w:val="24"/>
              </w:rPr>
            </w:pPr>
            <w:r>
              <w:rPr>
                <w:szCs w:val="24"/>
              </w:rPr>
              <w:t>Nereikalingas.</w:t>
            </w:r>
          </w:p>
        </w:tc>
      </w:tr>
      <w:tr w:rsidR="006A29E6" w14:paraId="355C6FA7" w14:textId="77777777" w:rsidTr="007371F4">
        <w:tc>
          <w:tcPr>
            <w:tcW w:w="9854" w:type="dxa"/>
          </w:tcPr>
          <w:p w14:paraId="5B3C5A2E" w14:textId="77777777" w:rsidR="006A29E6" w:rsidRPr="004A0F78" w:rsidRDefault="006A29E6" w:rsidP="007371F4">
            <w:pPr>
              <w:tabs>
                <w:tab w:val="left" w:pos="0"/>
              </w:tabs>
              <w:jc w:val="both"/>
              <w:rPr>
                <w:b/>
                <w:i/>
                <w:szCs w:val="24"/>
              </w:rPr>
            </w:pPr>
            <w:r w:rsidRPr="004A0F78">
              <w:rPr>
                <w:b/>
                <w:i/>
                <w:szCs w:val="24"/>
              </w:rPr>
              <w:t>8. Projekto iniciatorius, autorius ar autorių grupė.</w:t>
            </w:r>
          </w:p>
        </w:tc>
      </w:tr>
      <w:tr w:rsidR="006A29E6" w14:paraId="09670DE6" w14:textId="77777777" w:rsidTr="007371F4">
        <w:tc>
          <w:tcPr>
            <w:tcW w:w="9854" w:type="dxa"/>
          </w:tcPr>
          <w:p w14:paraId="36342473" w14:textId="77777777" w:rsidR="006A29E6" w:rsidRPr="004A0F78" w:rsidRDefault="007F7D2B" w:rsidP="007371F4">
            <w:pPr>
              <w:tabs>
                <w:tab w:val="left" w:pos="0"/>
              </w:tabs>
              <w:jc w:val="both"/>
              <w:rPr>
                <w:szCs w:val="24"/>
              </w:rPr>
            </w:pPr>
            <w:r w:rsidRPr="007F7D2B">
              <w:rPr>
                <w:szCs w:val="24"/>
              </w:rPr>
              <w:t>Jurbarko rajono savivaldybės administracijos Švietimo, kultūros ir sporto skyriaus vyriausioji specialistė Aida Bliundžiuvaitienė</w:t>
            </w:r>
            <w:r>
              <w:rPr>
                <w:szCs w:val="24"/>
              </w:rPr>
              <w:t>.</w:t>
            </w:r>
          </w:p>
        </w:tc>
      </w:tr>
      <w:tr w:rsidR="006A29E6" w14:paraId="0EA290AA" w14:textId="77777777" w:rsidTr="007371F4">
        <w:tc>
          <w:tcPr>
            <w:tcW w:w="9854" w:type="dxa"/>
          </w:tcPr>
          <w:p w14:paraId="518CD3EC" w14:textId="77777777" w:rsidR="006A29E6" w:rsidRPr="004A0F78" w:rsidRDefault="006A29E6" w:rsidP="007371F4">
            <w:pPr>
              <w:tabs>
                <w:tab w:val="left" w:pos="0"/>
              </w:tabs>
              <w:rPr>
                <w:b/>
                <w:bCs/>
                <w:i/>
                <w:iCs/>
                <w:szCs w:val="24"/>
              </w:rPr>
            </w:pPr>
            <w:r w:rsidRPr="004A0F78">
              <w:rPr>
                <w:b/>
                <w:bCs/>
                <w:i/>
                <w:iCs/>
                <w:szCs w:val="24"/>
              </w:rPr>
              <w:t>9. Kiti, autorių nuomone, reikalingi pagrindimai ir paaiškinimai.</w:t>
            </w:r>
          </w:p>
          <w:p w14:paraId="22AAD463" w14:textId="77777777" w:rsidR="006A29E6" w:rsidRPr="007F7D2B" w:rsidRDefault="007F7D2B" w:rsidP="007371F4">
            <w:pPr>
              <w:tabs>
                <w:tab w:val="left" w:pos="0"/>
              </w:tabs>
              <w:rPr>
                <w:szCs w:val="24"/>
              </w:rPr>
            </w:pPr>
            <w:r>
              <w:rPr>
                <w:szCs w:val="24"/>
              </w:rPr>
              <w:t>Nėra.</w:t>
            </w:r>
          </w:p>
        </w:tc>
      </w:tr>
      <w:tr w:rsidR="006A29E6" w14:paraId="1804D0E6" w14:textId="77777777" w:rsidTr="007371F4">
        <w:tc>
          <w:tcPr>
            <w:tcW w:w="9854" w:type="dxa"/>
          </w:tcPr>
          <w:p w14:paraId="0D94942A" w14:textId="77777777" w:rsidR="006A29E6" w:rsidRPr="004A0F78" w:rsidRDefault="006A29E6" w:rsidP="007371F4">
            <w:pPr>
              <w:tabs>
                <w:tab w:val="left" w:pos="0"/>
              </w:tabs>
              <w:jc w:val="both"/>
              <w:rPr>
                <w:b/>
                <w:i/>
                <w:szCs w:val="24"/>
              </w:rPr>
            </w:pPr>
            <w:r w:rsidRPr="004A0F78">
              <w:rPr>
                <w:b/>
                <w:i/>
                <w:szCs w:val="24"/>
              </w:rPr>
              <w:t>10. Sprendimas įteikiamas (kam ir kiek egz.)</w:t>
            </w:r>
            <w:r w:rsidR="00FD0852" w:rsidRPr="004A0F78">
              <w:rPr>
                <w:b/>
                <w:i/>
                <w:szCs w:val="24"/>
              </w:rPr>
              <w:t>.</w:t>
            </w:r>
          </w:p>
        </w:tc>
      </w:tr>
      <w:tr w:rsidR="006A29E6" w14:paraId="15966BD2" w14:textId="77777777" w:rsidTr="007371F4">
        <w:tc>
          <w:tcPr>
            <w:tcW w:w="9854" w:type="dxa"/>
          </w:tcPr>
          <w:p w14:paraId="0BCEBF88" w14:textId="77777777" w:rsidR="006A29E6" w:rsidRPr="007F7D2B" w:rsidRDefault="007F7D2B" w:rsidP="007371F4">
            <w:pPr>
              <w:tabs>
                <w:tab w:val="left" w:pos="0"/>
              </w:tabs>
              <w:jc w:val="both"/>
              <w:rPr>
                <w:bCs/>
                <w:iCs/>
                <w:szCs w:val="24"/>
              </w:rPr>
            </w:pPr>
            <w:r w:rsidRPr="007F7D2B">
              <w:rPr>
                <w:bCs/>
                <w:iCs/>
                <w:szCs w:val="24"/>
              </w:rPr>
              <w:t xml:space="preserve">Po 1 egz. Švietimo, kultūros ir sporto skyriui – per DVS, </w:t>
            </w:r>
            <w:r>
              <w:rPr>
                <w:bCs/>
                <w:iCs/>
                <w:szCs w:val="24"/>
              </w:rPr>
              <w:t>Jurbarko rajono savivaldybės viešajai bibliotekai</w:t>
            </w:r>
            <w:r w:rsidRPr="007F7D2B">
              <w:rPr>
                <w:bCs/>
                <w:iCs/>
                <w:szCs w:val="24"/>
              </w:rPr>
              <w:t xml:space="preserve"> – el. paštu</w:t>
            </w:r>
          </w:p>
        </w:tc>
      </w:tr>
    </w:tbl>
    <w:p w14:paraId="46B31F98" w14:textId="77777777" w:rsidR="006A29E6" w:rsidRDefault="006A29E6" w:rsidP="006A29E6"/>
    <w:p w14:paraId="60CFEEEC" w14:textId="77777777" w:rsidR="002E1F99" w:rsidRDefault="002E1F99" w:rsidP="002E1F99">
      <w:pPr>
        <w:tabs>
          <w:tab w:val="left" w:pos="567"/>
        </w:tabs>
      </w:pPr>
    </w:p>
    <w:p w14:paraId="240DB25F" w14:textId="77777777" w:rsidR="007F7D2B" w:rsidRDefault="007F7D2B" w:rsidP="002E1F99">
      <w:pPr>
        <w:tabs>
          <w:tab w:val="left" w:pos="567"/>
        </w:tabs>
      </w:pPr>
    </w:p>
    <w:p w14:paraId="3C80A9CC" w14:textId="77777777" w:rsidR="007F7D2B" w:rsidRDefault="007F7D2B" w:rsidP="002E1F99">
      <w:pPr>
        <w:tabs>
          <w:tab w:val="left" w:pos="567"/>
        </w:tabs>
      </w:pPr>
    </w:p>
    <w:p w14:paraId="2EFED54C" w14:textId="77777777" w:rsidR="007F7D2B" w:rsidRDefault="007F7D2B" w:rsidP="002E1F99">
      <w:pPr>
        <w:tabs>
          <w:tab w:val="left" w:pos="567"/>
        </w:tabs>
      </w:pPr>
    </w:p>
    <w:p w14:paraId="01498474" w14:textId="77777777" w:rsidR="002E1F99" w:rsidRDefault="002E1F99" w:rsidP="002E1F99">
      <w:pPr>
        <w:tabs>
          <w:tab w:val="left" w:pos="567"/>
        </w:tabs>
      </w:pPr>
    </w:p>
    <w:p w14:paraId="7C6B0052" w14:textId="77777777" w:rsidR="00B668F0" w:rsidRDefault="00B668F0" w:rsidP="00B668F0">
      <w:r>
        <w:t>Parengė</w:t>
      </w:r>
    </w:p>
    <w:p w14:paraId="2FF8541C" w14:textId="77777777" w:rsidR="00B668F0" w:rsidRDefault="00B668F0" w:rsidP="00B668F0"/>
    <w:p w14:paraId="64BF8106" w14:textId="77777777" w:rsidR="00B668F0" w:rsidRDefault="00B906C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21C5AEA1" w14:textId="77777777" w:rsidR="00B668F0" w:rsidRDefault="00B668F0" w:rsidP="00B668F0">
      <w:pPr>
        <w:pStyle w:val="Antrats"/>
        <w:tabs>
          <w:tab w:val="clear" w:pos="4153"/>
          <w:tab w:val="clear" w:pos="8306"/>
        </w:tabs>
        <w:rPr>
          <w:lang w:eastAsia="de-DE"/>
        </w:rPr>
      </w:pPr>
    </w:p>
    <w:p w14:paraId="37C91C19" w14:textId="77777777" w:rsidR="00B668F0" w:rsidRDefault="00B906C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2024-10-15</w:t>
      </w:r>
      <w:r>
        <w:rPr>
          <w:noProof/>
        </w:rPr>
        <w:fldChar w:fldCharType="end"/>
      </w:r>
    </w:p>
    <w:p w14:paraId="3947BB1B"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F6A1E" w14:textId="77777777" w:rsidR="007F266A" w:rsidRDefault="007F266A">
      <w:r>
        <w:separator/>
      </w:r>
    </w:p>
  </w:endnote>
  <w:endnote w:type="continuationSeparator" w:id="0">
    <w:p w14:paraId="08A02AA8" w14:textId="77777777" w:rsidR="007F266A" w:rsidRDefault="007F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72154" w14:textId="77777777" w:rsidR="007F266A" w:rsidRDefault="007F266A">
      <w:r>
        <w:separator/>
      </w:r>
    </w:p>
  </w:footnote>
  <w:footnote w:type="continuationSeparator" w:id="0">
    <w:p w14:paraId="3E7A8A4C" w14:textId="77777777" w:rsidR="007F266A" w:rsidRDefault="007F2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EF1B7" w14:textId="77777777" w:rsidR="00FC1CD3" w:rsidRDefault="00B906C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2C011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7D31" w14:textId="77777777" w:rsidR="00FC1CD3" w:rsidRDefault="00FC1CD3">
    <w:pPr>
      <w:pStyle w:val="Antrats"/>
      <w:framePr w:wrap="around" w:vAnchor="text" w:hAnchor="margin" w:xAlign="center" w:y="1"/>
      <w:rPr>
        <w:rStyle w:val="Puslapionumeris"/>
      </w:rPr>
    </w:pPr>
  </w:p>
  <w:p w14:paraId="2466ABE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540340"/>
    <w:multiLevelType w:val="multilevel"/>
    <w:tmpl w:val="B8309A1C"/>
    <w:lvl w:ilvl="0">
      <w:start w:val="1"/>
      <w:numFmt w:val="decimal"/>
      <w:lvlText w:val="%1."/>
      <w:lvlJc w:val="left"/>
      <w:pPr>
        <w:ind w:left="2018" w:hanging="360"/>
      </w:pPr>
    </w:lvl>
    <w:lvl w:ilvl="1">
      <w:start w:val="1"/>
      <w:numFmt w:val="decimal"/>
      <w:isLgl/>
      <w:lvlText w:val="%1.%2."/>
      <w:lvlJc w:val="left"/>
      <w:pPr>
        <w:ind w:left="2018"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378" w:hanging="720"/>
      </w:pPr>
      <w:rPr>
        <w:rFonts w:hint="default"/>
      </w:rPr>
    </w:lvl>
    <w:lvl w:ilvl="4">
      <w:start w:val="1"/>
      <w:numFmt w:val="decimal"/>
      <w:isLgl/>
      <w:lvlText w:val="%1.%2.%3.%4.%5."/>
      <w:lvlJc w:val="left"/>
      <w:pPr>
        <w:ind w:left="2738"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098" w:hanging="1440"/>
      </w:pPr>
      <w:rPr>
        <w:rFonts w:hint="default"/>
      </w:rPr>
    </w:lvl>
    <w:lvl w:ilvl="7">
      <w:start w:val="1"/>
      <w:numFmt w:val="decimal"/>
      <w:isLgl/>
      <w:lvlText w:val="%1.%2.%3.%4.%5.%6.%7.%8."/>
      <w:lvlJc w:val="left"/>
      <w:pPr>
        <w:ind w:left="3098" w:hanging="1440"/>
      </w:pPr>
      <w:rPr>
        <w:rFonts w:hint="default"/>
      </w:rPr>
    </w:lvl>
    <w:lvl w:ilvl="8">
      <w:start w:val="1"/>
      <w:numFmt w:val="decimal"/>
      <w:isLgl/>
      <w:lvlText w:val="%1.%2.%3.%4.%5.%6.%7.%8.%9."/>
      <w:lvlJc w:val="left"/>
      <w:pPr>
        <w:ind w:left="3458" w:hanging="1800"/>
      </w:pPr>
      <w:rPr>
        <w:rFont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48801325">
    <w:abstractNumId w:val="4"/>
  </w:num>
  <w:num w:numId="2" w16cid:durableId="767308842">
    <w:abstractNumId w:val="3"/>
  </w:num>
  <w:num w:numId="3" w16cid:durableId="573517524">
    <w:abstractNumId w:val="5"/>
  </w:num>
  <w:num w:numId="4" w16cid:durableId="24869427">
    <w:abstractNumId w:val="1"/>
  </w:num>
  <w:num w:numId="5" w16cid:durableId="682627952">
    <w:abstractNumId w:val="8"/>
  </w:num>
  <w:num w:numId="6" w16cid:durableId="997004066">
    <w:abstractNumId w:val="6"/>
  </w:num>
  <w:num w:numId="7" w16cid:durableId="626469921">
    <w:abstractNumId w:val="0"/>
  </w:num>
  <w:num w:numId="8" w16cid:durableId="186986816">
    <w:abstractNumId w:val="2"/>
  </w:num>
  <w:num w:numId="9" w16cid:durableId="42602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B54A7"/>
    <w:rsid w:val="000E1F44"/>
    <w:rsid w:val="0010176C"/>
    <w:rsid w:val="00106CDD"/>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5473A"/>
    <w:rsid w:val="00281984"/>
    <w:rsid w:val="002B4E77"/>
    <w:rsid w:val="002E1F99"/>
    <w:rsid w:val="002F084E"/>
    <w:rsid w:val="002F4A2B"/>
    <w:rsid w:val="002F7E49"/>
    <w:rsid w:val="00323FE1"/>
    <w:rsid w:val="00333FD4"/>
    <w:rsid w:val="003421EA"/>
    <w:rsid w:val="003459E5"/>
    <w:rsid w:val="00372033"/>
    <w:rsid w:val="00376143"/>
    <w:rsid w:val="003822CB"/>
    <w:rsid w:val="003859D7"/>
    <w:rsid w:val="00394FD0"/>
    <w:rsid w:val="003A0686"/>
    <w:rsid w:val="003A7F59"/>
    <w:rsid w:val="003B2523"/>
    <w:rsid w:val="003D484F"/>
    <w:rsid w:val="003E1B19"/>
    <w:rsid w:val="003E54A7"/>
    <w:rsid w:val="003F1305"/>
    <w:rsid w:val="004003BA"/>
    <w:rsid w:val="004310DA"/>
    <w:rsid w:val="00433D3F"/>
    <w:rsid w:val="00434B34"/>
    <w:rsid w:val="00435B30"/>
    <w:rsid w:val="00445CDE"/>
    <w:rsid w:val="00446181"/>
    <w:rsid w:val="00447157"/>
    <w:rsid w:val="00454723"/>
    <w:rsid w:val="00460718"/>
    <w:rsid w:val="00464077"/>
    <w:rsid w:val="0049557F"/>
    <w:rsid w:val="004A0F78"/>
    <w:rsid w:val="004B0CB9"/>
    <w:rsid w:val="004B1E88"/>
    <w:rsid w:val="004B2369"/>
    <w:rsid w:val="004B3700"/>
    <w:rsid w:val="004B7BDB"/>
    <w:rsid w:val="00501C69"/>
    <w:rsid w:val="005209D1"/>
    <w:rsid w:val="00520A16"/>
    <w:rsid w:val="005231DA"/>
    <w:rsid w:val="00542B92"/>
    <w:rsid w:val="00551276"/>
    <w:rsid w:val="00553547"/>
    <w:rsid w:val="00557C3F"/>
    <w:rsid w:val="00570AD7"/>
    <w:rsid w:val="00593FFF"/>
    <w:rsid w:val="005B2122"/>
    <w:rsid w:val="005B3740"/>
    <w:rsid w:val="005C31CD"/>
    <w:rsid w:val="005D1F24"/>
    <w:rsid w:val="005D55C9"/>
    <w:rsid w:val="005D5D46"/>
    <w:rsid w:val="006046BD"/>
    <w:rsid w:val="00621ACF"/>
    <w:rsid w:val="00625888"/>
    <w:rsid w:val="00641E12"/>
    <w:rsid w:val="00673C21"/>
    <w:rsid w:val="00686E66"/>
    <w:rsid w:val="00697D48"/>
    <w:rsid w:val="006A29E6"/>
    <w:rsid w:val="006B72D3"/>
    <w:rsid w:val="006D0181"/>
    <w:rsid w:val="006F35F0"/>
    <w:rsid w:val="00714BFE"/>
    <w:rsid w:val="00720DD4"/>
    <w:rsid w:val="0073170A"/>
    <w:rsid w:val="00732616"/>
    <w:rsid w:val="00734333"/>
    <w:rsid w:val="00744E20"/>
    <w:rsid w:val="007457FF"/>
    <w:rsid w:val="0077047E"/>
    <w:rsid w:val="00771DAD"/>
    <w:rsid w:val="007860A8"/>
    <w:rsid w:val="007E13A9"/>
    <w:rsid w:val="007E57D4"/>
    <w:rsid w:val="007F266A"/>
    <w:rsid w:val="007F7D2B"/>
    <w:rsid w:val="008030DA"/>
    <w:rsid w:val="0081500A"/>
    <w:rsid w:val="00832B07"/>
    <w:rsid w:val="008410DD"/>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7A83"/>
    <w:rsid w:val="008E7416"/>
    <w:rsid w:val="008F41AE"/>
    <w:rsid w:val="008F651B"/>
    <w:rsid w:val="00930BCB"/>
    <w:rsid w:val="00931D64"/>
    <w:rsid w:val="0093337F"/>
    <w:rsid w:val="0094440D"/>
    <w:rsid w:val="0095697A"/>
    <w:rsid w:val="0096266A"/>
    <w:rsid w:val="0098095A"/>
    <w:rsid w:val="00992B19"/>
    <w:rsid w:val="009A6D33"/>
    <w:rsid w:val="009A7BF7"/>
    <w:rsid w:val="009B5344"/>
    <w:rsid w:val="009C68F2"/>
    <w:rsid w:val="00A06BFA"/>
    <w:rsid w:val="00A1347F"/>
    <w:rsid w:val="00A151E4"/>
    <w:rsid w:val="00A16AEC"/>
    <w:rsid w:val="00A31AA9"/>
    <w:rsid w:val="00A50EB5"/>
    <w:rsid w:val="00A61F57"/>
    <w:rsid w:val="00A76FEB"/>
    <w:rsid w:val="00A85052"/>
    <w:rsid w:val="00A93FA4"/>
    <w:rsid w:val="00AA3BDF"/>
    <w:rsid w:val="00AD73BE"/>
    <w:rsid w:val="00AD7C4E"/>
    <w:rsid w:val="00AE072A"/>
    <w:rsid w:val="00AE1124"/>
    <w:rsid w:val="00AE1965"/>
    <w:rsid w:val="00AE2064"/>
    <w:rsid w:val="00AE3E19"/>
    <w:rsid w:val="00AE4BED"/>
    <w:rsid w:val="00AE61D9"/>
    <w:rsid w:val="00B065A3"/>
    <w:rsid w:val="00B137E9"/>
    <w:rsid w:val="00B14102"/>
    <w:rsid w:val="00B16346"/>
    <w:rsid w:val="00B3497C"/>
    <w:rsid w:val="00B418C7"/>
    <w:rsid w:val="00B42A07"/>
    <w:rsid w:val="00B54A3C"/>
    <w:rsid w:val="00B57A83"/>
    <w:rsid w:val="00B668F0"/>
    <w:rsid w:val="00B728BD"/>
    <w:rsid w:val="00B81EF2"/>
    <w:rsid w:val="00B82C13"/>
    <w:rsid w:val="00B8562E"/>
    <w:rsid w:val="00B906C0"/>
    <w:rsid w:val="00B92B25"/>
    <w:rsid w:val="00B951B0"/>
    <w:rsid w:val="00BA627E"/>
    <w:rsid w:val="00BA7260"/>
    <w:rsid w:val="00BA7D22"/>
    <w:rsid w:val="00BE2AA2"/>
    <w:rsid w:val="00BF582B"/>
    <w:rsid w:val="00BF66C6"/>
    <w:rsid w:val="00C0081B"/>
    <w:rsid w:val="00C02331"/>
    <w:rsid w:val="00C04267"/>
    <w:rsid w:val="00C13615"/>
    <w:rsid w:val="00C1630A"/>
    <w:rsid w:val="00C31AC9"/>
    <w:rsid w:val="00C42389"/>
    <w:rsid w:val="00C42BD3"/>
    <w:rsid w:val="00C43EC0"/>
    <w:rsid w:val="00C45713"/>
    <w:rsid w:val="00C5051A"/>
    <w:rsid w:val="00C531AF"/>
    <w:rsid w:val="00C61D7C"/>
    <w:rsid w:val="00C7179E"/>
    <w:rsid w:val="00C76C50"/>
    <w:rsid w:val="00C800F0"/>
    <w:rsid w:val="00C83B11"/>
    <w:rsid w:val="00C95C12"/>
    <w:rsid w:val="00C97ADE"/>
    <w:rsid w:val="00CC0BB5"/>
    <w:rsid w:val="00CE2BB0"/>
    <w:rsid w:val="00CE349F"/>
    <w:rsid w:val="00D32D0D"/>
    <w:rsid w:val="00D513AA"/>
    <w:rsid w:val="00D52EF0"/>
    <w:rsid w:val="00D75F4B"/>
    <w:rsid w:val="00D82C9A"/>
    <w:rsid w:val="00DA0452"/>
    <w:rsid w:val="00DB5E47"/>
    <w:rsid w:val="00DC38E8"/>
    <w:rsid w:val="00DD58E1"/>
    <w:rsid w:val="00DE293E"/>
    <w:rsid w:val="00DF4642"/>
    <w:rsid w:val="00E01ED7"/>
    <w:rsid w:val="00E01F65"/>
    <w:rsid w:val="00E0742E"/>
    <w:rsid w:val="00E12D82"/>
    <w:rsid w:val="00E15F15"/>
    <w:rsid w:val="00E3136B"/>
    <w:rsid w:val="00E4352B"/>
    <w:rsid w:val="00E46E1F"/>
    <w:rsid w:val="00E540F1"/>
    <w:rsid w:val="00E60183"/>
    <w:rsid w:val="00E72134"/>
    <w:rsid w:val="00E72754"/>
    <w:rsid w:val="00E771ED"/>
    <w:rsid w:val="00EA6026"/>
    <w:rsid w:val="00EB4A11"/>
    <w:rsid w:val="00ED18C9"/>
    <w:rsid w:val="00ED6209"/>
    <w:rsid w:val="00F00905"/>
    <w:rsid w:val="00F15D4D"/>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637B6"/>
  <w15:docId w15:val="{887074BB-6C16-47FB-BB08-A6C77DBF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o-rvb.lt" TargetMode="External"/><Relationship Id="rId3" Type="http://schemas.openxmlformats.org/officeDocument/2006/relationships/settings" Target="settings.xml"/><Relationship Id="rId7" Type="http://schemas.openxmlformats.org/officeDocument/2006/relationships/hyperlink" Target="http://www.jurbarko-rvb.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11</Pages>
  <Words>19912</Words>
  <Characters>11351</Characters>
  <Application>Microsoft Office Word</Application>
  <DocSecurity>0</DocSecurity>
  <Lines>94</Lines>
  <Paragraphs>62</Paragraphs>
  <ScaleCrop>false</ScaleCrop>
  <Company>Sveikatos apsaugos ministerija</Company>
  <LinksUpToDate>false</LinksUpToDate>
  <CharactersWithSpaces>31201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2024-10-15T12:30:00Z</dcterms:created>
  <dcterms:modified xsi:type="dcterms:W3CDTF">2024-10-15T12:33:00Z</dcterms:modified>
</cp:coreProperties>
</file>