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E062D" w14:textId="77777777" w:rsidR="00FC1CD3" w:rsidRDefault="002A119B" w:rsidP="00F320CA">
      <w:pPr>
        <w:jc w:val="right"/>
        <w:rPr>
          <w:lang w:val="en-US"/>
        </w:rPr>
      </w:pPr>
      <w:r>
        <w:t>Patikslintas p</w:t>
      </w:r>
      <w:r w:rsidR="00F320CA">
        <w:t>rojektas</w:t>
      </w:r>
    </w:p>
    <w:p w14:paraId="5D5FB6D3" w14:textId="77777777" w:rsidR="00FC1CD3" w:rsidRDefault="00FC1CD3">
      <w:pPr>
        <w:jc w:val="center"/>
        <w:rPr>
          <w:b/>
          <w:bCs/>
          <w:lang w:val="en-US"/>
        </w:rPr>
      </w:pPr>
    </w:p>
    <w:p w14:paraId="3BF5AB9F" w14:textId="77777777" w:rsidR="00F320CA" w:rsidRDefault="00F320CA" w:rsidP="00454F45">
      <w:pPr>
        <w:rPr>
          <w:b/>
          <w:bCs/>
          <w:lang w:val="en-US"/>
        </w:rPr>
      </w:pPr>
    </w:p>
    <w:p w14:paraId="5AC5CCF9" w14:textId="77777777" w:rsidR="00FC1CD3" w:rsidRDefault="00F20019">
      <w:pPr>
        <w:jc w:val="center"/>
        <w:rPr>
          <w:b/>
        </w:rPr>
      </w:pPr>
      <w:r>
        <w:rPr>
          <w:b/>
          <w:lang w:val="en-US"/>
        </w:rPr>
        <w:t xml:space="preserve">JURBARKO RAJONO </w:t>
      </w:r>
      <w:r>
        <w:rPr>
          <w:b/>
        </w:rPr>
        <w:t>SAVIVALDYBĖS TARYBA</w:t>
      </w:r>
    </w:p>
    <w:p w14:paraId="715560F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F4E1BC6" w14:textId="77777777">
        <w:trPr>
          <w:cantSplit/>
        </w:trPr>
        <w:tc>
          <w:tcPr>
            <w:tcW w:w="9654" w:type="dxa"/>
            <w:tcBorders>
              <w:top w:val="nil"/>
              <w:left w:val="nil"/>
              <w:bottom w:val="nil"/>
              <w:right w:val="nil"/>
            </w:tcBorders>
          </w:tcPr>
          <w:p w14:paraId="7375F53D" w14:textId="77777777" w:rsidR="00FC1CD3" w:rsidRPr="00D85321" w:rsidRDefault="00F20019">
            <w:pPr>
              <w:pStyle w:val="Antrat1"/>
              <w:rPr>
                <w:caps/>
                <w:szCs w:val="24"/>
                <w:lang w:val="lt-LT"/>
              </w:rPr>
            </w:pPr>
            <w:r w:rsidRPr="00D85321">
              <w:rPr>
                <w:szCs w:val="24"/>
                <w:lang w:val="lt-LT"/>
              </w:rPr>
              <w:t>SPRENDIMAS</w:t>
            </w:r>
          </w:p>
        </w:tc>
      </w:tr>
      <w:bookmarkStart w:id="0" w:name="DOC_DATA"/>
      <w:tr w:rsidR="00FC1CD3" w14:paraId="19F679C3" w14:textId="77777777">
        <w:trPr>
          <w:cantSplit/>
        </w:trPr>
        <w:tc>
          <w:tcPr>
            <w:tcW w:w="9654" w:type="dxa"/>
            <w:tcBorders>
              <w:top w:val="nil"/>
              <w:left w:val="nil"/>
              <w:bottom w:val="nil"/>
              <w:right w:val="nil"/>
            </w:tcBorders>
          </w:tcPr>
          <w:p w14:paraId="428C4316" w14:textId="77777777" w:rsidR="00FC1CD3" w:rsidRPr="00D85321" w:rsidRDefault="001A79BC">
            <w:pPr>
              <w:pStyle w:val="Antrats"/>
              <w:tabs>
                <w:tab w:val="left" w:pos="1296"/>
              </w:tabs>
              <w:jc w:val="center"/>
              <w:rPr>
                <w:b/>
                <w:caps/>
              </w:rPr>
            </w:pPr>
            <w:r w:rsidRPr="00D85321">
              <w:rPr>
                <w:b/>
              </w:rPr>
              <w:fldChar w:fldCharType="begin">
                <w:ffData>
                  <w:name w:val="DOC_DATA"/>
                  <w:enabled/>
                  <w:calcOnExit w:val="0"/>
                  <w:textInput>
                    <w:default w:val="{$DOC_DATA}"/>
                  </w:textInput>
                </w:ffData>
              </w:fldChar>
            </w:r>
            <w:r w:rsidR="00F20019" w:rsidRPr="00D85321">
              <w:rPr>
                <w:b/>
              </w:rPr>
              <w:instrText xml:space="preserve"> FORMTEXT </w:instrText>
            </w:r>
            <w:r w:rsidRPr="00D85321">
              <w:rPr>
                <w:b/>
              </w:rPr>
            </w:r>
            <w:r w:rsidRPr="00D85321">
              <w:rPr>
                <w:b/>
              </w:rPr>
              <w:fldChar w:fldCharType="separate"/>
            </w:r>
            <w:r w:rsidR="00F20019" w:rsidRPr="00D85321">
              <w:rPr>
                <w:b/>
                <w:noProof/>
              </w:rPr>
              <w:t>DĖL RENGINIŲ ORGANIZAVIMO JURBARKO RAJONO SAVIVALDYBĖS VIEŠOSIOSE VIETOSE TVARKO</w:t>
            </w:r>
            <w:r w:rsidR="00637001" w:rsidRPr="00D85321">
              <w:rPr>
                <w:b/>
                <w:noProof/>
              </w:rPr>
              <w:t>S APRAŠ</w:t>
            </w:r>
            <w:r w:rsidR="00D85321" w:rsidRPr="00D85321">
              <w:rPr>
                <w:b/>
                <w:noProof/>
              </w:rPr>
              <w:t>O PATVIRTINIM</w:t>
            </w:r>
            <w:r w:rsidR="00637001" w:rsidRPr="00D85321">
              <w:rPr>
                <w:b/>
                <w:noProof/>
              </w:rPr>
              <w:t>O</w:t>
            </w:r>
            <w:r w:rsidRPr="00D85321">
              <w:rPr>
                <w:b/>
              </w:rPr>
              <w:fldChar w:fldCharType="end"/>
            </w:r>
            <w:bookmarkEnd w:id="0"/>
            <w:r w:rsidR="00890145" w:rsidRPr="00D85321">
              <w:rPr>
                <w:b/>
              </w:rPr>
              <w:t xml:space="preserve"> </w:t>
            </w:r>
            <w:r w:rsidRPr="00D85321">
              <w:rPr>
                <w:b/>
              </w:rPr>
              <w:fldChar w:fldCharType="begin">
                <w:ffData>
                  <w:name w:val="DOC_DATA"/>
                  <w:enabled/>
                  <w:calcOnExit w:val="0"/>
                  <w:textInput>
                    <w:default w:val="{$DOC_DATA}"/>
                  </w:textInput>
                </w:ffData>
              </w:fldChar>
            </w:r>
            <w:r w:rsidR="00F20019" w:rsidRPr="00D85321">
              <w:rPr>
                <w:b/>
              </w:rPr>
              <w:instrText xml:space="preserve"> FORMTEXT </w:instrText>
            </w:r>
            <w:r w:rsidRPr="00D85321">
              <w:rPr>
                <w:b/>
              </w:rPr>
            </w:r>
            <w:r w:rsidRPr="00D85321">
              <w:rPr>
                <w:b/>
              </w:rPr>
              <w:fldChar w:fldCharType="separate"/>
            </w:r>
            <w:r w:rsidRPr="00D85321">
              <w:rPr>
                <w:b/>
              </w:rPr>
              <w:fldChar w:fldCharType="end"/>
            </w:r>
          </w:p>
        </w:tc>
      </w:tr>
      <w:tr w:rsidR="00FC1CD3" w14:paraId="5529DB98" w14:textId="77777777">
        <w:trPr>
          <w:cantSplit/>
        </w:trPr>
        <w:tc>
          <w:tcPr>
            <w:tcW w:w="9654" w:type="dxa"/>
            <w:tcBorders>
              <w:top w:val="nil"/>
              <w:left w:val="nil"/>
              <w:bottom w:val="nil"/>
              <w:right w:val="nil"/>
            </w:tcBorders>
          </w:tcPr>
          <w:p w14:paraId="1FA9EE5B" w14:textId="77777777" w:rsidR="00FC1CD3" w:rsidRPr="00AE61D9" w:rsidRDefault="00FC1CD3">
            <w:pPr>
              <w:pStyle w:val="Antrats"/>
              <w:tabs>
                <w:tab w:val="left" w:pos="1296"/>
              </w:tabs>
              <w:jc w:val="center"/>
              <w:rPr>
                <w:b/>
                <w:caps/>
              </w:rPr>
            </w:pPr>
          </w:p>
        </w:tc>
      </w:tr>
      <w:tr w:rsidR="00FC1CD3" w14:paraId="6C276D76" w14:textId="77777777" w:rsidTr="00BA627E">
        <w:trPr>
          <w:cantSplit/>
          <w:trHeight w:val="359"/>
        </w:trPr>
        <w:tc>
          <w:tcPr>
            <w:tcW w:w="9654" w:type="dxa"/>
            <w:tcBorders>
              <w:top w:val="nil"/>
              <w:left w:val="nil"/>
              <w:bottom w:val="nil"/>
              <w:right w:val="nil"/>
            </w:tcBorders>
          </w:tcPr>
          <w:p w14:paraId="41DA3B72" w14:textId="77777777" w:rsidR="00FC1CD3" w:rsidRPr="00AE61D9" w:rsidRDefault="001A79B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TSP-318</w:t>
            </w:r>
            <w:r w:rsidRPr="00AE61D9">
              <w:fldChar w:fldCharType="end"/>
            </w:r>
          </w:p>
        </w:tc>
      </w:tr>
      <w:tr w:rsidR="00FC1CD3" w14:paraId="5AA882CA" w14:textId="77777777">
        <w:trPr>
          <w:cantSplit/>
        </w:trPr>
        <w:tc>
          <w:tcPr>
            <w:tcW w:w="9654" w:type="dxa"/>
            <w:tcBorders>
              <w:top w:val="nil"/>
              <w:left w:val="nil"/>
              <w:bottom w:val="nil"/>
              <w:right w:val="nil"/>
            </w:tcBorders>
          </w:tcPr>
          <w:p w14:paraId="3F9F3B08" w14:textId="77777777" w:rsidR="00FC1CD3" w:rsidRDefault="00F20019">
            <w:pPr>
              <w:jc w:val="center"/>
            </w:pPr>
            <w:r>
              <w:t>Jurbarkas</w:t>
            </w:r>
          </w:p>
        </w:tc>
      </w:tr>
    </w:tbl>
    <w:p w14:paraId="0DAE53E8" w14:textId="77777777" w:rsidR="00FC1CD3" w:rsidRPr="00892223" w:rsidRDefault="00FC1CD3"/>
    <w:p w14:paraId="73D59A8F" w14:textId="77777777" w:rsidR="00FC1CD3" w:rsidRDefault="00FC1CD3">
      <w:pPr>
        <w:jc w:val="both"/>
      </w:pPr>
    </w:p>
    <w:p w14:paraId="64975164" w14:textId="48950A80" w:rsidR="008E27B3" w:rsidRDefault="002E006B" w:rsidP="00454F45">
      <w:pPr>
        <w:ind w:firstLine="720"/>
        <w:jc w:val="both"/>
      </w:pPr>
      <w:r w:rsidRPr="002E006B">
        <w:t xml:space="preserve">Vadovaudamasi Lietuvos Respublikos vietos savivaldos įstatymo </w:t>
      </w:r>
      <w:r>
        <w:t>6</w:t>
      </w:r>
      <w:r w:rsidRPr="002E006B">
        <w:t xml:space="preserve"> straipsnio </w:t>
      </w:r>
      <w:r>
        <w:t>39 punktu</w:t>
      </w:r>
      <w:r w:rsidRPr="002E006B">
        <w:t>,</w:t>
      </w:r>
      <w:r>
        <w:t xml:space="preserve"> 15</w:t>
      </w:r>
      <w:r w:rsidR="00343121">
        <w:t xml:space="preserve">  </w:t>
      </w:r>
      <w:r>
        <w:t xml:space="preserve">straipsnio 2 dalies 28 punktu, </w:t>
      </w:r>
      <w:r w:rsidR="00A36FD2" w:rsidRPr="00D85321">
        <w:t xml:space="preserve">4 </w:t>
      </w:r>
      <w:r w:rsidRPr="00D85321">
        <w:t xml:space="preserve">dalimi, </w:t>
      </w:r>
      <w:r w:rsidR="00BF7158" w:rsidRPr="0000587A">
        <w:t>Vyriausybės atstovų įstaigos</w:t>
      </w:r>
      <w:r w:rsidR="000A44F9">
        <w:t xml:space="preserve"> </w:t>
      </w:r>
      <w:r w:rsidR="00BF7158" w:rsidRPr="0000587A">
        <w:t>2024 m. balandžio 5 d. raštu Nr. S4-50-(5.27E) „Dėl renginių organizavimo viešosiose vietose“,</w:t>
      </w:r>
      <w:r w:rsidR="00BF7158">
        <w:rPr>
          <w:color w:val="FF0000"/>
        </w:rPr>
        <w:t xml:space="preserve"> </w:t>
      </w:r>
      <w:r w:rsidR="00701EBB" w:rsidRPr="00657F39">
        <w:t>Lietuvos autorių teisių kolektyvinio administravimo organizacijos „Asociacija LATGA</w:t>
      </w:r>
      <w:r w:rsidR="000A44F9">
        <w:t xml:space="preserve">“ </w:t>
      </w:r>
      <w:r w:rsidR="00701EBB" w:rsidRPr="00657F39">
        <w:t xml:space="preserve">2024 m. rugsėjo 16 d. </w:t>
      </w:r>
      <w:r w:rsidR="007C0319">
        <w:t>raštu</w:t>
      </w:r>
      <w:r w:rsidR="00701EBB" w:rsidRPr="00657F39">
        <w:t xml:space="preserve"> „</w:t>
      </w:r>
      <w:r w:rsidR="007C0319">
        <w:t>Kreipimasis d</w:t>
      </w:r>
      <w:r w:rsidR="00701EBB" w:rsidRPr="00657F39">
        <w:t>ėl bendradarbiavimo siekiant tinkamo autorių teisių įgyvendinimo“</w:t>
      </w:r>
      <w:r w:rsidR="00701EBB" w:rsidRPr="00701EBB">
        <w:rPr>
          <w:color w:val="FF0000"/>
        </w:rPr>
        <w:t xml:space="preserve"> </w:t>
      </w:r>
      <w:r w:rsidRPr="002E006B">
        <w:t>Jurbarko rajono savivaldybės taryba n u s p r e n d ž i a</w:t>
      </w:r>
      <w:r w:rsidR="008E27B3">
        <w:t>:</w:t>
      </w:r>
    </w:p>
    <w:p w14:paraId="1C1A4378" w14:textId="77777777" w:rsidR="008E27B3" w:rsidRDefault="008E27B3" w:rsidP="008E27B3">
      <w:pPr>
        <w:ind w:firstLine="720"/>
        <w:jc w:val="both"/>
      </w:pPr>
      <w:r>
        <w:t xml:space="preserve">1. Patvirtinti Renginių organizavimo Jurbarko rajono savivaldybės viešosiose vietose </w:t>
      </w:r>
      <w:r w:rsidRPr="00D85321">
        <w:t>tvarkos aprašą</w:t>
      </w:r>
      <w:r>
        <w:t xml:space="preserve"> (pridedama).</w:t>
      </w:r>
    </w:p>
    <w:p w14:paraId="369B19C7" w14:textId="77777777" w:rsidR="006D57D0" w:rsidRDefault="008E27B3" w:rsidP="008E27B3">
      <w:pPr>
        <w:ind w:firstLine="720"/>
        <w:jc w:val="both"/>
      </w:pPr>
      <w:r>
        <w:t xml:space="preserve">2. Pripažinti netekusiu galios Jurbarko rajono savivaldybės tarybos 2010 m. gegužės 27 d. sprendimą </w:t>
      </w:r>
      <w:r w:rsidR="00CB6029">
        <w:t xml:space="preserve">Nr. T2-160 </w:t>
      </w:r>
      <w:r>
        <w:t>„Dėl renginių organizavimo Jurbarko rajono savivaldybės viešosiose vietose tvarkos</w:t>
      </w:r>
      <w:r w:rsidR="006D57D0">
        <w:t xml:space="preserve">“ su </w:t>
      </w:r>
      <w:r w:rsidR="00701EBB">
        <w:t>visais</w:t>
      </w:r>
      <w:r w:rsidR="006D57D0">
        <w:t xml:space="preserve"> pakeitimais ir papildymais.</w:t>
      </w:r>
    </w:p>
    <w:p w14:paraId="7738B032" w14:textId="77777777" w:rsidR="006D57D0" w:rsidRDefault="006D57D0" w:rsidP="008E27B3">
      <w:pPr>
        <w:ind w:firstLine="720"/>
        <w:jc w:val="both"/>
      </w:pPr>
      <w:r>
        <w:t xml:space="preserve">3. Nustatyti, kad šis sprendimas įsigalioja 2024 m. </w:t>
      </w:r>
      <w:r w:rsidR="00BF7158">
        <w:t>lapkričio</w:t>
      </w:r>
      <w:r>
        <w:t xml:space="preserve"> 1 d.</w:t>
      </w:r>
    </w:p>
    <w:p w14:paraId="54CC6440" w14:textId="77777777" w:rsidR="00FC1CD3" w:rsidRDefault="006D57D0" w:rsidP="008E27B3">
      <w:pPr>
        <w:ind w:firstLine="720"/>
        <w:jc w:val="both"/>
      </w:pPr>
      <w:r>
        <w:t xml:space="preserve">4. </w:t>
      </w:r>
      <w:r w:rsidR="006835FF">
        <w:t>P</w:t>
      </w:r>
      <w:r>
        <w:t>askelbti šį sprendimą Teisės aktų registre ir Jurbarko rajono savivaldybės interneto</w:t>
      </w:r>
      <w:r w:rsidR="008E27B3">
        <w:t xml:space="preserve"> </w:t>
      </w:r>
      <w:r w:rsidR="006835FF">
        <w:t xml:space="preserve">svetainėje </w:t>
      </w:r>
      <w:hyperlink r:id="rId7" w:history="1">
        <w:r w:rsidR="006835FF" w:rsidRPr="00CB3032">
          <w:rPr>
            <w:rStyle w:val="Hipersaitas"/>
          </w:rPr>
          <w:t>www.jurbarkas.lt</w:t>
        </w:r>
      </w:hyperlink>
    </w:p>
    <w:p w14:paraId="402ECF48" w14:textId="77777777" w:rsidR="006835FF" w:rsidRDefault="006835FF" w:rsidP="008E27B3">
      <w:pPr>
        <w:ind w:firstLine="720"/>
        <w:jc w:val="both"/>
      </w:pPr>
    </w:p>
    <w:p w14:paraId="5ED2C370" w14:textId="77777777" w:rsidR="00FC1CD3" w:rsidRDefault="00FC1CD3">
      <w:pPr>
        <w:jc w:val="both"/>
      </w:pPr>
    </w:p>
    <w:p w14:paraId="56A08810" w14:textId="77777777" w:rsidR="00657F39" w:rsidRPr="006244C6" w:rsidRDefault="00657F39">
      <w:pPr>
        <w:jc w:val="both"/>
      </w:pPr>
    </w:p>
    <w:p w14:paraId="6790A8A0" w14:textId="77777777" w:rsidR="006835FF" w:rsidRDefault="006835FF">
      <w:pPr>
        <w:jc w:val="both"/>
      </w:pPr>
    </w:p>
    <w:tbl>
      <w:tblPr>
        <w:tblW w:w="0" w:type="auto"/>
        <w:tblInd w:w="108" w:type="dxa"/>
        <w:tblLook w:val="0000" w:firstRow="0" w:lastRow="0" w:firstColumn="0" w:lastColumn="0" w:noHBand="0" w:noVBand="0"/>
      </w:tblPr>
      <w:tblGrid>
        <w:gridCol w:w="4410"/>
        <w:gridCol w:w="4410"/>
      </w:tblGrid>
      <w:tr w:rsidR="00FC1CD3" w14:paraId="0C800C80" w14:textId="77777777">
        <w:trPr>
          <w:trHeight w:val="180"/>
        </w:trPr>
        <w:tc>
          <w:tcPr>
            <w:tcW w:w="4410" w:type="dxa"/>
          </w:tcPr>
          <w:p w14:paraId="33A1E1A9" w14:textId="77777777" w:rsidR="00FC1CD3" w:rsidRDefault="00F4316F">
            <w:r>
              <w:t>Savivaldybės meras</w:t>
            </w:r>
          </w:p>
        </w:tc>
        <w:tc>
          <w:tcPr>
            <w:tcW w:w="4410" w:type="dxa"/>
          </w:tcPr>
          <w:p w14:paraId="645ADA92" w14:textId="77777777" w:rsidR="00FC1CD3" w:rsidRDefault="00FC1CD3">
            <w:pPr>
              <w:jc w:val="right"/>
            </w:pPr>
          </w:p>
        </w:tc>
      </w:tr>
    </w:tbl>
    <w:p w14:paraId="276C4ED6" w14:textId="77777777" w:rsidR="00FC1CD3" w:rsidRDefault="00FC1CD3"/>
    <w:p w14:paraId="01193466" w14:textId="77777777" w:rsidR="00F320CA" w:rsidRDefault="00F320CA"/>
    <w:p w14:paraId="3EFBD990" w14:textId="77777777" w:rsidR="006835FF" w:rsidRDefault="006835FF"/>
    <w:p w14:paraId="5ED63F1B" w14:textId="77777777" w:rsidR="006835FF" w:rsidRDefault="006835FF"/>
    <w:p w14:paraId="5C3FD349" w14:textId="77777777" w:rsidR="00657F39" w:rsidRDefault="00657F39"/>
    <w:p w14:paraId="1799879D" w14:textId="77777777" w:rsidR="00F320CA" w:rsidRDefault="00F320CA">
      <w:r>
        <w:t xml:space="preserve">Vizos: </w:t>
      </w:r>
    </w:p>
    <w:p w14:paraId="77F461AE" w14:textId="77777777" w:rsidR="007457FF" w:rsidRDefault="007457FF" w:rsidP="007457FF">
      <w:r>
        <w:t xml:space="preserve">Administracijos direktorė, R. </w:t>
      </w:r>
      <w:proofErr w:type="spellStart"/>
      <w:r>
        <w:t>Vančienė</w:t>
      </w:r>
      <w:proofErr w:type="spellEnd"/>
    </w:p>
    <w:p w14:paraId="755453A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F195EC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B557B37" w14:textId="77777777" w:rsidR="00F320CA" w:rsidRDefault="00190B66" w:rsidP="00190B66">
      <w:r>
        <w:t>Dokumentų ir viešųjų ryšių skyriaus vyr. specialistas A. Gvildys</w:t>
      </w:r>
    </w:p>
    <w:p w14:paraId="2964CA0B" w14:textId="77777777" w:rsidR="00F320CA" w:rsidRDefault="006835FF">
      <w:r>
        <w:t xml:space="preserve">Švietimo, kultūros ir sporto skyriaus vedėja A. </w:t>
      </w:r>
      <w:proofErr w:type="spellStart"/>
      <w:r>
        <w:t>Baliukynaitė</w:t>
      </w:r>
      <w:proofErr w:type="spellEnd"/>
    </w:p>
    <w:p w14:paraId="1AA7D267" w14:textId="77777777" w:rsidR="00F320CA" w:rsidRDefault="004F3873">
      <w:r w:rsidRPr="004F3873">
        <w:t>Finansų skyriaus vyr. specialistė, laikinai vykdanti vedėjo funkcijas, A. Narušienė</w:t>
      </w:r>
    </w:p>
    <w:p w14:paraId="333F7B0E" w14:textId="77777777" w:rsidR="00F27C80" w:rsidRDefault="00F27C80"/>
    <w:p w14:paraId="2560A66C" w14:textId="77777777" w:rsidR="00454F45" w:rsidRDefault="00454F45"/>
    <w:p w14:paraId="07DD4B04" w14:textId="77777777" w:rsidR="00657F39" w:rsidRDefault="00657F39"/>
    <w:p w14:paraId="4F937A65" w14:textId="77777777" w:rsidR="00F27C80" w:rsidRDefault="00F320CA" w:rsidP="00F320CA">
      <w:r>
        <w:t>Parengė</w:t>
      </w:r>
    </w:p>
    <w:bookmarkStart w:id="1" w:name="CREATOR_SHOWS"/>
    <w:p w14:paraId="67CB5965" w14:textId="77777777" w:rsidR="00B3497C" w:rsidRDefault="001A79B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bookmarkStart w:id="2" w:name="CREATOR_PHONE_FULL"/>
      <w:r w:rsidR="00BF7158">
        <w:rPr>
          <w:lang w:eastAsia="de-DE"/>
        </w:rPr>
        <w:t xml:space="preserve"> +370 687 95 790</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p w14:paraId="7F315653" w14:textId="77777777" w:rsidR="00657F39" w:rsidRDefault="00657F39" w:rsidP="00107C26">
      <w:pPr>
        <w:pStyle w:val="Antrats"/>
        <w:tabs>
          <w:tab w:val="clear" w:pos="4153"/>
          <w:tab w:val="clear" w:pos="8306"/>
        </w:tabs>
      </w:pPr>
      <w:bookmarkStart w:id="4" w:name="NOW_DATE1"/>
    </w:p>
    <w:p w14:paraId="22C997CE" w14:textId="77777777" w:rsidR="002E1F99" w:rsidRDefault="001A79B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4"/>
      <w:r w:rsidR="00F7723D">
        <w:t xml:space="preserve"> </w:t>
      </w:r>
    </w:p>
    <w:p w14:paraId="2AD171CF" w14:textId="77777777" w:rsidR="006835FF" w:rsidRDefault="006835FF" w:rsidP="00F27C80">
      <w:pPr>
        <w:pStyle w:val="Antrats"/>
        <w:tabs>
          <w:tab w:val="clear" w:pos="4153"/>
          <w:tab w:val="clear" w:pos="8306"/>
          <w:tab w:val="left" w:pos="709"/>
        </w:tabs>
      </w:pPr>
    </w:p>
    <w:p w14:paraId="4007DFFA" w14:textId="77777777" w:rsidR="00F54D3B" w:rsidRDefault="00F54D3B" w:rsidP="00F54D3B">
      <w:pPr>
        <w:tabs>
          <w:tab w:val="center" w:pos="4153"/>
        </w:tabs>
        <w:jc w:val="center"/>
      </w:pPr>
    </w:p>
    <w:p w14:paraId="09284221" w14:textId="77777777" w:rsidR="00F54D3B" w:rsidRPr="00483CAF" w:rsidRDefault="00F54D3B" w:rsidP="00F54D3B">
      <w:pPr>
        <w:tabs>
          <w:tab w:val="center" w:pos="4153"/>
        </w:tabs>
        <w:jc w:val="center"/>
      </w:pPr>
      <w:r>
        <w:t xml:space="preserve">                                               </w:t>
      </w:r>
      <w:r w:rsidRPr="00483CAF">
        <w:t>PATVIRTINTA</w:t>
      </w:r>
    </w:p>
    <w:p w14:paraId="687DAA54" w14:textId="77777777" w:rsidR="00F54D3B" w:rsidRPr="00483CAF" w:rsidRDefault="00F54D3B" w:rsidP="00F54D3B">
      <w:pPr>
        <w:tabs>
          <w:tab w:val="center" w:pos="4153"/>
          <w:tab w:val="right" w:pos="8306"/>
        </w:tabs>
        <w:jc w:val="center"/>
      </w:pPr>
      <w:r w:rsidRPr="00483CAF">
        <w:tab/>
      </w:r>
      <w:r w:rsidRPr="00483CAF">
        <w:tab/>
        <w:t xml:space="preserve">        Jurbarko rajono savivaldybės tarybos</w:t>
      </w:r>
    </w:p>
    <w:p w14:paraId="37FC3727" w14:textId="77777777" w:rsidR="00F54D3B" w:rsidRPr="00483CAF" w:rsidRDefault="00F54D3B" w:rsidP="00F54D3B">
      <w:pPr>
        <w:ind w:left="4320" w:firstLine="720"/>
      </w:pPr>
      <w:r w:rsidRPr="00483CAF">
        <w:t xml:space="preserve">     </w:t>
      </w:r>
      <w:r>
        <w:t xml:space="preserve"> </w:t>
      </w:r>
      <w:r w:rsidRPr="00483CAF">
        <w:t xml:space="preserve">2024 m. </w:t>
      </w:r>
      <w:r>
        <w:t>spalio</w:t>
      </w:r>
      <w:r w:rsidRPr="00483CAF">
        <w:t xml:space="preserve">  d. sprendimu Nr. T2-</w:t>
      </w:r>
    </w:p>
    <w:p w14:paraId="61DC9674" w14:textId="77777777" w:rsidR="00DA155C" w:rsidRDefault="00DA155C" w:rsidP="00F54D3B">
      <w:pPr>
        <w:keepNext/>
        <w:rPr>
          <w:b/>
          <w:szCs w:val="24"/>
        </w:rPr>
      </w:pPr>
    </w:p>
    <w:p w14:paraId="6684BE53" w14:textId="77777777" w:rsidR="006835FF" w:rsidRDefault="006835FF" w:rsidP="006835FF">
      <w:pPr>
        <w:keepNext/>
        <w:jc w:val="center"/>
        <w:rPr>
          <w:b/>
          <w:szCs w:val="24"/>
        </w:rPr>
      </w:pPr>
      <w:r>
        <w:rPr>
          <w:b/>
          <w:szCs w:val="24"/>
        </w:rPr>
        <w:t>RENGINIŲ ORGANIZAVIMO JURBARKO RAJONO SAVIVALDYBĖS</w:t>
      </w:r>
    </w:p>
    <w:p w14:paraId="0D865C5C" w14:textId="77777777" w:rsidR="006835FF" w:rsidRDefault="006835FF" w:rsidP="006835FF">
      <w:pPr>
        <w:keepNext/>
        <w:jc w:val="center"/>
        <w:rPr>
          <w:b/>
          <w:szCs w:val="24"/>
        </w:rPr>
      </w:pPr>
      <w:r>
        <w:rPr>
          <w:b/>
          <w:szCs w:val="24"/>
        </w:rPr>
        <w:t>VIEŠOSIOSE VIETOSE TVARKOS APRAŠAS</w:t>
      </w:r>
    </w:p>
    <w:p w14:paraId="7691DF9A" w14:textId="77777777" w:rsidR="006835FF" w:rsidRDefault="006835FF" w:rsidP="006835FF">
      <w:pPr>
        <w:jc w:val="center"/>
        <w:rPr>
          <w:rFonts w:eastAsia="Calibri"/>
          <w:b/>
          <w:szCs w:val="24"/>
        </w:rPr>
      </w:pPr>
    </w:p>
    <w:p w14:paraId="553C2143" w14:textId="77777777" w:rsidR="006835FF" w:rsidRDefault="006835FF" w:rsidP="006835FF">
      <w:pPr>
        <w:keepNext/>
        <w:jc w:val="center"/>
        <w:rPr>
          <w:b/>
          <w:szCs w:val="24"/>
        </w:rPr>
      </w:pPr>
      <w:r>
        <w:rPr>
          <w:b/>
          <w:szCs w:val="24"/>
        </w:rPr>
        <w:t>I SKYRIUS</w:t>
      </w:r>
    </w:p>
    <w:p w14:paraId="7ED4ED2A" w14:textId="77777777" w:rsidR="006835FF" w:rsidRDefault="006835FF" w:rsidP="006835FF">
      <w:pPr>
        <w:keepNext/>
        <w:jc w:val="center"/>
        <w:rPr>
          <w:b/>
          <w:szCs w:val="24"/>
        </w:rPr>
      </w:pPr>
      <w:r>
        <w:rPr>
          <w:b/>
          <w:szCs w:val="24"/>
        </w:rPr>
        <w:t>BENDROSIOS NUOSTATOS</w:t>
      </w:r>
    </w:p>
    <w:p w14:paraId="499B5EB1" w14:textId="77777777" w:rsidR="006835FF" w:rsidRDefault="006835FF" w:rsidP="006835FF">
      <w:pPr>
        <w:jc w:val="center"/>
        <w:rPr>
          <w:rFonts w:eastAsia="Calibri"/>
          <w:b/>
          <w:szCs w:val="24"/>
        </w:rPr>
      </w:pPr>
    </w:p>
    <w:p w14:paraId="688C7EA5" w14:textId="77777777" w:rsidR="006951EC" w:rsidRDefault="006835FF" w:rsidP="00A53503">
      <w:pPr>
        <w:numPr>
          <w:ilvl w:val="0"/>
          <w:numId w:val="12"/>
        </w:numPr>
        <w:tabs>
          <w:tab w:val="left" w:pos="1276"/>
        </w:tabs>
        <w:ind w:left="0" w:firstLine="851"/>
        <w:jc w:val="both"/>
        <w:rPr>
          <w:szCs w:val="24"/>
        </w:rPr>
      </w:pPr>
      <w:r w:rsidRPr="00393D3D">
        <w:rPr>
          <w:szCs w:val="24"/>
        </w:rPr>
        <w:t xml:space="preserve">Renginių organizavimo Jurbarko rajono savivaldybės viešosiose vietose tvarkos aprašas (toliau – Aprašas) nustato bendruosius renginių organizavimo Jurbarko rajono savivaldybės (toliau – Savivaldybė) viešosiose vietose reikalavimus, </w:t>
      </w:r>
      <w:bookmarkStart w:id="5" w:name="_Hlk131576599"/>
      <w:r w:rsidRPr="00393D3D">
        <w:rPr>
          <w:szCs w:val="24"/>
        </w:rPr>
        <w:t>prašymų leisti organizuoti renginius</w:t>
      </w:r>
      <w:r>
        <w:rPr>
          <w:szCs w:val="24"/>
        </w:rPr>
        <w:t xml:space="preserve"> nagrinėjimo, </w:t>
      </w:r>
      <w:r w:rsidRPr="00393D3D">
        <w:rPr>
          <w:szCs w:val="24"/>
        </w:rPr>
        <w:t>leidimų išdavimo tvarką, renginių organizatorių ir dalyvių teises, pareigas ir atsakomybę.</w:t>
      </w:r>
    </w:p>
    <w:p w14:paraId="70E371AE" w14:textId="20B8253C" w:rsidR="006835FF" w:rsidRDefault="006835FF" w:rsidP="00A53503">
      <w:pPr>
        <w:numPr>
          <w:ilvl w:val="0"/>
          <w:numId w:val="12"/>
        </w:numPr>
        <w:tabs>
          <w:tab w:val="left" w:pos="1276"/>
        </w:tabs>
        <w:ind w:left="0" w:firstLine="851"/>
        <w:jc w:val="both"/>
        <w:rPr>
          <w:szCs w:val="24"/>
        </w:rPr>
      </w:pPr>
      <w:bookmarkStart w:id="6" w:name="_Hlk131576726"/>
      <w:bookmarkEnd w:id="5"/>
      <w:r w:rsidRPr="006951EC">
        <w:rPr>
          <w:szCs w:val="24"/>
        </w:rPr>
        <w:t>Aprašas</w:t>
      </w:r>
      <w:r w:rsidRPr="006951EC">
        <w:rPr>
          <w:szCs w:val="24"/>
          <w:lang w:bidi="he-IL"/>
        </w:rPr>
        <w:t xml:space="preserve"> parengtas atsižvelgiant į Lietuvos Respublikos triukšmo valdymo įstatymo, Lietuvos Respublikos alkoholio kontrolės įstatymo, Lietuvos Respublikos civilinių </w:t>
      </w:r>
      <w:r w:rsidRPr="006951EC">
        <w:rPr>
          <w:bCs/>
          <w:szCs w:val="24"/>
          <w:lang w:bidi="he-IL"/>
        </w:rPr>
        <w:t>pirotechnikos priemonių apyvartos kontrolės įstatymo, Lietuvos Respublikos rinkliavų įstatymo,</w:t>
      </w:r>
      <w:r w:rsidR="003B6AA3" w:rsidRPr="006951EC">
        <w:rPr>
          <w:bCs/>
          <w:szCs w:val="24"/>
          <w:lang w:bidi="he-IL"/>
        </w:rPr>
        <w:t xml:space="preserve"> Lietuvos </w:t>
      </w:r>
      <w:r w:rsidR="00343121">
        <w:t> </w:t>
      </w:r>
      <w:r w:rsidR="003B6AA3" w:rsidRPr="006951EC">
        <w:rPr>
          <w:bCs/>
          <w:szCs w:val="24"/>
          <w:lang w:bidi="he-IL"/>
        </w:rPr>
        <w:t>Respublikos paslaugų įstatymo,</w:t>
      </w:r>
      <w:r w:rsidRPr="006951EC">
        <w:rPr>
          <w:bCs/>
          <w:szCs w:val="24"/>
          <w:lang w:bidi="he-IL"/>
        </w:rPr>
        <w:t xml:space="preserve"> </w:t>
      </w:r>
      <w:r w:rsidR="003B6AA3" w:rsidRPr="006951EC">
        <w:rPr>
          <w:bCs/>
          <w:szCs w:val="24"/>
          <w:lang w:bidi="he-IL"/>
        </w:rPr>
        <w:t xml:space="preserve">Lietuvos </w:t>
      </w:r>
      <w:r w:rsidRPr="006951EC">
        <w:rPr>
          <w:bCs/>
          <w:szCs w:val="24"/>
          <w:lang w:bidi="he-IL"/>
        </w:rPr>
        <w:t xml:space="preserve">Respublikos administracinių nusižengimų kodekso nuostatas ir </w:t>
      </w:r>
      <w:r w:rsidRPr="006951EC">
        <w:rPr>
          <w:szCs w:val="24"/>
        </w:rPr>
        <w:t>taikomas renginiams, vykstantiems Savivaldybės viešosiose vietose, kai jų organizavimo nereglamentuoja Lietuvos Respublikos susirinkimų įstatymas.</w:t>
      </w:r>
    </w:p>
    <w:p w14:paraId="608D1612" w14:textId="69A8E326" w:rsidR="006951EC" w:rsidRDefault="00DC4778" w:rsidP="00A53503">
      <w:pPr>
        <w:numPr>
          <w:ilvl w:val="0"/>
          <w:numId w:val="12"/>
        </w:numPr>
        <w:tabs>
          <w:tab w:val="left" w:pos="1276"/>
        </w:tabs>
        <w:ind w:left="0" w:firstLine="851"/>
        <w:jc w:val="both"/>
        <w:rPr>
          <w:szCs w:val="24"/>
        </w:rPr>
      </w:pPr>
      <w:bookmarkStart w:id="7" w:name="_Hlk131577079"/>
      <w:bookmarkEnd w:id="6"/>
      <w:r w:rsidRPr="006951EC">
        <w:rPr>
          <w:szCs w:val="24"/>
        </w:rPr>
        <w:t>Juridiniai ir fiziniai asmenys, organizuojantys renginius</w:t>
      </w:r>
      <w:r w:rsidR="00A042D8" w:rsidRPr="006951EC">
        <w:rPr>
          <w:szCs w:val="24"/>
        </w:rPr>
        <w:t xml:space="preserve"> </w:t>
      </w:r>
      <w:r w:rsidRPr="006951EC">
        <w:rPr>
          <w:szCs w:val="24"/>
        </w:rPr>
        <w:t xml:space="preserve">Savivaldybės viešosiose vietose, privalo vadovautis šiuo Aprašu, </w:t>
      </w:r>
      <w:r w:rsidR="009C3980" w:rsidRPr="006951EC">
        <w:rPr>
          <w:szCs w:val="24"/>
        </w:rPr>
        <w:t>S</w:t>
      </w:r>
      <w:r w:rsidRPr="006951EC">
        <w:rPr>
          <w:szCs w:val="24"/>
        </w:rPr>
        <w:t xml:space="preserve">avivaldybės tarybos sprendimu patvirtintais </w:t>
      </w:r>
      <w:r w:rsidR="000E4904" w:rsidRPr="006951EC">
        <w:rPr>
          <w:szCs w:val="24"/>
        </w:rPr>
        <w:t xml:space="preserve">Jurbarko </w:t>
      </w:r>
      <w:r w:rsidR="00343121">
        <w:rPr>
          <w:szCs w:val="24"/>
        </w:rPr>
        <w:t> </w:t>
      </w:r>
      <w:r w:rsidR="000E4904" w:rsidRPr="006951EC">
        <w:rPr>
          <w:szCs w:val="24"/>
        </w:rPr>
        <w:t>rajono savivaldybės vietinių rinkliavų nuostat</w:t>
      </w:r>
      <w:r w:rsidRPr="006951EC">
        <w:rPr>
          <w:szCs w:val="24"/>
        </w:rPr>
        <w:t xml:space="preserve">ais ir </w:t>
      </w:r>
      <w:r w:rsidR="000E4904" w:rsidRPr="006951EC">
        <w:rPr>
          <w:szCs w:val="24"/>
        </w:rPr>
        <w:t xml:space="preserve">Prekybos ir paslaugų teikimo Jurbarko </w:t>
      </w:r>
      <w:r w:rsidR="00343121">
        <w:rPr>
          <w:szCs w:val="24"/>
        </w:rPr>
        <w:t> </w:t>
      </w:r>
      <w:r w:rsidR="000E4904" w:rsidRPr="006951EC">
        <w:rPr>
          <w:szCs w:val="24"/>
        </w:rPr>
        <w:t>rajono savivaldybės viešosiose vietose taisykl</w:t>
      </w:r>
      <w:r w:rsidRPr="006951EC">
        <w:rPr>
          <w:szCs w:val="24"/>
        </w:rPr>
        <w:t>ėmis</w:t>
      </w:r>
      <w:r w:rsidR="006835FF" w:rsidRPr="006951EC">
        <w:rPr>
          <w:szCs w:val="24"/>
        </w:rPr>
        <w:t>.</w:t>
      </w:r>
    </w:p>
    <w:p w14:paraId="1F94A61B" w14:textId="77777777" w:rsidR="006835FF" w:rsidRDefault="006835FF" w:rsidP="00A53503">
      <w:pPr>
        <w:numPr>
          <w:ilvl w:val="0"/>
          <w:numId w:val="12"/>
        </w:numPr>
        <w:tabs>
          <w:tab w:val="left" w:pos="1276"/>
        </w:tabs>
        <w:ind w:left="0" w:firstLine="851"/>
        <w:jc w:val="both"/>
        <w:rPr>
          <w:szCs w:val="24"/>
        </w:rPr>
      </w:pPr>
      <w:r w:rsidRPr="006951EC">
        <w:rPr>
          <w:szCs w:val="24"/>
        </w:rPr>
        <w:t xml:space="preserve"> </w:t>
      </w:r>
      <w:bookmarkEnd w:id="7"/>
      <w:r w:rsidRPr="006951EC">
        <w:rPr>
          <w:szCs w:val="24"/>
        </w:rPr>
        <w:t>Renginius Savivaldybės viešosiose vietose gali organizuoti juridiniai ar fiziniai</w:t>
      </w:r>
      <w:r w:rsidR="00302B01">
        <w:rPr>
          <w:szCs w:val="24"/>
        </w:rPr>
        <w:t xml:space="preserve">    </w:t>
      </w:r>
      <w:r w:rsidRPr="006951EC">
        <w:rPr>
          <w:szCs w:val="24"/>
        </w:rPr>
        <w:t xml:space="preserve"> (ne jaunesni nei 18 metų) asmenys</w:t>
      </w:r>
      <w:r w:rsidR="00302B01">
        <w:rPr>
          <w:szCs w:val="24"/>
        </w:rPr>
        <w:t>,</w:t>
      </w:r>
      <w:r w:rsidR="00386CBD" w:rsidRPr="006951EC">
        <w:rPr>
          <w:szCs w:val="24"/>
        </w:rPr>
        <w:t xml:space="preserve"> </w:t>
      </w:r>
      <w:r w:rsidR="007A58CD" w:rsidRPr="006951EC">
        <w:rPr>
          <w:szCs w:val="24"/>
        </w:rPr>
        <w:t>turintys l</w:t>
      </w:r>
      <w:r w:rsidR="0013032A" w:rsidRPr="006951EC">
        <w:rPr>
          <w:szCs w:val="24"/>
        </w:rPr>
        <w:t>eidimą dėl renginio organizavimo Savivaldybės viešosiose vietose</w:t>
      </w:r>
      <w:r w:rsidRPr="006951EC">
        <w:rPr>
          <w:szCs w:val="24"/>
        </w:rPr>
        <w:t>.</w:t>
      </w:r>
    </w:p>
    <w:p w14:paraId="24B50D10" w14:textId="77777777" w:rsidR="006835FF" w:rsidRDefault="009A7D3A" w:rsidP="00A53503">
      <w:pPr>
        <w:numPr>
          <w:ilvl w:val="0"/>
          <w:numId w:val="12"/>
        </w:numPr>
        <w:tabs>
          <w:tab w:val="left" w:pos="1276"/>
        </w:tabs>
        <w:ind w:left="0" w:firstLine="851"/>
        <w:jc w:val="both"/>
        <w:rPr>
          <w:szCs w:val="24"/>
        </w:rPr>
      </w:pPr>
      <w:r w:rsidRPr="009A7D3A">
        <w:rPr>
          <w:szCs w:val="24"/>
        </w:rPr>
        <w:t>Renginiams, kuriuos organizuoja Savivaldybės biudžetinės ir viešosios įstaigos pagal suderintą renginių planą, leidimai nereikalingi. Įstaigos, prieš 10 dienų iki renginio pradžios, informuoja raštu pateikdamos kompetentingai institucijai Savivaldybės tarybos nustatytos formos pranešimą (1 priedas) apie organizuojamą renginį ir turi užtikrinti, kad būtų laikomasi viešosios tvarkos, kelių eismo, priešgaisrinės ir darbo saugos, higienos normų ir teisės aktais nustatytų reikalavimų, numatytų šiame Apraše</w:t>
      </w:r>
      <w:r w:rsidR="006951EC">
        <w:rPr>
          <w:szCs w:val="24"/>
        </w:rPr>
        <w:t>.</w:t>
      </w:r>
    </w:p>
    <w:p w14:paraId="50C2DB94" w14:textId="0F1F2ACF" w:rsidR="006835FF" w:rsidRDefault="006835FF" w:rsidP="00A53503">
      <w:pPr>
        <w:numPr>
          <w:ilvl w:val="0"/>
          <w:numId w:val="12"/>
        </w:numPr>
        <w:tabs>
          <w:tab w:val="left" w:pos="1276"/>
        </w:tabs>
        <w:ind w:left="0" w:firstLine="851"/>
        <w:jc w:val="both"/>
        <w:rPr>
          <w:szCs w:val="24"/>
        </w:rPr>
      </w:pPr>
      <w:r w:rsidRPr="006951EC">
        <w:rPr>
          <w:szCs w:val="24"/>
        </w:rPr>
        <w:t xml:space="preserve">Prašymų leisti organizuoti renginius viešosiose vietose nagrinėjimo ir leidimų išdavimo tikslais tvarkomi asmens duomenys, vadovaujantis 2016 m. balandžio 27 d. Europos </w:t>
      </w:r>
      <w:r w:rsidR="00343121">
        <w:rPr>
          <w:szCs w:val="24"/>
        </w:rPr>
        <w:t> </w:t>
      </w:r>
      <w:r w:rsidRPr="006951EC">
        <w:rPr>
          <w:szCs w:val="24"/>
        </w:rPr>
        <w:t>Parlamento ir Tarybos reglamentu (ES) 2016/679 dėl fizinių asmenų apsaugos tvarkant asmens duomenis ir dėl laisvo tokių duomenų judėjimo ir kuriuo panaikinama Direktyva 95/46/EB (OL 2016 L 119, p. 1), Lietuvos Respublikos asmens duomenų teisinės apsaugos įstatymu ir kitais asmens duomenų apsaugą reglamentuojančiais teisės aktais.</w:t>
      </w:r>
    </w:p>
    <w:p w14:paraId="5E6EA284" w14:textId="77777777" w:rsidR="006835FF" w:rsidRDefault="006835FF" w:rsidP="00A53503">
      <w:pPr>
        <w:numPr>
          <w:ilvl w:val="0"/>
          <w:numId w:val="12"/>
        </w:numPr>
        <w:tabs>
          <w:tab w:val="left" w:pos="1276"/>
        </w:tabs>
        <w:ind w:left="0" w:firstLine="851"/>
        <w:jc w:val="both"/>
        <w:rPr>
          <w:szCs w:val="24"/>
        </w:rPr>
      </w:pPr>
      <w:r w:rsidRPr="006951EC">
        <w:rPr>
          <w:szCs w:val="24"/>
        </w:rPr>
        <w:t>Aprašas netaikomas:</w:t>
      </w:r>
    </w:p>
    <w:p w14:paraId="555D956B" w14:textId="77777777" w:rsidR="006951EC" w:rsidRDefault="000B2D39" w:rsidP="00A53503">
      <w:pPr>
        <w:numPr>
          <w:ilvl w:val="1"/>
          <w:numId w:val="12"/>
        </w:numPr>
        <w:tabs>
          <w:tab w:val="left" w:pos="1276"/>
        </w:tabs>
        <w:ind w:left="0" w:firstLine="851"/>
        <w:jc w:val="both"/>
        <w:rPr>
          <w:szCs w:val="24"/>
        </w:rPr>
      </w:pPr>
      <w:r>
        <w:rPr>
          <w:szCs w:val="24"/>
        </w:rPr>
        <w:t>susirinkimams, kurių organizavimą reglamentuoja Lietuvos Respublikos susirinkimų įstatymas;</w:t>
      </w:r>
    </w:p>
    <w:p w14:paraId="023A0031" w14:textId="77777777" w:rsidR="006835FF" w:rsidRDefault="000B2D39" w:rsidP="00A53503">
      <w:pPr>
        <w:numPr>
          <w:ilvl w:val="1"/>
          <w:numId w:val="12"/>
        </w:numPr>
        <w:tabs>
          <w:tab w:val="left" w:pos="1276"/>
        </w:tabs>
        <w:ind w:left="0" w:firstLine="851"/>
        <w:jc w:val="both"/>
        <w:rPr>
          <w:szCs w:val="24"/>
        </w:rPr>
      </w:pPr>
      <w:r>
        <w:rPr>
          <w:szCs w:val="24"/>
        </w:rPr>
        <w:t xml:space="preserve"> </w:t>
      </w:r>
      <w:r w:rsidRPr="006951EC">
        <w:rPr>
          <w:szCs w:val="24"/>
        </w:rPr>
        <w:t>įmonėms, įstaigoms, organizacijoms organizuojančioms renginius savo teritorijoje ar išnuomotoje teritorijoje, ar susitarus su savininkais naudojamose teritorijose bei vietose;</w:t>
      </w:r>
    </w:p>
    <w:p w14:paraId="062614DF" w14:textId="77777777" w:rsidR="006835FF" w:rsidRDefault="006835FF" w:rsidP="00A53503">
      <w:pPr>
        <w:numPr>
          <w:ilvl w:val="1"/>
          <w:numId w:val="12"/>
        </w:numPr>
        <w:tabs>
          <w:tab w:val="left" w:pos="1276"/>
        </w:tabs>
        <w:ind w:left="0" w:firstLine="851"/>
        <w:jc w:val="both"/>
        <w:rPr>
          <w:szCs w:val="24"/>
        </w:rPr>
      </w:pPr>
      <w:r w:rsidRPr="006951EC">
        <w:rPr>
          <w:szCs w:val="24"/>
        </w:rPr>
        <w:t>ekskursijoms, kurių organizavimą reglamentuoja Lietuvos turizmo įstatymas;</w:t>
      </w:r>
    </w:p>
    <w:p w14:paraId="7DFB63E9" w14:textId="77777777" w:rsidR="00C06C75" w:rsidRDefault="00C06C75" w:rsidP="00A53503">
      <w:pPr>
        <w:numPr>
          <w:ilvl w:val="1"/>
          <w:numId w:val="12"/>
        </w:numPr>
        <w:tabs>
          <w:tab w:val="left" w:pos="1276"/>
        </w:tabs>
        <w:ind w:left="0" w:firstLine="851"/>
        <w:jc w:val="both"/>
        <w:rPr>
          <w:szCs w:val="24"/>
        </w:rPr>
      </w:pPr>
      <w:r w:rsidRPr="006951EC">
        <w:rPr>
          <w:szCs w:val="24"/>
        </w:rPr>
        <w:t>lauko treniruotėms sportuoti skirtose vietose</w:t>
      </w:r>
      <w:r w:rsidR="002B63E5" w:rsidRPr="006951EC">
        <w:rPr>
          <w:szCs w:val="24"/>
        </w:rPr>
        <w:t xml:space="preserve">, </w:t>
      </w:r>
      <w:r w:rsidRPr="006951EC">
        <w:rPr>
          <w:szCs w:val="24"/>
        </w:rPr>
        <w:t>švietimo ir ugdymo įstaigų netradicinėms pamokoms viešosiose erdvėse</w:t>
      </w:r>
      <w:r w:rsidR="002B63E5" w:rsidRPr="006951EC">
        <w:rPr>
          <w:szCs w:val="24"/>
        </w:rPr>
        <w:t>, kai nenaudojami įrenginiai, netrukdomas pėsčiųjų ar transporto priemonių eismas</w:t>
      </w:r>
      <w:r w:rsidRPr="006951EC">
        <w:rPr>
          <w:szCs w:val="24"/>
        </w:rPr>
        <w:t>;</w:t>
      </w:r>
    </w:p>
    <w:p w14:paraId="3034DB9F" w14:textId="77777777" w:rsidR="002B63E5" w:rsidRDefault="002B63E5" w:rsidP="00A53503">
      <w:pPr>
        <w:numPr>
          <w:ilvl w:val="1"/>
          <w:numId w:val="12"/>
        </w:numPr>
        <w:tabs>
          <w:tab w:val="left" w:pos="1276"/>
        </w:tabs>
        <w:ind w:left="0" w:firstLine="851"/>
        <w:jc w:val="both"/>
        <w:rPr>
          <w:szCs w:val="24"/>
        </w:rPr>
      </w:pPr>
      <w:r w:rsidRPr="006951EC">
        <w:rPr>
          <w:szCs w:val="24"/>
        </w:rPr>
        <w:lastRenderedPageBreak/>
        <w:t>nekomerciniam naudojimui skirtų filmų, reportažų, žinių, informacinių laidų filmavimui (fotografavimui), kai nenaudojami įrenginiai, trukdantys pėsčiųjų ar transporto priemonių eismui;</w:t>
      </w:r>
    </w:p>
    <w:p w14:paraId="76DA225F" w14:textId="77777777" w:rsidR="006835FF" w:rsidRDefault="006835FF" w:rsidP="00A53503">
      <w:pPr>
        <w:numPr>
          <w:ilvl w:val="1"/>
          <w:numId w:val="12"/>
        </w:numPr>
        <w:tabs>
          <w:tab w:val="left" w:pos="1276"/>
        </w:tabs>
        <w:ind w:left="0" w:firstLine="851"/>
        <w:jc w:val="both"/>
        <w:rPr>
          <w:szCs w:val="24"/>
        </w:rPr>
      </w:pPr>
      <w:r w:rsidRPr="006951EC">
        <w:rPr>
          <w:szCs w:val="24"/>
        </w:rPr>
        <w:t>renginiams, organizuojamiems uždarose patalpose</w:t>
      </w:r>
      <w:r w:rsidR="002B63E5" w:rsidRPr="006951EC">
        <w:rPr>
          <w:szCs w:val="24"/>
        </w:rPr>
        <w:t>. Tokių renginių organizavimo ir lankymo taisykles</w:t>
      </w:r>
      <w:r w:rsidR="00572090" w:rsidRPr="006951EC">
        <w:rPr>
          <w:szCs w:val="24"/>
        </w:rPr>
        <w:t xml:space="preserve"> nustato, jas taiko patalpų, kuriose vyksta renginys, savininkas arba organizacija, kuri naudojasi tomis patalpomis, administracija</w:t>
      </w:r>
      <w:r w:rsidRPr="006951EC">
        <w:rPr>
          <w:szCs w:val="24"/>
        </w:rPr>
        <w:t>;</w:t>
      </w:r>
    </w:p>
    <w:p w14:paraId="29659EE2" w14:textId="77777777" w:rsidR="006835FF" w:rsidRDefault="006835FF" w:rsidP="00A53503">
      <w:pPr>
        <w:numPr>
          <w:ilvl w:val="1"/>
          <w:numId w:val="12"/>
        </w:numPr>
        <w:tabs>
          <w:tab w:val="left" w:pos="1276"/>
        </w:tabs>
        <w:ind w:left="0" w:firstLine="851"/>
        <w:jc w:val="both"/>
        <w:rPr>
          <w:szCs w:val="24"/>
        </w:rPr>
      </w:pPr>
      <w:r w:rsidRPr="006951EC">
        <w:rPr>
          <w:szCs w:val="24"/>
        </w:rPr>
        <w:t>renginiams, organizuojamiems privačios nuosavybės teise valdomose teritorijose;</w:t>
      </w:r>
    </w:p>
    <w:p w14:paraId="3A8D0E0E" w14:textId="77777777" w:rsidR="00B47AF5" w:rsidRDefault="00F01043" w:rsidP="00A53503">
      <w:pPr>
        <w:numPr>
          <w:ilvl w:val="1"/>
          <w:numId w:val="12"/>
        </w:numPr>
        <w:tabs>
          <w:tab w:val="left" w:pos="1276"/>
        </w:tabs>
        <w:ind w:left="0" w:firstLine="851"/>
        <w:jc w:val="both"/>
        <w:rPr>
          <w:szCs w:val="24"/>
        </w:rPr>
      </w:pPr>
      <w:r w:rsidRPr="006951EC">
        <w:rPr>
          <w:szCs w:val="24"/>
        </w:rPr>
        <w:t>asmeninėms šventėms</w:t>
      </w:r>
      <w:r w:rsidR="00AA04B0" w:rsidRPr="006951EC">
        <w:rPr>
          <w:szCs w:val="24"/>
        </w:rPr>
        <w:t xml:space="preserve"> (vestuvės, jubiliejai, bendramokslių susitikimai, grupinės nuotraukos viešosiose vietose ir pan.)</w:t>
      </w:r>
      <w:r w:rsidRPr="006951EC">
        <w:rPr>
          <w:szCs w:val="24"/>
        </w:rPr>
        <w:t>;</w:t>
      </w:r>
    </w:p>
    <w:p w14:paraId="506113A4" w14:textId="77777777" w:rsidR="006835FF" w:rsidRDefault="006835FF" w:rsidP="00A53503">
      <w:pPr>
        <w:numPr>
          <w:ilvl w:val="1"/>
          <w:numId w:val="12"/>
        </w:numPr>
        <w:tabs>
          <w:tab w:val="left" w:pos="1276"/>
        </w:tabs>
        <w:ind w:left="0" w:firstLine="851"/>
        <w:jc w:val="both"/>
        <w:rPr>
          <w:szCs w:val="24"/>
        </w:rPr>
      </w:pPr>
      <w:r w:rsidRPr="006951EC">
        <w:rPr>
          <w:szCs w:val="24"/>
        </w:rPr>
        <w:t xml:space="preserve">religinių švenčių apeigoms </w:t>
      </w:r>
      <w:r w:rsidR="00D17CA8" w:rsidRPr="006951EC">
        <w:rPr>
          <w:szCs w:val="24"/>
        </w:rPr>
        <w:t>atlikti, kurias reglamentuoja Lietuvos Respublikos religinių bendruomenių ir bendrijų įstatymas</w:t>
      </w:r>
      <w:r w:rsidRPr="006951EC">
        <w:rPr>
          <w:szCs w:val="24"/>
        </w:rPr>
        <w:t>, išskyrus atvejus, kai tokių švenčių metu bus trikdomas transporto priemonių eismas.</w:t>
      </w:r>
    </w:p>
    <w:p w14:paraId="373B4B47" w14:textId="77777777" w:rsidR="006835FF" w:rsidRDefault="006835FF" w:rsidP="00A53503">
      <w:pPr>
        <w:numPr>
          <w:ilvl w:val="0"/>
          <w:numId w:val="12"/>
        </w:numPr>
        <w:tabs>
          <w:tab w:val="left" w:pos="1276"/>
        </w:tabs>
        <w:ind w:left="0" w:firstLine="851"/>
        <w:jc w:val="both"/>
        <w:rPr>
          <w:szCs w:val="24"/>
        </w:rPr>
      </w:pPr>
      <w:r w:rsidRPr="006951EC">
        <w:rPr>
          <w:szCs w:val="24"/>
        </w:rPr>
        <w:t>Pagrindinės Apraše vartojamos sąvokos:</w:t>
      </w:r>
    </w:p>
    <w:p w14:paraId="78C3AE51" w14:textId="77777777" w:rsidR="006835FF" w:rsidRDefault="006835FF" w:rsidP="00A53503">
      <w:pPr>
        <w:numPr>
          <w:ilvl w:val="1"/>
          <w:numId w:val="12"/>
        </w:numPr>
        <w:tabs>
          <w:tab w:val="left" w:pos="1276"/>
        </w:tabs>
        <w:ind w:left="0" w:firstLine="851"/>
        <w:jc w:val="both"/>
        <w:rPr>
          <w:szCs w:val="24"/>
        </w:rPr>
      </w:pPr>
      <w:r w:rsidRPr="00393D3D">
        <w:rPr>
          <w:b/>
          <w:szCs w:val="24"/>
        </w:rPr>
        <w:t>Viešoji vieta</w:t>
      </w:r>
      <w:r w:rsidRPr="00393D3D">
        <w:rPr>
          <w:szCs w:val="24"/>
        </w:rPr>
        <w:t xml:space="preserve"> – </w:t>
      </w:r>
      <w:r>
        <w:t>S</w:t>
      </w:r>
      <w:r w:rsidRPr="00393D3D">
        <w:t xml:space="preserve">avivaldybės teritorijoje esanti valstybei ar </w:t>
      </w:r>
      <w:r w:rsidR="004A5599">
        <w:t>S</w:t>
      </w:r>
      <w:r w:rsidRPr="00393D3D">
        <w:t>avivaldybei nuosavybės teise priklausanti ar patikėjimo teise valdoma teritorija (gatvės, aikštės, skverai, parkai, pėsčiųjų takai, paplūdimiai bei jų prieigos ir kitos žmonių susibūrimo vietos)</w:t>
      </w:r>
      <w:r w:rsidRPr="00393D3D">
        <w:rPr>
          <w:szCs w:val="24"/>
        </w:rPr>
        <w:t>.</w:t>
      </w:r>
    </w:p>
    <w:p w14:paraId="06035D3A" w14:textId="77777777" w:rsidR="00B06E25" w:rsidRDefault="00B06E25" w:rsidP="00A53503">
      <w:pPr>
        <w:numPr>
          <w:ilvl w:val="1"/>
          <w:numId w:val="12"/>
        </w:numPr>
        <w:tabs>
          <w:tab w:val="left" w:pos="1276"/>
        </w:tabs>
        <w:ind w:left="0" w:firstLine="851"/>
        <w:jc w:val="both"/>
        <w:rPr>
          <w:szCs w:val="24"/>
        </w:rPr>
      </w:pPr>
      <w:r w:rsidRPr="006951EC">
        <w:rPr>
          <w:b/>
          <w:bCs/>
          <w:szCs w:val="24"/>
        </w:rPr>
        <w:t>Kompetentinga institucija</w:t>
      </w:r>
      <w:r w:rsidRPr="006951EC">
        <w:rPr>
          <w:szCs w:val="24"/>
        </w:rPr>
        <w:t xml:space="preserve"> – seniūnijos, kurios aptarnaujamoje teritorijoje organizuojamas renginys, seniūnas.</w:t>
      </w:r>
    </w:p>
    <w:p w14:paraId="4A1C4107" w14:textId="77777777" w:rsidR="006835FF" w:rsidRDefault="006835FF" w:rsidP="00A53503">
      <w:pPr>
        <w:numPr>
          <w:ilvl w:val="1"/>
          <w:numId w:val="12"/>
        </w:numPr>
        <w:tabs>
          <w:tab w:val="left" w:pos="1276"/>
        </w:tabs>
        <w:ind w:left="0" w:firstLine="851"/>
        <w:jc w:val="both"/>
        <w:rPr>
          <w:szCs w:val="24"/>
        </w:rPr>
      </w:pPr>
      <w:r w:rsidRPr="006951EC">
        <w:rPr>
          <w:b/>
          <w:bCs/>
          <w:szCs w:val="24"/>
        </w:rPr>
        <w:t>Renginio organizatorius</w:t>
      </w:r>
      <w:r w:rsidRPr="006951EC">
        <w:rPr>
          <w:szCs w:val="24"/>
        </w:rPr>
        <w:t xml:space="preserve"> – juridinis ar fizinis asmuo, ne jaunesnis nei 18 metų amžiaus, veiksnus Lietuvos Respublikos ir Europos Sąjungos valstybių narių pilietis, užsienietis, turintis įstatymų nustatyta tvarka gautą leidimą nuolat gyventi Lietuvos Respublikoje.</w:t>
      </w:r>
    </w:p>
    <w:p w14:paraId="38F783E8" w14:textId="77777777" w:rsidR="006835FF" w:rsidRDefault="006835FF" w:rsidP="00A53503">
      <w:pPr>
        <w:numPr>
          <w:ilvl w:val="1"/>
          <w:numId w:val="12"/>
        </w:numPr>
        <w:tabs>
          <w:tab w:val="left" w:pos="1276"/>
        </w:tabs>
        <w:ind w:left="0" w:firstLine="851"/>
        <w:jc w:val="both"/>
        <w:rPr>
          <w:szCs w:val="24"/>
        </w:rPr>
      </w:pPr>
      <w:r w:rsidRPr="006951EC">
        <w:rPr>
          <w:b/>
          <w:bCs/>
          <w:szCs w:val="24"/>
        </w:rPr>
        <w:t>Renginys</w:t>
      </w:r>
      <w:r w:rsidRPr="006951EC">
        <w:rPr>
          <w:szCs w:val="24"/>
        </w:rPr>
        <w:t xml:space="preserve"> – organizuotas viešas žmonių susibūrimas, kuris turi datą, pradžios ir pabaigos laiką bei tikslą</w:t>
      </w:r>
      <w:r w:rsidRPr="00330FEE">
        <w:t xml:space="preserve"> </w:t>
      </w:r>
      <w:r>
        <w:t xml:space="preserve">ir </w:t>
      </w:r>
      <w:r w:rsidRPr="006951EC">
        <w:rPr>
          <w:szCs w:val="24"/>
        </w:rPr>
        <w:t xml:space="preserve">kurių forma nepriskiriama susirinkimui, mitingui, piketui, demonstracijai, pilietinei akcijai, pavienio asmens akcijai ir kt. Renginio formos: šventė, koncertas, sporto varžybos, mugė, festivalis, reklamos akcija, </w:t>
      </w:r>
      <w:r w:rsidR="0013032A" w:rsidRPr="006951EC">
        <w:rPr>
          <w:szCs w:val="24"/>
        </w:rPr>
        <w:t>atmintinų</w:t>
      </w:r>
      <w:r w:rsidRPr="006951EC">
        <w:rPr>
          <w:szCs w:val="24"/>
        </w:rPr>
        <w:t xml:space="preserve"> dienų minėjimai, teatro vaidinimas, pleneras, stovykla, diskoteka, atrakcionai, meninės akcijos, teatralizuotos eitynės ir kt.</w:t>
      </w:r>
    </w:p>
    <w:p w14:paraId="0A8C375F" w14:textId="77777777" w:rsidR="004155DB" w:rsidRDefault="004155DB" w:rsidP="00A53503">
      <w:pPr>
        <w:numPr>
          <w:ilvl w:val="1"/>
          <w:numId w:val="12"/>
        </w:numPr>
        <w:tabs>
          <w:tab w:val="left" w:pos="1276"/>
        </w:tabs>
        <w:ind w:left="0" w:firstLine="851"/>
        <w:jc w:val="both"/>
        <w:rPr>
          <w:szCs w:val="24"/>
        </w:rPr>
      </w:pPr>
      <w:r w:rsidRPr="006951EC">
        <w:rPr>
          <w:b/>
          <w:bCs/>
          <w:szCs w:val="24"/>
        </w:rPr>
        <w:t>Nepilnamečiams skirtas renginys</w:t>
      </w:r>
      <w:r w:rsidRPr="006951EC">
        <w:rPr>
          <w:szCs w:val="24"/>
        </w:rPr>
        <w:t xml:space="preserve"> – asmenims iki 18 metų skirtas renginys.</w:t>
      </w:r>
    </w:p>
    <w:p w14:paraId="4034F40E" w14:textId="77777777" w:rsidR="006835FF" w:rsidRDefault="006835FF" w:rsidP="00A53503">
      <w:pPr>
        <w:numPr>
          <w:ilvl w:val="1"/>
          <w:numId w:val="12"/>
        </w:numPr>
        <w:tabs>
          <w:tab w:val="left" w:pos="1276"/>
        </w:tabs>
        <w:ind w:left="0" w:firstLine="851"/>
        <w:jc w:val="both"/>
        <w:rPr>
          <w:szCs w:val="24"/>
        </w:rPr>
      </w:pPr>
      <w:r w:rsidRPr="006951EC">
        <w:rPr>
          <w:b/>
          <w:bCs/>
          <w:szCs w:val="24"/>
        </w:rPr>
        <w:t>Mažos apimties viešasis renginys</w:t>
      </w:r>
      <w:r w:rsidRPr="006951EC">
        <w:rPr>
          <w:szCs w:val="24"/>
        </w:rPr>
        <w:t xml:space="preserve"> – renginys, kurio forma nepriskiriama mitingui, piketui, demonstracijai, pilietinei akcijai, pavienio asmens akcijai ir kt., kai planuojamas asmenų skaičius vienu metu neviršija </w:t>
      </w:r>
      <w:r w:rsidR="00991FC8" w:rsidRPr="006951EC">
        <w:rPr>
          <w:szCs w:val="24"/>
        </w:rPr>
        <w:t>100.</w:t>
      </w:r>
    </w:p>
    <w:p w14:paraId="4A838DEF" w14:textId="77777777" w:rsidR="006835FF" w:rsidRDefault="006835FF" w:rsidP="00A53503">
      <w:pPr>
        <w:numPr>
          <w:ilvl w:val="1"/>
          <w:numId w:val="12"/>
        </w:numPr>
        <w:tabs>
          <w:tab w:val="left" w:pos="1276"/>
        </w:tabs>
        <w:ind w:left="0" w:firstLine="851"/>
        <w:jc w:val="both"/>
        <w:rPr>
          <w:szCs w:val="24"/>
        </w:rPr>
      </w:pPr>
      <w:r w:rsidRPr="006951EC">
        <w:rPr>
          <w:b/>
          <w:szCs w:val="24"/>
        </w:rPr>
        <w:t>Nekomercinis renginys</w:t>
      </w:r>
      <w:r w:rsidRPr="006951EC">
        <w:rPr>
          <w:szCs w:val="24"/>
        </w:rPr>
        <w:t xml:space="preserve"> – </w:t>
      </w:r>
      <w:r w:rsidR="00A06535" w:rsidRPr="006951EC">
        <w:rPr>
          <w:szCs w:val="24"/>
        </w:rPr>
        <w:t xml:space="preserve">viešojoje vietoje vykstantis </w:t>
      </w:r>
      <w:r w:rsidRPr="006951EC">
        <w:rPr>
          <w:szCs w:val="24"/>
        </w:rPr>
        <w:t xml:space="preserve">renginys, kurio organizatorius nesiekia pelno. Žiūrovai į renginį įleidžiami nemokamai. Šio renginio metu gali būti teikiamos mokamos paslaugos ir prekiaujama (leidimai prekiauti ar teikti </w:t>
      </w:r>
      <w:r w:rsidR="00A06535" w:rsidRPr="006951EC">
        <w:rPr>
          <w:szCs w:val="24"/>
        </w:rPr>
        <w:t xml:space="preserve">mokamas </w:t>
      </w:r>
      <w:r w:rsidRPr="006951EC">
        <w:rPr>
          <w:szCs w:val="24"/>
        </w:rPr>
        <w:t>paslaugas išduodami atskirai, sumokėjus vietinės rinkliavos mokestį).</w:t>
      </w:r>
    </w:p>
    <w:p w14:paraId="33E8E34A" w14:textId="77777777" w:rsidR="00CA554D" w:rsidRDefault="006835FF" w:rsidP="00A53503">
      <w:pPr>
        <w:numPr>
          <w:ilvl w:val="1"/>
          <w:numId w:val="12"/>
        </w:numPr>
        <w:tabs>
          <w:tab w:val="left" w:pos="1276"/>
        </w:tabs>
        <w:ind w:left="0" w:firstLine="851"/>
        <w:jc w:val="both"/>
        <w:rPr>
          <w:szCs w:val="24"/>
        </w:rPr>
      </w:pPr>
      <w:r w:rsidRPr="006951EC">
        <w:rPr>
          <w:b/>
          <w:szCs w:val="24"/>
        </w:rPr>
        <w:t>Komercinis renginys</w:t>
      </w:r>
      <w:r w:rsidRPr="006951EC">
        <w:rPr>
          <w:szCs w:val="24"/>
        </w:rPr>
        <w:t xml:space="preserve"> – </w:t>
      </w:r>
      <w:r w:rsidR="004155DB" w:rsidRPr="006951EC">
        <w:rPr>
          <w:szCs w:val="24"/>
        </w:rPr>
        <w:t>viešojoje vietoje vykstantis renginys, į kurį patekimas yra mokamas (platinami bilietai į renginį</w:t>
      </w:r>
      <w:r w:rsidR="00CA554D" w:rsidRPr="006951EC">
        <w:rPr>
          <w:szCs w:val="24"/>
        </w:rPr>
        <w:t>) ar renginiu siekiama finansinės naudos. Prie komercinio renginio priskiriama reklaminė akcija, reklaminio vaizdo klipo filmavimas, reklaminė fotosesija ir pan.</w:t>
      </w:r>
      <w:r w:rsidR="00CA554D" w:rsidRPr="00CA554D">
        <w:t xml:space="preserve"> </w:t>
      </w:r>
      <w:r w:rsidR="00CA554D" w:rsidRPr="006951EC">
        <w:rPr>
          <w:szCs w:val="24"/>
        </w:rPr>
        <w:t xml:space="preserve">Už leidimo komerciniam renginiui išdavimą, </w:t>
      </w:r>
      <w:r w:rsidR="00A06535" w:rsidRPr="006951EC">
        <w:rPr>
          <w:szCs w:val="24"/>
        </w:rPr>
        <w:t>renginio</w:t>
      </w:r>
      <w:r w:rsidR="00CA554D" w:rsidRPr="006951EC">
        <w:rPr>
          <w:szCs w:val="24"/>
        </w:rPr>
        <w:t xml:space="preserve"> organizatorius turi sumokėti </w:t>
      </w:r>
      <w:r w:rsidR="004A5599" w:rsidRPr="006951EC">
        <w:rPr>
          <w:szCs w:val="24"/>
        </w:rPr>
        <w:t>Savivaldybės t</w:t>
      </w:r>
      <w:r w:rsidR="00AA04B0" w:rsidRPr="006951EC">
        <w:rPr>
          <w:szCs w:val="24"/>
        </w:rPr>
        <w:t xml:space="preserve">arybos </w:t>
      </w:r>
      <w:r w:rsidR="00CA554D" w:rsidRPr="006951EC">
        <w:rPr>
          <w:szCs w:val="24"/>
        </w:rPr>
        <w:t>nustatyto dydžio vietinės rinkliavos mokestį.</w:t>
      </w:r>
      <w:r w:rsidR="00CA554D" w:rsidRPr="00CA554D">
        <w:t xml:space="preserve"> </w:t>
      </w:r>
      <w:r w:rsidR="00D3356B">
        <w:t xml:space="preserve">Renginyje gali būti prekiaujama ir teikiamos </w:t>
      </w:r>
      <w:r w:rsidR="00A06535">
        <w:t xml:space="preserve">mokamos </w:t>
      </w:r>
      <w:r w:rsidR="00D3356B">
        <w:t xml:space="preserve">paslaugos. </w:t>
      </w:r>
      <w:r w:rsidR="00CA554D" w:rsidRPr="006951EC">
        <w:rPr>
          <w:szCs w:val="24"/>
        </w:rPr>
        <w:t>Komerciniu renginiu nelaikoma veikla (nepriklausomai, ar tokia veikla yra siekiama finansinės naudos), vykdoma privačioje namų valdoje.</w:t>
      </w:r>
    </w:p>
    <w:p w14:paraId="08646314" w14:textId="77777777" w:rsidR="006E6E7E" w:rsidRDefault="00F01043" w:rsidP="00A53503">
      <w:pPr>
        <w:numPr>
          <w:ilvl w:val="1"/>
          <w:numId w:val="12"/>
        </w:numPr>
        <w:tabs>
          <w:tab w:val="left" w:pos="1276"/>
          <w:tab w:val="left" w:pos="2552"/>
        </w:tabs>
        <w:ind w:left="0" w:firstLine="851"/>
        <w:jc w:val="both"/>
        <w:rPr>
          <w:szCs w:val="24"/>
        </w:rPr>
      </w:pPr>
      <w:r w:rsidRPr="006951EC">
        <w:rPr>
          <w:b/>
          <w:bCs/>
          <w:color w:val="000000"/>
        </w:rPr>
        <w:t>Asmeninė šventė</w:t>
      </w:r>
      <w:r w:rsidRPr="006951EC">
        <w:rPr>
          <w:color w:val="000000"/>
        </w:rPr>
        <w:t> –</w:t>
      </w:r>
      <w:r w:rsidRPr="006951EC">
        <w:rPr>
          <w:color w:val="000000"/>
          <w:shd w:val="clear" w:color="auto" w:fill="FFFFFF"/>
        </w:rPr>
        <w:t> šventė, susijusi su žmogaus gyvenimo ciklu ir (ar) žymi</w:t>
      </w:r>
      <w:r w:rsidR="005E2255" w:rsidRPr="006951EC">
        <w:rPr>
          <w:color w:val="000000"/>
          <w:shd w:val="clear" w:color="auto" w:fill="FFFFFF"/>
        </w:rPr>
        <w:t>nti</w:t>
      </w:r>
      <w:r w:rsidRPr="006951EC">
        <w:rPr>
          <w:color w:val="000000"/>
          <w:shd w:val="clear" w:color="auto" w:fill="FFFFFF"/>
        </w:rPr>
        <w:t xml:space="preserve"> svarbiausius ritualus (gimtadienis, vestuvės, krikštynos, mergvakaris, bernvakaris ir pan.)</w:t>
      </w:r>
      <w:r w:rsidR="006951EC" w:rsidRPr="006951EC">
        <w:rPr>
          <w:szCs w:val="24"/>
        </w:rPr>
        <w:t>.</w:t>
      </w:r>
    </w:p>
    <w:p w14:paraId="0E39BDE7" w14:textId="77777777" w:rsidR="006835FF" w:rsidRDefault="006835FF"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Kilnojamasis atrakcionų parkas</w:t>
      </w:r>
      <w:r w:rsidRPr="006E6E7E">
        <w:rPr>
          <w:szCs w:val="24"/>
        </w:rPr>
        <w:t xml:space="preserve"> – pramoginiai įrenginiai ir jų įranga, skirti viešai naudoti asmenims linksminti, pramogauti, t. y. pramoginiai įrenginiai, priskirti potencialiai pavojingiems įrenginiams, ir nesudėtingi atrakcionai, nepriskirti potencialiniai pavojingiems įrenginiams (pripučiamasis batutas, kilnojamasis batutas, pripučiamasis baseinas, pramoginės transporto priemonės, elektromobilis, traukinukas, žaidimų aikštelė ir pan.).</w:t>
      </w:r>
    </w:p>
    <w:p w14:paraId="5836ECE8" w14:textId="77777777" w:rsidR="006835FF" w:rsidRDefault="006835FF"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Mugė</w:t>
      </w:r>
      <w:r w:rsidRPr="006E6E7E">
        <w:rPr>
          <w:szCs w:val="24"/>
        </w:rPr>
        <w:t xml:space="preserve"> – prekių ir paslaugų paroda, šventinis renginys, kurio metu prekiaujama, teikiamos paslaugos, pristatoma produkcija ir (ar) demonstruojami tradiciniai liaudies amatai, organizuojama kultūrinė programa.</w:t>
      </w:r>
    </w:p>
    <w:p w14:paraId="4E2B5DA4" w14:textId="77777777" w:rsidR="006835FF" w:rsidRDefault="00B06E25"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lastRenderedPageBreak/>
        <w:t>Potencialiniai pavojingi pramoginiai įrenginiai</w:t>
      </w:r>
      <w:r w:rsidRPr="006E6E7E">
        <w:rPr>
          <w:szCs w:val="24"/>
        </w:rPr>
        <w:t xml:space="preserve"> – pramoginiai įrenginiai, kurie atitinka Lietuvos Respublikos potencialiai pavojingų įrenginių priežiūros įstatyme nurodytas kategorijas ir Lietuvos Respublikos Vyriausybės patvirtintus šių įrenginių kategorijų parametrus ir kuriuos naudojant dėl juose susikaupusios energijos ir vykstančių procesų kyla pavojus (galima grėsmė) žmonių gyvybei, sveikatai ar aplinkai.</w:t>
      </w:r>
    </w:p>
    <w:p w14:paraId="70B442DA" w14:textId="77777777" w:rsidR="00B06E25" w:rsidRDefault="00B06E25"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Renginio teritorijos schema</w:t>
      </w:r>
      <w:r w:rsidRPr="006E6E7E">
        <w:rPr>
          <w:szCs w:val="24"/>
        </w:rPr>
        <w:t xml:space="preserve"> – viešai skelbiamas ir realų vaizdą atspindintis grafinis žemėlapio vaizdas, kuriame pažymėta renginio vieta, scena, palapinės, galimos prekybos ir (ar) teikiamų paslaugų renginio metu vietos, biotualetų ir kitų renginio metu statomų laikinųjų statinių išdėstymo vietos (Google žemėlapis ir (ar) </w:t>
      </w:r>
      <w:hyperlink r:id="rId8" w:history="1">
        <w:r w:rsidR="006E6E7E" w:rsidRPr="00331F0D">
          <w:rPr>
            <w:rStyle w:val="Hipersaitas"/>
            <w:szCs w:val="24"/>
          </w:rPr>
          <w:t>www.regia.lt</w:t>
        </w:r>
      </w:hyperlink>
      <w:r w:rsidRPr="006E6E7E">
        <w:rPr>
          <w:szCs w:val="24"/>
        </w:rPr>
        <w:t>).</w:t>
      </w:r>
    </w:p>
    <w:p w14:paraId="4E75A313" w14:textId="77777777" w:rsidR="006835FF" w:rsidRDefault="006835FF"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Prašymas</w:t>
      </w:r>
      <w:r w:rsidRPr="006E6E7E">
        <w:rPr>
          <w:szCs w:val="24"/>
        </w:rPr>
        <w:t xml:space="preserve"> – </w:t>
      </w:r>
      <w:r w:rsidR="009C3980" w:rsidRPr="006E6E7E">
        <w:rPr>
          <w:szCs w:val="24"/>
        </w:rPr>
        <w:t>Savivaldybės</w:t>
      </w:r>
      <w:r w:rsidR="0023439B" w:rsidRPr="006E6E7E">
        <w:rPr>
          <w:szCs w:val="24"/>
        </w:rPr>
        <w:t xml:space="preserve"> </w:t>
      </w:r>
      <w:r w:rsidR="00073642" w:rsidRPr="006E6E7E">
        <w:rPr>
          <w:szCs w:val="24"/>
        </w:rPr>
        <w:t>tarybos</w:t>
      </w:r>
      <w:r w:rsidRPr="006E6E7E">
        <w:rPr>
          <w:szCs w:val="24"/>
        </w:rPr>
        <w:t xml:space="preserve"> </w:t>
      </w:r>
      <w:r w:rsidR="00073642" w:rsidRPr="006E6E7E">
        <w:rPr>
          <w:szCs w:val="24"/>
        </w:rPr>
        <w:t xml:space="preserve">sprendimu </w:t>
      </w:r>
      <w:r w:rsidRPr="006E6E7E">
        <w:rPr>
          <w:szCs w:val="24"/>
        </w:rPr>
        <w:t xml:space="preserve">patvirtintos formos dokumentas, kuriuo prašoma leisti organizuoti renginį </w:t>
      </w:r>
      <w:r w:rsidR="007A58CD" w:rsidRPr="006E6E7E">
        <w:rPr>
          <w:szCs w:val="24"/>
        </w:rPr>
        <w:t>Savivaldybės</w:t>
      </w:r>
      <w:r w:rsidRPr="006E6E7E">
        <w:rPr>
          <w:szCs w:val="24"/>
        </w:rPr>
        <w:t xml:space="preserve"> viešojoje vietoje, pasirašytas renginio organizatoriaus.</w:t>
      </w:r>
    </w:p>
    <w:p w14:paraId="11FDEFBD" w14:textId="77777777" w:rsidR="006835FF" w:rsidRDefault="006835FF"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Leidimas organizuoti renginį</w:t>
      </w:r>
      <w:r w:rsidRPr="006E6E7E">
        <w:rPr>
          <w:szCs w:val="24"/>
        </w:rPr>
        <w:t xml:space="preserve"> (toliau – leidimas) – </w:t>
      </w:r>
      <w:r w:rsidR="0030080D" w:rsidRPr="006E6E7E">
        <w:rPr>
          <w:szCs w:val="24"/>
        </w:rPr>
        <w:t xml:space="preserve">Savivaldybės </w:t>
      </w:r>
      <w:r w:rsidR="009C3980" w:rsidRPr="006E6E7E">
        <w:rPr>
          <w:szCs w:val="24"/>
        </w:rPr>
        <w:t>t</w:t>
      </w:r>
      <w:r w:rsidR="00073642" w:rsidRPr="006E6E7E">
        <w:rPr>
          <w:szCs w:val="24"/>
        </w:rPr>
        <w:t>arybos sprendimu</w:t>
      </w:r>
      <w:r w:rsidR="005A7991" w:rsidRPr="006E6E7E">
        <w:rPr>
          <w:szCs w:val="24"/>
        </w:rPr>
        <w:t xml:space="preserve"> </w:t>
      </w:r>
      <w:r w:rsidRPr="006E6E7E">
        <w:rPr>
          <w:szCs w:val="24"/>
        </w:rPr>
        <w:t xml:space="preserve">patvirtintos formos dokumentas, suteikiantis teisę organizuoti renginį </w:t>
      </w:r>
      <w:r w:rsidR="009C3980" w:rsidRPr="006E6E7E">
        <w:rPr>
          <w:szCs w:val="24"/>
        </w:rPr>
        <w:t>S</w:t>
      </w:r>
      <w:r w:rsidRPr="006E6E7E">
        <w:rPr>
          <w:szCs w:val="24"/>
        </w:rPr>
        <w:t>avivaldybės viešojoje vietoje nustatytu laiku.</w:t>
      </w:r>
    </w:p>
    <w:p w14:paraId="55E2E559" w14:textId="77777777" w:rsidR="00A042D8" w:rsidRDefault="005646B1"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Vietinė rinkliava</w:t>
      </w:r>
      <w:r w:rsidRPr="006E6E7E">
        <w:rPr>
          <w:szCs w:val="24"/>
        </w:rPr>
        <w:t xml:space="preserve"> – </w:t>
      </w:r>
      <w:r w:rsidR="0030080D" w:rsidRPr="006E6E7E">
        <w:rPr>
          <w:szCs w:val="24"/>
        </w:rPr>
        <w:t xml:space="preserve">Savivaldybės </w:t>
      </w:r>
      <w:r w:rsidRPr="006E6E7E">
        <w:rPr>
          <w:szCs w:val="24"/>
        </w:rPr>
        <w:t xml:space="preserve">tarybos sprendimu nustatyta privaloma įmoka, galiojanti </w:t>
      </w:r>
      <w:r w:rsidR="009C3980" w:rsidRPr="006E6E7E">
        <w:rPr>
          <w:szCs w:val="24"/>
        </w:rPr>
        <w:t>S</w:t>
      </w:r>
      <w:r w:rsidR="0023439B" w:rsidRPr="006E6E7E">
        <w:rPr>
          <w:szCs w:val="24"/>
        </w:rPr>
        <w:t>a</w:t>
      </w:r>
      <w:r w:rsidRPr="006E6E7E">
        <w:rPr>
          <w:szCs w:val="24"/>
        </w:rPr>
        <w:t>vivaldybės teritorijoje</w:t>
      </w:r>
      <w:r w:rsidR="00A042D8" w:rsidRPr="006E6E7E">
        <w:rPr>
          <w:szCs w:val="24"/>
        </w:rPr>
        <w:t>.</w:t>
      </w:r>
    </w:p>
    <w:p w14:paraId="7C85704E" w14:textId="77777777" w:rsidR="006E6E7E" w:rsidRPr="006E6E7E" w:rsidRDefault="00B06E25" w:rsidP="00A53503">
      <w:pPr>
        <w:numPr>
          <w:ilvl w:val="1"/>
          <w:numId w:val="12"/>
        </w:numPr>
        <w:tabs>
          <w:tab w:val="left" w:pos="1276"/>
          <w:tab w:val="left" w:pos="1418"/>
          <w:tab w:val="left" w:pos="1560"/>
          <w:tab w:val="left" w:pos="1985"/>
          <w:tab w:val="left" w:pos="2268"/>
          <w:tab w:val="left" w:pos="2552"/>
          <w:tab w:val="left" w:pos="2694"/>
        </w:tabs>
        <w:ind w:left="0" w:firstLine="851"/>
        <w:jc w:val="both"/>
        <w:rPr>
          <w:szCs w:val="24"/>
        </w:rPr>
      </w:pPr>
      <w:r w:rsidRPr="006E6E7E">
        <w:rPr>
          <w:b/>
          <w:bCs/>
          <w:szCs w:val="24"/>
        </w:rPr>
        <w:t>Viešoji tvarka</w:t>
      </w:r>
      <w:r w:rsidRPr="006E6E7E">
        <w:rPr>
          <w:szCs w:val="24"/>
        </w:rPr>
        <w:t xml:space="preserve"> – moralės ir pagarbos principais pagrįstos bendrosios viešo elgesio taisyklės, egzis</w:t>
      </w:r>
      <w:r w:rsidR="00BA0C34" w:rsidRPr="006E6E7E">
        <w:rPr>
          <w:szCs w:val="24"/>
        </w:rPr>
        <w:t>t</w:t>
      </w:r>
      <w:r w:rsidRPr="006E6E7E">
        <w:rPr>
          <w:szCs w:val="24"/>
        </w:rPr>
        <w:t>uojančios visuomenėje</w:t>
      </w:r>
      <w:r w:rsidR="00BA0C34" w:rsidRPr="006E6E7E">
        <w:rPr>
          <w:szCs w:val="24"/>
        </w:rPr>
        <w:t>.</w:t>
      </w:r>
    </w:p>
    <w:p w14:paraId="26324C89" w14:textId="77777777" w:rsidR="000E4904" w:rsidRDefault="000E4904" w:rsidP="006835FF">
      <w:pPr>
        <w:keepNext/>
        <w:jc w:val="center"/>
        <w:rPr>
          <w:b/>
          <w:szCs w:val="24"/>
        </w:rPr>
      </w:pPr>
    </w:p>
    <w:p w14:paraId="72AEE255" w14:textId="77777777" w:rsidR="006835FF" w:rsidRPr="00393D3D" w:rsidRDefault="006835FF" w:rsidP="006835FF">
      <w:pPr>
        <w:keepNext/>
        <w:jc w:val="center"/>
        <w:rPr>
          <w:b/>
          <w:szCs w:val="24"/>
        </w:rPr>
      </w:pPr>
      <w:r w:rsidRPr="00393D3D">
        <w:rPr>
          <w:b/>
          <w:szCs w:val="24"/>
        </w:rPr>
        <w:t>II SKYRIUS</w:t>
      </w:r>
    </w:p>
    <w:p w14:paraId="3A2DCA6B" w14:textId="77777777" w:rsidR="006835FF" w:rsidRPr="00393D3D" w:rsidRDefault="006835FF" w:rsidP="006835FF">
      <w:pPr>
        <w:keepNext/>
        <w:jc w:val="center"/>
        <w:rPr>
          <w:b/>
          <w:szCs w:val="24"/>
        </w:rPr>
      </w:pPr>
      <w:r w:rsidRPr="00393D3D">
        <w:rPr>
          <w:b/>
          <w:szCs w:val="24"/>
        </w:rPr>
        <w:t>RENGINIŲ VIETA IR LAIKAS</w:t>
      </w:r>
    </w:p>
    <w:p w14:paraId="09BB484F" w14:textId="77777777" w:rsidR="006835FF" w:rsidRPr="00393D3D" w:rsidRDefault="006835FF" w:rsidP="006835FF">
      <w:pPr>
        <w:tabs>
          <w:tab w:val="left" w:pos="993"/>
          <w:tab w:val="left" w:pos="1134"/>
        </w:tabs>
        <w:jc w:val="center"/>
        <w:rPr>
          <w:b/>
          <w:szCs w:val="24"/>
        </w:rPr>
      </w:pPr>
    </w:p>
    <w:p w14:paraId="70D1C594" w14:textId="77777777" w:rsidR="006E6E7E" w:rsidRDefault="006835FF" w:rsidP="00D0294E">
      <w:pPr>
        <w:numPr>
          <w:ilvl w:val="0"/>
          <w:numId w:val="12"/>
        </w:numPr>
        <w:tabs>
          <w:tab w:val="left" w:pos="1276"/>
          <w:tab w:val="left" w:pos="1418"/>
        </w:tabs>
        <w:ind w:left="0" w:firstLine="851"/>
        <w:jc w:val="both"/>
        <w:rPr>
          <w:szCs w:val="24"/>
        </w:rPr>
      </w:pPr>
      <w:r w:rsidRPr="006E6E7E">
        <w:rPr>
          <w:szCs w:val="24"/>
        </w:rPr>
        <w:t>Renginių vietos:</w:t>
      </w:r>
    </w:p>
    <w:p w14:paraId="3A95B886" w14:textId="77777777" w:rsidR="006835FF" w:rsidRDefault="006835FF" w:rsidP="00810C8B">
      <w:pPr>
        <w:numPr>
          <w:ilvl w:val="1"/>
          <w:numId w:val="12"/>
        </w:numPr>
        <w:tabs>
          <w:tab w:val="left" w:pos="1276"/>
          <w:tab w:val="left" w:pos="1418"/>
        </w:tabs>
        <w:ind w:left="0" w:firstLine="851"/>
        <w:jc w:val="both"/>
        <w:rPr>
          <w:szCs w:val="24"/>
        </w:rPr>
      </w:pPr>
      <w:r w:rsidRPr="00393D3D">
        <w:rPr>
          <w:szCs w:val="24"/>
        </w:rPr>
        <w:t>aikštės ir gatvės;</w:t>
      </w:r>
    </w:p>
    <w:p w14:paraId="1CD4CCF7" w14:textId="77777777" w:rsidR="006835FF" w:rsidRDefault="006835FF" w:rsidP="00810C8B">
      <w:pPr>
        <w:numPr>
          <w:ilvl w:val="1"/>
          <w:numId w:val="12"/>
        </w:numPr>
        <w:tabs>
          <w:tab w:val="left" w:pos="1276"/>
          <w:tab w:val="left" w:pos="1418"/>
        </w:tabs>
        <w:ind w:left="0" w:firstLine="851"/>
        <w:jc w:val="both"/>
        <w:rPr>
          <w:szCs w:val="24"/>
        </w:rPr>
      </w:pPr>
      <w:r w:rsidRPr="006E6E7E">
        <w:rPr>
          <w:szCs w:val="24"/>
        </w:rPr>
        <w:t>parkai;</w:t>
      </w:r>
    </w:p>
    <w:p w14:paraId="2AC7E2DE" w14:textId="77777777" w:rsidR="006835FF" w:rsidRDefault="006835FF" w:rsidP="00810C8B">
      <w:pPr>
        <w:numPr>
          <w:ilvl w:val="1"/>
          <w:numId w:val="12"/>
        </w:numPr>
        <w:tabs>
          <w:tab w:val="left" w:pos="1276"/>
          <w:tab w:val="left" w:pos="1418"/>
        </w:tabs>
        <w:ind w:left="0" w:firstLine="851"/>
        <w:jc w:val="both"/>
        <w:rPr>
          <w:szCs w:val="24"/>
        </w:rPr>
      </w:pPr>
      <w:r w:rsidRPr="006E6E7E">
        <w:rPr>
          <w:szCs w:val="24"/>
        </w:rPr>
        <w:t>stadionai;</w:t>
      </w:r>
    </w:p>
    <w:p w14:paraId="51572EE5" w14:textId="77777777" w:rsidR="006835FF" w:rsidRDefault="006835FF" w:rsidP="00810C8B">
      <w:pPr>
        <w:numPr>
          <w:ilvl w:val="1"/>
          <w:numId w:val="12"/>
        </w:numPr>
        <w:tabs>
          <w:tab w:val="left" w:pos="1276"/>
          <w:tab w:val="left" w:pos="1418"/>
        </w:tabs>
        <w:ind w:left="0" w:firstLine="851"/>
        <w:jc w:val="both"/>
        <w:rPr>
          <w:szCs w:val="24"/>
        </w:rPr>
      </w:pPr>
      <w:r w:rsidRPr="006E6E7E">
        <w:rPr>
          <w:szCs w:val="24"/>
        </w:rPr>
        <w:t>skverai, aikštelės ir kiemai;</w:t>
      </w:r>
    </w:p>
    <w:p w14:paraId="18AEF5A3" w14:textId="77777777" w:rsidR="006835FF" w:rsidRDefault="006835FF" w:rsidP="00810C8B">
      <w:pPr>
        <w:numPr>
          <w:ilvl w:val="1"/>
          <w:numId w:val="12"/>
        </w:numPr>
        <w:tabs>
          <w:tab w:val="left" w:pos="1276"/>
          <w:tab w:val="left" w:pos="1418"/>
        </w:tabs>
        <w:ind w:left="0" w:firstLine="851"/>
        <w:jc w:val="both"/>
        <w:rPr>
          <w:szCs w:val="24"/>
        </w:rPr>
      </w:pPr>
      <w:r w:rsidRPr="006E6E7E">
        <w:rPr>
          <w:szCs w:val="24"/>
        </w:rPr>
        <w:t>specialiai įrengtos renginių vietos;</w:t>
      </w:r>
    </w:p>
    <w:p w14:paraId="0B123E04" w14:textId="77777777" w:rsidR="006835FF" w:rsidRDefault="006835FF" w:rsidP="00810C8B">
      <w:pPr>
        <w:numPr>
          <w:ilvl w:val="1"/>
          <w:numId w:val="12"/>
        </w:numPr>
        <w:tabs>
          <w:tab w:val="left" w:pos="1276"/>
          <w:tab w:val="left" w:pos="1418"/>
        </w:tabs>
        <w:ind w:left="0" w:firstLine="851"/>
        <w:jc w:val="both"/>
        <w:rPr>
          <w:szCs w:val="24"/>
        </w:rPr>
      </w:pPr>
      <w:r w:rsidRPr="006E6E7E">
        <w:rPr>
          <w:szCs w:val="24"/>
        </w:rPr>
        <w:t>kitos renginiams tinkamos vietos.</w:t>
      </w:r>
    </w:p>
    <w:p w14:paraId="55E1E416" w14:textId="77777777" w:rsidR="006835FF" w:rsidRDefault="006835FF" w:rsidP="00810C8B">
      <w:pPr>
        <w:numPr>
          <w:ilvl w:val="0"/>
          <w:numId w:val="12"/>
        </w:numPr>
        <w:tabs>
          <w:tab w:val="left" w:pos="1276"/>
          <w:tab w:val="left" w:pos="1418"/>
        </w:tabs>
        <w:ind w:left="0" w:firstLine="851"/>
        <w:jc w:val="both"/>
        <w:rPr>
          <w:szCs w:val="24"/>
        </w:rPr>
      </w:pPr>
      <w:r>
        <w:rPr>
          <w:szCs w:val="24"/>
        </w:rPr>
        <w:t>Savivaldybės</w:t>
      </w:r>
      <w:r w:rsidRPr="00393D3D">
        <w:rPr>
          <w:szCs w:val="24"/>
        </w:rPr>
        <w:t xml:space="preserve"> viešosiose vietose organizuojami renginiai gali </w:t>
      </w:r>
      <w:r>
        <w:rPr>
          <w:szCs w:val="24"/>
        </w:rPr>
        <w:t>vykti</w:t>
      </w:r>
      <w:r w:rsidRPr="00393D3D">
        <w:rPr>
          <w:szCs w:val="24"/>
        </w:rPr>
        <w:t xml:space="preserve"> nuo 8 iki 2</w:t>
      </w:r>
      <w:r w:rsidR="002466D4">
        <w:rPr>
          <w:szCs w:val="24"/>
        </w:rPr>
        <w:t>2</w:t>
      </w:r>
      <w:r w:rsidRPr="00393D3D">
        <w:rPr>
          <w:szCs w:val="24"/>
        </w:rPr>
        <w:t xml:space="preserve"> val.</w:t>
      </w:r>
      <w:r w:rsidR="0028449E">
        <w:rPr>
          <w:color w:val="FF0000"/>
          <w:szCs w:val="24"/>
        </w:rPr>
        <w:t xml:space="preserve"> </w:t>
      </w:r>
      <w:r w:rsidR="00885395">
        <w:rPr>
          <w:szCs w:val="24"/>
        </w:rPr>
        <w:t>Jei renginiai vyks ilgiau nei iki 2</w:t>
      </w:r>
      <w:r w:rsidR="002466D4">
        <w:rPr>
          <w:szCs w:val="24"/>
        </w:rPr>
        <w:t>2</w:t>
      </w:r>
      <w:r w:rsidR="00885395">
        <w:rPr>
          <w:szCs w:val="24"/>
        </w:rPr>
        <w:t xml:space="preserve"> val., jų laikas, </w:t>
      </w:r>
      <w:r w:rsidR="00686D56">
        <w:rPr>
          <w:szCs w:val="24"/>
        </w:rPr>
        <w:t xml:space="preserve">suderinus su </w:t>
      </w:r>
      <w:bookmarkStart w:id="8" w:name="_Hlk178241447"/>
      <w:r w:rsidR="00567E02" w:rsidRPr="00567E02">
        <w:rPr>
          <w:szCs w:val="24"/>
        </w:rPr>
        <w:t>Marijampolės apskrities vyriausiojo policijos komisariato Jurbarko rajono policijos</w:t>
      </w:r>
      <w:r w:rsidR="00567E02">
        <w:rPr>
          <w:szCs w:val="24"/>
        </w:rPr>
        <w:t xml:space="preserve"> </w:t>
      </w:r>
      <w:r w:rsidR="00686D56">
        <w:rPr>
          <w:szCs w:val="24"/>
        </w:rPr>
        <w:t>komisariato viršininku ar jo įgaliotu asmeniu</w:t>
      </w:r>
      <w:bookmarkEnd w:id="8"/>
      <w:r w:rsidR="00686D56">
        <w:rPr>
          <w:szCs w:val="24"/>
        </w:rPr>
        <w:t>, reglamentuojamas atskiru</w:t>
      </w:r>
      <w:r w:rsidR="004A5599">
        <w:rPr>
          <w:szCs w:val="24"/>
        </w:rPr>
        <w:t xml:space="preserve"> Savivaldybės a</w:t>
      </w:r>
      <w:r w:rsidR="00686D56">
        <w:rPr>
          <w:szCs w:val="24"/>
        </w:rPr>
        <w:t>dministracijos direktoriaus įsakymu. Jei renginiai, vyksiantys ilgiau nei iki 2</w:t>
      </w:r>
      <w:r w:rsidR="002466D4">
        <w:rPr>
          <w:szCs w:val="24"/>
        </w:rPr>
        <w:t>2</w:t>
      </w:r>
      <w:r w:rsidR="00686D56">
        <w:rPr>
          <w:szCs w:val="24"/>
        </w:rPr>
        <w:t xml:space="preserve"> val., organizuojami kaime, prašymą pratęsti renginio laiką </w:t>
      </w:r>
      <w:r w:rsidR="004A5599">
        <w:rPr>
          <w:szCs w:val="24"/>
        </w:rPr>
        <w:t>Savivaldybės a</w:t>
      </w:r>
      <w:r w:rsidR="00686D56">
        <w:rPr>
          <w:szCs w:val="24"/>
        </w:rPr>
        <w:t xml:space="preserve">dministracijos direktoriui pateikia </w:t>
      </w:r>
      <w:r w:rsidR="001A154E" w:rsidRPr="00386CBD">
        <w:rPr>
          <w:szCs w:val="24"/>
        </w:rPr>
        <w:t>k</w:t>
      </w:r>
      <w:r w:rsidR="0030080D" w:rsidRPr="00386CBD">
        <w:rPr>
          <w:szCs w:val="24"/>
        </w:rPr>
        <w:t>ompetentinga institucija</w:t>
      </w:r>
      <w:r w:rsidR="00686D56" w:rsidRPr="00386CBD">
        <w:rPr>
          <w:szCs w:val="24"/>
        </w:rPr>
        <w:t>,</w:t>
      </w:r>
      <w:r w:rsidR="00686D56">
        <w:rPr>
          <w:szCs w:val="24"/>
        </w:rPr>
        <w:t xml:space="preserve"> prieš tai </w:t>
      </w:r>
      <w:r w:rsidR="0030080D" w:rsidRPr="00386CBD">
        <w:rPr>
          <w:szCs w:val="24"/>
        </w:rPr>
        <w:t>suderinusi</w:t>
      </w:r>
      <w:r w:rsidR="0030080D">
        <w:rPr>
          <w:color w:val="00B050"/>
          <w:szCs w:val="24"/>
        </w:rPr>
        <w:t xml:space="preserve"> </w:t>
      </w:r>
      <w:r w:rsidR="00686D56">
        <w:rPr>
          <w:szCs w:val="24"/>
        </w:rPr>
        <w:t xml:space="preserve">jį su </w:t>
      </w:r>
      <w:r w:rsidR="00567E02" w:rsidRPr="00567E02">
        <w:rPr>
          <w:szCs w:val="24"/>
        </w:rPr>
        <w:t>Marijampolės apskrities vyriausiojo policijos komisariato Jurbarko rajono policijos komisariato viršininku ar jo įgaliotu asmeniu</w:t>
      </w:r>
      <w:r w:rsidR="00567E02">
        <w:rPr>
          <w:szCs w:val="24"/>
        </w:rPr>
        <w:t xml:space="preserve">. </w:t>
      </w:r>
      <w:r w:rsidR="0030080D" w:rsidRPr="00386CBD">
        <w:rPr>
          <w:szCs w:val="24"/>
        </w:rPr>
        <w:t>Renginio laikas gali būti pratęsiamas ne ilgiau kaip keturioms valandoms.</w:t>
      </w:r>
      <w:r w:rsidR="0030080D">
        <w:rPr>
          <w:color w:val="00B050"/>
          <w:szCs w:val="24"/>
        </w:rPr>
        <w:t xml:space="preserve"> </w:t>
      </w:r>
      <w:r w:rsidR="00686D56">
        <w:rPr>
          <w:szCs w:val="24"/>
        </w:rPr>
        <w:t xml:space="preserve">Šio punkto reikalavimai netaikomi Joninėms, kalėdiniams, naujametiniams, </w:t>
      </w:r>
      <w:r w:rsidR="007647DF" w:rsidRPr="00124CF8">
        <w:rPr>
          <w:szCs w:val="24"/>
        </w:rPr>
        <w:t xml:space="preserve">Jurbarko krašto šventei, </w:t>
      </w:r>
      <w:r w:rsidR="008912C1" w:rsidRPr="00124CF8">
        <w:rPr>
          <w:szCs w:val="24"/>
        </w:rPr>
        <w:t>Jurbarko m</w:t>
      </w:r>
      <w:r w:rsidR="007647DF" w:rsidRPr="00124CF8">
        <w:rPr>
          <w:szCs w:val="24"/>
        </w:rPr>
        <w:t>iesto ir verslo dienoms</w:t>
      </w:r>
      <w:r w:rsidR="00077940" w:rsidRPr="006E6E7E">
        <w:rPr>
          <w:szCs w:val="24"/>
        </w:rPr>
        <w:t>.</w:t>
      </w:r>
    </w:p>
    <w:p w14:paraId="55F80884" w14:textId="77777777" w:rsidR="00C121EF" w:rsidRDefault="00CC3513" w:rsidP="00810C8B">
      <w:pPr>
        <w:numPr>
          <w:ilvl w:val="0"/>
          <w:numId w:val="12"/>
        </w:numPr>
        <w:tabs>
          <w:tab w:val="left" w:pos="1276"/>
          <w:tab w:val="left" w:pos="1418"/>
        </w:tabs>
        <w:ind w:left="0" w:firstLine="851"/>
        <w:jc w:val="both"/>
        <w:rPr>
          <w:szCs w:val="24"/>
        </w:rPr>
      </w:pPr>
      <w:r w:rsidRPr="006E6E7E">
        <w:rPr>
          <w:szCs w:val="24"/>
        </w:rPr>
        <w:t>Nepilnamečiams skirti renginiai v</w:t>
      </w:r>
      <w:r w:rsidR="00C121EF" w:rsidRPr="006E6E7E">
        <w:rPr>
          <w:szCs w:val="24"/>
        </w:rPr>
        <w:t xml:space="preserve">iešosiose vietose negali tęstis ilgiau </w:t>
      </w:r>
      <w:r w:rsidRPr="006E6E7E">
        <w:rPr>
          <w:szCs w:val="24"/>
        </w:rPr>
        <w:t>nei iki 22 val.</w:t>
      </w:r>
    </w:p>
    <w:p w14:paraId="276B98B4" w14:textId="77777777" w:rsidR="006835FF" w:rsidRDefault="00C121EF" w:rsidP="00810C8B">
      <w:pPr>
        <w:numPr>
          <w:ilvl w:val="0"/>
          <w:numId w:val="12"/>
        </w:numPr>
        <w:tabs>
          <w:tab w:val="left" w:pos="1276"/>
          <w:tab w:val="left" w:pos="1418"/>
        </w:tabs>
        <w:ind w:left="0" w:firstLine="851"/>
        <w:jc w:val="both"/>
        <w:rPr>
          <w:szCs w:val="24"/>
        </w:rPr>
      </w:pPr>
      <w:r w:rsidRPr="006E6E7E">
        <w:rPr>
          <w:szCs w:val="24"/>
        </w:rPr>
        <w:t>Vaikai iki 16 metų be tėvų, globėjų ar kitų teisėtų atstovų priežiūros viešosiose vietose organizuojamuose renginiuose gali lankytis</w:t>
      </w:r>
      <w:r w:rsidR="00CC3513" w:rsidRPr="006E6E7E">
        <w:rPr>
          <w:szCs w:val="24"/>
        </w:rPr>
        <w:t xml:space="preserve"> iki 21 val.</w:t>
      </w:r>
    </w:p>
    <w:p w14:paraId="65CE08AE" w14:textId="77777777" w:rsidR="006E6E7E" w:rsidRPr="006E6E7E" w:rsidRDefault="006E6E7E" w:rsidP="00810C8B">
      <w:pPr>
        <w:tabs>
          <w:tab w:val="left" w:pos="1276"/>
        </w:tabs>
        <w:ind w:firstLine="851"/>
        <w:jc w:val="both"/>
        <w:rPr>
          <w:szCs w:val="24"/>
        </w:rPr>
      </w:pPr>
    </w:p>
    <w:p w14:paraId="2C2FEC81" w14:textId="77777777" w:rsidR="00F54D3B" w:rsidRDefault="00F54D3B" w:rsidP="00A53503">
      <w:pPr>
        <w:jc w:val="both"/>
        <w:rPr>
          <w:szCs w:val="24"/>
        </w:rPr>
      </w:pPr>
    </w:p>
    <w:p w14:paraId="4590DCEA" w14:textId="77777777" w:rsidR="00A53503" w:rsidRDefault="00A53503" w:rsidP="00A53503">
      <w:pPr>
        <w:jc w:val="both"/>
        <w:rPr>
          <w:szCs w:val="24"/>
        </w:rPr>
      </w:pPr>
    </w:p>
    <w:p w14:paraId="6177E4DB" w14:textId="77777777" w:rsidR="00F54D3B" w:rsidRDefault="00F54D3B" w:rsidP="00F54D3B">
      <w:pPr>
        <w:ind w:firstLine="851"/>
        <w:jc w:val="both"/>
        <w:rPr>
          <w:szCs w:val="24"/>
        </w:rPr>
      </w:pPr>
    </w:p>
    <w:p w14:paraId="4F939C52" w14:textId="77777777" w:rsidR="00BF6EB7" w:rsidRDefault="00BF6EB7" w:rsidP="00F54D3B">
      <w:pPr>
        <w:ind w:firstLine="851"/>
        <w:jc w:val="both"/>
        <w:rPr>
          <w:szCs w:val="24"/>
        </w:rPr>
      </w:pPr>
    </w:p>
    <w:p w14:paraId="6CE0CBCE" w14:textId="77777777" w:rsidR="00F54D3B" w:rsidRPr="00F54D3B" w:rsidRDefault="00F54D3B" w:rsidP="00F54D3B">
      <w:pPr>
        <w:ind w:firstLine="851"/>
        <w:jc w:val="both"/>
        <w:rPr>
          <w:szCs w:val="24"/>
        </w:rPr>
      </w:pPr>
    </w:p>
    <w:p w14:paraId="591DD5DC" w14:textId="77777777" w:rsidR="00627083" w:rsidRDefault="00627083" w:rsidP="006835FF">
      <w:pPr>
        <w:keepNext/>
        <w:tabs>
          <w:tab w:val="left" w:pos="0"/>
        </w:tabs>
        <w:jc w:val="center"/>
        <w:rPr>
          <w:b/>
          <w:szCs w:val="24"/>
        </w:rPr>
      </w:pPr>
    </w:p>
    <w:p w14:paraId="06F78BC2" w14:textId="15898E1E" w:rsidR="006835FF" w:rsidRDefault="006835FF" w:rsidP="006835FF">
      <w:pPr>
        <w:keepNext/>
        <w:tabs>
          <w:tab w:val="left" w:pos="0"/>
        </w:tabs>
        <w:jc w:val="center"/>
        <w:rPr>
          <w:b/>
          <w:szCs w:val="24"/>
        </w:rPr>
      </w:pPr>
      <w:r>
        <w:rPr>
          <w:b/>
          <w:szCs w:val="24"/>
        </w:rPr>
        <w:t>III SKYRIUS</w:t>
      </w:r>
    </w:p>
    <w:p w14:paraId="61B956EF" w14:textId="77777777" w:rsidR="006835FF" w:rsidRDefault="006835FF" w:rsidP="006835FF">
      <w:pPr>
        <w:keepNext/>
        <w:jc w:val="center"/>
        <w:rPr>
          <w:b/>
          <w:strike/>
          <w:szCs w:val="24"/>
        </w:rPr>
      </w:pPr>
      <w:r>
        <w:rPr>
          <w:b/>
          <w:szCs w:val="24"/>
        </w:rPr>
        <w:t>PRAŠYMŲ LEISTI ORGANIZUOTI RENGINIUS VIEŠOSIOSE VIETOSE PATEIKIMO TVARKA</w:t>
      </w:r>
    </w:p>
    <w:p w14:paraId="1E48F747" w14:textId="77777777" w:rsidR="006835FF" w:rsidRDefault="006835FF" w:rsidP="006835FF">
      <w:pPr>
        <w:jc w:val="center"/>
        <w:rPr>
          <w:rFonts w:eastAsia="Calibri"/>
          <w:strike/>
          <w:szCs w:val="24"/>
        </w:rPr>
      </w:pPr>
    </w:p>
    <w:p w14:paraId="70431A35" w14:textId="77777777" w:rsidR="006E6E7E" w:rsidRDefault="006835FF" w:rsidP="00810C8B">
      <w:pPr>
        <w:numPr>
          <w:ilvl w:val="0"/>
          <w:numId w:val="12"/>
        </w:numPr>
        <w:tabs>
          <w:tab w:val="left" w:pos="1276"/>
          <w:tab w:val="left" w:pos="1418"/>
        </w:tabs>
        <w:ind w:left="0" w:firstLine="851"/>
        <w:jc w:val="both"/>
        <w:rPr>
          <w:szCs w:val="24"/>
        </w:rPr>
      </w:pPr>
      <w:r w:rsidRPr="006E6E7E">
        <w:rPr>
          <w:szCs w:val="24"/>
        </w:rPr>
        <w:t xml:space="preserve">Renginio organizatorius, </w:t>
      </w:r>
      <w:r w:rsidR="003063F2" w:rsidRPr="006E6E7E">
        <w:rPr>
          <w:szCs w:val="24"/>
        </w:rPr>
        <w:t>norintis</w:t>
      </w:r>
      <w:r w:rsidRPr="006E6E7E">
        <w:rPr>
          <w:szCs w:val="24"/>
        </w:rPr>
        <w:t xml:space="preserve"> viešojoje vietoje organizuoti renginį, ne anksčiau kaip prieš </w:t>
      </w:r>
      <w:r w:rsidR="00CD756C" w:rsidRPr="006E6E7E">
        <w:rPr>
          <w:szCs w:val="24"/>
        </w:rPr>
        <w:t>3</w:t>
      </w:r>
      <w:r w:rsidRPr="006E6E7E">
        <w:rPr>
          <w:szCs w:val="24"/>
        </w:rPr>
        <w:t xml:space="preserve"> mėnesius ir ne vėliau kaip prieš </w:t>
      </w:r>
      <w:r w:rsidR="00A05301" w:rsidRPr="006E6E7E">
        <w:rPr>
          <w:szCs w:val="24"/>
        </w:rPr>
        <w:t>20</w:t>
      </w:r>
      <w:r w:rsidRPr="006E6E7E">
        <w:rPr>
          <w:szCs w:val="24"/>
        </w:rPr>
        <w:t xml:space="preserve"> darbo dienų iki renginio dienos </w:t>
      </w:r>
      <w:bookmarkStart w:id="9" w:name="_Hlk178421170"/>
      <w:r w:rsidRPr="006E6E7E">
        <w:rPr>
          <w:szCs w:val="24"/>
        </w:rPr>
        <w:t xml:space="preserve">raštu arba elektroninėmis priemonėmis pateikia </w:t>
      </w:r>
      <w:r w:rsidR="00302B01">
        <w:rPr>
          <w:szCs w:val="24"/>
        </w:rPr>
        <w:t>k</w:t>
      </w:r>
      <w:r w:rsidR="00AA04B0" w:rsidRPr="006E6E7E">
        <w:rPr>
          <w:szCs w:val="24"/>
        </w:rPr>
        <w:t>ompetentingai institucijai</w:t>
      </w:r>
      <w:r w:rsidR="00AA04B0" w:rsidRPr="006E6E7E">
        <w:rPr>
          <w:color w:val="FF0000"/>
          <w:szCs w:val="24"/>
        </w:rPr>
        <w:t xml:space="preserve"> </w:t>
      </w:r>
      <w:r w:rsidR="0030080D" w:rsidRPr="006E6E7E">
        <w:rPr>
          <w:szCs w:val="24"/>
        </w:rPr>
        <w:t xml:space="preserve">Savivaldybės </w:t>
      </w:r>
      <w:r w:rsidR="004A5599" w:rsidRPr="006E6E7E">
        <w:rPr>
          <w:szCs w:val="24"/>
        </w:rPr>
        <w:t>tarybos</w:t>
      </w:r>
      <w:r w:rsidR="004A5599" w:rsidRPr="006E6E7E">
        <w:rPr>
          <w:color w:val="00B050"/>
          <w:szCs w:val="24"/>
        </w:rPr>
        <w:t xml:space="preserve"> </w:t>
      </w:r>
      <w:r w:rsidR="00CD4EA5" w:rsidRPr="006E6E7E">
        <w:rPr>
          <w:szCs w:val="24"/>
        </w:rPr>
        <w:t>nustatytos formos</w:t>
      </w:r>
      <w:r w:rsidR="00CD4EA5" w:rsidRPr="00805147">
        <w:rPr>
          <w:szCs w:val="24"/>
        </w:rPr>
        <w:t xml:space="preserve"> </w:t>
      </w:r>
      <w:r w:rsidRPr="006E6E7E">
        <w:rPr>
          <w:szCs w:val="24"/>
        </w:rPr>
        <w:t>prašymą</w:t>
      </w:r>
      <w:r w:rsidR="001A154E" w:rsidRPr="006E6E7E">
        <w:rPr>
          <w:szCs w:val="24"/>
        </w:rPr>
        <w:t xml:space="preserve"> (2 priedas)</w:t>
      </w:r>
      <w:r w:rsidRPr="006E6E7E">
        <w:rPr>
          <w:szCs w:val="24"/>
        </w:rPr>
        <w:t xml:space="preserve"> leisti organizuoti renginį.</w:t>
      </w:r>
    </w:p>
    <w:p w14:paraId="59516507" w14:textId="77777777" w:rsidR="006835FF" w:rsidRDefault="006835FF" w:rsidP="00810C8B">
      <w:pPr>
        <w:numPr>
          <w:ilvl w:val="0"/>
          <w:numId w:val="12"/>
        </w:numPr>
        <w:tabs>
          <w:tab w:val="left" w:pos="1276"/>
          <w:tab w:val="left" w:pos="1418"/>
        </w:tabs>
        <w:ind w:left="0" w:firstLine="851"/>
        <w:jc w:val="both"/>
        <w:rPr>
          <w:szCs w:val="24"/>
        </w:rPr>
      </w:pPr>
      <w:bookmarkStart w:id="10" w:name="_Hlk179397111"/>
      <w:bookmarkEnd w:id="9"/>
      <w:r w:rsidRPr="006E6E7E">
        <w:rPr>
          <w:b/>
          <w:szCs w:val="24"/>
        </w:rPr>
        <w:t>Prašyme turi būti nurodyta</w:t>
      </w:r>
      <w:r w:rsidRPr="006E6E7E">
        <w:rPr>
          <w:szCs w:val="24"/>
        </w:rPr>
        <w:t>:</w:t>
      </w:r>
    </w:p>
    <w:p w14:paraId="229DAE76" w14:textId="77777777" w:rsidR="006835FF" w:rsidRDefault="006835FF" w:rsidP="00810C8B">
      <w:pPr>
        <w:numPr>
          <w:ilvl w:val="1"/>
          <w:numId w:val="12"/>
        </w:numPr>
        <w:tabs>
          <w:tab w:val="left" w:pos="1276"/>
          <w:tab w:val="left" w:pos="1418"/>
        </w:tabs>
        <w:ind w:left="0" w:firstLine="851"/>
        <w:jc w:val="both"/>
        <w:rPr>
          <w:szCs w:val="24"/>
        </w:rPr>
      </w:pPr>
      <w:r>
        <w:rPr>
          <w:szCs w:val="24"/>
        </w:rPr>
        <w:t>renginio organizatoriaus duomenys (juridinio asmens pavadinimas, įmonės kodas, adresas, telefonas, el. pašto adresas arba fizinio asmens vardas ir pavardė, gyvenamosios vietos adresas, telefonas, el. pašto adresas);</w:t>
      </w:r>
    </w:p>
    <w:p w14:paraId="163AB472" w14:textId="77777777" w:rsidR="00D2725D" w:rsidRDefault="006835FF" w:rsidP="00D0294E">
      <w:pPr>
        <w:numPr>
          <w:ilvl w:val="1"/>
          <w:numId w:val="12"/>
        </w:numPr>
        <w:tabs>
          <w:tab w:val="left" w:pos="1276"/>
          <w:tab w:val="left" w:pos="1418"/>
          <w:tab w:val="left" w:pos="1985"/>
          <w:tab w:val="left" w:pos="2552"/>
        </w:tabs>
        <w:ind w:left="0" w:firstLine="851"/>
        <w:jc w:val="both"/>
        <w:rPr>
          <w:szCs w:val="24"/>
        </w:rPr>
      </w:pPr>
      <w:r w:rsidRPr="00D2725D">
        <w:rPr>
          <w:szCs w:val="24"/>
        </w:rPr>
        <w:t>numatomo renginio pavadinimas,</w:t>
      </w:r>
      <w:r w:rsidR="00CD4EA5" w:rsidRPr="00D2725D">
        <w:rPr>
          <w:szCs w:val="24"/>
        </w:rPr>
        <w:t xml:space="preserve"> </w:t>
      </w:r>
      <w:r w:rsidRPr="00D2725D">
        <w:rPr>
          <w:szCs w:val="24"/>
        </w:rPr>
        <w:t>forma ir turinys;</w:t>
      </w:r>
    </w:p>
    <w:p w14:paraId="65292924" w14:textId="77777777" w:rsidR="006835FF" w:rsidRDefault="006835FF" w:rsidP="00810C8B">
      <w:pPr>
        <w:numPr>
          <w:ilvl w:val="1"/>
          <w:numId w:val="12"/>
        </w:numPr>
        <w:tabs>
          <w:tab w:val="left" w:pos="1276"/>
          <w:tab w:val="left" w:pos="1418"/>
          <w:tab w:val="left" w:pos="1701"/>
          <w:tab w:val="left" w:pos="2127"/>
          <w:tab w:val="left" w:pos="2552"/>
        </w:tabs>
        <w:ind w:left="0" w:firstLine="851"/>
        <w:jc w:val="both"/>
        <w:rPr>
          <w:szCs w:val="24"/>
        </w:rPr>
      </w:pPr>
      <w:r w:rsidRPr="00D2725D">
        <w:rPr>
          <w:szCs w:val="24"/>
        </w:rPr>
        <w:t>laikas (renginio data, valanda, renginio trukmė ir renginio trukmė nuo pasiruošimo iki visiško teritorijos sutvarkymo);</w:t>
      </w:r>
    </w:p>
    <w:p w14:paraId="771C3EF7" w14:textId="77777777" w:rsidR="006835FF" w:rsidRDefault="006835FF" w:rsidP="00810C8B">
      <w:pPr>
        <w:numPr>
          <w:ilvl w:val="1"/>
          <w:numId w:val="12"/>
        </w:numPr>
        <w:tabs>
          <w:tab w:val="left" w:pos="1276"/>
          <w:tab w:val="left" w:pos="1418"/>
          <w:tab w:val="left" w:pos="1701"/>
          <w:tab w:val="left" w:pos="2127"/>
          <w:tab w:val="left" w:pos="2552"/>
        </w:tabs>
        <w:ind w:left="0" w:firstLine="851"/>
        <w:jc w:val="both"/>
        <w:rPr>
          <w:szCs w:val="24"/>
        </w:rPr>
      </w:pPr>
      <w:r w:rsidRPr="00D2725D">
        <w:rPr>
          <w:szCs w:val="24"/>
        </w:rPr>
        <w:t>renginio vieta;</w:t>
      </w:r>
    </w:p>
    <w:p w14:paraId="11A8715C" w14:textId="77777777" w:rsidR="006835FF" w:rsidRDefault="006835FF" w:rsidP="00810C8B">
      <w:pPr>
        <w:numPr>
          <w:ilvl w:val="1"/>
          <w:numId w:val="12"/>
        </w:numPr>
        <w:tabs>
          <w:tab w:val="left" w:pos="1276"/>
          <w:tab w:val="left" w:pos="1418"/>
          <w:tab w:val="left" w:pos="1701"/>
          <w:tab w:val="left" w:pos="2127"/>
          <w:tab w:val="left" w:pos="2552"/>
        </w:tabs>
        <w:ind w:left="0" w:firstLine="851"/>
        <w:jc w:val="both"/>
        <w:rPr>
          <w:szCs w:val="24"/>
        </w:rPr>
      </w:pPr>
      <w:r w:rsidRPr="00D2725D">
        <w:rPr>
          <w:szCs w:val="24"/>
        </w:rPr>
        <w:t>numatomas renginio dalyvių ir žiūrovų skaičius;</w:t>
      </w:r>
    </w:p>
    <w:p w14:paraId="061191FE" w14:textId="77777777" w:rsidR="00CD4EA5" w:rsidRDefault="00CD4EA5" w:rsidP="00810C8B">
      <w:pPr>
        <w:numPr>
          <w:ilvl w:val="1"/>
          <w:numId w:val="12"/>
        </w:numPr>
        <w:tabs>
          <w:tab w:val="left" w:pos="1276"/>
          <w:tab w:val="left" w:pos="1418"/>
          <w:tab w:val="left" w:pos="1701"/>
          <w:tab w:val="left" w:pos="2127"/>
          <w:tab w:val="left" w:pos="2552"/>
        </w:tabs>
        <w:ind w:left="0" w:firstLine="851"/>
        <w:jc w:val="both"/>
        <w:rPr>
          <w:szCs w:val="24"/>
        </w:rPr>
      </w:pPr>
      <w:r w:rsidRPr="00D2725D">
        <w:rPr>
          <w:szCs w:val="24"/>
        </w:rPr>
        <w:t>už renginį atsakingo asmens vardas, pavardė, telefono numeris;</w:t>
      </w:r>
    </w:p>
    <w:p w14:paraId="6B1A8042" w14:textId="77777777" w:rsidR="006835FF" w:rsidRDefault="006835FF" w:rsidP="00810C8B">
      <w:pPr>
        <w:numPr>
          <w:ilvl w:val="1"/>
          <w:numId w:val="12"/>
        </w:numPr>
        <w:tabs>
          <w:tab w:val="left" w:pos="1276"/>
          <w:tab w:val="left" w:pos="1418"/>
          <w:tab w:val="left" w:pos="1701"/>
          <w:tab w:val="left" w:pos="2127"/>
          <w:tab w:val="left" w:pos="2552"/>
        </w:tabs>
        <w:ind w:left="0" w:firstLine="851"/>
        <w:jc w:val="both"/>
        <w:rPr>
          <w:szCs w:val="24"/>
        </w:rPr>
      </w:pPr>
      <w:r w:rsidRPr="00D2725D">
        <w:rPr>
          <w:szCs w:val="24"/>
        </w:rPr>
        <w:t>prekių asortimentas (maisto, ne maisto prekės, alkoholiniai gėrimai), teikiamų paslaugų rūšis, prekybos (teikiamų paslaugų) laikas, vietų skaičius, atskirai nurodant prekybos alkoholiniais gėrimais vietų skaičių;</w:t>
      </w:r>
    </w:p>
    <w:p w14:paraId="72B74CA6" w14:textId="77777777" w:rsidR="006835FF" w:rsidRDefault="006835FF" w:rsidP="00810C8B">
      <w:pPr>
        <w:numPr>
          <w:ilvl w:val="1"/>
          <w:numId w:val="12"/>
        </w:numPr>
        <w:tabs>
          <w:tab w:val="left" w:pos="1276"/>
          <w:tab w:val="left" w:pos="1418"/>
          <w:tab w:val="left" w:pos="1701"/>
          <w:tab w:val="left" w:pos="2127"/>
          <w:tab w:val="left" w:pos="2552"/>
        </w:tabs>
        <w:ind w:left="0" w:firstLine="851"/>
        <w:jc w:val="both"/>
        <w:rPr>
          <w:szCs w:val="24"/>
        </w:rPr>
      </w:pPr>
      <w:r w:rsidRPr="00D2725D">
        <w:rPr>
          <w:szCs w:val="24"/>
        </w:rPr>
        <w:t>informacija apie:</w:t>
      </w:r>
    </w:p>
    <w:p w14:paraId="7D047310"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viešosios tvarkos palaikymą;</w:t>
      </w:r>
    </w:p>
    <w:p w14:paraId="2EBF2945"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higienos normų laikymosi ir komunalinių paslaugų teikimą;</w:t>
      </w:r>
    </w:p>
    <w:p w14:paraId="769F0AAA"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eismo sustabdymą ar draudimą;</w:t>
      </w:r>
    </w:p>
    <w:p w14:paraId="4E690A5A"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elektros prijungimą;</w:t>
      </w:r>
    </w:p>
    <w:p w14:paraId="2EBEFC6F"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pirotechnikos priemonių naudojimą;</w:t>
      </w:r>
    </w:p>
    <w:p w14:paraId="6FE6EAB7"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medicinos pagalbos teikimą renginio metu;</w:t>
      </w:r>
    </w:p>
    <w:p w14:paraId="08C757C2" w14:textId="77777777" w:rsidR="006835FF" w:rsidRDefault="006835FF" w:rsidP="00810C8B">
      <w:pPr>
        <w:numPr>
          <w:ilvl w:val="2"/>
          <w:numId w:val="12"/>
        </w:numPr>
        <w:tabs>
          <w:tab w:val="left" w:pos="1276"/>
          <w:tab w:val="left" w:pos="1418"/>
          <w:tab w:val="left" w:pos="1560"/>
          <w:tab w:val="left" w:pos="2127"/>
          <w:tab w:val="left" w:pos="2552"/>
        </w:tabs>
        <w:ind w:left="0" w:firstLine="851"/>
        <w:jc w:val="both"/>
        <w:rPr>
          <w:szCs w:val="24"/>
        </w:rPr>
      </w:pPr>
      <w:r w:rsidRPr="00D2725D">
        <w:rPr>
          <w:szCs w:val="24"/>
        </w:rPr>
        <w:t>teikiamas paslaugas potencialiai pavojingais pramoginiais įrenginiais</w:t>
      </w:r>
      <w:r w:rsidR="00D2725D">
        <w:rPr>
          <w:szCs w:val="24"/>
        </w:rPr>
        <w:t>.</w:t>
      </w:r>
    </w:p>
    <w:p w14:paraId="627E68E5" w14:textId="77777777" w:rsidR="00D2725D" w:rsidRDefault="006835FF" w:rsidP="00810C8B">
      <w:pPr>
        <w:numPr>
          <w:ilvl w:val="0"/>
          <w:numId w:val="12"/>
        </w:numPr>
        <w:tabs>
          <w:tab w:val="left" w:pos="1276"/>
          <w:tab w:val="left" w:pos="1418"/>
          <w:tab w:val="left" w:pos="1560"/>
          <w:tab w:val="left" w:pos="2127"/>
          <w:tab w:val="left" w:pos="2552"/>
        </w:tabs>
        <w:ind w:left="0" w:firstLine="851"/>
        <w:jc w:val="both"/>
        <w:rPr>
          <w:szCs w:val="24"/>
        </w:rPr>
      </w:pPr>
      <w:r>
        <w:rPr>
          <w:b/>
          <w:szCs w:val="24"/>
        </w:rPr>
        <w:t>Prie prašymo pridedama</w:t>
      </w:r>
      <w:r>
        <w:rPr>
          <w:szCs w:val="24"/>
        </w:rPr>
        <w:t>:</w:t>
      </w:r>
    </w:p>
    <w:p w14:paraId="268AF49B" w14:textId="77777777" w:rsidR="00D2725D" w:rsidRPr="00D2725D" w:rsidRDefault="006835FF" w:rsidP="00810C8B">
      <w:pPr>
        <w:numPr>
          <w:ilvl w:val="1"/>
          <w:numId w:val="12"/>
        </w:numPr>
        <w:tabs>
          <w:tab w:val="left" w:pos="1276"/>
          <w:tab w:val="left" w:pos="1418"/>
          <w:tab w:val="left" w:pos="1560"/>
          <w:tab w:val="left" w:pos="2127"/>
          <w:tab w:val="left" w:pos="2552"/>
        </w:tabs>
        <w:ind w:left="0" w:firstLine="851"/>
        <w:jc w:val="both"/>
        <w:rPr>
          <w:szCs w:val="24"/>
        </w:rPr>
      </w:pPr>
      <w:r>
        <w:rPr>
          <w:szCs w:val="24"/>
        </w:rPr>
        <w:t>varžybų trasos, eisenos arba parado miesto / miestelio gatvėmis planas ir pan</w:t>
      </w:r>
      <w:bookmarkEnd w:id="10"/>
      <w:r>
        <w:rPr>
          <w:szCs w:val="24"/>
        </w:rPr>
        <w:t>.</w:t>
      </w:r>
    </w:p>
    <w:p w14:paraId="3BD6A8DD" w14:textId="77777777" w:rsidR="006835FF" w:rsidRDefault="006835FF" w:rsidP="006835FF">
      <w:pPr>
        <w:keepNext/>
        <w:rPr>
          <w:b/>
          <w:szCs w:val="24"/>
        </w:rPr>
      </w:pPr>
    </w:p>
    <w:p w14:paraId="3518F5DC" w14:textId="77777777" w:rsidR="006835FF" w:rsidRDefault="006835FF" w:rsidP="006835FF">
      <w:pPr>
        <w:keepNext/>
        <w:jc w:val="center"/>
        <w:rPr>
          <w:b/>
          <w:szCs w:val="24"/>
        </w:rPr>
      </w:pPr>
      <w:r>
        <w:rPr>
          <w:b/>
          <w:szCs w:val="24"/>
        </w:rPr>
        <w:t>IV SKYRIUS</w:t>
      </w:r>
    </w:p>
    <w:p w14:paraId="199CCF04" w14:textId="77777777" w:rsidR="006835FF" w:rsidRDefault="006835FF" w:rsidP="006835FF">
      <w:pPr>
        <w:jc w:val="center"/>
        <w:rPr>
          <w:b/>
          <w:szCs w:val="24"/>
        </w:rPr>
      </w:pPr>
      <w:r>
        <w:rPr>
          <w:b/>
          <w:szCs w:val="24"/>
        </w:rPr>
        <w:t>REIKALAVIMAI RENGINIO ORGANIZATORIUI</w:t>
      </w:r>
    </w:p>
    <w:p w14:paraId="2FBE9AFB" w14:textId="77777777" w:rsidR="006835FF" w:rsidRDefault="006835FF" w:rsidP="006835FF">
      <w:pPr>
        <w:ind w:firstLine="851"/>
        <w:jc w:val="center"/>
        <w:rPr>
          <w:b/>
          <w:szCs w:val="24"/>
        </w:rPr>
      </w:pPr>
    </w:p>
    <w:p w14:paraId="3E4C5072" w14:textId="77777777" w:rsidR="00A902EB" w:rsidRPr="00810C8B" w:rsidRDefault="00A902EB" w:rsidP="00810C8B">
      <w:pPr>
        <w:numPr>
          <w:ilvl w:val="0"/>
          <w:numId w:val="12"/>
        </w:numPr>
        <w:tabs>
          <w:tab w:val="left" w:pos="1276"/>
          <w:tab w:val="left" w:pos="1418"/>
          <w:tab w:val="left" w:pos="1560"/>
          <w:tab w:val="left" w:pos="2127"/>
          <w:tab w:val="left" w:pos="2552"/>
        </w:tabs>
        <w:ind w:left="0" w:firstLine="851"/>
        <w:jc w:val="both"/>
        <w:rPr>
          <w:szCs w:val="24"/>
        </w:rPr>
      </w:pPr>
      <w:r w:rsidRPr="00A53503">
        <w:rPr>
          <w:bCs/>
          <w:szCs w:val="24"/>
        </w:rPr>
        <w:t>Renginio organizatorius privalo renginį suderinti su visomis įstaigomis ir institucijomis, kurios yra būtinos pagal renginio pobūdį.</w:t>
      </w:r>
    </w:p>
    <w:p w14:paraId="10B70746" w14:textId="77777777" w:rsidR="006835FF" w:rsidRPr="00810C8B" w:rsidRDefault="006835FF"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bCs/>
          <w:szCs w:val="24"/>
        </w:rPr>
        <w:t xml:space="preserve">Prieš pateikdamas prašymą </w:t>
      </w:r>
      <w:r w:rsidR="001A154E" w:rsidRPr="00810C8B">
        <w:rPr>
          <w:bCs/>
          <w:szCs w:val="24"/>
        </w:rPr>
        <w:t>k</w:t>
      </w:r>
      <w:r w:rsidR="004878C3" w:rsidRPr="00810C8B">
        <w:rPr>
          <w:bCs/>
          <w:szCs w:val="24"/>
        </w:rPr>
        <w:t xml:space="preserve">ompetentingai institucijai </w:t>
      </w:r>
      <w:r w:rsidRPr="00810C8B">
        <w:rPr>
          <w:bCs/>
          <w:szCs w:val="24"/>
        </w:rPr>
        <w:t>renginio organizatorius:</w:t>
      </w:r>
    </w:p>
    <w:p w14:paraId="589EC472" w14:textId="77777777" w:rsidR="00810C8B" w:rsidRDefault="006835FF" w:rsidP="00810C8B">
      <w:pPr>
        <w:numPr>
          <w:ilvl w:val="1"/>
          <w:numId w:val="12"/>
        </w:numPr>
        <w:tabs>
          <w:tab w:val="left" w:pos="1276"/>
          <w:tab w:val="left" w:pos="1418"/>
          <w:tab w:val="left" w:pos="1560"/>
          <w:tab w:val="left" w:pos="2127"/>
          <w:tab w:val="left" w:pos="2552"/>
        </w:tabs>
        <w:ind w:left="0" w:firstLine="851"/>
        <w:jc w:val="both"/>
        <w:rPr>
          <w:szCs w:val="24"/>
        </w:rPr>
      </w:pPr>
      <w:r>
        <w:rPr>
          <w:szCs w:val="24"/>
        </w:rPr>
        <w:t xml:space="preserve">parengtą laikino eismo organizavimo schemą </w:t>
      </w:r>
      <w:r>
        <w:rPr>
          <w:bCs/>
          <w:szCs w:val="24"/>
        </w:rPr>
        <w:t>raštu suderina</w:t>
      </w:r>
      <w:r>
        <w:rPr>
          <w:szCs w:val="24"/>
        </w:rPr>
        <w:t xml:space="preserve"> su</w:t>
      </w:r>
      <w:r w:rsidRPr="00613EFE">
        <w:t xml:space="preserve"> </w:t>
      </w:r>
      <w:r w:rsidRPr="00613EFE">
        <w:rPr>
          <w:szCs w:val="24"/>
        </w:rPr>
        <w:t>Marijampolės apskrities vyriausiojo policijos komisariato Jurbarko rajono policijos komisariat</w:t>
      </w:r>
      <w:r>
        <w:rPr>
          <w:szCs w:val="24"/>
        </w:rPr>
        <w:t>u, jei pageidaujama, kad renginio metu būtų laikinai nutrauktas ar apribotas eismas gatvėse;</w:t>
      </w:r>
    </w:p>
    <w:p w14:paraId="5DE33635" w14:textId="77777777" w:rsidR="006835FF" w:rsidRDefault="006835FF" w:rsidP="00810C8B">
      <w:pPr>
        <w:numPr>
          <w:ilvl w:val="1"/>
          <w:numId w:val="12"/>
        </w:numPr>
        <w:tabs>
          <w:tab w:val="left" w:pos="1276"/>
          <w:tab w:val="left" w:pos="1418"/>
          <w:tab w:val="left" w:pos="1560"/>
          <w:tab w:val="left" w:pos="2127"/>
          <w:tab w:val="left" w:pos="2552"/>
        </w:tabs>
        <w:ind w:left="0" w:firstLine="851"/>
        <w:jc w:val="both"/>
        <w:rPr>
          <w:szCs w:val="24"/>
        </w:rPr>
      </w:pPr>
      <w:r w:rsidRPr="00810C8B">
        <w:rPr>
          <w:szCs w:val="24"/>
        </w:rPr>
        <w:t>civilinės pirotechnikos priemonių išdėstymo schemą ir naudojimo laiką (jeigu atviroje teritorijoje renginio metu bus naudojami 4 kategorijos fejerverkai, T2 kategorijos teatrinės ar P2 kategorijos kitos pirotechnikos priemonės</w:t>
      </w:r>
      <w:r w:rsidR="00467008" w:rsidRPr="00810C8B">
        <w:rPr>
          <w:szCs w:val="24"/>
        </w:rPr>
        <w:t>)</w:t>
      </w:r>
      <w:r w:rsidRPr="00810C8B">
        <w:rPr>
          <w:szCs w:val="24"/>
        </w:rPr>
        <w:t xml:space="preserve"> </w:t>
      </w:r>
      <w:r w:rsidRPr="00810C8B">
        <w:rPr>
          <w:bCs/>
          <w:szCs w:val="24"/>
        </w:rPr>
        <w:t>raštu suderina</w:t>
      </w:r>
      <w:r w:rsidRPr="00810C8B">
        <w:rPr>
          <w:szCs w:val="24"/>
        </w:rPr>
        <w:t xml:space="preserve"> su Jurbarko rajono priešgaisrine tarnyba;</w:t>
      </w:r>
    </w:p>
    <w:p w14:paraId="70A38590" w14:textId="77777777" w:rsidR="006835FF" w:rsidRDefault="006835FF" w:rsidP="00810C8B">
      <w:pPr>
        <w:numPr>
          <w:ilvl w:val="1"/>
          <w:numId w:val="12"/>
        </w:numPr>
        <w:tabs>
          <w:tab w:val="left" w:pos="1276"/>
          <w:tab w:val="left" w:pos="1418"/>
          <w:tab w:val="left" w:pos="1560"/>
          <w:tab w:val="left" w:pos="2127"/>
          <w:tab w:val="left" w:pos="2552"/>
        </w:tabs>
        <w:ind w:left="0" w:firstLine="851"/>
        <w:jc w:val="both"/>
        <w:rPr>
          <w:szCs w:val="24"/>
        </w:rPr>
      </w:pPr>
      <w:r w:rsidRPr="00810C8B">
        <w:rPr>
          <w:szCs w:val="24"/>
        </w:rPr>
        <w:t>jei renginio metu numatyti parodomieji skrydžiai ar kitos su aviacija susijusios priemonės, skrydžių vykdymo leidimą raštu suderina su Lietuvos Respublikos civilinės aviacijos direkcija</w:t>
      </w:r>
      <w:r w:rsidR="00810C8B">
        <w:rPr>
          <w:szCs w:val="24"/>
        </w:rPr>
        <w:t>;</w:t>
      </w:r>
    </w:p>
    <w:p w14:paraId="4C47DE3F" w14:textId="77777777" w:rsidR="006835FF" w:rsidRDefault="006835FF" w:rsidP="00810C8B">
      <w:pPr>
        <w:numPr>
          <w:ilvl w:val="1"/>
          <w:numId w:val="12"/>
        </w:numPr>
        <w:tabs>
          <w:tab w:val="left" w:pos="1276"/>
          <w:tab w:val="left" w:pos="1418"/>
          <w:tab w:val="left" w:pos="1560"/>
          <w:tab w:val="left" w:pos="2127"/>
          <w:tab w:val="left" w:pos="2552"/>
        </w:tabs>
        <w:ind w:left="0" w:firstLine="851"/>
        <w:jc w:val="both"/>
        <w:rPr>
          <w:szCs w:val="24"/>
        </w:rPr>
      </w:pPr>
      <w:r w:rsidRPr="00810C8B">
        <w:rPr>
          <w:szCs w:val="24"/>
        </w:rPr>
        <w:lastRenderedPageBreak/>
        <w:t>pateikia informaciją apie saugos tarnybų paslaugų teikimą (sutarties su saugos tarnyba kopija, jeigu viešoji tvarka bus palaikoma su saugos tarnybos pagalba). Jeigu nepateikiama sutarties kopija, renginio organizatorius pats atsako už viešosios tvarkos palaikymą renginio metu</w:t>
      </w:r>
      <w:r w:rsidR="002A5867" w:rsidRPr="00810C8B">
        <w:rPr>
          <w:szCs w:val="24"/>
        </w:rPr>
        <w:t>;</w:t>
      </w:r>
    </w:p>
    <w:p w14:paraId="7C25F751" w14:textId="77777777" w:rsidR="00305CAF" w:rsidRDefault="00305CAF" w:rsidP="00810C8B">
      <w:pPr>
        <w:numPr>
          <w:ilvl w:val="1"/>
          <w:numId w:val="12"/>
        </w:numPr>
        <w:tabs>
          <w:tab w:val="left" w:pos="1276"/>
          <w:tab w:val="left" w:pos="1418"/>
          <w:tab w:val="left" w:pos="1560"/>
          <w:tab w:val="left" w:pos="2127"/>
          <w:tab w:val="left" w:pos="2552"/>
        </w:tabs>
        <w:ind w:left="0" w:firstLine="851"/>
        <w:jc w:val="both"/>
        <w:rPr>
          <w:szCs w:val="24"/>
        </w:rPr>
      </w:pPr>
      <w:r w:rsidRPr="00810C8B">
        <w:rPr>
          <w:szCs w:val="24"/>
        </w:rPr>
        <w:t xml:space="preserve">jei organizuojamas kilnojamasis atrakcionų parkas, kuriame veiks pramoginiai įrenginiai, priskiriami potencialiai pavojingiems įrenginiams, renginio organizatorius privalo pateikti įrenginių techninės būklės tikrinimo išvados kopiją. </w:t>
      </w:r>
      <w:r w:rsidR="0023439B" w:rsidRPr="00810C8B">
        <w:rPr>
          <w:szCs w:val="24"/>
        </w:rPr>
        <w:t>Renginio o</w:t>
      </w:r>
      <w:r w:rsidRPr="00810C8B">
        <w:rPr>
          <w:szCs w:val="24"/>
        </w:rPr>
        <w:t>rganizatorius privalo vadovautis Lietuvos Respublikos teisės aktais, reglamentuojančiais pramoginių įrenginių naudojimą;</w:t>
      </w:r>
    </w:p>
    <w:p w14:paraId="578DD5DC" w14:textId="77777777" w:rsidR="006E02DE" w:rsidRDefault="006E02DE" w:rsidP="00810C8B">
      <w:pPr>
        <w:numPr>
          <w:ilvl w:val="1"/>
          <w:numId w:val="12"/>
        </w:numPr>
        <w:tabs>
          <w:tab w:val="left" w:pos="1276"/>
          <w:tab w:val="left" w:pos="1418"/>
          <w:tab w:val="left" w:pos="1560"/>
          <w:tab w:val="left" w:pos="2127"/>
          <w:tab w:val="left" w:pos="2552"/>
        </w:tabs>
        <w:ind w:left="0" w:firstLine="851"/>
        <w:jc w:val="both"/>
        <w:rPr>
          <w:szCs w:val="24"/>
        </w:rPr>
      </w:pPr>
      <w:r w:rsidRPr="00810C8B">
        <w:rPr>
          <w:szCs w:val="24"/>
        </w:rPr>
        <w:t>prašymą dėl renginio organizavimo suderina su atliekas tvarkančia įmone.</w:t>
      </w:r>
    </w:p>
    <w:p w14:paraId="77524770" w14:textId="77777777" w:rsidR="006835FF" w:rsidRDefault="00305CAF"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szCs w:val="24"/>
        </w:rPr>
        <w:t>J</w:t>
      </w:r>
      <w:r w:rsidR="00F574D5" w:rsidRPr="00810C8B">
        <w:rPr>
          <w:szCs w:val="24"/>
        </w:rPr>
        <w:t>ei renginio metu bus prekiaujama maisto produktais ar teikiamos maitinimo paslaugos, šių paslaugų teikėjai</w:t>
      </w:r>
      <w:r w:rsidRPr="00810C8B">
        <w:rPr>
          <w:szCs w:val="24"/>
        </w:rPr>
        <w:t>,</w:t>
      </w:r>
      <w:r w:rsidR="00F574D5" w:rsidRPr="00810C8B">
        <w:rPr>
          <w:szCs w:val="24"/>
        </w:rPr>
        <w:t xml:space="preserve"> renginio organizatoriui</w:t>
      </w:r>
      <w:r w:rsidRPr="00810C8B">
        <w:rPr>
          <w:szCs w:val="24"/>
        </w:rPr>
        <w:t>,</w:t>
      </w:r>
      <w:r w:rsidR="00F574D5" w:rsidRPr="00810C8B">
        <w:rPr>
          <w:szCs w:val="24"/>
        </w:rPr>
        <w:t xml:space="preserve"> turi pateikti Maisto tvarkymo pažymėjimą</w:t>
      </w:r>
      <w:r w:rsidRPr="00810C8B">
        <w:rPr>
          <w:szCs w:val="24"/>
        </w:rPr>
        <w:t>. Renginio organizatorius, atsakingas už mugės ir (ar) renginio metu maitinimo paslaugos teikimo organizavimą, Maisto tvarkymo pažymėjimą, elektroninėmis priemonėmis, perduoda Valstybinės maisto ir veterinarijos tarnybos Jurbarko skyriui</w:t>
      </w:r>
      <w:r w:rsidR="00810C8B">
        <w:rPr>
          <w:szCs w:val="24"/>
        </w:rPr>
        <w:t>.</w:t>
      </w:r>
    </w:p>
    <w:p w14:paraId="2A8B90D2" w14:textId="77777777" w:rsidR="006835FF" w:rsidRDefault="006835FF"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szCs w:val="24"/>
        </w:rPr>
        <w:t>Renginio organizatorius privalo raštu suderinti renginio vietą (kai planuojama daugiau kaip 100 dalyvių) su Dzūkijos</w:t>
      </w:r>
      <w:r w:rsidR="00413F8D">
        <w:rPr>
          <w:szCs w:val="24"/>
        </w:rPr>
        <w:t>-</w:t>
      </w:r>
      <w:r w:rsidRPr="00810C8B">
        <w:rPr>
          <w:szCs w:val="24"/>
        </w:rPr>
        <w:t xml:space="preserve">Suvalkijos saugomų teritorijų direkcija (toliau – Direkcija), jei planuojamo renginio vieta yra regioninio parko teritorijoje ir jam priskirtoje teritorijoje. Direkcija sprendimą suderinti planuojamo renginio vietą priima įvertinusi ir nustačiusi, kad planuojamas renginys nepakenks gamtos ir kultūros vertybėms. Suderinimo faktą patvirtinantį dokumentą renginio organizatorius turi pateikti </w:t>
      </w:r>
      <w:r w:rsidR="00BC63A6" w:rsidRPr="00810C8B">
        <w:rPr>
          <w:szCs w:val="24"/>
        </w:rPr>
        <w:t>k</w:t>
      </w:r>
      <w:r w:rsidR="004878C3" w:rsidRPr="00810C8B">
        <w:rPr>
          <w:szCs w:val="24"/>
        </w:rPr>
        <w:t>ompetentingai institucijai</w:t>
      </w:r>
      <w:r w:rsidR="00B64719" w:rsidRPr="00810C8B">
        <w:rPr>
          <w:szCs w:val="24"/>
        </w:rPr>
        <w:t>.</w:t>
      </w:r>
    </w:p>
    <w:p w14:paraId="473F88F4" w14:textId="77777777" w:rsidR="006545A1" w:rsidRDefault="006545A1"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szCs w:val="24"/>
        </w:rPr>
        <w:t xml:space="preserve">Renginio su gyvūnais (parodos, sporto varžybų, rungtynių, žaidynių, mugės, šventės, cirko vaidinimo, konkurso, filmavimo, laidos, reklamos, fotosesijos ar kito renginio, organizuojamo viešojoje vietoje, kuriame naudojamas vienas ar daugiau gyvūnų) </w:t>
      </w:r>
      <w:r w:rsidR="00305CAF" w:rsidRPr="00810C8B">
        <w:rPr>
          <w:szCs w:val="24"/>
        </w:rPr>
        <w:t xml:space="preserve">organizatorius </w:t>
      </w:r>
      <w:r w:rsidRPr="00810C8B">
        <w:rPr>
          <w:szCs w:val="24"/>
        </w:rPr>
        <w:t>apie numatomą renginį su gyvūnais ne vėliau kaip prieš 3 darbo dienas turi informuoti Valstybinę maisto ir veterinarijos tarnybą ir jai el. paštu pateikti užpildytą pranešimo formą</w:t>
      </w:r>
      <w:r w:rsidR="00647914" w:rsidRPr="00810C8B">
        <w:rPr>
          <w:szCs w:val="24"/>
        </w:rPr>
        <w:t xml:space="preserve">. Pranešimo kopiją turi pateikti </w:t>
      </w:r>
      <w:r w:rsidR="00BC63A6" w:rsidRPr="00810C8B">
        <w:rPr>
          <w:szCs w:val="24"/>
        </w:rPr>
        <w:t>k</w:t>
      </w:r>
      <w:r w:rsidR="00647914" w:rsidRPr="00810C8B">
        <w:rPr>
          <w:szCs w:val="24"/>
        </w:rPr>
        <w:t xml:space="preserve">ompetentingai institucijai. </w:t>
      </w:r>
      <w:r w:rsidRPr="00810C8B">
        <w:rPr>
          <w:szCs w:val="24"/>
        </w:rPr>
        <w:t>Renginio organizatori</w:t>
      </w:r>
      <w:r w:rsidR="005C2553" w:rsidRPr="00810C8B">
        <w:rPr>
          <w:szCs w:val="24"/>
        </w:rPr>
        <w:t>us</w:t>
      </w:r>
      <w:r w:rsidRPr="00810C8B">
        <w:rPr>
          <w:szCs w:val="24"/>
        </w:rPr>
        <w:t xml:space="preserve"> turi užtikrinti:</w:t>
      </w:r>
    </w:p>
    <w:p w14:paraId="6B75C91C" w14:textId="77777777" w:rsidR="00F7400E" w:rsidRDefault="006545A1" w:rsidP="00810C8B">
      <w:pPr>
        <w:numPr>
          <w:ilvl w:val="1"/>
          <w:numId w:val="12"/>
        </w:numPr>
        <w:tabs>
          <w:tab w:val="left" w:pos="1276"/>
          <w:tab w:val="left" w:pos="1418"/>
          <w:tab w:val="left" w:pos="1560"/>
          <w:tab w:val="left" w:pos="2127"/>
          <w:tab w:val="left" w:pos="2552"/>
        </w:tabs>
        <w:jc w:val="both"/>
        <w:rPr>
          <w:szCs w:val="24"/>
        </w:rPr>
      </w:pPr>
      <w:r w:rsidRPr="006545A1">
        <w:rPr>
          <w:szCs w:val="24"/>
        </w:rPr>
        <w:t>teisės aktų, reglamentuojančių gyvūnų gerovę ir apsaugą, reikalavimų laikymąsi</w:t>
      </w:r>
      <w:r w:rsidR="00F7400E">
        <w:rPr>
          <w:szCs w:val="24"/>
        </w:rPr>
        <w:t>;</w:t>
      </w:r>
    </w:p>
    <w:p w14:paraId="20B13A86" w14:textId="77777777" w:rsidR="006545A1" w:rsidRDefault="006545A1" w:rsidP="00810C8B">
      <w:pPr>
        <w:numPr>
          <w:ilvl w:val="1"/>
          <w:numId w:val="12"/>
        </w:numPr>
        <w:tabs>
          <w:tab w:val="left" w:pos="1276"/>
          <w:tab w:val="left" w:pos="1418"/>
          <w:tab w:val="left" w:pos="1560"/>
          <w:tab w:val="left" w:pos="2127"/>
          <w:tab w:val="left" w:pos="2552"/>
        </w:tabs>
        <w:ind w:left="0" w:firstLine="851"/>
        <w:jc w:val="both"/>
        <w:rPr>
          <w:szCs w:val="24"/>
        </w:rPr>
      </w:pPr>
      <w:r w:rsidRPr="00810C8B">
        <w:rPr>
          <w:szCs w:val="24"/>
        </w:rPr>
        <w:t>kad gyvūnas (-ai), naudojamas (-mi) renginyje su gyvūnais, atitiktų teisės aktų, reglamentuojančių gyvūnų sveikatą, ženklinimą ir registravimą, reikalavimus.</w:t>
      </w:r>
    </w:p>
    <w:p w14:paraId="4A1EEA31" w14:textId="77777777" w:rsidR="006835FF" w:rsidRDefault="006835FF"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szCs w:val="24"/>
        </w:rPr>
        <w:t xml:space="preserve">Renginio organizatorius prašymą leisti organizuoti renginį turi suderinti su </w:t>
      </w:r>
      <w:r w:rsidR="002817C4" w:rsidRPr="00810C8B">
        <w:rPr>
          <w:szCs w:val="24"/>
        </w:rPr>
        <w:t>S</w:t>
      </w:r>
      <w:r w:rsidRPr="00810C8B">
        <w:rPr>
          <w:szCs w:val="24"/>
        </w:rPr>
        <w:t>avivaldybės administracijos Švietimo, kultūros ir sporto skyriumi.</w:t>
      </w:r>
      <w:r w:rsidRPr="00173C78">
        <w:t xml:space="preserve"> </w:t>
      </w:r>
      <w:r w:rsidRPr="00810C8B">
        <w:rPr>
          <w:szCs w:val="24"/>
        </w:rPr>
        <w:t xml:space="preserve">Jei pateikiamas prašymas, kuriame nurodyta renginio vieta ir laikas sutampa su </w:t>
      </w:r>
      <w:r w:rsidR="006244C6" w:rsidRPr="00810C8B">
        <w:rPr>
          <w:szCs w:val="24"/>
        </w:rPr>
        <w:t>S</w:t>
      </w:r>
      <w:r w:rsidRPr="00810C8B">
        <w:rPr>
          <w:szCs w:val="24"/>
        </w:rPr>
        <w:t xml:space="preserve">avivaldybėje planuotu renginiu, įtrauktu į metų renginių planą, ar objektyviai nustatoma, jog renginiai, nors ir vyksta skirtingose vietose, bet yra vienodo pobūdžio (dubliuojantys vienas kitą), pirmenybė teikiama </w:t>
      </w:r>
      <w:r w:rsidR="006244C6" w:rsidRPr="00810C8B">
        <w:rPr>
          <w:szCs w:val="24"/>
        </w:rPr>
        <w:t>S</w:t>
      </w:r>
      <w:r w:rsidRPr="00810C8B">
        <w:rPr>
          <w:szCs w:val="24"/>
        </w:rPr>
        <w:t>avivaldybės metiniame renginių plane numatytam renginiui.</w:t>
      </w:r>
    </w:p>
    <w:p w14:paraId="1F0B2688" w14:textId="77777777" w:rsidR="00810C8B" w:rsidRDefault="006835FF"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szCs w:val="24"/>
        </w:rPr>
        <w:t>Prašymo apie planuojamą organizuoti renginį pateikimas nesuteikia papildomų (išskirtinių) teisių ar laisvių ir negali būti pagrindas riboti kitų asmenų teises ar laisves. Jei toje pačioje vietoje tuo pačiu laiku keli asmenys siekia organizuoti kelis renginius, vėliau prašymą pateikę asmenys turi prisiderinti prie anksčiau prašymus pateikusių asmenų organizuojamų renginių arba jų atsisakyti, jei susitarti nepavyksta.</w:t>
      </w:r>
    </w:p>
    <w:p w14:paraId="09D1E2E3" w14:textId="77777777" w:rsidR="00810C8B" w:rsidRPr="00810C8B" w:rsidRDefault="004878C3" w:rsidP="00810C8B">
      <w:pPr>
        <w:numPr>
          <w:ilvl w:val="0"/>
          <w:numId w:val="12"/>
        </w:numPr>
        <w:tabs>
          <w:tab w:val="left" w:pos="1276"/>
          <w:tab w:val="left" w:pos="1418"/>
          <w:tab w:val="left" w:pos="1560"/>
          <w:tab w:val="left" w:pos="2127"/>
          <w:tab w:val="left" w:pos="2552"/>
        </w:tabs>
        <w:ind w:left="0" w:firstLine="851"/>
        <w:jc w:val="both"/>
        <w:rPr>
          <w:szCs w:val="24"/>
        </w:rPr>
      </w:pPr>
      <w:r w:rsidRPr="00810C8B">
        <w:rPr>
          <w:bCs/>
          <w:szCs w:val="24"/>
        </w:rPr>
        <w:t>Kompetentinga institucija</w:t>
      </w:r>
      <w:r w:rsidR="006835FF" w:rsidRPr="00810C8B">
        <w:rPr>
          <w:bCs/>
          <w:szCs w:val="24"/>
        </w:rPr>
        <w:t>, nagrinėdama prašymus ir atsižvelgdama į renginio pobūdį (kultūros, sporto renginys), formą (šventė, koncertas, sporto varžybos, festivalis, mugė ir t. t.), sudėtingumą, trukmę, numatomą asmenų skaičių, renginio organizatorių gali įpareigoti:</w:t>
      </w:r>
    </w:p>
    <w:p w14:paraId="53F9C9C6" w14:textId="77777777" w:rsidR="00246AA6" w:rsidRDefault="006835FF" w:rsidP="00246AA6">
      <w:pPr>
        <w:numPr>
          <w:ilvl w:val="1"/>
          <w:numId w:val="12"/>
        </w:numPr>
        <w:tabs>
          <w:tab w:val="left" w:pos="1276"/>
          <w:tab w:val="left" w:pos="1418"/>
          <w:tab w:val="left" w:pos="1560"/>
          <w:tab w:val="left" w:pos="2127"/>
          <w:tab w:val="left" w:pos="2552"/>
        </w:tabs>
        <w:jc w:val="both"/>
        <w:rPr>
          <w:szCs w:val="24"/>
        </w:rPr>
      </w:pPr>
      <w:r>
        <w:rPr>
          <w:b/>
          <w:szCs w:val="24"/>
        </w:rPr>
        <w:t>užtikrinant švaros ir tvarkos reikalavimus</w:t>
      </w:r>
      <w:r>
        <w:rPr>
          <w:szCs w:val="24"/>
        </w:rPr>
        <w:t>:</w:t>
      </w:r>
    </w:p>
    <w:p w14:paraId="30BE8A52" w14:textId="77777777" w:rsidR="006835FF" w:rsidRDefault="006835FF" w:rsidP="00246AA6">
      <w:pPr>
        <w:numPr>
          <w:ilvl w:val="2"/>
          <w:numId w:val="12"/>
        </w:numPr>
        <w:tabs>
          <w:tab w:val="left" w:pos="1276"/>
          <w:tab w:val="left" w:pos="1418"/>
          <w:tab w:val="left" w:pos="1560"/>
          <w:tab w:val="left" w:pos="2127"/>
          <w:tab w:val="left" w:pos="2552"/>
        </w:tabs>
        <w:ind w:left="0" w:firstLine="851"/>
        <w:jc w:val="both"/>
        <w:rPr>
          <w:szCs w:val="24"/>
        </w:rPr>
      </w:pPr>
      <w:r>
        <w:rPr>
          <w:szCs w:val="24"/>
        </w:rPr>
        <w:t>renginio metu ir jam pasibaigus sutvarkyti renginio teritoriją, surinkti ir išvežti atliekas. Draudžiama palikti šiukšlių maišus, atliekas, maisto produktų likučius, kitus daiktus ir (ar) medžiagas prie bendrojo naudojimo šiukšliadėžių ir konteinerių</w:t>
      </w:r>
      <w:r w:rsidR="006E02DE">
        <w:rPr>
          <w:szCs w:val="24"/>
        </w:rPr>
        <w:t>;</w:t>
      </w:r>
    </w:p>
    <w:p w14:paraId="18CD3A04" w14:textId="77777777" w:rsidR="006835FF" w:rsidRPr="00246AA6" w:rsidRDefault="006835FF" w:rsidP="00246AA6">
      <w:pPr>
        <w:numPr>
          <w:ilvl w:val="2"/>
          <w:numId w:val="12"/>
        </w:numPr>
        <w:tabs>
          <w:tab w:val="left" w:pos="1276"/>
          <w:tab w:val="left" w:pos="1418"/>
          <w:tab w:val="left" w:pos="1560"/>
          <w:tab w:val="left" w:pos="2127"/>
          <w:tab w:val="left" w:pos="2552"/>
        </w:tabs>
        <w:ind w:left="0" w:firstLine="851"/>
        <w:jc w:val="both"/>
        <w:rPr>
          <w:szCs w:val="24"/>
        </w:rPr>
      </w:pPr>
      <w:r w:rsidRPr="00246AA6">
        <w:rPr>
          <w:szCs w:val="24"/>
        </w:rPr>
        <w:t xml:space="preserve">jei renginys truks ilgiau nei </w:t>
      </w:r>
      <w:r w:rsidR="00D002CD" w:rsidRPr="00246AA6">
        <w:rPr>
          <w:szCs w:val="24"/>
        </w:rPr>
        <w:t>3</w:t>
      </w:r>
      <w:r w:rsidRPr="00246AA6">
        <w:rPr>
          <w:szCs w:val="24"/>
        </w:rPr>
        <w:t xml:space="preserve"> val., užtikrinti, kad jo metu būtų pastatytas reikalingas skaičius biotualetų</w:t>
      </w:r>
      <w:r w:rsidR="00430F0A" w:rsidRPr="00246AA6">
        <w:rPr>
          <w:szCs w:val="24"/>
        </w:rPr>
        <w:t xml:space="preserve"> (rekomenduojama ne mažiau kaip 2 biotualetai </w:t>
      </w:r>
      <w:r w:rsidR="00EC605D" w:rsidRPr="00246AA6">
        <w:rPr>
          <w:szCs w:val="24"/>
        </w:rPr>
        <w:t>2</w:t>
      </w:r>
      <w:r w:rsidR="00430F0A" w:rsidRPr="00246AA6">
        <w:rPr>
          <w:szCs w:val="24"/>
        </w:rPr>
        <w:t>00 žmonių)</w:t>
      </w:r>
      <w:r w:rsidRPr="00246AA6">
        <w:rPr>
          <w:szCs w:val="24"/>
        </w:rPr>
        <w:t>. Renginio organizatorius privalo pateikti sutartį dėl biotualetų pastatymo ir priežiūros su tokias paslaugas teikiančia įmone;</w:t>
      </w:r>
    </w:p>
    <w:p w14:paraId="14377735" w14:textId="77777777" w:rsidR="006835FF" w:rsidRDefault="006835FF" w:rsidP="00246AA6">
      <w:pPr>
        <w:numPr>
          <w:ilvl w:val="1"/>
          <w:numId w:val="12"/>
        </w:numPr>
        <w:tabs>
          <w:tab w:val="left" w:pos="1276"/>
          <w:tab w:val="left" w:pos="1418"/>
          <w:tab w:val="left" w:pos="1701"/>
          <w:tab w:val="left" w:pos="1985"/>
        </w:tabs>
        <w:ind w:left="0" w:firstLine="851"/>
        <w:jc w:val="both"/>
        <w:rPr>
          <w:szCs w:val="24"/>
        </w:rPr>
      </w:pPr>
      <w:r>
        <w:rPr>
          <w:b/>
          <w:szCs w:val="24"/>
        </w:rPr>
        <w:lastRenderedPageBreak/>
        <w:t>užtikrinant medicinos pagalbos teikimo ir dalyvių sveikatos apsaugos reikalavimus</w:t>
      </w:r>
      <w:r>
        <w:rPr>
          <w:szCs w:val="24"/>
        </w:rPr>
        <w:t>:</w:t>
      </w:r>
    </w:p>
    <w:p w14:paraId="2EE4F83C" w14:textId="77777777" w:rsidR="006835FF" w:rsidRDefault="006835FF" w:rsidP="00246AA6">
      <w:pPr>
        <w:numPr>
          <w:ilvl w:val="2"/>
          <w:numId w:val="12"/>
        </w:numPr>
        <w:tabs>
          <w:tab w:val="left" w:pos="1276"/>
          <w:tab w:val="left" w:pos="1560"/>
          <w:tab w:val="left" w:pos="1985"/>
          <w:tab w:val="left" w:pos="2410"/>
        </w:tabs>
        <w:ind w:left="0" w:firstLine="851"/>
        <w:jc w:val="both"/>
        <w:rPr>
          <w:szCs w:val="24"/>
        </w:rPr>
      </w:pPr>
      <w:r>
        <w:rPr>
          <w:szCs w:val="24"/>
        </w:rPr>
        <w:t xml:space="preserve">jei renginio metu bus organizuojamos parodomosios ir kitokios sporto varžybos, jei renginys bus susijęs su neįprastu dalyvių, žiūrovų fiziniu ar emociniu krūviu, jei renginys vyks ekstremaliomis gamtinėmis sąlygomis, renginio organizatorius turi užtikrinti, kad dalyviams ir žiūrovams būtų suteikta kvalifikuota medicinos pagalba. Šis reikalavimas taip pat taikomas renginiams, kurie skirti nepilnamečiams vaikams, ir renginiams, </w:t>
      </w:r>
      <w:r w:rsidR="00CD4EA5">
        <w:rPr>
          <w:szCs w:val="24"/>
        </w:rPr>
        <w:t>kuriuose dalyvaus daugiau kaip 5000 dalyvių ir žiūrovų</w:t>
      </w:r>
      <w:r>
        <w:rPr>
          <w:szCs w:val="24"/>
        </w:rPr>
        <w:t>;</w:t>
      </w:r>
    </w:p>
    <w:p w14:paraId="2113D051" w14:textId="77777777" w:rsidR="006835FF" w:rsidRPr="00246AA6" w:rsidRDefault="006835FF" w:rsidP="00246AA6">
      <w:pPr>
        <w:numPr>
          <w:ilvl w:val="2"/>
          <w:numId w:val="12"/>
        </w:numPr>
        <w:tabs>
          <w:tab w:val="left" w:pos="1276"/>
          <w:tab w:val="left" w:pos="1560"/>
          <w:tab w:val="left" w:pos="1985"/>
          <w:tab w:val="left" w:pos="2410"/>
        </w:tabs>
        <w:ind w:left="0" w:firstLine="851"/>
        <w:jc w:val="both"/>
        <w:rPr>
          <w:szCs w:val="24"/>
        </w:rPr>
      </w:pPr>
      <w:r w:rsidRPr="00246AA6">
        <w:rPr>
          <w:szCs w:val="24"/>
        </w:rPr>
        <w:t xml:space="preserve">užtikrinti, kad renginio metu keliamas triukšmo lygis neviršytų galiojančių Lietuvos higienos normoje nustatytų triukšmo ribinių dydžių; </w:t>
      </w:r>
    </w:p>
    <w:p w14:paraId="102B87F3" w14:textId="77777777" w:rsidR="006835FF" w:rsidRDefault="006835FF" w:rsidP="00246AA6">
      <w:pPr>
        <w:numPr>
          <w:ilvl w:val="1"/>
          <w:numId w:val="12"/>
        </w:numPr>
        <w:jc w:val="both"/>
        <w:rPr>
          <w:szCs w:val="24"/>
        </w:rPr>
      </w:pPr>
      <w:r>
        <w:rPr>
          <w:b/>
          <w:szCs w:val="24"/>
        </w:rPr>
        <w:t>užtikrinant saugumo reikalavimus</w:t>
      </w:r>
      <w:r>
        <w:rPr>
          <w:szCs w:val="24"/>
        </w:rPr>
        <w:t>:</w:t>
      </w:r>
    </w:p>
    <w:p w14:paraId="710B248E" w14:textId="77777777" w:rsidR="006835FF" w:rsidRDefault="006835FF" w:rsidP="00246AA6">
      <w:pPr>
        <w:numPr>
          <w:ilvl w:val="2"/>
          <w:numId w:val="12"/>
        </w:numPr>
        <w:tabs>
          <w:tab w:val="left" w:pos="0"/>
          <w:tab w:val="left" w:pos="1134"/>
          <w:tab w:val="left" w:pos="1276"/>
          <w:tab w:val="left" w:pos="1560"/>
          <w:tab w:val="left" w:pos="2127"/>
          <w:tab w:val="left" w:pos="2552"/>
        </w:tabs>
        <w:ind w:left="0" w:firstLine="851"/>
        <w:jc w:val="both"/>
        <w:rPr>
          <w:szCs w:val="24"/>
        </w:rPr>
      </w:pPr>
      <w:r>
        <w:rPr>
          <w:szCs w:val="24"/>
          <w:lang w:bidi="he-IL"/>
        </w:rPr>
        <w:t>aptverti renginio teritoriją taip, kad nebūtų trukdoma renginyje nedalyvaujantiems asmenims naudotis viešomis vietomis, esančiomis šalia renginio teritorijos</w:t>
      </w:r>
      <w:r>
        <w:rPr>
          <w:szCs w:val="24"/>
        </w:rPr>
        <w:t>;</w:t>
      </w:r>
    </w:p>
    <w:p w14:paraId="53864D07" w14:textId="77777777" w:rsidR="00246AA6" w:rsidRDefault="006835FF" w:rsidP="00246AA6">
      <w:pPr>
        <w:numPr>
          <w:ilvl w:val="2"/>
          <w:numId w:val="12"/>
        </w:numPr>
        <w:tabs>
          <w:tab w:val="left" w:pos="0"/>
          <w:tab w:val="left" w:pos="1134"/>
          <w:tab w:val="left" w:pos="1276"/>
          <w:tab w:val="left" w:pos="1560"/>
          <w:tab w:val="left" w:pos="2127"/>
          <w:tab w:val="left" w:pos="2552"/>
        </w:tabs>
        <w:ind w:left="0" w:firstLine="851"/>
        <w:jc w:val="both"/>
        <w:rPr>
          <w:szCs w:val="24"/>
        </w:rPr>
      </w:pPr>
      <w:r w:rsidRPr="00246AA6">
        <w:rPr>
          <w:szCs w:val="24"/>
        </w:rPr>
        <w:t>renginio metu naudojama laikina kilnojamoji įranga (scena, tvoros ir kt.) turi būti įrengta pagal teisės aktų reikalavimus;</w:t>
      </w:r>
    </w:p>
    <w:p w14:paraId="6245DFAE" w14:textId="77777777" w:rsidR="006835FF" w:rsidRPr="00246AA6" w:rsidRDefault="006835FF" w:rsidP="006A0752">
      <w:pPr>
        <w:numPr>
          <w:ilvl w:val="2"/>
          <w:numId w:val="12"/>
        </w:numPr>
        <w:tabs>
          <w:tab w:val="left" w:pos="0"/>
          <w:tab w:val="left" w:pos="1134"/>
          <w:tab w:val="left" w:pos="1276"/>
          <w:tab w:val="left" w:pos="1560"/>
          <w:tab w:val="left" w:pos="2127"/>
          <w:tab w:val="left" w:pos="2552"/>
        </w:tabs>
        <w:ind w:left="0" w:firstLine="851"/>
        <w:jc w:val="both"/>
        <w:rPr>
          <w:szCs w:val="24"/>
        </w:rPr>
      </w:pPr>
      <w:r w:rsidRPr="00246AA6">
        <w:rPr>
          <w:szCs w:val="24"/>
          <w:lang w:bidi="he-IL"/>
        </w:rPr>
        <w:t xml:space="preserve">renginyje turi būti saugos tarnybos darbuotojai (dėvintys aprangą su skiriamaisiais ženklais), kurie </w:t>
      </w:r>
      <w:r w:rsidRPr="00246AA6">
        <w:rPr>
          <w:szCs w:val="24"/>
        </w:rPr>
        <w:t>privalo:</w:t>
      </w:r>
    </w:p>
    <w:p w14:paraId="2DA303C2" w14:textId="77777777" w:rsidR="006835FF" w:rsidRDefault="006835FF" w:rsidP="00246AA6">
      <w:pPr>
        <w:numPr>
          <w:ilvl w:val="3"/>
          <w:numId w:val="12"/>
        </w:numPr>
        <w:tabs>
          <w:tab w:val="left" w:pos="1701"/>
        </w:tabs>
        <w:jc w:val="both"/>
        <w:rPr>
          <w:szCs w:val="24"/>
        </w:rPr>
      </w:pPr>
      <w:r>
        <w:rPr>
          <w:szCs w:val="24"/>
        </w:rPr>
        <w:t>užtikrinti teritorijos lankytojų apsaugą;</w:t>
      </w:r>
    </w:p>
    <w:p w14:paraId="61D3F261" w14:textId="77777777" w:rsidR="006835FF" w:rsidRDefault="006835FF" w:rsidP="00246AA6">
      <w:pPr>
        <w:numPr>
          <w:ilvl w:val="3"/>
          <w:numId w:val="12"/>
        </w:numPr>
        <w:tabs>
          <w:tab w:val="left" w:pos="1701"/>
        </w:tabs>
        <w:jc w:val="both"/>
        <w:rPr>
          <w:szCs w:val="24"/>
        </w:rPr>
      </w:pPr>
      <w:r w:rsidRPr="00246AA6">
        <w:rPr>
          <w:szCs w:val="24"/>
        </w:rPr>
        <w:t>užtikrinti renginio teritorijoje esančių objektų apsaugą;</w:t>
      </w:r>
    </w:p>
    <w:p w14:paraId="1B066954" w14:textId="77777777" w:rsidR="006835FF" w:rsidRDefault="006835FF" w:rsidP="00246AA6">
      <w:pPr>
        <w:numPr>
          <w:ilvl w:val="3"/>
          <w:numId w:val="12"/>
        </w:numPr>
        <w:tabs>
          <w:tab w:val="left" w:pos="1701"/>
        </w:tabs>
        <w:jc w:val="both"/>
        <w:rPr>
          <w:szCs w:val="24"/>
        </w:rPr>
      </w:pPr>
      <w:r w:rsidRPr="00246AA6">
        <w:rPr>
          <w:szCs w:val="24"/>
        </w:rPr>
        <w:t>padėti policij</w:t>
      </w:r>
      <w:r w:rsidR="00567E02" w:rsidRPr="00246AA6">
        <w:rPr>
          <w:szCs w:val="24"/>
        </w:rPr>
        <w:t>os pareigūnams</w:t>
      </w:r>
      <w:r w:rsidRPr="00246AA6">
        <w:rPr>
          <w:szCs w:val="24"/>
        </w:rPr>
        <w:t xml:space="preserve"> užtikrinti viešąją tvarką;</w:t>
      </w:r>
    </w:p>
    <w:p w14:paraId="6003792E" w14:textId="77777777" w:rsidR="006835FF" w:rsidRDefault="006835FF" w:rsidP="00246AA6">
      <w:pPr>
        <w:numPr>
          <w:ilvl w:val="3"/>
          <w:numId w:val="12"/>
        </w:numPr>
        <w:tabs>
          <w:tab w:val="left" w:pos="1276"/>
          <w:tab w:val="left" w:pos="1701"/>
        </w:tabs>
        <w:ind w:left="0" w:firstLine="851"/>
        <w:jc w:val="both"/>
        <w:rPr>
          <w:szCs w:val="24"/>
        </w:rPr>
      </w:pPr>
      <w:r w:rsidRPr="00246AA6">
        <w:rPr>
          <w:szCs w:val="24"/>
        </w:rPr>
        <w:t>kontroliuoti, kad į renginio teritoriją nebūtų įsinešama alkoholinių gėrimų, narkotikų ar kitų psichotropinių medžiagų;</w:t>
      </w:r>
    </w:p>
    <w:p w14:paraId="004CC65C" w14:textId="77777777" w:rsidR="006835FF" w:rsidRDefault="006835FF" w:rsidP="00246AA6">
      <w:pPr>
        <w:numPr>
          <w:ilvl w:val="3"/>
          <w:numId w:val="12"/>
        </w:numPr>
        <w:tabs>
          <w:tab w:val="left" w:pos="1276"/>
          <w:tab w:val="left" w:pos="1701"/>
        </w:tabs>
        <w:ind w:left="0" w:firstLine="851"/>
        <w:jc w:val="both"/>
        <w:rPr>
          <w:szCs w:val="24"/>
        </w:rPr>
      </w:pPr>
      <w:r w:rsidRPr="00246AA6">
        <w:rPr>
          <w:szCs w:val="24"/>
        </w:rPr>
        <w:t>kontroliuoti, kad į renginio teritoriją nebūtų įleidžiami neblaivūs ar nuo psichotropinių medžiagų apsvaigę asmenys;</w:t>
      </w:r>
    </w:p>
    <w:p w14:paraId="1C627970" w14:textId="77777777" w:rsidR="006835FF" w:rsidRDefault="006835FF" w:rsidP="00246AA6">
      <w:pPr>
        <w:numPr>
          <w:ilvl w:val="3"/>
          <w:numId w:val="12"/>
        </w:numPr>
        <w:tabs>
          <w:tab w:val="left" w:pos="1276"/>
          <w:tab w:val="left" w:pos="1701"/>
        </w:tabs>
        <w:ind w:left="0" w:firstLine="851"/>
        <w:jc w:val="both"/>
        <w:rPr>
          <w:szCs w:val="24"/>
        </w:rPr>
      </w:pPr>
      <w:r w:rsidRPr="00246AA6">
        <w:rPr>
          <w:szCs w:val="24"/>
        </w:rPr>
        <w:t>kontroliuoti, kad į renginio teritoriją nebūtų įsinešama ginklų, kitų daiktų, kuriais galima sužaloti žmogų, sukelti grėsmę kitiems asmenims;</w:t>
      </w:r>
    </w:p>
    <w:p w14:paraId="08D97224" w14:textId="77777777" w:rsidR="006835FF" w:rsidRPr="00246AA6" w:rsidRDefault="006835FF" w:rsidP="00246AA6">
      <w:pPr>
        <w:numPr>
          <w:ilvl w:val="3"/>
          <w:numId w:val="12"/>
        </w:numPr>
        <w:tabs>
          <w:tab w:val="left" w:pos="1276"/>
          <w:tab w:val="left" w:pos="1701"/>
        </w:tabs>
        <w:ind w:left="0" w:firstLine="851"/>
        <w:jc w:val="both"/>
        <w:rPr>
          <w:szCs w:val="24"/>
        </w:rPr>
      </w:pPr>
      <w:r w:rsidRPr="00246AA6">
        <w:rPr>
          <w:szCs w:val="24"/>
        </w:rPr>
        <w:t>suteikti visokeriopą pagalbą policijos pareigūnams, renginyje užtikrinantiems viešąją tvarką;</w:t>
      </w:r>
    </w:p>
    <w:p w14:paraId="18FC96A3" w14:textId="77777777" w:rsidR="006835FF" w:rsidRDefault="006835FF" w:rsidP="00E82BD3">
      <w:pPr>
        <w:numPr>
          <w:ilvl w:val="2"/>
          <w:numId w:val="12"/>
        </w:numPr>
        <w:tabs>
          <w:tab w:val="left" w:pos="1276"/>
          <w:tab w:val="left" w:pos="1560"/>
          <w:tab w:val="left" w:pos="2268"/>
        </w:tabs>
        <w:ind w:left="0" w:firstLine="851"/>
        <w:jc w:val="both"/>
        <w:rPr>
          <w:szCs w:val="24"/>
        </w:rPr>
      </w:pPr>
      <w:r>
        <w:rPr>
          <w:szCs w:val="24"/>
        </w:rPr>
        <w:t xml:space="preserve">renginio organizatorius privalo užtikrinti pirotechnikos priemonių paleidimo aikštelėje esančių žmonių saugą: kiekvieną kartą numatyti garso ar sprogimo pavojaus zonos ribas, </w:t>
      </w:r>
      <w:r>
        <w:rPr>
          <w:szCs w:val="24"/>
          <w:lang w:bidi="he-IL"/>
        </w:rPr>
        <w:t xml:space="preserve">numatyti atskirą aptvertą teritoriją civilinėms pirotechnikos priemonėms naudoti, </w:t>
      </w:r>
      <w:r>
        <w:rPr>
          <w:szCs w:val="24"/>
        </w:rPr>
        <w:t>neleisti į šią zoną pašalinių asmenų, pasirūpinti, kad būtų naudojami tik tinkamai veikiantys pirotechnikos priemonių paleidimo įrenginiai, o žiūrovai būtų už gaisro ar sprogimo zonos ribų.</w:t>
      </w:r>
    </w:p>
    <w:p w14:paraId="2D2BB09A" w14:textId="77777777" w:rsidR="006835FF" w:rsidRDefault="006835FF" w:rsidP="006A0752">
      <w:pPr>
        <w:numPr>
          <w:ilvl w:val="0"/>
          <w:numId w:val="12"/>
        </w:numPr>
        <w:shd w:val="clear" w:color="auto" w:fill="FFFFFF"/>
        <w:tabs>
          <w:tab w:val="left" w:pos="1276"/>
        </w:tabs>
        <w:ind w:left="0" w:firstLine="851"/>
        <w:jc w:val="both"/>
        <w:rPr>
          <w:szCs w:val="24"/>
        </w:rPr>
      </w:pPr>
      <w:r>
        <w:rPr>
          <w:bCs/>
          <w:szCs w:val="24"/>
        </w:rPr>
        <w:t xml:space="preserve">Kai organizuojamas mažos apimties viešasis renginys, kurio metu nebus vykdoma prekyba, trukdomas, </w:t>
      </w:r>
      <w:r>
        <w:rPr>
          <w:szCs w:val="24"/>
        </w:rPr>
        <w:t>draudžiamas ir (ar) ribojamas transporto priemonių eismas, naudojamos pirotechnikos priemonės, tokio renginio organizatorius privalo:</w:t>
      </w:r>
    </w:p>
    <w:p w14:paraId="0022BF11" w14:textId="77777777" w:rsidR="006835FF" w:rsidRDefault="006835FF" w:rsidP="00E82BD3">
      <w:pPr>
        <w:numPr>
          <w:ilvl w:val="1"/>
          <w:numId w:val="12"/>
        </w:numPr>
        <w:shd w:val="clear" w:color="auto" w:fill="FFFFFF"/>
        <w:tabs>
          <w:tab w:val="left" w:pos="1276"/>
          <w:tab w:val="left" w:pos="1418"/>
          <w:tab w:val="left" w:pos="1985"/>
          <w:tab w:val="left" w:pos="2268"/>
        </w:tabs>
        <w:ind w:left="0" w:firstLine="851"/>
        <w:jc w:val="both"/>
        <w:rPr>
          <w:szCs w:val="24"/>
        </w:rPr>
      </w:pPr>
      <w:r>
        <w:rPr>
          <w:szCs w:val="24"/>
        </w:rPr>
        <w:t>užtikrinti renginio dalyvių ir žiūrovų saugumą bei viešosios tvarkos palaikymą renginio metu;</w:t>
      </w:r>
    </w:p>
    <w:p w14:paraId="5008AEB7" w14:textId="77777777" w:rsidR="006835FF" w:rsidRDefault="006835FF" w:rsidP="00E82BD3">
      <w:pPr>
        <w:numPr>
          <w:ilvl w:val="1"/>
          <w:numId w:val="12"/>
        </w:numPr>
        <w:shd w:val="clear" w:color="auto" w:fill="FFFFFF"/>
        <w:tabs>
          <w:tab w:val="left" w:pos="1276"/>
          <w:tab w:val="left" w:pos="1418"/>
          <w:tab w:val="left" w:pos="1701"/>
        </w:tabs>
        <w:ind w:left="0" w:firstLine="851"/>
        <w:jc w:val="both"/>
        <w:rPr>
          <w:szCs w:val="24"/>
        </w:rPr>
      </w:pPr>
      <w:r w:rsidRPr="00E82BD3">
        <w:rPr>
          <w:szCs w:val="24"/>
        </w:rPr>
        <w:t>renginio metu ir jam pasibaigus sutvarkyti renginio teritoriją;</w:t>
      </w:r>
    </w:p>
    <w:p w14:paraId="78237D84" w14:textId="77777777" w:rsidR="006835FF" w:rsidRPr="00E82BD3" w:rsidRDefault="006835FF" w:rsidP="00E82BD3">
      <w:pPr>
        <w:numPr>
          <w:ilvl w:val="1"/>
          <w:numId w:val="12"/>
        </w:numPr>
        <w:shd w:val="clear" w:color="auto" w:fill="FFFFFF"/>
        <w:tabs>
          <w:tab w:val="left" w:pos="1276"/>
          <w:tab w:val="left" w:pos="1418"/>
          <w:tab w:val="left" w:pos="1701"/>
        </w:tabs>
        <w:ind w:left="0" w:firstLine="851"/>
        <w:jc w:val="both"/>
        <w:rPr>
          <w:szCs w:val="24"/>
        </w:rPr>
      </w:pPr>
      <w:r w:rsidRPr="00E82BD3">
        <w:rPr>
          <w:szCs w:val="24"/>
        </w:rPr>
        <w:t>užtikrinti renginio teritorijos ir joje esančios įrangos apsaugą.</w:t>
      </w:r>
    </w:p>
    <w:p w14:paraId="049333C8" w14:textId="77777777" w:rsidR="006835FF" w:rsidRDefault="006835FF" w:rsidP="006835FF">
      <w:pPr>
        <w:jc w:val="both"/>
        <w:rPr>
          <w:szCs w:val="24"/>
        </w:rPr>
      </w:pPr>
    </w:p>
    <w:p w14:paraId="1E3638D4" w14:textId="77777777" w:rsidR="006835FF" w:rsidRDefault="006835FF" w:rsidP="006835FF">
      <w:pPr>
        <w:keepNext/>
        <w:tabs>
          <w:tab w:val="left" w:pos="0"/>
        </w:tabs>
        <w:jc w:val="center"/>
        <w:rPr>
          <w:b/>
          <w:szCs w:val="24"/>
        </w:rPr>
      </w:pPr>
      <w:r>
        <w:rPr>
          <w:b/>
          <w:szCs w:val="24"/>
        </w:rPr>
        <w:t>V SKYRIUS</w:t>
      </w:r>
    </w:p>
    <w:p w14:paraId="212EE732" w14:textId="77777777" w:rsidR="006835FF" w:rsidRDefault="006835FF" w:rsidP="006835FF">
      <w:pPr>
        <w:keepNext/>
        <w:jc w:val="center"/>
        <w:rPr>
          <w:b/>
          <w:strike/>
          <w:szCs w:val="24"/>
        </w:rPr>
      </w:pPr>
      <w:r>
        <w:rPr>
          <w:b/>
          <w:szCs w:val="24"/>
        </w:rPr>
        <w:t>PRAŠYMŲ LEISTI ORGANIZUOTI RENGINIUS VIEŠOSIOSE VIETOSE NAGRINĖJIMO TVARKA IR LEIDIMŲ IŠDAVIMAS</w:t>
      </w:r>
      <w:r>
        <w:rPr>
          <w:b/>
          <w:strike/>
          <w:szCs w:val="24"/>
        </w:rPr>
        <w:t xml:space="preserve"> </w:t>
      </w:r>
    </w:p>
    <w:p w14:paraId="1F683C43" w14:textId="77777777" w:rsidR="006835FF" w:rsidRDefault="006835FF" w:rsidP="006835FF">
      <w:pPr>
        <w:ind w:firstLine="851"/>
        <w:jc w:val="both"/>
        <w:rPr>
          <w:szCs w:val="24"/>
        </w:rPr>
      </w:pPr>
    </w:p>
    <w:p w14:paraId="7CDC9AAC" w14:textId="77777777" w:rsidR="00CF00E0" w:rsidRDefault="00CF00E0" w:rsidP="00D01A91">
      <w:pPr>
        <w:numPr>
          <w:ilvl w:val="0"/>
          <w:numId w:val="12"/>
        </w:numPr>
        <w:tabs>
          <w:tab w:val="left" w:pos="1276"/>
        </w:tabs>
        <w:ind w:left="0" w:firstLine="851"/>
        <w:jc w:val="both"/>
        <w:rPr>
          <w:szCs w:val="24"/>
        </w:rPr>
      </w:pPr>
      <w:bookmarkStart w:id="11" w:name="_Hlk177127881"/>
      <w:r w:rsidRPr="00D01A91">
        <w:rPr>
          <w:szCs w:val="24"/>
        </w:rPr>
        <w:t>Kompet</w:t>
      </w:r>
      <w:r w:rsidRPr="00CF00E0">
        <w:rPr>
          <w:szCs w:val="24"/>
        </w:rPr>
        <w:t>entinga institucija</w:t>
      </w:r>
      <w:r w:rsidR="006835FF">
        <w:rPr>
          <w:szCs w:val="24"/>
        </w:rPr>
        <w:t xml:space="preserve"> </w:t>
      </w:r>
      <w:bookmarkEnd w:id="11"/>
      <w:r w:rsidR="006835FF" w:rsidRPr="00BF57DC">
        <w:rPr>
          <w:szCs w:val="24"/>
        </w:rPr>
        <w:t xml:space="preserve">per </w:t>
      </w:r>
      <w:r w:rsidRPr="00BF57DC">
        <w:rPr>
          <w:szCs w:val="24"/>
        </w:rPr>
        <w:t>5</w:t>
      </w:r>
      <w:r w:rsidR="006835FF">
        <w:rPr>
          <w:szCs w:val="24"/>
        </w:rPr>
        <w:t xml:space="preserve"> darbo dien</w:t>
      </w:r>
      <w:r w:rsidR="003063F2">
        <w:rPr>
          <w:szCs w:val="24"/>
        </w:rPr>
        <w:t>as</w:t>
      </w:r>
      <w:r w:rsidR="006835FF">
        <w:rPr>
          <w:szCs w:val="24"/>
        </w:rPr>
        <w:t xml:space="preserve"> nuo prašymo leisti organizuoti renginį gavimo dienos</w:t>
      </w:r>
      <w:r>
        <w:rPr>
          <w:szCs w:val="24"/>
        </w:rPr>
        <w:t xml:space="preserve"> tiesiogiai ar elektroninėmis priemonėmis informuoja </w:t>
      </w:r>
      <w:r w:rsidR="00051F58">
        <w:rPr>
          <w:szCs w:val="24"/>
        </w:rPr>
        <w:t>renginio organizatorių</w:t>
      </w:r>
      <w:r>
        <w:rPr>
          <w:szCs w:val="24"/>
        </w:rPr>
        <w:t xml:space="preserve"> apie prašymo gavimą. Patvirtinime apie prašymo gavimą privalo būti nurodyta:</w:t>
      </w:r>
    </w:p>
    <w:p w14:paraId="3626AB80" w14:textId="77777777" w:rsidR="00CF00E0" w:rsidRDefault="00CF00E0" w:rsidP="00D0294E">
      <w:pPr>
        <w:numPr>
          <w:ilvl w:val="1"/>
          <w:numId w:val="12"/>
        </w:numPr>
        <w:ind w:left="1418" w:hanging="567"/>
        <w:jc w:val="both"/>
        <w:rPr>
          <w:szCs w:val="24"/>
        </w:rPr>
      </w:pPr>
      <w:r>
        <w:rPr>
          <w:szCs w:val="24"/>
        </w:rPr>
        <w:t xml:space="preserve">terminas, per kurį </w:t>
      </w:r>
      <w:r w:rsidR="008B56D6">
        <w:rPr>
          <w:szCs w:val="24"/>
        </w:rPr>
        <w:t>bus</w:t>
      </w:r>
      <w:r>
        <w:rPr>
          <w:szCs w:val="24"/>
        </w:rPr>
        <w:t xml:space="preserve"> išnagrinėtas prašymas;</w:t>
      </w:r>
    </w:p>
    <w:p w14:paraId="048E2073" w14:textId="77777777" w:rsidR="00CF00E0" w:rsidRPr="00D01A91" w:rsidRDefault="00CF00E0" w:rsidP="00D01A91">
      <w:pPr>
        <w:numPr>
          <w:ilvl w:val="1"/>
          <w:numId w:val="12"/>
        </w:numPr>
        <w:tabs>
          <w:tab w:val="left" w:pos="1276"/>
          <w:tab w:val="left" w:pos="1418"/>
        </w:tabs>
        <w:ind w:left="0" w:firstLine="851"/>
        <w:jc w:val="both"/>
        <w:rPr>
          <w:szCs w:val="24"/>
        </w:rPr>
      </w:pPr>
      <w:r w:rsidRPr="00D01A91">
        <w:rPr>
          <w:szCs w:val="24"/>
        </w:rPr>
        <w:t>galimos teisių gynimo priemonės, kuriomis galima naudotis, jeigu kiltų  ginčai tar</w:t>
      </w:r>
      <w:r w:rsidR="00051F58" w:rsidRPr="00D01A91">
        <w:rPr>
          <w:szCs w:val="24"/>
        </w:rPr>
        <w:t>p</w:t>
      </w:r>
      <w:r w:rsidRPr="00D01A91">
        <w:rPr>
          <w:szCs w:val="24"/>
        </w:rPr>
        <w:t xml:space="preserve"> </w:t>
      </w:r>
      <w:r w:rsidR="00BC63A6" w:rsidRPr="00D01A91">
        <w:rPr>
          <w:szCs w:val="24"/>
        </w:rPr>
        <w:t>k</w:t>
      </w:r>
      <w:r w:rsidRPr="00D01A91">
        <w:rPr>
          <w:szCs w:val="24"/>
        </w:rPr>
        <w:t xml:space="preserve">ompetentingos institucijos ir </w:t>
      </w:r>
      <w:r w:rsidR="00051F58" w:rsidRPr="00D01A91">
        <w:rPr>
          <w:szCs w:val="24"/>
        </w:rPr>
        <w:t>renginio organizatoriaus.</w:t>
      </w:r>
    </w:p>
    <w:p w14:paraId="5B7F922D" w14:textId="77777777" w:rsidR="00D01A91" w:rsidRDefault="00051F58" w:rsidP="00D0294E">
      <w:pPr>
        <w:numPr>
          <w:ilvl w:val="0"/>
          <w:numId w:val="12"/>
        </w:numPr>
        <w:tabs>
          <w:tab w:val="left" w:pos="1276"/>
        </w:tabs>
        <w:ind w:left="0" w:firstLine="851"/>
        <w:jc w:val="both"/>
        <w:rPr>
          <w:szCs w:val="24"/>
        </w:rPr>
      </w:pPr>
      <w:r>
        <w:rPr>
          <w:szCs w:val="24"/>
        </w:rPr>
        <w:lastRenderedPageBreak/>
        <w:t xml:space="preserve">Kompetentinga institucija per </w:t>
      </w:r>
      <w:r w:rsidRPr="00BF57DC">
        <w:rPr>
          <w:szCs w:val="24"/>
        </w:rPr>
        <w:t>5 darbo dienas</w:t>
      </w:r>
      <w:r>
        <w:rPr>
          <w:szCs w:val="24"/>
        </w:rPr>
        <w:t xml:space="preserve"> </w:t>
      </w:r>
      <w:r w:rsidRPr="00051F58">
        <w:rPr>
          <w:szCs w:val="24"/>
        </w:rPr>
        <w:t>elektroniniu paštu ar telefonu informuoja</w:t>
      </w:r>
      <w:r>
        <w:rPr>
          <w:szCs w:val="24"/>
        </w:rPr>
        <w:t xml:space="preserve"> renginio organizatorių</w:t>
      </w:r>
      <w:r w:rsidRPr="00051F58">
        <w:rPr>
          <w:szCs w:val="24"/>
        </w:rPr>
        <w:t xml:space="preserve"> apie trūkstamų dokumentų pateikimą ir (ar) informacijos papildymą, nurodomas terminas, iki kada </w:t>
      </w:r>
      <w:r>
        <w:rPr>
          <w:szCs w:val="24"/>
        </w:rPr>
        <w:t xml:space="preserve">turi būti </w:t>
      </w:r>
      <w:r w:rsidRPr="00051F58">
        <w:rPr>
          <w:szCs w:val="24"/>
        </w:rPr>
        <w:t>pateikti papildom</w:t>
      </w:r>
      <w:r>
        <w:rPr>
          <w:szCs w:val="24"/>
        </w:rPr>
        <w:t>i</w:t>
      </w:r>
      <w:r w:rsidRPr="00051F58">
        <w:rPr>
          <w:szCs w:val="24"/>
        </w:rPr>
        <w:t xml:space="preserve"> dokument</w:t>
      </w:r>
      <w:r>
        <w:rPr>
          <w:szCs w:val="24"/>
        </w:rPr>
        <w:t>ai</w:t>
      </w:r>
      <w:r w:rsidRPr="00051F58">
        <w:rPr>
          <w:szCs w:val="24"/>
        </w:rPr>
        <w:t>, reikaling</w:t>
      </w:r>
      <w:r>
        <w:rPr>
          <w:szCs w:val="24"/>
        </w:rPr>
        <w:t>i</w:t>
      </w:r>
      <w:r w:rsidRPr="00051F58">
        <w:rPr>
          <w:szCs w:val="24"/>
        </w:rPr>
        <w:t xml:space="preserve"> sprendimui priimti</w:t>
      </w:r>
      <w:r>
        <w:rPr>
          <w:szCs w:val="24"/>
        </w:rPr>
        <w:t>.</w:t>
      </w:r>
    </w:p>
    <w:p w14:paraId="48179D3E" w14:textId="77777777" w:rsidR="006835FF" w:rsidRPr="002A119B" w:rsidRDefault="00A05301" w:rsidP="00D72D08">
      <w:pPr>
        <w:numPr>
          <w:ilvl w:val="0"/>
          <w:numId w:val="12"/>
        </w:numPr>
        <w:tabs>
          <w:tab w:val="left" w:pos="1276"/>
        </w:tabs>
        <w:ind w:left="0" w:firstLine="851"/>
        <w:jc w:val="both"/>
        <w:rPr>
          <w:szCs w:val="24"/>
        </w:rPr>
      </w:pPr>
      <w:r w:rsidRPr="00D01A91">
        <w:rPr>
          <w:szCs w:val="24"/>
        </w:rPr>
        <w:t xml:space="preserve">Sprendimas leisti ar neleisti organizuoti renginį priimamas ne vėliau kaip per </w:t>
      </w:r>
      <w:r w:rsidR="002A119B" w:rsidRPr="002A119B">
        <w:rPr>
          <w:szCs w:val="24"/>
        </w:rPr>
        <w:t>7</w:t>
      </w:r>
      <w:r w:rsidR="002C3506" w:rsidRPr="002A119B">
        <w:rPr>
          <w:szCs w:val="24"/>
        </w:rPr>
        <w:t xml:space="preserve"> </w:t>
      </w:r>
      <w:r w:rsidRPr="002A119B">
        <w:rPr>
          <w:szCs w:val="24"/>
        </w:rPr>
        <w:t>darbo dien</w:t>
      </w:r>
      <w:r w:rsidR="002A119B" w:rsidRPr="002A119B">
        <w:rPr>
          <w:szCs w:val="24"/>
        </w:rPr>
        <w:t>as</w:t>
      </w:r>
      <w:r w:rsidRPr="002A119B">
        <w:rPr>
          <w:szCs w:val="24"/>
        </w:rPr>
        <w:t xml:space="preserve"> nuo visų tinkamai įformintų dokumentų pateikimo dienos.</w:t>
      </w:r>
    </w:p>
    <w:p w14:paraId="4CF825A5" w14:textId="77777777" w:rsidR="00B6146B" w:rsidRPr="00D72D08" w:rsidRDefault="00A05301" w:rsidP="00D72D08">
      <w:pPr>
        <w:numPr>
          <w:ilvl w:val="0"/>
          <w:numId w:val="12"/>
        </w:numPr>
        <w:tabs>
          <w:tab w:val="left" w:pos="1276"/>
        </w:tabs>
        <w:ind w:left="0" w:firstLine="851"/>
        <w:jc w:val="both"/>
        <w:rPr>
          <w:szCs w:val="24"/>
        </w:rPr>
      </w:pPr>
      <w:r w:rsidRPr="00D72D08">
        <w:rPr>
          <w:szCs w:val="24"/>
          <w:shd w:val="clear" w:color="auto" w:fill="FFFFFF"/>
        </w:rPr>
        <w:t xml:space="preserve">Jeigu renginio organizatoriaus prašymas patenkinamas, jam išduodamas </w:t>
      </w:r>
      <w:r w:rsidR="00CD756C" w:rsidRPr="00D72D08">
        <w:rPr>
          <w:szCs w:val="24"/>
          <w:shd w:val="clear" w:color="auto" w:fill="FFFFFF"/>
        </w:rPr>
        <w:t xml:space="preserve">Savivaldybės tarybos nustatytos formos </w:t>
      </w:r>
      <w:r w:rsidRPr="00D72D08">
        <w:rPr>
          <w:szCs w:val="24"/>
          <w:shd w:val="clear" w:color="auto" w:fill="FFFFFF"/>
        </w:rPr>
        <w:t>leidimas</w:t>
      </w:r>
      <w:r w:rsidR="00CD756C" w:rsidRPr="00D72D08">
        <w:rPr>
          <w:color w:val="00B050"/>
          <w:szCs w:val="24"/>
          <w:shd w:val="clear" w:color="auto" w:fill="FFFFFF"/>
        </w:rPr>
        <w:t xml:space="preserve"> </w:t>
      </w:r>
      <w:r w:rsidR="00BC63A6" w:rsidRPr="00D72D08">
        <w:rPr>
          <w:szCs w:val="24"/>
          <w:shd w:val="clear" w:color="auto" w:fill="FFFFFF"/>
        </w:rPr>
        <w:t>(3 priedas)</w:t>
      </w:r>
      <w:r w:rsidRPr="00D72D08">
        <w:rPr>
          <w:szCs w:val="24"/>
          <w:shd w:val="clear" w:color="auto" w:fill="FFFFFF"/>
        </w:rPr>
        <w:t xml:space="preserve"> organizuoti renginį viešojoje vietoje. Jeigu organizuojamas komercinis renginys, renginio organizatorius, prieš išduodant leidimą, privalo pateikti mokamąjį pavedimą su banko žymą arba kvitą (arba šių dokumentų kopijas), patvirtinantį, kad sumokėta nustatyto dydžio vietinė rinkliava.</w:t>
      </w:r>
    </w:p>
    <w:p w14:paraId="66C907C7" w14:textId="77777777" w:rsidR="00D72D08" w:rsidRDefault="006835FF" w:rsidP="00D72D08">
      <w:pPr>
        <w:numPr>
          <w:ilvl w:val="0"/>
          <w:numId w:val="12"/>
        </w:numPr>
        <w:tabs>
          <w:tab w:val="left" w:pos="1276"/>
        </w:tabs>
        <w:ind w:left="0" w:firstLine="851"/>
        <w:jc w:val="both"/>
        <w:rPr>
          <w:szCs w:val="24"/>
        </w:rPr>
      </w:pPr>
      <w:r w:rsidRPr="00D72D08">
        <w:rPr>
          <w:szCs w:val="24"/>
        </w:rPr>
        <w:t>Leidim</w:t>
      </w:r>
      <w:r w:rsidR="00A05301" w:rsidRPr="00D72D08">
        <w:rPr>
          <w:szCs w:val="24"/>
        </w:rPr>
        <w:t>ą</w:t>
      </w:r>
      <w:r w:rsidRPr="00D72D08">
        <w:rPr>
          <w:szCs w:val="24"/>
        </w:rPr>
        <w:t xml:space="preserve"> pasirašo </w:t>
      </w:r>
      <w:r w:rsidR="00BC63A6" w:rsidRPr="00D72D08">
        <w:rPr>
          <w:szCs w:val="24"/>
        </w:rPr>
        <w:t>k</w:t>
      </w:r>
      <w:r w:rsidR="00A05301" w:rsidRPr="00D72D08">
        <w:rPr>
          <w:szCs w:val="24"/>
        </w:rPr>
        <w:t>ompetentinga institucija</w:t>
      </w:r>
      <w:r w:rsidRPr="00D72D08">
        <w:rPr>
          <w:szCs w:val="24"/>
        </w:rPr>
        <w:t>.</w:t>
      </w:r>
    </w:p>
    <w:p w14:paraId="493C3928" w14:textId="77777777" w:rsidR="002C1216" w:rsidRDefault="002C1216" w:rsidP="00D72D08">
      <w:pPr>
        <w:numPr>
          <w:ilvl w:val="0"/>
          <w:numId w:val="12"/>
        </w:numPr>
        <w:tabs>
          <w:tab w:val="left" w:pos="1276"/>
        </w:tabs>
        <w:ind w:left="0" w:firstLine="851"/>
        <w:jc w:val="both"/>
        <w:rPr>
          <w:szCs w:val="24"/>
        </w:rPr>
      </w:pPr>
      <w:r w:rsidRPr="00D72D08">
        <w:rPr>
          <w:szCs w:val="24"/>
        </w:rPr>
        <w:t>Leidimas yra vienkartinis ir galioja iki jame nurodytos renginio datos.</w:t>
      </w:r>
    </w:p>
    <w:p w14:paraId="26698189" w14:textId="77777777" w:rsidR="006835FF" w:rsidRDefault="006835FF" w:rsidP="00D72D08">
      <w:pPr>
        <w:numPr>
          <w:ilvl w:val="0"/>
          <w:numId w:val="12"/>
        </w:numPr>
        <w:tabs>
          <w:tab w:val="left" w:pos="1276"/>
        </w:tabs>
        <w:ind w:left="0" w:firstLine="851"/>
        <w:jc w:val="both"/>
        <w:rPr>
          <w:szCs w:val="24"/>
        </w:rPr>
      </w:pPr>
      <w:r w:rsidRPr="00D72D08">
        <w:rPr>
          <w:szCs w:val="24"/>
        </w:rPr>
        <w:t>Leidim</w:t>
      </w:r>
      <w:r w:rsidR="00BD6B3E" w:rsidRPr="00D72D08">
        <w:rPr>
          <w:szCs w:val="24"/>
        </w:rPr>
        <w:t>ą</w:t>
      </w:r>
      <w:r w:rsidRPr="00D72D08">
        <w:rPr>
          <w:szCs w:val="24"/>
        </w:rPr>
        <w:t xml:space="preserve"> registru</w:t>
      </w:r>
      <w:r w:rsidR="00BC63A6" w:rsidRPr="00D72D08">
        <w:rPr>
          <w:szCs w:val="24"/>
        </w:rPr>
        <w:t>oja j</w:t>
      </w:r>
      <w:r w:rsidR="00BD6B3E" w:rsidRPr="00D72D08">
        <w:rPr>
          <w:szCs w:val="24"/>
        </w:rPr>
        <w:t>į</w:t>
      </w:r>
      <w:r w:rsidR="00BC63A6" w:rsidRPr="00D72D08">
        <w:rPr>
          <w:szCs w:val="24"/>
        </w:rPr>
        <w:t xml:space="preserve"> išdavusi k</w:t>
      </w:r>
      <w:r w:rsidR="00567E02" w:rsidRPr="00D72D08">
        <w:rPr>
          <w:szCs w:val="24"/>
        </w:rPr>
        <w:t>ompetenting</w:t>
      </w:r>
      <w:r w:rsidR="00BC63A6" w:rsidRPr="00D72D08">
        <w:rPr>
          <w:szCs w:val="24"/>
        </w:rPr>
        <w:t>a</w:t>
      </w:r>
      <w:r w:rsidR="00567E02" w:rsidRPr="00D72D08">
        <w:rPr>
          <w:szCs w:val="24"/>
        </w:rPr>
        <w:t xml:space="preserve"> institucij</w:t>
      </w:r>
      <w:r w:rsidR="00BC63A6" w:rsidRPr="00D72D08">
        <w:rPr>
          <w:szCs w:val="24"/>
        </w:rPr>
        <w:t>a</w:t>
      </w:r>
      <w:r w:rsidR="00567E02" w:rsidRPr="00D72D08">
        <w:rPr>
          <w:szCs w:val="24"/>
        </w:rPr>
        <w:t>.</w:t>
      </w:r>
    </w:p>
    <w:p w14:paraId="389B1B9E" w14:textId="77777777" w:rsidR="006835FF" w:rsidRDefault="006835FF" w:rsidP="00D72D08">
      <w:pPr>
        <w:numPr>
          <w:ilvl w:val="0"/>
          <w:numId w:val="12"/>
        </w:numPr>
        <w:tabs>
          <w:tab w:val="left" w:pos="1276"/>
        </w:tabs>
        <w:ind w:left="0" w:firstLine="851"/>
        <w:jc w:val="both"/>
        <w:rPr>
          <w:szCs w:val="24"/>
        </w:rPr>
      </w:pPr>
      <w:r w:rsidRPr="00D72D08">
        <w:rPr>
          <w:szCs w:val="24"/>
        </w:rPr>
        <w:t xml:space="preserve">Leidimą renginio organizatorius turi </w:t>
      </w:r>
      <w:r w:rsidR="00733231" w:rsidRPr="00D72D08">
        <w:rPr>
          <w:szCs w:val="24"/>
        </w:rPr>
        <w:t xml:space="preserve">turėti renginio vietoje ir </w:t>
      </w:r>
      <w:r w:rsidRPr="00D72D08">
        <w:rPr>
          <w:szCs w:val="24"/>
        </w:rPr>
        <w:t xml:space="preserve">saugoti </w:t>
      </w:r>
      <w:r w:rsidR="00733231" w:rsidRPr="00D72D08">
        <w:rPr>
          <w:szCs w:val="24"/>
        </w:rPr>
        <w:t xml:space="preserve">jį </w:t>
      </w:r>
      <w:r w:rsidRPr="00D72D08">
        <w:rPr>
          <w:szCs w:val="24"/>
        </w:rPr>
        <w:t>iki renginio pabaigos</w:t>
      </w:r>
      <w:r w:rsidR="00733231" w:rsidRPr="00D72D08">
        <w:rPr>
          <w:szCs w:val="24"/>
        </w:rPr>
        <w:t>,</w:t>
      </w:r>
      <w:r w:rsidR="00733231" w:rsidRPr="00733231">
        <w:t xml:space="preserve"> </w:t>
      </w:r>
      <w:r w:rsidR="00733231" w:rsidRPr="00D72D08">
        <w:rPr>
          <w:szCs w:val="24"/>
        </w:rPr>
        <w:t>prireikus – pateikti policijos pareigūnams bei valdžios atstovams</w:t>
      </w:r>
      <w:r w:rsidRPr="00D72D08">
        <w:rPr>
          <w:szCs w:val="24"/>
        </w:rPr>
        <w:t>.</w:t>
      </w:r>
    </w:p>
    <w:p w14:paraId="317F54BD" w14:textId="77777777" w:rsidR="006835FF" w:rsidRPr="00D72D08" w:rsidRDefault="006835FF" w:rsidP="00D72D08">
      <w:pPr>
        <w:numPr>
          <w:ilvl w:val="0"/>
          <w:numId w:val="12"/>
        </w:numPr>
        <w:tabs>
          <w:tab w:val="left" w:pos="1276"/>
        </w:tabs>
        <w:ind w:left="0" w:firstLine="851"/>
        <w:jc w:val="both"/>
        <w:rPr>
          <w:szCs w:val="24"/>
        </w:rPr>
      </w:pPr>
      <w:r w:rsidRPr="00D72D08">
        <w:rPr>
          <w:szCs w:val="24"/>
        </w:rPr>
        <w:t>Leidimai organizuoti renginius neišduodami</w:t>
      </w:r>
      <w:r w:rsidR="002C1216" w:rsidRPr="00D72D08">
        <w:rPr>
          <w:szCs w:val="24"/>
        </w:rPr>
        <w:t>, jeigu</w:t>
      </w:r>
      <w:r w:rsidRPr="00D72D08">
        <w:rPr>
          <w:szCs w:val="24"/>
        </w:rPr>
        <w:t>:</w:t>
      </w:r>
    </w:p>
    <w:p w14:paraId="7CE2B66A" w14:textId="77777777" w:rsidR="006835FF" w:rsidRDefault="00AF0B66" w:rsidP="00D72D08">
      <w:pPr>
        <w:numPr>
          <w:ilvl w:val="1"/>
          <w:numId w:val="12"/>
        </w:numPr>
        <w:tabs>
          <w:tab w:val="left" w:pos="1276"/>
          <w:tab w:val="left" w:pos="1418"/>
          <w:tab w:val="left" w:pos="1560"/>
          <w:tab w:val="left" w:pos="1843"/>
          <w:tab w:val="left" w:pos="2410"/>
        </w:tabs>
        <w:ind w:left="0" w:firstLine="851"/>
        <w:jc w:val="both"/>
        <w:rPr>
          <w:szCs w:val="24"/>
        </w:rPr>
      </w:pPr>
      <w:r w:rsidRPr="00D72D08">
        <w:rPr>
          <w:szCs w:val="24"/>
        </w:rPr>
        <w:t xml:space="preserve">renginio reklamoje ar kitoje platinamojoje informacijoje naudoja </w:t>
      </w:r>
      <w:r w:rsidR="001A154E" w:rsidRPr="00D72D08">
        <w:rPr>
          <w:szCs w:val="24"/>
        </w:rPr>
        <w:t>S</w:t>
      </w:r>
      <w:r w:rsidRPr="00D72D08">
        <w:rPr>
          <w:szCs w:val="24"/>
        </w:rPr>
        <w:t xml:space="preserve">avivaldybės ar seniūnijos simboliką, vardą, neturėdami raštiško suderinimo su </w:t>
      </w:r>
      <w:r w:rsidR="001A154E" w:rsidRPr="00D72D08">
        <w:rPr>
          <w:szCs w:val="24"/>
        </w:rPr>
        <w:t>S</w:t>
      </w:r>
      <w:r w:rsidRPr="00D72D08">
        <w:rPr>
          <w:szCs w:val="24"/>
        </w:rPr>
        <w:t>avivaldybe ar seniūnija;</w:t>
      </w:r>
    </w:p>
    <w:p w14:paraId="207D05F5" w14:textId="77777777" w:rsidR="00733231" w:rsidRDefault="006835FF" w:rsidP="00D72D08">
      <w:pPr>
        <w:numPr>
          <w:ilvl w:val="1"/>
          <w:numId w:val="12"/>
        </w:numPr>
        <w:tabs>
          <w:tab w:val="left" w:pos="1276"/>
          <w:tab w:val="left" w:pos="1418"/>
          <w:tab w:val="left" w:pos="1560"/>
          <w:tab w:val="left" w:pos="1843"/>
          <w:tab w:val="left" w:pos="2410"/>
        </w:tabs>
        <w:ind w:left="0" w:firstLine="851"/>
        <w:jc w:val="both"/>
        <w:rPr>
          <w:szCs w:val="24"/>
        </w:rPr>
      </w:pPr>
      <w:r w:rsidRPr="00D72D08">
        <w:rPr>
          <w:szCs w:val="24"/>
        </w:rPr>
        <w:t>nepateikia visų reikalingų dokumentų arba pateikia ne visus dokumentus ar dokumentai yra negaliojantys ir (ar) netinkami (netinkamai įforminti, prieštarauja teisės aktams, duomenys neatitinka tikrovės)</w:t>
      </w:r>
      <w:r w:rsidR="00733231" w:rsidRPr="00D72D08">
        <w:rPr>
          <w:szCs w:val="24"/>
        </w:rPr>
        <w:t>;</w:t>
      </w:r>
    </w:p>
    <w:p w14:paraId="775A4ECF" w14:textId="77777777" w:rsidR="002C1216" w:rsidRDefault="002C1216" w:rsidP="00D72D08">
      <w:pPr>
        <w:numPr>
          <w:ilvl w:val="1"/>
          <w:numId w:val="12"/>
        </w:numPr>
        <w:tabs>
          <w:tab w:val="left" w:pos="1276"/>
          <w:tab w:val="left" w:pos="1418"/>
          <w:tab w:val="left" w:pos="1560"/>
          <w:tab w:val="left" w:pos="1843"/>
          <w:tab w:val="left" w:pos="2410"/>
        </w:tabs>
        <w:ind w:left="0" w:firstLine="851"/>
        <w:jc w:val="both"/>
        <w:rPr>
          <w:szCs w:val="24"/>
        </w:rPr>
      </w:pPr>
      <w:r w:rsidRPr="00D72D08">
        <w:rPr>
          <w:szCs w:val="24"/>
        </w:rPr>
        <w:t>nurodytu laiku ir vietoje organizuojamas kitas renginys ir leidimas kitam renginio organizatoriui išduotas anksčiau;</w:t>
      </w:r>
    </w:p>
    <w:p w14:paraId="5E8E4DFD" w14:textId="77777777" w:rsidR="002C1216" w:rsidRDefault="004B31D2" w:rsidP="00D72D08">
      <w:pPr>
        <w:numPr>
          <w:ilvl w:val="1"/>
          <w:numId w:val="12"/>
        </w:numPr>
        <w:tabs>
          <w:tab w:val="left" w:pos="1276"/>
          <w:tab w:val="left" w:pos="1418"/>
          <w:tab w:val="left" w:pos="1560"/>
          <w:tab w:val="left" w:pos="1843"/>
          <w:tab w:val="left" w:pos="2410"/>
        </w:tabs>
        <w:ind w:left="0" w:firstLine="851"/>
        <w:jc w:val="both"/>
        <w:rPr>
          <w:szCs w:val="24"/>
        </w:rPr>
      </w:pPr>
      <w:r w:rsidRPr="00D72D08">
        <w:rPr>
          <w:szCs w:val="24"/>
        </w:rPr>
        <w:t>numatomas organizuoti renginys atitinka šio Aprašo 4</w:t>
      </w:r>
      <w:r w:rsidR="008B56D6" w:rsidRPr="00D72D08">
        <w:rPr>
          <w:szCs w:val="24"/>
        </w:rPr>
        <w:t>5</w:t>
      </w:r>
      <w:r w:rsidRPr="00D72D08">
        <w:rPr>
          <w:szCs w:val="24"/>
        </w:rPr>
        <w:t xml:space="preserve"> punkte nurodytas draudžiamų organizuoti renginių kriterijus;</w:t>
      </w:r>
    </w:p>
    <w:p w14:paraId="1452C73E" w14:textId="77777777" w:rsidR="006835FF" w:rsidRDefault="008B56D6" w:rsidP="00D72D08">
      <w:pPr>
        <w:numPr>
          <w:ilvl w:val="1"/>
          <w:numId w:val="12"/>
        </w:numPr>
        <w:tabs>
          <w:tab w:val="left" w:pos="1276"/>
          <w:tab w:val="left" w:pos="1418"/>
          <w:tab w:val="left" w:pos="1560"/>
          <w:tab w:val="left" w:pos="1843"/>
          <w:tab w:val="left" w:pos="2410"/>
        </w:tabs>
        <w:ind w:left="0" w:firstLine="851"/>
        <w:jc w:val="both"/>
        <w:rPr>
          <w:szCs w:val="24"/>
        </w:rPr>
      </w:pPr>
      <w:r w:rsidRPr="00D72D08">
        <w:rPr>
          <w:szCs w:val="24"/>
        </w:rPr>
        <w:t xml:space="preserve">renginio </w:t>
      </w:r>
      <w:r w:rsidR="002C1216" w:rsidRPr="00D72D08">
        <w:rPr>
          <w:szCs w:val="24"/>
        </w:rPr>
        <w:t>organizatoriui</w:t>
      </w:r>
      <w:r w:rsidR="005472B2" w:rsidRPr="00D72D08">
        <w:rPr>
          <w:szCs w:val="24"/>
        </w:rPr>
        <w:t xml:space="preserve"> jau buvo paskirta administracinė nuobauda už padarytus teisėtvarkos pažeidimus organizuojant renginį arba organizuotas renginys buvo nutrauktas dėl tvarkos pažeidimų ar dėl didelės materialinės žalos padarymo</w:t>
      </w:r>
      <w:r w:rsidR="002C1216" w:rsidRPr="00D72D08">
        <w:rPr>
          <w:szCs w:val="24"/>
        </w:rPr>
        <w:t xml:space="preserve"> – vienus</w:t>
      </w:r>
      <w:r w:rsidR="005472B2" w:rsidRPr="00D72D08">
        <w:rPr>
          <w:szCs w:val="24"/>
        </w:rPr>
        <w:t xml:space="preserve"> metus leidimas neišduodamas</w:t>
      </w:r>
      <w:r w:rsidR="006835FF" w:rsidRPr="00D72D08">
        <w:rPr>
          <w:szCs w:val="24"/>
        </w:rPr>
        <w:t>;</w:t>
      </w:r>
    </w:p>
    <w:p w14:paraId="46B25151" w14:textId="77777777" w:rsidR="006835FF" w:rsidRPr="00D72D08" w:rsidRDefault="006835FF" w:rsidP="00D72D08">
      <w:pPr>
        <w:numPr>
          <w:ilvl w:val="1"/>
          <w:numId w:val="12"/>
        </w:numPr>
        <w:tabs>
          <w:tab w:val="left" w:pos="1276"/>
          <w:tab w:val="left" w:pos="1418"/>
          <w:tab w:val="left" w:pos="1560"/>
          <w:tab w:val="left" w:pos="1843"/>
          <w:tab w:val="left" w:pos="2410"/>
        </w:tabs>
        <w:ind w:left="0" w:firstLine="851"/>
        <w:jc w:val="both"/>
        <w:rPr>
          <w:szCs w:val="24"/>
        </w:rPr>
      </w:pPr>
      <w:r w:rsidRPr="00D72D08">
        <w:rPr>
          <w:rFonts w:eastAsia="Calibri"/>
          <w:szCs w:val="24"/>
        </w:rPr>
        <w:t>iš anksto disponuojama informacija, kad planuojamo renginio metu bus kėsinamasi į viešąją tvarką ir (ar) į valstybės konstitucinę santvarką.</w:t>
      </w:r>
    </w:p>
    <w:p w14:paraId="41E66851" w14:textId="77777777" w:rsidR="00D72D08" w:rsidRDefault="006835FF" w:rsidP="00D72D08">
      <w:pPr>
        <w:numPr>
          <w:ilvl w:val="0"/>
          <w:numId w:val="12"/>
        </w:numPr>
        <w:tabs>
          <w:tab w:val="left" w:pos="993"/>
          <w:tab w:val="left" w:pos="1134"/>
          <w:tab w:val="left" w:pos="1276"/>
        </w:tabs>
        <w:ind w:left="0" w:firstLine="851"/>
        <w:jc w:val="both"/>
        <w:rPr>
          <w:szCs w:val="24"/>
          <w:lang w:bidi="he-IL"/>
        </w:rPr>
      </w:pPr>
      <w:r>
        <w:rPr>
          <w:szCs w:val="24"/>
          <w:lang w:bidi="he-IL"/>
        </w:rPr>
        <w:t xml:space="preserve">Apie </w:t>
      </w:r>
      <w:r w:rsidR="00BC63A6">
        <w:rPr>
          <w:szCs w:val="24"/>
        </w:rPr>
        <w:t>k</w:t>
      </w:r>
      <w:r w:rsidR="004878C3" w:rsidRPr="004878C3">
        <w:rPr>
          <w:szCs w:val="24"/>
        </w:rPr>
        <w:t>ompetenting</w:t>
      </w:r>
      <w:r w:rsidR="004878C3">
        <w:rPr>
          <w:szCs w:val="24"/>
        </w:rPr>
        <w:t>os</w:t>
      </w:r>
      <w:r w:rsidR="004878C3" w:rsidRPr="004878C3">
        <w:rPr>
          <w:szCs w:val="24"/>
        </w:rPr>
        <w:t xml:space="preserve"> institucij</w:t>
      </w:r>
      <w:r w:rsidR="004878C3">
        <w:rPr>
          <w:szCs w:val="24"/>
        </w:rPr>
        <w:t>os</w:t>
      </w:r>
      <w:r w:rsidR="004878C3" w:rsidRPr="004878C3">
        <w:rPr>
          <w:szCs w:val="24"/>
        </w:rPr>
        <w:t xml:space="preserve"> </w:t>
      </w:r>
      <w:r>
        <w:rPr>
          <w:szCs w:val="24"/>
          <w:lang w:bidi="he-IL"/>
        </w:rPr>
        <w:t>priimtą motyvuotą sprendimą neišduoti leidimo renginio organizatorius informuojamas raštu, siunčiamu elektroninėmis priemonėmis</w:t>
      </w:r>
      <w:r w:rsidR="004B31D2">
        <w:rPr>
          <w:szCs w:val="24"/>
          <w:lang w:bidi="he-IL"/>
        </w:rPr>
        <w:t>, nurodant atsisakymo motyvus ir jo apskundimo tvarką.</w:t>
      </w:r>
    </w:p>
    <w:p w14:paraId="3F3CC7BD" w14:textId="77777777" w:rsidR="00D72D08" w:rsidRDefault="006835FF" w:rsidP="00D72D08">
      <w:pPr>
        <w:numPr>
          <w:ilvl w:val="0"/>
          <w:numId w:val="12"/>
        </w:numPr>
        <w:tabs>
          <w:tab w:val="left" w:pos="993"/>
          <w:tab w:val="left" w:pos="1134"/>
          <w:tab w:val="left" w:pos="1276"/>
        </w:tabs>
        <w:ind w:left="0" w:firstLine="851"/>
        <w:jc w:val="both"/>
        <w:rPr>
          <w:szCs w:val="24"/>
          <w:lang w:bidi="he-IL"/>
        </w:rPr>
      </w:pPr>
      <w:r w:rsidRPr="00D72D08">
        <w:rPr>
          <w:szCs w:val="24"/>
          <w:lang w:bidi="he-IL"/>
        </w:rPr>
        <w:t xml:space="preserve">Renginio organizatorius, praradęs leidimo originalą, turi teisę raštu arba elektroninėmis priemonėmis pateikti prašymą </w:t>
      </w:r>
      <w:r w:rsidR="00BC63A6" w:rsidRPr="00D72D08">
        <w:rPr>
          <w:szCs w:val="24"/>
          <w:lang w:bidi="he-IL"/>
        </w:rPr>
        <w:t>k</w:t>
      </w:r>
      <w:r w:rsidR="00820339" w:rsidRPr="00D72D08">
        <w:rPr>
          <w:szCs w:val="24"/>
          <w:lang w:bidi="he-IL"/>
        </w:rPr>
        <w:t>ompetentingai institucijai dėl leidimo dublikato išdavimo</w:t>
      </w:r>
      <w:r w:rsidRPr="00D72D08">
        <w:rPr>
          <w:szCs w:val="24"/>
          <w:lang w:bidi="he-IL"/>
        </w:rPr>
        <w:t>. Šiame prašyme turi būti nurodytas renginio pavadinimas, data ir vieta.</w:t>
      </w:r>
    </w:p>
    <w:p w14:paraId="19C76F1C" w14:textId="77777777" w:rsidR="006835FF" w:rsidRDefault="004B31D2" w:rsidP="00D72D08">
      <w:pPr>
        <w:numPr>
          <w:ilvl w:val="0"/>
          <w:numId w:val="12"/>
        </w:numPr>
        <w:tabs>
          <w:tab w:val="left" w:pos="993"/>
          <w:tab w:val="left" w:pos="1134"/>
          <w:tab w:val="left" w:pos="1276"/>
        </w:tabs>
        <w:ind w:left="0" w:firstLine="851"/>
        <w:jc w:val="both"/>
        <w:rPr>
          <w:szCs w:val="24"/>
          <w:lang w:bidi="he-IL"/>
        </w:rPr>
      </w:pPr>
      <w:r w:rsidRPr="00D72D08">
        <w:rPr>
          <w:szCs w:val="24"/>
          <w:lang w:bidi="he-IL"/>
        </w:rPr>
        <w:t>Jei renginys negali vykti arba pakeičiamas jo laikas ir</w:t>
      </w:r>
      <w:r w:rsidR="001A154E" w:rsidRPr="00D72D08">
        <w:rPr>
          <w:szCs w:val="24"/>
          <w:lang w:bidi="he-IL"/>
        </w:rPr>
        <w:t xml:space="preserve"> (</w:t>
      </w:r>
      <w:r w:rsidRPr="00D72D08">
        <w:rPr>
          <w:szCs w:val="24"/>
          <w:lang w:bidi="he-IL"/>
        </w:rPr>
        <w:t>ar</w:t>
      </w:r>
      <w:r w:rsidR="001A154E" w:rsidRPr="00D72D08">
        <w:rPr>
          <w:szCs w:val="24"/>
          <w:lang w:bidi="he-IL"/>
        </w:rPr>
        <w:t>)</w:t>
      </w:r>
      <w:r w:rsidRPr="00D72D08">
        <w:rPr>
          <w:szCs w:val="24"/>
          <w:lang w:bidi="he-IL"/>
        </w:rPr>
        <w:t xml:space="preserve"> vieta, renginio organizatorius privalo </w:t>
      </w:r>
      <w:r w:rsidR="00B6146B" w:rsidRPr="00D72D08">
        <w:rPr>
          <w:szCs w:val="24"/>
          <w:lang w:bidi="he-IL"/>
        </w:rPr>
        <w:t xml:space="preserve">žodžiu informuoti </w:t>
      </w:r>
      <w:r w:rsidR="00BC63A6" w:rsidRPr="00D72D08">
        <w:rPr>
          <w:szCs w:val="24"/>
          <w:lang w:bidi="he-IL"/>
        </w:rPr>
        <w:t>k</w:t>
      </w:r>
      <w:r w:rsidR="00B6146B" w:rsidRPr="00D72D08">
        <w:rPr>
          <w:szCs w:val="24"/>
          <w:lang w:bidi="he-IL"/>
        </w:rPr>
        <w:t>ompetentingą instituciją ir ne vėliau kaip prieš 3 darbo dienas iki renginio datos</w:t>
      </w:r>
      <w:r w:rsidR="006835FF" w:rsidRPr="00D72D08">
        <w:rPr>
          <w:szCs w:val="24"/>
          <w:lang w:bidi="he-IL"/>
        </w:rPr>
        <w:t xml:space="preserve"> elektroninėmis priemonėmis</w:t>
      </w:r>
      <w:r w:rsidR="00B6146B" w:rsidRPr="00D72D08">
        <w:rPr>
          <w:szCs w:val="24"/>
          <w:lang w:bidi="he-IL"/>
        </w:rPr>
        <w:t xml:space="preserve"> </w:t>
      </w:r>
      <w:r w:rsidR="006835FF" w:rsidRPr="00D72D08">
        <w:rPr>
          <w:szCs w:val="24"/>
          <w:lang w:bidi="he-IL"/>
        </w:rPr>
        <w:t>pateikti prašymą panaikinti</w:t>
      </w:r>
      <w:r w:rsidR="00B6146B" w:rsidRPr="00D72D08">
        <w:rPr>
          <w:szCs w:val="24"/>
          <w:lang w:bidi="he-IL"/>
        </w:rPr>
        <w:t xml:space="preserve"> ar pakeisti</w:t>
      </w:r>
      <w:r w:rsidR="006835FF" w:rsidRPr="00D72D08">
        <w:rPr>
          <w:szCs w:val="24"/>
          <w:lang w:bidi="he-IL"/>
        </w:rPr>
        <w:t xml:space="preserve"> išduotą leidimą. Šiame prašyme turi būti nurodytas išduoto leidimo numeris, renginio ar pramoginės paslaugos pavadinimas, data, vieta ir priežastis, dėl kurios prašoma panaikinti</w:t>
      </w:r>
      <w:r w:rsidR="00B6146B" w:rsidRPr="00D72D08">
        <w:rPr>
          <w:szCs w:val="24"/>
          <w:lang w:bidi="he-IL"/>
        </w:rPr>
        <w:t xml:space="preserve"> ar pakeisti</w:t>
      </w:r>
      <w:r w:rsidR="006835FF" w:rsidRPr="00D72D08">
        <w:rPr>
          <w:szCs w:val="24"/>
          <w:lang w:bidi="he-IL"/>
        </w:rPr>
        <w:t xml:space="preserve"> leidimą.</w:t>
      </w:r>
    </w:p>
    <w:p w14:paraId="12FE49A9" w14:textId="77777777" w:rsidR="006835FF" w:rsidRDefault="00051F58" w:rsidP="00D72D08">
      <w:pPr>
        <w:numPr>
          <w:ilvl w:val="0"/>
          <w:numId w:val="12"/>
        </w:numPr>
        <w:tabs>
          <w:tab w:val="left" w:pos="993"/>
          <w:tab w:val="left" w:pos="1134"/>
          <w:tab w:val="left" w:pos="1276"/>
        </w:tabs>
        <w:ind w:left="0" w:firstLine="851"/>
        <w:jc w:val="both"/>
        <w:rPr>
          <w:szCs w:val="24"/>
          <w:lang w:bidi="he-IL"/>
        </w:rPr>
      </w:pPr>
      <w:r w:rsidRPr="00D72D08">
        <w:rPr>
          <w:szCs w:val="24"/>
        </w:rPr>
        <w:t>Kompetentinga institucija</w:t>
      </w:r>
      <w:r w:rsidR="006835FF" w:rsidRPr="00D72D08">
        <w:rPr>
          <w:szCs w:val="24"/>
          <w:lang w:bidi="he-IL"/>
        </w:rPr>
        <w:t>, gav</w:t>
      </w:r>
      <w:r w:rsidRPr="00D72D08">
        <w:rPr>
          <w:szCs w:val="24"/>
          <w:lang w:bidi="he-IL"/>
        </w:rPr>
        <w:t>usi</w:t>
      </w:r>
      <w:r w:rsidR="006835FF" w:rsidRPr="00D72D08">
        <w:rPr>
          <w:szCs w:val="24"/>
          <w:lang w:bidi="he-IL"/>
        </w:rPr>
        <w:t xml:space="preserve"> informaciją apie pažeidimus organizuojant renginį, nustatytos tvarkos nesilaikymą, turi teisę panaikinti išduotą leidimą ir nedelsdama apie tai informuoja renginio organizatorių raštu ar elektroninėmis priemonėmis.</w:t>
      </w:r>
    </w:p>
    <w:p w14:paraId="405C8C9F" w14:textId="77777777" w:rsidR="006835FF" w:rsidRDefault="00051F58" w:rsidP="00D72D08">
      <w:pPr>
        <w:numPr>
          <w:ilvl w:val="0"/>
          <w:numId w:val="12"/>
        </w:numPr>
        <w:tabs>
          <w:tab w:val="left" w:pos="993"/>
          <w:tab w:val="left" w:pos="1134"/>
          <w:tab w:val="left" w:pos="1276"/>
        </w:tabs>
        <w:ind w:left="0" w:firstLine="851"/>
        <w:jc w:val="both"/>
        <w:rPr>
          <w:szCs w:val="24"/>
          <w:lang w:bidi="he-IL"/>
        </w:rPr>
      </w:pPr>
      <w:r w:rsidRPr="00D72D08">
        <w:rPr>
          <w:szCs w:val="24"/>
          <w:lang w:bidi="he-IL"/>
        </w:rPr>
        <w:t>Kompetentinga institucija</w:t>
      </w:r>
      <w:r w:rsidR="006835FF" w:rsidRPr="00D72D08">
        <w:rPr>
          <w:szCs w:val="24"/>
          <w:lang w:bidi="he-IL"/>
        </w:rPr>
        <w:t>, išdav</w:t>
      </w:r>
      <w:r w:rsidRPr="00D72D08">
        <w:rPr>
          <w:szCs w:val="24"/>
          <w:lang w:bidi="he-IL"/>
        </w:rPr>
        <w:t>usi</w:t>
      </w:r>
      <w:r w:rsidR="006835FF" w:rsidRPr="00D72D08">
        <w:rPr>
          <w:szCs w:val="24"/>
          <w:lang w:bidi="he-IL"/>
        </w:rPr>
        <w:t xml:space="preserve"> leidimą organizuoti renginį, už galimus pažeidimus neatsako.</w:t>
      </w:r>
    </w:p>
    <w:p w14:paraId="398B7A64" w14:textId="77777777" w:rsidR="001A154E" w:rsidRPr="00D72D08" w:rsidRDefault="006835FF" w:rsidP="00D72D08">
      <w:pPr>
        <w:numPr>
          <w:ilvl w:val="0"/>
          <w:numId w:val="12"/>
        </w:numPr>
        <w:tabs>
          <w:tab w:val="left" w:pos="993"/>
          <w:tab w:val="left" w:pos="1134"/>
          <w:tab w:val="left" w:pos="1276"/>
        </w:tabs>
        <w:ind w:left="0" w:firstLine="851"/>
        <w:jc w:val="both"/>
        <w:rPr>
          <w:szCs w:val="24"/>
          <w:lang w:bidi="he-IL"/>
        </w:rPr>
      </w:pPr>
      <w:r w:rsidRPr="00D72D08">
        <w:rPr>
          <w:szCs w:val="24"/>
          <w:lang w:bidi="he-IL"/>
        </w:rPr>
        <w:t>Renginys, organizuojamas neturint leidimo arba kitu laiku ar kitoje vietoje, nei nurodyta leidime, yra neteisėtas ir draudžiamas.</w:t>
      </w:r>
    </w:p>
    <w:p w14:paraId="36E324DF" w14:textId="77777777" w:rsidR="00BC63A6" w:rsidRPr="00940157" w:rsidRDefault="00BC63A6" w:rsidP="00BC63A6">
      <w:pPr>
        <w:tabs>
          <w:tab w:val="left" w:pos="1276"/>
        </w:tabs>
        <w:ind w:firstLine="851"/>
        <w:jc w:val="both"/>
        <w:rPr>
          <w:szCs w:val="24"/>
          <w:lang w:bidi="he-IL"/>
        </w:rPr>
      </w:pPr>
    </w:p>
    <w:p w14:paraId="3F8E772A" w14:textId="77777777" w:rsidR="0042645F" w:rsidRDefault="0042645F" w:rsidP="006835FF">
      <w:pPr>
        <w:keepNext/>
        <w:jc w:val="center"/>
        <w:rPr>
          <w:b/>
          <w:szCs w:val="24"/>
        </w:rPr>
      </w:pPr>
    </w:p>
    <w:p w14:paraId="430A50FC" w14:textId="5C9447AC" w:rsidR="006835FF" w:rsidRDefault="006835FF" w:rsidP="006835FF">
      <w:pPr>
        <w:keepNext/>
        <w:jc w:val="center"/>
        <w:rPr>
          <w:b/>
          <w:szCs w:val="24"/>
        </w:rPr>
      </w:pPr>
      <w:r>
        <w:rPr>
          <w:b/>
          <w:szCs w:val="24"/>
        </w:rPr>
        <w:t>VI SKYRIUS</w:t>
      </w:r>
    </w:p>
    <w:p w14:paraId="7DD1A271" w14:textId="77777777" w:rsidR="006835FF" w:rsidRDefault="006835FF" w:rsidP="006835FF">
      <w:pPr>
        <w:jc w:val="center"/>
        <w:rPr>
          <w:b/>
          <w:szCs w:val="24"/>
        </w:rPr>
      </w:pPr>
      <w:r>
        <w:rPr>
          <w:b/>
          <w:szCs w:val="24"/>
        </w:rPr>
        <w:t>PREKYBA IR PASLAUGŲ TEIKIMAS RENGINIŲ METU</w:t>
      </w:r>
    </w:p>
    <w:p w14:paraId="6E51D384" w14:textId="77777777" w:rsidR="006835FF" w:rsidRDefault="006835FF" w:rsidP="006835FF">
      <w:pPr>
        <w:tabs>
          <w:tab w:val="left" w:pos="993"/>
          <w:tab w:val="left" w:pos="1134"/>
        </w:tabs>
        <w:jc w:val="center"/>
        <w:rPr>
          <w:szCs w:val="24"/>
        </w:rPr>
      </w:pPr>
    </w:p>
    <w:p w14:paraId="542C6291" w14:textId="77777777" w:rsidR="006835FF" w:rsidRDefault="004A5599" w:rsidP="00D72D08">
      <w:pPr>
        <w:numPr>
          <w:ilvl w:val="0"/>
          <w:numId w:val="12"/>
        </w:numPr>
        <w:tabs>
          <w:tab w:val="left" w:pos="1276"/>
        </w:tabs>
        <w:ind w:left="0" w:firstLine="851"/>
        <w:jc w:val="both"/>
        <w:rPr>
          <w:szCs w:val="24"/>
        </w:rPr>
      </w:pPr>
      <w:r w:rsidRPr="00D72D08">
        <w:rPr>
          <w:szCs w:val="24"/>
        </w:rPr>
        <w:t>V</w:t>
      </w:r>
      <w:r w:rsidR="00224697" w:rsidRPr="00D72D08">
        <w:rPr>
          <w:szCs w:val="24"/>
        </w:rPr>
        <w:t>adovaujantis</w:t>
      </w:r>
      <w:r w:rsidRPr="00D72D08">
        <w:rPr>
          <w:szCs w:val="24"/>
        </w:rPr>
        <w:t xml:space="preserve"> </w:t>
      </w:r>
      <w:r w:rsidR="001A154E" w:rsidRPr="00D72D08">
        <w:rPr>
          <w:szCs w:val="24"/>
        </w:rPr>
        <w:t xml:space="preserve">Savivaldybės </w:t>
      </w:r>
      <w:r w:rsidR="00224697" w:rsidRPr="00D72D08">
        <w:rPr>
          <w:szCs w:val="24"/>
        </w:rPr>
        <w:t>tarybos patvirtintomis Prekybos ir paslaugų teikimo Jurbarko rajono savivaldybės viešosiose vietose taisyklėmis, šiuo Aprašu bei kitų t</w:t>
      </w:r>
      <w:r w:rsidR="006835FF" w:rsidRPr="00D72D08">
        <w:rPr>
          <w:szCs w:val="24"/>
        </w:rPr>
        <w:t>eisės aktų nustatyta tvarka</w:t>
      </w:r>
      <w:r w:rsidR="001A154E" w:rsidRPr="00D72D08">
        <w:rPr>
          <w:szCs w:val="24"/>
        </w:rPr>
        <w:t>,</w:t>
      </w:r>
      <w:r w:rsidR="006835FF" w:rsidRPr="00D72D08">
        <w:rPr>
          <w:szCs w:val="24"/>
        </w:rPr>
        <w:t xml:space="preserve"> </w:t>
      </w:r>
      <w:r w:rsidRPr="00D72D08">
        <w:rPr>
          <w:szCs w:val="24"/>
        </w:rPr>
        <w:t xml:space="preserve">renginiuose </w:t>
      </w:r>
      <w:r w:rsidR="006835FF" w:rsidRPr="00D72D08">
        <w:rPr>
          <w:szCs w:val="24"/>
        </w:rPr>
        <w:t>gali būti organizuojama prekyba maisto, ne maisto prekėmis, viešojo maitinimo patiekalais ir kt. ar teikiamos viešojo maitinimo paslaugos nestacionariose lauko kavinėse ir kt.</w:t>
      </w:r>
    </w:p>
    <w:p w14:paraId="45CE3901" w14:textId="77777777" w:rsidR="00BF7E3B" w:rsidRDefault="00BF7E3B" w:rsidP="00D72D08">
      <w:pPr>
        <w:numPr>
          <w:ilvl w:val="0"/>
          <w:numId w:val="12"/>
        </w:numPr>
        <w:tabs>
          <w:tab w:val="left" w:pos="1276"/>
        </w:tabs>
        <w:ind w:left="0" w:firstLine="851"/>
        <w:jc w:val="both"/>
        <w:rPr>
          <w:szCs w:val="24"/>
        </w:rPr>
      </w:pPr>
      <w:r w:rsidRPr="00D72D08">
        <w:rPr>
          <w:szCs w:val="24"/>
        </w:rPr>
        <w:t xml:space="preserve">Gavęs leidimą organizuoti renginį, renginio organizatorius dėl leidimo renginio metu prekiauti ar teikti paslaugas išdavimo turi kreiptis į </w:t>
      </w:r>
      <w:r w:rsidR="00BC63A6" w:rsidRPr="00D72D08">
        <w:rPr>
          <w:szCs w:val="24"/>
        </w:rPr>
        <w:t>k</w:t>
      </w:r>
      <w:r w:rsidRPr="00D72D08">
        <w:rPr>
          <w:szCs w:val="24"/>
        </w:rPr>
        <w:t xml:space="preserve">ompetentingą instituciją ir sumokėti </w:t>
      </w:r>
      <w:r w:rsidR="00BC63A6" w:rsidRPr="00D72D08">
        <w:rPr>
          <w:szCs w:val="24"/>
        </w:rPr>
        <w:t xml:space="preserve">Savivaldybės </w:t>
      </w:r>
      <w:r w:rsidRPr="00D72D08">
        <w:rPr>
          <w:szCs w:val="24"/>
        </w:rPr>
        <w:t>tarybos nustatyto dydžio vietinės rinkliavos mokestį. Jeigu renginio organizatorius pats nevykdys prekybos ir</w:t>
      </w:r>
      <w:r w:rsidR="00BC63A6" w:rsidRPr="00D72D08">
        <w:rPr>
          <w:szCs w:val="24"/>
        </w:rPr>
        <w:t xml:space="preserve"> (</w:t>
      </w:r>
      <w:r w:rsidRPr="00D72D08">
        <w:rPr>
          <w:szCs w:val="24"/>
        </w:rPr>
        <w:t>ar</w:t>
      </w:r>
      <w:r w:rsidR="00BC63A6" w:rsidRPr="00D72D08">
        <w:rPr>
          <w:szCs w:val="24"/>
        </w:rPr>
        <w:t>)</w:t>
      </w:r>
      <w:r w:rsidRPr="00D72D08">
        <w:rPr>
          <w:szCs w:val="24"/>
        </w:rPr>
        <w:t xml:space="preserve"> neteiks paslaugų, apie prievolę dėl vietinės rinkliavos mokesčio už prekybos ar paslaugų teikimą informuoja suinteresuotus asmenis.</w:t>
      </w:r>
    </w:p>
    <w:p w14:paraId="136DBD86" w14:textId="77777777" w:rsidR="006835FF" w:rsidRPr="00D72D08" w:rsidRDefault="006835FF" w:rsidP="00D72D08">
      <w:pPr>
        <w:numPr>
          <w:ilvl w:val="0"/>
          <w:numId w:val="12"/>
        </w:numPr>
        <w:tabs>
          <w:tab w:val="left" w:pos="1276"/>
        </w:tabs>
        <w:ind w:left="0" w:firstLine="851"/>
        <w:jc w:val="both"/>
        <w:rPr>
          <w:szCs w:val="24"/>
        </w:rPr>
      </w:pPr>
      <w:r w:rsidRPr="00D72D08">
        <w:rPr>
          <w:bCs/>
          <w:szCs w:val="24"/>
        </w:rPr>
        <w:t xml:space="preserve">Renginiuose, atsižvelgus į renginio paskirtį, numatomas žiūrovų amžiaus grupes, renginio vietą ir laiką, leidžiama prekiauti alkoholiniais gėrimais tik turint vienkartinę licenciją verstis mažmenine prekyba alkoholiniais gėrimais. </w:t>
      </w:r>
      <w:r w:rsidR="00F54FF3" w:rsidRPr="00D72D08">
        <w:rPr>
          <w:bCs/>
          <w:szCs w:val="24"/>
        </w:rPr>
        <w:t>Renginiuose, kurie skirti nepilnamečiams, alkoholiniais gėrimais prekiauti draudžiama.</w:t>
      </w:r>
    </w:p>
    <w:p w14:paraId="740C6F34" w14:textId="77777777" w:rsidR="006835FF" w:rsidRPr="00D72D08" w:rsidRDefault="006835FF" w:rsidP="00D72D08">
      <w:pPr>
        <w:numPr>
          <w:ilvl w:val="0"/>
          <w:numId w:val="12"/>
        </w:numPr>
        <w:tabs>
          <w:tab w:val="left" w:pos="1276"/>
        </w:tabs>
        <w:ind w:left="0" w:firstLine="851"/>
        <w:jc w:val="both"/>
        <w:rPr>
          <w:szCs w:val="24"/>
        </w:rPr>
      </w:pPr>
      <w:r w:rsidRPr="00D72D08">
        <w:rPr>
          <w:bCs/>
          <w:szCs w:val="24"/>
        </w:rPr>
        <w:t xml:space="preserve">Jeigu renginyje leidžiama prekyba alkoholiniais gėrimais, prekybininkas, gavęs raštišką renginio organizatoriaus sutikimą, kreipiasi teisės aktų nustatyta tvarka į </w:t>
      </w:r>
      <w:r w:rsidR="004A5599" w:rsidRPr="00D72D08">
        <w:rPr>
          <w:bCs/>
          <w:szCs w:val="24"/>
        </w:rPr>
        <w:t>S</w:t>
      </w:r>
      <w:r w:rsidRPr="00D72D08">
        <w:rPr>
          <w:bCs/>
          <w:szCs w:val="24"/>
        </w:rPr>
        <w:t>avivaldybės administraciją dėl vienkartinės alkoholio licencijos išdavimo. Dokumentai leidimui ir vienkartin</w:t>
      </w:r>
      <w:r w:rsidR="0047024F" w:rsidRPr="00D72D08">
        <w:rPr>
          <w:bCs/>
          <w:szCs w:val="24"/>
        </w:rPr>
        <w:t>e</w:t>
      </w:r>
      <w:r w:rsidRPr="00D72D08">
        <w:rPr>
          <w:bCs/>
          <w:szCs w:val="24"/>
        </w:rPr>
        <w:t>i alkoholio licencijai gauti pateikiami ne vėliau kaip prieš 5 darbo dienas iki renginio.</w:t>
      </w:r>
    </w:p>
    <w:p w14:paraId="1C132091" w14:textId="77777777" w:rsidR="006835FF" w:rsidRPr="00D72D08" w:rsidRDefault="006835FF" w:rsidP="00D72D08">
      <w:pPr>
        <w:numPr>
          <w:ilvl w:val="0"/>
          <w:numId w:val="12"/>
        </w:numPr>
        <w:tabs>
          <w:tab w:val="left" w:pos="1276"/>
        </w:tabs>
        <w:ind w:left="0" w:firstLine="851"/>
        <w:jc w:val="both"/>
        <w:rPr>
          <w:szCs w:val="24"/>
        </w:rPr>
      </w:pPr>
      <w:r w:rsidRPr="00D72D08">
        <w:rPr>
          <w:szCs w:val="24"/>
        </w:rPr>
        <w:t xml:space="preserve">Jeigu renginyje leidžiama prekiauti (teikti paslaugas) maisto, ne maisto prekėmis, alkoholiniais gėrimais, </w:t>
      </w:r>
      <w:r w:rsidR="00D46735" w:rsidRPr="00D72D08">
        <w:rPr>
          <w:szCs w:val="24"/>
        </w:rPr>
        <w:t>leidimą prekiauti gavę</w:t>
      </w:r>
      <w:r w:rsidR="00BF7E3B" w:rsidRPr="00D72D08">
        <w:rPr>
          <w:szCs w:val="24"/>
        </w:rPr>
        <w:t>s</w:t>
      </w:r>
      <w:r w:rsidR="00D46735" w:rsidRPr="00D72D08">
        <w:rPr>
          <w:szCs w:val="24"/>
        </w:rPr>
        <w:t xml:space="preserve"> prekybininka</w:t>
      </w:r>
      <w:r w:rsidR="00BF7E3B" w:rsidRPr="00D72D08">
        <w:rPr>
          <w:szCs w:val="24"/>
        </w:rPr>
        <w:t>s</w:t>
      </w:r>
      <w:r w:rsidR="00D46735" w:rsidRPr="00D72D08">
        <w:rPr>
          <w:szCs w:val="24"/>
        </w:rPr>
        <w:t xml:space="preserve"> </w:t>
      </w:r>
      <w:r w:rsidRPr="00D72D08">
        <w:rPr>
          <w:szCs w:val="24"/>
        </w:rPr>
        <w:t xml:space="preserve">privalo užtikrinti, kad: </w:t>
      </w:r>
    </w:p>
    <w:p w14:paraId="24D52C20" w14:textId="77777777" w:rsidR="006835FF" w:rsidRDefault="006835FF" w:rsidP="00D72D08">
      <w:pPr>
        <w:numPr>
          <w:ilvl w:val="1"/>
          <w:numId w:val="12"/>
        </w:numPr>
        <w:tabs>
          <w:tab w:val="left" w:pos="1134"/>
          <w:tab w:val="left" w:pos="1276"/>
          <w:tab w:val="left" w:pos="1418"/>
          <w:tab w:val="left" w:pos="1701"/>
          <w:tab w:val="left" w:pos="1985"/>
          <w:tab w:val="left" w:pos="2552"/>
        </w:tabs>
        <w:ind w:left="0" w:firstLine="851"/>
        <w:jc w:val="both"/>
        <w:rPr>
          <w:szCs w:val="24"/>
        </w:rPr>
      </w:pPr>
      <w:r>
        <w:rPr>
          <w:szCs w:val="24"/>
        </w:rPr>
        <w:t>prekyba alkoholiniais gėrimais vyks renginio teritorijoje (prekybos vieta turi būti nurodyta renginio schemoje ar plane);</w:t>
      </w:r>
    </w:p>
    <w:p w14:paraId="210A8C1D" w14:textId="77777777" w:rsidR="006835FF" w:rsidRDefault="006835FF" w:rsidP="00D72D08">
      <w:pPr>
        <w:numPr>
          <w:ilvl w:val="1"/>
          <w:numId w:val="12"/>
        </w:numPr>
        <w:tabs>
          <w:tab w:val="left" w:pos="1134"/>
          <w:tab w:val="left" w:pos="1276"/>
          <w:tab w:val="left" w:pos="1418"/>
          <w:tab w:val="left" w:pos="1701"/>
          <w:tab w:val="left" w:pos="1985"/>
          <w:tab w:val="left" w:pos="2552"/>
        </w:tabs>
        <w:ind w:left="0" w:firstLine="851"/>
        <w:jc w:val="both"/>
        <w:rPr>
          <w:szCs w:val="24"/>
        </w:rPr>
      </w:pPr>
      <w:r w:rsidRPr="00D72D08">
        <w:rPr>
          <w:szCs w:val="24"/>
        </w:rPr>
        <w:t>prekyba alkoholiniais gėrimais bus nutraukta likus ne mažiau kaip 30 min. iki renginio pabaigos;</w:t>
      </w:r>
    </w:p>
    <w:p w14:paraId="2CADE8C3" w14:textId="77777777" w:rsidR="006835FF" w:rsidRDefault="006835FF" w:rsidP="00D72D08">
      <w:pPr>
        <w:numPr>
          <w:ilvl w:val="1"/>
          <w:numId w:val="12"/>
        </w:numPr>
        <w:tabs>
          <w:tab w:val="left" w:pos="1134"/>
          <w:tab w:val="left" w:pos="1276"/>
          <w:tab w:val="left" w:pos="1418"/>
          <w:tab w:val="left" w:pos="1701"/>
          <w:tab w:val="left" w:pos="1985"/>
          <w:tab w:val="left" w:pos="2552"/>
        </w:tabs>
        <w:ind w:left="0" w:firstLine="851"/>
        <w:jc w:val="both"/>
        <w:rPr>
          <w:szCs w:val="24"/>
        </w:rPr>
      </w:pPr>
      <w:r w:rsidRPr="00D72D08">
        <w:rPr>
          <w:szCs w:val="24"/>
        </w:rPr>
        <w:t>alkoholiniai gėrimai nebus parduodami nepilnamečiams;</w:t>
      </w:r>
    </w:p>
    <w:p w14:paraId="26C74B78" w14:textId="77777777" w:rsidR="006835FF" w:rsidRPr="00D72D08" w:rsidRDefault="006835FF" w:rsidP="00D72D08">
      <w:pPr>
        <w:numPr>
          <w:ilvl w:val="1"/>
          <w:numId w:val="12"/>
        </w:numPr>
        <w:tabs>
          <w:tab w:val="left" w:pos="1134"/>
          <w:tab w:val="left" w:pos="1276"/>
          <w:tab w:val="left" w:pos="1418"/>
          <w:tab w:val="left" w:pos="1701"/>
          <w:tab w:val="left" w:pos="1985"/>
          <w:tab w:val="left" w:pos="2552"/>
        </w:tabs>
        <w:ind w:left="0" w:firstLine="851"/>
        <w:jc w:val="both"/>
        <w:rPr>
          <w:szCs w:val="24"/>
        </w:rPr>
      </w:pPr>
      <w:r w:rsidRPr="00D72D08">
        <w:rPr>
          <w:rFonts w:eastAsia="Calibri"/>
          <w:szCs w:val="24"/>
        </w:rPr>
        <w:t>laikysis prekybos vietos įrengimui keliamų reikalavimų, leidime prekiauti (teikti paslaugas) nustatyto prekių asortimento ar paslaugų rūšies ir kitų reikalavimų</w:t>
      </w:r>
      <w:r w:rsidR="00195C4A" w:rsidRPr="00D72D08">
        <w:rPr>
          <w:rFonts w:eastAsia="Calibri"/>
          <w:szCs w:val="24"/>
        </w:rPr>
        <w:t>.</w:t>
      </w:r>
    </w:p>
    <w:p w14:paraId="46A71123" w14:textId="77777777" w:rsidR="00467008" w:rsidRDefault="00467008" w:rsidP="006835FF">
      <w:pPr>
        <w:keepNext/>
        <w:jc w:val="center"/>
        <w:rPr>
          <w:b/>
          <w:szCs w:val="24"/>
        </w:rPr>
      </w:pPr>
    </w:p>
    <w:p w14:paraId="12493DB1" w14:textId="77777777" w:rsidR="006835FF" w:rsidRDefault="006835FF" w:rsidP="006835FF">
      <w:pPr>
        <w:keepNext/>
        <w:jc w:val="center"/>
        <w:rPr>
          <w:b/>
          <w:szCs w:val="24"/>
        </w:rPr>
      </w:pPr>
      <w:r>
        <w:rPr>
          <w:b/>
          <w:szCs w:val="24"/>
        </w:rPr>
        <w:t>VII SKYRIUS</w:t>
      </w:r>
    </w:p>
    <w:p w14:paraId="1ED057D7" w14:textId="77777777" w:rsidR="006835FF" w:rsidRPr="0073044C" w:rsidRDefault="006835FF" w:rsidP="006835FF">
      <w:pPr>
        <w:tabs>
          <w:tab w:val="left" w:pos="993"/>
          <w:tab w:val="left" w:pos="1134"/>
        </w:tabs>
        <w:jc w:val="center"/>
        <w:rPr>
          <w:b/>
          <w:szCs w:val="24"/>
        </w:rPr>
      </w:pPr>
      <w:r w:rsidRPr="0073044C">
        <w:rPr>
          <w:b/>
          <w:szCs w:val="24"/>
        </w:rPr>
        <w:t>RENGINIAI, KURIUOS DRAUDŽIAMA ORGANIZUOTI</w:t>
      </w:r>
    </w:p>
    <w:p w14:paraId="39C690D9" w14:textId="77777777" w:rsidR="006835FF" w:rsidRDefault="006835FF" w:rsidP="006835FF">
      <w:pPr>
        <w:tabs>
          <w:tab w:val="left" w:pos="993"/>
          <w:tab w:val="left" w:pos="1134"/>
        </w:tabs>
        <w:jc w:val="center"/>
        <w:rPr>
          <w:b/>
          <w:szCs w:val="24"/>
        </w:rPr>
      </w:pPr>
    </w:p>
    <w:p w14:paraId="11AFA216" w14:textId="77777777" w:rsidR="006835FF" w:rsidRDefault="006835FF" w:rsidP="00D72D08">
      <w:pPr>
        <w:numPr>
          <w:ilvl w:val="0"/>
          <w:numId w:val="12"/>
        </w:numPr>
        <w:tabs>
          <w:tab w:val="left" w:pos="1276"/>
        </w:tabs>
        <w:ind w:left="0" w:firstLine="851"/>
        <w:jc w:val="both"/>
        <w:rPr>
          <w:szCs w:val="24"/>
        </w:rPr>
      </w:pPr>
      <w:r>
        <w:rPr>
          <w:szCs w:val="24"/>
        </w:rPr>
        <w:t>Draudžiama organizuoti renginius:</w:t>
      </w:r>
    </w:p>
    <w:p w14:paraId="19E9E3E3" w14:textId="77777777" w:rsidR="006835FF" w:rsidRDefault="006835FF" w:rsidP="00D72D08">
      <w:pPr>
        <w:numPr>
          <w:ilvl w:val="1"/>
          <w:numId w:val="12"/>
        </w:numPr>
        <w:tabs>
          <w:tab w:val="left" w:pos="1276"/>
          <w:tab w:val="left" w:pos="1418"/>
          <w:tab w:val="left" w:pos="1560"/>
          <w:tab w:val="left" w:pos="1985"/>
          <w:tab w:val="left" w:pos="2410"/>
        </w:tabs>
        <w:ind w:left="0" w:firstLine="851"/>
        <w:jc w:val="both"/>
        <w:rPr>
          <w:szCs w:val="24"/>
        </w:rPr>
      </w:pPr>
      <w:r>
        <w:rPr>
          <w:szCs w:val="24"/>
        </w:rPr>
        <w:t>kurie skatina alkoholio, tabako, narkotinių ar kitų svaigiųjų medžiagų vartojimą;</w:t>
      </w:r>
    </w:p>
    <w:p w14:paraId="3CD8304A" w14:textId="77777777" w:rsidR="006835FF" w:rsidRDefault="006835FF" w:rsidP="00D72D08">
      <w:pPr>
        <w:numPr>
          <w:ilvl w:val="1"/>
          <w:numId w:val="12"/>
        </w:numPr>
        <w:tabs>
          <w:tab w:val="left" w:pos="1276"/>
          <w:tab w:val="left" w:pos="1418"/>
          <w:tab w:val="left" w:pos="1560"/>
          <w:tab w:val="left" w:pos="1985"/>
          <w:tab w:val="left" w:pos="2410"/>
        </w:tabs>
        <w:ind w:left="0" w:firstLine="851"/>
        <w:jc w:val="both"/>
        <w:rPr>
          <w:szCs w:val="24"/>
        </w:rPr>
      </w:pPr>
      <w:r w:rsidRPr="00D72D08">
        <w:rPr>
          <w:szCs w:val="24"/>
        </w:rPr>
        <w:t>kurie savo pobūdžiu yra pavojingi dalyvių arba žiūrovų sveikatai (jei renginio dalyviams būtini specialūs apsaugos drabužiai, dalyviai negali būti atsitiktiniai asmenys; tokie renginiai galimi kaip parodomieji ir juose dalyvauja tik specialiai tam paruošti žmonės (kariuomenė, policija, sportininkai);</w:t>
      </w:r>
    </w:p>
    <w:p w14:paraId="4CC162E5" w14:textId="77777777" w:rsidR="006835FF" w:rsidRDefault="006835FF" w:rsidP="00D72D08">
      <w:pPr>
        <w:numPr>
          <w:ilvl w:val="1"/>
          <w:numId w:val="12"/>
        </w:numPr>
        <w:tabs>
          <w:tab w:val="left" w:pos="1276"/>
          <w:tab w:val="left" w:pos="1418"/>
          <w:tab w:val="left" w:pos="1560"/>
          <w:tab w:val="left" w:pos="1985"/>
          <w:tab w:val="left" w:pos="2410"/>
        </w:tabs>
        <w:ind w:left="0" w:firstLine="851"/>
        <w:jc w:val="both"/>
        <w:rPr>
          <w:szCs w:val="24"/>
        </w:rPr>
      </w:pPr>
      <w:r w:rsidRPr="00D72D08">
        <w:rPr>
          <w:szCs w:val="24"/>
        </w:rPr>
        <w:t>kurių dalyviai vairuoja transporto priemones, keldami grėsmę eismo tvarkai ir saugumui, sudaro pavojų dalyvaujančių ir kitų asmenų saugumui, sveikatai, pažeidžia viešąją tvarką ir visuomeninę rimtį;</w:t>
      </w:r>
    </w:p>
    <w:p w14:paraId="31FBC721" w14:textId="77777777" w:rsidR="006835FF" w:rsidRDefault="006835FF" w:rsidP="00D72D08">
      <w:pPr>
        <w:numPr>
          <w:ilvl w:val="1"/>
          <w:numId w:val="12"/>
        </w:numPr>
        <w:tabs>
          <w:tab w:val="left" w:pos="1276"/>
          <w:tab w:val="left" w:pos="1418"/>
          <w:tab w:val="left" w:pos="1560"/>
          <w:tab w:val="left" w:pos="1985"/>
          <w:tab w:val="left" w:pos="2410"/>
        </w:tabs>
        <w:ind w:left="0" w:firstLine="851"/>
        <w:jc w:val="both"/>
        <w:rPr>
          <w:szCs w:val="24"/>
        </w:rPr>
      </w:pPr>
      <w:r w:rsidRPr="00D72D08">
        <w:rPr>
          <w:szCs w:val="24"/>
        </w:rPr>
        <w:t>kurių dalyviai yra nuogi ir kitaip savo išvaizda ar turimais ir demonstruojamais daiktais ciniškai pažeidžia dorovę;</w:t>
      </w:r>
    </w:p>
    <w:p w14:paraId="231311F6" w14:textId="77777777" w:rsidR="006835FF" w:rsidRPr="00D72D08" w:rsidRDefault="006835FF" w:rsidP="00D72D08">
      <w:pPr>
        <w:numPr>
          <w:ilvl w:val="1"/>
          <w:numId w:val="12"/>
        </w:numPr>
        <w:tabs>
          <w:tab w:val="left" w:pos="1276"/>
          <w:tab w:val="left" w:pos="1418"/>
          <w:tab w:val="left" w:pos="1560"/>
          <w:tab w:val="left" w:pos="1985"/>
          <w:tab w:val="left" w:pos="2410"/>
        </w:tabs>
        <w:ind w:left="0" w:firstLine="851"/>
        <w:jc w:val="both"/>
        <w:rPr>
          <w:szCs w:val="24"/>
        </w:rPr>
      </w:pPr>
      <w:r w:rsidRPr="00D72D08">
        <w:rPr>
          <w:szCs w:val="24"/>
        </w:rPr>
        <w:t>kurių dalyviai renginio metu sakomomis kalbomis, plakatais, šūkiais, audiovizualinėmis priemonėmis ir kitokiais veiksmais akivaizdžiai kursto pažeisti ar pažeidžia Lietuvos Respublikos Konstituciją, Lietuvos Respublikos įstatymus, viešąją tvarką ir dorovę.</w:t>
      </w:r>
    </w:p>
    <w:p w14:paraId="2DA4BD18" w14:textId="77777777" w:rsidR="002518E8" w:rsidRDefault="002518E8" w:rsidP="00BD6B3E">
      <w:pPr>
        <w:tabs>
          <w:tab w:val="left" w:pos="780"/>
          <w:tab w:val="left" w:pos="993"/>
        </w:tabs>
        <w:rPr>
          <w:szCs w:val="24"/>
        </w:rPr>
      </w:pPr>
    </w:p>
    <w:p w14:paraId="23F71A70" w14:textId="77777777" w:rsidR="00F54D3B" w:rsidRDefault="00F54D3B" w:rsidP="00BD6B3E">
      <w:pPr>
        <w:tabs>
          <w:tab w:val="left" w:pos="780"/>
          <w:tab w:val="left" w:pos="993"/>
        </w:tabs>
        <w:rPr>
          <w:szCs w:val="24"/>
        </w:rPr>
      </w:pPr>
    </w:p>
    <w:p w14:paraId="59BDF08F" w14:textId="77777777" w:rsidR="00466D34" w:rsidRDefault="00466D34" w:rsidP="00BD6B3E">
      <w:pPr>
        <w:tabs>
          <w:tab w:val="left" w:pos="780"/>
          <w:tab w:val="left" w:pos="993"/>
        </w:tabs>
        <w:rPr>
          <w:szCs w:val="24"/>
        </w:rPr>
      </w:pPr>
    </w:p>
    <w:p w14:paraId="66C28ECA" w14:textId="77777777" w:rsidR="006835FF" w:rsidRDefault="006835FF" w:rsidP="006835FF">
      <w:pPr>
        <w:keepNext/>
        <w:jc w:val="center"/>
        <w:rPr>
          <w:b/>
          <w:szCs w:val="24"/>
        </w:rPr>
      </w:pPr>
      <w:r>
        <w:rPr>
          <w:b/>
          <w:szCs w:val="24"/>
        </w:rPr>
        <w:t>VIII SKYRIUS</w:t>
      </w:r>
    </w:p>
    <w:p w14:paraId="50ECCA5A" w14:textId="77777777" w:rsidR="006835FF" w:rsidRDefault="006835FF" w:rsidP="006835FF">
      <w:pPr>
        <w:tabs>
          <w:tab w:val="left" w:pos="993"/>
          <w:tab w:val="left" w:pos="1134"/>
        </w:tabs>
        <w:jc w:val="center"/>
        <w:rPr>
          <w:b/>
          <w:szCs w:val="24"/>
        </w:rPr>
      </w:pPr>
      <w:r>
        <w:rPr>
          <w:b/>
          <w:szCs w:val="24"/>
        </w:rPr>
        <w:t>RENGINIO ORGANIZATORIŲ IR DALYVIŲ TEISĖS, PAREIGOS</w:t>
      </w:r>
    </w:p>
    <w:p w14:paraId="271BB8E9" w14:textId="77777777" w:rsidR="006835FF" w:rsidRDefault="006835FF" w:rsidP="006835FF">
      <w:pPr>
        <w:tabs>
          <w:tab w:val="left" w:pos="993"/>
          <w:tab w:val="left" w:pos="1134"/>
        </w:tabs>
        <w:jc w:val="center"/>
        <w:rPr>
          <w:b/>
          <w:szCs w:val="24"/>
        </w:rPr>
      </w:pPr>
      <w:r>
        <w:rPr>
          <w:b/>
          <w:szCs w:val="24"/>
        </w:rPr>
        <w:t>IR ATSAKOMYBĖ</w:t>
      </w:r>
    </w:p>
    <w:p w14:paraId="6D9190CB" w14:textId="77777777" w:rsidR="006835FF" w:rsidRDefault="006835FF" w:rsidP="006835FF">
      <w:pPr>
        <w:keepNext/>
        <w:tabs>
          <w:tab w:val="left" w:pos="709"/>
        </w:tabs>
        <w:jc w:val="center"/>
        <w:outlineLvl w:val="1"/>
        <w:rPr>
          <w:b/>
          <w:szCs w:val="24"/>
        </w:rPr>
      </w:pPr>
    </w:p>
    <w:p w14:paraId="046CA6E6" w14:textId="77777777" w:rsidR="006835FF" w:rsidRDefault="006835FF" w:rsidP="00102C69">
      <w:pPr>
        <w:numPr>
          <w:ilvl w:val="0"/>
          <w:numId w:val="12"/>
        </w:numPr>
        <w:tabs>
          <w:tab w:val="left" w:pos="1276"/>
        </w:tabs>
        <w:ind w:left="0" w:firstLine="851"/>
        <w:jc w:val="both"/>
        <w:rPr>
          <w:szCs w:val="24"/>
        </w:rPr>
      </w:pPr>
      <w:r>
        <w:rPr>
          <w:szCs w:val="24"/>
        </w:rPr>
        <w:t>Renginio organizatorius ir dalyviai privalo:</w:t>
      </w:r>
    </w:p>
    <w:p w14:paraId="574B6F70" w14:textId="77777777" w:rsidR="006835FF" w:rsidRDefault="006835FF" w:rsidP="00102C69">
      <w:pPr>
        <w:numPr>
          <w:ilvl w:val="1"/>
          <w:numId w:val="12"/>
        </w:numPr>
        <w:tabs>
          <w:tab w:val="left" w:pos="1276"/>
          <w:tab w:val="left" w:pos="1418"/>
        </w:tabs>
        <w:ind w:left="0" w:firstLine="851"/>
        <w:jc w:val="both"/>
        <w:rPr>
          <w:szCs w:val="24"/>
        </w:rPr>
      </w:pPr>
      <w:r>
        <w:rPr>
          <w:szCs w:val="24"/>
        </w:rPr>
        <w:t>laikytis Lietuvos Respublikos įstatymų, kelių eismo, priešgaisrinės saugos, darb</w:t>
      </w:r>
      <w:r w:rsidR="007428DC">
        <w:rPr>
          <w:szCs w:val="24"/>
        </w:rPr>
        <w:t>ų</w:t>
      </w:r>
      <w:r>
        <w:rPr>
          <w:szCs w:val="24"/>
        </w:rPr>
        <w:t xml:space="preserve"> saugos ir kitų taisyklių, šiame Apraše nurodytos tvarkos, vykdyti leidime nustatytus įpareigojimus;</w:t>
      </w:r>
    </w:p>
    <w:p w14:paraId="03FF0A23" w14:textId="77777777" w:rsidR="006835FF" w:rsidRPr="00102C69" w:rsidRDefault="006835FF" w:rsidP="00102C69">
      <w:pPr>
        <w:numPr>
          <w:ilvl w:val="1"/>
          <w:numId w:val="12"/>
        </w:numPr>
        <w:tabs>
          <w:tab w:val="left" w:pos="1276"/>
          <w:tab w:val="left" w:pos="1418"/>
        </w:tabs>
        <w:ind w:left="0" w:firstLine="851"/>
        <w:jc w:val="both"/>
        <w:rPr>
          <w:szCs w:val="24"/>
        </w:rPr>
      </w:pPr>
      <w:r w:rsidRPr="00102C69">
        <w:rPr>
          <w:szCs w:val="24"/>
        </w:rPr>
        <w:t>vykdyti teisėtus valdžios atstovų ir policijos pareigūnų reikalavimus.</w:t>
      </w:r>
    </w:p>
    <w:p w14:paraId="6A348A26" w14:textId="77777777" w:rsidR="006835FF" w:rsidRDefault="006835FF" w:rsidP="00102C69">
      <w:pPr>
        <w:numPr>
          <w:ilvl w:val="0"/>
          <w:numId w:val="12"/>
        </w:numPr>
        <w:tabs>
          <w:tab w:val="left" w:pos="1276"/>
        </w:tabs>
        <w:ind w:left="0" w:firstLine="851"/>
        <w:jc w:val="both"/>
        <w:rPr>
          <w:szCs w:val="24"/>
        </w:rPr>
      </w:pPr>
      <w:r>
        <w:rPr>
          <w:szCs w:val="24"/>
        </w:rPr>
        <w:t>Renginio organizatorius privalo nutraukti renginį, kai:</w:t>
      </w:r>
    </w:p>
    <w:p w14:paraId="7CA4BECD" w14:textId="77777777" w:rsidR="006835FF" w:rsidRDefault="006835FF" w:rsidP="00102C69">
      <w:pPr>
        <w:numPr>
          <w:ilvl w:val="1"/>
          <w:numId w:val="12"/>
        </w:numPr>
        <w:tabs>
          <w:tab w:val="left" w:pos="1276"/>
          <w:tab w:val="left" w:pos="1418"/>
          <w:tab w:val="left" w:pos="1701"/>
          <w:tab w:val="left" w:pos="2552"/>
        </w:tabs>
        <w:ind w:left="0" w:firstLine="851"/>
        <w:jc w:val="both"/>
        <w:rPr>
          <w:szCs w:val="24"/>
        </w:rPr>
      </w:pPr>
      <w:r>
        <w:rPr>
          <w:szCs w:val="24"/>
        </w:rPr>
        <w:t>pasikeičia leidime nurodytas renginio pobūdis, forma, turinys;</w:t>
      </w:r>
    </w:p>
    <w:p w14:paraId="5738A6FF" w14:textId="77777777" w:rsidR="006835FF" w:rsidRPr="00102C69" w:rsidRDefault="006835FF" w:rsidP="00102C69">
      <w:pPr>
        <w:numPr>
          <w:ilvl w:val="1"/>
          <w:numId w:val="12"/>
        </w:numPr>
        <w:tabs>
          <w:tab w:val="left" w:pos="1276"/>
          <w:tab w:val="left" w:pos="1418"/>
          <w:tab w:val="left" w:pos="1560"/>
          <w:tab w:val="left" w:pos="1985"/>
          <w:tab w:val="left" w:pos="2410"/>
        </w:tabs>
        <w:ind w:left="0" w:firstLine="851"/>
        <w:jc w:val="both"/>
        <w:rPr>
          <w:szCs w:val="24"/>
        </w:rPr>
      </w:pPr>
      <w:r w:rsidRPr="00102C69">
        <w:rPr>
          <w:szCs w:val="24"/>
        </w:rPr>
        <w:t>pareikalauja pareigūnai, atsižvelgdami į tai, kad:</w:t>
      </w:r>
    </w:p>
    <w:p w14:paraId="336B6D76" w14:textId="77777777" w:rsidR="006835FF" w:rsidRDefault="006835FF" w:rsidP="00102C69">
      <w:pPr>
        <w:numPr>
          <w:ilvl w:val="2"/>
          <w:numId w:val="12"/>
        </w:numPr>
        <w:tabs>
          <w:tab w:val="left" w:pos="1276"/>
          <w:tab w:val="left" w:pos="1560"/>
          <w:tab w:val="left" w:pos="2127"/>
          <w:tab w:val="left" w:pos="2552"/>
        </w:tabs>
        <w:ind w:left="0" w:firstLine="851"/>
        <w:jc w:val="both"/>
        <w:rPr>
          <w:szCs w:val="24"/>
        </w:rPr>
      </w:pPr>
      <w:r>
        <w:rPr>
          <w:szCs w:val="24"/>
        </w:rPr>
        <w:t>kyla grėsmė žmonių saugumui;</w:t>
      </w:r>
    </w:p>
    <w:p w14:paraId="3B532621" w14:textId="77777777" w:rsidR="006835FF" w:rsidRDefault="006835FF" w:rsidP="00102C69">
      <w:pPr>
        <w:numPr>
          <w:ilvl w:val="2"/>
          <w:numId w:val="12"/>
        </w:numPr>
        <w:tabs>
          <w:tab w:val="left" w:pos="1276"/>
          <w:tab w:val="left" w:pos="1418"/>
          <w:tab w:val="left" w:pos="1560"/>
          <w:tab w:val="left" w:pos="1985"/>
          <w:tab w:val="left" w:pos="2552"/>
        </w:tabs>
        <w:ind w:left="0" w:firstLine="851"/>
        <w:jc w:val="both"/>
        <w:rPr>
          <w:szCs w:val="24"/>
        </w:rPr>
      </w:pPr>
      <w:r w:rsidRPr="00102C69">
        <w:rPr>
          <w:szCs w:val="24"/>
        </w:rPr>
        <w:t>renginio organizatorius ar dalyviai kursto pažeidinėti Lietuvos Respublikos teisės aktus ar dorovės normas;</w:t>
      </w:r>
    </w:p>
    <w:p w14:paraId="7FEA86CB" w14:textId="77777777" w:rsidR="006835FF" w:rsidRPr="00102C69" w:rsidRDefault="006835FF" w:rsidP="00102C69">
      <w:pPr>
        <w:numPr>
          <w:ilvl w:val="2"/>
          <w:numId w:val="12"/>
        </w:numPr>
        <w:tabs>
          <w:tab w:val="left" w:pos="1276"/>
          <w:tab w:val="left" w:pos="1560"/>
          <w:tab w:val="left" w:pos="2410"/>
        </w:tabs>
        <w:ind w:left="0" w:firstLine="851"/>
        <w:jc w:val="both"/>
        <w:rPr>
          <w:szCs w:val="24"/>
        </w:rPr>
      </w:pPr>
      <w:r w:rsidRPr="00102C69">
        <w:rPr>
          <w:szCs w:val="24"/>
        </w:rPr>
        <w:t>renginys organizuojamas neturint leidimo;</w:t>
      </w:r>
    </w:p>
    <w:p w14:paraId="63420C89" w14:textId="77777777" w:rsidR="006835FF" w:rsidRDefault="006835FF" w:rsidP="00102C69">
      <w:pPr>
        <w:numPr>
          <w:ilvl w:val="1"/>
          <w:numId w:val="12"/>
        </w:numPr>
        <w:tabs>
          <w:tab w:val="left" w:pos="1276"/>
          <w:tab w:val="left" w:pos="1418"/>
          <w:tab w:val="left" w:pos="1560"/>
          <w:tab w:val="left" w:pos="1985"/>
          <w:tab w:val="left" w:pos="2552"/>
        </w:tabs>
        <w:ind w:left="0" w:firstLine="851"/>
        <w:jc w:val="both"/>
        <w:rPr>
          <w:szCs w:val="24"/>
        </w:rPr>
      </w:pPr>
      <w:r>
        <w:rPr>
          <w:szCs w:val="24"/>
        </w:rPr>
        <w:t>renginio organizatorius gali renginį nutraukti ir pareikalauti žiūrovų išsiskirstyti savo sprendimu, kai dėl žiūrovų chuliganiškų veiksmų negali užtikrinti dalyvių ir žiūrovų saugumo.</w:t>
      </w:r>
    </w:p>
    <w:p w14:paraId="77E7C818" w14:textId="77777777" w:rsidR="006835FF" w:rsidRDefault="006835FF" w:rsidP="00102C69">
      <w:pPr>
        <w:numPr>
          <w:ilvl w:val="0"/>
          <w:numId w:val="12"/>
        </w:numPr>
        <w:tabs>
          <w:tab w:val="left" w:pos="1276"/>
        </w:tabs>
        <w:ind w:left="0" w:firstLine="851"/>
        <w:jc w:val="both"/>
        <w:rPr>
          <w:szCs w:val="24"/>
        </w:rPr>
      </w:pPr>
      <w:r>
        <w:rPr>
          <w:szCs w:val="24"/>
        </w:rPr>
        <w:t>Jeigu renginio metu padaromi šio Aprašo bei kitų teisės aktų pažeidimai, renginio organizatorius ar kiti atsakingi asmenys privalo nutraukti renginį ir užtikrinti saugų dalyvių ir žiūrovų išsiskirstymą.</w:t>
      </w:r>
    </w:p>
    <w:p w14:paraId="11F4493E" w14:textId="77777777" w:rsidR="006835FF" w:rsidRPr="00102C69" w:rsidRDefault="006835FF" w:rsidP="00102C69">
      <w:pPr>
        <w:numPr>
          <w:ilvl w:val="0"/>
          <w:numId w:val="12"/>
        </w:numPr>
        <w:tabs>
          <w:tab w:val="left" w:pos="1276"/>
        </w:tabs>
        <w:ind w:left="0" w:firstLine="851"/>
        <w:jc w:val="both"/>
        <w:rPr>
          <w:szCs w:val="24"/>
        </w:rPr>
      </w:pPr>
      <w:r w:rsidRPr="00102C69">
        <w:rPr>
          <w:szCs w:val="24"/>
        </w:rPr>
        <w:t>Renginio organizatorius atsako už:</w:t>
      </w:r>
    </w:p>
    <w:p w14:paraId="63AA8133" w14:textId="77777777" w:rsidR="006835FF" w:rsidRDefault="006835FF" w:rsidP="00102C69">
      <w:pPr>
        <w:numPr>
          <w:ilvl w:val="1"/>
          <w:numId w:val="12"/>
        </w:numPr>
        <w:tabs>
          <w:tab w:val="left" w:pos="1276"/>
          <w:tab w:val="left" w:pos="1418"/>
          <w:tab w:val="left" w:pos="1985"/>
          <w:tab w:val="left" w:pos="2410"/>
        </w:tabs>
        <w:ind w:left="0" w:firstLine="851"/>
        <w:jc w:val="both"/>
        <w:rPr>
          <w:szCs w:val="24"/>
        </w:rPr>
      </w:pPr>
      <w:r>
        <w:rPr>
          <w:szCs w:val="24"/>
        </w:rPr>
        <w:t>dokumentų, reikalingų leidimui gauti, pateikimą laiku ir leidimo gavimą, už renginio turinį, kokybę ir renginio dalyvių saugumą;</w:t>
      </w:r>
    </w:p>
    <w:p w14:paraId="1F2B6BC7" w14:textId="77777777" w:rsidR="006835FF" w:rsidRDefault="006835FF" w:rsidP="00102C69">
      <w:pPr>
        <w:numPr>
          <w:ilvl w:val="1"/>
          <w:numId w:val="12"/>
        </w:numPr>
        <w:tabs>
          <w:tab w:val="left" w:pos="1276"/>
          <w:tab w:val="left" w:pos="1418"/>
          <w:tab w:val="left" w:pos="1560"/>
          <w:tab w:val="left" w:pos="2268"/>
        </w:tabs>
        <w:ind w:left="0" w:firstLine="851"/>
        <w:jc w:val="both"/>
        <w:rPr>
          <w:szCs w:val="24"/>
        </w:rPr>
      </w:pPr>
      <w:r w:rsidRPr="00102C69">
        <w:rPr>
          <w:szCs w:val="24"/>
        </w:rPr>
        <w:t>renginio teritorijos sutvarkymą renginio metu ir jam pasibaigus;</w:t>
      </w:r>
    </w:p>
    <w:p w14:paraId="5FD27A7F" w14:textId="77777777" w:rsidR="006835FF" w:rsidRDefault="006835FF" w:rsidP="00102C69">
      <w:pPr>
        <w:numPr>
          <w:ilvl w:val="1"/>
          <w:numId w:val="12"/>
        </w:numPr>
        <w:tabs>
          <w:tab w:val="left" w:pos="1276"/>
          <w:tab w:val="left" w:pos="1418"/>
          <w:tab w:val="left" w:pos="1560"/>
          <w:tab w:val="left" w:pos="2268"/>
        </w:tabs>
        <w:ind w:left="0" w:firstLine="851"/>
        <w:jc w:val="both"/>
        <w:rPr>
          <w:szCs w:val="24"/>
        </w:rPr>
      </w:pPr>
      <w:r w:rsidRPr="00102C69">
        <w:rPr>
          <w:szCs w:val="24"/>
        </w:rPr>
        <w:t>kad renginio metu keliamas triukšmo lygis neviršytų galiojančių Lietuvos higienos normoje nurodytų triukšmo ribinių dydžių;</w:t>
      </w:r>
    </w:p>
    <w:p w14:paraId="28B245BC" w14:textId="77777777" w:rsidR="006835FF" w:rsidRPr="00102C69" w:rsidRDefault="006835FF" w:rsidP="00102C69">
      <w:pPr>
        <w:numPr>
          <w:ilvl w:val="1"/>
          <w:numId w:val="12"/>
        </w:numPr>
        <w:tabs>
          <w:tab w:val="left" w:pos="1276"/>
          <w:tab w:val="left" w:pos="1418"/>
          <w:tab w:val="left" w:pos="1560"/>
          <w:tab w:val="left" w:pos="2268"/>
        </w:tabs>
        <w:ind w:left="0" w:firstLine="851"/>
        <w:jc w:val="both"/>
        <w:rPr>
          <w:szCs w:val="24"/>
        </w:rPr>
      </w:pPr>
      <w:r w:rsidRPr="00102C69">
        <w:rPr>
          <w:szCs w:val="24"/>
        </w:rPr>
        <w:t>išorinės vaizdinės reklamos (rašytinio teksto (informacijos) arba vaizdo pranešimo), susijusios su konkrečiu renginiu, naudojimą.</w:t>
      </w:r>
    </w:p>
    <w:p w14:paraId="5A2A10D7" w14:textId="77777777" w:rsidR="006835FF" w:rsidRDefault="006835FF" w:rsidP="00102C69">
      <w:pPr>
        <w:numPr>
          <w:ilvl w:val="0"/>
          <w:numId w:val="12"/>
        </w:numPr>
        <w:tabs>
          <w:tab w:val="left" w:pos="1276"/>
        </w:tabs>
        <w:ind w:left="0" w:firstLine="851"/>
        <w:jc w:val="both"/>
        <w:rPr>
          <w:szCs w:val="24"/>
        </w:rPr>
      </w:pPr>
      <w:r>
        <w:rPr>
          <w:szCs w:val="24"/>
        </w:rPr>
        <w:t>Už prekybą ir (ar) teikiamas paslaugas yra atsakingas asmuo, turinti</w:t>
      </w:r>
      <w:r w:rsidR="005472B2">
        <w:rPr>
          <w:szCs w:val="24"/>
        </w:rPr>
        <w:t>s</w:t>
      </w:r>
      <w:r>
        <w:rPr>
          <w:szCs w:val="24"/>
        </w:rPr>
        <w:t xml:space="preserve"> leidimą prekiauti ar teikti paslaugas viešosiose vietose renginių metu.</w:t>
      </w:r>
    </w:p>
    <w:p w14:paraId="1AD4F641" w14:textId="77777777" w:rsidR="006835FF" w:rsidRDefault="006835FF" w:rsidP="00102C69">
      <w:pPr>
        <w:numPr>
          <w:ilvl w:val="0"/>
          <w:numId w:val="12"/>
        </w:numPr>
        <w:tabs>
          <w:tab w:val="left" w:pos="1276"/>
        </w:tabs>
        <w:ind w:left="0" w:firstLine="851"/>
        <w:jc w:val="both"/>
        <w:rPr>
          <w:szCs w:val="24"/>
        </w:rPr>
      </w:pPr>
      <w:r w:rsidRPr="00102C69">
        <w:rPr>
          <w:szCs w:val="24"/>
        </w:rPr>
        <w:t xml:space="preserve">Renginio organizatorius, pažeidęs Lietuvos Respublikos įstatymus ir </w:t>
      </w:r>
      <w:r w:rsidR="00E7677C" w:rsidRPr="00102C69">
        <w:rPr>
          <w:szCs w:val="24"/>
        </w:rPr>
        <w:t xml:space="preserve">šį </w:t>
      </w:r>
      <w:r w:rsidRPr="00102C69">
        <w:rPr>
          <w:szCs w:val="24"/>
        </w:rPr>
        <w:t>Aprašą, nustatyta tvarka traukiamas baudžiamojon ar administracinėn atsakomybėn, atsako už padarytą materialinę ir (ar) moralinę žalą ir privalo atlyginti nuostolius.</w:t>
      </w:r>
    </w:p>
    <w:p w14:paraId="76F7CF89" w14:textId="77777777" w:rsidR="006835FF" w:rsidRDefault="006835FF" w:rsidP="00102C69">
      <w:pPr>
        <w:numPr>
          <w:ilvl w:val="0"/>
          <w:numId w:val="12"/>
        </w:numPr>
        <w:tabs>
          <w:tab w:val="left" w:pos="1276"/>
        </w:tabs>
        <w:ind w:left="0" w:firstLine="851"/>
        <w:jc w:val="both"/>
        <w:rPr>
          <w:szCs w:val="24"/>
        </w:rPr>
      </w:pPr>
      <w:r w:rsidRPr="00102C69">
        <w:rPr>
          <w:szCs w:val="24"/>
        </w:rPr>
        <w:t xml:space="preserve">Nustačius, kad renginių metu </w:t>
      </w:r>
      <w:r w:rsidR="004A5599" w:rsidRPr="00102C69">
        <w:rPr>
          <w:szCs w:val="24"/>
        </w:rPr>
        <w:t>S</w:t>
      </w:r>
      <w:r w:rsidRPr="00102C69">
        <w:rPr>
          <w:szCs w:val="24"/>
        </w:rPr>
        <w:t>avivaldybės gyventojams, aplinkai ar jos estetiniam vaizdui padaryta žala, renginio organizatorius nuostolius atlygina įstatymų nustatyta tvarka.</w:t>
      </w:r>
    </w:p>
    <w:p w14:paraId="1BE1B641" w14:textId="77777777" w:rsidR="006835FF" w:rsidRDefault="006835FF" w:rsidP="00102C69">
      <w:pPr>
        <w:numPr>
          <w:ilvl w:val="0"/>
          <w:numId w:val="12"/>
        </w:numPr>
        <w:tabs>
          <w:tab w:val="left" w:pos="1276"/>
        </w:tabs>
        <w:ind w:left="0" w:firstLine="851"/>
        <w:jc w:val="both"/>
        <w:rPr>
          <w:szCs w:val="24"/>
        </w:rPr>
      </w:pPr>
      <w:r w:rsidRPr="00102C69">
        <w:rPr>
          <w:szCs w:val="24"/>
        </w:rPr>
        <w:t xml:space="preserve">Aprašo nuostatų laikymąsi kontroliuoja </w:t>
      </w:r>
      <w:r w:rsidR="00E7677C" w:rsidRPr="00102C69">
        <w:rPr>
          <w:szCs w:val="24"/>
        </w:rPr>
        <w:t>k</w:t>
      </w:r>
      <w:r w:rsidR="00B14133" w:rsidRPr="00102C69">
        <w:rPr>
          <w:szCs w:val="24"/>
        </w:rPr>
        <w:t>ompetentinga institucija</w:t>
      </w:r>
      <w:r w:rsidRPr="00102C69">
        <w:rPr>
          <w:szCs w:val="24"/>
        </w:rPr>
        <w:t xml:space="preserve"> ir kitų įstaigų atsakingi pareigūnai (policijos pareigūnai, saugos tarnybų darbuotojai, kitų už viešąją tvarką renginių metu atsakingų įstaigų, tarnybų pareigūnai).</w:t>
      </w:r>
    </w:p>
    <w:p w14:paraId="3D199C47" w14:textId="77777777" w:rsidR="006835FF" w:rsidRDefault="006835FF" w:rsidP="00102C69">
      <w:pPr>
        <w:numPr>
          <w:ilvl w:val="0"/>
          <w:numId w:val="12"/>
        </w:numPr>
        <w:tabs>
          <w:tab w:val="left" w:pos="1276"/>
        </w:tabs>
        <w:ind w:left="0" w:firstLine="851"/>
        <w:jc w:val="both"/>
        <w:rPr>
          <w:szCs w:val="24"/>
        </w:rPr>
      </w:pPr>
      <w:r w:rsidRPr="00102C69">
        <w:rPr>
          <w:szCs w:val="24"/>
        </w:rPr>
        <w:t>Apraše neaptarti klausimai sprendžiami Lietuvos Respublikos įstatymų bei kitų teisės aktų nustatyta tvarka.</w:t>
      </w:r>
    </w:p>
    <w:p w14:paraId="1A8D2045" w14:textId="77777777" w:rsidR="006835FF" w:rsidRDefault="006835FF" w:rsidP="00102C69">
      <w:pPr>
        <w:numPr>
          <w:ilvl w:val="0"/>
          <w:numId w:val="12"/>
        </w:numPr>
        <w:tabs>
          <w:tab w:val="left" w:pos="1276"/>
        </w:tabs>
        <w:ind w:left="0" w:firstLine="851"/>
        <w:jc w:val="both"/>
        <w:rPr>
          <w:szCs w:val="24"/>
        </w:rPr>
      </w:pPr>
      <w:r w:rsidRPr="00102C69">
        <w:rPr>
          <w:szCs w:val="24"/>
        </w:rPr>
        <w:t>Skundai nagrinėjami teisės aktų nustatyta tvarka.</w:t>
      </w:r>
    </w:p>
    <w:p w14:paraId="331BADB1" w14:textId="77777777" w:rsidR="006835FF" w:rsidRDefault="006835FF" w:rsidP="00102C69">
      <w:pPr>
        <w:numPr>
          <w:ilvl w:val="0"/>
          <w:numId w:val="12"/>
        </w:numPr>
        <w:tabs>
          <w:tab w:val="left" w:pos="1276"/>
        </w:tabs>
        <w:ind w:left="0" w:firstLine="851"/>
        <w:jc w:val="both"/>
        <w:rPr>
          <w:szCs w:val="24"/>
        </w:rPr>
      </w:pPr>
      <w:r w:rsidRPr="00102C69">
        <w:rPr>
          <w:szCs w:val="24"/>
          <w:lang w:bidi="he-IL"/>
        </w:rPr>
        <w:t>Aprašas gali būti papildomas, keičiamas ar pripažįstamas netekusiu galios</w:t>
      </w:r>
      <w:r w:rsidR="004A5599" w:rsidRPr="00102C69">
        <w:rPr>
          <w:szCs w:val="24"/>
          <w:lang w:bidi="he-IL"/>
        </w:rPr>
        <w:t xml:space="preserve"> </w:t>
      </w:r>
      <w:r w:rsidR="00E7677C" w:rsidRPr="00102C69">
        <w:rPr>
          <w:szCs w:val="24"/>
          <w:lang w:bidi="he-IL"/>
        </w:rPr>
        <w:t xml:space="preserve">Savivaldybės </w:t>
      </w:r>
      <w:r w:rsidRPr="00102C69">
        <w:rPr>
          <w:szCs w:val="24"/>
          <w:lang w:bidi="he-IL"/>
        </w:rPr>
        <w:t>tarybos sprendimu.</w:t>
      </w:r>
    </w:p>
    <w:p w14:paraId="47E322BC" w14:textId="77777777" w:rsidR="006835FF" w:rsidRPr="00102C69" w:rsidRDefault="006835FF" w:rsidP="00102C69">
      <w:pPr>
        <w:numPr>
          <w:ilvl w:val="0"/>
          <w:numId w:val="12"/>
        </w:numPr>
        <w:tabs>
          <w:tab w:val="left" w:pos="1276"/>
        </w:tabs>
        <w:ind w:left="0" w:firstLine="851"/>
        <w:jc w:val="both"/>
        <w:rPr>
          <w:szCs w:val="24"/>
        </w:rPr>
      </w:pPr>
      <w:r w:rsidRPr="00102C69">
        <w:rPr>
          <w:szCs w:val="24"/>
          <w:lang w:bidi="he-IL"/>
        </w:rPr>
        <w:t>Pasikeitus teisės aktų nuostatoms, kuriomis vadovaujantis Aprašas buvo parengtas, privaloma vadovautis priimtais teisės aktų pakeitimais.</w:t>
      </w:r>
    </w:p>
    <w:p w14:paraId="6FB8726A" w14:textId="77777777" w:rsidR="006835FF" w:rsidRDefault="006835FF" w:rsidP="006835FF">
      <w:pPr>
        <w:tabs>
          <w:tab w:val="left" w:pos="0"/>
          <w:tab w:val="left" w:pos="1134"/>
        </w:tabs>
        <w:ind w:firstLine="851"/>
        <w:jc w:val="both"/>
        <w:rPr>
          <w:szCs w:val="24"/>
          <w:lang w:bidi="he-IL"/>
        </w:rPr>
      </w:pPr>
    </w:p>
    <w:p w14:paraId="120A50D6" w14:textId="77777777" w:rsidR="006835FF" w:rsidRPr="00960012" w:rsidRDefault="006835FF" w:rsidP="006835FF">
      <w:pPr>
        <w:jc w:val="center"/>
        <w:rPr>
          <w:rFonts w:eastAsia="Calibri"/>
          <w:szCs w:val="24"/>
        </w:rPr>
      </w:pPr>
      <w:r>
        <w:rPr>
          <w:rFonts w:eastAsia="Calibri"/>
          <w:szCs w:val="24"/>
        </w:rPr>
        <w:t>________________________</w:t>
      </w:r>
    </w:p>
    <w:p w14:paraId="30CBCCD4" w14:textId="77777777" w:rsidR="006835FF" w:rsidRDefault="006835FF" w:rsidP="00F27C80">
      <w:pPr>
        <w:pStyle w:val="Antrats"/>
        <w:tabs>
          <w:tab w:val="clear" w:pos="4153"/>
          <w:tab w:val="clear" w:pos="8306"/>
          <w:tab w:val="left" w:pos="709"/>
        </w:tabs>
      </w:pPr>
    </w:p>
    <w:p w14:paraId="157DA581" w14:textId="77777777" w:rsidR="000535EF" w:rsidRDefault="000535EF" w:rsidP="002E1F99">
      <w:pPr>
        <w:pStyle w:val="Pavadinimas"/>
        <w:jc w:val="left"/>
        <w:rPr>
          <w:b w:val="0"/>
        </w:rPr>
      </w:pPr>
    </w:p>
    <w:p w14:paraId="1042FA17" w14:textId="77777777" w:rsidR="00F54D3B" w:rsidRDefault="00F54D3B" w:rsidP="002E1F99">
      <w:pPr>
        <w:pStyle w:val="Pavadinimas"/>
        <w:jc w:val="left"/>
        <w:rPr>
          <w:b w:val="0"/>
        </w:rPr>
      </w:pPr>
    </w:p>
    <w:p w14:paraId="74810EFB" w14:textId="77777777" w:rsidR="000535EF" w:rsidRPr="000535EF" w:rsidRDefault="00740398" w:rsidP="000535EF">
      <w:pPr>
        <w:jc w:val="center"/>
        <w:rPr>
          <w:rFonts w:eastAsia="Calibri"/>
          <w:kern w:val="2"/>
          <w:szCs w:val="24"/>
          <w:lang w:eastAsia="en-US"/>
        </w:rPr>
      </w:pPr>
      <w:r w:rsidRPr="00740398">
        <w:rPr>
          <w:rFonts w:eastAsia="Calibri"/>
          <w:kern w:val="2"/>
          <w:szCs w:val="24"/>
          <w:lang w:eastAsia="en-US"/>
        </w:rPr>
        <w:lastRenderedPageBreak/>
        <w:t xml:space="preserve">                                                                  </w:t>
      </w:r>
      <w:r w:rsidR="000535EF">
        <w:rPr>
          <w:rFonts w:eastAsia="Calibri"/>
          <w:kern w:val="2"/>
          <w:szCs w:val="24"/>
          <w:lang w:eastAsia="en-US"/>
        </w:rPr>
        <w:t xml:space="preserve">      </w:t>
      </w:r>
      <w:r w:rsidRPr="00740398">
        <w:rPr>
          <w:rFonts w:eastAsia="Calibri"/>
          <w:kern w:val="2"/>
          <w:szCs w:val="24"/>
          <w:lang w:eastAsia="en-US"/>
        </w:rPr>
        <w:t xml:space="preserve"> </w:t>
      </w:r>
      <w:r w:rsidR="000535EF" w:rsidRPr="000535EF">
        <w:rPr>
          <w:rFonts w:eastAsia="Calibri"/>
          <w:kern w:val="2"/>
          <w:szCs w:val="24"/>
          <w:lang w:eastAsia="en-US"/>
        </w:rPr>
        <w:t xml:space="preserve">Renginių organizavimo Jurbarko rajono </w:t>
      </w:r>
    </w:p>
    <w:p w14:paraId="1628B018" w14:textId="77777777" w:rsidR="000535EF" w:rsidRPr="000535EF" w:rsidRDefault="000535EF" w:rsidP="000535EF">
      <w:pPr>
        <w:ind w:left="4320" w:firstLine="720"/>
        <w:jc w:val="center"/>
        <w:rPr>
          <w:rFonts w:eastAsia="Calibri"/>
          <w:kern w:val="2"/>
          <w:szCs w:val="24"/>
          <w:lang w:eastAsia="en-US"/>
        </w:rPr>
      </w:pPr>
      <w:r w:rsidRPr="000535EF">
        <w:rPr>
          <w:rFonts w:eastAsia="Calibri"/>
          <w:kern w:val="2"/>
          <w:szCs w:val="24"/>
          <w:lang w:eastAsia="en-US"/>
        </w:rPr>
        <w:t>savivaldybės viešosiose vietose tvarkos aprašo</w:t>
      </w:r>
    </w:p>
    <w:p w14:paraId="31F83467" w14:textId="77777777" w:rsidR="00740398" w:rsidRPr="00740398" w:rsidRDefault="000535EF" w:rsidP="000535EF">
      <w:pPr>
        <w:jc w:val="center"/>
        <w:rPr>
          <w:rFonts w:eastAsia="Calibri"/>
          <w:kern w:val="2"/>
          <w:szCs w:val="24"/>
          <w:lang w:eastAsia="en-US"/>
        </w:rPr>
      </w:pPr>
      <w:r w:rsidRPr="000535EF">
        <w:rPr>
          <w:rFonts w:eastAsia="Calibri"/>
          <w:kern w:val="2"/>
          <w:szCs w:val="24"/>
          <w:lang w:eastAsia="en-US"/>
        </w:rPr>
        <w:t xml:space="preserve">                      </w:t>
      </w:r>
      <w:r>
        <w:rPr>
          <w:rFonts w:eastAsia="Calibri"/>
          <w:kern w:val="2"/>
          <w:szCs w:val="24"/>
          <w:lang w:eastAsia="en-US"/>
        </w:rPr>
        <w:t xml:space="preserve">  </w:t>
      </w:r>
      <w:r w:rsidRPr="000535EF">
        <w:rPr>
          <w:rFonts w:eastAsia="Calibri"/>
          <w:kern w:val="2"/>
          <w:szCs w:val="24"/>
          <w:lang w:eastAsia="en-US"/>
        </w:rPr>
        <w:t>1 priedas</w:t>
      </w:r>
      <w:r w:rsidR="00740398" w:rsidRPr="00740398">
        <w:rPr>
          <w:rFonts w:eastAsia="Calibri"/>
          <w:kern w:val="2"/>
          <w:szCs w:val="24"/>
          <w:lang w:eastAsia="en-US"/>
        </w:rPr>
        <w:t xml:space="preserve">                                           </w:t>
      </w:r>
    </w:p>
    <w:p w14:paraId="19FF294A" w14:textId="77777777" w:rsidR="00740398" w:rsidRPr="00740398" w:rsidRDefault="00740398" w:rsidP="00740398">
      <w:pPr>
        <w:jc w:val="center"/>
        <w:rPr>
          <w:rFonts w:eastAsia="Calibri"/>
          <w:kern w:val="2"/>
          <w:szCs w:val="24"/>
          <w:lang w:eastAsia="en-US"/>
        </w:rPr>
      </w:pPr>
    </w:p>
    <w:p w14:paraId="6CDFB580"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___________________________________________________________________________</w:t>
      </w:r>
    </w:p>
    <w:p w14:paraId="5D42E37D" w14:textId="77777777" w:rsidR="00740398" w:rsidRPr="00740398" w:rsidRDefault="00740398" w:rsidP="00740398">
      <w:pPr>
        <w:jc w:val="center"/>
        <w:rPr>
          <w:rFonts w:eastAsia="Calibri"/>
          <w:kern w:val="2"/>
          <w:sz w:val="18"/>
          <w:szCs w:val="18"/>
          <w:lang w:eastAsia="en-US"/>
        </w:rPr>
      </w:pPr>
      <w:r w:rsidRPr="00740398">
        <w:rPr>
          <w:rFonts w:eastAsia="Calibri"/>
          <w:kern w:val="2"/>
          <w:sz w:val="18"/>
          <w:szCs w:val="18"/>
          <w:lang w:eastAsia="en-US"/>
        </w:rPr>
        <w:t>(renginio organizatoriaus pavadinimas)</w:t>
      </w:r>
    </w:p>
    <w:p w14:paraId="6A1E1324" w14:textId="77777777" w:rsidR="00740398" w:rsidRPr="00740398" w:rsidRDefault="00740398" w:rsidP="00740398">
      <w:pPr>
        <w:jc w:val="center"/>
        <w:rPr>
          <w:rFonts w:eastAsia="Calibri"/>
          <w:kern w:val="2"/>
          <w:sz w:val="18"/>
          <w:szCs w:val="18"/>
          <w:lang w:eastAsia="en-US"/>
        </w:rPr>
      </w:pPr>
    </w:p>
    <w:p w14:paraId="1ED13907"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___________________________________________________________________________</w:t>
      </w:r>
    </w:p>
    <w:p w14:paraId="5B857910" w14:textId="77777777" w:rsidR="00740398" w:rsidRPr="00740398" w:rsidRDefault="00740398" w:rsidP="00740398">
      <w:pPr>
        <w:jc w:val="center"/>
        <w:rPr>
          <w:rFonts w:eastAsia="Calibri"/>
          <w:kern w:val="2"/>
          <w:sz w:val="18"/>
          <w:szCs w:val="18"/>
          <w:lang w:eastAsia="en-US"/>
        </w:rPr>
      </w:pPr>
      <w:r w:rsidRPr="00740398">
        <w:rPr>
          <w:rFonts w:eastAsia="Calibri"/>
          <w:kern w:val="2"/>
          <w:sz w:val="18"/>
          <w:szCs w:val="18"/>
          <w:lang w:eastAsia="en-US"/>
        </w:rPr>
        <w:t>(adresas,</w:t>
      </w:r>
      <w:r w:rsidRPr="00740398">
        <w:rPr>
          <w:rFonts w:ascii="Calibri" w:eastAsia="Calibri" w:hAnsi="Calibri"/>
          <w:kern w:val="2"/>
          <w:sz w:val="22"/>
          <w:szCs w:val="22"/>
          <w:lang w:eastAsia="en-US"/>
        </w:rPr>
        <w:t xml:space="preserve"> </w:t>
      </w:r>
      <w:r w:rsidRPr="00740398">
        <w:rPr>
          <w:rFonts w:eastAsia="Calibri"/>
          <w:kern w:val="2"/>
          <w:sz w:val="18"/>
          <w:szCs w:val="18"/>
          <w:lang w:eastAsia="en-US"/>
        </w:rPr>
        <w:t>telefono numeris, el. pašto adresas)</w:t>
      </w:r>
    </w:p>
    <w:p w14:paraId="2A824B82" w14:textId="77777777" w:rsidR="00740398" w:rsidRPr="00740398" w:rsidRDefault="00740398" w:rsidP="00740398">
      <w:pPr>
        <w:rPr>
          <w:rFonts w:eastAsia="Calibri"/>
          <w:kern w:val="2"/>
          <w:sz w:val="18"/>
          <w:szCs w:val="18"/>
          <w:lang w:eastAsia="en-US"/>
        </w:rPr>
      </w:pPr>
    </w:p>
    <w:p w14:paraId="639774E5" w14:textId="77777777" w:rsidR="00740398" w:rsidRPr="00740398" w:rsidRDefault="00740398" w:rsidP="00740398">
      <w:pPr>
        <w:jc w:val="center"/>
        <w:rPr>
          <w:rFonts w:eastAsia="Calibri"/>
          <w:kern w:val="2"/>
          <w:szCs w:val="24"/>
          <w:lang w:eastAsia="en-US"/>
        </w:rPr>
      </w:pPr>
    </w:p>
    <w:p w14:paraId="446C57A6" w14:textId="77777777" w:rsidR="00740398" w:rsidRPr="00740398" w:rsidRDefault="00740398" w:rsidP="00740398">
      <w:pPr>
        <w:rPr>
          <w:rFonts w:eastAsia="Calibri"/>
          <w:kern w:val="2"/>
          <w:szCs w:val="24"/>
          <w:lang w:eastAsia="en-US"/>
        </w:rPr>
      </w:pPr>
      <w:r w:rsidRPr="00740398">
        <w:rPr>
          <w:rFonts w:eastAsia="Calibri"/>
          <w:kern w:val="2"/>
          <w:szCs w:val="24"/>
          <w:lang w:eastAsia="en-US"/>
        </w:rPr>
        <w:t>Jurbarko rajono savivaldybės administracijos</w:t>
      </w:r>
    </w:p>
    <w:p w14:paraId="0B6B48B6" w14:textId="77777777" w:rsidR="00740398" w:rsidRPr="00740398" w:rsidRDefault="00740398" w:rsidP="00740398">
      <w:pPr>
        <w:rPr>
          <w:rFonts w:eastAsia="Calibri"/>
          <w:kern w:val="2"/>
          <w:szCs w:val="24"/>
          <w:lang w:eastAsia="en-US"/>
        </w:rPr>
      </w:pPr>
    </w:p>
    <w:p w14:paraId="2DD11395" w14:textId="77777777" w:rsidR="00740398" w:rsidRPr="00740398" w:rsidRDefault="00740398" w:rsidP="00740398">
      <w:pPr>
        <w:rPr>
          <w:rFonts w:eastAsia="Calibri"/>
          <w:kern w:val="2"/>
          <w:szCs w:val="24"/>
          <w:lang w:eastAsia="en-US"/>
        </w:rPr>
      </w:pPr>
      <w:r w:rsidRPr="00740398">
        <w:rPr>
          <w:rFonts w:eastAsia="Calibri"/>
          <w:kern w:val="2"/>
          <w:szCs w:val="24"/>
          <w:lang w:eastAsia="en-US"/>
        </w:rPr>
        <w:t>____________________ seniūnijos seniūnui</w:t>
      </w:r>
    </w:p>
    <w:p w14:paraId="48E90E13" w14:textId="77777777" w:rsidR="00740398" w:rsidRPr="00740398" w:rsidRDefault="00740398" w:rsidP="00740398">
      <w:pPr>
        <w:rPr>
          <w:rFonts w:eastAsia="Calibri"/>
          <w:kern w:val="2"/>
          <w:sz w:val="18"/>
          <w:szCs w:val="18"/>
          <w:lang w:eastAsia="en-US"/>
        </w:rPr>
      </w:pPr>
      <w:r w:rsidRPr="00740398">
        <w:rPr>
          <w:rFonts w:eastAsia="Calibri"/>
          <w:kern w:val="2"/>
          <w:sz w:val="18"/>
          <w:szCs w:val="18"/>
          <w:lang w:eastAsia="en-US"/>
        </w:rPr>
        <w:t>(seniūnijos pavadinimas)</w:t>
      </w:r>
    </w:p>
    <w:p w14:paraId="2FCDCBAA" w14:textId="77777777" w:rsidR="00740398" w:rsidRPr="00740398" w:rsidRDefault="00740398" w:rsidP="00740398">
      <w:pPr>
        <w:jc w:val="center"/>
        <w:rPr>
          <w:rFonts w:eastAsia="Calibri"/>
          <w:kern w:val="2"/>
          <w:szCs w:val="24"/>
          <w:lang w:eastAsia="en-US"/>
        </w:rPr>
      </w:pPr>
    </w:p>
    <w:p w14:paraId="050B0DA8" w14:textId="77777777" w:rsidR="00740398" w:rsidRPr="00740398" w:rsidRDefault="00740398" w:rsidP="00740398">
      <w:pPr>
        <w:jc w:val="center"/>
        <w:rPr>
          <w:rFonts w:eastAsia="Calibri"/>
          <w:b/>
          <w:bCs/>
          <w:kern w:val="2"/>
          <w:szCs w:val="24"/>
          <w:lang w:eastAsia="en-US"/>
        </w:rPr>
      </w:pPr>
      <w:r w:rsidRPr="00740398">
        <w:rPr>
          <w:rFonts w:eastAsia="Calibri"/>
          <w:b/>
          <w:bCs/>
          <w:kern w:val="2"/>
          <w:szCs w:val="24"/>
          <w:lang w:eastAsia="en-US"/>
        </w:rPr>
        <w:t>PRANEŠIMAS</w:t>
      </w:r>
    </w:p>
    <w:p w14:paraId="141791CB" w14:textId="77777777" w:rsidR="00740398" w:rsidRPr="00740398" w:rsidRDefault="00740398" w:rsidP="00740398">
      <w:pPr>
        <w:jc w:val="center"/>
        <w:rPr>
          <w:rFonts w:eastAsia="Calibri"/>
          <w:kern w:val="2"/>
          <w:szCs w:val="24"/>
          <w:lang w:eastAsia="en-US"/>
        </w:rPr>
      </w:pPr>
      <w:r w:rsidRPr="00740398">
        <w:rPr>
          <w:rFonts w:eastAsia="Calibri"/>
          <w:b/>
          <w:bCs/>
          <w:kern w:val="2"/>
          <w:szCs w:val="24"/>
          <w:lang w:eastAsia="en-US"/>
        </w:rPr>
        <w:t>APIE ORGANIZUOJAMĄ RENGINĮ</w:t>
      </w:r>
    </w:p>
    <w:p w14:paraId="6740CF38" w14:textId="77777777" w:rsidR="00740398" w:rsidRPr="00740398" w:rsidRDefault="00740398" w:rsidP="00740398">
      <w:pPr>
        <w:jc w:val="center"/>
        <w:rPr>
          <w:rFonts w:eastAsia="Calibri"/>
          <w:kern w:val="2"/>
          <w:szCs w:val="24"/>
          <w:lang w:eastAsia="en-US"/>
        </w:rPr>
      </w:pPr>
    </w:p>
    <w:p w14:paraId="3C5A7335"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_______________</w:t>
      </w:r>
    </w:p>
    <w:p w14:paraId="75028640" w14:textId="77777777" w:rsidR="00740398" w:rsidRPr="00740398" w:rsidRDefault="00740398" w:rsidP="00740398">
      <w:pPr>
        <w:jc w:val="center"/>
        <w:rPr>
          <w:rFonts w:eastAsia="Calibri"/>
          <w:kern w:val="2"/>
          <w:sz w:val="18"/>
          <w:szCs w:val="18"/>
          <w:lang w:eastAsia="en-US"/>
        </w:rPr>
      </w:pPr>
      <w:r w:rsidRPr="00740398">
        <w:rPr>
          <w:rFonts w:eastAsia="Calibri"/>
          <w:kern w:val="2"/>
          <w:sz w:val="18"/>
          <w:szCs w:val="18"/>
          <w:lang w:eastAsia="en-US"/>
        </w:rPr>
        <w:t>(data)</w:t>
      </w:r>
    </w:p>
    <w:p w14:paraId="7CE548D2" w14:textId="77777777" w:rsidR="00740398" w:rsidRPr="00740398" w:rsidRDefault="00740398" w:rsidP="00740398">
      <w:pPr>
        <w:jc w:val="center"/>
        <w:rPr>
          <w:rFonts w:eastAsia="Calibri"/>
          <w:kern w:val="2"/>
          <w:szCs w:val="24"/>
          <w:lang w:eastAsia="en-US"/>
        </w:rPr>
      </w:pPr>
    </w:p>
    <w:p w14:paraId="03279EFF"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1. Renginio forma, pavadinimas ____________________________________________________</w:t>
      </w:r>
      <w:r>
        <w:rPr>
          <w:rFonts w:eastAsia="Calibri"/>
          <w:kern w:val="2"/>
          <w:szCs w:val="24"/>
          <w:lang w:eastAsia="en-US"/>
        </w:rPr>
        <w:t>_</w:t>
      </w:r>
    </w:p>
    <w:p w14:paraId="220B561C"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_______________________________________________________________________________</w:t>
      </w:r>
    </w:p>
    <w:p w14:paraId="27F32FDD"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2. Renginio data _________________________________________________________________</w:t>
      </w:r>
    </w:p>
    <w:p w14:paraId="37800AE6"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3. Renginio laikas: pradžia ______________________ pabaiga ____________________________</w:t>
      </w:r>
    </w:p>
    <w:p w14:paraId="462EFCAF"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4. Renginio vieta _________________________________________________________________</w:t>
      </w:r>
    </w:p>
    <w:p w14:paraId="13A0AB54"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5. Eitynių ar kolonų judėjimo maršrutai, informacija dėl gatvių uždarymo (jei reikia) ___________</w:t>
      </w:r>
    </w:p>
    <w:p w14:paraId="15D9829F"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_______________________________________________________________________________</w:t>
      </w:r>
    </w:p>
    <w:p w14:paraId="5474BDB7"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6. Numatomas dalyvių ir žiūrovų skaičius _____________________________________________</w:t>
      </w:r>
    </w:p>
    <w:p w14:paraId="1D9EF8EA"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7. Informacija apie komunalinių paslaugų teikimą (kas sutvarkys teritoriją) __________________</w:t>
      </w:r>
    </w:p>
    <w:p w14:paraId="76BFDDE7"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_______________________________________________________________________________</w:t>
      </w:r>
    </w:p>
    <w:p w14:paraId="39B0F043"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 xml:space="preserve">8. Renginio metu </w:t>
      </w:r>
      <w:r w:rsidRPr="00740398">
        <w:rPr>
          <w:rFonts w:eastAsia="Calibri"/>
          <w:b/>
          <w:bCs/>
          <w:kern w:val="2"/>
          <w:szCs w:val="24"/>
          <w:lang w:eastAsia="en-US"/>
        </w:rPr>
        <w:t>bus / nebus</w:t>
      </w:r>
      <w:r w:rsidRPr="00740398">
        <w:rPr>
          <w:rFonts w:eastAsia="Calibri"/>
          <w:kern w:val="2"/>
          <w:szCs w:val="24"/>
          <w:lang w:eastAsia="en-US"/>
        </w:rPr>
        <w:t xml:space="preserve"> naudojamos </w:t>
      </w:r>
      <w:r w:rsidRPr="00740398">
        <w:rPr>
          <w:rFonts w:eastAsia="Calibri"/>
          <w:b/>
          <w:bCs/>
          <w:kern w:val="2"/>
          <w:szCs w:val="24"/>
          <w:lang w:eastAsia="en-US"/>
        </w:rPr>
        <w:t>pirotechnikos priemonės, fejerverkai, laužai</w:t>
      </w:r>
      <w:r w:rsidRPr="00740398">
        <w:rPr>
          <w:rFonts w:eastAsia="Calibri"/>
          <w:kern w:val="2"/>
          <w:szCs w:val="24"/>
          <w:lang w:eastAsia="en-US"/>
        </w:rPr>
        <w:t xml:space="preserve"> </w:t>
      </w:r>
    </w:p>
    <w:p w14:paraId="53FE123B" w14:textId="77777777" w:rsidR="00740398" w:rsidRPr="00740398" w:rsidRDefault="00740398" w:rsidP="00740398">
      <w:pPr>
        <w:spacing w:line="360" w:lineRule="auto"/>
        <w:jc w:val="both"/>
        <w:rPr>
          <w:rFonts w:eastAsia="Calibri"/>
          <w:i/>
          <w:iCs/>
          <w:kern w:val="2"/>
          <w:sz w:val="20"/>
          <w:lang w:eastAsia="en-US"/>
        </w:rPr>
      </w:pPr>
      <w:r w:rsidRPr="00740398">
        <w:rPr>
          <w:rFonts w:eastAsia="Calibri"/>
          <w:i/>
          <w:iCs/>
          <w:kern w:val="2"/>
          <w:szCs w:val="24"/>
          <w:lang w:eastAsia="en-US"/>
        </w:rPr>
        <w:t xml:space="preserve">                   </w:t>
      </w:r>
      <w:r w:rsidRPr="00740398">
        <w:rPr>
          <w:rFonts w:eastAsia="Calibri"/>
          <w:i/>
          <w:iCs/>
          <w:kern w:val="2"/>
          <w:sz w:val="20"/>
          <w:lang w:eastAsia="en-US"/>
        </w:rPr>
        <w:t>(reikalingą pabraukti)</w:t>
      </w:r>
    </w:p>
    <w:p w14:paraId="550E3DBF" w14:textId="77777777" w:rsidR="00740398" w:rsidRPr="00740398" w:rsidRDefault="00740398" w:rsidP="00740398">
      <w:pPr>
        <w:spacing w:line="360" w:lineRule="auto"/>
        <w:jc w:val="both"/>
        <w:rPr>
          <w:rFonts w:eastAsia="Calibri"/>
          <w:i/>
          <w:iCs/>
          <w:kern w:val="2"/>
          <w:szCs w:val="24"/>
          <w:lang w:eastAsia="en-US"/>
        </w:rPr>
      </w:pPr>
      <w:r w:rsidRPr="00740398">
        <w:rPr>
          <w:rFonts w:eastAsia="Calibri"/>
          <w:kern w:val="2"/>
          <w:szCs w:val="24"/>
          <w:lang w:eastAsia="en-US"/>
        </w:rPr>
        <w:t xml:space="preserve">9. Renginio metu </w:t>
      </w:r>
      <w:r w:rsidRPr="00740398">
        <w:rPr>
          <w:rFonts w:eastAsia="Calibri"/>
          <w:b/>
          <w:bCs/>
          <w:kern w:val="2"/>
          <w:szCs w:val="24"/>
          <w:lang w:eastAsia="en-US"/>
        </w:rPr>
        <w:t>bus / nebus</w:t>
      </w:r>
      <w:r w:rsidRPr="00740398">
        <w:rPr>
          <w:rFonts w:eastAsia="Calibri"/>
          <w:kern w:val="2"/>
          <w:szCs w:val="24"/>
          <w:lang w:eastAsia="en-US"/>
        </w:rPr>
        <w:t xml:space="preserve"> vykdoma prekyba </w:t>
      </w:r>
      <w:r w:rsidRPr="00740398">
        <w:rPr>
          <w:rFonts w:eastAsia="Calibri"/>
          <w:i/>
          <w:iCs/>
          <w:kern w:val="2"/>
          <w:sz w:val="20"/>
          <w:lang w:eastAsia="en-US"/>
        </w:rPr>
        <w:t>(reikalingą pabraukti)</w:t>
      </w:r>
    </w:p>
    <w:p w14:paraId="1E6399D6"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 xml:space="preserve">10. Renginio metu </w:t>
      </w:r>
      <w:r w:rsidRPr="00740398">
        <w:rPr>
          <w:rFonts w:eastAsia="Calibri"/>
          <w:b/>
          <w:bCs/>
          <w:kern w:val="2"/>
          <w:szCs w:val="24"/>
          <w:lang w:eastAsia="en-US"/>
        </w:rPr>
        <w:t>bus / nebus</w:t>
      </w:r>
      <w:r w:rsidRPr="00740398">
        <w:rPr>
          <w:rFonts w:eastAsia="Calibri"/>
          <w:kern w:val="2"/>
          <w:szCs w:val="24"/>
          <w:lang w:eastAsia="en-US"/>
        </w:rPr>
        <w:t xml:space="preserve"> reikalingas elektros prijungimas </w:t>
      </w:r>
      <w:r w:rsidRPr="00740398">
        <w:rPr>
          <w:rFonts w:eastAsia="Calibri"/>
          <w:i/>
          <w:iCs/>
          <w:kern w:val="2"/>
          <w:sz w:val="20"/>
          <w:lang w:eastAsia="en-US"/>
        </w:rPr>
        <w:t>(reikalingą pabraukti)</w:t>
      </w:r>
    </w:p>
    <w:p w14:paraId="6E116B39"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11. Atsakingas už renginį __________________________________________________________</w:t>
      </w:r>
    </w:p>
    <w:p w14:paraId="2D4B6AA9" w14:textId="77777777" w:rsidR="00740398" w:rsidRPr="00740398" w:rsidRDefault="00740398" w:rsidP="00740398">
      <w:pPr>
        <w:spacing w:line="360" w:lineRule="auto"/>
        <w:jc w:val="both"/>
        <w:rPr>
          <w:rFonts w:eastAsia="Calibri"/>
          <w:kern w:val="2"/>
          <w:sz w:val="20"/>
          <w:lang w:eastAsia="en-US"/>
        </w:rPr>
      </w:pPr>
      <w:r w:rsidRPr="00740398">
        <w:rPr>
          <w:rFonts w:eastAsia="Calibri"/>
          <w:kern w:val="2"/>
          <w:szCs w:val="24"/>
          <w:lang w:eastAsia="en-US"/>
        </w:rPr>
        <w:tab/>
      </w:r>
      <w:r w:rsidRPr="00740398">
        <w:rPr>
          <w:rFonts w:eastAsia="Calibri"/>
          <w:kern w:val="2"/>
          <w:szCs w:val="24"/>
          <w:lang w:eastAsia="en-US"/>
        </w:rPr>
        <w:tab/>
      </w:r>
      <w:r w:rsidRPr="00740398">
        <w:rPr>
          <w:rFonts w:eastAsia="Calibri"/>
          <w:kern w:val="2"/>
          <w:szCs w:val="24"/>
          <w:lang w:eastAsia="en-US"/>
        </w:rPr>
        <w:tab/>
      </w:r>
      <w:r>
        <w:rPr>
          <w:rFonts w:eastAsia="Calibri"/>
          <w:kern w:val="2"/>
          <w:szCs w:val="24"/>
          <w:lang w:eastAsia="en-US"/>
        </w:rPr>
        <w:tab/>
      </w:r>
      <w:r>
        <w:rPr>
          <w:rFonts w:eastAsia="Calibri"/>
          <w:kern w:val="2"/>
          <w:szCs w:val="24"/>
          <w:lang w:eastAsia="en-US"/>
        </w:rPr>
        <w:tab/>
      </w:r>
      <w:r w:rsidRPr="00740398">
        <w:rPr>
          <w:rFonts w:eastAsia="Calibri"/>
          <w:i/>
          <w:iCs/>
          <w:kern w:val="2"/>
          <w:sz w:val="20"/>
          <w:lang w:eastAsia="en-US"/>
        </w:rPr>
        <w:t>(vardas</w:t>
      </w:r>
      <w:r>
        <w:rPr>
          <w:rFonts w:eastAsia="Calibri"/>
          <w:i/>
          <w:iCs/>
          <w:kern w:val="2"/>
          <w:sz w:val="20"/>
          <w:lang w:eastAsia="en-US"/>
        </w:rPr>
        <w:t>,</w:t>
      </w:r>
      <w:r w:rsidRPr="00740398">
        <w:rPr>
          <w:rFonts w:eastAsia="Calibri"/>
          <w:i/>
          <w:iCs/>
          <w:kern w:val="2"/>
          <w:sz w:val="20"/>
          <w:lang w:eastAsia="en-US"/>
        </w:rPr>
        <w:t xml:space="preserve"> pavardė, telefono numeris)</w:t>
      </w:r>
    </w:p>
    <w:p w14:paraId="4147A019" w14:textId="77777777" w:rsidR="00740398" w:rsidRPr="00740398" w:rsidRDefault="00740398" w:rsidP="00740398">
      <w:pPr>
        <w:jc w:val="both"/>
        <w:rPr>
          <w:rFonts w:eastAsia="Calibri"/>
          <w:kern w:val="2"/>
          <w:szCs w:val="24"/>
          <w:lang w:eastAsia="en-US"/>
        </w:rPr>
      </w:pPr>
      <w:r w:rsidRPr="00740398">
        <w:rPr>
          <w:rFonts w:eastAsia="Calibri"/>
          <w:b/>
          <w:bCs/>
          <w:kern w:val="2"/>
          <w:szCs w:val="24"/>
          <w:lang w:eastAsia="en-US"/>
        </w:rPr>
        <w:t>Patvirtinu</w:t>
      </w:r>
      <w:r w:rsidRPr="00740398">
        <w:rPr>
          <w:rFonts w:eastAsia="Calibri"/>
          <w:kern w:val="2"/>
          <w:szCs w:val="24"/>
          <w:lang w:eastAsia="en-US"/>
        </w:rPr>
        <w:t>, kad esu susipažinęs su Renginių organizavimo Jurbarko rajono savivaldybės viešosiose vietose tvarkos aprašu ir įsipareigoj</w:t>
      </w:r>
      <w:r w:rsidR="00F50E9B">
        <w:rPr>
          <w:rFonts w:eastAsia="Calibri"/>
          <w:kern w:val="2"/>
          <w:szCs w:val="24"/>
          <w:lang w:eastAsia="en-US"/>
        </w:rPr>
        <w:t>u</w:t>
      </w:r>
      <w:r w:rsidRPr="00740398">
        <w:rPr>
          <w:rFonts w:eastAsia="Calibri"/>
          <w:kern w:val="2"/>
          <w:szCs w:val="24"/>
          <w:lang w:eastAsia="en-US"/>
        </w:rPr>
        <w:t xml:space="preserve"> laikytis jų reikalavimų.</w:t>
      </w:r>
    </w:p>
    <w:p w14:paraId="73D5BC97" w14:textId="77777777" w:rsidR="00740398" w:rsidRPr="00740398" w:rsidRDefault="00740398" w:rsidP="00740398">
      <w:pPr>
        <w:jc w:val="both"/>
        <w:rPr>
          <w:rFonts w:eastAsia="Calibri"/>
          <w:kern w:val="2"/>
          <w:szCs w:val="24"/>
          <w:lang w:eastAsia="en-US"/>
        </w:rPr>
      </w:pPr>
    </w:p>
    <w:p w14:paraId="69B0E111" w14:textId="77777777" w:rsidR="00740398" w:rsidRPr="00740398" w:rsidRDefault="00740398" w:rsidP="00740398">
      <w:pPr>
        <w:jc w:val="both"/>
        <w:rPr>
          <w:rFonts w:eastAsia="Calibri"/>
          <w:kern w:val="2"/>
          <w:szCs w:val="24"/>
          <w:lang w:eastAsia="en-US"/>
        </w:rPr>
      </w:pPr>
    </w:p>
    <w:p w14:paraId="41B73EE3"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_______________________________________</w:t>
      </w:r>
      <w:r w:rsidRPr="00740398">
        <w:rPr>
          <w:rFonts w:eastAsia="Calibri"/>
          <w:kern w:val="2"/>
          <w:szCs w:val="24"/>
          <w:lang w:eastAsia="en-US"/>
        </w:rPr>
        <w:tab/>
      </w:r>
      <w:r w:rsidRPr="00740398">
        <w:rPr>
          <w:rFonts w:eastAsia="Calibri"/>
          <w:kern w:val="2"/>
          <w:szCs w:val="24"/>
          <w:lang w:eastAsia="en-US"/>
        </w:rPr>
        <w:tab/>
        <w:t>______________________</w:t>
      </w:r>
    </w:p>
    <w:p w14:paraId="2DF47204" w14:textId="77777777" w:rsidR="00740398" w:rsidRPr="00740398" w:rsidRDefault="00740398" w:rsidP="00740398">
      <w:pPr>
        <w:ind w:firstLine="720"/>
        <w:jc w:val="both"/>
        <w:rPr>
          <w:rFonts w:eastAsia="Calibri"/>
          <w:i/>
          <w:iCs/>
          <w:kern w:val="2"/>
          <w:szCs w:val="24"/>
          <w:lang w:eastAsia="en-US"/>
        </w:rPr>
      </w:pPr>
      <w:r w:rsidRPr="00740398">
        <w:rPr>
          <w:rFonts w:eastAsia="Calibri"/>
          <w:i/>
          <w:iCs/>
          <w:kern w:val="2"/>
          <w:szCs w:val="24"/>
          <w:lang w:eastAsia="en-US"/>
        </w:rPr>
        <w:t>(pareigos, vardas pavardė)</w:t>
      </w:r>
      <w:r w:rsidRPr="00740398">
        <w:rPr>
          <w:rFonts w:eastAsia="Calibri"/>
          <w:i/>
          <w:iCs/>
          <w:kern w:val="2"/>
          <w:szCs w:val="24"/>
          <w:lang w:eastAsia="en-US"/>
        </w:rPr>
        <w:tab/>
      </w:r>
      <w:r w:rsidRPr="00740398">
        <w:rPr>
          <w:rFonts w:eastAsia="Calibri"/>
          <w:i/>
          <w:iCs/>
          <w:kern w:val="2"/>
          <w:szCs w:val="24"/>
          <w:lang w:eastAsia="en-US"/>
        </w:rPr>
        <w:tab/>
      </w:r>
      <w:r w:rsidRPr="00740398">
        <w:rPr>
          <w:rFonts w:eastAsia="Calibri"/>
          <w:i/>
          <w:iCs/>
          <w:kern w:val="2"/>
          <w:szCs w:val="24"/>
          <w:lang w:eastAsia="en-US"/>
        </w:rPr>
        <w:tab/>
      </w:r>
      <w:r>
        <w:rPr>
          <w:rFonts w:eastAsia="Calibri"/>
          <w:i/>
          <w:iCs/>
          <w:kern w:val="2"/>
          <w:szCs w:val="24"/>
          <w:lang w:eastAsia="en-US"/>
        </w:rPr>
        <w:tab/>
      </w:r>
      <w:r w:rsidRPr="00740398">
        <w:rPr>
          <w:rFonts w:eastAsia="Calibri"/>
          <w:i/>
          <w:iCs/>
          <w:kern w:val="2"/>
          <w:szCs w:val="24"/>
          <w:lang w:eastAsia="en-US"/>
        </w:rPr>
        <w:t>(parašas)</w:t>
      </w:r>
    </w:p>
    <w:p w14:paraId="15C6DE58" w14:textId="77777777" w:rsidR="006A52C8" w:rsidRDefault="006A52C8" w:rsidP="002E1F99">
      <w:pPr>
        <w:pStyle w:val="Pavadinimas"/>
        <w:jc w:val="left"/>
        <w:rPr>
          <w:b w:val="0"/>
        </w:rPr>
      </w:pPr>
    </w:p>
    <w:p w14:paraId="094C961C" w14:textId="77777777" w:rsidR="00B37791" w:rsidRDefault="00B37791" w:rsidP="002E1F99">
      <w:pPr>
        <w:pStyle w:val="Pavadinimas"/>
        <w:jc w:val="left"/>
        <w:rPr>
          <w:b w:val="0"/>
        </w:rPr>
      </w:pPr>
    </w:p>
    <w:p w14:paraId="5A27763B"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lastRenderedPageBreak/>
        <w:t xml:space="preserve">                                                                          Renginių organizavimo Jurbarko rajono </w:t>
      </w:r>
    </w:p>
    <w:p w14:paraId="36EF88E8" w14:textId="77777777" w:rsidR="00740398" w:rsidRPr="00740398" w:rsidRDefault="00740398" w:rsidP="00740398">
      <w:pPr>
        <w:jc w:val="right"/>
        <w:rPr>
          <w:rFonts w:eastAsia="Calibri"/>
          <w:kern w:val="2"/>
          <w:szCs w:val="24"/>
          <w:lang w:eastAsia="en-US"/>
        </w:rPr>
      </w:pPr>
      <w:r w:rsidRPr="00740398">
        <w:rPr>
          <w:rFonts w:eastAsia="Calibri"/>
          <w:kern w:val="2"/>
          <w:szCs w:val="24"/>
          <w:lang w:eastAsia="en-US"/>
        </w:rPr>
        <w:t>savivaldybės</w:t>
      </w:r>
      <w:r w:rsidRPr="00740398">
        <w:rPr>
          <w:rFonts w:ascii="Calibri" w:eastAsia="Calibri" w:hAnsi="Calibri"/>
          <w:kern w:val="2"/>
          <w:sz w:val="22"/>
          <w:szCs w:val="22"/>
          <w:lang w:eastAsia="en-US"/>
        </w:rPr>
        <w:t xml:space="preserve"> </w:t>
      </w:r>
      <w:r w:rsidRPr="00740398">
        <w:rPr>
          <w:rFonts w:eastAsia="Calibri"/>
          <w:kern w:val="2"/>
          <w:szCs w:val="24"/>
          <w:lang w:eastAsia="en-US"/>
        </w:rPr>
        <w:t>viešosiose vietose tvarkos aprašo</w:t>
      </w:r>
    </w:p>
    <w:p w14:paraId="1E63ED19"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 xml:space="preserve">                         2 priedas</w:t>
      </w:r>
    </w:p>
    <w:p w14:paraId="7A8B9020" w14:textId="77777777" w:rsidR="00740398" w:rsidRPr="00740398" w:rsidRDefault="00740398" w:rsidP="00D04B7D">
      <w:pPr>
        <w:jc w:val="center"/>
        <w:rPr>
          <w:rFonts w:eastAsia="Calibri"/>
          <w:kern w:val="2"/>
          <w:szCs w:val="24"/>
          <w:lang w:eastAsia="en-US"/>
        </w:rPr>
      </w:pPr>
      <w:r w:rsidRPr="00740398">
        <w:rPr>
          <w:rFonts w:eastAsia="Calibri"/>
          <w:kern w:val="2"/>
          <w:szCs w:val="24"/>
          <w:lang w:eastAsia="en-US"/>
        </w:rPr>
        <w:t xml:space="preserve">                                           </w:t>
      </w:r>
    </w:p>
    <w:p w14:paraId="572516BB"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______________________________________________________________________________</w:t>
      </w:r>
    </w:p>
    <w:p w14:paraId="44E5EE8E" w14:textId="77777777" w:rsidR="00740398" w:rsidRPr="00740398" w:rsidRDefault="00740398" w:rsidP="00740398">
      <w:pPr>
        <w:jc w:val="center"/>
        <w:rPr>
          <w:rFonts w:eastAsia="Calibri"/>
          <w:kern w:val="2"/>
          <w:sz w:val="18"/>
          <w:szCs w:val="18"/>
          <w:lang w:eastAsia="en-US"/>
        </w:rPr>
      </w:pPr>
      <w:r w:rsidRPr="00740398">
        <w:rPr>
          <w:rFonts w:eastAsia="Calibri"/>
          <w:kern w:val="2"/>
          <w:sz w:val="18"/>
          <w:szCs w:val="18"/>
          <w:lang w:eastAsia="en-US"/>
        </w:rPr>
        <w:t>(Renginio organizatorius</w:t>
      </w:r>
      <w:r w:rsidR="00F50E9B">
        <w:rPr>
          <w:rFonts w:eastAsia="Calibri"/>
          <w:kern w:val="2"/>
          <w:sz w:val="18"/>
          <w:szCs w:val="18"/>
          <w:lang w:eastAsia="en-US"/>
        </w:rPr>
        <w:t xml:space="preserve"> – j</w:t>
      </w:r>
      <w:r w:rsidRPr="00740398">
        <w:rPr>
          <w:rFonts w:eastAsia="Calibri"/>
          <w:kern w:val="2"/>
          <w:sz w:val="18"/>
          <w:szCs w:val="18"/>
          <w:lang w:eastAsia="en-US"/>
        </w:rPr>
        <w:t>uridinio asmens pavadinimas, įmonės kodas arba fizinio asmens vardas ir pavardė)</w:t>
      </w:r>
    </w:p>
    <w:p w14:paraId="43FDA9A2" w14:textId="77777777" w:rsidR="00740398" w:rsidRPr="00740398" w:rsidRDefault="00740398" w:rsidP="00740398">
      <w:pPr>
        <w:jc w:val="center"/>
        <w:rPr>
          <w:rFonts w:eastAsia="Calibri"/>
          <w:kern w:val="2"/>
          <w:sz w:val="18"/>
          <w:szCs w:val="18"/>
          <w:lang w:eastAsia="en-US"/>
        </w:rPr>
      </w:pPr>
    </w:p>
    <w:p w14:paraId="756182D7"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_____________________________________________________________________________</w:t>
      </w:r>
    </w:p>
    <w:p w14:paraId="38E56DE3" w14:textId="77777777" w:rsidR="00740398" w:rsidRPr="00740398" w:rsidRDefault="00740398" w:rsidP="00740398">
      <w:pPr>
        <w:jc w:val="center"/>
        <w:rPr>
          <w:rFonts w:eastAsia="Calibri"/>
          <w:kern w:val="2"/>
          <w:sz w:val="18"/>
          <w:szCs w:val="18"/>
          <w:lang w:eastAsia="en-US"/>
        </w:rPr>
      </w:pPr>
      <w:r w:rsidRPr="00740398">
        <w:rPr>
          <w:rFonts w:eastAsia="Calibri"/>
          <w:kern w:val="2"/>
          <w:sz w:val="18"/>
          <w:szCs w:val="18"/>
          <w:lang w:eastAsia="en-US"/>
        </w:rPr>
        <w:t>(adresas,</w:t>
      </w:r>
      <w:r w:rsidRPr="00740398">
        <w:rPr>
          <w:rFonts w:ascii="Calibri" w:eastAsia="Calibri" w:hAnsi="Calibri"/>
          <w:kern w:val="2"/>
          <w:sz w:val="22"/>
          <w:szCs w:val="22"/>
          <w:lang w:eastAsia="en-US"/>
        </w:rPr>
        <w:t xml:space="preserve"> </w:t>
      </w:r>
      <w:r w:rsidRPr="00740398">
        <w:rPr>
          <w:rFonts w:eastAsia="Calibri"/>
          <w:kern w:val="2"/>
          <w:sz w:val="18"/>
          <w:szCs w:val="18"/>
          <w:lang w:eastAsia="en-US"/>
        </w:rPr>
        <w:t>telefono numeris, el. pašto adresas)</w:t>
      </w:r>
    </w:p>
    <w:p w14:paraId="54B57A00" w14:textId="77777777" w:rsidR="00740398" w:rsidRPr="00740398" w:rsidRDefault="00740398" w:rsidP="00740398">
      <w:pPr>
        <w:jc w:val="center"/>
        <w:rPr>
          <w:rFonts w:eastAsia="Calibri"/>
          <w:kern w:val="2"/>
          <w:sz w:val="18"/>
          <w:szCs w:val="18"/>
          <w:lang w:eastAsia="en-US"/>
        </w:rPr>
      </w:pPr>
    </w:p>
    <w:p w14:paraId="5116385A" w14:textId="77777777" w:rsidR="00740398" w:rsidRPr="00740398" w:rsidRDefault="00740398" w:rsidP="00740398">
      <w:pPr>
        <w:jc w:val="center"/>
        <w:rPr>
          <w:rFonts w:eastAsia="Calibri"/>
          <w:kern w:val="2"/>
          <w:szCs w:val="24"/>
          <w:lang w:eastAsia="en-US"/>
        </w:rPr>
      </w:pPr>
    </w:p>
    <w:p w14:paraId="5C7CB32E" w14:textId="77777777" w:rsidR="00740398" w:rsidRPr="00740398" w:rsidRDefault="00740398" w:rsidP="00740398">
      <w:pPr>
        <w:rPr>
          <w:rFonts w:eastAsia="Calibri"/>
          <w:kern w:val="2"/>
          <w:szCs w:val="24"/>
          <w:lang w:eastAsia="en-US"/>
        </w:rPr>
      </w:pPr>
      <w:r w:rsidRPr="00740398">
        <w:rPr>
          <w:rFonts w:eastAsia="Calibri"/>
          <w:kern w:val="2"/>
          <w:szCs w:val="24"/>
          <w:lang w:eastAsia="en-US"/>
        </w:rPr>
        <w:t>Jurbarko rajono savivaldybės administracijos</w:t>
      </w:r>
    </w:p>
    <w:p w14:paraId="36F2C76D" w14:textId="77777777" w:rsidR="00740398" w:rsidRPr="00740398" w:rsidRDefault="00740398" w:rsidP="00740398">
      <w:pPr>
        <w:rPr>
          <w:rFonts w:eastAsia="Calibri"/>
          <w:kern w:val="2"/>
          <w:szCs w:val="24"/>
          <w:lang w:eastAsia="en-US"/>
        </w:rPr>
      </w:pPr>
      <w:r w:rsidRPr="00740398">
        <w:rPr>
          <w:rFonts w:eastAsia="Calibri"/>
          <w:kern w:val="2"/>
          <w:szCs w:val="24"/>
          <w:lang w:eastAsia="en-US"/>
        </w:rPr>
        <w:t>____________________ seniūnijos seniūnui</w:t>
      </w:r>
    </w:p>
    <w:p w14:paraId="1AD960AA" w14:textId="77777777" w:rsidR="00740398" w:rsidRPr="00740398" w:rsidRDefault="00740398" w:rsidP="00740398">
      <w:pPr>
        <w:rPr>
          <w:rFonts w:eastAsia="Calibri"/>
          <w:kern w:val="2"/>
          <w:sz w:val="18"/>
          <w:szCs w:val="18"/>
          <w:lang w:eastAsia="en-US"/>
        </w:rPr>
      </w:pPr>
      <w:r w:rsidRPr="00740398">
        <w:rPr>
          <w:rFonts w:eastAsia="Calibri"/>
          <w:kern w:val="2"/>
          <w:sz w:val="18"/>
          <w:szCs w:val="18"/>
          <w:lang w:eastAsia="en-US"/>
        </w:rPr>
        <w:t>(seniūnijos pavadinimas)</w:t>
      </w:r>
    </w:p>
    <w:p w14:paraId="205E18DA" w14:textId="77777777" w:rsidR="00740398" w:rsidRPr="00740398" w:rsidRDefault="00740398" w:rsidP="00740398">
      <w:pPr>
        <w:jc w:val="center"/>
        <w:rPr>
          <w:rFonts w:eastAsia="Calibri"/>
          <w:kern w:val="2"/>
          <w:szCs w:val="24"/>
          <w:lang w:eastAsia="en-US"/>
        </w:rPr>
      </w:pPr>
    </w:p>
    <w:p w14:paraId="54EC146C" w14:textId="77777777" w:rsidR="00740398" w:rsidRPr="00740398" w:rsidRDefault="00740398" w:rsidP="00740398">
      <w:pPr>
        <w:jc w:val="center"/>
        <w:rPr>
          <w:rFonts w:eastAsia="Calibri"/>
          <w:b/>
          <w:bCs/>
          <w:kern w:val="2"/>
          <w:szCs w:val="24"/>
          <w:lang w:eastAsia="en-US"/>
        </w:rPr>
      </w:pPr>
      <w:r w:rsidRPr="00740398">
        <w:rPr>
          <w:rFonts w:eastAsia="Calibri"/>
          <w:b/>
          <w:bCs/>
          <w:kern w:val="2"/>
          <w:szCs w:val="24"/>
          <w:lang w:eastAsia="en-US"/>
        </w:rPr>
        <w:t>PRAŠYMAS</w:t>
      </w:r>
    </w:p>
    <w:p w14:paraId="7FD85A08" w14:textId="77777777" w:rsidR="00740398" w:rsidRPr="00740398" w:rsidRDefault="00740398" w:rsidP="00740398">
      <w:pPr>
        <w:jc w:val="center"/>
        <w:rPr>
          <w:rFonts w:eastAsia="Calibri"/>
          <w:b/>
          <w:bCs/>
          <w:kern w:val="2"/>
          <w:szCs w:val="24"/>
          <w:lang w:eastAsia="en-US"/>
        </w:rPr>
      </w:pPr>
      <w:r w:rsidRPr="00740398">
        <w:rPr>
          <w:rFonts w:eastAsia="Calibri"/>
          <w:b/>
          <w:bCs/>
          <w:kern w:val="2"/>
          <w:szCs w:val="24"/>
          <w:lang w:eastAsia="en-US"/>
        </w:rPr>
        <w:t xml:space="preserve">LEISTI ORGANIZUOTI RENGINĮ JURBARKO RAJONO SAVIVALDYBĖS </w:t>
      </w:r>
    </w:p>
    <w:p w14:paraId="2A02ED34" w14:textId="77777777" w:rsidR="00740398" w:rsidRPr="00740398" w:rsidRDefault="00740398" w:rsidP="006A52C8">
      <w:pPr>
        <w:jc w:val="center"/>
        <w:rPr>
          <w:rFonts w:eastAsia="Calibri"/>
          <w:kern w:val="2"/>
          <w:szCs w:val="24"/>
          <w:lang w:eastAsia="en-US"/>
        </w:rPr>
      </w:pPr>
      <w:r w:rsidRPr="00740398">
        <w:rPr>
          <w:rFonts w:eastAsia="Calibri"/>
          <w:b/>
          <w:bCs/>
          <w:kern w:val="2"/>
          <w:szCs w:val="24"/>
          <w:lang w:eastAsia="en-US"/>
        </w:rPr>
        <w:t>VIEŠOJOJE VIETOJE</w:t>
      </w:r>
    </w:p>
    <w:p w14:paraId="4D52A6F3" w14:textId="77777777" w:rsidR="00740398" w:rsidRPr="00740398" w:rsidRDefault="00740398" w:rsidP="00740398">
      <w:pPr>
        <w:jc w:val="center"/>
        <w:rPr>
          <w:rFonts w:eastAsia="Calibri"/>
          <w:kern w:val="2"/>
          <w:szCs w:val="24"/>
          <w:lang w:eastAsia="en-US"/>
        </w:rPr>
      </w:pPr>
      <w:r w:rsidRPr="00740398">
        <w:rPr>
          <w:rFonts w:eastAsia="Calibri"/>
          <w:kern w:val="2"/>
          <w:szCs w:val="24"/>
          <w:lang w:eastAsia="en-US"/>
        </w:rPr>
        <w:t>_______________</w:t>
      </w:r>
    </w:p>
    <w:p w14:paraId="76DBA7EB" w14:textId="77777777" w:rsidR="00740398" w:rsidRPr="00740398" w:rsidRDefault="00740398" w:rsidP="00740398">
      <w:pPr>
        <w:jc w:val="center"/>
        <w:rPr>
          <w:rFonts w:eastAsia="Calibri"/>
          <w:kern w:val="2"/>
          <w:sz w:val="18"/>
          <w:szCs w:val="18"/>
          <w:lang w:eastAsia="en-US"/>
        </w:rPr>
      </w:pPr>
      <w:r w:rsidRPr="00740398">
        <w:rPr>
          <w:rFonts w:eastAsia="Calibri"/>
          <w:kern w:val="2"/>
          <w:sz w:val="18"/>
          <w:szCs w:val="18"/>
          <w:lang w:eastAsia="en-US"/>
        </w:rPr>
        <w:t>(data)</w:t>
      </w:r>
    </w:p>
    <w:p w14:paraId="63C5D4EF" w14:textId="77777777" w:rsidR="00740398" w:rsidRPr="00740398" w:rsidRDefault="00740398" w:rsidP="00740398">
      <w:pPr>
        <w:jc w:val="center"/>
        <w:rPr>
          <w:rFonts w:eastAsia="Calibri"/>
          <w:kern w:val="2"/>
          <w:szCs w:val="24"/>
          <w:lang w:eastAsia="en-US"/>
        </w:rPr>
      </w:pPr>
    </w:p>
    <w:p w14:paraId="3786CAB0"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 xml:space="preserve">1. Renginio pavadinimas </w:t>
      </w:r>
      <w:r w:rsidR="001A4653">
        <w:rPr>
          <w:rFonts w:eastAsia="Calibri"/>
          <w:kern w:val="2"/>
          <w:szCs w:val="24"/>
          <w:lang w:eastAsia="en-US"/>
        </w:rPr>
        <w:t xml:space="preserve"> </w:t>
      </w:r>
      <w:r w:rsidRPr="00740398">
        <w:rPr>
          <w:rFonts w:eastAsia="Calibri"/>
          <w:kern w:val="2"/>
          <w:szCs w:val="24"/>
          <w:lang w:eastAsia="en-US"/>
        </w:rPr>
        <w:t>__________________________________________________________</w:t>
      </w:r>
    </w:p>
    <w:p w14:paraId="491A9110"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2. Renginio forma ________________________________________________________________</w:t>
      </w:r>
    </w:p>
    <w:p w14:paraId="1B3BE576"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 xml:space="preserve">3. Renginio pobūdis </w:t>
      </w:r>
      <w:r w:rsidR="001A4653">
        <w:rPr>
          <w:rFonts w:eastAsia="Calibri"/>
          <w:kern w:val="2"/>
          <w:szCs w:val="24"/>
          <w:lang w:eastAsia="en-US"/>
        </w:rPr>
        <w:t xml:space="preserve"> </w:t>
      </w:r>
      <w:r w:rsidRPr="00740398">
        <w:rPr>
          <w:rFonts w:eastAsia="Calibri"/>
          <w:kern w:val="2"/>
          <w:szCs w:val="24"/>
          <w:lang w:eastAsia="en-US"/>
        </w:rPr>
        <w:t>______________________________________________________________</w:t>
      </w:r>
    </w:p>
    <w:p w14:paraId="63DEA0C1" w14:textId="77777777" w:rsidR="00740398" w:rsidRPr="00740398" w:rsidRDefault="00740398" w:rsidP="00740398">
      <w:pPr>
        <w:spacing w:line="360" w:lineRule="auto"/>
        <w:jc w:val="both"/>
        <w:rPr>
          <w:rFonts w:eastAsia="Calibri"/>
          <w:kern w:val="2"/>
          <w:sz w:val="20"/>
          <w:lang w:eastAsia="en-US"/>
        </w:rPr>
      </w:pPr>
      <w:r w:rsidRPr="00740398">
        <w:rPr>
          <w:rFonts w:eastAsia="Calibri"/>
          <w:kern w:val="2"/>
          <w:szCs w:val="24"/>
          <w:lang w:eastAsia="en-US"/>
        </w:rPr>
        <w:tab/>
      </w:r>
      <w:r w:rsidRPr="00740398">
        <w:rPr>
          <w:rFonts w:eastAsia="Calibri"/>
          <w:kern w:val="2"/>
          <w:sz w:val="18"/>
          <w:szCs w:val="18"/>
          <w:lang w:eastAsia="en-US"/>
        </w:rPr>
        <w:t xml:space="preserve">           </w:t>
      </w:r>
      <w:r>
        <w:rPr>
          <w:rFonts w:eastAsia="Calibri"/>
          <w:kern w:val="2"/>
          <w:sz w:val="18"/>
          <w:szCs w:val="18"/>
          <w:lang w:eastAsia="en-US"/>
        </w:rPr>
        <w:tab/>
      </w:r>
      <w:r w:rsidRPr="00740398">
        <w:rPr>
          <w:rFonts w:eastAsia="Calibri"/>
          <w:kern w:val="2"/>
          <w:sz w:val="20"/>
          <w:lang w:eastAsia="en-US"/>
        </w:rPr>
        <w:t>(komercinis / nekomercinis / mugė / prekyba nekomerciniame renginyje / mugė)</w:t>
      </w:r>
    </w:p>
    <w:p w14:paraId="6EC9F17D"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 xml:space="preserve">4. Renginio data </w:t>
      </w:r>
      <w:r w:rsidR="001A4653">
        <w:rPr>
          <w:rFonts w:eastAsia="Calibri"/>
          <w:kern w:val="2"/>
          <w:szCs w:val="24"/>
          <w:lang w:eastAsia="en-US"/>
        </w:rPr>
        <w:t xml:space="preserve"> </w:t>
      </w:r>
      <w:r w:rsidRPr="00740398">
        <w:rPr>
          <w:rFonts w:eastAsia="Calibri"/>
          <w:kern w:val="2"/>
          <w:szCs w:val="24"/>
          <w:lang w:eastAsia="en-US"/>
        </w:rPr>
        <w:t>_________________________________________________________________</w:t>
      </w:r>
    </w:p>
    <w:p w14:paraId="54423F65"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5. Renginio laikas: pradžia ______________________ pabaiga ____________________________</w:t>
      </w:r>
    </w:p>
    <w:p w14:paraId="0C86F09E"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6. Renginio vieta _________________________________________________________________</w:t>
      </w:r>
    </w:p>
    <w:p w14:paraId="2FC99898"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7. Numatomas dalyvių ir žiūrovų skaičius _____________________________________________</w:t>
      </w:r>
    </w:p>
    <w:p w14:paraId="63EFC5B9"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8.</w:t>
      </w:r>
      <w:r w:rsidRPr="00740398">
        <w:rPr>
          <w:rFonts w:ascii="Calibri" w:eastAsia="Calibri" w:hAnsi="Calibri"/>
          <w:kern w:val="2"/>
          <w:sz w:val="22"/>
          <w:szCs w:val="22"/>
          <w:lang w:eastAsia="en-US"/>
        </w:rPr>
        <w:t xml:space="preserve"> </w:t>
      </w:r>
      <w:r w:rsidRPr="00740398">
        <w:rPr>
          <w:rFonts w:eastAsia="Calibri"/>
          <w:kern w:val="2"/>
          <w:szCs w:val="24"/>
          <w:lang w:eastAsia="en-US"/>
        </w:rPr>
        <w:t>Atsakingas už renginį</w:t>
      </w:r>
      <w:r w:rsidR="001A4653">
        <w:rPr>
          <w:rFonts w:eastAsia="Calibri"/>
          <w:kern w:val="2"/>
          <w:szCs w:val="24"/>
          <w:lang w:eastAsia="en-US"/>
        </w:rPr>
        <w:t xml:space="preserve"> </w:t>
      </w:r>
      <w:r w:rsidRPr="00740398">
        <w:rPr>
          <w:rFonts w:eastAsia="Calibri"/>
          <w:kern w:val="2"/>
          <w:szCs w:val="24"/>
          <w:lang w:eastAsia="en-US"/>
        </w:rPr>
        <w:t xml:space="preserve"> ___________________________________________________________</w:t>
      </w:r>
    </w:p>
    <w:p w14:paraId="0081477E" w14:textId="77777777" w:rsidR="00740398" w:rsidRPr="00740398" w:rsidRDefault="00740398" w:rsidP="00740398">
      <w:pPr>
        <w:spacing w:line="360" w:lineRule="auto"/>
        <w:jc w:val="both"/>
        <w:rPr>
          <w:rFonts w:eastAsia="Calibri"/>
          <w:kern w:val="2"/>
          <w:sz w:val="20"/>
          <w:lang w:eastAsia="en-US"/>
        </w:rPr>
      </w:pPr>
      <w:r w:rsidRPr="00740398">
        <w:rPr>
          <w:rFonts w:eastAsia="Calibri"/>
          <w:kern w:val="2"/>
          <w:szCs w:val="24"/>
          <w:lang w:eastAsia="en-US"/>
        </w:rPr>
        <w:tab/>
      </w:r>
      <w:r w:rsidRPr="00740398">
        <w:rPr>
          <w:rFonts w:eastAsia="Calibri"/>
          <w:kern w:val="2"/>
          <w:szCs w:val="24"/>
          <w:lang w:eastAsia="en-US"/>
        </w:rPr>
        <w:tab/>
      </w:r>
      <w:r w:rsidRPr="00740398">
        <w:rPr>
          <w:rFonts w:eastAsia="Calibri"/>
          <w:kern w:val="2"/>
          <w:szCs w:val="24"/>
          <w:lang w:eastAsia="en-US"/>
        </w:rPr>
        <w:tab/>
      </w:r>
      <w:r>
        <w:rPr>
          <w:rFonts w:eastAsia="Calibri"/>
          <w:kern w:val="2"/>
          <w:szCs w:val="24"/>
          <w:lang w:eastAsia="en-US"/>
        </w:rPr>
        <w:tab/>
      </w:r>
      <w:r w:rsidRPr="00740398">
        <w:rPr>
          <w:rFonts w:eastAsia="Calibri"/>
          <w:kern w:val="2"/>
          <w:sz w:val="20"/>
          <w:lang w:eastAsia="en-US"/>
        </w:rPr>
        <w:t>(vardas, pavardė, telefono numeris)</w:t>
      </w:r>
    </w:p>
    <w:p w14:paraId="7AA054DB"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 xml:space="preserve">9. Renginio metu </w:t>
      </w:r>
      <w:r w:rsidRPr="00740398">
        <w:rPr>
          <w:rFonts w:eastAsia="Calibri"/>
          <w:b/>
          <w:bCs/>
          <w:kern w:val="2"/>
          <w:szCs w:val="24"/>
          <w:lang w:eastAsia="en-US"/>
        </w:rPr>
        <w:t>bus / nebus</w:t>
      </w:r>
      <w:r w:rsidRPr="00740398">
        <w:rPr>
          <w:rFonts w:eastAsia="Calibri"/>
          <w:kern w:val="2"/>
          <w:szCs w:val="24"/>
          <w:lang w:eastAsia="en-US"/>
        </w:rPr>
        <w:t xml:space="preserve"> vykdoma prekyba </w:t>
      </w:r>
      <w:r w:rsidRPr="00740398">
        <w:rPr>
          <w:rFonts w:eastAsia="Calibri"/>
          <w:kern w:val="2"/>
          <w:sz w:val="20"/>
          <w:lang w:eastAsia="en-US"/>
        </w:rPr>
        <w:t>(reikalingą pabraukti)</w:t>
      </w:r>
      <w:r w:rsidRPr="00740398">
        <w:rPr>
          <w:rFonts w:eastAsia="Calibri"/>
          <w:kern w:val="2"/>
          <w:szCs w:val="24"/>
          <w:lang w:eastAsia="en-US"/>
        </w:rPr>
        <w:t xml:space="preserve">: </w:t>
      </w:r>
    </w:p>
    <w:p w14:paraId="73E45C94"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9.1. Prekių asortimentas____________________________________________________________</w:t>
      </w:r>
    </w:p>
    <w:p w14:paraId="1AC08B49"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_______________________________________________________________________________</w:t>
      </w:r>
    </w:p>
    <w:p w14:paraId="67AC2A30"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9.2. Prekybos laikas: pradžia ______________________ pabaiga</w:t>
      </w:r>
      <w:r w:rsidR="001A4653">
        <w:rPr>
          <w:rFonts w:eastAsia="Calibri"/>
          <w:kern w:val="2"/>
          <w:szCs w:val="24"/>
          <w:lang w:eastAsia="en-US"/>
        </w:rPr>
        <w:t xml:space="preserve"> </w:t>
      </w:r>
      <w:r w:rsidRPr="00740398">
        <w:rPr>
          <w:rFonts w:eastAsia="Calibri"/>
          <w:kern w:val="2"/>
          <w:szCs w:val="24"/>
          <w:lang w:eastAsia="en-US"/>
        </w:rPr>
        <w:t xml:space="preserve"> __________________________</w:t>
      </w:r>
    </w:p>
    <w:p w14:paraId="52DB55E4"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 xml:space="preserve">9.3. Prekybos vietų skaičius: bendras skaičius ________,  iš jų alkoholiniais gėrimais </w:t>
      </w:r>
      <w:r w:rsidR="001A4653">
        <w:rPr>
          <w:rFonts w:eastAsia="Calibri"/>
          <w:kern w:val="2"/>
          <w:szCs w:val="24"/>
          <w:lang w:eastAsia="en-US"/>
        </w:rPr>
        <w:t xml:space="preserve"> </w:t>
      </w:r>
      <w:r w:rsidRPr="00740398">
        <w:rPr>
          <w:rFonts w:eastAsia="Calibri"/>
          <w:kern w:val="2"/>
          <w:szCs w:val="24"/>
          <w:lang w:eastAsia="en-US"/>
        </w:rPr>
        <w:t>__________</w:t>
      </w:r>
    </w:p>
    <w:p w14:paraId="437AFF98" w14:textId="77777777" w:rsidR="00740398" w:rsidRPr="00740398" w:rsidRDefault="00740398" w:rsidP="00740398">
      <w:pPr>
        <w:jc w:val="both"/>
        <w:rPr>
          <w:rFonts w:eastAsia="Calibri"/>
          <w:kern w:val="2"/>
          <w:sz w:val="18"/>
          <w:szCs w:val="18"/>
          <w:lang w:eastAsia="en-US"/>
        </w:rPr>
      </w:pPr>
      <w:r w:rsidRPr="00740398">
        <w:rPr>
          <w:rFonts w:eastAsia="Calibri"/>
          <w:kern w:val="2"/>
          <w:szCs w:val="24"/>
          <w:lang w:eastAsia="en-US"/>
        </w:rPr>
        <w:t xml:space="preserve">                     </w:t>
      </w:r>
    </w:p>
    <w:p w14:paraId="60AC360B"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 xml:space="preserve">10. Renginio metu </w:t>
      </w:r>
      <w:r w:rsidRPr="00740398">
        <w:rPr>
          <w:rFonts w:eastAsia="Calibri"/>
          <w:b/>
          <w:bCs/>
          <w:kern w:val="2"/>
          <w:szCs w:val="24"/>
          <w:lang w:eastAsia="en-US"/>
        </w:rPr>
        <w:t>bus / nebus</w:t>
      </w:r>
      <w:r w:rsidRPr="00740398">
        <w:rPr>
          <w:rFonts w:eastAsia="Calibri"/>
          <w:kern w:val="2"/>
          <w:szCs w:val="24"/>
          <w:lang w:eastAsia="en-US"/>
        </w:rPr>
        <w:t xml:space="preserve"> reikalingas elektros prijungimas </w:t>
      </w:r>
      <w:r w:rsidRPr="00740398">
        <w:rPr>
          <w:rFonts w:eastAsia="Calibri"/>
          <w:kern w:val="2"/>
          <w:sz w:val="20"/>
          <w:lang w:eastAsia="en-US"/>
        </w:rPr>
        <w:t>(reikalingą pabraukti)</w:t>
      </w:r>
      <w:r w:rsidRPr="00740398">
        <w:rPr>
          <w:rFonts w:eastAsia="Calibri"/>
          <w:kern w:val="2"/>
          <w:sz w:val="18"/>
          <w:szCs w:val="18"/>
          <w:lang w:eastAsia="en-US"/>
        </w:rPr>
        <w:t>.</w:t>
      </w:r>
    </w:p>
    <w:p w14:paraId="49A23D4E"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11. Eitynių ar kolonų judėjimo maršrutai ______________________________________________</w:t>
      </w:r>
    </w:p>
    <w:p w14:paraId="7016B618" w14:textId="77777777" w:rsidR="00740398" w:rsidRPr="00740398" w:rsidRDefault="00740398" w:rsidP="00740398">
      <w:pPr>
        <w:spacing w:line="360" w:lineRule="auto"/>
        <w:jc w:val="both"/>
        <w:rPr>
          <w:rFonts w:eastAsia="Calibri"/>
          <w:kern w:val="2"/>
          <w:sz w:val="20"/>
          <w:lang w:eastAsia="en-US"/>
        </w:rPr>
      </w:pPr>
      <w:r w:rsidRPr="00740398">
        <w:rPr>
          <w:rFonts w:eastAsia="Calibri"/>
          <w:i/>
          <w:iCs/>
          <w:kern w:val="2"/>
          <w:sz w:val="18"/>
          <w:szCs w:val="18"/>
          <w:lang w:eastAsia="en-US"/>
        </w:rPr>
        <w:t xml:space="preserve">                                                                     </w:t>
      </w:r>
      <w:r w:rsidRPr="00740398">
        <w:rPr>
          <w:rFonts w:eastAsia="Calibri"/>
          <w:kern w:val="2"/>
          <w:sz w:val="20"/>
          <w:lang w:eastAsia="en-US"/>
        </w:rPr>
        <w:t>(jei taikoma, pridėti schemą, suderintą su Jurbarko rajono policijos komisariatu)</w:t>
      </w:r>
    </w:p>
    <w:p w14:paraId="3254B1FA"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12. Renginio dalyvių ir žiūrovų saugumo užtikrinimas bei viešosios tvarkos palaikymas _______________________________________________________________________________</w:t>
      </w:r>
    </w:p>
    <w:p w14:paraId="763C9603" w14:textId="77777777" w:rsidR="00740398" w:rsidRPr="00740398" w:rsidRDefault="00740398" w:rsidP="00740398">
      <w:pPr>
        <w:spacing w:line="360" w:lineRule="auto"/>
        <w:jc w:val="both"/>
        <w:rPr>
          <w:rFonts w:eastAsia="Calibri"/>
          <w:kern w:val="2"/>
          <w:sz w:val="20"/>
          <w:lang w:eastAsia="en-US"/>
        </w:rPr>
      </w:pPr>
      <w:r w:rsidRPr="00740398">
        <w:rPr>
          <w:rFonts w:eastAsia="Calibri"/>
          <w:kern w:val="2"/>
          <w:sz w:val="20"/>
          <w:lang w:eastAsia="en-US"/>
        </w:rPr>
        <w:t xml:space="preserve">                             (suderinimas su Jurbarko rajono policijos komisariatu ir (arba) sutarties kopija su saugos tarnyba)</w:t>
      </w:r>
    </w:p>
    <w:p w14:paraId="0D53FB43" w14:textId="77777777" w:rsidR="00740398" w:rsidRDefault="00740398" w:rsidP="00740398">
      <w:pPr>
        <w:jc w:val="both"/>
        <w:rPr>
          <w:rFonts w:eastAsia="Calibri"/>
          <w:kern w:val="2"/>
          <w:szCs w:val="24"/>
          <w:lang w:eastAsia="en-US"/>
        </w:rPr>
      </w:pPr>
      <w:r w:rsidRPr="00740398">
        <w:rPr>
          <w:rFonts w:eastAsia="Calibri"/>
          <w:kern w:val="2"/>
          <w:szCs w:val="24"/>
          <w:lang w:eastAsia="en-US"/>
        </w:rPr>
        <w:t>13. Higienos reikalavimų užtikrinimas ______________________________________</w:t>
      </w:r>
      <w:r>
        <w:rPr>
          <w:rFonts w:eastAsia="Calibri"/>
          <w:kern w:val="2"/>
          <w:szCs w:val="24"/>
          <w:lang w:eastAsia="en-US"/>
        </w:rPr>
        <w:t>_______</w:t>
      </w:r>
      <w:r w:rsidRPr="00740398">
        <w:rPr>
          <w:rFonts w:eastAsia="Calibri"/>
          <w:kern w:val="2"/>
          <w:szCs w:val="24"/>
          <w:lang w:eastAsia="en-US"/>
        </w:rPr>
        <w:t>___</w:t>
      </w:r>
    </w:p>
    <w:p w14:paraId="69DAEAB7" w14:textId="77777777" w:rsidR="00D04B7D" w:rsidRPr="001A4653" w:rsidRDefault="00740398" w:rsidP="001A4653">
      <w:pPr>
        <w:spacing w:line="360" w:lineRule="auto"/>
        <w:jc w:val="both"/>
        <w:rPr>
          <w:rFonts w:eastAsia="Calibri"/>
          <w:kern w:val="2"/>
          <w:sz w:val="20"/>
          <w:lang w:eastAsia="en-US"/>
        </w:rPr>
      </w:pPr>
      <w:r>
        <w:rPr>
          <w:rFonts w:eastAsia="Calibri"/>
          <w:kern w:val="2"/>
          <w:sz w:val="20"/>
          <w:lang w:eastAsia="en-US"/>
        </w:rPr>
        <w:t xml:space="preserve">             </w:t>
      </w:r>
      <w:r w:rsidRPr="00740398">
        <w:rPr>
          <w:rFonts w:eastAsia="Calibri"/>
          <w:kern w:val="2"/>
          <w:sz w:val="20"/>
          <w:lang w:eastAsia="en-US"/>
        </w:rPr>
        <w:t xml:space="preserve">(suderinimas arba sutarties kopija su atliekas tvarkančia įmone, biotualetų </w:t>
      </w:r>
      <w:r>
        <w:rPr>
          <w:rFonts w:eastAsia="Calibri"/>
          <w:kern w:val="2"/>
          <w:sz w:val="20"/>
          <w:lang w:eastAsia="en-US"/>
        </w:rPr>
        <w:t>nuomos</w:t>
      </w:r>
      <w:r w:rsidRPr="00740398">
        <w:rPr>
          <w:rFonts w:eastAsia="Calibri"/>
          <w:kern w:val="2"/>
          <w:sz w:val="20"/>
          <w:lang w:eastAsia="en-US"/>
        </w:rPr>
        <w:t xml:space="preserve"> paslaugas teikiančia įmone) </w:t>
      </w:r>
    </w:p>
    <w:p w14:paraId="0E6B6339" w14:textId="77777777" w:rsidR="00740398" w:rsidRPr="00740398" w:rsidRDefault="00740398" w:rsidP="001A4653">
      <w:pPr>
        <w:jc w:val="both"/>
        <w:rPr>
          <w:rFonts w:eastAsia="Calibri"/>
          <w:kern w:val="2"/>
          <w:szCs w:val="24"/>
          <w:lang w:eastAsia="en-US"/>
        </w:rPr>
      </w:pPr>
      <w:r w:rsidRPr="00740398">
        <w:rPr>
          <w:rFonts w:eastAsia="Calibri"/>
          <w:kern w:val="2"/>
          <w:szCs w:val="24"/>
          <w:lang w:eastAsia="en-US"/>
        </w:rPr>
        <w:t>14. Medicinos pagalbos teikimas</w:t>
      </w:r>
      <w:r w:rsidR="001A4653">
        <w:rPr>
          <w:rFonts w:eastAsia="Calibri"/>
          <w:kern w:val="2"/>
          <w:szCs w:val="24"/>
          <w:lang w:eastAsia="en-US"/>
        </w:rPr>
        <w:t xml:space="preserve"> </w:t>
      </w:r>
      <w:r w:rsidRPr="00740398">
        <w:rPr>
          <w:rFonts w:eastAsia="Calibri"/>
          <w:kern w:val="2"/>
          <w:szCs w:val="24"/>
          <w:lang w:eastAsia="en-US"/>
        </w:rPr>
        <w:t xml:space="preserve"> _______________________________________</w:t>
      </w:r>
      <w:r w:rsidR="00D04B7D">
        <w:rPr>
          <w:rFonts w:eastAsia="Calibri"/>
          <w:kern w:val="2"/>
          <w:szCs w:val="24"/>
          <w:lang w:eastAsia="en-US"/>
        </w:rPr>
        <w:t>____________</w:t>
      </w:r>
      <w:r w:rsidRPr="00740398">
        <w:rPr>
          <w:rFonts w:eastAsia="Calibri"/>
          <w:kern w:val="2"/>
          <w:szCs w:val="24"/>
          <w:lang w:eastAsia="en-US"/>
        </w:rPr>
        <w:t>_</w:t>
      </w:r>
    </w:p>
    <w:p w14:paraId="48CA3508" w14:textId="77777777" w:rsidR="00740398" w:rsidRPr="001A4653" w:rsidRDefault="00740398" w:rsidP="001A4653">
      <w:pPr>
        <w:jc w:val="both"/>
        <w:rPr>
          <w:rFonts w:eastAsia="Calibri"/>
          <w:kern w:val="2"/>
          <w:sz w:val="18"/>
          <w:szCs w:val="18"/>
          <w:lang w:eastAsia="en-US"/>
        </w:rPr>
      </w:pPr>
      <w:r w:rsidRPr="00740398">
        <w:rPr>
          <w:rFonts w:eastAsia="Calibri"/>
          <w:kern w:val="2"/>
          <w:sz w:val="18"/>
          <w:szCs w:val="18"/>
          <w:lang w:eastAsia="en-US"/>
        </w:rPr>
        <w:t xml:space="preserve">                                                                             (suderinimas su greitąją medicinos pagalbą teikiančia įstaiga arba sutarties kopija)</w:t>
      </w:r>
    </w:p>
    <w:p w14:paraId="10615E02"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 xml:space="preserve">15. Renginio metu </w:t>
      </w:r>
      <w:r w:rsidRPr="00740398">
        <w:rPr>
          <w:rFonts w:eastAsia="Calibri"/>
          <w:b/>
          <w:bCs/>
          <w:kern w:val="2"/>
          <w:szCs w:val="24"/>
          <w:lang w:eastAsia="en-US"/>
        </w:rPr>
        <w:t>bus / nebus</w:t>
      </w:r>
      <w:r w:rsidRPr="00740398">
        <w:rPr>
          <w:rFonts w:eastAsia="Calibri"/>
          <w:kern w:val="2"/>
          <w:szCs w:val="24"/>
          <w:lang w:eastAsia="en-US"/>
        </w:rPr>
        <w:t xml:space="preserve"> naudojamos pirotechnikos priemonės, fejerverkai, laužai </w:t>
      </w:r>
    </w:p>
    <w:p w14:paraId="02602E00" w14:textId="77777777" w:rsidR="00740398" w:rsidRPr="00740398" w:rsidRDefault="00740398" w:rsidP="00740398">
      <w:pPr>
        <w:spacing w:line="360" w:lineRule="auto"/>
        <w:jc w:val="both"/>
        <w:rPr>
          <w:rFonts w:eastAsia="Calibri"/>
          <w:kern w:val="2"/>
          <w:sz w:val="20"/>
          <w:lang w:eastAsia="en-US"/>
        </w:rPr>
      </w:pPr>
      <w:r w:rsidRPr="00740398">
        <w:rPr>
          <w:rFonts w:eastAsia="Calibri"/>
          <w:kern w:val="2"/>
          <w:sz w:val="18"/>
          <w:szCs w:val="18"/>
          <w:lang w:eastAsia="en-US"/>
        </w:rPr>
        <w:lastRenderedPageBreak/>
        <w:t xml:space="preserve">              </w:t>
      </w:r>
      <w:r w:rsidRPr="00740398">
        <w:rPr>
          <w:rFonts w:eastAsia="Calibri"/>
          <w:kern w:val="2"/>
          <w:sz w:val="20"/>
          <w:lang w:eastAsia="en-US"/>
        </w:rPr>
        <w:t>(reikalingą pabraukti, jei bus naudojama</w:t>
      </w:r>
      <w:r w:rsidR="00F50E9B">
        <w:rPr>
          <w:rFonts w:eastAsia="Calibri"/>
          <w:kern w:val="2"/>
          <w:sz w:val="20"/>
          <w:lang w:eastAsia="en-US"/>
        </w:rPr>
        <w:t xml:space="preserve"> – </w:t>
      </w:r>
      <w:r w:rsidRPr="00740398">
        <w:rPr>
          <w:rFonts w:eastAsia="Calibri"/>
          <w:kern w:val="2"/>
          <w:sz w:val="20"/>
          <w:lang w:eastAsia="en-US"/>
        </w:rPr>
        <w:t>suderinimas su Jurbarko rajono priešgaisrine tarnyba)</w:t>
      </w:r>
    </w:p>
    <w:p w14:paraId="3ED15D1D"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16. Potencialiai pavojingų pramoginių įrenginių naudojimas ______________________________</w:t>
      </w:r>
    </w:p>
    <w:p w14:paraId="00EDF456" w14:textId="77777777" w:rsidR="00740398" w:rsidRPr="00740398" w:rsidRDefault="00740398" w:rsidP="00740398">
      <w:pPr>
        <w:spacing w:line="360" w:lineRule="auto"/>
        <w:ind w:firstLine="1296"/>
        <w:jc w:val="both"/>
        <w:rPr>
          <w:rFonts w:eastAsia="Calibri"/>
          <w:kern w:val="2"/>
          <w:sz w:val="20"/>
          <w:lang w:eastAsia="en-US"/>
        </w:rPr>
      </w:pPr>
      <w:r w:rsidRPr="00740398">
        <w:rPr>
          <w:rFonts w:eastAsia="Calibri"/>
          <w:kern w:val="2"/>
          <w:sz w:val="18"/>
          <w:szCs w:val="18"/>
          <w:lang w:eastAsia="en-US"/>
        </w:rPr>
        <w:t xml:space="preserve">      </w:t>
      </w:r>
      <w:r w:rsidR="00F50E9B">
        <w:rPr>
          <w:rFonts w:eastAsia="Calibri"/>
          <w:kern w:val="2"/>
          <w:sz w:val="18"/>
          <w:szCs w:val="18"/>
          <w:lang w:eastAsia="en-US"/>
        </w:rPr>
        <w:tab/>
        <w:t xml:space="preserve">                                                    </w:t>
      </w:r>
      <w:r>
        <w:rPr>
          <w:rFonts w:eastAsia="Calibri"/>
          <w:kern w:val="2"/>
          <w:sz w:val="20"/>
          <w:lang w:eastAsia="en-US"/>
        </w:rPr>
        <w:t xml:space="preserve">   </w:t>
      </w:r>
      <w:r w:rsidRPr="00740398">
        <w:rPr>
          <w:rFonts w:eastAsia="Calibri"/>
          <w:kern w:val="2"/>
          <w:sz w:val="20"/>
          <w:lang w:eastAsia="en-US"/>
        </w:rPr>
        <w:t xml:space="preserve"> (įrenginių techninės būklės tikrinimo išvados kopija)</w:t>
      </w:r>
    </w:p>
    <w:p w14:paraId="43C346B5"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17.</w:t>
      </w:r>
      <w:r w:rsidRPr="00740398">
        <w:rPr>
          <w:rFonts w:eastAsia="Calibri"/>
          <w:b/>
          <w:bCs/>
          <w:kern w:val="2"/>
          <w:szCs w:val="24"/>
          <w:lang w:eastAsia="en-US"/>
        </w:rPr>
        <w:t xml:space="preserve"> </w:t>
      </w:r>
      <w:r w:rsidRPr="00740398">
        <w:rPr>
          <w:rFonts w:eastAsia="Calibri"/>
          <w:kern w:val="2"/>
          <w:szCs w:val="24"/>
          <w:lang w:eastAsia="en-US"/>
        </w:rPr>
        <w:t>Renginys regioninio parko ir jam priskirtoje teritorijoje _______________________________</w:t>
      </w:r>
    </w:p>
    <w:p w14:paraId="357C61D3" w14:textId="77777777" w:rsidR="00740398" w:rsidRPr="00740398" w:rsidRDefault="00740398" w:rsidP="00740398">
      <w:pPr>
        <w:spacing w:line="360" w:lineRule="auto"/>
        <w:jc w:val="both"/>
        <w:rPr>
          <w:rFonts w:eastAsia="Calibri"/>
          <w:kern w:val="2"/>
          <w:sz w:val="20"/>
          <w:lang w:eastAsia="en-US"/>
        </w:rPr>
      </w:pPr>
      <w:r w:rsidRPr="00740398">
        <w:rPr>
          <w:rFonts w:eastAsia="Calibri"/>
          <w:kern w:val="2"/>
          <w:sz w:val="18"/>
          <w:szCs w:val="18"/>
          <w:lang w:eastAsia="en-US"/>
        </w:rPr>
        <w:t xml:space="preserve">                   </w:t>
      </w:r>
      <w:r w:rsidRPr="00740398">
        <w:rPr>
          <w:rFonts w:eastAsia="Calibri"/>
          <w:kern w:val="2"/>
          <w:sz w:val="18"/>
          <w:szCs w:val="18"/>
          <w:lang w:eastAsia="en-US"/>
        </w:rPr>
        <w:tab/>
      </w:r>
      <w:r w:rsidRPr="00740398">
        <w:rPr>
          <w:rFonts w:eastAsia="Calibri"/>
          <w:kern w:val="2"/>
          <w:sz w:val="18"/>
          <w:szCs w:val="18"/>
          <w:lang w:eastAsia="en-US"/>
        </w:rPr>
        <w:tab/>
      </w:r>
      <w:r w:rsidRPr="00740398">
        <w:rPr>
          <w:rFonts w:eastAsia="Calibri"/>
          <w:kern w:val="2"/>
          <w:sz w:val="18"/>
          <w:szCs w:val="18"/>
          <w:lang w:eastAsia="en-US"/>
        </w:rPr>
        <w:tab/>
        <w:t xml:space="preserve">   </w:t>
      </w:r>
      <w:r w:rsidRPr="00740398">
        <w:rPr>
          <w:rFonts w:eastAsia="Calibri"/>
          <w:kern w:val="2"/>
          <w:sz w:val="20"/>
          <w:lang w:eastAsia="en-US"/>
        </w:rPr>
        <w:t>(suderinimas su Dzūkijos</w:t>
      </w:r>
      <w:r w:rsidR="00F50E9B">
        <w:rPr>
          <w:rFonts w:eastAsia="Calibri"/>
          <w:kern w:val="2"/>
          <w:sz w:val="20"/>
          <w:lang w:eastAsia="en-US"/>
        </w:rPr>
        <w:t>-</w:t>
      </w:r>
      <w:r w:rsidRPr="00740398">
        <w:rPr>
          <w:rFonts w:eastAsia="Calibri"/>
          <w:kern w:val="2"/>
          <w:sz w:val="20"/>
          <w:lang w:eastAsia="en-US"/>
        </w:rPr>
        <w:t>Suvalkijos saugomų teritorijų direkcija)</w:t>
      </w:r>
    </w:p>
    <w:p w14:paraId="7FC1B94F"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18. Renginys su gyvūnais __________________________________________________________</w:t>
      </w:r>
    </w:p>
    <w:p w14:paraId="45EF0DDA" w14:textId="77777777" w:rsidR="00740398" w:rsidRPr="005A7BBC" w:rsidRDefault="00740398" w:rsidP="00740398">
      <w:pPr>
        <w:spacing w:line="360" w:lineRule="auto"/>
        <w:ind w:left="1296" w:firstLine="1296"/>
        <w:jc w:val="both"/>
        <w:rPr>
          <w:rFonts w:eastAsia="Calibri"/>
          <w:kern w:val="2"/>
          <w:sz w:val="20"/>
          <w:lang w:eastAsia="en-US"/>
        </w:rPr>
      </w:pPr>
      <w:r w:rsidRPr="00740398">
        <w:rPr>
          <w:rFonts w:eastAsia="Calibri"/>
          <w:kern w:val="2"/>
          <w:sz w:val="18"/>
          <w:szCs w:val="18"/>
          <w:lang w:eastAsia="en-US"/>
        </w:rPr>
        <w:t xml:space="preserve">   </w:t>
      </w:r>
      <w:r w:rsidRPr="005A7BBC">
        <w:rPr>
          <w:rFonts w:eastAsia="Calibri"/>
          <w:kern w:val="2"/>
          <w:sz w:val="20"/>
          <w:lang w:eastAsia="en-US"/>
        </w:rPr>
        <w:t>(pranešimo Valstybinei maisto ir veterinarijos tarnybai kopija)</w:t>
      </w:r>
    </w:p>
    <w:p w14:paraId="7EF32B4C"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19. Parodomųjų skrydžių naudojimas ________________________________________________</w:t>
      </w:r>
    </w:p>
    <w:p w14:paraId="51D11146" w14:textId="77777777" w:rsidR="00740398" w:rsidRPr="005A7BBC" w:rsidRDefault="00740398" w:rsidP="00740398">
      <w:pPr>
        <w:spacing w:line="360" w:lineRule="auto"/>
        <w:ind w:left="2592" w:firstLine="1296"/>
        <w:jc w:val="both"/>
        <w:rPr>
          <w:rFonts w:eastAsia="Calibri"/>
          <w:kern w:val="2"/>
          <w:sz w:val="20"/>
          <w:lang w:eastAsia="en-US"/>
        </w:rPr>
      </w:pPr>
      <w:r w:rsidRPr="005A7BBC">
        <w:rPr>
          <w:rFonts w:eastAsia="Calibri"/>
          <w:kern w:val="2"/>
          <w:sz w:val="20"/>
          <w:lang w:eastAsia="en-US"/>
        </w:rPr>
        <w:t>(Lietuvos Respublikos civilinės aviacijos direkcijos leidimo kopija)</w:t>
      </w:r>
    </w:p>
    <w:p w14:paraId="5C907E46" w14:textId="77777777" w:rsidR="00740398" w:rsidRPr="00740398" w:rsidRDefault="00740398" w:rsidP="00740398">
      <w:pPr>
        <w:spacing w:line="360" w:lineRule="auto"/>
        <w:jc w:val="both"/>
        <w:rPr>
          <w:rFonts w:eastAsia="Calibri"/>
          <w:kern w:val="2"/>
          <w:szCs w:val="24"/>
          <w:lang w:eastAsia="en-US"/>
        </w:rPr>
      </w:pPr>
      <w:r w:rsidRPr="00740398">
        <w:rPr>
          <w:rFonts w:eastAsia="Calibri"/>
          <w:kern w:val="2"/>
          <w:szCs w:val="24"/>
          <w:lang w:eastAsia="en-US"/>
        </w:rPr>
        <w:t>20. Kita informacija ______________________________________________________________</w:t>
      </w:r>
    </w:p>
    <w:p w14:paraId="2E492716"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21. 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955"/>
      </w:tblGrid>
      <w:tr w:rsidR="003F5782" w14:paraId="6864C082" w14:textId="77777777">
        <w:tc>
          <w:tcPr>
            <w:tcW w:w="562" w:type="dxa"/>
            <w:shd w:val="clear" w:color="auto" w:fill="auto"/>
            <w:vAlign w:val="center"/>
          </w:tcPr>
          <w:p w14:paraId="476D40CC" w14:textId="77777777" w:rsidR="00740398" w:rsidRDefault="00740398">
            <w:pPr>
              <w:spacing w:after="160" w:line="360" w:lineRule="auto"/>
              <w:jc w:val="center"/>
              <w:rPr>
                <w:rFonts w:eastAsia="Calibri"/>
                <w:kern w:val="2"/>
                <w:szCs w:val="24"/>
                <w:lang w:eastAsia="en-US"/>
              </w:rPr>
            </w:pPr>
            <w:r>
              <w:rPr>
                <w:rFonts w:eastAsia="Calibri"/>
                <w:kern w:val="2"/>
                <w:szCs w:val="24"/>
                <w:lang w:eastAsia="en-US"/>
              </w:rPr>
              <w:t>1.</w:t>
            </w:r>
          </w:p>
        </w:tc>
        <w:tc>
          <w:tcPr>
            <w:tcW w:w="9066" w:type="dxa"/>
            <w:shd w:val="clear" w:color="auto" w:fill="auto"/>
            <w:vAlign w:val="center"/>
          </w:tcPr>
          <w:p w14:paraId="455BA8BA" w14:textId="77777777" w:rsidR="00740398" w:rsidRDefault="00740398">
            <w:pPr>
              <w:spacing w:after="160" w:line="360" w:lineRule="auto"/>
              <w:jc w:val="both"/>
              <w:rPr>
                <w:rFonts w:eastAsia="Calibri"/>
                <w:kern w:val="2"/>
                <w:szCs w:val="24"/>
                <w:lang w:eastAsia="en-US"/>
              </w:rPr>
            </w:pPr>
          </w:p>
        </w:tc>
      </w:tr>
      <w:tr w:rsidR="003F5782" w14:paraId="4536484B" w14:textId="77777777">
        <w:tc>
          <w:tcPr>
            <w:tcW w:w="562" w:type="dxa"/>
            <w:shd w:val="clear" w:color="auto" w:fill="auto"/>
            <w:vAlign w:val="center"/>
          </w:tcPr>
          <w:p w14:paraId="7C3A2C5D" w14:textId="77777777" w:rsidR="00740398" w:rsidRDefault="00740398">
            <w:pPr>
              <w:spacing w:after="160" w:line="360" w:lineRule="auto"/>
              <w:jc w:val="center"/>
              <w:rPr>
                <w:rFonts w:eastAsia="Calibri"/>
                <w:kern w:val="2"/>
                <w:szCs w:val="24"/>
                <w:lang w:eastAsia="en-US"/>
              </w:rPr>
            </w:pPr>
            <w:r>
              <w:rPr>
                <w:rFonts w:eastAsia="Calibri"/>
                <w:kern w:val="2"/>
                <w:szCs w:val="24"/>
                <w:lang w:eastAsia="en-US"/>
              </w:rPr>
              <w:t>2.</w:t>
            </w:r>
          </w:p>
        </w:tc>
        <w:tc>
          <w:tcPr>
            <w:tcW w:w="9066" w:type="dxa"/>
            <w:shd w:val="clear" w:color="auto" w:fill="auto"/>
            <w:vAlign w:val="center"/>
          </w:tcPr>
          <w:p w14:paraId="5EC4F6A0" w14:textId="77777777" w:rsidR="00740398" w:rsidRDefault="00740398">
            <w:pPr>
              <w:spacing w:after="160" w:line="360" w:lineRule="auto"/>
              <w:jc w:val="both"/>
              <w:rPr>
                <w:rFonts w:eastAsia="Calibri"/>
                <w:kern w:val="2"/>
                <w:szCs w:val="24"/>
                <w:lang w:eastAsia="en-US"/>
              </w:rPr>
            </w:pPr>
          </w:p>
        </w:tc>
      </w:tr>
      <w:tr w:rsidR="003F5782" w14:paraId="20AF89DA" w14:textId="77777777">
        <w:tc>
          <w:tcPr>
            <w:tcW w:w="562" w:type="dxa"/>
            <w:shd w:val="clear" w:color="auto" w:fill="auto"/>
            <w:vAlign w:val="center"/>
          </w:tcPr>
          <w:p w14:paraId="4E803BDD" w14:textId="77777777" w:rsidR="00740398" w:rsidRDefault="00740398">
            <w:pPr>
              <w:spacing w:after="160" w:line="360" w:lineRule="auto"/>
              <w:jc w:val="center"/>
              <w:rPr>
                <w:rFonts w:eastAsia="Calibri"/>
                <w:kern w:val="2"/>
                <w:szCs w:val="24"/>
                <w:lang w:eastAsia="en-US"/>
              </w:rPr>
            </w:pPr>
            <w:r>
              <w:rPr>
                <w:rFonts w:eastAsia="Calibri"/>
                <w:kern w:val="2"/>
                <w:szCs w:val="24"/>
                <w:lang w:eastAsia="en-US"/>
              </w:rPr>
              <w:t>3.</w:t>
            </w:r>
          </w:p>
        </w:tc>
        <w:tc>
          <w:tcPr>
            <w:tcW w:w="9066" w:type="dxa"/>
            <w:shd w:val="clear" w:color="auto" w:fill="auto"/>
            <w:vAlign w:val="center"/>
          </w:tcPr>
          <w:p w14:paraId="2885663A" w14:textId="77777777" w:rsidR="00740398" w:rsidRDefault="00740398">
            <w:pPr>
              <w:spacing w:after="160" w:line="360" w:lineRule="auto"/>
              <w:jc w:val="both"/>
              <w:rPr>
                <w:rFonts w:eastAsia="Calibri"/>
                <w:kern w:val="2"/>
                <w:szCs w:val="24"/>
                <w:lang w:eastAsia="en-US"/>
              </w:rPr>
            </w:pPr>
          </w:p>
        </w:tc>
      </w:tr>
      <w:tr w:rsidR="003F5782" w14:paraId="06314766" w14:textId="77777777">
        <w:tc>
          <w:tcPr>
            <w:tcW w:w="562" w:type="dxa"/>
            <w:shd w:val="clear" w:color="auto" w:fill="auto"/>
            <w:vAlign w:val="center"/>
          </w:tcPr>
          <w:p w14:paraId="09482E51" w14:textId="77777777" w:rsidR="00740398" w:rsidRDefault="00740398">
            <w:pPr>
              <w:spacing w:after="160" w:line="360" w:lineRule="auto"/>
              <w:jc w:val="center"/>
              <w:rPr>
                <w:rFonts w:eastAsia="Calibri"/>
                <w:kern w:val="2"/>
                <w:szCs w:val="24"/>
                <w:lang w:eastAsia="en-US"/>
              </w:rPr>
            </w:pPr>
            <w:r>
              <w:rPr>
                <w:rFonts w:eastAsia="Calibri"/>
                <w:kern w:val="2"/>
                <w:szCs w:val="24"/>
                <w:lang w:eastAsia="en-US"/>
              </w:rPr>
              <w:t>4.</w:t>
            </w:r>
          </w:p>
        </w:tc>
        <w:tc>
          <w:tcPr>
            <w:tcW w:w="9066" w:type="dxa"/>
            <w:shd w:val="clear" w:color="auto" w:fill="auto"/>
            <w:vAlign w:val="center"/>
          </w:tcPr>
          <w:p w14:paraId="31257CCB" w14:textId="77777777" w:rsidR="00740398" w:rsidRDefault="00740398">
            <w:pPr>
              <w:spacing w:after="160" w:line="360" w:lineRule="auto"/>
              <w:jc w:val="both"/>
              <w:rPr>
                <w:rFonts w:eastAsia="Calibri"/>
                <w:kern w:val="2"/>
                <w:szCs w:val="24"/>
                <w:lang w:eastAsia="en-US"/>
              </w:rPr>
            </w:pPr>
          </w:p>
        </w:tc>
      </w:tr>
    </w:tbl>
    <w:p w14:paraId="2B8CCAC1" w14:textId="77777777" w:rsidR="00740398" w:rsidRPr="00740398" w:rsidRDefault="00740398" w:rsidP="00740398">
      <w:pPr>
        <w:jc w:val="both"/>
        <w:rPr>
          <w:rFonts w:eastAsia="Calibri"/>
          <w:kern w:val="2"/>
          <w:szCs w:val="24"/>
          <w:lang w:eastAsia="en-US"/>
        </w:rPr>
      </w:pPr>
    </w:p>
    <w:p w14:paraId="534B1884"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22. Suderinta: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5723"/>
      </w:tblGrid>
      <w:tr w:rsidR="003F5782" w14:paraId="648F1999" w14:textId="77777777">
        <w:tc>
          <w:tcPr>
            <w:tcW w:w="3823" w:type="dxa"/>
            <w:shd w:val="clear" w:color="auto" w:fill="auto"/>
            <w:vAlign w:val="center"/>
          </w:tcPr>
          <w:p w14:paraId="02F867F5" w14:textId="77777777" w:rsidR="00740398" w:rsidRDefault="00740398">
            <w:pPr>
              <w:jc w:val="both"/>
              <w:rPr>
                <w:rFonts w:eastAsia="Calibri"/>
                <w:kern w:val="2"/>
                <w:szCs w:val="24"/>
                <w:lang w:eastAsia="en-US"/>
              </w:rPr>
            </w:pPr>
            <w:r>
              <w:rPr>
                <w:rFonts w:eastAsia="Calibri"/>
                <w:kern w:val="2"/>
                <w:szCs w:val="24"/>
                <w:lang w:eastAsia="en-US"/>
              </w:rPr>
              <w:t>Marijampolės apskrities vyriausiojo policijos komisariato Jurbarko rajono policijos komisariatas</w:t>
            </w:r>
          </w:p>
        </w:tc>
        <w:tc>
          <w:tcPr>
            <w:tcW w:w="5805" w:type="dxa"/>
            <w:shd w:val="clear" w:color="auto" w:fill="auto"/>
            <w:vAlign w:val="center"/>
          </w:tcPr>
          <w:p w14:paraId="0EB8D9FB" w14:textId="77777777" w:rsidR="00740398" w:rsidRDefault="00740398">
            <w:pPr>
              <w:jc w:val="both"/>
              <w:rPr>
                <w:rFonts w:eastAsia="Calibri"/>
                <w:kern w:val="2"/>
                <w:szCs w:val="24"/>
                <w:lang w:eastAsia="en-US"/>
              </w:rPr>
            </w:pPr>
          </w:p>
        </w:tc>
      </w:tr>
      <w:tr w:rsidR="003F5782" w14:paraId="44228BB0" w14:textId="77777777">
        <w:tc>
          <w:tcPr>
            <w:tcW w:w="3823" w:type="dxa"/>
            <w:shd w:val="clear" w:color="auto" w:fill="auto"/>
            <w:vAlign w:val="center"/>
          </w:tcPr>
          <w:p w14:paraId="60D5E1E4" w14:textId="77777777" w:rsidR="00740398" w:rsidRDefault="00740398">
            <w:pPr>
              <w:jc w:val="both"/>
              <w:rPr>
                <w:rFonts w:eastAsia="Calibri"/>
                <w:kern w:val="2"/>
                <w:szCs w:val="24"/>
                <w:lang w:eastAsia="en-US"/>
              </w:rPr>
            </w:pPr>
            <w:r>
              <w:rPr>
                <w:rFonts w:eastAsia="Calibri"/>
                <w:kern w:val="2"/>
                <w:szCs w:val="24"/>
                <w:lang w:eastAsia="en-US"/>
              </w:rPr>
              <w:t>Jurbarko rajono savivaldybės administracijos Švietimo, kultūros ir sporto skyrius</w:t>
            </w:r>
          </w:p>
        </w:tc>
        <w:tc>
          <w:tcPr>
            <w:tcW w:w="5805" w:type="dxa"/>
            <w:shd w:val="clear" w:color="auto" w:fill="auto"/>
            <w:vAlign w:val="center"/>
          </w:tcPr>
          <w:p w14:paraId="0847C378" w14:textId="77777777" w:rsidR="00740398" w:rsidRDefault="00740398">
            <w:pPr>
              <w:jc w:val="both"/>
              <w:rPr>
                <w:rFonts w:eastAsia="Calibri"/>
                <w:kern w:val="2"/>
                <w:szCs w:val="24"/>
                <w:lang w:eastAsia="en-US"/>
              </w:rPr>
            </w:pPr>
          </w:p>
        </w:tc>
      </w:tr>
      <w:tr w:rsidR="003F5782" w14:paraId="73C96928" w14:textId="77777777">
        <w:tc>
          <w:tcPr>
            <w:tcW w:w="3823" w:type="dxa"/>
            <w:shd w:val="clear" w:color="auto" w:fill="auto"/>
            <w:vAlign w:val="center"/>
          </w:tcPr>
          <w:p w14:paraId="7C55C882" w14:textId="77777777" w:rsidR="00740398" w:rsidRDefault="00740398">
            <w:pPr>
              <w:jc w:val="both"/>
              <w:rPr>
                <w:rFonts w:eastAsia="Calibri"/>
                <w:kern w:val="2"/>
                <w:szCs w:val="24"/>
                <w:lang w:eastAsia="en-US"/>
              </w:rPr>
            </w:pPr>
            <w:r>
              <w:rPr>
                <w:rFonts w:eastAsia="Calibri"/>
                <w:kern w:val="2"/>
                <w:szCs w:val="24"/>
                <w:lang w:eastAsia="en-US"/>
              </w:rPr>
              <w:t>Jurbarko rajono priešgaisrinė tarnyba (jei reikia)</w:t>
            </w:r>
          </w:p>
        </w:tc>
        <w:tc>
          <w:tcPr>
            <w:tcW w:w="5805" w:type="dxa"/>
            <w:shd w:val="clear" w:color="auto" w:fill="auto"/>
            <w:vAlign w:val="center"/>
          </w:tcPr>
          <w:p w14:paraId="01FA20CF" w14:textId="77777777" w:rsidR="00740398" w:rsidRDefault="00740398">
            <w:pPr>
              <w:jc w:val="both"/>
              <w:rPr>
                <w:rFonts w:eastAsia="Calibri"/>
                <w:kern w:val="2"/>
                <w:szCs w:val="24"/>
                <w:lang w:eastAsia="en-US"/>
              </w:rPr>
            </w:pPr>
          </w:p>
        </w:tc>
      </w:tr>
      <w:tr w:rsidR="003F5782" w14:paraId="2D73CA71" w14:textId="77777777">
        <w:tc>
          <w:tcPr>
            <w:tcW w:w="3823" w:type="dxa"/>
            <w:shd w:val="clear" w:color="auto" w:fill="auto"/>
            <w:vAlign w:val="center"/>
          </w:tcPr>
          <w:p w14:paraId="10D41A13" w14:textId="77777777" w:rsidR="00740398" w:rsidRDefault="00740398">
            <w:pPr>
              <w:jc w:val="both"/>
              <w:rPr>
                <w:rFonts w:eastAsia="Calibri"/>
                <w:kern w:val="2"/>
                <w:szCs w:val="24"/>
                <w:lang w:eastAsia="en-US"/>
              </w:rPr>
            </w:pPr>
            <w:r>
              <w:rPr>
                <w:rFonts w:eastAsia="Calibri"/>
                <w:kern w:val="2"/>
                <w:szCs w:val="24"/>
                <w:lang w:eastAsia="en-US"/>
              </w:rPr>
              <w:t xml:space="preserve">Atliekas tvarkanti įmonė </w:t>
            </w:r>
          </w:p>
          <w:p w14:paraId="33F8FCBB" w14:textId="77777777" w:rsidR="00740398" w:rsidRDefault="00740398">
            <w:pPr>
              <w:jc w:val="both"/>
              <w:rPr>
                <w:rFonts w:eastAsia="Calibri"/>
                <w:kern w:val="2"/>
                <w:szCs w:val="24"/>
                <w:lang w:eastAsia="en-US"/>
              </w:rPr>
            </w:pPr>
            <w:r>
              <w:rPr>
                <w:rFonts w:eastAsia="Calibri"/>
                <w:kern w:val="2"/>
                <w:szCs w:val="24"/>
                <w:lang w:eastAsia="en-US"/>
              </w:rPr>
              <w:t>(jei reikia)</w:t>
            </w:r>
          </w:p>
        </w:tc>
        <w:tc>
          <w:tcPr>
            <w:tcW w:w="5805" w:type="dxa"/>
            <w:shd w:val="clear" w:color="auto" w:fill="auto"/>
            <w:vAlign w:val="center"/>
          </w:tcPr>
          <w:p w14:paraId="720463C1" w14:textId="77777777" w:rsidR="00740398" w:rsidRDefault="00740398">
            <w:pPr>
              <w:jc w:val="both"/>
              <w:rPr>
                <w:rFonts w:eastAsia="Calibri"/>
                <w:kern w:val="2"/>
                <w:szCs w:val="24"/>
                <w:lang w:eastAsia="en-US"/>
              </w:rPr>
            </w:pPr>
          </w:p>
        </w:tc>
      </w:tr>
      <w:tr w:rsidR="003F5782" w14:paraId="12195AC2" w14:textId="77777777">
        <w:tc>
          <w:tcPr>
            <w:tcW w:w="3823" w:type="dxa"/>
            <w:shd w:val="clear" w:color="auto" w:fill="auto"/>
            <w:vAlign w:val="center"/>
          </w:tcPr>
          <w:p w14:paraId="4E2A171C" w14:textId="77777777" w:rsidR="00740398" w:rsidRDefault="00740398">
            <w:pPr>
              <w:jc w:val="both"/>
              <w:rPr>
                <w:rFonts w:eastAsia="Calibri"/>
                <w:kern w:val="2"/>
                <w:szCs w:val="24"/>
                <w:lang w:eastAsia="en-US"/>
              </w:rPr>
            </w:pPr>
            <w:r>
              <w:rPr>
                <w:rFonts w:eastAsia="Calibri"/>
                <w:kern w:val="2"/>
                <w:szCs w:val="24"/>
                <w:lang w:eastAsia="en-US"/>
              </w:rPr>
              <w:t>Greitąją medicinos pagalbą teikianti įstaiga (jei reikia)</w:t>
            </w:r>
          </w:p>
        </w:tc>
        <w:tc>
          <w:tcPr>
            <w:tcW w:w="5805" w:type="dxa"/>
            <w:shd w:val="clear" w:color="auto" w:fill="auto"/>
            <w:vAlign w:val="center"/>
          </w:tcPr>
          <w:p w14:paraId="3FC560A4" w14:textId="77777777" w:rsidR="00740398" w:rsidRDefault="00740398">
            <w:pPr>
              <w:jc w:val="both"/>
              <w:rPr>
                <w:rFonts w:eastAsia="Calibri"/>
                <w:kern w:val="2"/>
                <w:szCs w:val="24"/>
                <w:lang w:eastAsia="en-US"/>
              </w:rPr>
            </w:pPr>
          </w:p>
        </w:tc>
      </w:tr>
    </w:tbl>
    <w:p w14:paraId="71BB7C85" w14:textId="77777777" w:rsidR="00740398" w:rsidRPr="00740398" w:rsidRDefault="00740398" w:rsidP="00740398">
      <w:pPr>
        <w:jc w:val="both"/>
        <w:rPr>
          <w:rFonts w:eastAsia="Calibri"/>
          <w:b/>
          <w:bCs/>
          <w:kern w:val="2"/>
          <w:szCs w:val="24"/>
          <w:lang w:eastAsia="en-US"/>
        </w:rPr>
      </w:pPr>
    </w:p>
    <w:p w14:paraId="40A4F56D" w14:textId="77777777" w:rsidR="00740398" w:rsidRPr="00740398" w:rsidRDefault="00740398" w:rsidP="00740398">
      <w:pPr>
        <w:jc w:val="both"/>
        <w:rPr>
          <w:rFonts w:eastAsia="Calibri"/>
          <w:kern w:val="2"/>
          <w:szCs w:val="24"/>
          <w:lang w:eastAsia="en-US"/>
        </w:rPr>
      </w:pPr>
      <w:r w:rsidRPr="00740398">
        <w:rPr>
          <w:rFonts w:eastAsia="Calibri"/>
          <w:b/>
          <w:bCs/>
          <w:kern w:val="2"/>
          <w:szCs w:val="24"/>
          <w:lang w:eastAsia="en-US"/>
        </w:rPr>
        <w:t>Patvirtinu</w:t>
      </w:r>
      <w:r w:rsidRPr="00740398">
        <w:rPr>
          <w:rFonts w:eastAsia="Calibri"/>
          <w:kern w:val="2"/>
          <w:szCs w:val="24"/>
          <w:lang w:eastAsia="en-US"/>
        </w:rPr>
        <w:t>, kad esu susipažinęs su Renginių organizavimo Jurbarko rajono savivaldybės viešosiose vietose tvarkos aprašu ir įsipareigoj</w:t>
      </w:r>
      <w:r w:rsidR="00F50E9B">
        <w:rPr>
          <w:rFonts w:eastAsia="Calibri"/>
          <w:kern w:val="2"/>
          <w:szCs w:val="24"/>
          <w:lang w:eastAsia="en-US"/>
        </w:rPr>
        <w:t>u</w:t>
      </w:r>
      <w:r w:rsidRPr="00740398">
        <w:rPr>
          <w:rFonts w:eastAsia="Calibri"/>
          <w:kern w:val="2"/>
          <w:szCs w:val="24"/>
          <w:lang w:eastAsia="en-US"/>
        </w:rPr>
        <w:t xml:space="preserve"> laikytis jų reikalavimų.</w:t>
      </w:r>
    </w:p>
    <w:p w14:paraId="13681ADC" w14:textId="77777777" w:rsidR="00740398" w:rsidRPr="00740398" w:rsidRDefault="00740398" w:rsidP="00740398">
      <w:pPr>
        <w:jc w:val="both"/>
        <w:rPr>
          <w:rFonts w:eastAsia="Calibri"/>
          <w:kern w:val="2"/>
          <w:szCs w:val="24"/>
          <w:lang w:eastAsia="en-US"/>
        </w:rPr>
      </w:pPr>
      <w:r w:rsidRPr="00740398">
        <w:rPr>
          <w:rFonts w:eastAsia="Calibri"/>
          <w:b/>
          <w:bCs/>
          <w:kern w:val="2"/>
          <w:szCs w:val="24"/>
          <w:lang w:eastAsia="en-US"/>
        </w:rPr>
        <w:t>Sutinku</w:t>
      </w:r>
      <w:r w:rsidRPr="00740398">
        <w:rPr>
          <w:rFonts w:eastAsia="Calibri"/>
          <w:kern w:val="2"/>
          <w:szCs w:val="24"/>
          <w:lang w:eastAsia="en-US"/>
        </w:rPr>
        <w:t>, kad mano asmens duomenys būtų tvarkomi vadovaujantis Lietuvos Respublikos asmens duomenų teisinės apsaugos įstatymu.</w:t>
      </w:r>
    </w:p>
    <w:p w14:paraId="1BDB2F9C" w14:textId="77777777" w:rsidR="00740398" w:rsidRPr="00740398" w:rsidRDefault="00740398" w:rsidP="00740398">
      <w:pPr>
        <w:jc w:val="both"/>
        <w:rPr>
          <w:rFonts w:eastAsia="Calibri"/>
          <w:kern w:val="2"/>
          <w:szCs w:val="24"/>
          <w:lang w:eastAsia="en-US"/>
        </w:rPr>
      </w:pPr>
      <w:r w:rsidRPr="00740398">
        <w:rPr>
          <w:rFonts w:eastAsia="Calibri"/>
          <w:b/>
          <w:bCs/>
          <w:kern w:val="2"/>
          <w:szCs w:val="24"/>
          <w:lang w:eastAsia="en-US"/>
        </w:rPr>
        <w:t>Patvirtinu</w:t>
      </w:r>
      <w:r w:rsidRPr="00740398">
        <w:rPr>
          <w:rFonts w:eastAsia="Calibri"/>
          <w:kern w:val="2"/>
          <w:szCs w:val="24"/>
          <w:lang w:eastAsia="en-US"/>
        </w:rPr>
        <w:t>, kad prašyme pateikta informacija yra teisinga.</w:t>
      </w:r>
    </w:p>
    <w:p w14:paraId="42BE244D" w14:textId="77777777" w:rsidR="00386CBD" w:rsidRDefault="00386CBD" w:rsidP="00740398">
      <w:pPr>
        <w:jc w:val="both"/>
        <w:rPr>
          <w:rFonts w:eastAsia="Calibri"/>
          <w:kern w:val="2"/>
          <w:szCs w:val="24"/>
          <w:lang w:eastAsia="en-US"/>
        </w:rPr>
      </w:pPr>
    </w:p>
    <w:p w14:paraId="13837365" w14:textId="77777777" w:rsidR="00F50E9B" w:rsidRPr="00740398" w:rsidRDefault="00F50E9B" w:rsidP="00740398">
      <w:pPr>
        <w:jc w:val="both"/>
        <w:rPr>
          <w:rFonts w:eastAsia="Calibri"/>
          <w:kern w:val="2"/>
          <w:szCs w:val="24"/>
          <w:lang w:eastAsia="en-US"/>
        </w:rPr>
      </w:pPr>
    </w:p>
    <w:p w14:paraId="34EE9FDE" w14:textId="77777777" w:rsidR="00740398" w:rsidRPr="00740398" w:rsidRDefault="00740398" w:rsidP="00740398">
      <w:pPr>
        <w:jc w:val="both"/>
        <w:rPr>
          <w:rFonts w:eastAsia="Calibri"/>
          <w:kern w:val="2"/>
          <w:szCs w:val="24"/>
          <w:lang w:eastAsia="en-US"/>
        </w:rPr>
      </w:pPr>
      <w:r w:rsidRPr="00740398">
        <w:rPr>
          <w:rFonts w:eastAsia="Calibri"/>
          <w:kern w:val="2"/>
          <w:szCs w:val="24"/>
          <w:lang w:eastAsia="en-US"/>
        </w:rPr>
        <w:t>__________________________________</w:t>
      </w:r>
      <w:r w:rsidR="005A7BBC">
        <w:rPr>
          <w:rFonts w:eastAsia="Calibri"/>
          <w:kern w:val="2"/>
          <w:szCs w:val="24"/>
          <w:lang w:eastAsia="en-US"/>
        </w:rPr>
        <w:t>___</w:t>
      </w:r>
      <w:r w:rsidRPr="00740398">
        <w:rPr>
          <w:rFonts w:eastAsia="Calibri"/>
          <w:kern w:val="2"/>
          <w:szCs w:val="24"/>
          <w:lang w:eastAsia="en-US"/>
        </w:rPr>
        <w:t>___</w:t>
      </w:r>
      <w:r w:rsidR="001A4653">
        <w:rPr>
          <w:rFonts w:eastAsia="Calibri"/>
          <w:kern w:val="2"/>
          <w:szCs w:val="24"/>
          <w:lang w:eastAsia="en-US"/>
        </w:rPr>
        <w:t>______</w:t>
      </w:r>
      <w:r w:rsidRPr="00740398">
        <w:rPr>
          <w:rFonts w:eastAsia="Calibri"/>
          <w:kern w:val="2"/>
          <w:szCs w:val="24"/>
          <w:lang w:eastAsia="en-US"/>
        </w:rPr>
        <w:t>__</w:t>
      </w:r>
      <w:r w:rsidRPr="00740398">
        <w:rPr>
          <w:rFonts w:eastAsia="Calibri"/>
          <w:kern w:val="2"/>
          <w:szCs w:val="24"/>
          <w:lang w:eastAsia="en-US"/>
        </w:rPr>
        <w:tab/>
        <w:t>___________________</w:t>
      </w:r>
    </w:p>
    <w:p w14:paraId="4177C7A3" w14:textId="77777777" w:rsidR="00740398" w:rsidRPr="00740398" w:rsidRDefault="000535EF" w:rsidP="00740398">
      <w:pPr>
        <w:jc w:val="both"/>
        <w:rPr>
          <w:rFonts w:eastAsia="Calibri"/>
          <w:i/>
          <w:iCs/>
          <w:kern w:val="2"/>
          <w:szCs w:val="24"/>
          <w:lang w:eastAsia="en-US"/>
        </w:rPr>
      </w:pPr>
      <w:r>
        <w:rPr>
          <w:rFonts w:eastAsia="Calibri"/>
          <w:i/>
          <w:iCs/>
          <w:kern w:val="2"/>
          <w:szCs w:val="24"/>
          <w:lang w:eastAsia="en-US"/>
        </w:rPr>
        <w:t xml:space="preserve">        </w:t>
      </w:r>
      <w:r w:rsidR="00740398" w:rsidRPr="00740398">
        <w:rPr>
          <w:rFonts w:eastAsia="Calibri"/>
          <w:i/>
          <w:iCs/>
          <w:kern w:val="2"/>
          <w:szCs w:val="24"/>
          <w:lang w:eastAsia="en-US"/>
        </w:rPr>
        <w:t>(pareigos, vardas, pavard</w:t>
      </w:r>
      <w:r w:rsidR="00F50E9B">
        <w:rPr>
          <w:rFonts w:eastAsia="Calibri"/>
          <w:i/>
          <w:iCs/>
          <w:kern w:val="2"/>
          <w:szCs w:val="24"/>
          <w:lang w:eastAsia="en-US"/>
        </w:rPr>
        <w:t>ė)</w:t>
      </w:r>
      <w:r w:rsidR="00F50E9B">
        <w:rPr>
          <w:rFonts w:eastAsia="Calibri"/>
          <w:i/>
          <w:iCs/>
          <w:kern w:val="2"/>
          <w:szCs w:val="24"/>
          <w:lang w:eastAsia="en-US"/>
        </w:rPr>
        <w:tab/>
      </w:r>
      <w:r w:rsidR="00F50E9B">
        <w:rPr>
          <w:rFonts w:eastAsia="Calibri"/>
          <w:i/>
          <w:iCs/>
          <w:kern w:val="2"/>
          <w:szCs w:val="24"/>
          <w:lang w:eastAsia="en-US"/>
        </w:rPr>
        <w:tab/>
      </w:r>
      <w:r w:rsidR="00F50E9B">
        <w:rPr>
          <w:rFonts w:eastAsia="Calibri"/>
          <w:i/>
          <w:iCs/>
          <w:kern w:val="2"/>
          <w:szCs w:val="24"/>
          <w:lang w:eastAsia="en-US"/>
        </w:rPr>
        <w:tab/>
      </w:r>
      <w:r w:rsidR="00740398" w:rsidRPr="00740398">
        <w:rPr>
          <w:rFonts w:eastAsia="Calibri"/>
          <w:i/>
          <w:iCs/>
          <w:kern w:val="2"/>
          <w:szCs w:val="24"/>
          <w:lang w:eastAsia="en-US"/>
        </w:rPr>
        <w:t xml:space="preserve">  (parašas)</w:t>
      </w:r>
    </w:p>
    <w:p w14:paraId="2B3296B3" w14:textId="77777777" w:rsidR="00740398" w:rsidRDefault="00740398" w:rsidP="00740398">
      <w:pPr>
        <w:jc w:val="both"/>
        <w:rPr>
          <w:rFonts w:eastAsia="Calibri"/>
          <w:kern w:val="2"/>
          <w:szCs w:val="24"/>
          <w:lang w:eastAsia="en-US"/>
        </w:rPr>
      </w:pPr>
    </w:p>
    <w:p w14:paraId="4ECC2CBD" w14:textId="77777777" w:rsidR="006A52C8" w:rsidRPr="00740398" w:rsidRDefault="006A52C8" w:rsidP="00740398">
      <w:pPr>
        <w:jc w:val="both"/>
        <w:rPr>
          <w:rFonts w:eastAsia="Calibri"/>
          <w:kern w:val="2"/>
          <w:szCs w:val="24"/>
          <w:lang w:eastAsia="en-US"/>
        </w:rPr>
      </w:pPr>
    </w:p>
    <w:p w14:paraId="09DD3517" w14:textId="77777777" w:rsidR="00740398" w:rsidRDefault="00740398" w:rsidP="006A52C8">
      <w:pPr>
        <w:jc w:val="both"/>
        <w:rPr>
          <w:rFonts w:eastAsia="Calibri"/>
          <w:kern w:val="2"/>
          <w:szCs w:val="24"/>
          <w:lang w:eastAsia="en-US"/>
        </w:rPr>
      </w:pPr>
      <w:r w:rsidRPr="00740398">
        <w:rPr>
          <w:rFonts w:eastAsia="Calibri"/>
          <w:kern w:val="2"/>
          <w:szCs w:val="24"/>
          <w:lang w:eastAsia="en-US"/>
        </w:rPr>
        <w:t xml:space="preserve">Pageidaujamas leidimo gavimo būdas </w:t>
      </w:r>
      <w:r w:rsidRPr="00740398">
        <w:rPr>
          <w:rFonts w:eastAsia="Calibri"/>
          <w:i/>
          <w:iCs/>
          <w:kern w:val="2"/>
          <w:szCs w:val="24"/>
          <w:lang w:eastAsia="en-US"/>
        </w:rPr>
        <w:t>(pabraukti)</w:t>
      </w:r>
      <w:r w:rsidRPr="00740398">
        <w:rPr>
          <w:rFonts w:eastAsia="Calibri"/>
          <w:kern w:val="2"/>
          <w:szCs w:val="24"/>
          <w:lang w:eastAsia="en-US"/>
        </w:rPr>
        <w:t>: elektroniniu paštu / atsiimant seniūnijoje</w:t>
      </w:r>
    </w:p>
    <w:p w14:paraId="064A7273" w14:textId="77777777" w:rsidR="006A52C8" w:rsidRPr="006A52C8" w:rsidRDefault="006A52C8" w:rsidP="006A52C8">
      <w:pPr>
        <w:jc w:val="both"/>
        <w:rPr>
          <w:rFonts w:eastAsia="Calibri"/>
          <w:kern w:val="2"/>
          <w:szCs w:val="24"/>
          <w:lang w:eastAsia="en-US"/>
        </w:rPr>
      </w:pPr>
    </w:p>
    <w:p w14:paraId="71155701" w14:textId="77777777" w:rsidR="001A4653" w:rsidRDefault="001A4653" w:rsidP="002E1F99">
      <w:pPr>
        <w:pStyle w:val="Pavadinimas"/>
        <w:jc w:val="left"/>
        <w:rPr>
          <w:b w:val="0"/>
        </w:rPr>
      </w:pPr>
    </w:p>
    <w:p w14:paraId="5AB7A82A" w14:textId="77777777" w:rsidR="00466D34" w:rsidRDefault="00466D34" w:rsidP="002E1F99">
      <w:pPr>
        <w:pStyle w:val="Pavadinimas"/>
        <w:jc w:val="left"/>
        <w:rPr>
          <w:b w:val="0"/>
        </w:rPr>
      </w:pPr>
    </w:p>
    <w:p w14:paraId="52BB3530" w14:textId="77777777" w:rsidR="000535EF" w:rsidRPr="000535EF" w:rsidRDefault="000535EF" w:rsidP="000535EF">
      <w:pPr>
        <w:tabs>
          <w:tab w:val="left" w:pos="5103"/>
        </w:tabs>
        <w:jc w:val="center"/>
        <w:rPr>
          <w:rFonts w:eastAsia="Calibri"/>
          <w:kern w:val="2"/>
          <w:szCs w:val="24"/>
          <w:lang w:eastAsia="en-US"/>
        </w:rPr>
      </w:pPr>
      <w:r w:rsidRPr="000535EF">
        <w:rPr>
          <w:rFonts w:eastAsia="Calibri"/>
          <w:kern w:val="2"/>
          <w:szCs w:val="24"/>
          <w:lang w:eastAsia="en-US"/>
        </w:rPr>
        <w:lastRenderedPageBreak/>
        <w:t xml:space="preserve">                                                                  </w:t>
      </w:r>
      <w:r w:rsidR="00D04B7D">
        <w:rPr>
          <w:rFonts w:eastAsia="Calibri"/>
          <w:kern w:val="2"/>
          <w:szCs w:val="24"/>
          <w:lang w:eastAsia="en-US"/>
        </w:rPr>
        <w:t xml:space="preserve">    </w:t>
      </w:r>
      <w:r w:rsidRPr="000535EF">
        <w:rPr>
          <w:rFonts w:eastAsia="Calibri"/>
          <w:kern w:val="2"/>
          <w:szCs w:val="24"/>
          <w:lang w:eastAsia="en-US"/>
        </w:rPr>
        <w:t xml:space="preserve">   </w:t>
      </w:r>
      <w:bookmarkStart w:id="12" w:name="_Hlk178441672"/>
      <w:r w:rsidRPr="000535EF">
        <w:rPr>
          <w:rFonts w:eastAsia="Calibri"/>
          <w:kern w:val="2"/>
          <w:szCs w:val="24"/>
          <w:lang w:eastAsia="en-US"/>
        </w:rPr>
        <w:t xml:space="preserve">Renginių organizavimo Jurbarko rajono </w:t>
      </w:r>
    </w:p>
    <w:p w14:paraId="72F45BC9" w14:textId="77777777" w:rsidR="000535EF" w:rsidRPr="000535EF" w:rsidRDefault="000535EF" w:rsidP="000535EF">
      <w:pPr>
        <w:tabs>
          <w:tab w:val="left" w:pos="5103"/>
        </w:tabs>
        <w:jc w:val="right"/>
        <w:rPr>
          <w:rFonts w:eastAsia="Calibri"/>
          <w:kern w:val="2"/>
          <w:szCs w:val="24"/>
          <w:lang w:eastAsia="en-US"/>
        </w:rPr>
      </w:pPr>
      <w:r w:rsidRPr="000535EF">
        <w:rPr>
          <w:rFonts w:eastAsia="Calibri"/>
          <w:kern w:val="2"/>
          <w:szCs w:val="24"/>
          <w:lang w:eastAsia="en-US"/>
        </w:rPr>
        <w:t>savivaldybės</w:t>
      </w:r>
      <w:r w:rsidRPr="000535EF">
        <w:rPr>
          <w:rFonts w:ascii="Calibri" w:eastAsia="Calibri" w:hAnsi="Calibri"/>
          <w:kern w:val="2"/>
          <w:sz w:val="22"/>
          <w:szCs w:val="22"/>
          <w:lang w:eastAsia="en-US"/>
        </w:rPr>
        <w:t xml:space="preserve"> </w:t>
      </w:r>
      <w:r w:rsidRPr="000535EF">
        <w:rPr>
          <w:rFonts w:eastAsia="Calibri"/>
          <w:kern w:val="2"/>
          <w:szCs w:val="24"/>
          <w:lang w:eastAsia="en-US"/>
        </w:rPr>
        <w:t>viešosiose vietose tvarkos aprašo</w:t>
      </w:r>
    </w:p>
    <w:bookmarkEnd w:id="12"/>
    <w:p w14:paraId="237216B2" w14:textId="77777777" w:rsidR="000535EF" w:rsidRPr="000535EF" w:rsidRDefault="000535EF" w:rsidP="000535EF">
      <w:pPr>
        <w:tabs>
          <w:tab w:val="left" w:pos="5103"/>
        </w:tabs>
        <w:jc w:val="center"/>
        <w:rPr>
          <w:rFonts w:eastAsia="Calibri"/>
          <w:kern w:val="2"/>
          <w:szCs w:val="24"/>
          <w:lang w:eastAsia="en-US"/>
        </w:rPr>
      </w:pPr>
      <w:r w:rsidRPr="000535EF">
        <w:rPr>
          <w:rFonts w:eastAsia="Calibri"/>
          <w:kern w:val="2"/>
          <w:szCs w:val="24"/>
          <w:lang w:eastAsia="en-US"/>
        </w:rPr>
        <w:t xml:space="preserve">                         3 priedas</w:t>
      </w:r>
    </w:p>
    <w:p w14:paraId="6ADD7B0F" w14:textId="77777777" w:rsidR="000535EF" w:rsidRPr="000535EF" w:rsidRDefault="000535EF" w:rsidP="000535EF">
      <w:pPr>
        <w:jc w:val="center"/>
        <w:rPr>
          <w:rFonts w:eastAsia="Calibri"/>
          <w:kern w:val="2"/>
          <w:szCs w:val="24"/>
          <w:lang w:eastAsia="en-US"/>
        </w:rPr>
      </w:pPr>
      <w:r w:rsidRPr="000535EF">
        <w:rPr>
          <w:rFonts w:eastAsia="Calibri"/>
          <w:kern w:val="2"/>
          <w:szCs w:val="24"/>
          <w:lang w:eastAsia="en-US"/>
        </w:rPr>
        <w:t xml:space="preserve">                                           </w:t>
      </w:r>
    </w:p>
    <w:p w14:paraId="4DC6EAD4" w14:textId="77777777" w:rsidR="000535EF" w:rsidRPr="000535EF" w:rsidRDefault="000535EF" w:rsidP="000535EF">
      <w:pPr>
        <w:jc w:val="center"/>
        <w:rPr>
          <w:b/>
        </w:rPr>
      </w:pPr>
      <w:r w:rsidRPr="000535EF">
        <w:rPr>
          <w:b/>
        </w:rPr>
        <w:t>JURBARKO RAJONO SAVIVALDYBĖS ADMINISTRACIJOS</w:t>
      </w:r>
    </w:p>
    <w:tbl>
      <w:tblPr>
        <w:tblW w:w="0" w:type="auto"/>
        <w:tblInd w:w="2235" w:type="dxa"/>
        <w:tblLook w:val="01E0" w:firstRow="1" w:lastRow="1" w:firstColumn="1" w:lastColumn="1" w:noHBand="0" w:noVBand="0"/>
      </w:tblPr>
      <w:tblGrid>
        <w:gridCol w:w="3118"/>
        <w:gridCol w:w="1843"/>
      </w:tblGrid>
      <w:tr w:rsidR="000535EF" w:rsidRPr="000535EF" w14:paraId="24F36286" w14:textId="77777777" w:rsidTr="00F44B44">
        <w:tc>
          <w:tcPr>
            <w:tcW w:w="3118" w:type="dxa"/>
            <w:tcBorders>
              <w:bottom w:val="single" w:sz="4" w:space="0" w:color="auto"/>
            </w:tcBorders>
          </w:tcPr>
          <w:p w14:paraId="632BB4EF" w14:textId="77777777" w:rsidR="000535EF" w:rsidRPr="000535EF" w:rsidRDefault="000535EF" w:rsidP="000535EF">
            <w:pPr>
              <w:suppressAutoHyphens/>
              <w:jc w:val="center"/>
              <w:rPr>
                <w:b/>
              </w:rPr>
            </w:pPr>
          </w:p>
        </w:tc>
        <w:tc>
          <w:tcPr>
            <w:tcW w:w="1843" w:type="dxa"/>
          </w:tcPr>
          <w:p w14:paraId="1EC92093" w14:textId="77777777" w:rsidR="000535EF" w:rsidRPr="000535EF" w:rsidRDefault="000535EF" w:rsidP="000535EF">
            <w:pPr>
              <w:suppressAutoHyphens/>
              <w:rPr>
                <w:b/>
              </w:rPr>
            </w:pPr>
            <w:r w:rsidRPr="000535EF">
              <w:rPr>
                <w:b/>
              </w:rPr>
              <w:t>SENIŪNIJA</w:t>
            </w:r>
          </w:p>
        </w:tc>
      </w:tr>
    </w:tbl>
    <w:p w14:paraId="28176E38" w14:textId="77777777" w:rsidR="000535EF" w:rsidRPr="000535EF" w:rsidRDefault="000535EF" w:rsidP="000535EF"/>
    <w:p w14:paraId="25EC3562" w14:textId="77777777" w:rsidR="000535EF" w:rsidRPr="000535EF" w:rsidRDefault="000535EF" w:rsidP="000535EF">
      <w:pPr>
        <w:jc w:val="center"/>
        <w:rPr>
          <w:b/>
          <w:sz w:val="28"/>
          <w:szCs w:val="28"/>
        </w:rPr>
      </w:pPr>
      <w:r w:rsidRPr="000535EF">
        <w:rPr>
          <w:b/>
          <w:sz w:val="28"/>
          <w:szCs w:val="28"/>
        </w:rPr>
        <w:t xml:space="preserve">LEIDIMAS </w:t>
      </w:r>
    </w:p>
    <w:p w14:paraId="71C8BEAD" w14:textId="77777777" w:rsidR="000535EF" w:rsidRPr="000535EF" w:rsidRDefault="000535EF" w:rsidP="000535EF">
      <w:pPr>
        <w:jc w:val="center"/>
        <w:rPr>
          <w:b/>
          <w:sz w:val="28"/>
          <w:szCs w:val="28"/>
        </w:rPr>
      </w:pPr>
      <w:r w:rsidRPr="000535EF">
        <w:rPr>
          <w:b/>
          <w:sz w:val="28"/>
          <w:szCs w:val="28"/>
        </w:rPr>
        <w:t>ORGANIZUOTI RENGINĮ</w:t>
      </w:r>
      <w:r w:rsidRPr="000535EF">
        <w:rPr>
          <w:b/>
        </w:rPr>
        <w:t xml:space="preserve"> </w:t>
      </w:r>
      <w:r w:rsidRPr="000535EF">
        <w:rPr>
          <w:b/>
          <w:sz w:val="28"/>
          <w:szCs w:val="28"/>
        </w:rPr>
        <w:t xml:space="preserve">VIEŠOJOJE VIETOJE </w:t>
      </w:r>
    </w:p>
    <w:p w14:paraId="3D47D707" w14:textId="77777777" w:rsidR="000535EF" w:rsidRPr="000535EF" w:rsidRDefault="000535EF" w:rsidP="000535EF">
      <w:pPr>
        <w:jc w:val="center"/>
        <w:rPr>
          <w:b/>
          <w:sz w:val="28"/>
          <w:szCs w:val="28"/>
        </w:rPr>
      </w:pPr>
    </w:p>
    <w:tbl>
      <w:tblPr>
        <w:tblW w:w="3686" w:type="dxa"/>
        <w:tblInd w:w="2518" w:type="dxa"/>
        <w:tblLayout w:type="fixed"/>
        <w:tblLook w:val="0000" w:firstRow="0" w:lastRow="0" w:firstColumn="0" w:lastColumn="0" w:noHBand="0" w:noVBand="0"/>
      </w:tblPr>
      <w:tblGrid>
        <w:gridCol w:w="2126"/>
        <w:gridCol w:w="567"/>
        <w:gridCol w:w="993"/>
      </w:tblGrid>
      <w:tr w:rsidR="000535EF" w:rsidRPr="000535EF" w14:paraId="0F4DA383" w14:textId="77777777" w:rsidTr="00F44B44">
        <w:tc>
          <w:tcPr>
            <w:tcW w:w="2126" w:type="dxa"/>
            <w:tcBorders>
              <w:bottom w:val="single" w:sz="4" w:space="0" w:color="auto"/>
            </w:tcBorders>
          </w:tcPr>
          <w:p w14:paraId="0810FBD7" w14:textId="77777777" w:rsidR="000535EF" w:rsidRPr="000535EF" w:rsidRDefault="000535EF" w:rsidP="000535EF">
            <w:pPr>
              <w:jc w:val="center"/>
              <w:rPr>
                <w:b/>
              </w:rPr>
            </w:pPr>
          </w:p>
        </w:tc>
        <w:tc>
          <w:tcPr>
            <w:tcW w:w="567" w:type="dxa"/>
          </w:tcPr>
          <w:p w14:paraId="0E9A27D9" w14:textId="77777777" w:rsidR="000535EF" w:rsidRPr="000535EF" w:rsidRDefault="000535EF" w:rsidP="000535EF">
            <w:pPr>
              <w:jc w:val="center"/>
              <w:rPr>
                <w:b/>
              </w:rPr>
            </w:pPr>
            <w:r w:rsidRPr="000535EF">
              <w:rPr>
                <w:iCs/>
                <w:sz w:val="20"/>
              </w:rPr>
              <w:t>Nr.</w:t>
            </w:r>
          </w:p>
        </w:tc>
        <w:tc>
          <w:tcPr>
            <w:tcW w:w="993" w:type="dxa"/>
            <w:tcBorders>
              <w:bottom w:val="single" w:sz="4" w:space="0" w:color="auto"/>
            </w:tcBorders>
          </w:tcPr>
          <w:p w14:paraId="4AF760E9" w14:textId="77777777" w:rsidR="000535EF" w:rsidRPr="000535EF" w:rsidRDefault="000535EF" w:rsidP="000535EF">
            <w:pPr>
              <w:jc w:val="center"/>
              <w:rPr>
                <w:b/>
              </w:rPr>
            </w:pPr>
          </w:p>
        </w:tc>
      </w:tr>
    </w:tbl>
    <w:p w14:paraId="30869C67" w14:textId="77777777" w:rsidR="000535EF" w:rsidRPr="000535EF" w:rsidRDefault="000535EF" w:rsidP="00D04B7D">
      <w:pPr>
        <w:rPr>
          <w:rFonts w:eastAsia="Calibri"/>
          <w:kern w:val="2"/>
          <w:szCs w:val="24"/>
          <w:lang w:eastAsia="en-US"/>
        </w:rPr>
      </w:pPr>
    </w:p>
    <w:p w14:paraId="372ADDA8" w14:textId="77777777" w:rsidR="000535EF" w:rsidRPr="000535EF" w:rsidRDefault="000535EF" w:rsidP="000535EF">
      <w:pPr>
        <w:rPr>
          <w:bCs/>
        </w:rPr>
      </w:pPr>
      <w:r w:rsidRPr="000535EF">
        <w:rPr>
          <w:b/>
        </w:rPr>
        <w:t>Renginio organizatorius</w:t>
      </w:r>
      <w:r w:rsidRPr="000535EF">
        <w:rPr>
          <w:bCs/>
        </w:rPr>
        <w:t xml:space="preserve"> __________________________________________________________</w:t>
      </w:r>
    </w:p>
    <w:p w14:paraId="02863F64" w14:textId="77777777" w:rsidR="000535EF" w:rsidRPr="000535EF" w:rsidRDefault="000535EF" w:rsidP="000535EF">
      <w:pPr>
        <w:spacing w:line="360" w:lineRule="auto"/>
        <w:ind w:firstLine="1296"/>
        <w:rPr>
          <w:bCs/>
          <w:sz w:val="20"/>
        </w:rPr>
      </w:pPr>
      <w:r w:rsidRPr="000535EF">
        <w:rPr>
          <w:bCs/>
          <w:sz w:val="20"/>
        </w:rPr>
        <w:t xml:space="preserve">                  (organizatoriaus fizinio asmens vardas, pavardė arba juridinio asmens pavadinimas, kodas)</w:t>
      </w:r>
    </w:p>
    <w:p w14:paraId="733A8C22" w14:textId="77777777" w:rsidR="000535EF" w:rsidRPr="000535EF" w:rsidRDefault="000535EF" w:rsidP="000535EF">
      <w:pPr>
        <w:rPr>
          <w:bCs/>
          <w:sz w:val="20"/>
        </w:rPr>
      </w:pPr>
      <w:r w:rsidRPr="000535EF">
        <w:rPr>
          <w:bCs/>
          <w:sz w:val="20"/>
        </w:rPr>
        <w:t>_______________________________________________________________________________________________</w:t>
      </w:r>
    </w:p>
    <w:p w14:paraId="281EE606" w14:textId="77777777" w:rsidR="000535EF" w:rsidRPr="000535EF" w:rsidRDefault="000535EF" w:rsidP="000535EF">
      <w:pPr>
        <w:spacing w:line="360" w:lineRule="auto"/>
        <w:jc w:val="center"/>
        <w:rPr>
          <w:sz w:val="20"/>
        </w:rPr>
      </w:pPr>
      <w:r w:rsidRPr="000535EF">
        <w:rPr>
          <w:sz w:val="20"/>
        </w:rPr>
        <w:t xml:space="preserve"> (adresas, telefono numeris, el. pašto adresas)</w:t>
      </w:r>
    </w:p>
    <w:p w14:paraId="446B2D5A" w14:textId="77777777" w:rsidR="000535EF" w:rsidRPr="000535EF" w:rsidRDefault="000535EF" w:rsidP="000535EF">
      <w:pPr>
        <w:spacing w:line="360" w:lineRule="auto"/>
        <w:rPr>
          <w:sz w:val="20"/>
        </w:rPr>
      </w:pPr>
      <w:r w:rsidRPr="000535EF">
        <w:rPr>
          <w:rFonts w:eastAsia="Calibri"/>
          <w:b/>
          <w:bCs/>
          <w:kern w:val="2"/>
          <w:szCs w:val="24"/>
          <w:lang w:eastAsia="en-US"/>
        </w:rPr>
        <w:t>Renginio forma, pavadinimas</w:t>
      </w:r>
      <w:r w:rsidRPr="000535EF">
        <w:rPr>
          <w:rFonts w:eastAsia="Calibri"/>
          <w:kern w:val="2"/>
          <w:szCs w:val="24"/>
          <w:lang w:eastAsia="en-US"/>
        </w:rPr>
        <w:t xml:space="preserve"> _____________________________________________________</w:t>
      </w:r>
    </w:p>
    <w:p w14:paraId="5EB79FDF" w14:textId="77777777" w:rsidR="000535EF" w:rsidRPr="000535EF" w:rsidRDefault="000535EF" w:rsidP="000535EF">
      <w:pPr>
        <w:jc w:val="both"/>
        <w:rPr>
          <w:rFonts w:eastAsia="Calibri"/>
          <w:kern w:val="2"/>
          <w:szCs w:val="24"/>
          <w:lang w:eastAsia="en-US"/>
        </w:rPr>
      </w:pPr>
      <w:r w:rsidRPr="000535EF">
        <w:rPr>
          <w:rFonts w:eastAsia="Calibri"/>
          <w:b/>
          <w:bCs/>
          <w:kern w:val="2"/>
          <w:szCs w:val="24"/>
          <w:lang w:eastAsia="en-US"/>
        </w:rPr>
        <w:t>Renginio pobūdis</w:t>
      </w:r>
      <w:r w:rsidRPr="000535EF">
        <w:rPr>
          <w:rFonts w:eastAsia="Calibri"/>
          <w:kern w:val="2"/>
          <w:szCs w:val="24"/>
          <w:lang w:eastAsia="en-US"/>
        </w:rPr>
        <w:t xml:space="preserve"> _______________________________________________________________</w:t>
      </w:r>
    </w:p>
    <w:p w14:paraId="457D2778" w14:textId="77777777" w:rsidR="000535EF" w:rsidRPr="000535EF" w:rsidRDefault="000535EF" w:rsidP="000535EF">
      <w:pPr>
        <w:ind w:left="2592" w:firstLine="1296"/>
        <w:jc w:val="both"/>
        <w:rPr>
          <w:rFonts w:eastAsia="Calibri"/>
          <w:kern w:val="2"/>
          <w:sz w:val="20"/>
          <w:lang w:eastAsia="en-US"/>
        </w:rPr>
      </w:pPr>
      <w:r w:rsidRPr="000535EF">
        <w:rPr>
          <w:rFonts w:eastAsia="Calibri"/>
          <w:kern w:val="2"/>
          <w:sz w:val="20"/>
          <w:lang w:eastAsia="en-US"/>
        </w:rPr>
        <w:t>(komercinis, nekomercinis)</w:t>
      </w:r>
    </w:p>
    <w:p w14:paraId="6D60114A" w14:textId="77777777" w:rsidR="000535EF" w:rsidRPr="000535EF" w:rsidRDefault="000535EF" w:rsidP="000535EF">
      <w:pPr>
        <w:spacing w:line="360" w:lineRule="auto"/>
        <w:jc w:val="both"/>
        <w:rPr>
          <w:rFonts w:eastAsia="Calibri"/>
          <w:kern w:val="2"/>
          <w:szCs w:val="24"/>
          <w:lang w:eastAsia="en-US"/>
        </w:rPr>
      </w:pPr>
      <w:r w:rsidRPr="000535EF">
        <w:rPr>
          <w:rFonts w:eastAsia="Calibri"/>
          <w:b/>
          <w:bCs/>
          <w:kern w:val="2"/>
          <w:szCs w:val="24"/>
          <w:lang w:eastAsia="en-US"/>
        </w:rPr>
        <w:t>Renginio data</w:t>
      </w:r>
      <w:r w:rsidRPr="000535EF">
        <w:rPr>
          <w:rFonts w:eastAsia="Calibri"/>
          <w:kern w:val="2"/>
          <w:szCs w:val="24"/>
          <w:lang w:eastAsia="en-US"/>
        </w:rPr>
        <w:t xml:space="preserve"> __________________________________________________________________</w:t>
      </w:r>
    </w:p>
    <w:p w14:paraId="198436E7" w14:textId="77777777" w:rsidR="000535EF" w:rsidRPr="000535EF" w:rsidRDefault="000535EF" w:rsidP="000535EF">
      <w:pPr>
        <w:spacing w:line="360" w:lineRule="auto"/>
        <w:jc w:val="both"/>
        <w:rPr>
          <w:rFonts w:eastAsia="Calibri"/>
          <w:kern w:val="2"/>
          <w:szCs w:val="24"/>
          <w:lang w:eastAsia="en-US"/>
        </w:rPr>
      </w:pPr>
      <w:r w:rsidRPr="000535EF">
        <w:rPr>
          <w:rFonts w:eastAsia="Calibri"/>
          <w:b/>
          <w:bCs/>
          <w:kern w:val="2"/>
          <w:szCs w:val="24"/>
          <w:lang w:eastAsia="en-US"/>
        </w:rPr>
        <w:t>Renginio laikas: pradžia</w:t>
      </w:r>
      <w:r w:rsidRPr="000535EF">
        <w:rPr>
          <w:rFonts w:eastAsia="Calibri"/>
          <w:kern w:val="2"/>
          <w:szCs w:val="24"/>
          <w:lang w:eastAsia="en-US"/>
        </w:rPr>
        <w:t xml:space="preserve"> ______________________ </w:t>
      </w:r>
      <w:r w:rsidRPr="000535EF">
        <w:rPr>
          <w:rFonts w:eastAsia="Calibri"/>
          <w:b/>
          <w:bCs/>
          <w:kern w:val="2"/>
          <w:szCs w:val="24"/>
          <w:lang w:eastAsia="en-US"/>
        </w:rPr>
        <w:t>pabaiga</w:t>
      </w:r>
      <w:r w:rsidRPr="000535EF">
        <w:rPr>
          <w:rFonts w:eastAsia="Calibri"/>
          <w:kern w:val="2"/>
          <w:szCs w:val="24"/>
          <w:lang w:eastAsia="en-US"/>
        </w:rPr>
        <w:t xml:space="preserve"> ____________________________</w:t>
      </w:r>
    </w:p>
    <w:p w14:paraId="003AE881" w14:textId="77777777" w:rsidR="000535EF" w:rsidRPr="000535EF" w:rsidRDefault="000535EF" w:rsidP="000535EF">
      <w:pPr>
        <w:spacing w:line="360" w:lineRule="auto"/>
        <w:jc w:val="both"/>
        <w:rPr>
          <w:rFonts w:eastAsia="Calibri"/>
          <w:kern w:val="2"/>
          <w:szCs w:val="24"/>
          <w:lang w:eastAsia="en-US"/>
        </w:rPr>
      </w:pPr>
      <w:r w:rsidRPr="000535EF">
        <w:rPr>
          <w:rFonts w:eastAsia="Calibri"/>
          <w:b/>
          <w:bCs/>
          <w:kern w:val="2"/>
          <w:szCs w:val="24"/>
          <w:lang w:eastAsia="en-US"/>
        </w:rPr>
        <w:t>Renginio vieta</w:t>
      </w:r>
      <w:r w:rsidRPr="000535EF">
        <w:rPr>
          <w:rFonts w:eastAsia="Calibri"/>
          <w:kern w:val="2"/>
          <w:szCs w:val="24"/>
          <w:lang w:eastAsia="en-US"/>
        </w:rPr>
        <w:t xml:space="preserve"> __________________________________________________________________</w:t>
      </w:r>
    </w:p>
    <w:p w14:paraId="6EF65342" w14:textId="77777777" w:rsidR="000535EF" w:rsidRPr="000535EF" w:rsidRDefault="000535EF" w:rsidP="000535EF">
      <w:pPr>
        <w:spacing w:line="360" w:lineRule="auto"/>
        <w:jc w:val="both"/>
        <w:rPr>
          <w:rFonts w:eastAsia="Calibri"/>
          <w:kern w:val="2"/>
          <w:szCs w:val="24"/>
          <w:lang w:eastAsia="en-US"/>
        </w:rPr>
      </w:pPr>
      <w:r w:rsidRPr="000535EF">
        <w:rPr>
          <w:rFonts w:eastAsia="Calibri"/>
          <w:b/>
          <w:bCs/>
          <w:kern w:val="2"/>
          <w:szCs w:val="24"/>
          <w:lang w:eastAsia="en-US"/>
        </w:rPr>
        <w:t>Numatomas dalyvių ir žiūrovų skaičius</w:t>
      </w:r>
      <w:r w:rsidRPr="000535EF">
        <w:rPr>
          <w:rFonts w:eastAsia="Calibri"/>
          <w:kern w:val="2"/>
          <w:szCs w:val="24"/>
          <w:lang w:eastAsia="en-US"/>
        </w:rPr>
        <w:t xml:space="preserve"> _____________________________________________</w:t>
      </w:r>
    </w:p>
    <w:p w14:paraId="7AE5063B" w14:textId="77777777" w:rsidR="000535EF" w:rsidRPr="000535EF" w:rsidRDefault="000535EF" w:rsidP="000535EF">
      <w:pPr>
        <w:jc w:val="both"/>
        <w:rPr>
          <w:rFonts w:eastAsia="Calibri"/>
          <w:kern w:val="2"/>
          <w:szCs w:val="24"/>
          <w:lang w:eastAsia="en-US"/>
        </w:rPr>
      </w:pPr>
      <w:r w:rsidRPr="000535EF">
        <w:rPr>
          <w:rFonts w:eastAsia="Calibri"/>
          <w:b/>
          <w:bCs/>
          <w:kern w:val="2"/>
          <w:szCs w:val="24"/>
          <w:lang w:eastAsia="en-US"/>
        </w:rPr>
        <w:t>Atsakingas už renginį</w:t>
      </w:r>
      <w:r w:rsidRPr="000535EF">
        <w:rPr>
          <w:rFonts w:eastAsia="Calibri"/>
          <w:kern w:val="2"/>
          <w:szCs w:val="24"/>
          <w:lang w:eastAsia="en-US"/>
        </w:rPr>
        <w:t xml:space="preserve"> ____________________________________________________________</w:t>
      </w:r>
    </w:p>
    <w:p w14:paraId="3F2D0C61" w14:textId="77777777" w:rsidR="000535EF" w:rsidRPr="000535EF" w:rsidRDefault="000535EF" w:rsidP="000535EF">
      <w:pPr>
        <w:spacing w:line="360" w:lineRule="auto"/>
        <w:jc w:val="both"/>
        <w:rPr>
          <w:rFonts w:eastAsia="Calibri"/>
          <w:kern w:val="2"/>
          <w:sz w:val="20"/>
          <w:lang w:eastAsia="en-US"/>
        </w:rPr>
      </w:pPr>
      <w:r w:rsidRPr="000535EF">
        <w:rPr>
          <w:rFonts w:eastAsia="Calibri"/>
          <w:kern w:val="2"/>
          <w:szCs w:val="24"/>
          <w:lang w:eastAsia="en-US"/>
        </w:rPr>
        <w:tab/>
      </w:r>
      <w:r w:rsidRPr="000535EF">
        <w:rPr>
          <w:rFonts w:eastAsia="Calibri"/>
          <w:kern w:val="2"/>
          <w:szCs w:val="24"/>
          <w:lang w:eastAsia="en-US"/>
        </w:rPr>
        <w:tab/>
      </w:r>
      <w:r w:rsidRPr="000535EF">
        <w:rPr>
          <w:rFonts w:eastAsia="Calibri"/>
          <w:kern w:val="2"/>
          <w:szCs w:val="24"/>
          <w:lang w:eastAsia="en-US"/>
        </w:rPr>
        <w:tab/>
      </w:r>
      <w:r w:rsidRPr="000535EF">
        <w:rPr>
          <w:rFonts w:eastAsia="Calibri"/>
          <w:kern w:val="2"/>
          <w:szCs w:val="24"/>
          <w:lang w:eastAsia="en-US"/>
        </w:rPr>
        <w:tab/>
      </w:r>
      <w:r w:rsidRPr="000535EF">
        <w:rPr>
          <w:rFonts w:eastAsia="Calibri"/>
          <w:kern w:val="2"/>
          <w:szCs w:val="24"/>
          <w:lang w:eastAsia="en-US"/>
        </w:rPr>
        <w:tab/>
      </w:r>
      <w:r w:rsidRPr="000535EF">
        <w:rPr>
          <w:rFonts w:eastAsia="Calibri"/>
          <w:i/>
          <w:iCs/>
          <w:kern w:val="2"/>
          <w:sz w:val="20"/>
          <w:lang w:eastAsia="en-US"/>
        </w:rPr>
        <w:t>(vardas, pavardė, telefono numeris)</w:t>
      </w:r>
    </w:p>
    <w:p w14:paraId="3E40C453" w14:textId="77777777" w:rsidR="000535EF" w:rsidRPr="000535EF" w:rsidRDefault="000535EF" w:rsidP="000535EF">
      <w:pPr>
        <w:spacing w:line="360" w:lineRule="auto"/>
        <w:jc w:val="both"/>
        <w:rPr>
          <w:rFonts w:eastAsia="Calibri"/>
          <w:kern w:val="2"/>
          <w:szCs w:val="24"/>
          <w:lang w:eastAsia="en-US"/>
        </w:rPr>
      </w:pPr>
      <w:r w:rsidRPr="000535EF">
        <w:rPr>
          <w:rFonts w:eastAsia="Calibri"/>
          <w:b/>
          <w:bCs/>
          <w:kern w:val="2"/>
          <w:szCs w:val="24"/>
          <w:lang w:eastAsia="en-US"/>
        </w:rPr>
        <w:t>Už leidimo išdavimą sumokėta vietinė rinkliava</w:t>
      </w:r>
      <w:r w:rsidRPr="000535EF">
        <w:rPr>
          <w:rFonts w:eastAsia="Calibri"/>
          <w:kern w:val="2"/>
          <w:szCs w:val="24"/>
          <w:lang w:eastAsia="en-US"/>
        </w:rPr>
        <w:t xml:space="preserve"> ______________________________________</w:t>
      </w:r>
    </w:p>
    <w:p w14:paraId="55B86AE2" w14:textId="77777777" w:rsidR="000535EF" w:rsidRPr="000535EF" w:rsidRDefault="000535EF" w:rsidP="000535EF">
      <w:pPr>
        <w:jc w:val="both"/>
        <w:rPr>
          <w:rFonts w:eastAsia="Calibri"/>
          <w:b/>
          <w:bCs/>
          <w:kern w:val="2"/>
          <w:szCs w:val="24"/>
          <w:lang w:eastAsia="en-US"/>
        </w:rPr>
      </w:pPr>
      <w:r w:rsidRPr="000535EF">
        <w:rPr>
          <w:rFonts w:eastAsia="Calibri"/>
          <w:b/>
          <w:bCs/>
          <w:kern w:val="2"/>
          <w:szCs w:val="24"/>
          <w:lang w:eastAsia="en-US"/>
        </w:rPr>
        <w:t>Įpareigojimai renginio organizatoriui:</w:t>
      </w:r>
    </w:p>
    <w:p w14:paraId="1EE94BED" w14:textId="77777777" w:rsidR="000535EF" w:rsidRPr="000535EF" w:rsidRDefault="000535EF" w:rsidP="000535EF">
      <w:pPr>
        <w:numPr>
          <w:ilvl w:val="0"/>
          <w:numId w:val="9"/>
        </w:numPr>
        <w:spacing w:after="160" w:line="259" w:lineRule="auto"/>
        <w:ind w:left="284" w:hanging="284"/>
        <w:contextualSpacing/>
        <w:jc w:val="both"/>
        <w:rPr>
          <w:rFonts w:eastAsia="Calibri"/>
          <w:b/>
          <w:bCs/>
          <w:kern w:val="2"/>
          <w:szCs w:val="24"/>
          <w:lang w:eastAsia="en-US"/>
        </w:rPr>
      </w:pPr>
      <w:r w:rsidRPr="000535EF">
        <w:rPr>
          <w:rFonts w:eastAsia="Calibri"/>
          <w:kern w:val="2"/>
          <w:szCs w:val="24"/>
          <w:lang w:eastAsia="en-US"/>
        </w:rPr>
        <w:t>laikytis nurodytos renginio vietos, laiko ir formos;</w:t>
      </w:r>
    </w:p>
    <w:p w14:paraId="7712852E" w14:textId="77777777" w:rsidR="000535EF" w:rsidRPr="000535EF" w:rsidRDefault="000535EF" w:rsidP="000535EF">
      <w:pPr>
        <w:numPr>
          <w:ilvl w:val="0"/>
          <w:numId w:val="9"/>
        </w:numPr>
        <w:tabs>
          <w:tab w:val="left" w:pos="284"/>
        </w:tabs>
        <w:spacing w:after="160" w:line="259" w:lineRule="auto"/>
        <w:ind w:left="0" w:firstLine="0"/>
        <w:contextualSpacing/>
        <w:jc w:val="both"/>
        <w:rPr>
          <w:rFonts w:eastAsia="Calibri"/>
          <w:kern w:val="2"/>
          <w:szCs w:val="24"/>
          <w:lang w:eastAsia="en-US"/>
        </w:rPr>
      </w:pPr>
      <w:r w:rsidRPr="000535EF">
        <w:rPr>
          <w:rFonts w:eastAsia="Calibri"/>
          <w:kern w:val="2"/>
          <w:szCs w:val="24"/>
          <w:lang w:eastAsia="en-US"/>
        </w:rPr>
        <w:t>laikytis Lietuvos Respublikos įstatymų, nustatytų viešosios tvarkos, kelių eismo, gaisrinės saugos, darbo saugos ir kitų taisyklių;</w:t>
      </w:r>
    </w:p>
    <w:p w14:paraId="1C8C3DDC" w14:textId="77777777" w:rsidR="000535EF" w:rsidRPr="000535EF" w:rsidRDefault="000535EF" w:rsidP="000535EF">
      <w:pPr>
        <w:numPr>
          <w:ilvl w:val="0"/>
          <w:numId w:val="9"/>
        </w:numPr>
        <w:tabs>
          <w:tab w:val="left" w:pos="284"/>
        </w:tabs>
        <w:spacing w:after="160" w:line="259" w:lineRule="auto"/>
        <w:ind w:left="0" w:firstLine="0"/>
        <w:contextualSpacing/>
        <w:jc w:val="both"/>
        <w:rPr>
          <w:rFonts w:eastAsia="Calibri"/>
          <w:kern w:val="2"/>
          <w:szCs w:val="24"/>
          <w:lang w:eastAsia="en-US"/>
        </w:rPr>
      </w:pPr>
      <w:r w:rsidRPr="000535EF">
        <w:rPr>
          <w:rFonts w:eastAsia="Calibri"/>
          <w:kern w:val="2"/>
          <w:szCs w:val="24"/>
          <w:lang w:eastAsia="en-US"/>
        </w:rPr>
        <w:t>laikytis renginių organizavimo Jurbarko rajono savivaldybės viešosiose vietose tvarkos aprašo;</w:t>
      </w:r>
    </w:p>
    <w:p w14:paraId="4B2DD60C" w14:textId="77777777" w:rsidR="000535EF" w:rsidRPr="000535EF" w:rsidRDefault="000535EF" w:rsidP="000535EF">
      <w:pPr>
        <w:numPr>
          <w:ilvl w:val="0"/>
          <w:numId w:val="9"/>
        </w:numPr>
        <w:tabs>
          <w:tab w:val="left" w:pos="284"/>
        </w:tabs>
        <w:spacing w:after="160" w:line="259" w:lineRule="auto"/>
        <w:ind w:left="0" w:firstLine="0"/>
        <w:contextualSpacing/>
        <w:jc w:val="both"/>
        <w:rPr>
          <w:rFonts w:eastAsia="Calibri"/>
          <w:kern w:val="2"/>
          <w:szCs w:val="24"/>
          <w:lang w:eastAsia="en-US"/>
        </w:rPr>
      </w:pPr>
      <w:r w:rsidRPr="000535EF">
        <w:rPr>
          <w:rFonts w:eastAsia="Calibri"/>
          <w:kern w:val="2"/>
          <w:szCs w:val="24"/>
          <w:lang w:eastAsia="en-US"/>
        </w:rPr>
        <w:t>renginio vietoje turėti reikiamus leidimus veiklai vykdyti;</w:t>
      </w:r>
    </w:p>
    <w:p w14:paraId="38795BE2" w14:textId="77777777" w:rsidR="000535EF" w:rsidRPr="000535EF" w:rsidRDefault="000535EF" w:rsidP="000535EF">
      <w:pPr>
        <w:numPr>
          <w:ilvl w:val="0"/>
          <w:numId w:val="9"/>
        </w:numPr>
        <w:tabs>
          <w:tab w:val="left" w:pos="284"/>
        </w:tabs>
        <w:spacing w:after="160" w:line="259" w:lineRule="auto"/>
        <w:ind w:left="0" w:firstLine="0"/>
        <w:contextualSpacing/>
        <w:jc w:val="both"/>
        <w:rPr>
          <w:rFonts w:eastAsia="Calibri"/>
          <w:kern w:val="2"/>
          <w:szCs w:val="24"/>
          <w:lang w:eastAsia="en-US"/>
        </w:rPr>
      </w:pPr>
      <w:r w:rsidRPr="000535EF">
        <w:rPr>
          <w:rFonts w:eastAsia="Calibri"/>
          <w:kern w:val="2"/>
          <w:szCs w:val="24"/>
          <w:lang w:eastAsia="en-US"/>
        </w:rPr>
        <w:t>vykdyti policijos pareigūnų reikalavimus;</w:t>
      </w:r>
    </w:p>
    <w:p w14:paraId="22C6B88E" w14:textId="77777777" w:rsidR="000535EF" w:rsidRPr="000535EF" w:rsidRDefault="000535EF" w:rsidP="000535EF">
      <w:pPr>
        <w:numPr>
          <w:ilvl w:val="0"/>
          <w:numId w:val="9"/>
        </w:numPr>
        <w:tabs>
          <w:tab w:val="left" w:pos="284"/>
        </w:tabs>
        <w:spacing w:after="160" w:line="259" w:lineRule="auto"/>
        <w:ind w:left="0" w:firstLine="0"/>
        <w:contextualSpacing/>
        <w:jc w:val="both"/>
        <w:rPr>
          <w:rFonts w:eastAsia="Calibri"/>
          <w:kern w:val="2"/>
          <w:szCs w:val="24"/>
          <w:lang w:eastAsia="en-US"/>
        </w:rPr>
      </w:pPr>
      <w:r w:rsidRPr="000535EF">
        <w:rPr>
          <w:rFonts w:eastAsia="Calibri"/>
          <w:kern w:val="2"/>
          <w:szCs w:val="24"/>
          <w:lang w:eastAsia="en-US"/>
        </w:rPr>
        <w:t>užtikrinti žmonių ir renginyje naudojamo turto saugumą, palaikyti švarą ir tvarką, sutvarkyti renginio vietą jam pasibaigus.</w:t>
      </w:r>
    </w:p>
    <w:p w14:paraId="3CA2F60E" w14:textId="77777777" w:rsidR="000535EF" w:rsidRPr="000535EF" w:rsidRDefault="000535EF" w:rsidP="000535EF">
      <w:pPr>
        <w:tabs>
          <w:tab w:val="left" w:pos="284"/>
        </w:tabs>
        <w:jc w:val="both"/>
        <w:rPr>
          <w:rFonts w:eastAsia="Calibri"/>
          <w:kern w:val="2"/>
          <w:szCs w:val="24"/>
          <w:lang w:eastAsia="en-US"/>
        </w:rPr>
      </w:pPr>
      <w:r w:rsidRPr="000535EF">
        <w:rPr>
          <w:rFonts w:eastAsia="Calibri"/>
          <w:b/>
          <w:bCs/>
          <w:kern w:val="2"/>
          <w:szCs w:val="24"/>
          <w:lang w:eastAsia="en-US"/>
        </w:rPr>
        <w:t>Primename</w:t>
      </w:r>
      <w:r w:rsidRPr="000535EF">
        <w:rPr>
          <w:rFonts w:eastAsia="Calibri"/>
          <w:kern w:val="2"/>
          <w:szCs w:val="24"/>
          <w:lang w:eastAsia="en-US"/>
        </w:rPr>
        <w:t xml:space="preserve">, kad jei renginio metu skambės muzika (tiek atliekama gyvai, tiek naudojant įrašus), iki renginio pradžios likus ne mažiau 14 d. turite kreiptis į Asociaciją LATGA (el. paštas </w:t>
      </w:r>
      <w:hyperlink r:id="rId9" w:history="1">
        <w:r w:rsidRPr="000B618A">
          <w:rPr>
            <w:rFonts w:eastAsia="Calibri"/>
            <w:kern w:val="2"/>
            <w:szCs w:val="24"/>
            <w:u w:val="single"/>
            <w:lang w:eastAsia="en-US"/>
          </w:rPr>
          <w:t>latga@latga.lt</w:t>
        </w:r>
      </w:hyperlink>
      <w:r w:rsidRPr="000B618A">
        <w:rPr>
          <w:rFonts w:eastAsia="Calibri"/>
          <w:kern w:val="2"/>
          <w:szCs w:val="24"/>
          <w:lang w:eastAsia="en-US"/>
        </w:rPr>
        <w:t xml:space="preserve">, </w:t>
      </w:r>
      <w:r w:rsidRPr="000535EF">
        <w:rPr>
          <w:rFonts w:eastAsia="Calibri"/>
          <w:kern w:val="2"/>
          <w:szCs w:val="24"/>
          <w:lang w:eastAsia="en-US"/>
        </w:rPr>
        <w:t xml:space="preserve">tel. Nr. </w:t>
      </w:r>
      <w:r w:rsidR="00F50E9B">
        <w:rPr>
          <w:rFonts w:eastAsia="Calibri"/>
          <w:kern w:val="2"/>
          <w:szCs w:val="24"/>
          <w:lang w:eastAsia="en-US"/>
        </w:rPr>
        <w:t>+370</w:t>
      </w:r>
      <w:r w:rsidRPr="000535EF">
        <w:rPr>
          <w:rFonts w:eastAsia="Calibri"/>
          <w:kern w:val="2"/>
          <w:szCs w:val="24"/>
          <w:lang w:eastAsia="en-US"/>
        </w:rPr>
        <w:t xml:space="preserve"> (5) 265 1600, </w:t>
      </w:r>
      <w:r w:rsidR="00F50E9B">
        <w:rPr>
          <w:rFonts w:eastAsia="Calibri"/>
          <w:kern w:val="2"/>
          <w:szCs w:val="24"/>
          <w:lang w:eastAsia="en-US"/>
        </w:rPr>
        <w:t>+370</w:t>
      </w:r>
      <w:r w:rsidRPr="000535EF">
        <w:rPr>
          <w:rFonts w:eastAsia="Calibri"/>
          <w:kern w:val="2"/>
          <w:szCs w:val="24"/>
          <w:lang w:eastAsia="en-US"/>
        </w:rPr>
        <w:t> 680 85691) dėl licencinės sutarties, suteikiančios teisę naudoti muzikos kūrinius renginio metu, sudarymo. Muzikos kūrinius naudojant be licencinės sutarties yra pažeidžiamos autorių teisės.</w:t>
      </w:r>
    </w:p>
    <w:p w14:paraId="52C64217" w14:textId="77777777" w:rsidR="000535EF" w:rsidRPr="000535EF" w:rsidRDefault="000535EF" w:rsidP="000535EF">
      <w:pPr>
        <w:tabs>
          <w:tab w:val="left" w:pos="284"/>
        </w:tabs>
        <w:jc w:val="both"/>
        <w:rPr>
          <w:rFonts w:eastAsia="Calibri"/>
          <w:kern w:val="2"/>
          <w:szCs w:val="24"/>
          <w:lang w:eastAsia="en-US"/>
        </w:rPr>
      </w:pPr>
    </w:p>
    <w:p w14:paraId="1AE23F61" w14:textId="77777777" w:rsidR="000535EF" w:rsidRPr="000535EF" w:rsidRDefault="000535EF" w:rsidP="000535EF">
      <w:pPr>
        <w:ind w:firstLine="720"/>
        <w:jc w:val="both"/>
        <w:rPr>
          <w:rFonts w:eastAsia="Calibri"/>
          <w:kern w:val="2"/>
          <w:szCs w:val="24"/>
          <w:lang w:eastAsia="en-US"/>
        </w:rPr>
      </w:pPr>
      <w:r w:rsidRPr="000535EF">
        <w:rPr>
          <w:rFonts w:eastAsia="Calibri"/>
          <w:kern w:val="2"/>
          <w:szCs w:val="24"/>
          <w:lang w:eastAsia="en-US"/>
        </w:rPr>
        <w:t>_________________________________________</w:t>
      </w:r>
      <w:r w:rsidRPr="000535EF">
        <w:rPr>
          <w:rFonts w:eastAsia="Calibri"/>
          <w:kern w:val="2"/>
          <w:szCs w:val="24"/>
          <w:lang w:eastAsia="en-US"/>
        </w:rPr>
        <w:tab/>
        <w:t>______________________</w:t>
      </w:r>
    </w:p>
    <w:p w14:paraId="74A6299A" w14:textId="77777777" w:rsidR="000535EF" w:rsidRPr="000535EF" w:rsidRDefault="000535EF" w:rsidP="000535EF">
      <w:pPr>
        <w:ind w:left="720" w:firstLine="720"/>
        <w:jc w:val="both"/>
        <w:rPr>
          <w:rFonts w:eastAsia="Calibri"/>
          <w:i/>
          <w:iCs/>
          <w:kern w:val="2"/>
          <w:szCs w:val="24"/>
          <w:lang w:eastAsia="en-US"/>
        </w:rPr>
      </w:pPr>
      <w:r w:rsidRPr="000535EF">
        <w:rPr>
          <w:rFonts w:eastAsia="Calibri"/>
          <w:i/>
          <w:iCs/>
          <w:kern w:val="2"/>
          <w:szCs w:val="24"/>
          <w:lang w:eastAsia="en-US"/>
        </w:rPr>
        <w:t>(pareigos, vardas, pavardė)</w:t>
      </w:r>
      <w:r w:rsidRPr="000535EF">
        <w:rPr>
          <w:rFonts w:eastAsia="Calibri"/>
          <w:i/>
          <w:iCs/>
          <w:kern w:val="2"/>
          <w:szCs w:val="24"/>
          <w:lang w:eastAsia="en-US"/>
        </w:rPr>
        <w:tab/>
      </w:r>
      <w:r w:rsidRPr="000535EF">
        <w:rPr>
          <w:rFonts w:eastAsia="Calibri"/>
          <w:i/>
          <w:iCs/>
          <w:kern w:val="2"/>
          <w:szCs w:val="24"/>
          <w:lang w:eastAsia="en-US"/>
        </w:rPr>
        <w:tab/>
      </w:r>
      <w:r w:rsidRPr="000535EF">
        <w:rPr>
          <w:rFonts w:eastAsia="Calibri"/>
          <w:i/>
          <w:iCs/>
          <w:kern w:val="2"/>
          <w:szCs w:val="24"/>
          <w:lang w:eastAsia="en-US"/>
        </w:rPr>
        <w:tab/>
        <w:t>(parašas)</w:t>
      </w:r>
    </w:p>
    <w:p w14:paraId="2596F015" w14:textId="77777777" w:rsidR="00740398" w:rsidRPr="006A52C8" w:rsidRDefault="000535EF" w:rsidP="006A52C8">
      <w:pPr>
        <w:jc w:val="both"/>
        <w:rPr>
          <w:rFonts w:eastAsia="Calibri"/>
          <w:i/>
          <w:iCs/>
          <w:kern w:val="2"/>
          <w:szCs w:val="24"/>
          <w:lang w:eastAsia="en-US"/>
        </w:rPr>
      </w:pPr>
      <w:r w:rsidRPr="000535EF">
        <w:rPr>
          <w:rFonts w:eastAsia="Calibri"/>
          <w:i/>
          <w:iCs/>
          <w:kern w:val="2"/>
          <w:szCs w:val="24"/>
          <w:lang w:eastAsia="en-US"/>
        </w:rPr>
        <w:t xml:space="preserve"> </w:t>
      </w:r>
      <w:r w:rsidRPr="000535EF">
        <w:rPr>
          <w:rFonts w:eastAsia="Calibri"/>
          <w:kern w:val="2"/>
          <w:szCs w:val="24"/>
          <w:lang w:eastAsia="en-US"/>
        </w:rPr>
        <w:t>A.V.</w:t>
      </w:r>
      <w:r w:rsidRPr="000535EF">
        <w:rPr>
          <w:rFonts w:eastAsia="Calibri"/>
          <w:i/>
          <w:iCs/>
          <w:kern w:val="2"/>
          <w:szCs w:val="24"/>
          <w:lang w:eastAsia="en-US"/>
        </w:rPr>
        <w:tab/>
      </w:r>
      <w:r w:rsidRPr="000535EF">
        <w:rPr>
          <w:rFonts w:eastAsia="Calibri"/>
          <w:i/>
          <w:iCs/>
          <w:kern w:val="2"/>
          <w:szCs w:val="24"/>
          <w:lang w:eastAsia="en-US"/>
        </w:rPr>
        <w:tab/>
      </w:r>
      <w:r w:rsidRPr="000535EF">
        <w:rPr>
          <w:rFonts w:eastAsia="Calibri"/>
          <w:i/>
          <w:iCs/>
          <w:kern w:val="2"/>
          <w:szCs w:val="24"/>
          <w:lang w:eastAsia="en-US"/>
        </w:rPr>
        <w:tab/>
      </w:r>
      <w:r w:rsidRPr="000535EF">
        <w:rPr>
          <w:rFonts w:eastAsia="Calibri"/>
          <w:i/>
          <w:iCs/>
          <w:kern w:val="2"/>
          <w:szCs w:val="24"/>
          <w:lang w:eastAsia="en-US"/>
        </w:rPr>
        <w:tab/>
      </w:r>
    </w:p>
    <w:p w14:paraId="2A852847" w14:textId="77777777" w:rsidR="001A4653" w:rsidRDefault="001A4653" w:rsidP="002E1F99">
      <w:pPr>
        <w:pStyle w:val="Pavadinimas"/>
        <w:jc w:val="left"/>
        <w:rPr>
          <w:b w:val="0"/>
        </w:rPr>
      </w:pPr>
    </w:p>
    <w:p w14:paraId="5166ECAE" w14:textId="77777777" w:rsidR="00466D34" w:rsidRDefault="00466D34" w:rsidP="002E1F99">
      <w:pPr>
        <w:pStyle w:val="Pavadinimas"/>
        <w:jc w:val="left"/>
        <w:rPr>
          <w:b w:val="0"/>
        </w:rPr>
      </w:pPr>
    </w:p>
    <w:p w14:paraId="7492B496" w14:textId="77777777" w:rsidR="00B668F0" w:rsidRDefault="00B668F0" w:rsidP="00B668F0">
      <w:pPr>
        <w:pStyle w:val="Pavadinimas"/>
        <w:pBdr>
          <w:bottom w:val="single" w:sz="12" w:space="1" w:color="auto"/>
        </w:pBdr>
      </w:pPr>
      <w:r>
        <w:lastRenderedPageBreak/>
        <w:t>JURBARKO RAJONO SAVIVALDYBĖS ADMINISTRACIJOS</w:t>
      </w:r>
    </w:p>
    <w:p w14:paraId="3B26D57B" w14:textId="77777777" w:rsidR="00B668F0" w:rsidRDefault="006835FF" w:rsidP="000535EF">
      <w:pPr>
        <w:pStyle w:val="Pavadinimas"/>
        <w:pBdr>
          <w:bottom w:val="single" w:sz="12" w:space="1" w:color="auto"/>
        </w:pBdr>
      </w:pPr>
      <w:r>
        <w:t xml:space="preserve">ŠVIETIMO, KULTŪROS IR SPORTO </w:t>
      </w:r>
      <w:r w:rsidR="00B668F0">
        <w:t>SKYRIUS</w:t>
      </w:r>
    </w:p>
    <w:p w14:paraId="5BD8943E" w14:textId="77777777" w:rsidR="002E1F99" w:rsidRDefault="002E1F99" w:rsidP="002E1F99">
      <w:pPr>
        <w:pStyle w:val="Paantrat"/>
      </w:pPr>
    </w:p>
    <w:p w14:paraId="1EBBF015" w14:textId="77777777" w:rsidR="002E1F99" w:rsidRDefault="002E1F99" w:rsidP="002E1F99">
      <w:pPr>
        <w:pStyle w:val="Paantrat"/>
      </w:pPr>
      <w:r>
        <w:t>AIŠKINAMASIS RAŠTAS</w:t>
      </w:r>
    </w:p>
    <w:p w14:paraId="2AF61C23" w14:textId="77777777" w:rsidR="002E1F99" w:rsidRDefault="002E1F99" w:rsidP="002E1F99">
      <w:pPr>
        <w:jc w:val="center"/>
        <w:rPr>
          <w:caps/>
        </w:rPr>
      </w:pPr>
    </w:p>
    <w:p w14:paraId="3EA241A2" w14:textId="77777777" w:rsidR="002E1F99" w:rsidRPr="00D85321" w:rsidRDefault="002E1F99" w:rsidP="002E1F99">
      <w:pPr>
        <w:jc w:val="center"/>
        <w:rPr>
          <w:b/>
          <w:bCs/>
          <w:caps/>
        </w:rPr>
      </w:pPr>
      <w:r>
        <w:rPr>
          <w:b/>
          <w:bCs/>
          <w:caps/>
        </w:rPr>
        <w:t xml:space="preserve">PRIE JURBARKO RAJONO SAVIVALDYBĖS TARYBOS SPRENDIMO </w:t>
      </w:r>
      <w:r w:rsidRPr="00FD0852">
        <w:rPr>
          <w:b/>
          <w:bCs/>
          <w:caps/>
        </w:rPr>
        <w:t>„</w:t>
      </w:r>
      <w:r w:rsidR="001A79BC" w:rsidRPr="00D85321">
        <w:rPr>
          <w:b/>
        </w:rPr>
        <w:fldChar w:fldCharType="begin">
          <w:ffData>
            <w:name w:val="DOC_DATA"/>
            <w:enabled/>
            <w:calcOnExit w:val="0"/>
            <w:textInput>
              <w:default w:val="{$DOC_DATA}"/>
            </w:textInput>
          </w:ffData>
        </w:fldChar>
      </w:r>
      <w:r w:rsidRPr="00D85321">
        <w:rPr>
          <w:b/>
        </w:rPr>
        <w:instrText xml:space="preserve"> FORMTEXT </w:instrText>
      </w:r>
      <w:r w:rsidR="001A79BC" w:rsidRPr="00D85321">
        <w:rPr>
          <w:b/>
        </w:rPr>
      </w:r>
      <w:r w:rsidR="001A79BC" w:rsidRPr="00D85321">
        <w:rPr>
          <w:b/>
        </w:rPr>
        <w:fldChar w:fldCharType="separate"/>
      </w:r>
      <w:r w:rsidRPr="00D85321">
        <w:rPr>
          <w:b/>
          <w:noProof/>
        </w:rPr>
        <w:t>DĖL RENGINIŲ ORGANIZAVIMO JURBARKO RAJONO SAVIVALDYBĖS VIEŠOSIOSE VIETOSE TVARKO</w:t>
      </w:r>
      <w:r w:rsidR="00637001" w:rsidRPr="00D85321">
        <w:rPr>
          <w:b/>
          <w:noProof/>
        </w:rPr>
        <w:t>S APRAŠ</w:t>
      </w:r>
      <w:r w:rsidR="00D85321" w:rsidRPr="00D85321">
        <w:rPr>
          <w:b/>
          <w:noProof/>
        </w:rPr>
        <w:t>O PATVIRTINIM</w:t>
      </w:r>
      <w:r w:rsidR="00637001" w:rsidRPr="00D85321">
        <w:rPr>
          <w:b/>
          <w:noProof/>
        </w:rPr>
        <w:t>O</w:t>
      </w:r>
      <w:r w:rsidR="001A79BC" w:rsidRPr="00D85321">
        <w:rPr>
          <w:b/>
        </w:rPr>
        <w:fldChar w:fldCharType="end"/>
      </w:r>
      <w:r w:rsidRPr="00D85321">
        <w:rPr>
          <w:b/>
          <w:szCs w:val="26"/>
        </w:rPr>
        <w:t>“</w:t>
      </w:r>
      <w:r w:rsidR="00031B2B" w:rsidRPr="00D85321">
        <w:rPr>
          <w:b/>
          <w:szCs w:val="26"/>
        </w:rPr>
        <w:t xml:space="preserve"> </w:t>
      </w:r>
      <w:r w:rsidRPr="00D85321">
        <w:rPr>
          <w:b/>
          <w:bCs/>
          <w:caps/>
        </w:rPr>
        <w:t>projekto</w:t>
      </w:r>
    </w:p>
    <w:p w14:paraId="71BCB24C" w14:textId="77777777" w:rsidR="002E1F99" w:rsidRPr="00D85321" w:rsidRDefault="002E1F99" w:rsidP="002E1F99">
      <w:pPr>
        <w:tabs>
          <w:tab w:val="left" w:pos="567"/>
        </w:tabs>
        <w:jc w:val="center"/>
      </w:pPr>
    </w:p>
    <w:p w14:paraId="6F1114A1" w14:textId="77777777" w:rsidR="002E1F99" w:rsidRDefault="002E1F99" w:rsidP="002E1F99">
      <w:pPr>
        <w:tabs>
          <w:tab w:val="left" w:pos="567"/>
        </w:tabs>
        <w:jc w:val="center"/>
      </w:pPr>
    </w:p>
    <w:p w14:paraId="7D514A9D" w14:textId="77777777" w:rsidR="00001758" w:rsidRDefault="001A79B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32A8590E" w14:textId="77777777" w:rsidR="002E1F99" w:rsidRDefault="002E1F99" w:rsidP="002E1F99">
      <w:pPr>
        <w:tabs>
          <w:tab w:val="left" w:pos="0"/>
        </w:tabs>
        <w:jc w:val="center"/>
      </w:pPr>
      <w:r>
        <w:t>Jurbarkas</w:t>
      </w:r>
    </w:p>
    <w:p w14:paraId="7F6D36D6" w14:textId="77777777" w:rsidR="006A29E6" w:rsidRDefault="006A29E6" w:rsidP="006A29E6"/>
    <w:tbl>
      <w:tblPr>
        <w:tblW w:w="0" w:type="auto"/>
        <w:tblLook w:val="0000" w:firstRow="0" w:lastRow="0" w:firstColumn="0" w:lastColumn="0" w:noHBand="0" w:noVBand="0"/>
      </w:tblPr>
      <w:tblGrid>
        <w:gridCol w:w="9525"/>
      </w:tblGrid>
      <w:tr w:rsidR="006A29E6" w:rsidRPr="00B37791" w14:paraId="24D8B009" w14:textId="77777777" w:rsidTr="007371F4">
        <w:tc>
          <w:tcPr>
            <w:tcW w:w="9854" w:type="dxa"/>
          </w:tcPr>
          <w:p w14:paraId="1BDDBE42" w14:textId="77777777" w:rsidR="006A29E6" w:rsidRPr="00B37791" w:rsidRDefault="006A29E6" w:rsidP="00AD3287">
            <w:pPr>
              <w:tabs>
                <w:tab w:val="left" w:pos="0"/>
              </w:tabs>
              <w:jc w:val="both"/>
              <w:rPr>
                <w:b/>
                <w:bCs/>
                <w:szCs w:val="24"/>
              </w:rPr>
            </w:pPr>
            <w:r w:rsidRPr="00B37791">
              <w:rPr>
                <w:b/>
                <w:bCs/>
                <w:i/>
                <w:iCs/>
                <w:szCs w:val="24"/>
              </w:rPr>
              <w:t>1. Parengto projekto tikslai ir uždaviniai.</w:t>
            </w:r>
          </w:p>
        </w:tc>
      </w:tr>
      <w:tr w:rsidR="006A29E6" w:rsidRPr="00B37791" w14:paraId="41E965D6" w14:textId="77777777" w:rsidTr="007371F4">
        <w:tc>
          <w:tcPr>
            <w:tcW w:w="9854" w:type="dxa"/>
          </w:tcPr>
          <w:p w14:paraId="27E61CBE" w14:textId="77777777" w:rsidR="00577C30" w:rsidRPr="00D85321" w:rsidRDefault="00B37791" w:rsidP="00577C30">
            <w:pPr>
              <w:tabs>
                <w:tab w:val="left" w:pos="0"/>
              </w:tabs>
              <w:jc w:val="both"/>
              <w:rPr>
                <w:szCs w:val="24"/>
              </w:rPr>
            </w:pPr>
            <w:r w:rsidRPr="00D85321">
              <w:rPr>
                <w:szCs w:val="24"/>
              </w:rPr>
              <w:t>Projekto tikslas – patvirtinti atnaujintą Renginių organizavimo Jurbarko rajono savivaldybės viešosiose vietose tvark</w:t>
            </w:r>
            <w:r w:rsidR="00890145" w:rsidRPr="00D85321">
              <w:rPr>
                <w:szCs w:val="24"/>
              </w:rPr>
              <w:t>os aprašą</w:t>
            </w:r>
            <w:r w:rsidR="00CC148A" w:rsidRPr="00D85321">
              <w:rPr>
                <w:szCs w:val="24"/>
              </w:rPr>
              <w:t xml:space="preserve"> ir </w:t>
            </w:r>
            <w:r w:rsidR="00841E40" w:rsidRPr="00D85321">
              <w:rPr>
                <w:szCs w:val="24"/>
              </w:rPr>
              <w:t>jo</w:t>
            </w:r>
            <w:r w:rsidR="00A8224E" w:rsidRPr="00D85321">
              <w:rPr>
                <w:szCs w:val="24"/>
              </w:rPr>
              <w:t xml:space="preserve"> priedus.</w:t>
            </w:r>
          </w:p>
        </w:tc>
      </w:tr>
      <w:tr w:rsidR="006A29E6" w:rsidRPr="00B37791" w14:paraId="296FBA32" w14:textId="77777777" w:rsidTr="007371F4">
        <w:tc>
          <w:tcPr>
            <w:tcW w:w="9854" w:type="dxa"/>
          </w:tcPr>
          <w:p w14:paraId="31F4A127" w14:textId="77777777" w:rsidR="006A29E6" w:rsidRPr="004F1A19" w:rsidRDefault="006A29E6" w:rsidP="00AD3287">
            <w:pPr>
              <w:tabs>
                <w:tab w:val="left" w:pos="0"/>
              </w:tabs>
              <w:jc w:val="both"/>
              <w:rPr>
                <w:b/>
                <w:bCs/>
                <w:i/>
                <w:iCs/>
                <w:szCs w:val="24"/>
              </w:rPr>
            </w:pPr>
            <w:r w:rsidRPr="004F1A19">
              <w:rPr>
                <w:b/>
                <w:bCs/>
                <w:i/>
                <w:iCs/>
                <w:szCs w:val="24"/>
              </w:rPr>
              <w:t>2. Kaip šiuo metu yra sureguliuoti projekte aptarti klausimai.</w:t>
            </w:r>
          </w:p>
          <w:p w14:paraId="10D729EA" w14:textId="77777777" w:rsidR="004F1A19" w:rsidRPr="004F1A19" w:rsidRDefault="004F1A19" w:rsidP="00AD3287">
            <w:pPr>
              <w:tabs>
                <w:tab w:val="left" w:pos="0"/>
              </w:tabs>
              <w:jc w:val="both"/>
              <w:rPr>
                <w:szCs w:val="24"/>
              </w:rPr>
            </w:pPr>
            <w:r w:rsidRPr="004F1A19">
              <w:rPr>
                <w:szCs w:val="24"/>
              </w:rPr>
              <w:t>Sprendimo projektas parengtas atsižvelgiant į pasikeitusį teisinį reglamentavimą, renginių organizavimo praktiką ir siekiant tobulinti renginių organizavimo viešosiose vietose reikalavimus.</w:t>
            </w:r>
          </w:p>
        </w:tc>
      </w:tr>
      <w:tr w:rsidR="006A29E6" w:rsidRPr="00B37791" w14:paraId="354A2C38" w14:textId="77777777" w:rsidTr="007371F4">
        <w:tc>
          <w:tcPr>
            <w:tcW w:w="9854" w:type="dxa"/>
          </w:tcPr>
          <w:p w14:paraId="3E46CEE1" w14:textId="77777777" w:rsidR="0008321B" w:rsidRDefault="0008321B" w:rsidP="00AD3287">
            <w:pPr>
              <w:jc w:val="both"/>
              <w:rPr>
                <w:szCs w:val="24"/>
              </w:rPr>
            </w:pPr>
            <w:r>
              <w:rPr>
                <w:szCs w:val="24"/>
              </w:rPr>
              <w:t xml:space="preserve">Sprendimo projekto nuostatos derintos su </w:t>
            </w:r>
            <w:r w:rsidR="00620BBE">
              <w:rPr>
                <w:szCs w:val="24"/>
              </w:rPr>
              <w:t xml:space="preserve">Bendrosiomis gaisrinės saugos taisyklėmis, </w:t>
            </w:r>
            <w:r w:rsidRPr="0008321B">
              <w:rPr>
                <w:szCs w:val="24"/>
              </w:rPr>
              <w:t>Lietuvos Respublikos susirinkimų įstatym</w:t>
            </w:r>
            <w:r>
              <w:rPr>
                <w:szCs w:val="24"/>
              </w:rPr>
              <w:t>u</w:t>
            </w:r>
            <w:r w:rsidRPr="0008321B">
              <w:rPr>
                <w:szCs w:val="24"/>
              </w:rPr>
              <w:t xml:space="preserve">, Lietuvos Respublikos triukšmo valdymo </w:t>
            </w:r>
            <w:r>
              <w:rPr>
                <w:szCs w:val="24"/>
              </w:rPr>
              <w:t>įstatymu</w:t>
            </w:r>
            <w:r w:rsidRPr="0008321B">
              <w:rPr>
                <w:szCs w:val="24"/>
              </w:rPr>
              <w:t>, Lietuvos Respublikos alkoholio kontrolės įsta</w:t>
            </w:r>
            <w:r>
              <w:rPr>
                <w:szCs w:val="24"/>
              </w:rPr>
              <w:t>tymu</w:t>
            </w:r>
            <w:r w:rsidRPr="0008321B">
              <w:rPr>
                <w:szCs w:val="24"/>
              </w:rPr>
              <w:t>, Lietuvos Respublikos civilinių pirotechnikos priemonių apyvartos kontrolės įstatym</w:t>
            </w:r>
            <w:r>
              <w:rPr>
                <w:szCs w:val="24"/>
              </w:rPr>
              <w:t>u</w:t>
            </w:r>
            <w:r w:rsidRPr="0008321B">
              <w:rPr>
                <w:szCs w:val="24"/>
              </w:rPr>
              <w:t>, Lietuvos Respublikos rinkliavų įstatym</w:t>
            </w:r>
            <w:r>
              <w:rPr>
                <w:szCs w:val="24"/>
              </w:rPr>
              <w:t>u</w:t>
            </w:r>
            <w:r w:rsidRPr="0008321B">
              <w:rPr>
                <w:szCs w:val="24"/>
              </w:rPr>
              <w:t xml:space="preserve">, </w:t>
            </w:r>
            <w:r w:rsidR="00B57DD5">
              <w:rPr>
                <w:szCs w:val="24"/>
              </w:rPr>
              <w:t xml:space="preserve">Lietuvos Respublikos paslaugų įstatymu, </w:t>
            </w:r>
            <w:r>
              <w:rPr>
                <w:szCs w:val="24"/>
              </w:rPr>
              <w:t>Valstybinės maisto ir veterinarijos tarnybos direktoriaus 2018 m. kovo 28 d. įsakymu Nr. B1-286 „Dėl pranešimo apie renginį (-</w:t>
            </w:r>
            <w:proofErr w:type="spellStart"/>
            <w:r>
              <w:rPr>
                <w:szCs w:val="24"/>
              </w:rPr>
              <w:t>ius</w:t>
            </w:r>
            <w:proofErr w:type="spellEnd"/>
            <w:r>
              <w:rPr>
                <w:szCs w:val="24"/>
              </w:rPr>
              <w:t>) su gyvūnais formos patvirtinimo“</w:t>
            </w:r>
            <w:r w:rsidR="00620BBE">
              <w:rPr>
                <w:szCs w:val="24"/>
              </w:rPr>
              <w:t xml:space="preserve">, </w:t>
            </w:r>
            <w:r w:rsidR="00620BBE" w:rsidRPr="00620BBE">
              <w:rPr>
                <w:szCs w:val="24"/>
              </w:rPr>
              <w:t xml:space="preserve">Valstybinės maisto ir veterinarijos tarnybos direktoriaus 2018 m. </w:t>
            </w:r>
            <w:r w:rsidR="00620BBE">
              <w:rPr>
                <w:szCs w:val="24"/>
              </w:rPr>
              <w:t>gruodžio 21</w:t>
            </w:r>
            <w:r w:rsidR="00620BBE" w:rsidRPr="00620BBE">
              <w:rPr>
                <w:szCs w:val="24"/>
              </w:rPr>
              <w:t xml:space="preserve"> d. įsakymu Nr. B1-</w:t>
            </w:r>
            <w:r w:rsidR="00620BBE">
              <w:rPr>
                <w:szCs w:val="24"/>
              </w:rPr>
              <w:t>1046</w:t>
            </w:r>
            <w:r w:rsidR="00620BBE" w:rsidRPr="00620BBE">
              <w:rPr>
                <w:szCs w:val="24"/>
              </w:rPr>
              <w:t xml:space="preserve"> „Dėl </w:t>
            </w:r>
            <w:r w:rsidR="00620BBE">
              <w:rPr>
                <w:szCs w:val="24"/>
              </w:rPr>
              <w:t xml:space="preserve">maisto produktų prekybos ir (ar) viešojo maitinimo paslaugų teikimo renginio ar šventės metu“ ir kt. </w:t>
            </w:r>
          </w:p>
          <w:p w14:paraId="3D7B68DA" w14:textId="77777777" w:rsidR="006A29E6" w:rsidRDefault="00620BBE" w:rsidP="00AD3287">
            <w:pPr>
              <w:jc w:val="both"/>
              <w:rPr>
                <w:szCs w:val="24"/>
              </w:rPr>
            </w:pPr>
            <w:r>
              <w:rPr>
                <w:szCs w:val="24"/>
              </w:rPr>
              <w:t xml:space="preserve">Atsižvelgiant į </w:t>
            </w:r>
            <w:r w:rsidR="0008321B" w:rsidRPr="0008321B">
              <w:rPr>
                <w:szCs w:val="24"/>
              </w:rPr>
              <w:t xml:space="preserve">Vyriausybės atstovų įstaigos </w:t>
            </w:r>
            <w:r>
              <w:rPr>
                <w:szCs w:val="24"/>
              </w:rPr>
              <w:t xml:space="preserve">Vyriausybės atstovo Klaipėdos ir Tauragės apskrityse </w:t>
            </w:r>
            <w:r w:rsidR="0008321B" w:rsidRPr="0008321B">
              <w:rPr>
                <w:szCs w:val="24"/>
              </w:rPr>
              <w:t>2024 m. balandžio 5 d. rašt</w:t>
            </w:r>
            <w:r>
              <w:rPr>
                <w:szCs w:val="24"/>
              </w:rPr>
              <w:t>ą</w:t>
            </w:r>
            <w:r w:rsidR="0008321B" w:rsidRPr="0008321B">
              <w:rPr>
                <w:szCs w:val="24"/>
              </w:rPr>
              <w:t xml:space="preserve"> Nr. S4-50-(5.27E) „Dėl renginių organizavimo viešosiose vietose“, </w:t>
            </w:r>
            <w:r w:rsidR="00890145">
              <w:rPr>
                <w:szCs w:val="24"/>
              </w:rPr>
              <w:t xml:space="preserve">kuriuo prašoma užtikrinti, kad savivaldybių tvarkose dėl renginių organizavimo viešosiose vietose būtų nustatytos renginių, vykstančių regioninių parkų teritorijose ir jiems priskirtose teritorijose, derinimo procedūros pagal teisės aktų reikalavimus, įtraukiant Dzūkijos-Suvalkijos saugomų teritorijų direkciją į renginių leidimų išdavimo bei derinimo procedūras. Atsižvelgiant į šią nuostatą, </w:t>
            </w:r>
            <w:r w:rsidR="00890145" w:rsidRPr="00890145">
              <w:rPr>
                <w:szCs w:val="24"/>
              </w:rPr>
              <w:t>Renginių organizavimo Jurbarko rajono savivaldybės viešosiose vietose tvarkos apraš</w:t>
            </w:r>
            <w:r w:rsidR="00890145">
              <w:rPr>
                <w:szCs w:val="24"/>
              </w:rPr>
              <w:t>o</w:t>
            </w:r>
            <w:r w:rsidR="00E45861">
              <w:rPr>
                <w:szCs w:val="24"/>
              </w:rPr>
              <w:t xml:space="preserve"> 19. punkte nurodyta „</w:t>
            </w:r>
            <w:r w:rsidR="00E45861" w:rsidRPr="00E45861">
              <w:rPr>
                <w:szCs w:val="24"/>
              </w:rPr>
              <w:t xml:space="preserve">Renginio organizatorius privalo raštu suderinti renginio vietą </w:t>
            </w:r>
            <w:r w:rsidR="00E45861">
              <w:rPr>
                <w:szCs w:val="24"/>
              </w:rPr>
              <w:t xml:space="preserve">                   </w:t>
            </w:r>
            <w:r w:rsidR="00E45861" w:rsidRPr="00E45861">
              <w:rPr>
                <w:szCs w:val="24"/>
              </w:rPr>
              <w:t>(kai planuojama daugiau kaip 100 dalyvių) su Dzūkijos-Suvalkijos saugomų teritorijų direkcija (toliau – Direkcija), jei planuojamo renginio vieta yra regioninio parko teritorijoje ir jam priskirtoje teritorijoje. Direkcija sprendimą suderinti planuojamo renginio vietą priima įvertinusi ir nustačiusi, kad planuojamas renginys nepakenks gamtos ir kultūros vertybėms. Suderinimo faktą patvirtinantį dokumentą renginio organizatorius turi pateikti kompetentingai institucijai</w:t>
            </w:r>
            <w:r w:rsidR="00E45861">
              <w:rPr>
                <w:szCs w:val="24"/>
              </w:rPr>
              <w:t>“.</w:t>
            </w:r>
          </w:p>
          <w:p w14:paraId="4272483D" w14:textId="77777777" w:rsidR="00F25CD4" w:rsidRPr="00B57DD5" w:rsidRDefault="00A932AA" w:rsidP="00F25CD4">
            <w:pPr>
              <w:jc w:val="both"/>
              <w:rPr>
                <w:szCs w:val="24"/>
              </w:rPr>
            </w:pPr>
            <w:bookmarkStart w:id="13" w:name="_Hlk179787451"/>
            <w:r w:rsidRPr="00F25CD4">
              <w:rPr>
                <w:szCs w:val="24"/>
              </w:rPr>
              <w:t xml:space="preserve">Atsižvelgiant į </w:t>
            </w:r>
            <w:r w:rsidR="00B3609A" w:rsidRPr="00F25CD4">
              <w:rPr>
                <w:szCs w:val="24"/>
              </w:rPr>
              <w:t>Lietuvos autorių teisių kolektyvinio administravimo organizacijos „</w:t>
            </w:r>
            <w:r w:rsidRPr="00F25CD4">
              <w:rPr>
                <w:szCs w:val="24"/>
              </w:rPr>
              <w:t>Asociacij</w:t>
            </w:r>
            <w:r w:rsidR="00B3609A" w:rsidRPr="00F25CD4">
              <w:rPr>
                <w:szCs w:val="24"/>
              </w:rPr>
              <w:t>a</w:t>
            </w:r>
            <w:r w:rsidRPr="00F25CD4">
              <w:rPr>
                <w:szCs w:val="24"/>
              </w:rPr>
              <w:t xml:space="preserve"> LATGA</w:t>
            </w:r>
            <w:r w:rsidR="00B3609A" w:rsidRPr="00F25CD4">
              <w:rPr>
                <w:szCs w:val="24"/>
              </w:rPr>
              <w:t>“</w:t>
            </w:r>
            <w:r w:rsidRPr="00F25CD4">
              <w:rPr>
                <w:szCs w:val="24"/>
              </w:rPr>
              <w:t xml:space="preserve"> 2024 m. rugsėjo 16 d. </w:t>
            </w:r>
            <w:r w:rsidR="005A6AA8" w:rsidRPr="00F25CD4">
              <w:rPr>
                <w:szCs w:val="24"/>
              </w:rPr>
              <w:t>kreipimąsi į Jurbarko rajono savivaldybės administraciją</w:t>
            </w:r>
            <w:r w:rsidR="00B3609A" w:rsidRPr="00F25CD4">
              <w:rPr>
                <w:szCs w:val="24"/>
              </w:rPr>
              <w:t xml:space="preserve"> „</w:t>
            </w:r>
            <w:r w:rsidR="005A6AA8" w:rsidRPr="00F25CD4">
              <w:rPr>
                <w:szCs w:val="24"/>
              </w:rPr>
              <w:t>D</w:t>
            </w:r>
            <w:r w:rsidR="00B3609A" w:rsidRPr="00F25CD4">
              <w:rPr>
                <w:szCs w:val="24"/>
              </w:rPr>
              <w:t xml:space="preserve">ėl bendradarbiavimo siekiant tinkamo autorių teisių įgyvendinimo“ </w:t>
            </w:r>
            <w:bookmarkEnd w:id="13"/>
            <w:r w:rsidR="005A6AA8" w:rsidRPr="00F25CD4">
              <w:rPr>
                <w:szCs w:val="24"/>
              </w:rPr>
              <w:t>Renginių organizavimo Jurbarko rajono savivaldybės viešosiose vietose tvarkos aprašo 3 prie</w:t>
            </w:r>
            <w:r w:rsidR="00F25CD4" w:rsidRPr="00F25CD4">
              <w:rPr>
                <w:szCs w:val="24"/>
              </w:rPr>
              <w:t xml:space="preserve">de „Leidimas organizuoti renginį viešojoje vietoje“ įrašėme „Primename, kad jei renginio metu skambės muzika (tiek atliekama gyvai, tiek naudojant įrašus), iki renginio pradžios likus ne mažiau 14 d. turite kreiptis į Asociaciją LATGA (el. paštas </w:t>
            </w:r>
            <w:proofErr w:type="spellStart"/>
            <w:r w:rsidR="00F25CD4" w:rsidRPr="00F25CD4">
              <w:rPr>
                <w:szCs w:val="24"/>
              </w:rPr>
              <w:t>latga@latga.lt</w:t>
            </w:r>
            <w:proofErr w:type="spellEnd"/>
            <w:r w:rsidR="00F25CD4" w:rsidRPr="00F25CD4">
              <w:rPr>
                <w:szCs w:val="24"/>
              </w:rPr>
              <w:t>, tel. Nr. +370 (5) 265 1600, +370 680 85691) dėl licencinės sutarties, suteikiančios teisę naudoti muzikos kūrinius renginio metu, sudarymo. Muzikos kūrinius naudojant be licencinės sutarties yra pažeidžiamos autorių teisės“.</w:t>
            </w:r>
          </w:p>
        </w:tc>
      </w:tr>
      <w:tr w:rsidR="006A29E6" w:rsidRPr="00B37791" w14:paraId="05EEB7CE" w14:textId="77777777" w:rsidTr="007371F4">
        <w:tc>
          <w:tcPr>
            <w:tcW w:w="9854" w:type="dxa"/>
          </w:tcPr>
          <w:p w14:paraId="798F34EF" w14:textId="77777777" w:rsidR="006A29E6" w:rsidRPr="00B37791" w:rsidRDefault="006A29E6" w:rsidP="00AD3287">
            <w:pPr>
              <w:tabs>
                <w:tab w:val="left" w:pos="0"/>
              </w:tabs>
              <w:jc w:val="both"/>
              <w:rPr>
                <w:b/>
                <w:bCs/>
                <w:i/>
                <w:iCs/>
                <w:szCs w:val="24"/>
              </w:rPr>
            </w:pPr>
            <w:r w:rsidRPr="00B37791">
              <w:rPr>
                <w:b/>
                <w:bCs/>
                <w:i/>
                <w:iCs/>
                <w:szCs w:val="24"/>
              </w:rPr>
              <w:t>3. Kokių pozityvių rezultatų laukiama.</w:t>
            </w:r>
          </w:p>
        </w:tc>
      </w:tr>
      <w:tr w:rsidR="006A29E6" w:rsidRPr="00B37791" w14:paraId="7410D43D" w14:textId="77777777" w:rsidTr="007371F4">
        <w:tc>
          <w:tcPr>
            <w:tcW w:w="9854" w:type="dxa"/>
          </w:tcPr>
          <w:p w14:paraId="320DFA6E" w14:textId="77777777" w:rsidR="00A10889" w:rsidRPr="00657F39" w:rsidRDefault="00BD61FC" w:rsidP="00A10889">
            <w:pPr>
              <w:tabs>
                <w:tab w:val="left" w:pos="0"/>
              </w:tabs>
              <w:jc w:val="both"/>
              <w:rPr>
                <w:szCs w:val="24"/>
              </w:rPr>
            </w:pPr>
            <w:r w:rsidRPr="00657F39">
              <w:rPr>
                <w:szCs w:val="24"/>
              </w:rPr>
              <w:lastRenderedPageBreak/>
              <w:t xml:space="preserve">Patvirtinus projektą, bus nustatyti aiškesni bendrieji renginių organizavimo viešosiose teritorijose reikalavimai, prašymų leisti organizuoti renginį </w:t>
            </w:r>
            <w:r w:rsidR="00A10889" w:rsidRPr="00657F39">
              <w:rPr>
                <w:szCs w:val="24"/>
              </w:rPr>
              <w:t xml:space="preserve">pateikimo ir </w:t>
            </w:r>
            <w:r w:rsidR="00CE7D2C" w:rsidRPr="00657F39">
              <w:rPr>
                <w:szCs w:val="24"/>
              </w:rPr>
              <w:t>nagrinėjimo</w:t>
            </w:r>
            <w:r w:rsidRPr="00657F39">
              <w:rPr>
                <w:szCs w:val="24"/>
              </w:rPr>
              <w:t xml:space="preserve">, </w:t>
            </w:r>
            <w:r w:rsidR="00CE7D2C" w:rsidRPr="00657F39">
              <w:rPr>
                <w:szCs w:val="24"/>
              </w:rPr>
              <w:t>pranešimų apie organizuojamą renginį pateikimo</w:t>
            </w:r>
            <w:r w:rsidRPr="00657F39">
              <w:rPr>
                <w:szCs w:val="24"/>
              </w:rPr>
              <w:t xml:space="preserve">, leidimų išdavimo tvarka ir terminai, </w:t>
            </w:r>
            <w:r w:rsidR="00496FDC" w:rsidRPr="00657F39">
              <w:rPr>
                <w:szCs w:val="24"/>
              </w:rPr>
              <w:t xml:space="preserve">detaliau išdėstyti reikalavimai renginio organizatoriui, </w:t>
            </w:r>
            <w:r w:rsidR="00A10889" w:rsidRPr="00657F39">
              <w:rPr>
                <w:szCs w:val="24"/>
              </w:rPr>
              <w:t xml:space="preserve">prekybai ir paslaugų teikimui renginio metu, </w:t>
            </w:r>
            <w:r w:rsidRPr="00657F39">
              <w:rPr>
                <w:szCs w:val="24"/>
              </w:rPr>
              <w:t>renginio organizatorių ir dalyvių teisės, pareigos, atsakomybė</w:t>
            </w:r>
            <w:r w:rsidR="00CE7D2C" w:rsidRPr="00657F39">
              <w:rPr>
                <w:szCs w:val="24"/>
              </w:rPr>
              <w:t>, nustatyta maksimali renginio trukmė, patikslinti atvejai, kada renginio organizatorius privalo nutraukti renginį</w:t>
            </w:r>
            <w:r w:rsidR="00A10889" w:rsidRPr="00657F39">
              <w:rPr>
                <w:szCs w:val="24"/>
              </w:rPr>
              <w:t xml:space="preserve"> ir kt. Kartu su </w:t>
            </w:r>
            <w:r w:rsidR="00EE12A5" w:rsidRPr="00657F39">
              <w:rPr>
                <w:szCs w:val="24"/>
              </w:rPr>
              <w:t>Renginių organizavimo Jurbarko rajono savivaldybės viešosiose vietose tvarkos aprašo projektu</w:t>
            </w:r>
            <w:r w:rsidR="00A10889" w:rsidRPr="00657F39">
              <w:rPr>
                <w:szCs w:val="24"/>
              </w:rPr>
              <w:t xml:space="preserve"> teikiami priedai</w:t>
            </w:r>
            <w:r w:rsidR="00EE12A5" w:rsidRPr="00657F39">
              <w:rPr>
                <w:szCs w:val="24"/>
              </w:rPr>
              <w:t>, kurių turinys atitinka Apraše prašomai pateikti informacijai, t.</w:t>
            </w:r>
            <w:r w:rsidR="00657F39">
              <w:rPr>
                <w:szCs w:val="24"/>
              </w:rPr>
              <w:t xml:space="preserve"> </w:t>
            </w:r>
            <w:r w:rsidR="00EE12A5" w:rsidRPr="00657F39">
              <w:rPr>
                <w:szCs w:val="24"/>
              </w:rPr>
              <w:t xml:space="preserve">y. teikiamas naujas </w:t>
            </w:r>
            <w:r w:rsidR="00657F39">
              <w:rPr>
                <w:szCs w:val="24"/>
              </w:rPr>
              <w:t xml:space="preserve">            </w:t>
            </w:r>
            <w:r w:rsidR="00EE12A5" w:rsidRPr="00657F39">
              <w:rPr>
                <w:szCs w:val="24"/>
              </w:rPr>
              <w:t>1 priedas „Pranešimas apie organizuojamą renginį“, reikiama informacija</w:t>
            </w:r>
            <w:r w:rsidR="00657F39" w:rsidRPr="00657F39">
              <w:rPr>
                <w:szCs w:val="24"/>
              </w:rPr>
              <w:t xml:space="preserve"> papildyti</w:t>
            </w:r>
            <w:r w:rsidR="00EE12A5" w:rsidRPr="00657F39">
              <w:rPr>
                <w:szCs w:val="24"/>
              </w:rPr>
              <w:t xml:space="preserve"> 2 priedas „Prašymas leisti organizuoti renginį Jurbarko rajono savivaldybės viešojoje vietoje“ ir 3 priedas „Leidimas organizuoti renginį viešojoje vietoje“</w:t>
            </w:r>
            <w:r w:rsidR="00BC621E" w:rsidRPr="00657F39">
              <w:rPr>
                <w:szCs w:val="24"/>
              </w:rPr>
              <w:t>.</w:t>
            </w:r>
          </w:p>
          <w:p w14:paraId="5D4D2853" w14:textId="77777777" w:rsidR="00745F87" w:rsidRPr="00657F39" w:rsidRDefault="00745F87" w:rsidP="00657F39">
            <w:pPr>
              <w:tabs>
                <w:tab w:val="left" w:pos="0"/>
              </w:tabs>
              <w:jc w:val="both"/>
              <w:rPr>
                <w:szCs w:val="24"/>
              </w:rPr>
            </w:pPr>
            <w:r w:rsidRPr="00657F39">
              <w:rPr>
                <w:szCs w:val="24"/>
              </w:rPr>
              <w:t>Pridedam</w:t>
            </w:r>
            <w:r w:rsidR="00657F39" w:rsidRPr="00657F39">
              <w:rPr>
                <w:szCs w:val="24"/>
              </w:rPr>
              <w:t>as</w:t>
            </w:r>
            <w:r w:rsidR="003C2CAD" w:rsidRPr="00657F39">
              <w:rPr>
                <w:szCs w:val="24"/>
              </w:rPr>
              <w:t xml:space="preserve"> </w:t>
            </w:r>
            <w:r w:rsidRPr="00657F39">
              <w:rPr>
                <w:szCs w:val="24"/>
              </w:rPr>
              <w:t>lyginamasis variantas</w:t>
            </w:r>
            <w:r w:rsidR="00657F39" w:rsidRPr="00657F39">
              <w:rPr>
                <w:szCs w:val="24"/>
              </w:rPr>
              <w:t>.</w:t>
            </w:r>
            <w:r w:rsidR="003C2CAD" w:rsidRPr="00657F39">
              <w:rPr>
                <w:szCs w:val="24"/>
              </w:rPr>
              <w:t xml:space="preserve"> </w:t>
            </w:r>
          </w:p>
        </w:tc>
      </w:tr>
      <w:tr w:rsidR="006A29E6" w:rsidRPr="00B37791" w14:paraId="70D45C05" w14:textId="77777777" w:rsidTr="007371F4">
        <w:tc>
          <w:tcPr>
            <w:tcW w:w="9854" w:type="dxa"/>
          </w:tcPr>
          <w:p w14:paraId="44AB0B11" w14:textId="77777777" w:rsidR="006A29E6" w:rsidRPr="00B37791" w:rsidRDefault="006A29E6" w:rsidP="00AD3287">
            <w:pPr>
              <w:tabs>
                <w:tab w:val="left" w:pos="0"/>
              </w:tabs>
              <w:jc w:val="both"/>
              <w:rPr>
                <w:b/>
                <w:bCs/>
                <w:i/>
                <w:iCs/>
                <w:szCs w:val="24"/>
              </w:rPr>
            </w:pPr>
            <w:r w:rsidRPr="00B37791">
              <w:rPr>
                <w:b/>
                <w:bCs/>
                <w:i/>
                <w:iCs/>
                <w:szCs w:val="24"/>
              </w:rPr>
              <w:t>4. Galimos neigiamos priimto projekto pasekmės ir kokių priemonių reikėtų imtis, kad tokių pasekmių būtų išvengta.</w:t>
            </w:r>
          </w:p>
        </w:tc>
      </w:tr>
      <w:tr w:rsidR="006A29E6" w:rsidRPr="00B37791" w14:paraId="7C262E48" w14:textId="77777777" w:rsidTr="007371F4">
        <w:tc>
          <w:tcPr>
            <w:tcW w:w="9854" w:type="dxa"/>
          </w:tcPr>
          <w:p w14:paraId="1DDB2BA6" w14:textId="77777777" w:rsidR="006A29E6" w:rsidRPr="00B37791" w:rsidRDefault="00B37791" w:rsidP="00AD3287">
            <w:pPr>
              <w:tabs>
                <w:tab w:val="left" w:pos="0"/>
              </w:tabs>
              <w:jc w:val="both"/>
              <w:rPr>
                <w:szCs w:val="24"/>
              </w:rPr>
            </w:pPr>
            <w:r>
              <w:rPr>
                <w:szCs w:val="24"/>
              </w:rPr>
              <w:t>Neigiamų pasekmių nenumatoma.</w:t>
            </w:r>
          </w:p>
        </w:tc>
      </w:tr>
      <w:tr w:rsidR="006A29E6" w:rsidRPr="00B37791" w14:paraId="7607429D" w14:textId="77777777" w:rsidTr="007371F4">
        <w:tc>
          <w:tcPr>
            <w:tcW w:w="9854" w:type="dxa"/>
          </w:tcPr>
          <w:p w14:paraId="5FCA7C16" w14:textId="77777777" w:rsidR="006A29E6" w:rsidRPr="00B37791" w:rsidRDefault="006A29E6" w:rsidP="00AD3287">
            <w:pPr>
              <w:tabs>
                <w:tab w:val="left" w:pos="0"/>
              </w:tabs>
              <w:jc w:val="both"/>
              <w:rPr>
                <w:b/>
                <w:bCs/>
                <w:i/>
                <w:iCs/>
                <w:szCs w:val="24"/>
              </w:rPr>
            </w:pPr>
            <w:r w:rsidRPr="00B37791">
              <w:rPr>
                <w:b/>
                <w:bCs/>
                <w:i/>
                <w:iCs/>
                <w:szCs w:val="24"/>
              </w:rPr>
              <w:t>5. Kokie šios srities aktai tebegalioja (pateikiamas aktų sąrašas) ir kokius galiojančius aktus būtina pakeisti ar panaikinti, priėmus teikiamą projektą.</w:t>
            </w:r>
          </w:p>
        </w:tc>
      </w:tr>
      <w:tr w:rsidR="006A29E6" w:rsidRPr="00B37791" w14:paraId="25CC95C6" w14:textId="77777777" w:rsidTr="007371F4">
        <w:tc>
          <w:tcPr>
            <w:tcW w:w="9854" w:type="dxa"/>
          </w:tcPr>
          <w:p w14:paraId="0F936D16" w14:textId="77777777" w:rsidR="006A29E6" w:rsidRPr="00B37791" w:rsidRDefault="00B37791" w:rsidP="00AD3287">
            <w:pPr>
              <w:tabs>
                <w:tab w:val="left" w:pos="0"/>
              </w:tabs>
              <w:jc w:val="both"/>
              <w:rPr>
                <w:szCs w:val="24"/>
              </w:rPr>
            </w:pPr>
            <w:r w:rsidRPr="00B37791">
              <w:rPr>
                <w:szCs w:val="24"/>
              </w:rPr>
              <w:t xml:space="preserve">Priėmus teikiamą projektą reikės panaikinti šiuo metu galiojantį Jurbarko rajono savivaldybės tarybos 2010 m. gegužės 27 d. sprendimą Nr. T2-160 „Dėl renginių organizavimo Jurbarko rajono savivaldybės viešosiose vietose tvarkos aprašo“ su </w:t>
            </w:r>
            <w:r w:rsidR="000A44F9">
              <w:rPr>
                <w:szCs w:val="24"/>
              </w:rPr>
              <w:t>visais</w:t>
            </w:r>
            <w:r w:rsidRPr="00B37791">
              <w:rPr>
                <w:szCs w:val="24"/>
              </w:rPr>
              <w:t xml:space="preserve"> pakeitimais ir papildymais</w:t>
            </w:r>
            <w:r>
              <w:rPr>
                <w:szCs w:val="24"/>
              </w:rPr>
              <w:t xml:space="preserve"> ir Jurbarko rajono savivaldybės administracijos direktoriaus 2011 m. liepos 4 d. įsakymą Nr. O1-813 „Dėl dokumentų</w:t>
            </w:r>
            <w:r w:rsidR="00CC148A">
              <w:rPr>
                <w:szCs w:val="24"/>
              </w:rPr>
              <w:t xml:space="preserve"> formų patvirtinimo“</w:t>
            </w:r>
          </w:p>
        </w:tc>
      </w:tr>
      <w:tr w:rsidR="006A29E6" w:rsidRPr="00B37791" w14:paraId="3E76AEA5" w14:textId="77777777" w:rsidTr="007371F4">
        <w:tc>
          <w:tcPr>
            <w:tcW w:w="9854" w:type="dxa"/>
          </w:tcPr>
          <w:p w14:paraId="349A89EC" w14:textId="77777777" w:rsidR="006A29E6" w:rsidRPr="00B37791" w:rsidRDefault="006A29E6" w:rsidP="00AD3287">
            <w:pPr>
              <w:tabs>
                <w:tab w:val="left" w:pos="0"/>
              </w:tabs>
              <w:jc w:val="both"/>
              <w:rPr>
                <w:b/>
                <w:bCs/>
                <w:i/>
                <w:iCs/>
                <w:szCs w:val="24"/>
              </w:rPr>
            </w:pPr>
            <w:r w:rsidRPr="00B37791">
              <w:rPr>
                <w:b/>
                <w:bCs/>
                <w:i/>
                <w:iCs/>
                <w:szCs w:val="24"/>
              </w:rPr>
              <w:t>6. Projekto rengimo metu gauti specialistų vertinimai ir išvados, ekonominiai apskaičiavimai (sąmatos), konkretūs finansavimo šaltiniai.</w:t>
            </w:r>
          </w:p>
          <w:p w14:paraId="27A9F708" w14:textId="77777777" w:rsidR="006A29E6" w:rsidRPr="00A8224E" w:rsidRDefault="004F1A19" w:rsidP="00AD3287">
            <w:pPr>
              <w:tabs>
                <w:tab w:val="left" w:pos="0"/>
              </w:tabs>
              <w:jc w:val="both"/>
              <w:rPr>
                <w:szCs w:val="24"/>
              </w:rPr>
            </w:pPr>
            <w:r>
              <w:rPr>
                <w:szCs w:val="24"/>
              </w:rPr>
              <w:t xml:space="preserve">Sprendimo projektas derintas su Jurbarko rajono savivaldybės administracijos struktūrinių padalinių specialistais (seniūnais). </w:t>
            </w:r>
          </w:p>
        </w:tc>
      </w:tr>
      <w:tr w:rsidR="006A29E6" w:rsidRPr="00B37791" w14:paraId="201C6668" w14:textId="77777777" w:rsidTr="007371F4">
        <w:tc>
          <w:tcPr>
            <w:tcW w:w="9854" w:type="dxa"/>
          </w:tcPr>
          <w:p w14:paraId="6A16C761" w14:textId="77777777" w:rsidR="006A29E6" w:rsidRPr="00B37791" w:rsidRDefault="006A29E6" w:rsidP="00AD3287">
            <w:pPr>
              <w:tabs>
                <w:tab w:val="left" w:pos="0"/>
              </w:tabs>
              <w:jc w:val="both"/>
              <w:rPr>
                <w:b/>
                <w:i/>
                <w:szCs w:val="24"/>
              </w:rPr>
            </w:pPr>
            <w:r w:rsidRPr="00B37791">
              <w:rPr>
                <w:b/>
                <w:i/>
                <w:szCs w:val="24"/>
              </w:rPr>
              <w:t>7. Ar reikalingas projekto antikorupcinis vertinimas</w:t>
            </w:r>
            <w:r w:rsidR="00FD0852" w:rsidRPr="00B37791">
              <w:rPr>
                <w:b/>
                <w:i/>
                <w:szCs w:val="24"/>
              </w:rPr>
              <w:t>.</w:t>
            </w:r>
          </w:p>
          <w:p w14:paraId="06EBD378" w14:textId="77777777" w:rsidR="006A29E6" w:rsidRPr="00B37791" w:rsidRDefault="00657F39" w:rsidP="00AD3287">
            <w:pPr>
              <w:tabs>
                <w:tab w:val="left" w:pos="0"/>
              </w:tabs>
              <w:jc w:val="both"/>
              <w:rPr>
                <w:szCs w:val="24"/>
              </w:rPr>
            </w:pPr>
            <w:r>
              <w:rPr>
                <w:szCs w:val="24"/>
              </w:rPr>
              <w:t>R</w:t>
            </w:r>
            <w:r w:rsidR="00AD3287">
              <w:rPr>
                <w:szCs w:val="24"/>
              </w:rPr>
              <w:t>eikalingas.</w:t>
            </w:r>
          </w:p>
        </w:tc>
      </w:tr>
      <w:tr w:rsidR="006A29E6" w:rsidRPr="00B37791" w14:paraId="7103972B" w14:textId="77777777" w:rsidTr="007371F4">
        <w:tc>
          <w:tcPr>
            <w:tcW w:w="9854" w:type="dxa"/>
          </w:tcPr>
          <w:p w14:paraId="7C916604" w14:textId="77777777" w:rsidR="006A29E6" w:rsidRPr="00B37791" w:rsidRDefault="006A29E6" w:rsidP="00AD3287">
            <w:pPr>
              <w:tabs>
                <w:tab w:val="left" w:pos="0"/>
              </w:tabs>
              <w:jc w:val="both"/>
              <w:rPr>
                <w:b/>
                <w:i/>
                <w:szCs w:val="24"/>
              </w:rPr>
            </w:pPr>
            <w:r w:rsidRPr="00B37791">
              <w:rPr>
                <w:b/>
                <w:i/>
                <w:szCs w:val="24"/>
              </w:rPr>
              <w:t>8. Projekto iniciatorius, autorius ar autorių grupė.</w:t>
            </w:r>
          </w:p>
        </w:tc>
      </w:tr>
      <w:tr w:rsidR="006A29E6" w:rsidRPr="00B37791" w14:paraId="5E5217C7" w14:textId="77777777" w:rsidTr="007371F4">
        <w:tc>
          <w:tcPr>
            <w:tcW w:w="9854" w:type="dxa"/>
          </w:tcPr>
          <w:p w14:paraId="31CB463B" w14:textId="77777777" w:rsidR="006A29E6" w:rsidRPr="00B37791" w:rsidRDefault="00AD3287" w:rsidP="00AD3287">
            <w:pPr>
              <w:tabs>
                <w:tab w:val="left" w:pos="0"/>
              </w:tabs>
              <w:jc w:val="both"/>
              <w:rPr>
                <w:szCs w:val="24"/>
              </w:rPr>
            </w:pPr>
            <w:r>
              <w:rPr>
                <w:szCs w:val="24"/>
              </w:rPr>
              <w:t>Jurbarko rajono savivaldybės administracijos Teisės ir civilinės metrikacijos skyrius ir Jurbarko rajono savivaldybės Švietimo, kultūros ir sporto skyrius</w:t>
            </w:r>
            <w:r w:rsidR="00841E40">
              <w:rPr>
                <w:szCs w:val="24"/>
              </w:rPr>
              <w:t>.</w:t>
            </w:r>
          </w:p>
        </w:tc>
      </w:tr>
      <w:tr w:rsidR="006A29E6" w:rsidRPr="00B37791" w14:paraId="3DFC2E2A" w14:textId="77777777" w:rsidTr="007371F4">
        <w:tc>
          <w:tcPr>
            <w:tcW w:w="9854" w:type="dxa"/>
          </w:tcPr>
          <w:p w14:paraId="0E671F0A" w14:textId="77777777" w:rsidR="006A29E6" w:rsidRPr="00B37791" w:rsidRDefault="006A29E6" w:rsidP="00AD3287">
            <w:pPr>
              <w:tabs>
                <w:tab w:val="left" w:pos="0"/>
              </w:tabs>
              <w:jc w:val="both"/>
              <w:rPr>
                <w:b/>
                <w:bCs/>
                <w:i/>
                <w:iCs/>
                <w:szCs w:val="24"/>
              </w:rPr>
            </w:pPr>
            <w:r w:rsidRPr="00B37791">
              <w:rPr>
                <w:b/>
                <w:bCs/>
                <w:i/>
                <w:iCs/>
                <w:szCs w:val="24"/>
              </w:rPr>
              <w:t>9. Kiti, autorių nuomone, reikalingi pagrindimai ir paaiškinimai.</w:t>
            </w:r>
          </w:p>
          <w:p w14:paraId="251E6BC5" w14:textId="77777777" w:rsidR="002A119B" w:rsidRDefault="002A119B" w:rsidP="00AD3287">
            <w:pPr>
              <w:tabs>
                <w:tab w:val="left" w:pos="0"/>
              </w:tabs>
              <w:jc w:val="both"/>
              <w:rPr>
                <w:szCs w:val="24"/>
              </w:rPr>
            </w:pPr>
            <w:r w:rsidRPr="002A119B">
              <w:rPr>
                <w:szCs w:val="24"/>
              </w:rPr>
              <w:t xml:space="preserve">Atsižvelgiant į Vyriausybės atstovo </w:t>
            </w:r>
            <w:r>
              <w:rPr>
                <w:szCs w:val="24"/>
              </w:rPr>
              <w:t>siūlymą:</w:t>
            </w:r>
          </w:p>
          <w:p w14:paraId="1B1933B1" w14:textId="77777777" w:rsidR="006A29E6" w:rsidRDefault="002A119B" w:rsidP="00AD3287">
            <w:pPr>
              <w:tabs>
                <w:tab w:val="left" w:pos="0"/>
              </w:tabs>
              <w:jc w:val="both"/>
              <w:rPr>
                <w:szCs w:val="24"/>
              </w:rPr>
            </w:pPr>
            <w:r>
              <w:rPr>
                <w:szCs w:val="24"/>
              </w:rPr>
              <w:t xml:space="preserve">1. </w:t>
            </w:r>
            <w:r w:rsidRPr="002A119B">
              <w:rPr>
                <w:szCs w:val="24"/>
              </w:rPr>
              <w:t xml:space="preserve"> tikslinamas </w:t>
            </w:r>
            <w:r>
              <w:rPr>
                <w:szCs w:val="24"/>
              </w:rPr>
              <w:t>27</w:t>
            </w:r>
            <w:r w:rsidRPr="002A119B">
              <w:rPr>
                <w:szCs w:val="24"/>
              </w:rPr>
              <w:t xml:space="preserve"> p. „27.</w:t>
            </w:r>
            <w:r w:rsidRPr="002A119B">
              <w:rPr>
                <w:szCs w:val="24"/>
              </w:rPr>
              <w:tab/>
              <w:t xml:space="preserve">Sprendimas leisti ar neleisti organizuoti renginį priimamas ne vėliau kaip </w:t>
            </w:r>
            <w:r w:rsidRPr="002A119B">
              <w:rPr>
                <w:szCs w:val="24"/>
                <w:highlight w:val="yellow"/>
              </w:rPr>
              <w:t>per 7 darbo dienas</w:t>
            </w:r>
            <w:r w:rsidRPr="002A119B">
              <w:rPr>
                <w:szCs w:val="24"/>
              </w:rPr>
              <w:t xml:space="preserve"> nuo visų tinkamai įformintų dokumentų pateikimo dienos.</w:t>
            </w:r>
            <w:r>
              <w:rPr>
                <w:szCs w:val="24"/>
              </w:rPr>
              <w:t>“</w:t>
            </w:r>
          </w:p>
          <w:p w14:paraId="30E0DFF3" w14:textId="77777777" w:rsidR="002A119B" w:rsidRPr="00AD3287" w:rsidRDefault="002A119B" w:rsidP="00AD3287">
            <w:pPr>
              <w:tabs>
                <w:tab w:val="left" w:pos="0"/>
              </w:tabs>
              <w:jc w:val="both"/>
              <w:rPr>
                <w:szCs w:val="24"/>
              </w:rPr>
            </w:pPr>
            <w:r>
              <w:rPr>
                <w:szCs w:val="24"/>
              </w:rPr>
              <w:t>2. išbraukiamas 44.4. papunktis „iš renginio teritorijos nebus išsinešami pilstomieji alkoholiniai gėrimai;“.</w:t>
            </w:r>
          </w:p>
        </w:tc>
      </w:tr>
      <w:tr w:rsidR="006A29E6" w:rsidRPr="00B37791" w14:paraId="7533CBD6" w14:textId="77777777" w:rsidTr="007371F4">
        <w:tc>
          <w:tcPr>
            <w:tcW w:w="9854" w:type="dxa"/>
          </w:tcPr>
          <w:p w14:paraId="0E83E6A4" w14:textId="77777777" w:rsidR="006A29E6" w:rsidRPr="00B37791" w:rsidRDefault="006A29E6" w:rsidP="00AD3287">
            <w:pPr>
              <w:tabs>
                <w:tab w:val="left" w:pos="0"/>
              </w:tabs>
              <w:jc w:val="both"/>
              <w:rPr>
                <w:b/>
                <w:i/>
                <w:szCs w:val="24"/>
              </w:rPr>
            </w:pPr>
            <w:r w:rsidRPr="00B37791">
              <w:rPr>
                <w:b/>
                <w:i/>
                <w:szCs w:val="24"/>
              </w:rPr>
              <w:t>10. Sprendimas įteikiamas (kam ir kiek egz.)</w:t>
            </w:r>
            <w:r w:rsidR="00FD0852" w:rsidRPr="00B37791">
              <w:rPr>
                <w:b/>
                <w:i/>
                <w:szCs w:val="24"/>
              </w:rPr>
              <w:t>.</w:t>
            </w:r>
          </w:p>
        </w:tc>
      </w:tr>
      <w:tr w:rsidR="006A29E6" w:rsidRPr="00B37791" w14:paraId="5F6F4A63" w14:textId="77777777" w:rsidTr="007371F4">
        <w:tc>
          <w:tcPr>
            <w:tcW w:w="9854" w:type="dxa"/>
          </w:tcPr>
          <w:p w14:paraId="5F1FBBAA" w14:textId="77777777" w:rsidR="006A29E6" w:rsidRPr="00AD3287" w:rsidRDefault="00AD3287" w:rsidP="00AD3287">
            <w:pPr>
              <w:tabs>
                <w:tab w:val="left" w:pos="0"/>
              </w:tabs>
              <w:jc w:val="both"/>
              <w:rPr>
                <w:bCs/>
                <w:iCs/>
                <w:szCs w:val="24"/>
              </w:rPr>
            </w:pPr>
            <w:r w:rsidRPr="00AD3287">
              <w:rPr>
                <w:bCs/>
                <w:iCs/>
                <w:szCs w:val="24"/>
              </w:rPr>
              <w:t xml:space="preserve">Po 1 egz. </w:t>
            </w:r>
            <w:r>
              <w:rPr>
                <w:bCs/>
                <w:iCs/>
                <w:szCs w:val="24"/>
              </w:rPr>
              <w:t>Jurbarko rajono savivaldybės administracijos seniūnijoms</w:t>
            </w:r>
            <w:r w:rsidRPr="00AD3287">
              <w:rPr>
                <w:bCs/>
                <w:iCs/>
                <w:szCs w:val="24"/>
              </w:rPr>
              <w:t xml:space="preserve"> </w:t>
            </w:r>
            <w:r w:rsidR="00841E40">
              <w:rPr>
                <w:bCs/>
                <w:iCs/>
                <w:szCs w:val="24"/>
              </w:rPr>
              <w:t xml:space="preserve">ir Jurbarko rajono savivaldybės biudžetinėms ir viešosioms įstaigoms </w:t>
            </w:r>
            <w:r w:rsidRPr="00AD3287">
              <w:rPr>
                <w:bCs/>
                <w:iCs/>
                <w:szCs w:val="24"/>
              </w:rPr>
              <w:t>– el. paštu.</w:t>
            </w:r>
          </w:p>
        </w:tc>
      </w:tr>
    </w:tbl>
    <w:p w14:paraId="4B85ABCE" w14:textId="77777777" w:rsidR="002E1F99" w:rsidRDefault="002E1F99" w:rsidP="002E1F99">
      <w:pPr>
        <w:tabs>
          <w:tab w:val="left" w:pos="567"/>
        </w:tabs>
      </w:pPr>
    </w:p>
    <w:p w14:paraId="621CD0A1" w14:textId="77777777" w:rsidR="00B668F0" w:rsidRDefault="00B668F0" w:rsidP="00B668F0">
      <w:r>
        <w:t>Parengė</w:t>
      </w:r>
    </w:p>
    <w:p w14:paraId="067CA5AE" w14:textId="77777777" w:rsidR="00B668F0" w:rsidRDefault="00B668F0" w:rsidP="00B668F0"/>
    <w:p w14:paraId="76ECBAFB" w14:textId="77777777" w:rsidR="00B668F0" w:rsidRDefault="001A79B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72CE26EB" w14:textId="77777777" w:rsidR="00B668F0" w:rsidRDefault="001A79B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69B7E966" w14:textId="77777777" w:rsidR="00ED57EC" w:rsidRDefault="00ED57EC" w:rsidP="00ED57EC">
      <w:pPr>
        <w:jc w:val="both"/>
        <w:rPr>
          <w:szCs w:val="24"/>
        </w:rPr>
      </w:pPr>
      <w:r>
        <w:br w:type="page"/>
      </w:r>
    </w:p>
    <w:p w14:paraId="4F81DAC6" w14:textId="77777777" w:rsidR="00ED57EC" w:rsidRPr="00195547" w:rsidRDefault="00ED57EC" w:rsidP="00ED57EC">
      <w:pPr>
        <w:ind w:left="5102"/>
        <w:jc w:val="right"/>
        <w:rPr>
          <w:szCs w:val="24"/>
        </w:rPr>
      </w:pPr>
      <w:r>
        <w:rPr>
          <w:szCs w:val="24"/>
        </w:rPr>
        <w:lastRenderedPageBreak/>
        <w:t>Lyginamasis variantas</w:t>
      </w:r>
    </w:p>
    <w:p w14:paraId="43B2CD46" w14:textId="77777777" w:rsidR="00ED57EC" w:rsidRPr="00195547" w:rsidRDefault="00ED57EC" w:rsidP="00ED57EC">
      <w:pPr>
        <w:ind w:left="5102"/>
        <w:jc w:val="both"/>
        <w:rPr>
          <w:szCs w:val="24"/>
        </w:rPr>
      </w:pPr>
    </w:p>
    <w:p w14:paraId="3D79CD1F" w14:textId="77777777" w:rsidR="00ED57EC" w:rsidRPr="00195547" w:rsidRDefault="00ED57EC" w:rsidP="00ED57EC">
      <w:pPr>
        <w:jc w:val="center"/>
        <w:rPr>
          <w:b/>
          <w:szCs w:val="24"/>
        </w:rPr>
      </w:pPr>
      <w:r w:rsidRPr="00195547">
        <w:rPr>
          <w:b/>
          <w:szCs w:val="24"/>
        </w:rPr>
        <w:t>RENGINIŲ ORGANIZAVIMO JURBARKO RAJONO SVIVALDYBĖS VIEŠOSIOSE VIETOSE TVARKOS APRAŠAS</w:t>
      </w:r>
    </w:p>
    <w:p w14:paraId="04BEFE2D" w14:textId="77777777" w:rsidR="00ED57EC" w:rsidRPr="00195547" w:rsidRDefault="00ED57EC" w:rsidP="00ED57EC">
      <w:pPr>
        <w:ind w:firstLine="720"/>
        <w:jc w:val="both"/>
        <w:rPr>
          <w:b/>
          <w:szCs w:val="24"/>
        </w:rPr>
      </w:pPr>
    </w:p>
    <w:p w14:paraId="2E29A4A5" w14:textId="77777777" w:rsidR="00ED57EC" w:rsidRDefault="00ED57EC" w:rsidP="00ED57EC">
      <w:pPr>
        <w:ind w:left="360"/>
        <w:jc w:val="center"/>
        <w:rPr>
          <w:b/>
          <w:szCs w:val="24"/>
        </w:rPr>
      </w:pPr>
      <w:r w:rsidRPr="00195547">
        <w:rPr>
          <w:b/>
          <w:szCs w:val="24"/>
        </w:rPr>
        <w:t xml:space="preserve">I. </w:t>
      </w:r>
      <w:r>
        <w:rPr>
          <w:b/>
          <w:szCs w:val="24"/>
        </w:rPr>
        <w:t>SKYRIUS</w:t>
      </w:r>
    </w:p>
    <w:p w14:paraId="0E9E0C6F" w14:textId="77777777" w:rsidR="00ED57EC" w:rsidRPr="00195547" w:rsidRDefault="00ED57EC" w:rsidP="00ED57EC">
      <w:pPr>
        <w:ind w:left="360"/>
        <w:jc w:val="center"/>
        <w:rPr>
          <w:b/>
          <w:szCs w:val="24"/>
        </w:rPr>
      </w:pPr>
      <w:r w:rsidRPr="00195547">
        <w:rPr>
          <w:b/>
          <w:szCs w:val="24"/>
        </w:rPr>
        <w:t>BENDROSIOS NUOSTATOS</w:t>
      </w:r>
    </w:p>
    <w:p w14:paraId="604FC488" w14:textId="77777777" w:rsidR="00ED57EC" w:rsidRPr="00195547" w:rsidRDefault="00ED57EC" w:rsidP="00ED57EC">
      <w:pPr>
        <w:ind w:firstLine="720"/>
        <w:jc w:val="both"/>
        <w:rPr>
          <w:b/>
          <w:szCs w:val="24"/>
        </w:rPr>
      </w:pPr>
    </w:p>
    <w:p w14:paraId="6F3376CF" w14:textId="77777777" w:rsidR="00ED57EC" w:rsidRPr="00195547" w:rsidRDefault="00ED57EC" w:rsidP="00ED57EC">
      <w:pPr>
        <w:tabs>
          <w:tab w:val="left" w:pos="0"/>
          <w:tab w:val="left" w:pos="993"/>
        </w:tabs>
        <w:ind w:firstLine="720"/>
        <w:jc w:val="both"/>
        <w:rPr>
          <w:szCs w:val="24"/>
        </w:rPr>
      </w:pPr>
      <w:r w:rsidRPr="00195547">
        <w:rPr>
          <w:szCs w:val="24"/>
        </w:rPr>
        <w:t>1.</w:t>
      </w:r>
      <w:r>
        <w:rPr>
          <w:szCs w:val="24"/>
        </w:rPr>
        <w:t xml:space="preserve"> </w:t>
      </w:r>
      <w:r w:rsidRPr="00195547">
        <w:rPr>
          <w:szCs w:val="24"/>
        </w:rPr>
        <w:t xml:space="preserve">Renginių organizavimo Jurbarko rajono savivaldybės viešosiose vietose tvarkos aprašas (toliau – </w:t>
      </w:r>
      <w:r w:rsidRPr="00493659">
        <w:rPr>
          <w:strike/>
          <w:szCs w:val="24"/>
        </w:rPr>
        <w:t xml:space="preserve">šis </w:t>
      </w:r>
      <w:r w:rsidRPr="00195547">
        <w:rPr>
          <w:szCs w:val="24"/>
        </w:rPr>
        <w:t xml:space="preserve">Aprašas) nustato bendruosius renginių organizavimo Jurbarko rajono savivaldybės (toliau – Savivaldybė) viešosiose vietose </w:t>
      </w:r>
      <w:r w:rsidRPr="00493659">
        <w:rPr>
          <w:strike/>
          <w:szCs w:val="24"/>
        </w:rPr>
        <w:t xml:space="preserve">(toliau – viešosios vietos) </w:t>
      </w:r>
      <w:r w:rsidRPr="00195547">
        <w:rPr>
          <w:szCs w:val="24"/>
        </w:rPr>
        <w:t xml:space="preserve">reikalavimus, </w:t>
      </w:r>
      <w:r>
        <w:rPr>
          <w:b/>
          <w:bCs/>
          <w:szCs w:val="24"/>
        </w:rPr>
        <w:t xml:space="preserve">prašymų leisti organizuoti renginius nagrinėjimo, </w:t>
      </w:r>
      <w:r w:rsidRPr="00195547">
        <w:rPr>
          <w:szCs w:val="24"/>
        </w:rPr>
        <w:t xml:space="preserve">leidimų </w:t>
      </w:r>
      <w:r w:rsidRPr="00493659">
        <w:rPr>
          <w:strike/>
          <w:szCs w:val="24"/>
        </w:rPr>
        <w:t>organizuoti renginius</w:t>
      </w:r>
      <w:r w:rsidRPr="00195547">
        <w:rPr>
          <w:szCs w:val="24"/>
        </w:rPr>
        <w:t xml:space="preserve"> išdavimo tvarką </w:t>
      </w:r>
      <w:r w:rsidRPr="00493659">
        <w:rPr>
          <w:strike/>
          <w:szCs w:val="24"/>
        </w:rPr>
        <w:t>ir sąlygas</w:t>
      </w:r>
      <w:r>
        <w:rPr>
          <w:szCs w:val="24"/>
        </w:rPr>
        <w:t xml:space="preserve"> </w:t>
      </w:r>
      <w:r>
        <w:rPr>
          <w:b/>
          <w:bCs/>
          <w:szCs w:val="24"/>
        </w:rPr>
        <w:t>renginių organizatorių ir dalyvių teises, pareigas ir atsakomybę</w:t>
      </w:r>
      <w:r w:rsidRPr="00195547">
        <w:rPr>
          <w:szCs w:val="24"/>
        </w:rPr>
        <w:t>.</w:t>
      </w:r>
    </w:p>
    <w:p w14:paraId="2461E880" w14:textId="77777777" w:rsidR="00ED57EC" w:rsidRDefault="00ED57EC" w:rsidP="00ED57EC">
      <w:pPr>
        <w:tabs>
          <w:tab w:val="left" w:pos="0"/>
          <w:tab w:val="left" w:pos="993"/>
        </w:tabs>
        <w:ind w:firstLine="720"/>
        <w:jc w:val="both"/>
        <w:rPr>
          <w:strike/>
          <w:szCs w:val="24"/>
        </w:rPr>
      </w:pPr>
      <w:r w:rsidRPr="00195547">
        <w:rPr>
          <w:szCs w:val="24"/>
        </w:rPr>
        <w:t>2.</w:t>
      </w:r>
      <w:r>
        <w:rPr>
          <w:szCs w:val="24"/>
        </w:rPr>
        <w:t xml:space="preserve"> </w:t>
      </w:r>
      <w:r w:rsidRPr="00493659">
        <w:rPr>
          <w:strike/>
          <w:szCs w:val="24"/>
        </w:rPr>
        <w:t>Aprašas taikomas renginiams, vykstantiems viešosiose vietose, kurių organizavimo nereglamentuoja Lietuvos Respublikos susirinkimų įstatymas (</w:t>
      </w:r>
      <w:r w:rsidRPr="00493659">
        <w:rPr>
          <w:strike/>
        </w:rPr>
        <w:t>Žin., 1993, Nr. 69–1291)</w:t>
      </w:r>
      <w:r w:rsidRPr="00493659">
        <w:rPr>
          <w:strike/>
          <w:szCs w:val="24"/>
        </w:rPr>
        <w:t>.</w:t>
      </w:r>
    </w:p>
    <w:p w14:paraId="5B212F5F" w14:textId="77777777" w:rsidR="00ED57EC" w:rsidRDefault="00ED57EC" w:rsidP="00ED57EC">
      <w:pPr>
        <w:tabs>
          <w:tab w:val="left" w:pos="0"/>
          <w:tab w:val="left" w:pos="993"/>
        </w:tabs>
        <w:ind w:firstLine="720"/>
        <w:jc w:val="both"/>
        <w:rPr>
          <w:b/>
          <w:bCs/>
          <w:szCs w:val="24"/>
        </w:rPr>
      </w:pPr>
      <w:r w:rsidRPr="00493659">
        <w:rPr>
          <w:b/>
          <w:bCs/>
          <w:szCs w:val="24"/>
        </w:rPr>
        <w:t>Aprašas</w:t>
      </w:r>
      <w:r w:rsidRPr="00493659">
        <w:rPr>
          <w:b/>
          <w:bCs/>
          <w:szCs w:val="24"/>
          <w:lang w:bidi="he-IL"/>
        </w:rPr>
        <w:t xml:space="preserve"> parengtas atsižvelgiant į Lietuvos Respublikos triukšmo valdymo įstatymo, Lietuvos Respublikos alkoholio kontrolės įstatymo, Lietuvos Respublikos civilinių pirotechnikos priemonių apyvartos kontrolės įstatymo, Lietuvos Respublikos rinkliavų įstatymo, Lietuvos Respublikos paslaugų įstatymo, Lietuvos Respublikos administracinių nusižengimų kodekso nuostatas ir </w:t>
      </w:r>
      <w:r w:rsidRPr="00493659">
        <w:rPr>
          <w:b/>
          <w:bCs/>
          <w:szCs w:val="24"/>
        </w:rPr>
        <w:t>taikomas renginiams, vykstantiems Savivaldybės viešosiose vietose, kai jų organizavimo nereglamentuoja Lietuvos Respublikos susirinkimų įstatymas</w:t>
      </w:r>
      <w:r>
        <w:rPr>
          <w:b/>
          <w:bCs/>
          <w:szCs w:val="24"/>
        </w:rPr>
        <w:t>.</w:t>
      </w:r>
    </w:p>
    <w:p w14:paraId="2323242F" w14:textId="77777777" w:rsidR="00ED57EC" w:rsidRDefault="00ED57EC" w:rsidP="00ED57EC">
      <w:pPr>
        <w:tabs>
          <w:tab w:val="left" w:pos="0"/>
          <w:tab w:val="left" w:pos="993"/>
        </w:tabs>
        <w:ind w:firstLine="720"/>
        <w:jc w:val="both"/>
        <w:rPr>
          <w:b/>
          <w:bCs/>
          <w:szCs w:val="24"/>
        </w:rPr>
      </w:pPr>
      <w:r>
        <w:rPr>
          <w:b/>
          <w:bCs/>
          <w:szCs w:val="24"/>
        </w:rPr>
        <w:t xml:space="preserve">3. </w:t>
      </w:r>
      <w:r w:rsidRPr="00493659">
        <w:rPr>
          <w:b/>
          <w:bCs/>
          <w:szCs w:val="24"/>
        </w:rPr>
        <w:t>Juridiniai ir fiziniai asmenys, organizuojantys renginius Savivaldybės viešosiose vietose, privalo vadovautis šiuo Aprašu, Savivaldybės tarybos sprendimu patvirtintais Jurbarko rajono savivaldybės vietinių rinkliavų nuostatais ir Prekybos ir paslaugų teikimo Jurbarko rajono savivaldybės viešosiose vietose taisyklėmis</w:t>
      </w:r>
      <w:r>
        <w:rPr>
          <w:b/>
          <w:bCs/>
          <w:szCs w:val="24"/>
        </w:rPr>
        <w:t>.</w:t>
      </w:r>
    </w:p>
    <w:p w14:paraId="162FDC4B" w14:textId="77777777" w:rsidR="00ED57EC" w:rsidRDefault="00ED57EC" w:rsidP="00ED57EC">
      <w:pPr>
        <w:tabs>
          <w:tab w:val="left" w:pos="0"/>
          <w:tab w:val="left" w:pos="993"/>
        </w:tabs>
        <w:ind w:firstLine="720"/>
        <w:jc w:val="both"/>
        <w:rPr>
          <w:b/>
          <w:bCs/>
          <w:szCs w:val="24"/>
        </w:rPr>
      </w:pPr>
      <w:r>
        <w:rPr>
          <w:b/>
          <w:bCs/>
          <w:szCs w:val="24"/>
        </w:rPr>
        <w:t xml:space="preserve">4. </w:t>
      </w:r>
      <w:r w:rsidRPr="00493659">
        <w:rPr>
          <w:b/>
          <w:bCs/>
          <w:szCs w:val="24"/>
        </w:rPr>
        <w:t>Renginius Savivaldybės viešosiose vietose gali organizuoti juridiniai ar fiziniai     (ne jaunesni nei 18 metų) asmenys, turintys leidimą dėl renginio organizavimo Savivaldybės viešosiose vietose</w:t>
      </w:r>
      <w:r>
        <w:rPr>
          <w:b/>
          <w:bCs/>
          <w:szCs w:val="24"/>
        </w:rPr>
        <w:t>.</w:t>
      </w:r>
    </w:p>
    <w:p w14:paraId="4522EC15" w14:textId="77777777" w:rsidR="00ED57EC" w:rsidRDefault="00ED57EC" w:rsidP="00ED57EC">
      <w:pPr>
        <w:tabs>
          <w:tab w:val="left" w:pos="0"/>
          <w:tab w:val="left" w:pos="993"/>
        </w:tabs>
        <w:ind w:firstLine="720"/>
        <w:jc w:val="both"/>
        <w:rPr>
          <w:b/>
          <w:bCs/>
          <w:szCs w:val="24"/>
        </w:rPr>
      </w:pPr>
      <w:r>
        <w:rPr>
          <w:b/>
          <w:bCs/>
          <w:szCs w:val="24"/>
        </w:rPr>
        <w:t xml:space="preserve">5. </w:t>
      </w:r>
      <w:bookmarkStart w:id="14" w:name="_Hlk179395065"/>
      <w:r w:rsidRPr="00493659">
        <w:rPr>
          <w:b/>
          <w:bCs/>
          <w:szCs w:val="24"/>
        </w:rPr>
        <w:t>Renginiams, kuriuos organizuoja Savivaldybės biudžetinės ir viešosios įstaigos pagal suderintą renginių planą, leidimai nereikalingi.</w:t>
      </w:r>
      <w:r w:rsidRPr="00493659">
        <w:rPr>
          <w:b/>
          <w:bCs/>
          <w:color w:val="00B050"/>
          <w:szCs w:val="24"/>
        </w:rPr>
        <w:t xml:space="preserve"> </w:t>
      </w:r>
      <w:r>
        <w:rPr>
          <w:b/>
          <w:bCs/>
          <w:szCs w:val="24"/>
        </w:rPr>
        <w:t>Įstaigos,</w:t>
      </w:r>
      <w:r w:rsidRPr="00493659">
        <w:rPr>
          <w:b/>
          <w:bCs/>
        </w:rPr>
        <w:t xml:space="preserve"> </w:t>
      </w:r>
      <w:r w:rsidRPr="00493659">
        <w:rPr>
          <w:b/>
          <w:bCs/>
          <w:szCs w:val="24"/>
        </w:rPr>
        <w:t>prieš 10 dienų</w:t>
      </w:r>
      <w:r>
        <w:rPr>
          <w:b/>
          <w:bCs/>
          <w:szCs w:val="24"/>
        </w:rPr>
        <w:t xml:space="preserve"> iki renginio pradžios,</w:t>
      </w:r>
      <w:r w:rsidRPr="00493659">
        <w:rPr>
          <w:b/>
          <w:bCs/>
          <w:szCs w:val="24"/>
        </w:rPr>
        <w:t xml:space="preserve"> informuoja raštu pateikdam</w:t>
      </w:r>
      <w:r>
        <w:rPr>
          <w:b/>
          <w:bCs/>
          <w:szCs w:val="24"/>
        </w:rPr>
        <w:t>o</w:t>
      </w:r>
      <w:r w:rsidRPr="00493659">
        <w:rPr>
          <w:b/>
          <w:bCs/>
          <w:szCs w:val="24"/>
        </w:rPr>
        <w:t>s kompetentingai institucijai Savivaldybės tarybos nustatytos formos pranešimą (1 priedas) apie organizuojamą renginį ir</w:t>
      </w:r>
      <w:r w:rsidRPr="00493659">
        <w:rPr>
          <w:b/>
          <w:bCs/>
          <w:color w:val="00B050"/>
          <w:szCs w:val="24"/>
        </w:rPr>
        <w:t xml:space="preserve"> </w:t>
      </w:r>
      <w:r w:rsidRPr="00493659">
        <w:rPr>
          <w:b/>
          <w:bCs/>
          <w:szCs w:val="24"/>
        </w:rPr>
        <w:t>turi užtikrinti, kad būtų laikomasi viešosios tvarkos, kelių eismo, priešgaisrinės ir darbo saugos, higienos normų ir teisės aktais nustatytų reikalavimų, numatytų šiame Apraše</w:t>
      </w:r>
      <w:bookmarkEnd w:id="14"/>
      <w:r>
        <w:rPr>
          <w:b/>
          <w:bCs/>
          <w:szCs w:val="24"/>
        </w:rPr>
        <w:t>.</w:t>
      </w:r>
    </w:p>
    <w:p w14:paraId="67C7BC5D" w14:textId="77777777" w:rsidR="00ED57EC" w:rsidRPr="00493659" w:rsidRDefault="00ED57EC" w:rsidP="00ED57EC">
      <w:pPr>
        <w:tabs>
          <w:tab w:val="left" w:pos="0"/>
          <w:tab w:val="left" w:pos="993"/>
        </w:tabs>
        <w:ind w:firstLine="720"/>
        <w:jc w:val="both"/>
        <w:rPr>
          <w:b/>
          <w:bCs/>
          <w:szCs w:val="24"/>
        </w:rPr>
      </w:pPr>
      <w:r>
        <w:rPr>
          <w:b/>
          <w:bCs/>
          <w:szCs w:val="24"/>
        </w:rPr>
        <w:t>6.</w:t>
      </w:r>
      <w:r w:rsidRPr="00D23BAA">
        <w:rPr>
          <w:szCs w:val="24"/>
        </w:rPr>
        <w:t xml:space="preserve"> </w:t>
      </w:r>
      <w:r w:rsidRPr="00D23BAA">
        <w:rPr>
          <w:b/>
          <w:bCs/>
          <w:szCs w:val="24"/>
        </w:rPr>
        <w:t>Prašymų leisti organizuoti renginius viešosiose vietose nagrinėjimo ir leidimų išdavimo tikslais tvarkomi asmens duomenys,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asmens duomenų apsaugą reglamentuojančiais teisės aktais</w:t>
      </w:r>
      <w:r>
        <w:rPr>
          <w:b/>
          <w:bCs/>
          <w:szCs w:val="24"/>
        </w:rPr>
        <w:t>.</w:t>
      </w:r>
    </w:p>
    <w:p w14:paraId="74923AB6" w14:textId="77777777" w:rsidR="00ED57EC" w:rsidRPr="00D23BAA" w:rsidRDefault="00ED57EC" w:rsidP="00ED57EC">
      <w:pPr>
        <w:tabs>
          <w:tab w:val="left" w:pos="0"/>
          <w:tab w:val="left" w:pos="993"/>
        </w:tabs>
        <w:ind w:firstLine="720"/>
        <w:jc w:val="both"/>
        <w:rPr>
          <w:strike/>
          <w:szCs w:val="24"/>
        </w:rPr>
      </w:pPr>
      <w:r w:rsidRPr="00D23BAA">
        <w:rPr>
          <w:strike/>
          <w:szCs w:val="24"/>
        </w:rPr>
        <w:t>3. Aprašas nereglamentuoja renginių, kuriuos organizuoja:</w:t>
      </w:r>
    </w:p>
    <w:p w14:paraId="28E34CC8" w14:textId="77777777" w:rsidR="00ED57EC" w:rsidRPr="00D23BAA" w:rsidRDefault="00ED57EC" w:rsidP="00ED57EC">
      <w:pPr>
        <w:tabs>
          <w:tab w:val="left" w:pos="0"/>
          <w:tab w:val="left" w:pos="1134"/>
        </w:tabs>
        <w:ind w:firstLine="720"/>
        <w:jc w:val="both"/>
        <w:rPr>
          <w:strike/>
          <w:szCs w:val="24"/>
        </w:rPr>
      </w:pPr>
      <w:r w:rsidRPr="00D23BAA">
        <w:rPr>
          <w:strike/>
          <w:szCs w:val="24"/>
        </w:rPr>
        <w:t>3.1. valstybės valdžios ir valdymo institucijos;</w:t>
      </w:r>
    </w:p>
    <w:p w14:paraId="33056774" w14:textId="77777777" w:rsidR="00ED57EC" w:rsidRPr="00D23BAA" w:rsidRDefault="00ED57EC" w:rsidP="00ED57EC">
      <w:pPr>
        <w:tabs>
          <w:tab w:val="left" w:pos="0"/>
          <w:tab w:val="left" w:pos="1134"/>
        </w:tabs>
        <w:ind w:firstLine="720"/>
        <w:jc w:val="both"/>
        <w:rPr>
          <w:strike/>
          <w:szCs w:val="24"/>
        </w:rPr>
      </w:pPr>
      <w:r w:rsidRPr="00D23BAA">
        <w:rPr>
          <w:strike/>
          <w:szCs w:val="24"/>
        </w:rPr>
        <w:t>3.2. Seimo ir Savivaldybių tarybų nariai, taip pat kandidatai į Seimo ar Savivaldybės tarybos narius kaip susitikimus su rinkėjais, jeigu jie vyksta uždarose patalpose;</w:t>
      </w:r>
    </w:p>
    <w:p w14:paraId="715E9BF6" w14:textId="77777777" w:rsidR="00ED57EC" w:rsidRPr="00D23BAA" w:rsidRDefault="00ED57EC" w:rsidP="00ED57EC">
      <w:pPr>
        <w:tabs>
          <w:tab w:val="left" w:pos="0"/>
          <w:tab w:val="left" w:pos="1134"/>
        </w:tabs>
        <w:ind w:firstLine="720"/>
        <w:jc w:val="both"/>
        <w:rPr>
          <w:strike/>
          <w:szCs w:val="24"/>
        </w:rPr>
      </w:pPr>
      <w:r w:rsidRPr="00D23BAA">
        <w:rPr>
          <w:strike/>
          <w:szCs w:val="24"/>
        </w:rPr>
        <w:t>3.3. valstybės pripažintos bažnyčios bei kitos religinės organizacijos tikybos apeigoms atlikti bažnyčiose, maldos namuose, kapinėse ir kitose tam tikrose specialiose vietose;</w:t>
      </w:r>
    </w:p>
    <w:p w14:paraId="55922FDE" w14:textId="77777777" w:rsidR="00ED57EC" w:rsidRPr="00D23BAA" w:rsidRDefault="00ED57EC" w:rsidP="00ED57EC">
      <w:pPr>
        <w:tabs>
          <w:tab w:val="left" w:pos="0"/>
          <w:tab w:val="left" w:pos="1134"/>
        </w:tabs>
        <w:ind w:firstLine="720"/>
        <w:jc w:val="both"/>
        <w:rPr>
          <w:strike/>
          <w:szCs w:val="24"/>
        </w:rPr>
      </w:pPr>
      <w:r w:rsidRPr="00D23BAA">
        <w:rPr>
          <w:strike/>
          <w:szCs w:val="24"/>
        </w:rPr>
        <w:t>3.4. įstatymų nustatyta tvarka įregistruotos politinės partijos, asociacijos, profesinės sąjungos, rengiančios savo narių ir individualiai kviestų asmenų susirinkimus pagal savo įstatus ar nuostatus jų reikalams aptarti savo ar kitose suteiktose arba nuomojamose patalpose;</w:t>
      </w:r>
    </w:p>
    <w:p w14:paraId="64432918" w14:textId="77777777" w:rsidR="00ED57EC" w:rsidRPr="00D23BAA" w:rsidRDefault="00ED57EC" w:rsidP="00ED57EC">
      <w:pPr>
        <w:tabs>
          <w:tab w:val="left" w:pos="0"/>
          <w:tab w:val="left" w:pos="1134"/>
        </w:tabs>
        <w:ind w:firstLine="720"/>
        <w:jc w:val="both"/>
        <w:rPr>
          <w:strike/>
          <w:szCs w:val="24"/>
        </w:rPr>
      </w:pPr>
      <w:r w:rsidRPr="00D23BAA">
        <w:rPr>
          <w:strike/>
          <w:szCs w:val="24"/>
        </w:rPr>
        <w:t>3.5. įmonių, įstaigų, organizacijų administracijos ar jų darbuotojai savo teritorijoje , taip pat išnuomotose teritorijose ar susitarus su savininkais naudojamose teritorijose bei vietose;</w:t>
      </w:r>
    </w:p>
    <w:p w14:paraId="7F8C6890" w14:textId="77777777" w:rsidR="00ED57EC" w:rsidRPr="00D23BAA" w:rsidRDefault="00ED57EC" w:rsidP="00ED57EC">
      <w:pPr>
        <w:tabs>
          <w:tab w:val="left" w:pos="0"/>
          <w:tab w:val="left" w:pos="1134"/>
        </w:tabs>
        <w:ind w:firstLine="720"/>
        <w:jc w:val="both"/>
        <w:rPr>
          <w:strike/>
          <w:szCs w:val="24"/>
        </w:rPr>
      </w:pPr>
      <w:r w:rsidRPr="00D23BAA">
        <w:rPr>
          <w:strike/>
          <w:szCs w:val="24"/>
        </w:rPr>
        <w:lastRenderedPageBreak/>
        <w:t>3.6. komercinės įmonės kaip komercinius pramoginius renginius tam skirtose patalpose, jei tie renginiai nepažeidžia viešosios tvarkos, kitų asmenų teisių ir laisvių;</w:t>
      </w:r>
    </w:p>
    <w:p w14:paraId="48945D44" w14:textId="77777777" w:rsidR="00ED57EC" w:rsidRPr="00D23BAA" w:rsidRDefault="00ED57EC" w:rsidP="00ED57EC">
      <w:pPr>
        <w:tabs>
          <w:tab w:val="left" w:pos="0"/>
          <w:tab w:val="left" w:pos="1134"/>
        </w:tabs>
        <w:ind w:firstLine="720"/>
        <w:jc w:val="both"/>
        <w:rPr>
          <w:strike/>
          <w:szCs w:val="24"/>
        </w:rPr>
      </w:pPr>
      <w:r w:rsidRPr="00D23BAA">
        <w:rPr>
          <w:strike/>
          <w:szCs w:val="24"/>
        </w:rPr>
        <w:t>3.7. privatūs asmenys pasilinksminimams, šventėms, kitiems privatiems reikalams spręsti (vestuvės, jubiliejai, bendramokslių susitikimai, grupinės nuotraukos viešosiose vietose ir pan.).</w:t>
      </w:r>
    </w:p>
    <w:p w14:paraId="7ECAC467" w14:textId="77777777" w:rsidR="00ED57EC" w:rsidRDefault="00ED57EC" w:rsidP="00ED57EC">
      <w:pPr>
        <w:tabs>
          <w:tab w:val="left" w:pos="360"/>
          <w:tab w:val="left" w:pos="993"/>
        </w:tabs>
        <w:ind w:firstLine="720"/>
        <w:jc w:val="both"/>
        <w:rPr>
          <w:b/>
          <w:bCs/>
          <w:szCs w:val="24"/>
        </w:rPr>
      </w:pPr>
      <w:r>
        <w:rPr>
          <w:b/>
          <w:bCs/>
          <w:szCs w:val="24"/>
        </w:rPr>
        <w:t>7.  Aprašas netaikomas:</w:t>
      </w:r>
    </w:p>
    <w:p w14:paraId="43DDA74B" w14:textId="77777777" w:rsidR="00ED57EC" w:rsidRPr="00D23BAA" w:rsidRDefault="00ED57EC" w:rsidP="00ED57EC">
      <w:pPr>
        <w:tabs>
          <w:tab w:val="left" w:pos="360"/>
          <w:tab w:val="left" w:pos="993"/>
        </w:tabs>
        <w:ind w:firstLine="720"/>
        <w:jc w:val="both"/>
        <w:rPr>
          <w:b/>
          <w:bCs/>
          <w:szCs w:val="24"/>
        </w:rPr>
      </w:pPr>
      <w:r w:rsidRPr="00D23BAA">
        <w:rPr>
          <w:b/>
          <w:bCs/>
          <w:szCs w:val="24"/>
        </w:rPr>
        <w:t>7.1.</w:t>
      </w:r>
      <w:r w:rsidRPr="00D23BAA">
        <w:rPr>
          <w:b/>
          <w:bCs/>
          <w:szCs w:val="24"/>
        </w:rPr>
        <w:tab/>
        <w:t>susirinkimams, kurių organizavimą reglamentuoja Lietuvos Respublikos susirinkimų įstatymas;</w:t>
      </w:r>
    </w:p>
    <w:p w14:paraId="2967B619" w14:textId="77777777" w:rsidR="00ED57EC" w:rsidRPr="00D23BAA" w:rsidRDefault="00ED57EC" w:rsidP="00ED57EC">
      <w:pPr>
        <w:tabs>
          <w:tab w:val="left" w:pos="360"/>
          <w:tab w:val="left" w:pos="993"/>
        </w:tabs>
        <w:ind w:firstLine="720"/>
        <w:jc w:val="both"/>
        <w:rPr>
          <w:b/>
          <w:bCs/>
          <w:szCs w:val="24"/>
        </w:rPr>
      </w:pPr>
      <w:r w:rsidRPr="00D23BAA">
        <w:rPr>
          <w:b/>
          <w:bCs/>
          <w:szCs w:val="24"/>
        </w:rPr>
        <w:t>7.2.</w:t>
      </w:r>
      <w:r w:rsidRPr="00D23BAA">
        <w:rPr>
          <w:b/>
          <w:bCs/>
          <w:szCs w:val="24"/>
        </w:rPr>
        <w:tab/>
        <w:t xml:space="preserve"> įmonėms, įstaigoms, organizacijoms organizuojančioms renginius savo teritorijoje ar išnuomotoje teritorijoje, ar susitarus su savininkais naudojamose teritorijose bei vietose;</w:t>
      </w:r>
    </w:p>
    <w:p w14:paraId="0AC1AC5C" w14:textId="77777777" w:rsidR="00ED57EC" w:rsidRPr="00D23BAA" w:rsidRDefault="00ED57EC" w:rsidP="00ED57EC">
      <w:pPr>
        <w:tabs>
          <w:tab w:val="left" w:pos="360"/>
          <w:tab w:val="left" w:pos="993"/>
        </w:tabs>
        <w:ind w:firstLine="720"/>
        <w:jc w:val="both"/>
        <w:rPr>
          <w:b/>
          <w:bCs/>
          <w:szCs w:val="24"/>
        </w:rPr>
      </w:pPr>
      <w:r w:rsidRPr="00D23BAA">
        <w:rPr>
          <w:b/>
          <w:bCs/>
          <w:szCs w:val="24"/>
        </w:rPr>
        <w:t>7.3.</w:t>
      </w:r>
      <w:r w:rsidRPr="00D23BAA">
        <w:rPr>
          <w:b/>
          <w:bCs/>
          <w:szCs w:val="24"/>
        </w:rPr>
        <w:tab/>
        <w:t>ekskursijoms, kurių organizavimą reglamentuoja Lietuvos turizmo įstatymas;</w:t>
      </w:r>
    </w:p>
    <w:p w14:paraId="42FDFFA4" w14:textId="77777777" w:rsidR="00ED57EC" w:rsidRPr="00D23BAA" w:rsidRDefault="00ED57EC" w:rsidP="00ED57EC">
      <w:pPr>
        <w:tabs>
          <w:tab w:val="left" w:pos="360"/>
          <w:tab w:val="left" w:pos="993"/>
        </w:tabs>
        <w:ind w:firstLine="720"/>
        <w:jc w:val="both"/>
        <w:rPr>
          <w:b/>
          <w:bCs/>
          <w:szCs w:val="24"/>
        </w:rPr>
      </w:pPr>
      <w:r w:rsidRPr="00D23BAA">
        <w:rPr>
          <w:b/>
          <w:bCs/>
          <w:szCs w:val="24"/>
        </w:rPr>
        <w:t>7.4.</w:t>
      </w:r>
      <w:r w:rsidRPr="00D23BAA">
        <w:rPr>
          <w:b/>
          <w:bCs/>
          <w:szCs w:val="24"/>
        </w:rPr>
        <w:tab/>
        <w:t>lauko treniruotėms sportuoti skirtose vietose, švietimo ir ugdymo įstaigų netradicinėms pamokoms viešosiose erdvėse, kai nenaudojami įrenginiai, netrukdomas pėsčiųjų ar transporto priemonių eismas;</w:t>
      </w:r>
    </w:p>
    <w:p w14:paraId="25451597" w14:textId="77777777" w:rsidR="00ED57EC" w:rsidRPr="00D23BAA" w:rsidRDefault="00ED57EC" w:rsidP="00ED57EC">
      <w:pPr>
        <w:tabs>
          <w:tab w:val="left" w:pos="360"/>
          <w:tab w:val="left" w:pos="993"/>
        </w:tabs>
        <w:ind w:firstLine="720"/>
        <w:jc w:val="both"/>
        <w:rPr>
          <w:b/>
          <w:bCs/>
          <w:szCs w:val="24"/>
        </w:rPr>
      </w:pPr>
      <w:r w:rsidRPr="00D23BAA">
        <w:rPr>
          <w:b/>
          <w:bCs/>
          <w:szCs w:val="24"/>
        </w:rPr>
        <w:t>7.5.</w:t>
      </w:r>
      <w:r w:rsidRPr="00D23BAA">
        <w:rPr>
          <w:b/>
          <w:bCs/>
          <w:szCs w:val="24"/>
        </w:rPr>
        <w:tab/>
        <w:t>nekomerciniam naudojimui skirtų filmų, reportažų, žinių, informacinių laidų filmavimui (fotografavimui), kai nenaudojami įrenginiai, trukdantys pėsčiųjų ar transporto priemonių eismui;</w:t>
      </w:r>
    </w:p>
    <w:p w14:paraId="665A019E" w14:textId="77777777" w:rsidR="00ED57EC" w:rsidRPr="00D23BAA" w:rsidRDefault="00ED57EC" w:rsidP="00ED57EC">
      <w:pPr>
        <w:tabs>
          <w:tab w:val="left" w:pos="360"/>
          <w:tab w:val="left" w:pos="993"/>
        </w:tabs>
        <w:ind w:firstLine="720"/>
        <w:jc w:val="both"/>
        <w:rPr>
          <w:b/>
          <w:bCs/>
          <w:szCs w:val="24"/>
        </w:rPr>
      </w:pPr>
      <w:r w:rsidRPr="00D23BAA">
        <w:rPr>
          <w:b/>
          <w:bCs/>
          <w:szCs w:val="24"/>
        </w:rPr>
        <w:t>7.6.</w:t>
      </w:r>
      <w:r w:rsidRPr="00D23BAA">
        <w:rPr>
          <w:b/>
          <w:bCs/>
          <w:szCs w:val="24"/>
        </w:rPr>
        <w:tab/>
        <w:t>renginiams, organizuojamiems uždarose patalpose. Tokių renginių organizavimo ir lankymo taisykles nustato, jas taiko patalpų, kuriose vyksta renginys, savininkas arba organizacija, kuri naudojasi tomis patalpomis, administracija;</w:t>
      </w:r>
    </w:p>
    <w:p w14:paraId="25FCFA58" w14:textId="77777777" w:rsidR="00ED57EC" w:rsidRPr="00D23BAA" w:rsidRDefault="00ED57EC" w:rsidP="00ED57EC">
      <w:pPr>
        <w:tabs>
          <w:tab w:val="left" w:pos="360"/>
          <w:tab w:val="left" w:pos="993"/>
        </w:tabs>
        <w:ind w:firstLine="720"/>
        <w:jc w:val="both"/>
        <w:rPr>
          <w:b/>
          <w:bCs/>
          <w:szCs w:val="24"/>
        </w:rPr>
      </w:pPr>
      <w:r w:rsidRPr="00D23BAA">
        <w:rPr>
          <w:b/>
          <w:bCs/>
          <w:szCs w:val="24"/>
        </w:rPr>
        <w:t>7.7.</w:t>
      </w:r>
      <w:r w:rsidRPr="00D23BAA">
        <w:rPr>
          <w:b/>
          <w:bCs/>
          <w:szCs w:val="24"/>
        </w:rPr>
        <w:tab/>
        <w:t>renginiams, organizuojamiems privačios nuosavybės teise valdomose teritorijose;</w:t>
      </w:r>
    </w:p>
    <w:p w14:paraId="751CC3AE" w14:textId="77777777" w:rsidR="00ED57EC" w:rsidRPr="00D23BAA" w:rsidRDefault="00ED57EC" w:rsidP="00ED57EC">
      <w:pPr>
        <w:tabs>
          <w:tab w:val="left" w:pos="360"/>
          <w:tab w:val="left" w:pos="993"/>
        </w:tabs>
        <w:ind w:firstLine="720"/>
        <w:jc w:val="both"/>
        <w:rPr>
          <w:b/>
          <w:bCs/>
          <w:szCs w:val="24"/>
        </w:rPr>
      </w:pPr>
      <w:r w:rsidRPr="00D23BAA">
        <w:rPr>
          <w:b/>
          <w:bCs/>
          <w:szCs w:val="24"/>
        </w:rPr>
        <w:t>7.8.</w:t>
      </w:r>
      <w:r w:rsidRPr="00D23BAA">
        <w:rPr>
          <w:b/>
          <w:bCs/>
          <w:szCs w:val="24"/>
        </w:rPr>
        <w:tab/>
        <w:t>asmeninėms šventėms (vestuvės, jubiliejai, bendramokslių susitikimai, grupinės nuotraukos viešosiose vietose ir pan.);</w:t>
      </w:r>
    </w:p>
    <w:p w14:paraId="6B8BCF83" w14:textId="77777777" w:rsidR="00ED57EC" w:rsidRPr="00D23BAA" w:rsidRDefault="00ED57EC" w:rsidP="00ED57EC">
      <w:pPr>
        <w:tabs>
          <w:tab w:val="left" w:pos="360"/>
          <w:tab w:val="left" w:pos="993"/>
        </w:tabs>
        <w:ind w:firstLine="720"/>
        <w:jc w:val="both"/>
        <w:rPr>
          <w:b/>
          <w:bCs/>
          <w:szCs w:val="24"/>
        </w:rPr>
      </w:pPr>
      <w:r w:rsidRPr="00D23BAA">
        <w:rPr>
          <w:b/>
          <w:bCs/>
          <w:szCs w:val="24"/>
        </w:rPr>
        <w:t>7.9.</w:t>
      </w:r>
      <w:r w:rsidRPr="00D23BAA">
        <w:rPr>
          <w:b/>
          <w:bCs/>
          <w:szCs w:val="24"/>
        </w:rPr>
        <w:tab/>
        <w:t>religinių švenčių apeigoms atlikti, kurias reglamentuoja Lietuvos Respublikos religinių bendruomenių ir bendrijų įstatymas, išskyrus atvejus, kai tokių švenčių metu bus trikdomas transporto priemonių eismas</w:t>
      </w:r>
    </w:p>
    <w:p w14:paraId="6DA4C49B" w14:textId="77777777" w:rsidR="00ED57EC" w:rsidRPr="00D23BAA" w:rsidRDefault="00ED57EC" w:rsidP="00ED57EC">
      <w:pPr>
        <w:tabs>
          <w:tab w:val="left" w:pos="360"/>
          <w:tab w:val="left" w:pos="993"/>
        </w:tabs>
        <w:ind w:firstLine="720"/>
        <w:jc w:val="both"/>
        <w:rPr>
          <w:strike/>
          <w:szCs w:val="24"/>
        </w:rPr>
      </w:pPr>
      <w:r w:rsidRPr="00195547">
        <w:rPr>
          <w:szCs w:val="24"/>
        </w:rPr>
        <w:t>4.</w:t>
      </w:r>
      <w:r>
        <w:rPr>
          <w:szCs w:val="24"/>
        </w:rPr>
        <w:t xml:space="preserve"> </w:t>
      </w:r>
      <w:r w:rsidRPr="00D23BAA">
        <w:rPr>
          <w:strike/>
          <w:szCs w:val="24"/>
        </w:rPr>
        <w:t>Šio Aprašo privalo laikytis visi asmenys, kurie organizuoja renginius viešosiose vietose.</w:t>
      </w:r>
    </w:p>
    <w:p w14:paraId="65175D6D" w14:textId="77777777" w:rsidR="00ED57EC" w:rsidRPr="00D23BAA" w:rsidRDefault="00ED57EC" w:rsidP="00ED57EC">
      <w:pPr>
        <w:tabs>
          <w:tab w:val="left" w:pos="360"/>
          <w:tab w:val="left" w:pos="993"/>
        </w:tabs>
        <w:ind w:firstLine="720"/>
        <w:jc w:val="both"/>
        <w:rPr>
          <w:strike/>
          <w:szCs w:val="24"/>
        </w:rPr>
      </w:pPr>
      <w:r w:rsidRPr="00D23BAA">
        <w:rPr>
          <w:strike/>
          <w:szCs w:val="24"/>
        </w:rPr>
        <w:t>5. Už leidimo organizuoti komercinius renginius išdavimą imama Savivaldybės tarybos nustatyto dydžio vietinė rinkliava.</w:t>
      </w:r>
    </w:p>
    <w:p w14:paraId="4C6806D3" w14:textId="77777777" w:rsidR="00ED57EC" w:rsidRPr="00D23BAA" w:rsidRDefault="00ED57EC" w:rsidP="00ED57EC">
      <w:pPr>
        <w:tabs>
          <w:tab w:val="left" w:pos="360"/>
          <w:tab w:val="left" w:pos="993"/>
        </w:tabs>
        <w:ind w:firstLine="720"/>
        <w:jc w:val="both"/>
        <w:rPr>
          <w:strike/>
          <w:szCs w:val="24"/>
        </w:rPr>
      </w:pPr>
      <w:r w:rsidRPr="00D23BAA">
        <w:rPr>
          <w:strike/>
          <w:szCs w:val="24"/>
        </w:rPr>
        <w:t>6. Leidimo nereikia renginiams, kuriuos organizuoja Savivaldybės įsteigtos biudžetinės ir viešosios įstaigos, vykdydamos savo steigimo dokumentuose nustatytus veiklos tikslus.</w:t>
      </w:r>
    </w:p>
    <w:p w14:paraId="4DDA9987" w14:textId="77777777" w:rsidR="00ED57EC" w:rsidRDefault="00ED57EC" w:rsidP="00ED57EC">
      <w:pPr>
        <w:tabs>
          <w:tab w:val="left" w:pos="360"/>
          <w:tab w:val="left" w:pos="993"/>
        </w:tabs>
        <w:ind w:firstLine="720"/>
        <w:jc w:val="both"/>
        <w:rPr>
          <w:szCs w:val="24"/>
        </w:rPr>
      </w:pPr>
      <w:r w:rsidRPr="00D23BAA">
        <w:rPr>
          <w:strike/>
          <w:szCs w:val="24"/>
        </w:rPr>
        <w:t>7</w:t>
      </w:r>
      <w:r w:rsidRPr="00195547">
        <w:rPr>
          <w:szCs w:val="24"/>
        </w:rPr>
        <w:t>.</w:t>
      </w:r>
      <w:r>
        <w:rPr>
          <w:szCs w:val="24"/>
        </w:rPr>
        <w:t xml:space="preserve"> </w:t>
      </w:r>
      <w:r>
        <w:rPr>
          <w:b/>
          <w:bCs/>
          <w:szCs w:val="24"/>
        </w:rPr>
        <w:t xml:space="preserve">8. </w:t>
      </w:r>
      <w:r w:rsidRPr="00195547">
        <w:rPr>
          <w:szCs w:val="24"/>
        </w:rPr>
        <w:t xml:space="preserve">Pagrindinės </w:t>
      </w:r>
      <w:r w:rsidRPr="00D23BAA">
        <w:rPr>
          <w:strike/>
          <w:szCs w:val="24"/>
        </w:rPr>
        <w:t xml:space="preserve">šiame </w:t>
      </w:r>
      <w:r w:rsidRPr="00195547">
        <w:rPr>
          <w:szCs w:val="24"/>
        </w:rPr>
        <w:t>Apraše vartojamos sąvokos:</w:t>
      </w:r>
    </w:p>
    <w:p w14:paraId="5640B7D1" w14:textId="77777777" w:rsidR="00ED57EC" w:rsidRDefault="00ED57EC" w:rsidP="00ED57EC">
      <w:pPr>
        <w:tabs>
          <w:tab w:val="left" w:pos="360"/>
          <w:tab w:val="left" w:pos="993"/>
        </w:tabs>
        <w:ind w:firstLine="720"/>
        <w:jc w:val="both"/>
        <w:rPr>
          <w:b/>
          <w:bCs/>
          <w:szCs w:val="24"/>
        </w:rPr>
      </w:pPr>
      <w:r>
        <w:rPr>
          <w:b/>
          <w:bCs/>
          <w:szCs w:val="24"/>
        </w:rPr>
        <w:t xml:space="preserve">8.1. </w:t>
      </w:r>
      <w:r w:rsidRPr="0096117B">
        <w:rPr>
          <w:b/>
          <w:strike/>
          <w:szCs w:val="24"/>
        </w:rPr>
        <w:t xml:space="preserve">Viešoji vieta </w:t>
      </w:r>
      <w:r w:rsidRPr="0096117B">
        <w:rPr>
          <w:strike/>
          <w:szCs w:val="24"/>
        </w:rPr>
        <w:t>– Savivaldybei priklausanti ar patikėjimo teise valdoma Jurbarko rajono savivaldybės miestuose ar kitose gyvenamosiose vietovėse esanti teritorija (aikštės, skverai, parkai, pėsčiųjų takai, paplūdimiai, statiniai ir kitos žmonių susibūrimams skirtos vietos)</w:t>
      </w:r>
      <w:r w:rsidRPr="00195547">
        <w:rPr>
          <w:szCs w:val="24"/>
        </w:rPr>
        <w:t>.</w:t>
      </w:r>
    </w:p>
    <w:p w14:paraId="0BD8BCB9" w14:textId="77777777" w:rsidR="00ED57EC" w:rsidRPr="0096117B" w:rsidRDefault="00ED57EC" w:rsidP="00ED57EC">
      <w:pPr>
        <w:tabs>
          <w:tab w:val="left" w:pos="360"/>
          <w:tab w:val="left" w:pos="993"/>
        </w:tabs>
        <w:ind w:firstLine="720"/>
        <w:jc w:val="both"/>
        <w:rPr>
          <w:b/>
          <w:bCs/>
          <w:szCs w:val="24"/>
        </w:rPr>
      </w:pPr>
      <w:r w:rsidRPr="00393D3D">
        <w:rPr>
          <w:b/>
          <w:szCs w:val="24"/>
        </w:rPr>
        <w:t>Viešoji vieta</w:t>
      </w:r>
      <w:r w:rsidRPr="00393D3D">
        <w:rPr>
          <w:szCs w:val="24"/>
        </w:rPr>
        <w:t xml:space="preserve"> – </w:t>
      </w:r>
      <w:r w:rsidRPr="002816F8">
        <w:rPr>
          <w:b/>
          <w:bCs/>
        </w:rPr>
        <w:t>Savivaldybės teritorijoje esanti valstybei ar Savivaldybei nuosavybės teise priklausanti ar patikėjimo teise valdoma teritorija (gatvės, aikštės, skverai, parkai, pėsčiųjų takai, paplūdimiai bei jų prieigos ir kitos žmonių susibūrimo vietos).</w:t>
      </w:r>
    </w:p>
    <w:p w14:paraId="14CCB8FC" w14:textId="77777777" w:rsidR="00ED57EC" w:rsidRDefault="00ED57EC" w:rsidP="00ED57EC">
      <w:pPr>
        <w:ind w:firstLine="720"/>
        <w:jc w:val="both"/>
        <w:rPr>
          <w:szCs w:val="24"/>
        </w:rPr>
      </w:pPr>
      <w:r>
        <w:rPr>
          <w:b/>
          <w:szCs w:val="24"/>
        </w:rPr>
        <w:t xml:space="preserve">8.2. </w:t>
      </w:r>
      <w:r w:rsidRPr="00195547">
        <w:rPr>
          <w:b/>
          <w:szCs w:val="24"/>
        </w:rPr>
        <w:t xml:space="preserve">Kompetentinga institucija – </w:t>
      </w:r>
      <w:r w:rsidRPr="00195547">
        <w:rPr>
          <w:szCs w:val="24"/>
        </w:rPr>
        <w:t>seniūnijos, kurios aptarnaujamoje teritorijoje organizuojamas renginys, seniūnas.</w:t>
      </w:r>
    </w:p>
    <w:p w14:paraId="0CE162BB" w14:textId="77777777" w:rsidR="00ED57EC" w:rsidRPr="002816F8" w:rsidRDefault="00ED57EC" w:rsidP="00ED57EC">
      <w:pPr>
        <w:ind w:firstLine="720"/>
        <w:jc w:val="both"/>
        <w:rPr>
          <w:b/>
          <w:bCs/>
          <w:szCs w:val="24"/>
        </w:rPr>
      </w:pPr>
      <w:r w:rsidRPr="00D23BAA">
        <w:rPr>
          <w:b/>
          <w:bCs/>
          <w:szCs w:val="24"/>
        </w:rPr>
        <w:t xml:space="preserve">8.3. </w:t>
      </w:r>
      <w:r w:rsidRPr="006951EC">
        <w:rPr>
          <w:b/>
          <w:bCs/>
          <w:szCs w:val="24"/>
        </w:rPr>
        <w:t>Renginio organizatorius</w:t>
      </w:r>
      <w:r w:rsidRPr="006951EC">
        <w:rPr>
          <w:szCs w:val="24"/>
        </w:rPr>
        <w:t xml:space="preserve"> – </w:t>
      </w:r>
      <w:r w:rsidRPr="002816F8">
        <w:rPr>
          <w:b/>
          <w:bCs/>
          <w:szCs w:val="24"/>
        </w:rPr>
        <w:t>juridinis ar fizinis asmuo, ne jaunesnis nei 18 metų amžiaus, veiksnus Lietuvos Respublikos ir Europos Sąjungos valstybių narių pilietis, užsienietis, turintis įstatymų nustatyta tvarka gautą leidimą nuolat gyventi Lietuvos Respublikoje.</w:t>
      </w:r>
    </w:p>
    <w:p w14:paraId="3D9568D7" w14:textId="77777777" w:rsidR="00ED57EC" w:rsidRPr="002816F8" w:rsidRDefault="00ED57EC" w:rsidP="00ED57EC">
      <w:pPr>
        <w:ind w:firstLine="720"/>
        <w:jc w:val="both"/>
        <w:rPr>
          <w:b/>
          <w:bCs/>
          <w:szCs w:val="24"/>
        </w:rPr>
      </w:pPr>
      <w:r>
        <w:rPr>
          <w:b/>
          <w:bCs/>
          <w:szCs w:val="24"/>
        </w:rPr>
        <w:t xml:space="preserve">8.4. </w:t>
      </w:r>
      <w:r w:rsidRPr="00195547">
        <w:rPr>
          <w:b/>
          <w:szCs w:val="24"/>
        </w:rPr>
        <w:t xml:space="preserve">Renginys </w:t>
      </w:r>
      <w:r w:rsidRPr="00195547">
        <w:rPr>
          <w:szCs w:val="24"/>
        </w:rPr>
        <w:t xml:space="preserve">– organizuotas viešas žmonių susibūrimas, </w:t>
      </w:r>
      <w:r>
        <w:rPr>
          <w:b/>
          <w:bCs/>
          <w:szCs w:val="24"/>
        </w:rPr>
        <w:t xml:space="preserve">kuris turi datą, pradžios ir pabaigos laiką bei tikslą ir </w:t>
      </w:r>
      <w:r w:rsidRPr="002816F8">
        <w:rPr>
          <w:strike/>
          <w:szCs w:val="24"/>
        </w:rPr>
        <w:t>kurio forma – šventė (dainų, sporto ir kt.), koncertas, sporto varžybos, mugė, festivalis, reklamos akcija, įvairių dienų minėjimai ir pan. nepriskiriama susirinkimo sąvokai.</w:t>
      </w:r>
      <w:r w:rsidRPr="002816F8">
        <w:rPr>
          <w:szCs w:val="24"/>
        </w:rPr>
        <w:t xml:space="preserve"> </w:t>
      </w:r>
      <w:r w:rsidRPr="002816F8">
        <w:rPr>
          <w:b/>
          <w:bCs/>
          <w:szCs w:val="24"/>
        </w:rPr>
        <w:t>kurių forma nepriskiriama susirinkimui, mitingui, piketui, demonstracijai, pilietinei akcijai, pavienio asmens akcijai ir kt. Renginio formos: šventė, koncertas, sporto varžybos, mugė, festivalis, reklamos akcija, atmintinų dienų minėjimai, teatro vaidinimas, pleneras, stovykla, diskoteka, atrakcionai, meninės akcijos, teatralizuotos eitynės ir kt</w:t>
      </w:r>
      <w:r>
        <w:rPr>
          <w:b/>
          <w:bCs/>
          <w:szCs w:val="24"/>
        </w:rPr>
        <w:t>.</w:t>
      </w:r>
    </w:p>
    <w:p w14:paraId="27E3CFD5" w14:textId="77777777" w:rsidR="00ED57EC" w:rsidRDefault="00ED57EC" w:rsidP="00ED57EC">
      <w:pPr>
        <w:ind w:firstLine="720"/>
        <w:jc w:val="both"/>
        <w:rPr>
          <w:szCs w:val="24"/>
        </w:rPr>
      </w:pPr>
      <w:r>
        <w:rPr>
          <w:b/>
          <w:bCs/>
          <w:szCs w:val="24"/>
        </w:rPr>
        <w:lastRenderedPageBreak/>
        <w:t xml:space="preserve">8.5. </w:t>
      </w:r>
      <w:r w:rsidRPr="006951EC">
        <w:rPr>
          <w:b/>
          <w:bCs/>
          <w:szCs w:val="24"/>
        </w:rPr>
        <w:t>Nepilnamečiams skirtas renginys</w:t>
      </w:r>
      <w:r w:rsidRPr="006951EC">
        <w:rPr>
          <w:szCs w:val="24"/>
        </w:rPr>
        <w:t xml:space="preserve"> – asmenims iki 18 metų skirtas renginys</w:t>
      </w:r>
      <w:r>
        <w:rPr>
          <w:szCs w:val="24"/>
        </w:rPr>
        <w:t>.</w:t>
      </w:r>
    </w:p>
    <w:p w14:paraId="69A8DC0B" w14:textId="77777777" w:rsidR="00ED57EC" w:rsidRDefault="00ED57EC" w:rsidP="00ED57EC">
      <w:pPr>
        <w:ind w:firstLine="720"/>
        <w:jc w:val="both"/>
        <w:rPr>
          <w:b/>
          <w:bCs/>
          <w:szCs w:val="24"/>
        </w:rPr>
      </w:pPr>
      <w:r>
        <w:rPr>
          <w:b/>
          <w:bCs/>
          <w:szCs w:val="24"/>
        </w:rPr>
        <w:t xml:space="preserve">8.6. </w:t>
      </w:r>
      <w:r w:rsidRPr="002816F8">
        <w:rPr>
          <w:b/>
          <w:bCs/>
          <w:szCs w:val="24"/>
        </w:rPr>
        <w:t>Mažos apimties viešasis renginys – renginys, kurio forma nepriskiriama mitingui, piketui, demonstracijai, pilietinei akcijai, pavienio asmens akcijai ir kt., kai planuojamas asmenų skaičius vienu metu neviršija 100</w:t>
      </w:r>
      <w:r>
        <w:rPr>
          <w:b/>
          <w:bCs/>
          <w:szCs w:val="24"/>
        </w:rPr>
        <w:t>.</w:t>
      </w:r>
    </w:p>
    <w:p w14:paraId="0E0E7EA5" w14:textId="77777777" w:rsidR="00ED57EC" w:rsidRDefault="00ED57EC" w:rsidP="00ED57EC">
      <w:pPr>
        <w:ind w:firstLine="720"/>
        <w:jc w:val="both"/>
        <w:rPr>
          <w:b/>
          <w:bCs/>
          <w:szCs w:val="24"/>
        </w:rPr>
      </w:pPr>
      <w:r>
        <w:rPr>
          <w:b/>
          <w:bCs/>
          <w:szCs w:val="24"/>
        </w:rPr>
        <w:t xml:space="preserve">8.7. </w:t>
      </w:r>
      <w:r w:rsidRPr="002816F8">
        <w:rPr>
          <w:b/>
          <w:bCs/>
          <w:szCs w:val="24"/>
        </w:rPr>
        <w:t xml:space="preserve">Nekomercinis renginys – </w:t>
      </w:r>
      <w:r>
        <w:rPr>
          <w:b/>
          <w:bCs/>
          <w:szCs w:val="24"/>
        </w:rPr>
        <w:t xml:space="preserve">viešojoje vietoje vykstantis </w:t>
      </w:r>
      <w:r w:rsidRPr="002816F8">
        <w:rPr>
          <w:szCs w:val="24"/>
        </w:rPr>
        <w:t xml:space="preserve">renginys, kurio organizatorius nesiekia pelno. Žiūrovai į renginį įleidžiami nemokamai. </w:t>
      </w:r>
      <w:r w:rsidRPr="002816F8">
        <w:rPr>
          <w:strike/>
          <w:szCs w:val="24"/>
        </w:rPr>
        <w:t>Renginyje gali būti prekiaujama ir teikiamos paslaugos. Rėmėjo vardo paskelbimas arba eksponavimas renginio metu nelaikomas komercine reklama</w:t>
      </w:r>
      <w:r>
        <w:rPr>
          <w:szCs w:val="24"/>
        </w:rPr>
        <w:t>.</w:t>
      </w:r>
      <w:r w:rsidRPr="002816F8">
        <w:t xml:space="preserve"> </w:t>
      </w:r>
      <w:r w:rsidRPr="002816F8">
        <w:rPr>
          <w:b/>
          <w:bCs/>
          <w:szCs w:val="24"/>
        </w:rPr>
        <w:t>Šio renginio metu gali būti teikiamos mokamos paslaugos ir prekiaujama (leidimai prekiauti ar teikti mokamas paslaugas išduodami atskirai, sumokėjus vietinės rinkliavos mokestį).</w:t>
      </w:r>
    </w:p>
    <w:p w14:paraId="5D1D41F4" w14:textId="77777777" w:rsidR="00ED57EC" w:rsidRDefault="00ED57EC" w:rsidP="00ED57EC">
      <w:pPr>
        <w:ind w:firstLine="720"/>
        <w:jc w:val="both"/>
        <w:rPr>
          <w:b/>
          <w:bCs/>
          <w:szCs w:val="24"/>
        </w:rPr>
      </w:pPr>
      <w:r>
        <w:rPr>
          <w:b/>
          <w:bCs/>
          <w:szCs w:val="24"/>
        </w:rPr>
        <w:t xml:space="preserve">8.8. </w:t>
      </w:r>
      <w:r w:rsidRPr="00195547">
        <w:rPr>
          <w:b/>
          <w:szCs w:val="24"/>
        </w:rPr>
        <w:t xml:space="preserve">Komercinis renginys </w:t>
      </w:r>
      <w:r w:rsidRPr="00195547">
        <w:rPr>
          <w:szCs w:val="24"/>
        </w:rPr>
        <w:t xml:space="preserve">– </w:t>
      </w:r>
      <w:r>
        <w:rPr>
          <w:b/>
          <w:bCs/>
          <w:szCs w:val="24"/>
        </w:rPr>
        <w:t xml:space="preserve">viešojoje vietoje vykstantis </w:t>
      </w:r>
      <w:r w:rsidRPr="00195547">
        <w:rPr>
          <w:szCs w:val="24"/>
        </w:rPr>
        <w:t xml:space="preserve">renginys, </w:t>
      </w:r>
      <w:r w:rsidRPr="002816F8">
        <w:rPr>
          <w:strike/>
          <w:szCs w:val="24"/>
        </w:rPr>
        <w:t xml:space="preserve">kurio organizatorius siekia pelno. Tai – </w:t>
      </w:r>
      <w:r w:rsidRPr="002816F8">
        <w:rPr>
          <w:strike/>
        </w:rPr>
        <w:t xml:space="preserve">reklaminio pobūdžio renginys, reklaminė akcija (kai numatomi veiksmai, kuriais garsu ar vaizdu reklamuojama prekė ar gamintojas) arba mokamas renginys, į kurį organizatoriai parduoda bilietus. </w:t>
      </w:r>
      <w:r w:rsidRPr="002816F8">
        <w:rPr>
          <w:strike/>
          <w:szCs w:val="24"/>
        </w:rPr>
        <w:t>Renginyje gali būti prekiaujama ir teikiamos paslaugos</w:t>
      </w:r>
      <w:r>
        <w:rPr>
          <w:szCs w:val="24"/>
        </w:rPr>
        <w:t xml:space="preserve"> </w:t>
      </w:r>
      <w:r w:rsidRPr="002816F8">
        <w:rPr>
          <w:b/>
          <w:bCs/>
          <w:szCs w:val="24"/>
        </w:rPr>
        <w:t>į kurį patekimas yra mokamas (platinami bilietai į renginį) ar renginiu siekiama finansinės naudos. Prie komercinio renginio priskiriama reklaminė akcija, reklaminio vaizdo klipo filmavimas, reklaminė fotosesija ir pan.</w:t>
      </w:r>
      <w:r w:rsidRPr="002816F8">
        <w:rPr>
          <w:b/>
          <w:bCs/>
        </w:rPr>
        <w:t xml:space="preserve"> </w:t>
      </w:r>
      <w:r w:rsidRPr="002816F8">
        <w:rPr>
          <w:b/>
          <w:bCs/>
          <w:szCs w:val="24"/>
        </w:rPr>
        <w:t>Už leidimo komerciniam renginiui išdavimą, renginio organizatorius turi sumokėti Savivaldybės tarybos nustatyto dydžio vietinės rinkliavos mokestį.</w:t>
      </w:r>
      <w:r w:rsidRPr="002816F8">
        <w:rPr>
          <w:b/>
          <w:bCs/>
        </w:rPr>
        <w:t xml:space="preserve"> Renginyje gali būti prekiaujama ir teikiamos mokamos paslaugos. </w:t>
      </w:r>
      <w:r w:rsidRPr="002816F8">
        <w:rPr>
          <w:b/>
          <w:bCs/>
          <w:szCs w:val="24"/>
        </w:rPr>
        <w:t>Komerciniu renginiu nelaikoma veikla (nepriklausomai, ar tokia veikla yra siekiama finansinės naudos), vykdoma privačioje namų valdoje</w:t>
      </w:r>
      <w:r>
        <w:rPr>
          <w:b/>
          <w:bCs/>
          <w:szCs w:val="24"/>
        </w:rPr>
        <w:t>.</w:t>
      </w:r>
    </w:p>
    <w:p w14:paraId="46780874" w14:textId="77777777" w:rsidR="00ED57EC" w:rsidRDefault="00ED57EC" w:rsidP="00ED57EC">
      <w:pPr>
        <w:ind w:firstLine="720"/>
        <w:jc w:val="both"/>
        <w:rPr>
          <w:b/>
          <w:bCs/>
          <w:szCs w:val="24"/>
        </w:rPr>
      </w:pPr>
      <w:r>
        <w:rPr>
          <w:b/>
          <w:bCs/>
          <w:szCs w:val="24"/>
        </w:rPr>
        <w:t xml:space="preserve">8.9. </w:t>
      </w:r>
      <w:r w:rsidRPr="006951EC">
        <w:rPr>
          <w:b/>
          <w:bCs/>
          <w:color w:val="000000"/>
        </w:rPr>
        <w:t>Asmeninė šventė</w:t>
      </w:r>
      <w:r w:rsidRPr="006951EC">
        <w:rPr>
          <w:color w:val="000000"/>
        </w:rPr>
        <w:t> </w:t>
      </w:r>
      <w:r w:rsidRPr="002816F8">
        <w:rPr>
          <w:b/>
          <w:bCs/>
          <w:color w:val="000000"/>
        </w:rPr>
        <w:t>–</w:t>
      </w:r>
      <w:r w:rsidRPr="002816F8">
        <w:rPr>
          <w:b/>
          <w:bCs/>
          <w:color w:val="000000"/>
          <w:shd w:val="clear" w:color="auto" w:fill="FFFFFF"/>
        </w:rPr>
        <w:t> šventė, susijusi su žmogaus gyvenimo ciklu ir (ar) žyminti svarbiausius ritualus (gimtadienis, vestuvės, krikštynos, mergvakaris, bernvakaris ir pan.)</w:t>
      </w:r>
      <w:r w:rsidRPr="002816F8">
        <w:rPr>
          <w:b/>
          <w:bCs/>
          <w:szCs w:val="24"/>
        </w:rPr>
        <w:t>.</w:t>
      </w:r>
    </w:p>
    <w:p w14:paraId="05E929AE" w14:textId="77777777" w:rsidR="00ED57EC" w:rsidRDefault="00ED57EC" w:rsidP="00ED57EC">
      <w:pPr>
        <w:ind w:firstLine="720"/>
        <w:jc w:val="both"/>
        <w:rPr>
          <w:b/>
          <w:bCs/>
          <w:szCs w:val="24"/>
        </w:rPr>
      </w:pPr>
      <w:r>
        <w:rPr>
          <w:b/>
          <w:bCs/>
          <w:szCs w:val="24"/>
        </w:rPr>
        <w:t xml:space="preserve">8.10. </w:t>
      </w:r>
      <w:r w:rsidRPr="002816F8">
        <w:rPr>
          <w:b/>
          <w:bCs/>
          <w:szCs w:val="24"/>
        </w:rPr>
        <w:t>Kilnojamasis atrakcionų parkas – pramoginiai įrenginiai ir jų įranga, skirti viešai naudoti asmenims linksminti, pramogauti, t. y. pramoginiai įrenginiai, priskirti potencialiai pavojingiems įrenginiams, ir nesudėtingi atrakcionai, nepriskirti potencialiniai pavojingiems įrenginiams (pripučiamasis batutas, kilnojamasis batutas, pripučiamasis baseinas, pramoginės transporto priemonės, elektromobilis, traukinukas, žaidimų aikštelė ir pan.</w:t>
      </w:r>
      <w:r>
        <w:rPr>
          <w:b/>
          <w:bCs/>
          <w:szCs w:val="24"/>
        </w:rPr>
        <w:t>).</w:t>
      </w:r>
    </w:p>
    <w:p w14:paraId="5CF09C06" w14:textId="77777777" w:rsidR="00ED57EC" w:rsidRDefault="00ED57EC" w:rsidP="00ED57EC">
      <w:pPr>
        <w:ind w:firstLine="720"/>
        <w:jc w:val="both"/>
        <w:rPr>
          <w:b/>
          <w:bCs/>
          <w:szCs w:val="24"/>
        </w:rPr>
      </w:pPr>
      <w:r>
        <w:rPr>
          <w:b/>
          <w:bCs/>
          <w:szCs w:val="24"/>
        </w:rPr>
        <w:t xml:space="preserve">8.11. </w:t>
      </w:r>
      <w:r w:rsidRPr="002816F8">
        <w:rPr>
          <w:b/>
          <w:bCs/>
          <w:szCs w:val="24"/>
        </w:rPr>
        <w:t>Mugė – prekių ir paslaugų paroda, šventinis renginys, kurio metu prekiaujama, teikiamos paslaugos, pristatoma produkcija ir (ar) demonstruojami tradiciniai liaudies amatai, organizuojama kultūrinė programa</w:t>
      </w:r>
      <w:r>
        <w:rPr>
          <w:b/>
          <w:bCs/>
          <w:szCs w:val="24"/>
        </w:rPr>
        <w:t>.</w:t>
      </w:r>
    </w:p>
    <w:p w14:paraId="159E8BA4" w14:textId="77777777" w:rsidR="00ED57EC" w:rsidRDefault="00ED57EC" w:rsidP="00ED57EC">
      <w:pPr>
        <w:ind w:firstLine="720"/>
        <w:jc w:val="both"/>
        <w:rPr>
          <w:b/>
          <w:bCs/>
          <w:szCs w:val="24"/>
        </w:rPr>
      </w:pPr>
      <w:r>
        <w:rPr>
          <w:b/>
          <w:bCs/>
          <w:szCs w:val="24"/>
        </w:rPr>
        <w:t xml:space="preserve">8.12. </w:t>
      </w:r>
      <w:r w:rsidRPr="002816F8">
        <w:rPr>
          <w:b/>
          <w:bCs/>
          <w:szCs w:val="24"/>
        </w:rPr>
        <w:t>Potencialiniai pavojingi pramoginiai įrenginiai – pramoginiai įrenginiai, kurie atitinka Lietuvos Respublikos potencialiai pavojingų įrenginių priežiūros įstatyme nurodytas kategorijas ir Lietuvos Respublikos Vyriausybės patvirtintus šių įrenginių kategorijų parametrus ir kuriuos naudojant dėl juose susikaupusios energijos ir vykstančių procesų kyla pavojus (galima grėsmė) žmonių gyvybei, sveikatai ar aplinkai</w:t>
      </w:r>
      <w:r>
        <w:rPr>
          <w:b/>
          <w:bCs/>
          <w:szCs w:val="24"/>
        </w:rPr>
        <w:t>.</w:t>
      </w:r>
    </w:p>
    <w:p w14:paraId="7E5FD6E9" w14:textId="77777777" w:rsidR="00ED57EC" w:rsidRDefault="00ED57EC" w:rsidP="00ED57EC">
      <w:pPr>
        <w:ind w:firstLine="720"/>
        <w:jc w:val="both"/>
        <w:rPr>
          <w:b/>
          <w:bCs/>
          <w:szCs w:val="24"/>
        </w:rPr>
      </w:pPr>
      <w:r>
        <w:rPr>
          <w:b/>
          <w:bCs/>
          <w:szCs w:val="24"/>
        </w:rPr>
        <w:t xml:space="preserve">8.13. </w:t>
      </w:r>
      <w:r w:rsidRPr="0096117B">
        <w:rPr>
          <w:b/>
          <w:bCs/>
          <w:szCs w:val="24"/>
        </w:rPr>
        <w:t xml:space="preserve">Renginio teritorijos schema – viešai skelbiamas ir realų vaizdą atspindintis grafinis žemėlapio vaizdas, kuriame pažymėta renginio vieta, scena, palapinės, galimos prekybos ir (ar) teikiamų paslaugų renginio metu vietos, biotualetų ir kitų renginio metu statomų laikinųjų statinių išdėstymo vietos (Google žemėlapis ir (ar) </w:t>
      </w:r>
      <w:hyperlink r:id="rId10" w:history="1">
        <w:r w:rsidRPr="0096117B">
          <w:rPr>
            <w:rStyle w:val="Hipersaitas"/>
            <w:b/>
            <w:bCs/>
            <w:szCs w:val="24"/>
          </w:rPr>
          <w:t>www.regia.lt</w:t>
        </w:r>
      </w:hyperlink>
      <w:r w:rsidRPr="0096117B">
        <w:rPr>
          <w:b/>
          <w:bCs/>
          <w:szCs w:val="24"/>
        </w:rPr>
        <w:t>)</w:t>
      </w:r>
      <w:r>
        <w:rPr>
          <w:b/>
          <w:bCs/>
          <w:szCs w:val="24"/>
        </w:rPr>
        <w:t>.</w:t>
      </w:r>
    </w:p>
    <w:p w14:paraId="3DC49BA9" w14:textId="77777777" w:rsidR="00ED57EC" w:rsidRDefault="00ED57EC" w:rsidP="00ED57EC">
      <w:pPr>
        <w:ind w:firstLine="720"/>
        <w:jc w:val="both"/>
        <w:rPr>
          <w:b/>
          <w:bCs/>
          <w:szCs w:val="24"/>
        </w:rPr>
      </w:pPr>
      <w:r>
        <w:rPr>
          <w:b/>
          <w:bCs/>
          <w:szCs w:val="24"/>
        </w:rPr>
        <w:t xml:space="preserve">8.14. </w:t>
      </w:r>
      <w:r w:rsidRPr="0096117B">
        <w:rPr>
          <w:b/>
          <w:bCs/>
          <w:szCs w:val="24"/>
        </w:rPr>
        <w:t>Prašymas – Savivaldybės tarybos sprendimu patvirtintos formos dokumentas, kuriuo prašoma leisti organizuoti renginį Savivaldybės viešojoje vietoje, pasirašytas renginio organizatoriaus</w:t>
      </w:r>
      <w:r>
        <w:rPr>
          <w:b/>
          <w:bCs/>
          <w:szCs w:val="24"/>
        </w:rPr>
        <w:t>.</w:t>
      </w:r>
    </w:p>
    <w:p w14:paraId="3A947557" w14:textId="77777777" w:rsidR="00ED57EC" w:rsidRDefault="00ED57EC" w:rsidP="00ED57EC">
      <w:pPr>
        <w:ind w:firstLine="720"/>
        <w:jc w:val="both"/>
        <w:rPr>
          <w:b/>
          <w:bCs/>
          <w:szCs w:val="24"/>
        </w:rPr>
      </w:pPr>
      <w:r>
        <w:rPr>
          <w:b/>
          <w:bCs/>
          <w:szCs w:val="24"/>
        </w:rPr>
        <w:t xml:space="preserve">8.15. </w:t>
      </w:r>
      <w:r w:rsidRPr="0096117B">
        <w:rPr>
          <w:b/>
          <w:bCs/>
          <w:szCs w:val="24"/>
        </w:rPr>
        <w:t>Leidimas organizuoti renginį (toliau – leidimas) – Savivaldybės tarybos sprendimu patvirtintos formos dokumentas, suteikiantis teisę organizuoti renginį Savivaldybės viešojoje vietoje nustatytu laiku</w:t>
      </w:r>
      <w:r>
        <w:rPr>
          <w:b/>
          <w:bCs/>
          <w:szCs w:val="24"/>
        </w:rPr>
        <w:t>.</w:t>
      </w:r>
    </w:p>
    <w:p w14:paraId="6C66675D" w14:textId="77777777" w:rsidR="00ED57EC" w:rsidRDefault="00ED57EC" w:rsidP="00ED57EC">
      <w:pPr>
        <w:ind w:firstLine="720"/>
        <w:jc w:val="both"/>
        <w:rPr>
          <w:b/>
          <w:bCs/>
          <w:szCs w:val="24"/>
        </w:rPr>
      </w:pPr>
      <w:r>
        <w:rPr>
          <w:b/>
          <w:bCs/>
          <w:szCs w:val="24"/>
        </w:rPr>
        <w:t xml:space="preserve">8.16. </w:t>
      </w:r>
      <w:r w:rsidRPr="0096117B">
        <w:rPr>
          <w:b/>
          <w:bCs/>
          <w:szCs w:val="24"/>
        </w:rPr>
        <w:t>Vietinė rinkliava – Savivaldybės tarybos sprendimu nustatyta privaloma įmoka, galiojanti Savivaldybės teritorijoje</w:t>
      </w:r>
      <w:r>
        <w:rPr>
          <w:b/>
          <w:bCs/>
          <w:szCs w:val="24"/>
        </w:rPr>
        <w:t>.</w:t>
      </w:r>
    </w:p>
    <w:p w14:paraId="2F98560B" w14:textId="77777777" w:rsidR="00ED57EC" w:rsidRPr="002816F8" w:rsidRDefault="00ED57EC" w:rsidP="00ED57EC">
      <w:pPr>
        <w:ind w:firstLine="720"/>
        <w:jc w:val="both"/>
        <w:rPr>
          <w:b/>
          <w:bCs/>
          <w:szCs w:val="24"/>
        </w:rPr>
      </w:pPr>
      <w:r>
        <w:rPr>
          <w:b/>
          <w:bCs/>
          <w:szCs w:val="24"/>
        </w:rPr>
        <w:t xml:space="preserve">8.17. </w:t>
      </w:r>
      <w:r w:rsidRPr="0096117B">
        <w:rPr>
          <w:b/>
          <w:bCs/>
          <w:szCs w:val="24"/>
        </w:rPr>
        <w:t>Viešoji tvarka – moralės ir pagarbos principais pagrįstos bendrosios viešo elgesio taisyklės, egzistuojančios visuomenėje</w:t>
      </w:r>
      <w:r>
        <w:rPr>
          <w:b/>
          <w:bCs/>
          <w:szCs w:val="24"/>
        </w:rPr>
        <w:t>.</w:t>
      </w:r>
    </w:p>
    <w:p w14:paraId="0229B632" w14:textId="77777777" w:rsidR="00ED57EC" w:rsidRPr="0096117B" w:rsidRDefault="00ED57EC" w:rsidP="00ED57EC">
      <w:pPr>
        <w:tabs>
          <w:tab w:val="left" w:pos="1134"/>
        </w:tabs>
        <w:ind w:firstLine="720"/>
        <w:jc w:val="both"/>
        <w:rPr>
          <w:strike/>
          <w:szCs w:val="24"/>
        </w:rPr>
      </w:pPr>
      <w:r w:rsidRPr="0096117B">
        <w:rPr>
          <w:b/>
          <w:strike/>
          <w:szCs w:val="24"/>
        </w:rPr>
        <w:lastRenderedPageBreak/>
        <w:t xml:space="preserve">Leidimas – </w:t>
      </w:r>
      <w:r w:rsidRPr="0096117B">
        <w:rPr>
          <w:strike/>
          <w:szCs w:val="24"/>
        </w:rPr>
        <w:t>savivaldybės administracijos direktoriaus patvirtintos</w:t>
      </w:r>
      <w:r w:rsidRPr="0096117B">
        <w:rPr>
          <w:b/>
          <w:strike/>
          <w:szCs w:val="24"/>
        </w:rPr>
        <w:t xml:space="preserve"> </w:t>
      </w:r>
      <w:r w:rsidRPr="0096117B">
        <w:rPr>
          <w:strike/>
          <w:szCs w:val="24"/>
        </w:rPr>
        <w:t xml:space="preserve">formos dokumentas, išduotas kompetentingos institucijos (seniūno) ir leidžiantis šio Aprašo 5 punkte nurodytam asmeniui organizuoti renginį viešojoje vietoje. Leidime nurodoma: organizatoriaus rekvizitai, už renginį atsakingo asmens vardas, pavardė, telefono numeris, renginio pavadinimas, forma, pobūdis (komercinis, nekomercinis), data, laikas ir vieta, organizatoriaus teisės, pareigos, atsakomybė, apsaugos priemonės. </w:t>
      </w:r>
      <w:r w:rsidRPr="0096117B">
        <w:rPr>
          <w:strike/>
        </w:rPr>
        <w:t>Leidime komercinio pobūdžio renginiui papildomai įrašomas vietinės rinkliavos paskaičiavimas ir įmokos suma. Leidimą pasirašo jį išdavęs asmuo bei organizatorius, patvirtindamas, kad sutinka su leidimo turiniu ir prisiima atsakomybę už renginį.</w:t>
      </w:r>
    </w:p>
    <w:p w14:paraId="153F599C" w14:textId="77777777" w:rsidR="00ED57EC" w:rsidRPr="00195547" w:rsidRDefault="00ED57EC" w:rsidP="00ED57EC">
      <w:pPr>
        <w:ind w:firstLine="720"/>
        <w:jc w:val="both"/>
        <w:rPr>
          <w:szCs w:val="24"/>
        </w:rPr>
      </w:pPr>
      <w:r w:rsidRPr="0096117B">
        <w:rPr>
          <w:b/>
          <w:strike/>
          <w:szCs w:val="24"/>
        </w:rPr>
        <w:t>Kontaktinis centras</w:t>
      </w:r>
      <w:r w:rsidRPr="0096117B">
        <w:rPr>
          <w:strike/>
          <w:szCs w:val="24"/>
        </w:rPr>
        <w:t xml:space="preserve"> – Lietuvos Respublikos Vyriausybės įgaliotas viešasis juridinis asmuo, kuris, bendradarbiaudamas su Lietuvos Respublikos kompetentingomis institucijomis, teikia Lietuvos Respublikos paslaugų įstatyme (Žin., 2009, Nr. 153–6901) (toliau – Paslaugų įstatymas) nustatytą informaciją teikėjams ir gavėjams ir užtikrina galimybę atlikti visas su teisės teikti paslaugas įgijimu ir paslaugų teikimo veiklos vykdymu susijusias procedūras ir formalumus elektroninėmis priemonėmis, taip pat atlieka kitas Paslaugų įstatymu jam pavestas funkcijas</w:t>
      </w:r>
      <w:r w:rsidRPr="00195547">
        <w:rPr>
          <w:szCs w:val="24"/>
        </w:rPr>
        <w:t>.</w:t>
      </w:r>
    </w:p>
    <w:p w14:paraId="3A5D670D" w14:textId="77777777" w:rsidR="00ED57EC" w:rsidRPr="00D23BAA" w:rsidRDefault="00ED57EC" w:rsidP="00ED57EC">
      <w:pPr>
        <w:tabs>
          <w:tab w:val="left" w:pos="709"/>
        </w:tabs>
        <w:ind w:firstLine="720"/>
        <w:jc w:val="both"/>
        <w:rPr>
          <w:strike/>
        </w:rPr>
      </w:pPr>
      <w:r w:rsidRPr="00D23BAA">
        <w:rPr>
          <w:b/>
          <w:strike/>
          <w:szCs w:val="24"/>
        </w:rPr>
        <w:t xml:space="preserve">Organizatorius – </w:t>
      </w:r>
      <w:r w:rsidRPr="00D23BAA">
        <w:rPr>
          <w:strike/>
          <w:szCs w:val="24"/>
        </w:rPr>
        <w:t xml:space="preserve">asmuo, organizuojantis renginį, </w:t>
      </w:r>
      <w:proofErr w:type="spellStart"/>
      <w:r w:rsidRPr="00D23BAA">
        <w:rPr>
          <w:strike/>
          <w:szCs w:val="24"/>
        </w:rPr>
        <w:t>t.y</w:t>
      </w:r>
      <w:proofErr w:type="spellEnd"/>
      <w:r w:rsidRPr="00D23BAA">
        <w:rPr>
          <w:strike/>
          <w:szCs w:val="24"/>
        </w:rPr>
        <w:t xml:space="preserve">. </w:t>
      </w:r>
      <w:r w:rsidRPr="00D23BAA">
        <w:rPr>
          <w:strike/>
        </w:rPr>
        <w:t xml:space="preserve">juridinis asmuo, kita organizacija, juridinio asmens ar kitos organizacijos </w:t>
      </w:r>
      <w:proofErr w:type="spellStart"/>
      <w:r w:rsidRPr="00D23BAA">
        <w:rPr>
          <w:strike/>
        </w:rPr>
        <w:t>fialialas</w:t>
      </w:r>
      <w:proofErr w:type="spellEnd"/>
      <w:r w:rsidRPr="00D23BAA">
        <w:rPr>
          <w:strike/>
        </w:rPr>
        <w:t xml:space="preserve"> (toliau – juridiniai asmenys) arba fizinis asmuo.</w:t>
      </w:r>
    </w:p>
    <w:p w14:paraId="2C47431A" w14:textId="77777777" w:rsidR="00ED57EC" w:rsidRDefault="00ED57EC" w:rsidP="00ED57EC">
      <w:pPr>
        <w:ind w:firstLine="720"/>
        <w:jc w:val="both"/>
        <w:rPr>
          <w:strike/>
          <w:szCs w:val="24"/>
        </w:rPr>
      </w:pPr>
      <w:r w:rsidRPr="0096117B">
        <w:rPr>
          <w:strike/>
          <w:szCs w:val="24"/>
        </w:rPr>
        <w:t xml:space="preserve">Kitos šiame Apraše vartojamos sąvokos atitinka Paslaugų įstatyme ir Lietuvos Respublikos rinkliavų įstatyme </w:t>
      </w:r>
      <w:r w:rsidRPr="0096117B">
        <w:rPr>
          <w:strike/>
        </w:rPr>
        <w:t>(Žin</w:t>
      </w:r>
      <w:r w:rsidRPr="0096117B">
        <w:rPr>
          <w:strike/>
          <w:szCs w:val="24"/>
        </w:rPr>
        <w:t>., 2000, Nr. 52-1484) vartojamas sąvokas.</w:t>
      </w:r>
    </w:p>
    <w:p w14:paraId="44E60D11" w14:textId="77777777" w:rsidR="00ED57EC" w:rsidRDefault="00ED57EC" w:rsidP="00ED57EC">
      <w:pPr>
        <w:ind w:firstLine="720"/>
        <w:jc w:val="both"/>
        <w:rPr>
          <w:strike/>
          <w:szCs w:val="24"/>
        </w:rPr>
      </w:pPr>
    </w:p>
    <w:p w14:paraId="48903019" w14:textId="77777777" w:rsidR="00ED57EC" w:rsidRDefault="00ED57EC" w:rsidP="00ED57EC">
      <w:pPr>
        <w:ind w:firstLine="720"/>
        <w:jc w:val="center"/>
        <w:rPr>
          <w:b/>
          <w:bCs/>
          <w:szCs w:val="24"/>
        </w:rPr>
      </w:pPr>
      <w:r>
        <w:rPr>
          <w:b/>
          <w:bCs/>
          <w:szCs w:val="24"/>
        </w:rPr>
        <w:t>II SKYRIUS</w:t>
      </w:r>
    </w:p>
    <w:p w14:paraId="5E9210A3" w14:textId="77777777" w:rsidR="00ED57EC" w:rsidRDefault="00ED57EC" w:rsidP="00ED57EC">
      <w:pPr>
        <w:ind w:firstLine="720"/>
        <w:jc w:val="center"/>
        <w:rPr>
          <w:b/>
          <w:bCs/>
          <w:szCs w:val="24"/>
        </w:rPr>
      </w:pPr>
      <w:r>
        <w:rPr>
          <w:b/>
          <w:bCs/>
          <w:szCs w:val="24"/>
        </w:rPr>
        <w:t xml:space="preserve">RENGINIŲ VIETA IR LAIKAS </w:t>
      </w:r>
    </w:p>
    <w:p w14:paraId="24952A16" w14:textId="77777777" w:rsidR="00ED57EC" w:rsidRDefault="00ED57EC" w:rsidP="00ED57EC">
      <w:pPr>
        <w:ind w:firstLine="720"/>
        <w:jc w:val="center"/>
        <w:rPr>
          <w:b/>
          <w:bCs/>
          <w:szCs w:val="24"/>
        </w:rPr>
      </w:pPr>
    </w:p>
    <w:p w14:paraId="097C64EA" w14:textId="77777777" w:rsidR="00ED57EC" w:rsidRPr="0096117B" w:rsidRDefault="00ED57EC" w:rsidP="00ED57EC">
      <w:pPr>
        <w:ind w:firstLine="720"/>
        <w:jc w:val="both"/>
        <w:rPr>
          <w:b/>
          <w:bCs/>
          <w:szCs w:val="24"/>
        </w:rPr>
      </w:pPr>
      <w:r>
        <w:rPr>
          <w:b/>
          <w:bCs/>
          <w:szCs w:val="24"/>
        </w:rPr>
        <w:t xml:space="preserve">9. </w:t>
      </w:r>
      <w:r w:rsidRPr="0096117B">
        <w:rPr>
          <w:b/>
          <w:bCs/>
          <w:szCs w:val="24"/>
        </w:rPr>
        <w:tab/>
        <w:t>Renginių vietos:</w:t>
      </w:r>
    </w:p>
    <w:p w14:paraId="04380D19" w14:textId="77777777" w:rsidR="00ED57EC" w:rsidRPr="0096117B" w:rsidRDefault="00ED57EC" w:rsidP="00ED57EC">
      <w:pPr>
        <w:ind w:firstLine="720"/>
        <w:jc w:val="both"/>
        <w:rPr>
          <w:b/>
          <w:bCs/>
          <w:szCs w:val="24"/>
        </w:rPr>
      </w:pPr>
      <w:r w:rsidRPr="0096117B">
        <w:rPr>
          <w:b/>
          <w:bCs/>
          <w:szCs w:val="24"/>
        </w:rPr>
        <w:t>9.1.</w:t>
      </w:r>
      <w:r w:rsidRPr="0096117B">
        <w:rPr>
          <w:b/>
          <w:bCs/>
          <w:szCs w:val="24"/>
        </w:rPr>
        <w:tab/>
        <w:t>aikštės ir gatvės;</w:t>
      </w:r>
    </w:p>
    <w:p w14:paraId="755B3260" w14:textId="77777777" w:rsidR="00ED57EC" w:rsidRPr="0096117B" w:rsidRDefault="00ED57EC" w:rsidP="00ED57EC">
      <w:pPr>
        <w:ind w:firstLine="720"/>
        <w:jc w:val="both"/>
        <w:rPr>
          <w:b/>
          <w:bCs/>
          <w:szCs w:val="24"/>
        </w:rPr>
      </w:pPr>
      <w:r w:rsidRPr="0096117B">
        <w:rPr>
          <w:b/>
          <w:bCs/>
          <w:szCs w:val="24"/>
        </w:rPr>
        <w:t>9.2.</w:t>
      </w:r>
      <w:r w:rsidRPr="0096117B">
        <w:rPr>
          <w:b/>
          <w:bCs/>
          <w:szCs w:val="24"/>
        </w:rPr>
        <w:tab/>
        <w:t>parkai;</w:t>
      </w:r>
    </w:p>
    <w:p w14:paraId="46A872DA" w14:textId="77777777" w:rsidR="00ED57EC" w:rsidRPr="0096117B" w:rsidRDefault="00ED57EC" w:rsidP="00ED57EC">
      <w:pPr>
        <w:ind w:firstLine="720"/>
        <w:jc w:val="both"/>
        <w:rPr>
          <w:b/>
          <w:bCs/>
          <w:szCs w:val="24"/>
        </w:rPr>
      </w:pPr>
      <w:r w:rsidRPr="0096117B">
        <w:rPr>
          <w:b/>
          <w:bCs/>
          <w:szCs w:val="24"/>
        </w:rPr>
        <w:t>9.3.</w:t>
      </w:r>
      <w:r w:rsidRPr="0096117B">
        <w:rPr>
          <w:b/>
          <w:bCs/>
          <w:szCs w:val="24"/>
        </w:rPr>
        <w:tab/>
        <w:t>stadionai;</w:t>
      </w:r>
    </w:p>
    <w:p w14:paraId="474AF747" w14:textId="77777777" w:rsidR="00ED57EC" w:rsidRPr="0096117B" w:rsidRDefault="00ED57EC" w:rsidP="00ED57EC">
      <w:pPr>
        <w:ind w:firstLine="720"/>
        <w:jc w:val="both"/>
        <w:rPr>
          <w:b/>
          <w:bCs/>
          <w:szCs w:val="24"/>
        </w:rPr>
      </w:pPr>
      <w:r w:rsidRPr="0096117B">
        <w:rPr>
          <w:b/>
          <w:bCs/>
          <w:szCs w:val="24"/>
        </w:rPr>
        <w:t>9.4.</w:t>
      </w:r>
      <w:r w:rsidRPr="0096117B">
        <w:rPr>
          <w:b/>
          <w:bCs/>
          <w:szCs w:val="24"/>
        </w:rPr>
        <w:tab/>
        <w:t>skverai, aikštelės ir kiemai;</w:t>
      </w:r>
    </w:p>
    <w:p w14:paraId="21FD2FB8" w14:textId="77777777" w:rsidR="00ED57EC" w:rsidRPr="0096117B" w:rsidRDefault="00ED57EC" w:rsidP="00ED57EC">
      <w:pPr>
        <w:ind w:firstLine="720"/>
        <w:jc w:val="both"/>
        <w:rPr>
          <w:b/>
          <w:bCs/>
          <w:szCs w:val="24"/>
        </w:rPr>
      </w:pPr>
      <w:r w:rsidRPr="0096117B">
        <w:rPr>
          <w:b/>
          <w:bCs/>
          <w:szCs w:val="24"/>
        </w:rPr>
        <w:t>9.5.</w:t>
      </w:r>
      <w:r w:rsidRPr="0096117B">
        <w:rPr>
          <w:b/>
          <w:bCs/>
          <w:szCs w:val="24"/>
        </w:rPr>
        <w:tab/>
        <w:t>specialiai įrengtos renginių vietos;</w:t>
      </w:r>
    </w:p>
    <w:p w14:paraId="091C5FEB" w14:textId="77777777" w:rsidR="00ED57EC" w:rsidRDefault="00ED57EC" w:rsidP="00ED57EC">
      <w:pPr>
        <w:ind w:firstLine="720"/>
        <w:jc w:val="both"/>
        <w:rPr>
          <w:b/>
          <w:bCs/>
          <w:szCs w:val="24"/>
        </w:rPr>
      </w:pPr>
      <w:r w:rsidRPr="0096117B">
        <w:rPr>
          <w:b/>
          <w:bCs/>
          <w:szCs w:val="24"/>
        </w:rPr>
        <w:t>9.6.</w:t>
      </w:r>
      <w:r w:rsidRPr="0096117B">
        <w:rPr>
          <w:b/>
          <w:bCs/>
          <w:szCs w:val="24"/>
        </w:rPr>
        <w:tab/>
        <w:t>kitos renginiams tinkamos vietos.</w:t>
      </w:r>
    </w:p>
    <w:p w14:paraId="20986515" w14:textId="77777777" w:rsidR="00ED57EC" w:rsidRPr="0096117B" w:rsidRDefault="00ED57EC" w:rsidP="00ED57EC">
      <w:pPr>
        <w:ind w:firstLine="720"/>
        <w:jc w:val="both"/>
        <w:rPr>
          <w:szCs w:val="24"/>
        </w:rPr>
      </w:pPr>
      <w:r w:rsidRPr="0096117B">
        <w:rPr>
          <w:strike/>
          <w:szCs w:val="24"/>
        </w:rPr>
        <w:t>23. Viešosiose vietose organizuojami renginiai gali trukti nuo 8 val. iki 23 val. Jei renginiai vyks ilgiau nei iki 23 val., jų laikas, suderinus su Policijos komisariato viršininku ar jo įgaliotu asmeniu, reglamentuojamas atskiru savivaldybės administracijos direktoriaus įsakymu. Jei renginiai, vyksiantys ilgiau nei iki 23 val., organizuojami kaime, prašymą pratęsti renginio laiką savivaldybės administracijos direktoriui pateikia seniūnas, prieš tai suderinęs jį su Policijos komisariato viršininku ar jo įgaliotu asmeniu. Šio punkto reikalavimai netaikomi Joninių, kalėdiniams, naujametiniams ir savivaldybės bei valstybiniams renginiams</w:t>
      </w:r>
      <w:r w:rsidRPr="0096117B">
        <w:rPr>
          <w:szCs w:val="24"/>
        </w:rPr>
        <w:t>.</w:t>
      </w:r>
    </w:p>
    <w:p w14:paraId="116A9EA3" w14:textId="77777777" w:rsidR="00ED57EC" w:rsidRDefault="00ED57EC" w:rsidP="00ED57EC">
      <w:pPr>
        <w:ind w:firstLine="720"/>
        <w:jc w:val="both"/>
        <w:rPr>
          <w:b/>
          <w:bCs/>
          <w:szCs w:val="24"/>
        </w:rPr>
      </w:pPr>
      <w:r w:rsidRPr="0096117B">
        <w:rPr>
          <w:b/>
          <w:bCs/>
          <w:szCs w:val="24"/>
        </w:rPr>
        <w:t>10.</w:t>
      </w:r>
      <w:r w:rsidRPr="0096117B">
        <w:rPr>
          <w:b/>
          <w:bCs/>
          <w:szCs w:val="24"/>
        </w:rPr>
        <w:tab/>
        <w:t>Savivaldybės viešosiose vietose organizuojami renginiai gali vykti nuo 8 iki 22 val. Jei renginiai vyks ilgiau nei iki 22 val., jų laikas, suderinus su Marijampolės apskrities vyriausiojo policijos komisariato Jurbarko rajono policijos komisariato viršininku ar jo įgaliotu asmeniu, reglamentuojamas atskiru Savivaldybės administracijos direktoriaus įsakymu. Jei renginiai, vyksiantys ilgiau nei iki 22 val., organizuojami kaime, prašymą pratęsti renginio laiką Savivaldybės administracijos direktoriui pateikia kompetentinga institucija, prieš tai suderinusi jį su Marijampolės apskrities vyriausiojo policijos komisariato Jurbarko rajono policijos komisariato viršininku ar jo įgaliotu asmeniu. Renginio laikas gali būti pratęsiamas ne ilgiau kaip keturioms valandoms. Šio punkto reikalavimai netaikomi Joninėms, kalėdiniams, naujametiniams, Jurbarko krašto šventei, Jurbarko miesto ir verslo dienoms.</w:t>
      </w:r>
    </w:p>
    <w:p w14:paraId="42549C0C" w14:textId="77777777" w:rsidR="00ED57EC" w:rsidRPr="00397590" w:rsidRDefault="00ED57EC" w:rsidP="00ED57EC">
      <w:pPr>
        <w:tabs>
          <w:tab w:val="left" w:pos="0"/>
          <w:tab w:val="left" w:pos="1134"/>
        </w:tabs>
        <w:ind w:firstLine="720"/>
        <w:jc w:val="both"/>
        <w:rPr>
          <w:strike/>
          <w:szCs w:val="24"/>
        </w:rPr>
      </w:pPr>
      <w:r w:rsidRPr="00397590">
        <w:rPr>
          <w:strike/>
          <w:szCs w:val="24"/>
        </w:rPr>
        <w:t>24. Viešosiose vietose organizuojami nepilnamečiams skirti renginiai negali tęstis ilgiau kaip:</w:t>
      </w:r>
    </w:p>
    <w:p w14:paraId="42F3411D" w14:textId="77777777" w:rsidR="00ED57EC" w:rsidRPr="00397590" w:rsidRDefault="00ED57EC" w:rsidP="00ED57EC">
      <w:pPr>
        <w:tabs>
          <w:tab w:val="left" w:pos="720"/>
          <w:tab w:val="left" w:pos="1276"/>
        </w:tabs>
        <w:ind w:firstLine="720"/>
        <w:jc w:val="both"/>
        <w:rPr>
          <w:strike/>
          <w:szCs w:val="24"/>
        </w:rPr>
      </w:pPr>
      <w:r w:rsidRPr="00397590">
        <w:rPr>
          <w:strike/>
          <w:szCs w:val="24"/>
        </w:rPr>
        <w:t>24.1. gegužės 1 d. – rugsėjo 30 d. – iki 22 val.;</w:t>
      </w:r>
    </w:p>
    <w:p w14:paraId="0915DDB0" w14:textId="77777777" w:rsidR="00ED57EC" w:rsidRPr="00397590" w:rsidRDefault="00ED57EC" w:rsidP="00ED57EC">
      <w:pPr>
        <w:tabs>
          <w:tab w:val="left" w:pos="720"/>
          <w:tab w:val="left" w:pos="1276"/>
        </w:tabs>
        <w:ind w:firstLine="720"/>
        <w:jc w:val="both"/>
        <w:rPr>
          <w:strike/>
          <w:szCs w:val="24"/>
        </w:rPr>
      </w:pPr>
      <w:r w:rsidRPr="00397590">
        <w:rPr>
          <w:strike/>
          <w:szCs w:val="24"/>
        </w:rPr>
        <w:t>24.2. spalio 1 d. – balandžio 30 d. – iki 21 val.</w:t>
      </w:r>
    </w:p>
    <w:p w14:paraId="26E66ED9" w14:textId="77777777" w:rsidR="00ED57EC" w:rsidRPr="00397590" w:rsidRDefault="00ED57EC" w:rsidP="00ED57EC">
      <w:pPr>
        <w:tabs>
          <w:tab w:val="left" w:pos="0"/>
          <w:tab w:val="left" w:pos="1134"/>
        </w:tabs>
        <w:ind w:firstLine="720"/>
        <w:jc w:val="both"/>
        <w:rPr>
          <w:strike/>
          <w:szCs w:val="24"/>
        </w:rPr>
      </w:pPr>
      <w:r w:rsidRPr="00397590">
        <w:rPr>
          <w:strike/>
          <w:szCs w:val="24"/>
        </w:rPr>
        <w:lastRenderedPageBreak/>
        <w:t>25. Vaikai iki 16 metų be tėvų, globėjų ar kitų teisėtų atstovų priežiūros viešosiose vietose organizuojamuose renginiuose gali lankytis:</w:t>
      </w:r>
    </w:p>
    <w:p w14:paraId="7137405D" w14:textId="77777777" w:rsidR="00ED57EC" w:rsidRPr="00397590" w:rsidRDefault="00ED57EC" w:rsidP="00ED57EC">
      <w:pPr>
        <w:tabs>
          <w:tab w:val="left" w:pos="0"/>
          <w:tab w:val="left" w:pos="1276"/>
        </w:tabs>
        <w:ind w:firstLine="720"/>
        <w:jc w:val="both"/>
        <w:rPr>
          <w:strike/>
          <w:szCs w:val="24"/>
        </w:rPr>
      </w:pPr>
      <w:r w:rsidRPr="00397590">
        <w:rPr>
          <w:strike/>
          <w:szCs w:val="24"/>
        </w:rPr>
        <w:t>25.1. gegužės 1 d. – rugsėjo 30 d. – iki 22 val.;</w:t>
      </w:r>
    </w:p>
    <w:p w14:paraId="6FAD1F33" w14:textId="77777777" w:rsidR="00ED57EC" w:rsidRPr="00397590" w:rsidRDefault="00ED57EC" w:rsidP="00ED57EC">
      <w:pPr>
        <w:tabs>
          <w:tab w:val="left" w:pos="0"/>
          <w:tab w:val="left" w:pos="1276"/>
        </w:tabs>
        <w:ind w:firstLine="720"/>
        <w:jc w:val="both"/>
        <w:rPr>
          <w:szCs w:val="24"/>
        </w:rPr>
      </w:pPr>
      <w:r w:rsidRPr="00397590">
        <w:rPr>
          <w:strike/>
          <w:szCs w:val="24"/>
        </w:rPr>
        <w:t>25.2. spalio 1 d. – balandžio 30 d. – iki 21 val.</w:t>
      </w:r>
    </w:p>
    <w:p w14:paraId="5F92EBA0" w14:textId="77777777" w:rsidR="00ED57EC" w:rsidRPr="0096117B" w:rsidRDefault="00ED57EC" w:rsidP="00ED57EC">
      <w:pPr>
        <w:ind w:firstLine="720"/>
        <w:jc w:val="both"/>
        <w:rPr>
          <w:b/>
          <w:bCs/>
          <w:szCs w:val="24"/>
        </w:rPr>
      </w:pPr>
      <w:r w:rsidRPr="0096117B">
        <w:rPr>
          <w:b/>
          <w:bCs/>
          <w:szCs w:val="24"/>
        </w:rPr>
        <w:t>11.</w:t>
      </w:r>
      <w:r w:rsidRPr="0096117B">
        <w:rPr>
          <w:b/>
          <w:bCs/>
          <w:szCs w:val="24"/>
        </w:rPr>
        <w:tab/>
        <w:t>Nepilnamečiams skirti renginiai viešosiose vietose negali tęstis ilgiau nei iki 22 val.</w:t>
      </w:r>
    </w:p>
    <w:p w14:paraId="22663BF5" w14:textId="77777777" w:rsidR="00ED57EC" w:rsidRPr="0096117B" w:rsidRDefault="00ED57EC" w:rsidP="00ED57EC">
      <w:pPr>
        <w:ind w:firstLine="720"/>
        <w:jc w:val="both"/>
        <w:rPr>
          <w:b/>
          <w:bCs/>
          <w:szCs w:val="24"/>
        </w:rPr>
      </w:pPr>
      <w:r w:rsidRPr="0096117B">
        <w:rPr>
          <w:b/>
          <w:bCs/>
          <w:szCs w:val="24"/>
        </w:rPr>
        <w:t>12.</w:t>
      </w:r>
      <w:r w:rsidRPr="0096117B">
        <w:rPr>
          <w:b/>
          <w:bCs/>
          <w:szCs w:val="24"/>
        </w:rPr>
        <w:tab/>
        <w:t>Vaikai iki 16 metų be tėvų, globėjų ar kitų teisėtų atstovų priežiūros viešosiose vietose organizuojamuose renginiuose gali lankytis iki 21 val.</w:t>
      </w:r>
    </w:p>
    <w:p w14:paraId="4716EFE2" w14:textId="77777777" w:rsidR="00ED57EC" w:rsidRPr="00195547" w:rsidRDefault="00ED57EC" w:rsidP="00ED57EC">
      <w:pPr>
        <w:ind w:firstLine="720"/>
        <w:jc w:val="both"/>
        <w:rPr>
          <w:szCs w:val="24"/>
        </w:rPr>
      </w:pPr>
    </w:p>
    <w:p w14:paraId="55FD8EB0" w14:textId="77777777" w:rsidR="00ED57EC" w:rsidRDefault="00ED57EC" w:rsidP="00ED57EC">
      <w:pPr>
        <w:jc w:val="center"/>
        <w:rPr>
          <w:b/>
          <w:strike/>
          <w:szCs w:val="24"/>
        </w:rPr>
      </w:pPr>
      <w:r w:rsidRPr="00397590">
        <w:rPr>
          <w:b/>
          <w:strike/>
          <w:szCs w:val="24"/>
        </w:rPr>
        <w:t>II. PRAŠYMŲ LEISTI ORGANIZUOTI RENGINIUS NAGRINĖJIMO TVARKA</w:t>
      </w:r>
    </w:p>
    <w:p w14:paraId="7B57CAC1" w14:textId="77777777" w:rsidR="00ED57EC" w:rsidRDefault="00ED57EC" w:rsidP="00ED57EC">
      <w:pPr>
        <w:jc w:val="center"/>
        <w:rPr>
          <w:b/>
          <w:szCs w:val="24"/>
        </w:rPr>
      </w:pPr>
      <w:r>
        <w:rPr>
          <w:b/>
          <w:szCs w:val="24"/>
        </w:rPr>
        <w:t>III. SKYRIUS</w:t>
      </w:r>
    </w:p>
    <w:p w14:paraId="720A3FA0" w14:textId="77777777" w:rsidR="00ED57EC" w:rsidRPr="00397590" w:rsidRDefault="00ED57EC" w:rsidP="00ED57EC">
      <w:pPr>
        <w:jc w:val="center"/>
        <w:rPr>
          <w:b/>
          <w:szCs w:val="24"/>
        </w:rPr>
      </w:pPr>
      <w:r>
        <w:rPr>
          <w:b/>
          <w:szCs w:val="24"/>
        </w:rPr>
        <w:t xml:space="preserve">PRAŠYMŲ LEISTI ORGANIZUOTI RENGINIUS VIEŠOSIOSE VIETOSE PATEIKIMO TVARKA </w:t>
      </w:r>
    </w:p>
    <w:p w14:paraId="0E37E486" w14:textId="77777777" w:rsidR="00ED57EC" w:rsidRPr="00195547" w:rsidRDefault="00ED57EC" w:rsidP="00ED57EC">
      <w:pPr>
        <w:ind w:firstLine="720"/>
        <w:jc w:val="both"/>
        <w:rPr>
          <w:szCs w:val="24"/>
        </w:rPr>
      </w:pPr>
    </w:p>
    <w:p w14:paraId="1146A4DA" w14:textId="77777777" w:rsidR="00ED57EC" w:rsidRPr="00397590" w:rsidRDefault="00ED57EC" w:rsidP="00ED57EC">
      <w:pPr>
        <w:tabs>
          <w:tab w:val="left" w:pos="1134"/>
        </w:tabs>
        <w:ind w:firstLine="720"/>
        <w:jc w:val="both"/>
        <w:rPr>
          <w:strike/>
          <w:szCs w:val="24"/>
        </w:rPr>
      </w:pPr>
      <w:r w:rsidRPr="00397590">
        <w:rPr>
          <w:strike/>
          <w:szCs w:val="24"/>
        </w:rPr>
        <w:t>8.</w:t>
      </w:r>
      <w:r>
        <w:rPr>
          <w:szCs w:val="24"/>
        </w:rPr>
        <w:t xml:space="preserve"> </w:t>
      </w:r>
      <w:r w:rsidRPr="00397590">
        <w:rPr>
          <w:strike/>
          <w:szCs w:val="24"/>
        </w:rPr>
        <w:t>Organizatorius, norintis viešojoje vietoje organizuoti renginį, kompetentingai institucijai arba per atstumą elektroninėmis priemonėmis kontaktiniam centrui ne anksčiau kaip prieš 3 mėnesius iki renginio pateikia Savivaldybės administracijos direktoriaus nustatytos formos prašymą leisti organizuoti renginį. Prie prašymo pridedama renginio scenarijus ar programa.</w:t>
      </w:r>
    </w:p>
    <w:p w14:paraId="5E2EED33" w14:textId="77777777" w:rsidR="00ED57EC" w:rsidRPr="00397590" w:rsidRDefault="00ED57EC" w:rsidP="00ED57EC">
      <w:pPr>
        <w:tabs>
          <w:tab w:val="left" w:pos="1134"/>
        </w:tabs>
        <w:ind w:firstLine="720"/>
        <w:jc w:val="both"/>
        <w:rPr>
          <w:i/>
          <w:strike/>
          <w:sz w:val="16"/>
          <w:szCs w:val="24"/>
        </w:rPr>
      </w:pPr>
      <w:r w:rsidRPr="00397590">
        <w:rPr>
          <w:i/>
          <w:strike/>
          <w:sz w:val="16"/>
          <w:szCs w:val="24"/>
        </w:rPr>
        <w:t xml:space="preserve">2011 m. birželio 30 d. Jurbarko rajono savivaldybės tarybos sprendimo </w:t>
      </w:r>
      <w:bookmarkStart w:id="15" w:name="n_1"/>
      <w:r w:rsidRPr="00397590">
        <w:rPr>
          <w:i/>
          <w:strike/>
          <w:sz w:val="16"/>
          <w:szCs w:val="24"/>
        </w:rPr>
        <w:t xml:space="preserve">Nr. T2-217 </w:t>
      </w:r>
      <w:bookmarkEnd w:id="15"/>
      <w:r w:rsidRPr="00397590">
        <w:rPr>
          <w:i/>
          <w:strike/>
          <w:sz w:val="16"/>
          <w:szCs w:val="24"/>
        </w:rPr>
        <w:t>redakcija</w:t>
      </w:r>
    </w:p>
    <w:p w14:paraId="494EAB99" w14:textId="77777777" w:rsidR="00ED57EC" w:rsidRPr="00397590" w:rsidRDefault="00ED57EC" w:rsidP="00ED57EC">
      <w:pPr>
        <w:tabs>
          <w:tab w:val="left" w:pos="1134"/>
        </w:tabs>
        <w:ind w:firstLine="720"/>
        <w:jc w:val="both"/>
        <w:rPr>
          <w:b/>
          <w:bCs/>
          <w:szCs w:val="24"/>
        </w:rPr>
      </w:pPr>
      <w:r>
        <w:rPr>
          <w:b/>
          <w:bCs/>
          <w:szCs w:val="24"/>
        </w:rPr>
        <w:t xml:space="preserve">13. </w:t>
      </w:r>
      <w:r w:rsidRPr="00397590">
        <w:rPr>
          <w:b/>
          <w:bCs/>
          <w:szCs w:val="24"/>
        </w:rPr>
        <w:t>Renginio organizatorius, norintis viešojoje vietoje organizuoti renginį, ne anksčiau kaip prieš 3 mėnesius ir ne vėliau kaip prieš 20 darbo dienų iki renginio dienos raštu arba elektroninėmis priemonėmis pateikia kompetentingai institucijai Savivaldybės tarybos nustatytos formos prašymą (2 priedas) leisti organizuoti renginį</w:t>
      </w:r>
      <w:r>
        <w:rPr>
          <w:b/>
          <w:bCs/>
          <w:szCs w:val="24"/>
        </w:rPr>
        <w:t>.</w:t>
      </w:r>
    </w:p>
    <w:p w14:paraId="6A19DFE6" w14:textId="77777777" w:rsidR="00ED57EC" w:rsidRPr="00397590" w:rsidRDefault="00ED57EC" w:rsidP="00ED57EC">
      <w:pPr>
        <w:tabs>
          <w:tab w:val="left" w:pos="0"/>
          <w:tab w:val="left" w:pos="1134"/>
        </w:tabs>
        <w:ind w:firstLine="720"/>
        <w:jc w:val="both"/>
        <w:rPr>
          <w:strike/>
          <w:szCs w:val="24"/>
        </w:rPr>
      </w:pPr>
      <w:r w:rsidRPr="00397590">
        <w:rPr>
          <w:strike/>
        </w:rPr>
        <w:t xml:space="preserve">9. </w:t>
      </w:r>
      <w:r w:rsidRPr="00397590">
        <w:rPr>
          <w:strike/>
          <w:szCs w:val="24"/>
        </w:rPr>
        <w:t>Prašyme turi būti nurodyta organizatoriaus vardas ir pavardė arba pavadinimas, kodas, adresas, telefono numeris, už renginį atsakingo asmens vardas, pavardė, telefono numeris, numatomo renginio pavadinimas, forma, pobūdis, data, laikas ir vieta, numatomas renginio dalyvių ir žiūrovų skaičius.</w:t>
      </w:r>
    </w:p>
    <w:p w14:paraId="7DAF7A27" w14:textId="77777777" w:rsidR="00ED57EC" w:rsidRPr="00345D9C" w:rsidRDefault="00ED57EC" w:rsidP="00ED57EC">
      <w:pPr>
        <w:tabs>
          <w:tab w:val="left" w:pos="0"/>
          <w:tab w:val="left" w:pos="1134"/>
        </w:tabs>
        <w:ind w:firstLine="720"/>
        <w:jc w:val="both"/>
        <w:rPr>
          <w:i/>
          <w:sz w:val="16"/>
          <w:szCs w:val="24"/>
        </w:rPr>
      </w:pPr>
      <w:r w:rsidRPr="00397590">
        <w:rPr>
          <w:i/>
          <w:strike/>
          <w:sz w:val="16"/>
          <w:szCs w:val="24"/>
        </w:rPr>
        <w:t xml:space="preserve">2011 m. birželio 30 d. Jurbarko rajono savivaldybės tarybos sprendimo </w:t>
      </w:r>
      <w:bookmarkStart w:id="16" w:name="n_2"/>
      <w:r w:rsidRPr="00397590">
        <w:rPr>
          <w:i/>
          <w:strike/>
          <w:sz w:val="16"/>
          <w:szCs w:val="24"/>
        </w:rPr>
        <w:t xml:space="preserve">Nr. T2-217 </w:t>
      </w:r>
      <w:bookmarkEnd w:id="16"/>
      <w:r w:rsidRPr="00397590">
        <w:rPr>
          <w:i/>
          <w:strike/>
          <w:sz w:val="16"/>
          <w:szCs w:val="24"/>
        </w:rPr>
        <w:t>redakcija</w:t>
      </w:r>
    </w:p>
    <w:p w14:paraId="4FEE372F" w14:textId="77777777" w:rsidR="00ED57EC" w:rsidRPr="00397590" w:rsidRDefault="00ED57EC" w:rsidP="00ED57EC">
      <w:pPr>
        <w:tabs>
          <w:tab w:val="left" w:pos="0"/>
          <w:tab w:val="left" w:pos="1134"/>
        </w:tabs>
        <w:ind w:firstLine="720"/>
        <w:jc w:val="both"/>
        <w:rPr>
          <w:b/>
          <w:bCs/>
          <w:szCs w:val="24"/>
        </w:rPr>
      </w:pPr>
      <w:r>
        <w:rPr>
          <w:b/>
          <w:bCs/>
          <w:szCs w:val="24"/>
        </w:rPr>
        <w:t>14.</w:t>
      </w:r>
      <w:r w:rsidRPr="00397590">
        <w:t xml:space="preserve"> </w:t>
      </w:r>
      <w:r w:rsidRPr="00397590">
        <w:rPr>
          <w:b/>
          <w:bCs/>
          <w:szCs w:val="24"/>
        </w:rPr>
        <w:t>Prašyme turi būti nurodyta:</w:t>
      </w:r>
    </w:p>
    <w:p w14:paraId="00C7DA39" w14:textId="77777777" w:rsidR="00ED57EC" w:rsidRPr="00397590" w:rsidRDefault="00ED57EC" w:rsidP="00ED57EC">
      <w:pPr>
        <w:tabs>
          <w:tab w:val="left" w:pos="0"/>
          <w:tab w:val="left" w:pos="1134"/>
        </w:tabs>
        <w:ind w:firstLine="720"/>
        <w:jc w:val="both"/>
        <w:rPr>
          <w:b/>
          <w:bCs/>
          <w:szCs w:val="24"/>
        </w:rPr>
      </w:pPr>
      <w:r w:rsidRPr="00397590">
        <w:rPr>
          <w:b/>
          <w:bCs/>
          <w:szCs w:val="24"/>
        </w:rPr>
        <w:t>14.1.</w:t>
      </w:r>
      <w:r w:rsidRPr="00397590">
        <w:rPr>
          <w:b/>
          <w:bCs/>
          <w:szCs w:val="24"/>
        </w:rPr>
        <w:tab/>
        <w:t>renginio organizatoriaus duomenys (juridinio asmens pavadinimas, įmonės kodas, adresas, telefonas, el. pašto adresas arba fizinio asmens vardas ir pavardė, gyvenamosios vietos adresas, telefonas, el. pašto adresas);</w:t>
      </w:r>
    </w:p>
    <w:p w14:paraId="0E0B6F83" w14:textId="77777777" w:rsidR="00ED57EC" w:rsidRPr="00397590" w:rsidRDefault="00ED57EC" w:rsidP="00ED57EC">
      <w:pPr>
        <w:tabs>
          <w:tab w:val="left" w:pos="0"/>
          <w:tab w:val="left" w:pos="1134"/>
        </w:tabs>
        <w:ind w:firstLine="720"/>
        <w:jc w:val="both"/>
        <w:rPr>
          <w:b/>
          <w:bCs/>
          <w:szCs w:val="24"/>
        </w:rPr>
      </w:pPr>
      <w:r w:rsidRPr="00397590">
        <w:rPr>
          <w:b/>
          <w:bCs/>
          <w:szCs w:val="24"/>
        </w:rPr>
        <w:t>14.2.</w:t>
      </w:r>
      <w:r w:rsidRPr="00397590">
        <w:rPr>
          <w:b/>
          <w:bCs/>
          <w:szCs w:val="24"/>
        </w:rPr>
        <w:tab/>
        <w:t>numatomo renginio pavadinimas, forma ir turinys;</w:t>
      </w:r>
    </w:p>
    <w:p w14:paraId="67C1ADE9" w14:textId="77777777" w:rsidR="00ED57EC" w:rsidRPr="00397590" w:rsidRDefault="00ED57EC" w:rsidP="00ED57EC">
      <w:pPr>
        <w:tabs>
          <w:tab w:val="left" w:pos="0"/>
          <w:tab w:val="left" w:pos="1134"/>
        </w:tabs>
        <w:ind w:firstLine="720"/>
        <w:jc w:val="both"/>
        <w:rPr>
          <w:b/>
          <w:bCs/>
          <w:szCs w:val="24"/>
        </w:rPr>
      </w:pPr>
      <w:r w:rsidRPr="00397590">
        <w:rPr>
          <w:b/>
          <w:bCs/>
          <w:szCs w:val="24"/>
        </w:rPr>
        <w:t>14.3.</w:t>
      </w:r>
      <w:r w:rsidRPr="00397590">
        <w:rPr>
          <w:b/>
          <w:bCs/>
          <w:szCs w:val="24"/>
        </w:rPr>
        <w:tab/>
        <w:t>laikas (renginio data, valanda, renginio trukmė ir renginio trukmė nuo pasiruošimo iki visiško teritorijos sutvarkymo);</w:t>
      </w:r>
    </w:p>
    <w:p w14:paraId="0C39A744" w14:textId="77777777" w:rsidR="00ED57EC" w:rsidRPr="00397590" w:rsidRDefault="00ED57EC" w:rsidP="00ED57EC">
      <w:pPr>
        <w:tabs>
          <w:tab w:val="left" w:pos="0"/>
          <w:tab w:val="left" w:pos="1134"/>
        </w:tabs>
        <w:ind w:firstLine="720"/>
        <w:jc w:val="both"/>
        <w:rPr>
          <w:b/>
          <w:bCs/>
          <w:szCs w:val="24"/>
        </w:rPr>
      </w:pPr>
      <w:r w:rsidRPr="00397590">
        <w:rPr>
          <w:b/>
          <w:bCs/>
          <w:szCs w:val="24"/>
        </w:rPr>
        <w:t>14.4.</w:t>
      </w:r>
      <w:r w:rsidRPr="00397590">
        <w:rPr>
          <w:b/>
          <w:bCs/>
          <w:szCs w:val="24"/>
        </w:rPr>
        <w:tab/>
        <w:t>renginio vieta;</w:t>
      </w:r>
    </w:p>
    <w:p w14:paraId="1AD28ECF" w14:textId="77777777" w:rsidR="00ED57EC" w:rsidRPr="00397590" w:rsidRDefault="00ED57EC" w:rsidP="00ED57EC">
      <w:pPr>
        <w:tabs>
          <w:tab w:val="left" w:pos="0"/>
          <w:tab w:val="left" w:pos="1134"/>
        </w:tabs>
        <w:ind w:firstLine="720"/>
        <w:jc w:val="both"/>
        <w:rPr>
          <w:b/>
          <w:bCs/>
          <w:szCs w:val="24"/>
        </w:rPr>
      </w:pPr>
      <w:r w:rsidRPr="00397590">
        <w:rPr>
          <w:b/>
          <w:bCs/>
          <w:szCs w:val="24"/>
        </w:rPr>
        <w:t>14.5.</w:t>
      </w:r>
      <w:r w:rsidRPr="00397590">
        <w:rPr>
          <w:b/>
          <w:bCs/>
          <w:szCs w:val="24"/>
        </w:rPr>
        <w:tab/>
        <w:t>numatomas renginio dalyvių ir žiūrovų skaičius;</w:t>
      </w:r>
    </w:p>
    <w:p w14:paraId="1ABD4A08" w14:textId="77777777" w:rsidR="00ED57EC" w:rsidRPr="00397590" w:rsidRDefault="00ED57EC" w:rsidP="00ED57EC">
      <w:pPr>
        <w:tabs>
          <w:tab w:val="left" w:pos="0"/>
          <w:tab w:val="left" w:pos="1134"/>
        </w:tabs>
        <w:ind w:firstLine="720"/>
        <w:jc w:val="both"/>
        <w:rPr>
          <w:b/>
          <w:bCs/>
          <w:szCs w:val="24"/>
        </w:rPr>
      </w:pPr>
      <w:r w:rsidRPr="00397590">
        <w:rPr>
          <w:b/>
          <w:bCs/>
          <w:szCs w:val="24"/>
        </w:rPr>
        <w:t>14.6.</w:t>
      </w:r>
      <w:r w:rsidRPr="00397590">
        <w:rPr>
          <w:b/>
          <w:bCs/>
          <w:szCs w:val="24"/>
        </w:rPr>
        <w:tab/>
        <w:t>už renginį atsakingo asmens vardas, pavardė, telefono numeris;</w:t>
      </w:r>
    </w:p>
    <w:p w14:paraId="6ACDDC89" w14:textId="77777777" w:rsidR="00ED57EC" w:rsidRPr="00397590" w:rsidRDefault="00ED57EC" w:rsidP="00ED57EC">
      <w:pPr>
        <w:tabs>
          <w:tab w:val="left" w:pos="0"/>
          <w:tab w:val="left" w:pos="1134"/>
        </w:tabs>
        <w:ind w:firstLine="720"/>
        <w:jc w:val="both"/>
        <w:rPr>
          <w:b/>
          <w:bCs/>
          <w:szCs w:val="24"/>
        </w:rPr>
      </w:pPr>
      <w:r w:rsidRPr="00397590">
        <w:rPr>
          <w:b/>
          <w:bCs/>
          <w:szCs w:val="24"/>
        </w:rPr>
        <w:t>14.7.</w:t>
      </w:r>
      <w:r w:rsidRPr="00397590">
        <w:rPr>
          <w:b/>
          <w:bCs/>
          <w:szCs w:val="24"/>
        </w:rPr>
        <w:tab/>
        <w:t>prekių asortimentas (maisto, ne maisto prekės, alkoholiniai gėrimai), teikiamų paslaugų rūšis, prekybos (teikiamų paslaugų) laikas, vietų skaičius, atskirai nurodant prekybos alkoholiniais gėrimais vietų skaičių;</w:t>
      </w:r>
    </w:p>
    <w:p w14:paraId="7692667B" w14:textId="77777777" w:rsidR="00ED57EC" w:rsidRPr="00397590" w:rsidRDefault="00ED57EC" w:rsidP="00ED57EC">
      <w:pPr>
        <w:tabs>
          <w:tab w:val="left" w:pos="0"/>
          <w:tab w:val="left" w:pos="1134"/>
        </w:tabs>
        <w:ind w:firstLine="720"/>
        <w:jc w:val="both"/>
        <w:rPr>
          <w:b/>
          <w:bCs/>
          <w:szCs w:val="24"/>
        </w:rPr>
      </w:pPr>
      <w:r w:rsidRPr="00397590">
        <w:rPr>
          <w:b/>
          <w:bCs/>
          <w:szCs w:val="24"/>
        </w:rPr>
        <w:t>14.8.</w:t>
      </w:r>
      <w:r w:rsidRPr="00397590">
        <w:rPr>
          <w:b/>
          <w:bCs/>
          <w:szCs w:val="24"/>
        </w:rPr>
        <w:tab/>
        <w:t>informacija apie:</w:t>
      </w:r>
    </w:p>
    <w:p w14:paraId="6972807B" w14:textId="77777777" w:rsidR="00ED57EC" w:rsidRPr="00397590" w:rsidRDefault="00ED57EC" w:rsidP="000A44F9">
      <w:pPr>
        <w:tabs>
          <w:tab w:val="left" w:pos="0"/>
          <w:tab w:val="left" w:pos="1134"/>
          <w:tab w:val="left" w:pos="1418"/>
          <w:tab w:val="left" w:pos="1701"/>
          <w:tab w:val="left" w:pos="2694"/>
        </w:tabs>
        <w:ind w:firstLine="720"/>
        <w:jc w:val="both"/>
        <w:rPr>
          <w:b/>
          <w:bCs/>
          <w:szCs w:val="24"/>
        </w:rPr>
      </w:pPr>
      <w:r w:rsidRPr="00397590">
        <w:rPr>
          <w:b/>
          <w:bCs/>
          <w:szCs w:val="24"/>
        </w:rPr>
        <w:t>14.8.1.</w:t>
      </w:r>
      <w:r w:rsidRPr="00397590">
        <w:rPr>
          <w:b/>
          <w:bCs/>
          <w:szCs w:val="24"/>
        </w:rPr>
        <w:tab/>
        <w:t>viešosios tvarkos palaikymą;</w:t>
      </w:r>
    </w:p>
    <w:p w14:paraId="68B7DC00" w14:textId="77777777" w:rsidR="00ED57EC" w:rsidRPr="00397590" w:rsidRDefault="00ED57EC" w:rsidP="000A44F9">
      <w:pPr>
        <w:tabs>
          <w:tab w:val="left" w:pos="0"/>
          <w:tab w:val="left" w:pos="1134"/>
          <w:tab w:val="left" w:pos="1418"/>
        </w:tabs>
        <w:ind w:firstLine="720"/>
        <w:jc w:val="both"/>
        <w:rPr>
          <w:b/>
          <w:bCs/>
          <w:szCs w:val="24"/>
        </w:rPr>
      </w:pPr>
      <w:r w:rsidRPr="00397590">
        <w:rPr>
          <w:b/>
          <w:bCs/>
          <w:szCs w:val="24"/>
        </w:rPr>
        <w:t>14.8.2.</w:t>
      </w:r>
      <w:r w:rsidRPr="00397590">
        <w:rPr>
          <w:b/>
          <w:bCs/>
          <w:szCs w:val="24"/>
        </w:rPr>
        <w:tab/>
        <w:t>higienos normų laikymosi ir komunalinių paslaugų teikimą;</w:t>
      </w:r>
    </w:p>
    <w:p w14:paraId="707FECB9" w14:textId="77777777" w:rsidR="00ED57EC" w:rsidRPr="00397590" w:rsidRDefault="00ED57EC" w:rsidP="000A44F9">
      <w:pPr>
        <w:tabs>
          <w:tab w:val="left" w:pos="0"/>
          <w:tab w:val="left" w:pos="1134"/>
          <w:tab w:val="left" w:pos="1418"/>
        </w:tabs>
        <w:ind w:firstLine="720"/>
        <w:jc w:val="both"/>
        <w:rPr>
          <w:b/>
          <w:bCs/>
          <w:szCs w:val="24"/>
        </w:rPr>
      </w:pPr>
      <w:r w:rsidRPr="00397590">
        <w:rPr>
          <w:b/>
          <w:bCs/>
          <w:szCs w:val="24"/>
        </w:rPr>
        <w:t>14.8.3.</w:t>
      </w:r>
      <w:r w:rsidRPr="00397590">
        <w:rPr>
          <w:b/>
          <w:bCs/>
          <w:szCs w:val="24"/>
        </w:rPr>
        <w:tab/>
        <w:t>eismo sustabdymą ar draudimą;</w:t>
      </w:r>
    </w:p>
    <w:p w14:paraId="76A977A7" w14:textId="77777777" w:rsidR="00ED57EC" w:rsidRPr="00397590" w:rsidRDefault="00ED57EC" w:rsidP="000A44F9">
      <w:pPr>
        <w:tabs>
          <w:tab w:val="left" w:pos="0"/>
          <w:tab w:val="left" w:pos="1134"/>
          <w:tab w:val="left" w:pos="1418"/>
        </w:tabs>
        <w:ind w:firstLine="720"/>
        <w:jc w:val="both"/>
        <w:rPr>
          <w:b/>
          <w:bCs/>
          <w:szCs w:val="24"/>
        </w:rPr>
      </w:pPr>
      <w:r w:rsidRPr="00397590">
        <w:rPr>
          <w:b/>
          <w:bCs/>
          <w:szCs w:val="24"/>
        </w:rPr>
        <w:t>14.8.4.</w:t>
      </w:r>
      <w:r w:rsidRPr="00397590">
        <w:rPr>
          <w:b/>
          <w:bCs/>
          <w:szCs w:val="24"/>
        </w:rPr>
        <w:tab/>
        <w:t>elektros prijungimą;</w:t>
      </w:r>
    </w:p>
    <w:p w14:paraId="5E604B03" w14:textId="77777777" w:rsidR="00ED57EC" w:rsidRPr="00397590" w:rsidRDefault="00ED57EC" w:rsidP="000A44F9">
      <w:pPr>
        <w:tabs>
          <w:tab w:val="left" w:pos="0"/>
          <w:tab w:val="left" w:pos="1134"/>
          <w:tab w:val="left" w:pos="1418"/>
        </w:tabs>
        <w:ind w:firstLine="720"/>
        <w:jc w:val="both"/>
        <w:rPr>
          <w:b/>
          <w:bCs/>
          <w:szCs w:val="24"/>
        </w:rPr>
      </w:pPr>
      <w:r w:rsidRPr="00397590">
        <w:rPr>
          <w:b/>
          <w:bCs/>
          <w:szCs w:val="24"/>
        </w:rPr>
        <w:t>14.8.5.</w:t>
      </w:r>
      <w:r w:rsidRPr="00397590">
        <w:rPr>
          <w:b/>
          <w:bCs/>
          <w:szCs w:val="24"/>
        </w:rPr>
        <w:tab/>
        <w:t>pirotechnikos priemonių naudojimą;</w:t>
      </w:r>
    </w:p>
    <w:p w14:paraId="2F2A89FB" w14:textId="77777777" w:rsidR="00ED57EC" w:rsidRPr="00397590" w:rsidRDefault="00ED57EC" w:rsidP="000A44F9">
      <w:pPr>
        <w:tabs>
          <w:tab w:val="left" w:pos="0"/>
          <w:tab w:val="left" w:pos="1134"/>
          <w:tab w:val="left" w:pos="1418"/>
        </w:tabs>
        <w:ind w:firstLine="720"/>
        <w:jc w:val="both"/>
        <w:rPr>
          <w:b/>
          <w:bCs/>
          <w:szCs w:val="24"/>
        </w:rPr>
      </w:pPr>
      <w:r w:rsidRPr="00397590">
        <w:rPr>
          <w:b/>
          <w:bCs/>
          <w:szCs w:val="24"/>
        </w:rPr>
        <w:t>14.8.6.</w:t>
      </w:r>
      <w:r w:rsidRPr="00397590">
        <w:rPr>
          <w:b/>
          <w:bCs/>
          <w:szCs w:val="24"/>
        </w:rPr>
        <w:tab/>
        <w:t>medicinos pagalbos teikimą renginio metu;</w:t>
      </w:r>
    </w:p>
    <w:p w14:paraId="0DFC3E80" w14:textId="77777777" w:rsidR="00ED57EC" w:rsidRPr="00397590" w:rsidRDefault="00ED57EC" w:rsidP="000A44F9">
      <w:pPr>
        <w:tabs>
          <w:tab w:val="left" w:pos="0"/>
          <w:tab w:val="left" w:pos="1134"/>
          <w:tab w:val="left" w:pos="1418"/>
        </w:tabs>
        <w:ind w:firstLine="720"/>
        <w:jc w:val="both"/>
        <w:rPr>
          <w:b/>
          <w:bCs/>
          <w:szCs w:val="24"/>
        </w:rPr>
      </w:pPr>
      <w:r w:rsidRPr="00397590">
        <w:rPr>
          <w:b/>
          <w:bCs/>
          <w:szCs w:val="24"/>
        </w:rPr>
        <w:t>14.8.7.</w:t>
      </w:r>
      <w:r w:rsidRPr="00397590">
        <w:rPr>
          <w:b/>
          <w:bCs/>
          <w:szCs w:val="24"/>
        </w:rPr>
        <w:tab/>
        <w:t>teikiamas paslaugas potencialiai pavojingais pramoginiais įrenginiais.</w:t>
      </w:r>
    </w:p>
    <w:p w14:paraId="20F65F96" w14:textId="77777777" w:rsidR="00ED57EC" w:rsidRPr="00397590" w:rsidRDefault="00ED57EC" w:rsidP="00ED57EC">
      <w:pPr>
        <w:tabs>
          <w:tab w:val="left" w:pos="0"/>
          <w:tab w:val="left" w:pos="1134"/>
        </w:tabs>
        <w:ind w:firstLine="720"/>
        <w:jc w:val="both"/>
        <w:rPr>
          <w:b/>
          <w:bCs/>
          <w:szCs w:val="24"/>
        </w:rPr>
      </w:pPr>
      <w:r w:rsidRPr="00397590">
        <w:rPr>
          <w:b/>
          <w:bCs/>
          <w:szCs w:val="24"/>
        </w:rPr>
        <w:t>15.</w:t>
      </w:r>
      <w:r w:rsidRPr="00397590">
        <w:rPr>
          <w:b/>
          <w:bCs/>
          <w:szCs w:val="24"/>
        </w:rPr>
        <w:tab/>
        <w:t>Prie prašymo pridedama:</w:t>
      </w:r>
    </w:p>
    <w:p w14:paraId="26BDC1FB" w14:textId="77777777" w:rsidR="00ED57EC" w:rsidRDefault="00ED57EC" w:rsidP="00ED57EC">
      <w:pPr>
        <w:tabs>
          <w:tab w:val="left" w:pos="0"/>
          <w:tab w:val="left" w:pos="1134"/>
        </w:tabs>
        <w:ind w:firstLine="720"/>
        <w:jc w:val="both"/>
        <w:rPr>
          <w:b/>
          <w:bCs/>
          <w:szCs w:val="24"/>
        </w:rPr>
      </w:pPr>
      <w:r w:rsidRPr="00397590">
        <w:rPr>
          <w:b/>
          <w:bCs/>
          <w:szCs w:val="24"/>
        </w:rPr>
        <w:t>15.1.</w:t>
      </w:r>
      <w:r w:rsidRPr="00397590">
        <w:rPr>
          <w:b/>
          <w:bCs/>
          <w:szCs w:val="24"/>
        </w:rPr>
        <w:tab/>
        <w:t>varžybų trasos, eisenos arba parado miesto / miestelio gatvėmis planas ir pan</w:t>
      </w:r>
      <w:r>
        <w:rPr>
          <w:b/>
          <w:bCs/>
          <w:szCs w:val="24"/>
        </w:rPr>
        <w:t>.</w:t>
      </w:r>
    </w:p>
    <w:p w14:paraId="58C76E68" w14:textId="77777777" w:rsidR="00ED57EC" w:rsidRDefault="00ED57EC" w:rsidP="00ED57EC">
      <w:pPr>
        <w:tabs>
          <w:tab w:val="left" w:pos="0"/>
          <w:tab w:val="left" w:pos="1134"/>
        </w:tabs>
        <w:ind w:firstLine="720"/>
        <w:jc w:val="center"/>
        <w:rPr>
          <w:b/>
          <w:bCs/>
          <w:szCs w:val="24"/>
        </w:rPr>
      </w:pPr>
    </w:p>
    <w:p w14:paraId="75E37CC5" w14:textId="77777777" w:rsidR="00ED57EC" w:rsidRDefault="00ED57EC" w:rsidP="00ED57EC">
      <w:pPr>
        <w:tabs>
          <w:tab w:val="left" w:pos="0"/>
          <w:tab w:val="left" w:pos="1134"/>
        </w:tabs>
        <w:ind w:firstLine="720"/>
        <w:jc w:val="center"/>
        <w:rPr>
          <w:b/>
          <w:bCs/>
          <w:szCs w:val="24"/>
        </w:rPr>
      </w:pPr>
      <w:r>
        <w:rPr>
          <w:b/>
          <w:bCs/>
          <w:szCs w:val="24"/>
        </w:rPr>
        <w:lastRenderedPageBreak/>
        <w:t>IV SKYRIUS</w:t>
      </w:r>
    </w:p>
    <w:p w14:paraId="33368E79" w14:textId="77777777" w:rsidR="00ED57EC" w:rsidRDefault="00ED57EC" w:rsidP="00ED57EC">
      <w:pPr>
        <w:tabs>
          <w:tab w:val="left" w:pos="0"/>
          <w:tab w:val="left" w:pos="1134"/>
        </w:tabs>
        <w:ind w:firstLine="720"/>
        <w:jc w:val="center"/>
        <w:rPr>
          <w:b/>
          <w:bCs/>
          <w:szCs w:val="24"/>
        </w:rPr>
      </w:pPr>
      <w:r>
        <w:rPr>
          <w:b/>
          <w:bCs/>
          <w:szCs w:val="24"/>
        </w:rPr>
        <w:t>REIKALAVIMAI RENGINIO ORGANIZATORIUI</w:t>
      </w:r>
    </w:p>
    <w:p w14:paraId="4F048A01" w14:textId="77777777" w:rsidR="00ED57EC" w:rsidRDefault="00ED57EC" w:rsidP="00ED57EC">
      <w:pPr>
        <w:tabs>
          <w:tab w:val="left" w:pos="0"/>
          <w:tab w:val="left" w:pos="1134"/>
        </w:tabs>
        <w:ind w:firstLine="720"/>
        <w:jc w:val="center"/>
        <w:rPr>
          <w:b/>
          <w:bCs/>
          <w:szCs w:val="24"/>
        </w:rPr>
      </w:pPr>
    </w:p>
    <w:p w14:paraId="7C2F1E3A" w14:textId="77777777" w:rsidR="00ED57EC" w:rsidRPr="007767D1" w:rsidRDefault="00ED57EC" w:rsidP="00ED57EC">
      <w:pPr>
        <w:tabs>
          <w:tab w:val="left" w:pos="0"/>
          <w:tab w:val="left" w:pos="1134"/>
        </w:tabs>
        <w:ind w:firstLine="720"/>
        <w:jc w:val="both"/>
        <w:rPr>
          <w:b/>
          <w:bCs/>
          <w:szCs w:val="24"/>
        </w:rPr>
      </w:pPr>
      <w:r>
        <w:rPr>
          <w:b/>
          <w:bCs/>
          <w:szCs w:val="24"/>
        </w:rPr>
        <w:t xml:space="preserve">16. </w:t>
      </w:r>
      <w:r w:rsidRPr="007767D1">
        <w:rPr>
          <w:b/>
          <w:bCs/>
          <w:szCs w:val="24"/>
        </w:rPr>
        <w:t>Renginio organizatorius privalo renginį suderinti su visomis įstaigomis ir institucijomis, kurios yra būtinos pagal renginio pobūdį.</w:t>
      </w:r>
    </w:p>
    <w:p w14:paraId="36A79D6B" w14:textId="77777777" w:rsidR="00ED57EC" w:rsidRPr="007767D1" w:rsidRDefault="00ED57EC" w:rsidP="00ED57EC">
      <w:pPr>
        <w:tabs>
          <w:tab w:val="left" w:pos="0"/>
          <w:tab w:val="left" w:pos="1134"/>
        </w:tabs>
        <w:ind w:firstLine="720"/>
        <w:jc w:val="both"/>
        <w:rPr>
          <w:b/>
          <w:bCs/>
          <w:szCs w:val="24"/>
        </w:rPr>
      </w:pPr>
      <w:r w:rsidRPr="007767D1">
        <w:rPr>
          <w:b/>
          <w:bCs/>
          <w:szCs w:val="24"/>
        </w:rPr>
        <w:t>17.</w:t>
      </w:r>
      <w:r w:rsidRPr="007767D1">
        <w:rPr>
          <w:b/>
          <w:bCs/>
          <w:szCs w:val="24"/>
        </w:rPr>
        <w:tab/>
        <w:t>Prieš pateikdamas prašymą kompetentingai institucijai renginio organizatorius:</w:t>
      </w:r>
    </w:p>
    <w:p w14:paraId="574EDF92" w14:textId="77777777" w:rsidR="00ED57EC" w:rsidRPr="00952514" w:rsidRDefault="00ED57EC" w:rsidP="00ED57EC">
      <w:pPr>
        <w:tabs>
          <w:tab w:val="left" w:pos="0"/>
          <w:tab w:val="left" w:pos="1134"/>
        </w:tabs>
        <w:ind w:firstLine="720"/>
        <w:jc w:val="both"/>
        <w:rPr>
          <w:strike/>
          <w:szCs w:val="24"/>
        </w:rPr>
      </w:pPr>
      <w:r w:rsidRPr="00952514">
        <w:rPr>
          <w:strike/>
          <w:szCs w:val="24"/>
        </w:rPr>
        <w:t>12. Jei organizatorius pageidauja, kad renginio metu būtų apribotas eismas arba viešąją tvarką užtikrintų policijos pareigūnai, jis prašymą turi suderinti su Tauragės rajono vyriausiojo policijos komisariato Jurbarko rajono policijos komisariatu (toliau – Policijos komisariatas).</w:t>
      </w:r>
    </w:p>
    <w:p w14:paraId="07E3CBBE" w14:textId="77777777" w:rsidR="00ED57EC" w:rsidRPr="007767D1" w:rsidRDefault="00ED57EC" w:rsidP="00ED57EC">
      <w:pPr>
        <w:tabs>
          <w:tab w:val="left" w:pos="0"/>
          <w:tab w:val="left" w:pos="1134"/>
        </w:tabs>
        <w:ind w:firstLine="720"/>
        <w:jc w:val="both"/>
        <w:rPr>
          <w:b/>
          <w:bCs/>
          <w:szCs w:val="24"/>
        </w:rPr>
      </w:pPr>
      <w:r w:rsidRPr="007767D1">
        <w:rPr>
          <w:b/>
          <w:bCs/>
          <w:szCs w:val="24"/>
        </w:rPr>
        <w:t>17.1.</w:t>
      </w:r>
      <w:r w:rsidRPr="007767D1">
        <w:rPr>
          <w:b/>
          <w:bCs/>
          <w:szCs w:val="24"/>
        </w:rPr>
        <w:tab/>
        <w:t>parengtą laikino eismo organizavimo schemą raštu suderina su Marijampolės apskrities vyriausiojo policijos komisariato Jurbarko rajono policijos komisariatu, jei pageidaujama, kad renginio metu būtų laikinai nutrauktas ar apribotas eismas gatvėse;</w:t>
      </w:r>
    </w:p>
    <w:p w14:paraId="490BFA7C" w14:textId="77777777" w:rsidR="00ED57EC" w:rsidRPr="007767D1" w:rsidRDefault="00ED57EC" w:rsidP="00ED57EC">
      <w:pPr>
        <w:tabs>
          <w:tab w:val="left" w:pos="0"/>
          <w:tab w:val="left" w:pos="1134"/>
        </w:tabs>
        <w:ind w:firstLine="720"/>
        <w:jc w:val="both"/>
        <w:rPr>
          <w:b/>
          <w:bCs/>
          <w:szCs w:val="24"/>
        </w:rPr>
      </w:pPr>
      <w:r w:rsidRPr="007767D1">
        <w:rPr>
          <w:b/>
          <w:bCs/>
          <w:szCs w:val="24"/>
        </w:rPr>
        <w:t>17.2.</w:t>
      </w:r>
      <w:r w:rsidRPr="007767D1">
        <w:rPr>
          <w:b/>
          <w:bCs/>
          <w:szCs w:val="24"/>
        </w:rPr>
        <w:tab/>
        <w:t>civilinės pirotechnikos priemonių išdėstymo schemą ir naudojimo laiką (jeigu atviroje teritorijoje renginio metu bus naudojami 4 kategorijos fejerverkai, T2 kategorijos teatrinės ar P2 kategorijos kitos pirotechnikos priemonės) raštu suderina su Jurbarko rajono priešgaisrine tarnyba;</w:t>
      </w:r>
    </w:p>
    <w:p w14:paraId="6B95454E" w14:textId="77777777" w:rsidR="00ED57EC" w:rsidRPr="007767D1" w:rsidRDefault="00ED57EC" w:rsidP="00ED57EC">
      <w:pPr>
        <w:tabs>
          <w:tab w:val="left" w:pos="0"/>
          <w:tab w:val="left" w:pos="1134"/>
        </w:tabs>
        <w:ind w:firstLine="720"/>
        <w:jc w:val="both"/>
        <w:rPr>
          <w:b/>
          <w:bCs/>
          <w:szCs w:val="24"/>
        </w:rPr>
      </w:pPr>
      <w:r w:rsidRPr="007767D1">
        <w:rPr>
          <w:b/>
          <w:bCs/>
          <w:szCs w:val="24"/>
        </w:rPr>
        <w:t>17.3.</w:t>
      </w:r>
      <w:r w:rsidRPr="007767D1">
        <w:rPr>
          <w:b/>
          <w:bCs/>
          <w:szCs w:val="24"/>
        </w:rPr>
        <w:tab/>
        <w:t>jei renginio metu numatyti parodomieji skrydžiai ar kitos su aviacija susijusios priemonės, skrydžių vykdymo leidimą raštu suderina su Lietuvos Respublikos civilinės aviacijos direkcija;</w:t>
      </w:r>
    </w:p>
    <w:p w14:paraId="5890AE81" w14:textId="77777777" w:rsidR="00ED57EC" w:rsidRPr="007767D1" w:rsidRDefault="00ED57EC" w:rsidP="00ED57EC">
      <w:pPr>
        <w:tabs>
          <w:tab w:val="left" w:pos="0"/>
          <w:tab w:val="left" w:pos="1134"/>
        </w:tabs>
        <w:ind w:firstLine="720"/>
        <w:jc w:val="both"/>
        <w:rPr>
          <w:b/>
          <w:bCs/>
          <w:szCs w:val="24"/>
        </w:rPr>
      </w:pPr>
      <w:r w:rsidRPr="007767D1">
        <w:rPr>
          <w:b/>
          <w:bCs/>
          <w:szCs w:val="24"/>
        </w:rPr>
        <w:t>17.4.</w:t>
      </w:r>
      <w:r w:rsidRPr="007767D1">
        <w:rPr>
          <w:b/>
          <w:bCs/>
          <w:szCs w:val="24"/>
        </w:rPr>
        <w:tab/>
        <w:t>pateikia informaciją apie saugos tarnybų paslaugų teikimą (sutarties su saugos tarnyba kopija, jeigu viešoji tvarka bus palaikoma su saugos tarnybos pagalba). Jeigu nepateikiama sutarties kopija, renginio organizatorius pats atsako už viešosios tvarkos palaikymą renginio metu;</w:t>
      </w:r>
    </w:p>
    <w:p w14:paraId="41837DBB" w14:textId="77777777" w:rsidR="00ED57EC" w:rsidRPr="007767D1" w:rsidRDefault="00ED57EC" w:rsidP="00ED57EC">
      <w:pPr>
        <w:tabs>
          <w:tab w:val="left" w:pos="0"/>
          <w:tab w:val="left" w:pos="1134"/>
        </w:tabs>
        <w:ind w:firstLine="720"/>
        <w:jc w:val="both"/>
        <w:rPr>
          <w:b/>
          <w:bCs/>
          <w:szCs w:val="24"/>
        </w:rPr>
      </w:pPr>
      <w:r w:rsidRPr="007767D1">
        <w:rPr>
          <w:b/>
          <w:bCs/>
          <w:szCs w:val="24"/>
        </w:rPr>
        <w:t>17.5.</w:t>
      </w:r>
      <w:r w:rsidRPr="007767D1">
        <w:rPr>
          <w:b/>
          <w:bCs/>
          <w:szCs w:val="24"/>
        </w:rPr>
        <w:tab/>
        <w:t>jei organizuojamas kilnojamasis atrakcionų parkas, kuriame veiks pramoginiai įrenginiai, priskiriami potencialiai pavojingiems įrenginiams, renginio organizatorius privalo pateikti įrenginių techninės būklės tikrinimo išvados kopiją. Renginio organizatorius privalo vadovautis Lietuvos Respublikos teisės aktais, reglamentuojančiais pramoginių įrenginių naudojimą;</w:t>
      </w:r>
    </w:p>
    <w:p w14:paraId="6C7B33DE" w14:textId="77777777" w:rsidR="00ED57EC" w:rsidRPr="007767D1" w:rsidRDefault="00ED57EC" w:rsidP="00ED57EC">
      <w:pPr>
        <w:tabs>
          <w:tab w:val="left" w:pos="0"/>
          <w:tab w:val="left" w:pos="1134"/>
        </w:tabs>
        <w:ind w:firstLine="720"/>
        <w:jc w:val="both"/>
        <w:rPr>
          <w:b/>
          <w:bCs/>
          <w:szCs w:val="24"/>
        </w:rPr>
      </w:pPr>
      <w:r w:rsidRPr="007767D1">
        <w:rPr>
          <w:b/>
          <w:bCs/>
          <w:szCs w:val="24"/>
        </w:rPr>
        <w:t>17.6.</w:t>
      </w:r>
      <w:r w:rsidRPr="007767D1">
        <w:rPr>
          <w:b/>
          <w:bCs/>
          <w:szCs w:val="24"/>
        </w:rPr>
        <w:tab/>
        <w:t>prašymą dėl renginio organizavimo suderina su atliekas tvarkančia įmone.</w:t>
      </w:r>
    </w:p>
    <w:p w14:paraId="4D81A9AF" w14:textId="77777777" w:rsidR="00ED57EC" w:rsidRPr="007767D1" w:rsidRDefault="00ED57EC" w:rsidP="00ED57EC">
      <w:pPr>
        <w:tabs>
          <w:tab w:val="left" w:pos="0"/>
          <w:tab w:val="left" w:pos="1134"/>
        </w:tabs>
        <w:ind w:firstLine="720"/>
        <w:jc w:val="both"/>
        <w:rPr>
          <w:b/>
          <w:bCs/>
          <w:szCs w:val="24"/>
        </w:rPr>
      </w:pPr>
      <w:r w:rsidRPr="007767D1">
        <w:rPr>
          <w:b/>
          <w:bCs/>
          <w:szCs w:val="24"/>
        </w:rPr>
        <w:t>18.</w:t>
      </w:r>
      <w:r w:rsidRPr="007767D1">
        <w:rPr>
          <w:b/>
          <w:bCs/>
          <w:szCs w:val="24"/>
        </w:rPr>
        <w:tab/>
        <w:t>Jei renginio metu bus prekiaujama maisto produktais ar teikiamos maitinimo paslaugos, šių paslaugų teikėjai, renginio organizatoriui, turi pateikti Maisto tvarkymo pažymėjimą. Renginio organizatorius, atsakingas už mugės ir (ar) renginio metu maitinimo paslaugos teikimo organizavimą, Maisto tvarkymo pažymėjimą, elektroninėmis priemonėmis, perduoda Valstybinės maisto ir veterinarijos tarnybos Jurbarko skyriui.</w:t>
      </w:r>
    </w:p>
    <w:p w14:paraId="025776EB" w14:textId="77777777" w:rsidR="00ED57EC" w:rsidRPr="007767D1" w:rsidRDefault="00ED57EC" w:rsidP="00ED57EC">
      <w:pPr>
        <w:tabs>
          <w:tab w:val="left" w:pos="0"/>
          <w:tab w:val="left" w:pos="1134"/>
        </w:tabs>
        <w:ind w:firstLine="720"/>
        <w:jc w:val="both"/>
        <w:rPr>
          <w:b/>
          <w:bCs/>
          <w:szCs w:val="24"/>
        </w:rPr>
      </w:pPr>
      <w:r w:rsidRPr="007767D1">
        <w:rPr>
          <w:b/>
          <w:bCs/>
          <w:szCs w:val="24"/>
        </w:rPr>
        <w:t>19.</w:t>
      </w:r>
      <w:r w:rsidRPr="007767D1">
        <w:rPr>
          <w:b/>
          <w:bCs/>
          <w:szCs w:val="24"/>
        </w:rPr>
        <w:tab/>
        <w:t>Renginio organizatorius privalo raštu suderinti renginio vietą (kai planuojama daugiau kaip 100 dalyvių) su Dzūkijos-Suvalkijos saugomų teritorijų direkcija (toliau – Direkcija), jei planuojamo renginio vieta yra regioninio parko teritorijoje ir jam priskirtoje teritorijoje. Direkcija sprendimą suderinti planuojamo renginio vietą priima įvertinusi ir nustačiusi, kad planuojamas renginys nepakenks gamtos ir kultūros vertybėms. Suderinimo faktą patvirtinantį dokumentą renginio organizatorius turi pateikti kompetentingai institucijai.</w:t>
      </w:r>
    </w:p>
    <w:p w14:paraId="7079CEC3" w14:textId="77777777" w:rsidR="00ED57EC" w:rsidRPr="007767D1" w:rsidRDefault="00ED57EC" w:rsidP="00ED57EC">
      <w:pPr>
        <w:tabs>
          <w:tab w:val="left" w:pos="0"/>
          <w:tab w:val="left" w:pos="1134"/>
        </w:tabs>
        <w:ind w:firstLine="720"/>
        <w:jc w:val="both"/>
        <w:rPr>
          <w:b/>
          <w:bCs/>
          <w:szCs w:val="24"/>
        </w:rPr>
      </w:pPr>
      <w:r w:rsidRPr="007767D1">
        <w:rPr>
          <w:b/>
          <w:bCs/>
          <w:szCs w:val="24"/>
        </w:rPr>
        <w:t>20.</w:t>
      </w:r>
      <w:r w:rsidRPr="007767D1">
        <w:rPr>
          <w:b/>
          <w:bCs/>
          <w:szCs w:val="24"/>
        </w:rPr>
        <w:tab/>
        <w:t>Renginio su gyvūnais (parodos, sporto varžybų, rungtynių, žaidynių, mugės, šventės, cirko vaidinimo, konkurso, filmavimo, laidos, reklamos, fotosesijos ar kito renginio, organizuojamo viešojoje vietoje, kuriame naudojamas vienas ar daugiau gyvūnų) organizatorius apie numatomą renginį su gyvūnais ne vėliau kaip prieš 3 darbo dienas turi informuoti Valstybinę maisto ir veterinarijos tarnybą ir jai el. paštu pateikti užpildytą pranešimo formą. Pranešimo kopiją turi pateikti kompetentingai institucijai. Renginio organizatorius turi užtikrinti:</w:t>
      </w:r>
    </w:p>
    <w:p w14:paraId="0BFE144B" w14:textId="77777777" w:rsidR="00ED57EC" w:rsidRPr="007767D1" w:rsidRDefault="00ED57EC" w:rsidP="00ED57EC">
      <w:pPr>
        <w:tabs>
          <w:tab w:val="left" w:pos="0"/>
          <w:tab w:val="left" w:pos="1134"/>
        </w:tabs>
        <w:ind w:firstLine="720"/>
        <w:jc w:val="both"/>
        <w:rPr>
          <w:b/>
          <w:bCs/>
          <w:szCs w:val="24"/>
        </w:rPr>
      </w:pPr>
      <w:r w:rsidRPr="007767D1">
        <w:rPr>
          <w:b/>
          <w:bCs/>
          <w:szCs w:val="24"/>
        </w:rPr>
        <w:t>20.1.</w:t>
      </w:r>
      <w:r w:rsidRPr="007767D1">
        <w:rPr>
          <w:b/>
          <w:bCs/>
          <w:szCs w:val="24"/>
        </w:rPr>
        <w:tab/>
        <w:t>teisės aktų, reglamentuojančių gyvūnų gerovę ir apsaugą, reikalavimų laikymąsi;</w:t>
      </w:r>
    </w:p>
    <w:p w14:paraId="2D5D389F" w14:textId="77777777" w:rsidR="00ED57EC" w:rsidRPr="007767D1" w:rsidRDefault="00ED57EC" w:rsidP="00ED57EC">
      <w:pPr>
        <w:tabs>
          <w:tab w:val="left" w:pos="0"/>
          <w:tab w:val="left" w:pos="1134"/>
        </w:tabs>
        <w:ind w:firstLine="720"/>
        <w:jc w:val="both"/>
        <w:rPr>
          <w:b/>
          <w:bCs/>
          <w:szCs w:val="24"/>
        </w:rPr>
      </w:pPr>
      <w:r w:rsidRPr="007767D1">
        <w:rPr>
          <w:b/>
          <w:bCs/>
          <w:szCs w:val="24"/>
        </w:rPr>
        <w:t>20.2.</w:t>
      </w:r>
      <w:r w:rsidRPr="007767D1">
        <w:rPr>
          <w:b/>
          <w:bCs/>
          <w:szCs w:val="24"/>
        </w:rPr>
        <w:tab/>
        <w:t>kad gyvūnas (-ai), naudojamas (-mi) renginyje su gyvūnais, atitiktų teisės aktų, reglamentuojančių gyvūnų sveikatą, ženklinimą ir registravimą, reikalavimus.</w:t>
      </w:r>
    </w:p>
    <w:p w14:paraId="6C51E827" w14:textId="77777777" w:rsidR="00ED57EC" w:rsidRPr="007767D1" w:rsidRDefault="00ED57EC" w:rsidP="00ED57EC">
      <w:pPr>
        <w:tabs>
          <w:tab w:val="left" w:pos="0"/>
          <w:tab w:val="left" w:pos="1134"/>
        </w:tabs>
        <w:ind w:firstLine="720"/>
        <w:jc w:val="both"/>
        <w:rPr>
          <w:b/>
          <w:bCs/>
          <w:szCs w:val="24"/>
        </w:rPr>
      </w:pPr>
      <w:r w:rsidRPr="007767D1">
        <w:rPr>
          <w:b/>
          <w:bCs/>
          <w:szCs w:val="24"/>
        </w:rPr>
        <w:lastRenderedPageBreak/>
        <w:t>21.</w:t>
      </w:r>
      <w:r w:rsidRPr="007767D1">
        <w:rPr>
          <w:b/>
          <w:bCs/>
          <w:szCs w:val="24"/>
        </w:rPr>
        <w:tab/>
        <w:t>Renginio organizatorius prašymą leisti organizuoti renginį turi suderinti su Savivaldybės administracijos Švietimo, kultūros ir sporto skyriumi. Jei pateikiamas prašymas, kuriame nurodyta renginio vieta ir laikas sutampa su Savivaldybėje planuotu renginiu, įtrauktu į metų renginių planą, ar objektyviai nustatoma, jog renginiai, nors ir vyksta skirtingose vietose, bet yra vienodo pobūdžio (dubliuojantys vienas kitą), pirmenybė teikiama Savivaldybės metiniame renginių plane numatytam renginiui.</w:t>
      </w:r>
    </w:p>
    <w:p w14:paraId="1D440972" w14:textId="77777777" w:rsidR="00ED57EC" w:rsidRPr="007767D1" w:rsidRDefault="00ED57EC" w:rsidP="00ED57EC">
      <w:pPr>
        <w:tabs>
          <w:tab w:val="left" w:pos="0"/>
          <w:tab w:val="left" w:pos="1134"/>
        </w:tabs>
        <w:ind w:firstLine="720"/>
        <w:jc w:val="both"/>
        <w:rPr>
          <w:b/>
          <w:bCs/>
          <w:szCs w:val="24"/>
        </w:rPr>
      </w:pPr>
      <w:r w:rsidRPr="007767D1">
        <w:rPr>
          <w:b/>
          <w:bCs/>
          <w:szCs w:val="24"/>
        </w:rPr>
        <w:t>22.</w:t>
      </w:r>
      <w:r w:rsidRPr="007767D1">
        <w:rPr>
          <w:b/>
          <w:bCs/>
          <w:szCs w:val="24"/>
        </w:rPr>
        <w:tab/>
        <w:t>Prašymo apie planuojamą organizuoti renginį pateikimas nesuteikia papildomų (išskirtinių) teisių ar laisvių ir negali būti pagrindas riboti kitų asmenų teises ar laisves. Jei toje pačioje vietoje tuo pačiu laiku keli asmenys siekia organizuoti kelis renginius, vėliau prašymą pateikę asmenys turi prisiderinti prie anksčiau prašymus pateikusių asmenų organizuojamų renginių arba jų atsisakyti, jei susitarti nepavyksta.</w:t>
      </w:r>
    </w:p>
    <w:p w14:paraId="562B15D5" w14:textId="77777777" w:rsidR="00ED57EC" w:rsidRPr="007767D1" w:rsidRDefault="00ED57EC" w:rsidP="00ED57EC">
      <w:pPr>
        <w:tabs>
          <w:tab w:val="left" w:pos="0"/>
          <w:tab w:val="left" w:pos="1134"/>
        </w:tabs>
        <w:ind w:firstLine="720"/>
        <w:jc w:val="both"/>
        <w:rPr>
          <w:b/>
          <w:bCs/>
          <w:szCs w:val="24"/>
        </w:rPr>
      </w:pPr>
      <w:r w:rsidRPr="007767D1">
        <w:rPr>
          <w:b/>
          <w:bCs/>
          <w:szCs w:val="24"/>
        </w:rPr>
        <w:t>23.</w:t>
      </w:r>
      <w:r w:rsidRPr="007767D1">
        <w:rPr>
          <w:b/>
          <w:bCs/>
          <w:szCs w:val="24"/>
        </w:rPr>
        <w:tab/>
        <w:t>Kompetentinga institucija, nagrinėdama prašymus ir atsižvelgdama į renginio pobūdį (kultūros, sporto renginys), formą (šventė, koncertas, sporto varžybos, festivalis, mugė ir t. t.), sudėtingumą, trukmę, numatomą asmenų skaičių, renginio organizatorių gali įpareigoti:</w:t>
      </w:r>
    </w:p>
    <w:p w14:paraId="4DF167CA" w14:textId="77777777" w:rsidR="00ED57EC" w:rsidRPr="007767D1" w:rsidRDefault="00ED57EC" w:rsidP="00ED57EC">
      <w:pPr>
        <w:tabs>
          <w:tab w:val="left" w:pos="0"/>
          <w:tab w:val="left" w:pos="1134"/>
        </w:tabs>
        <w:ind w:firstLine="720"/>
        <w:jc w:val="both"/>
        <w:rPr>
          <w:b/>
          <w:bCs/>
          <w:szCs w:val="24"/>
        </w:rPr>
      </w:pPr>
      <w:r w:rsidRPr="007767D1">
        <w:rPr>
          <w:b/>
          <w:bCs/>
          <w:szCs w:val="24"/>
        </w:rPr>
        <w:t>23.1.</w:t>
      </w:r>
      <w:r w:rsidRPr="007767D1">
        <w:rPr>
          <w:b/>
          <w:bCs/>
          <w:szCs w:val="24"/>
        </w:rPr>
        <w:tab/>
        <w:t>užtikrinant švaros ir tvarkos reikalavimus:</w:t>
      </w:r>
    </w:p>
    <w:p w14:paraId="4127A14D" w14:textId="77777777" w:rsidR="00ED57EC" w:rsidRPr="007767D1" w:rsidRDefault="00ED57EC" w:rsidP="000A44F9">
      <w:pPr>
        <w:tabs>
          <w:tab w:val="left" w:pos="0"/>
          <w:tab w:val="left" w:pos="1134"/>
          <w:tab w:val="left" w:pos="1418"/>
        </w:tabs>
        <w:ind w:firstLine="720"/>
        <w:jc w:val="both"/>
        <w:rPr>
          <w:b/>
          <w:bCs/>
          <w:szCs w:val="24"/>
        </w:rPr>
      </w:pPr>
      <w:r w:rsidRPr="007767D1">
        <w:rPr>
          <w:b/>
          <w:bCs/>
          <w:szCs w:val="24"/>
        </w:rPr>
        <w:t>23.1.1.</w:t>
      </w:r>
      <w:r w:rsidRPr="007767D1">
        <w:rPr>
          <w:b/>
          <w:bCs/>
          <w:szCs w:val="24"/>
        </w:rPr>
        <w:tab/>
        <w:t>renginio metu ir jam pasibaigus sutvarkyti renginio teritoriją, surinkti ir išvežti atliekas. Draudžiama palikti šiukšlių maišus, atliekas, maisto produktų likučius, kitus daiktus ir (ar) medžiagas prie bendrojo naudojimo šiukšliadėžių ir konteinerių;</w:t>
      </w:r>
    </w:p>
    <w:p w14:paraId="2863D68C" w14:textId="77777777" w:rsidR="00ED57EC" w:rsidRPr="009E6D67" w:rsidRDefault="00ED57EC" w:rsidP="00ED57EC">
      <w:pPr>
        <w:tabs>
          <w:tab w:val="left" w:pos="360"/>
          <w:tab w:val="left" w:pos="1134"/>
        </w:tabs>
        <w:ind w:firstLine="720"/>
        <w:jc w:val="both"/>
        <w:rPr>
          <w:szCs w:val="24"/>
        </w:rPr>
      </w:pPr>
      <w:r w:rsidRPr="009E6D67">
        <w:rPr>
          <w:strike/>
          <w:szCs w:val="24"/>
        </w:rPr>
        <w:t>30</w:t>
      </w:r>
      <w:r w:rsidRPr="00195547">
        <w:rPr>
          <w:szCs w:val="24"/>
        </w:rPr>
        <w:t>.</w:t>
      </w:r>
      <w:r>
        <w:rPr>
          <w:b/>
          <w:bCs/>
          <w:szCs w:val="24"/>
        </w:rPr>
        <w:t>23.1.2.</w:t>
      </w:r>
      <w:r>
        <w:rPr>
          <w:szCs w:val="24"/>
        </w:rPr>
        <w:t xml:space="preserve"> </w:t>
      </w:r>
      <w:r w:rsidRPr="009E6D67">
        <w:rPr>
          <w:strike/>
          <w:szCs w:val="24"/>
        </w:rPr>
        <w:t>Ilgai (daugiau kaip 3 val.) trunkančių renginių organizatoriai privalo pasirūpinti tualetų įrengimu, jei kompetentinga institucija nenustatė kitaip</w:t>
      </w:r>
      <w:r w:rsidRPr="00195547">
        <w:rPr>
          <w:szCs w:val="24"/>
        </w:rPr>
        <w:t>.</w:t>
      </w:r>
    </w:p>
    <w:p w14:paraId="192A8EF4" w14:textId="77777777" w:rsidR="00ED57EC" w:rsidRPr="007767D1" w:rsidRDefault="00ED57EC" w:rsidP="00ED57EC">
      <w:pPr>
        <w:tabs>
          <w:tab w:val="left" w:pos="0"/>
          <w:tab w:val="left" w:pos="1134"/>
        </w:tabs>
        <w:ind w:firstLine="720"/>
        <w:jc w:val="both"/>
        <w:rPr>
          <w:b/>
          <w:bCs/>
          <w:szCs w:val="24"/>
        </w:rPr>
      </w:pPr>
      <w:r w:rsidRPr="007767D1">
        <w:rPr>
          <w:b/>
          <w:bCs/>
          <w:szCs w:val="24"/>
        </w:rPr>
        <w:t>jei renginys truks ilgiau nei 3 val., užtikrinti, kad jo metu būtų pastatytas reikalingas skaičius biotualetų (rekomenduojama ne mažiau kaip 2 biotualetai 200 žmonių). Renginio organizatorius privalo pateikti sutartį dėl biotualetų pastatymo ir priežiūros su tokias paslaugas teikiančia įmone;</w:t>
      </w:r>
    </w:p>
    <w:p w14:paraId="10BAF52B" w14:textId="77777777" w:rsidR="00ED57EC" w:rsidRDefault="00ED57EC" w:rsidP="00ED57EC">
      <w:pPr>
        <w:tabs>
          <w:tab w:val="left" w:pos="0"/>
          <w:tab w:val="left" w:pos="1134"/>
        </w:tabs>
        <w:ind w:firstLine="720"/>
        <w:jc w:val="both"/>
        <w:rPr>
          <w:b/>
          <w:bCs/>
          <w:szCs w:val="24"/>
        </w:rPr>
      </w:pPr>
      <w:r w:rsidRPr="007767D1">
        <w:rPr>
          <w:b/>
          <w:bCs/>
          <w:szCs w:val="24"/>
        </w:rPr>
        <w:t>23.2.</w:t>
      </w:r>
      <w:r w:rsidRPr="007767D1">
        <w:rPr>
          <w:b/>
          <w:bCs/>
          <w:szCs w:val="24"/>
        </w:rPr>
        <w:tab/>
        <w:t>užtikrinant medicinos pagalbos teikimo ir dalyvių sveikatos apsaugos reikalavimus:</w:t>
      </w:r>
    </w:p>
    <w:p w14:paraId="6F5C33E2" w14:textId="77777777" w:rsidR="00ED57EC" w:rsidRPr="00952514" w:rsidRDefault="00ED57EC" w:rsidP="00ED57EC">
      <w:pPr>
        <w:tabs>
          <w:tab w:val="left" w:pos="0"/>
          <w:tab w:val="left" w:pos="1134"/>
        </w:tabs>
        <w:ind w:firstLine="720"/>
        <w:jc w:val="both"/>
        <w:rPr>
          <w:b/>
          <w:bCs/>
          <w:strike/>
          <w:szCs w:val="24"/>
        </w:rPr>
      </w:pPr>
      <w:r w:rsidRPr="00952514">
        <w:rPr>
          <w:strike/>
          <w:szCs w:val="24"/>
        </w:rPr>
        <w:t>10. Jei renginio metu numatoma organizuoti parodom</w:t>
      </w:r>
      <w:r>
        <w:rPr>
          <w:strike/>
          <w:szCs w:val="24"/>
        </w:rPr>
        <w:t>ą</w:t>
      </w:r>
      <w:r w:rsidRPr="00952514">
        <w:rPr>
          <w:strike/>
          <w:szCs w:val="24"/>
        </w:rPr>
        <w:t>sias ir kitokias sporto varžybas, jei renginys bus susijęs su neįprastu dalyvių ar žiūrovų fiziniu ar emociniu krūviu, jei renginys vyks ekstremaliomis gamtinėmis sąlygomis, organizatorius turi užtikrinti, kad dalyviams ir žiūrovams bus suteikta kvalifikuota medicinos pagalba. Šis reikalavimas taikomas ir renginiams, kuriuose dalyvaus daugiau kaip 5000 dalyvių ir žiūrovų</w:t>
      </w:r>
    </w:p>
    <w:p w14:paraId="3F3F46F5" w14:textId="77777777" w:rsidR="00ED57EC" w:rsidRPr="007767D1" w:rsidRDefault="00ED57EC" w:rsidP="000A44F9">
      <w:pPr>
        <w:tabs>
          <w:tab w:val="left" w:pos="0"/>
          <w:tab w:val="left" w:pos="1134"/>
          <w:tab w:val="left" w:pos="1418"/>
          <w:tab w:val="left" w:pos="1560"/>
          <w:tab w:val="left" w:pos="2410"/>
        </w:tabs>
        <w:ind w:firstLine="720"/>
        <w:jc w:val="both"/>
        <w:rPr>
          <w:b/>
          <w:bCs/>
          <w:szCs w:val="24"/>
        </w:rPr>
      </w:pPr>
      <w:r w:rsidRPr="007767D1">
        <w:rPr>
          <w:b/>
          <w:bCs/>
          <w:szCs w:val="24"/>
        </w:rPr>
        <w:t>23.2.1.</w:t>
      </w:r>
      <w:r w:rsidRPr="007767D1">
        <w:rPr>
          <w:b/>
          <w:bCs/>
          <w:szCs w:val="24"/>
        </w:rPr>
        <w:tab/>
        <w:t>jei renginio metu bus organizuojamos parodomosios ir kitokios sporto varžybos, jei renginys bus susijęs su neįprastu dalyvių, žiūrovų fiziniu ar emociniu krūviu, jei renginys vyks ekstremaliomis gamtinėmis sąlygomis, renginio organizatorius turi užtikrinti, kad dalyviams ir žiūrovams būtų suteikta kvalifikuota medicinos pagalba. Šis reikalavimas taip pat taikomas renginiams, kurie skirti nepilnamečiams vaikams, ir renginiams, kuriuose dalyvaus daugiau kaip 5000 dalyvių ir žiūrovų;</w:t>
      </w:r>
    </w:p>
    <w:p w14:paraId="79920788" w14:textId="77777777" w:rsidR="00ED57EC" w:rsidRPr="007767D1" w:rsidRDefault="00ED57EC" w:rsidP="000A44F9">
      <w:pPr>
        <w:tabs>
          <w:tab w:val="left" w:pos="0"/>
          <w:tab w:val="left" w:pos="1134"/>
          <w:tab w:val="left" w:pos="1418"/>
        </w:tabs>
        <w:ind w:firstLine="720"/>
        <w:jc w:val="both"/>
        <w:rPr>
          <w:b/>
          <w:bCs/>
          <w:szCs w:val="24"/>
        </w:rPr>
      </w:pPr>
      <w:r w:rsidRPr="007767D1">
        <w:rPr>
          <w:b/>
          <w:bCs/>
          <w:szCs w:val="24"/>
        </w:rPr>
        <w:t>23.2.2.</w:t>
      </w:r>
      <w:r w:rsidRPr="007767D1">
        <w:rPr>
          <w:b/>
          <w:bCs/>
          <w:szCs w:val="24"/>
        </w:rPr>
        <w:tab/>
        <w:t xml:space="preserve">užtikrinti, kad renginio metu keliamas triukšmo lygis neviršytų galiojančių Lietuvos higienos normoje nustatytų triukšmo ribinių dydžių; </w:t>
      </w:r>
    </w:p>
    <w:p w14:paraId="7237E723" w14:textId="77777777" w:rsidR="00ED57EC" w:rsidRPr="007767D1" w:rsidRDefault="00ED57EC" w:rsidP="00ED57EC">
      <w:pPr>
        <w:tabs>
          <w:tab w:val="left" w:pos="0"/>
          <w:tab w:val="left" w:pos="1134"/>
        </w:tabs>
        <w:ind w:firstLine="720"/>
        <w:jc w:val="both"/>
        <w:rPr>
          <w:b/>
          <w:bCs/>
          <w:szCs w:val="24"/>
        </w:rPr>
      </w:pPr>
      <w:r w:rsidRPr="007767D1">
        <w:rPr>
          <w:b/>
          <w:bCs/>
          <w:szCs w:val="24"/>
        </w:rPr>
        <w:t>23.3.</w:t>
      </w:r>
      <w:r w:rsidRPr="007767D1">
        <w:rPr>
          <w:b/>
          <w:bCs/>
          <w:szCs w:val="24"/>
        </w:rPr>
        <w:tab/>
        <w:t>užtikrinant saugumo reikalavimus:</w:t>
      </w:r>
    </w:p>
    <w:p w14:paraId="65AB17EF" w14:textId="77777777" w:rsidR="00ED57EC" w:rsidRPr="00195547" w:rsidRDefault="00ED57EC" w:rsidP="00ED57EC">
      <w:pPr>
        <w:tabs>
          <w:tab w:val="left" w:pos="360"/>
          <w:tab w:val="left" w:pos="1134"/>
        </w:tabs>
        <w:ind w:firstLine="720"/>
        <w:jc w:val="both"/>
        <w:rPr>
          <w:szCs w:val="24"/>
        </w:rPr>
      </w:pPr>
      <w:r w:rsidRPr="009E6D67">
        <w:rPr>
          <w:strike/>
          <w:szCs w:val="24"/>
        </w:rPr>
        <w:t>26</w:t>
      </w:r>
      <w:r w:rsidRPr="00195547">
        <w:rPr>
          <w:szCs w:val="24"/>
        </w:rPr>
        <w:t>.</w:t>
      </w:r>
      <w:r>
        <w:rPr>
          <w:szCs w:val="24"/>
        </w:rPr>
        <w:t xml:space="preserve"> </w:t>
      </w:r>
      <w:r>
        <w:rPr>
          <w:b/>
          <w:bCs/>
          <w:szCs w:val="24"/>
        </w:rPr>
        <w:t xml:space="preserve">23.3.1. </w:t>
      </w:r>
      <w:r w:rsidRPr="009E6D67">
        <w:rPr>
          <w:strike/>
          <w:szCs w:val="24"/>
        </w:rPr>
        <w:t>Jeigu numatoma, kad bus daugiau kaip 1000 dalyvių ir žiūrovų, renginio teritorija turi būti aptverta (jei tai nustato kompetentinga institucija ir jeigu tai įmanoma pagal renginio formą ir vietą).</w:t>
      </w:r>
    </w:p>
    <w:p w14:paraId="6FC20D27" w14:textId="77777777" w:rsidR="00ED57EC" w:rsidRPr="007767D1" w:rsidRDefault="00ED57EC" w:rsidP="00ED57EC">
      <w:pPr>
        <w:tabs>
          <w:tab w:val="left" w:pos="0"/>
          <w:tab w:val="left" w:pos="1134"/>
          <w:tab w:val="left" w:pos="1418"/>
        </w:tabs>
        <w:jc w:val="both"/>
        <w:rPr>
          <w:b/>
          <w:bCs/>
          <w:szCs w:val="24"/>
        </w:rPr>
      </w:pPr>
      <w:r>
        <w:rPr>
          <w:b/>
          <w:bCs/>
          <w:szCs w:val="24"/>
        </w:rPr>
        <w:tab/>
      </w:r>
      <w:r w:rsidRPr="007767D1">
        <w:rPr>
          <w:b/>
          <w:bCs/>
          <w:szCs w:val="24"/>
        </w:rPr>
        <w:t>aptverti renginio teritoriją taip, kad nebūtų trukdoma renginyje nedalyvaujantiems asmenims naudotis viešomis vietomis, esančiomis šalia renginio teritorijos;</w:t>
      </w:r>
    </w:p>
    <w:p w14:paraId="027F8F80" w14:textId="77777777" w:rsidR="00ED57EC" w:rsidRDefault="00ED57EC" w:rsidP="000A44F9">
      <w:pPr>
        <w:tabs>
          <w:tab w:val="left" w:pos="0"/>
          <w:tab w:val="left" w:pos="1134"/>
          <w:tab w:val="left" w:pos="1418"/>
          <w:tab w:val="left" w:pos="1701"/>
        </w:tabs>
        <w:ind w:firstLine="720"/>
        <w:jc w:val="both"/>
        <w:rPr>
          <w:b/>
          <w:bCs/>
          <w:szCs w:val="24"/>
        </w:rPr>
      </w:pPr>
      <w:r w:rsidRPr="007767D1">
        <w:rPr>
          <w:b/>
          <w:bCs/>
          <w:szCs w:val="24"/>
        </w:rPr>
        <w:t>23.3.2.</w:t>
      </w:r>
      <w:r w:rsidRPr="007767D1">
        <w:rPr>
          <w:b/>
          <w:bCs/>
          <w:szCs w:val="24"/>
        </w:rPr>
        <w:tab/>
        <w:t>renginio metu naudojama laikina kilnojamoji įranga (scena, tvoros ir kt.) turi būti įrengta pagal teisės aktų reikalavimus;</w:t>
      </w:r>
    </w:p>
    <w:p w14:paraId="72B0DE90" w14:textId="77777777" w:rsidR="00ED57EC" w:rsidRPr="009E6D67" w:rsidRDefault="00ED57EC" w:rsidP="00ED57EC">
      <w:pPr>
        <w:tabs>
          <w:tab w:val="left" w:pos="0"/>
          <w:tab w:val="left" w:pos="1134"/>
          <w:tab w:val="left" w:pos="1418"/>
          <w:tab w:val="left" w:pos="1560"/>
        </w:tabs>
        <w:ind w:firstLine="720"/>
        <w:jc w:val="both"/>
        <w:rPr>
          <w:b/>
          <w:bCs/>
          <w:strike/>
          <w:szCs w:val="24"/>
        </w:rPr>
      </w:pPr>
      <w:r w:rsidRPr="009E6D67">
        <w:rPr>
          <w:strike/>
          <w:szCs w:val="24"/>
        </w:rPr>
        <w:t>28</w:t>
      </w:r>
      <w:r w:rsidRPr="00195547">
        <w:rPr>
          <w:szCs w:val="24"/>
        </w:rPr>
        <w:t>.</w:t>
      </w:r>
      <w:r>
        <w:rPr>
          <w:b/>
          <w:bCs/>
          <w:szCs w:val="24"/>
        </w:rPr>
        <w:t>23.3.3.</w:t>
      </w:r>
      <w:r>
        <w:rPr>
          <w:szCs w:val="24"/>
        </w:rPr>
        <w:t xml:space="preserve"> </w:t>
      </w:r>
      <w:r w:rsidRPr="009E6D67">
        <w:rPr>
          <w:strike/>
          <w:szCs w:val="24"/>
        </w:rPr>
        <w:t xml:space="preserve">Renginyje gali būti saugos tarnybos darbuotojai, kurie užtikrintų renginio dalyvių, įrangos ir statinių apsaugą, padėtų policijai užtikrinti viešąją tvarką, neįleistų į renginį neblaivių ar nuo narkotinių ar psichotropinių medžiagų apsvaigusių asmenų, neleistų įsinešti į renginį </w:t>
      </w:r>
      <w:r w:rsidRPr="009E6D67">
        <w:rPr>
          <w:strike/>
          <w:szCs w:val="24"/>
        </w:rPr>
        <w:lastRenderedPageBreak/>
        <w:t>alkoholinių gėrimų, kitų gėrimų, išpilstytų į stiklinę tarą, ginklų ar daiktų, kuriais galima sužaloti žmogų.</w:t>
      </w:r>
    </w:p>
    <w:p w14:paraId="06573BF2" w14:textId="77777777" w:rsidR="00ED57EC" w:rsidRPr="007767D1" w:rsidRDefault="00ED57EC" w:rsidP="00ED57EC">
      <w:pPr>
        <w:tabs>
          <w:tab w:val="left" w:pos="0"/>
          <w:tab w:val="left" w:pos="1134"/>
          <w:tab w:val="left" w:pos="1418"/>
          <w:tab w:val="left" w:pos="1560"/>
        </w:tabs>
        <w:ind w:firstLine="720"/>
        <w:jc w:val="both"/>
        <w:rPr>
          <w:b/>
          <w:bCs/>
          <w:szCs w:val="24"/>
        </w:rPr>
      </w:pPr>
      <w:r w:rsidRPr="007767D1">
        <w:rPr>
          <w:b/>
          <w:bCs/>
          <w:szCs w:val="24"/>
        </w:rPr>
        <w:t>renginyje turi būti saugos tarnybos darbuotojai (dėvintys aprangą su skiriamaisiais ženklais), kurie privalo:</w:t>
      </w:r>
    </w:p>
    <w:p w14:paraId="5BA3603F" w14:textId="77777777" w:rsidR="00ED57EC" w:rsidRPr="007767D1" w:rsidRDefault="00ED57EC" w:rsidP="00ED57EC">
      <w:pPr>
        <w:tabs>
          <w:tab w:val="left" w:pos="0"/>
          <w:tab w:val="left" w:pos="1134"/>
          <w:tab w:val="left" w:pos="1560"/>
        </w:tabs>
        <w:ind w:firstLine="720"/>
        <w:jc w:val="both"/>
        <w:rPr>
          <w:b/>
          <w:bCs/>
          <w:szCs w:val="24"/>
        </w:rPr>
      </w:pPr>
      <w:r w:rsidRPr="007767D1">
        <w:rPr>
          <w:b/>
          <w:bCs/>
          <w:szCs w:val="24"/>
        </w:rPr>
        <w:t>23.3.3.1.užtikrinti teritorijos lankytojų apsaugą;</w:t>
      </w:r>
    </w:p>
    <w:p w14:paraId="25B0269B" w14:textId="77777777" w:rsidR="00ED57EC" w:rsidRPr="007767D1" w:rsidRDefault="00ED57EC" w:rsidP="00ED57EC">
      <w:pPr>
        <w:tabs>
          <w:tab w:val="left" w:pos="0"/>
          <w:tab w:val="left" w:pos="1134"/>
        </w:tabs>
        <w:ind w:firstLine="720"/>
        <w:jc w:val="both"/>
        <w:rPr>
          <w:b/>
          <w:bCs/>
          <w:szCs w:val="24"/>
        </w:rPr>
      </w:pPr>
      <w:r w:rsidRPr="007767D1">
        <w:rPr>
          <w:b/>
          <w:bCs/>
          <w:szCs w:val="24"/>
        </w:rPr>
        <w:t>23.3.3.2.užtikrinti renginio teritorijoje esančių objektų apsaugą;</w:t>
      </w:r>
    </w:p>
    <w:p w14:paraId="71C5DA5A" w14:textId="77777777" w:rsidR="00ED57EC" w:rsidRPr="007767D1" w:rsidRDefault="00ED57EC" w:rsidP="00ED57EC">
      <w:pPr>
        <w:tabs>
          <w:tab w:val="left" w:pos="0"/>
          <w:tab w:val="left" w:pos="1134"/>
        </w:tabs>
        <w:ind w:firstLine="720"/>
        <w:jc w:val="both"/>
        <w:rPr>
          <w:b/>
          <w:bCs/>
          <w:szCs w:val="24"/>
        </w:rPr>
      </w:pPr>
      <w:r w:rsidRPr="007767D1">
        <w:rPr>
          <w:b/>
          <w:bCs/>
          <w:szCs w:val="24"/>
        </w:rPr>
        <w:t>23.3.3.3.padėti policijos pareigūnams užtikrinti viešąją tvarką;</w:t>
      </w:r>
    </w:p>
    <w:p w14:paraId="4E56AAED" w14:textId="77777777" w:rsidR="00ED57EC" w:rsidRPr="007767D1" w:rsidRDefault="00ED57EC" w:rsidP="00ED57EC">
      <w:pPr>
        <w:tabs>
          <w:tab w:val="left" w:pos="0"/>
          <w:tab w:val="left" w:pos="1134"/>
        </w:tabs>
        <w:ind w:firstLine="720"/>
        <w:jc w:val="both"/>
        <w:rPr>
          <w:b/>
          <w:bCs/>
          <w:szCs w:val="24"/>
        </w:rPr>
      </w:pPr>
      <w:r w:rsidRPr="007767D1">
        <w:rPr>
          <w:b/>
          <w:bCs/>
          <w:szCs w:val="24"/>
        </w:rPr>
        <w:t>23.3.3.4.kontroliuoti, kad į renginio teritoriją nebūtų įsinešama alkoholinių gėrimų, narkotikų ar kitų psichotropinių medžiagų;</w:t>
      </w:r>
    </w:p>
    <w:p w14:paraId="6DE8263A" w14:textId="77777777" w:rsidR="00ED57EC" w:rsidRPr="007767D1" w:rsidRDefault="00ED57EC" w:rsidP="00ED57EC">
      <w:pPr>
        <w:tabs>
          <w:tab w:val="left" w:pos="0"/>
          <w:tab w:val="left" w:pos="1134"/>
        </w:tabs>
        <w:ind w:firstLine="720"/>
        <w:jc w:val="both"/>
        <w:rPr>
          <w:b/>
          <w:bCs/>
          <w:szCs w:val="24"/>
        </w:rPr>
      </w:pPr>
      <w:r w:rsidRPr="007767D1">
        <w:rPr>
          <w:b/>
          <w:bCs/>
          <w:szCs w:val="24"/>
        </w:rPr>
        <w:t>23.3.3.5.kontroliuoti, kad į renginio teritoriją nebūtų įleidžiami neblaivūs ar nuo psichotropinių medžiagų apsvaigę asmenys;</w:t>
      </w:r>
    </w:p>
    <w:p w14:paraId="7E0F80FE" w14:textId="77777777" w:rsidR="00ED57EC" w:rsidRPr="007767D1" w:rsidRDefault="00ED57EC" w:rsidP="00ED57EC">
      <w:pPr>
        <w:tabs>
          <w:tab w:val="left" w:pos="0"/>
          <w:tab w:val="left" w:pos="1134"/>
        </w:tabs>
        <w:ind w:firstLine="720"/>
        <w:jc w:val="both"/>
        <w:rPr>
          <w:b/>
          <w:bCs/>
          <w:szCs w:val="24"/>
        </w:rPr>
      </w:pPr>
      <w:r w:rsidRPr="007767D1">
        <w:rPr>
          <w:b/>
          <w:bCs/>
          <w:szCs w:val="24"/>
        </w:rPr>
        <w:t>23.3.3.6.kontroliuoti, kad į renginio teritoriją nebūtų įsinešama ginklų, kitų daiktų, kuriais galima sužaloti žmogų, sukelti grėsmę kitiems asmenims;</w:t>
      </w:r>
    </w:p>
    <w:p w14:paraId="33D48F47" w14:textId="77777777" w:rsidR="00ED57EC" w:rsidRPr="007767D1" w:rsidRDefault="00ED57EC" w:rsidP="00ED57EC">
      <w:pPr>
        <w:tabs>
          <w:tab w:val="left" w:pos="0"/>
          <w:tab w:val="left" w:pos="1134"/>
        </w:tabs>
        <w:ind w:firstLine="720"/>
        <w:jc w:val="both"/>
        <w:rPr>
          <w:b/>
          <w:bCs/>
          <w:szCs w:val="24"/>
        </w:rPr>
      </w:pPr>
      <w:r w:rsidRPr="007767D1">
        <w:rPr>
          <w:b/>
          <w:bCs/>
          <w:szCs w:val="24"/>
        </w:rPr>
        <w:t>23.3.3.7.suteikti visokeriopą pagalbą policijos pareigūnams, renginyje užtikrinantiems viešąją tvarką;</w:t>
      </w:r>
    </w:p>
    <w:p w14:paraId="7C896C22" w14:textId="77777777" w:rsidR="00ED57EC" w:rsidRPr="007767D1" w:rsidRDefault="00ED57EC" w:rsidP="00ED57EC">
      <w:pPr>
        <w:tabs>
          <w:tab w:val="left" w:pos="0"/>
          <w:tab w:val="left" w:pos="1134"/>
          <w:tab w:val="left" w:pos="1276"/>
          <w:tab w:val="left" w:pos="1418"/>
          <w:tab w:val="left" w:pos="1560"/>
        </w:tabs>
        <w:ind w:firstLine="720"/>
        <w:jc w:val="both"/>
        <w:rPr>
          <w:b/>
          <w:bCs/>
          <w:szCs w:val="24"/>
        </w:rPr>
      </w:pPr>
      <w:r w:rsidRPr="007767D1">
        <w:rPr>
          <w:b/>
          <w:bCs/>
          <w:szCs w:val="24"/>
        </w:rPr>
        <w:t>23.3.4.</w:t>
      </w:r>
      <w:r w:rsidRPr="007767D1">
        <w:rPr>
          <w:b/>
          <w:bCs/>
          <w:szCs w:val="24"/>
        </w:rPr>
        <w:tab/>
        <w:t>renginio organizatorius privalo užtikrinti pirotechnikos priemonių paleidimo aikštelėje esančių žmonių saugą: kiekvieną kartą numatyti garso ar sprogimo pavojaus zonos ribas, numatyti atskirą aptvertą teritoriją civilinėms pirotechnikos priemonėms naudoti, neleisti į šią zoną pašalinių asmenų, pasirūpinti, kad būtų naudojami tik tinkamai veikiantys pirotechnikos priemonių paleidimo įrenginiai, o žiūrovai būtų už gaisro ar sprogimo zonos ribų.</w:t>
      </w:r>
    </w:p>
    <w:p w14:paraId="3F065049" w14:textId="77777777" w:rsidR="00ED57EC" w:rsidRPr="007767D1" w:rsidRDefault="00ED57EC" w:rsidP="00ED57EC">
      <w:pPr>
        <w:tabs>
          <w:tab w:val="left" w:pos="0"/>
          <w:tab w:val="left" w:pos="1134"/>
        </w:tabs>
        <w:ind w:firstLine="720"/>
        <w:jc w:val="both"/>
        <w:rPr>
          <w:b/>
          <w:bCs/>
          <w:szCs w:val="24"/>
        </w:rPr>
      </w:pPr>
      <w:r w:rsidRPr="007767D1">
        <w:rPr>
          <w:b/>
          <w:bCs/>
          <w:szCs w:val="24"/>
        </w:rPr>
        <w:t>24.</w:t>
      </w:r>
      <w:r w:rsidRPr="007767D1">
        <w:rPr>
          <w:b/>
          <w:bCs/>
          <w:szCs w:val="24"/>
        </w:rPr>
        <w:tab/>
        <w:t>Kai organizuojamas mažos apimties viešasis renginys, kurio metu nebus vykdoma prekyba, trukdomas, draudžiamas ir (ar) ribojamas transporto priemonių eismas, naudojamos pirotechnikos priemonės, tokio renginio organizatorius privalo:</w:t>
      </w:r>
    </w:p>
    <w:p w14:paraId="7042C4C7" w14:textId="77777777" w:rsidR="00ED57EC" w:rsidRPr="007767D1" w:rsidRDefault="00ED57EC" w:rsidP="00ED57EC">
      <w:pPr>
        <w:tabs>
          <w:tab w:val="left" w:pos="0"/>
          <w:tab w:val="left" w:pos="1134"/>
          <w:tab w:val="left" w:pos="1276"/>
        </w:tabs>
        <w:ind w:firstLine="720"/>
        <w:jc w:val="both"/>
        <w:rPr>
          <w:b/>
          <w:bCs/>
          <w:szCs w:val="24"/>
        </w:rPr>
      </w:pPr>
      <w:r w:rsidRPr="007767D1">
        <w:rPr>
          <w:b/>
          <w:bCs/>
          <w:szCs w:val="24"/>
        </w:rPr>
        <w:t>24.1.</w:t>
      </w:r>
      <w:r w:rsidRPr="007767D1">
        <w:rPr>
          <w:b/>
          <w:bCs/>
          <w:szCs w:val="24"/>
        </w:rPr>
        <w:tab/>
        <w:t>užtikrinti renginio dalyvių ir žiūrovų saugumą bei viešosios tvarkos palaikymą renginio metu;</w:t>
      </w:r>
    </w:p>
    <w:p w14:paraId="4C83F257" w14:textId="77777777" w:rsidR="00ED57EC" w:rsidRPr="007767D1" w:rsidRDefault="00ED57EC" w:rsidP="00ED57EC">
      <w:pPr>
        <w:tabs>
          <w:tab w:val="left" w:pos="0"/>
          <w:tab w:val="left" w:pos="1134"/>
          <w:tab w:val="left" w:pos="1276"/>
        </w:tabs>
        <w:ind w:firstLine="720"/>
        <w:jc w:val="both"/>
        <w:rPr>
          <w:b/>
          <w:bCs/>
          <w:szCs w:val="24"/>
        </w:rPr>
      </w:pPr>
      <w:r w:rsidRPr="007767D1">
        <w:rPr>
          <w:b/>
          <w:bCs/>
          <w:szCs w:val="24"/>
        </w:rPr>
        <w:t>24.2.</w:t>
      </w:r>
      <w:r w:rsidRPr="007767D1">
        <w:rPr>
          <w:b/>
          <w:bCs/>
          <w:szCs w:val="24"/>
        </w:rPr>
        <w:tab/>
        <w:t>renginio metu ir jam pasibaigus sutvarkyti renginio teritoriją;</w:t>
      </w:r>
    </w:p>
    <w:p w14:paraId="7CF4CABE" w14:textId="77777777" w:rsidR="00ED57EC" w:rsidRPr="00952514" w:rsidRDefault="00ED57EC" w:rsidP="00ED57EC">
      <w:pPr>
        <w:tabs>
          <w:tab w:val="left" w:pos="0"/>
          <w:tab w:val="left" w:pos="1134"/>
          <w:tab w:val="left" w:pos="1276"/>
        </w:tabs>
        <w:ind w:firstLine="720"/>
        <w:jc w:val="both"/>
        <w:rPr>
          <w:b/>
          <w:bCs/>
          <w:szCs w:val="24"/>
        </w:rPr>
      </w:pPr>
      <w:r w:rsidRPr="007767D1">
        <w:rPr>
          <w:b/>
          <w:bCs/>
          <w:szCs w:val="24"/>
        </w:rPr>
        <w:t>24.3.</w:t>
      </w:r>
      <w:r w:rsidRPr="007767D1">
        <w:rPr>
          <w:b/>
          <w:bCs/>
          <w:szCs w:val="24"/>
        </w:rPr>
        <w:tab/>
        <w:t>užtikrinti renginio teritorijos ir joje esančios įrangos apsaugą</w:t>
      </w:r>
      <w:r>
        <w:rPr>
          <w:b/>
          <w:bCs/>
          <w:szCs w:val="24"/>
        </w:rPr>
        <w:t>.</w:t>
      </w:r>
    </w:p>
    <w:p w14:paraId="5612E4BE" w14:textId="77777777" w:rsidR="00ED57EC" w:rsidRPr="00952514" w:rsidRDefault="00ED57EC" w:rsidP="00ED57EC">
      <w:pPr>
        <w:tabs>
          <w:tab w:val="left" w:pos="1134"/>
        </w:tabs>
        <w:ind w:firstLine="720"/>
        <w:jc w:val="both"/>
        <w:rPr>
          <w:strike/>
          <w:szCs w:val="24"/>
        </w:rPr>
      </w:pPr>
      <w:r w:rsidRPr="00952514">
        <w:rPr>
          <w:strike/>
          <w:szCs w:val="24"/>
        </w:rPr>
        <w:t>11. Prašymas turi būti suderintas su:</w:t>
      </w:r>
    </w:p>
    <w:p w14:paraId="2DDE2178" w14:textId="77777777" w:rsidR="00ED57EC" w:rsidRPr="00952514" w:rsidRDefault="00ED57EC" w:rsidP="00ED57EC">
      <w:pPr>
        <w:tabs>
          <w:tab w:val="left" w:pos="1134"/>
        </w:tabs>
        <w:ind w:firstLine="720"/>
        <w:jc w:val="both"/>
        <w:rPr>
          <w:strike/>
          <w:szCs w:val="24"/>
        </w:rPr>
      </w:pPr>
      <w:r w:rsidRPr="00952514">
        <w:rPr>
          <w:strike/>
          <w:szCs w:val="24"/>
        </w:rPr>
        <w:t>11.1. atliekas tvarkančia įmone;</w:t>
      </w:r>
    </w:p>
    <w:p w14:paraId="3DB6C745" w14:textId="77777777" w:rsidR="00ED57EC" w:rsidRPr="00952514" w:rsidRDefault="00ED57EC" w:rsidP="00ED57EC">
      <w:pPr>
        <w:tabs>
          <w:tab w:val="left" w:pos="1134"/>
        </w:tabs>
        <w:ind w:firstLine="720"/>
        <w:jc w:val="both"/>
        <w:rPr>
          <w:strike/>
          <w:szCs w:val="24"/>
        </w:rPr>
      </w:pPr>
      <w:r w:rsidRPr="00952514">
        <w:rPr>
          <w:strike/>
          <w:szCs w:val="24"/>
        </w:rPr>
        <w:t>11.2. Policijos komisariato viršininku ar jo įgaliotu asmeniu;</w:t>
      </w:r>
    </w:p>
    <w:p w14:paraId="28077144" w14:textId="77777777" w:rsidR="00ED57EC" w:rsidRPr="00952514" w:rsidRDefault="00ED57EC" w:rsidP="00ED57EC">
      <w:pPr>
        <w:tabs>
          <w:tab w:val="left" w:pos="1134"/>
        </w:tabs>
        <w:ind w:firstLine="720"/>
        <w:jc w:val="both"/>
        <w:rPr>
          <w:strike/>
          <w:szCs w:val="24"/>
        </w:rPr>
      </w:pPr>
      <w:r w:rsidRPr="00952514">
        <w:rPr>
          <w:strike/>
          <w:szCs w:val="24"/>
        </w:rPr>
        <w:t>11.3. asmens sveikatos priežiūros įstaiga (jei reikia);</w:t>
      </w:r>
    </w:p>
    <w:p w14:paraId="40911751" w14:textId="77777777" w:rsidR="00ED57EC" w:rsidRPr="00952514" w:rsidRDefault="00ED57EC" w:rsidP="00ED57EC">
      <w:pPr>
        <w:tabs>
          <w:tab w:val="left" w:pos="0"/>
          <w:tab w:val="left" w:pos="1276"/>
        </w:tabs>
        <w:ind w:firstLine="720"/>
        <w:jc w:val="both"/>
        <w:rPr>
          <w:strike/>
          <w:szCs w:val="24"/>
        </w:rPr>
      </w:pPr>
      <w:r w:rsidRPr="00952514">
        <w:rPr>
          <w:strike/>
          <w:szCs w:val="24"/>
        </w:rPr>
        <w:t>11.4. Jurbarko rajono Priešgaisrine tarnyba (jei reikia).</w:t>
      </w:r>
    </w:p>
    <w:p w14:paraId="1938618F" w14:textId="77777777" w:rsidR="00ED57EC" w:rsidRPr="00952514" w:rsidRDefault="00ED57EC" w:rsidP="00ED57EC">
      <w:pPr>
        <w:tabs>
          <w:tab w:val="left" w:pos="0"/>
          <w:tab w:val="left" w:pos="1276"/>
        </w:tabs>
        <w:ind w:firstLine="720"/>
        <w:jc w:val="both"/>
        <w:rPr>
          <w:i/>
          <w:strike/>
          <w:sz w:val="16"/>
          <w:szCs w:val="24"/>
        </w:rPr>
      </w:pPr>
      <w:r w:rsidRPr="00952514">
        <w:rPr>
          <w:i/>
          <w:strike/>
          <w:sz w:val="16"/>
          <w:szCs w:val="24"/>
        </w:rPr>
        <w:t xml:space="preserve">2011 m. birželio 30 d. Jurbarko rajono savivaldybės tarybos sprendimo </w:t>
      </w:r>
      <w:bookmarkStart w:id="17" w:name="n_3"/>
      <w:r w:rsidRPr="00952514">
        <w:rPr>
          <w:i/>
          <w:strike/>
          <w:sz w:val="16"/>
          <w:szCs w:val="24"/>
        </w:rPr>
        <w:t xml:space="preserve">Nr. T2-217 </w:t>
      </w:r>
      <w:bookmarkEnd w:id="17"/>
      <w:r w:rsidRPr="00952514">
        <w:rPr>
          <w:i/>
          <w:strike/>
          <w:sz w:val="16"/>
          <w:szCs w:val="24"/>
        </w:rPr>
        <w:t>redakcija</w:t>
      </w:r>
    </w:p>
    <w:p w14:paraId="23036A57" w14:textId="77777777" w:rsidR="00ED57EC" w:rsidRPr="009E6D67" w:rsidRDefault="00ED57EC" w:rsidP="00ED57EC">
      <w:pPr>
        <w:tabs>
          <w:tab w:val="left" w:pos="0"/>
          <w:tab w:val="left" w:pos="1276"/>
        </w:tabs>
        <w:ind w:firstLine="720"/>
        <w:jc w:val="both"/>
        <w:rPr>
          <w:strike/>
          <w:szCs w:val="24"/>
        </w:rPr>
      </w:pPr>
      <w:r w:rsidRPr="009E6D67">
        <w:rPr>
          <w:strike/>
          <w:szCs w:val="24"/>
        </w:rPr>
        <w:t>27. Renginio teritorija ir jo prieigos (jeigu renginys vyks tamsiu paros metu) turi būti apšviestos.</w:t>
      </w:r>
    </w:p>
    <w:p w14:paraId="551358B5" w14:textId="77777777" w:rsidR="00ED57EC" w:rsidRPr="009E6D67" w:rsidRDefault="00ED57EC" w:rsidP="00ED57EC">
      <w:pPr>
        <w:tabs>
          <w:tab w:val="left" w:pos="0"/>
          <w:tab w:val="left" w:pos="1276"/>
        </w:tabs>
        <w:ind w:firstLine="720"/>
        <w:jc w:val="both"/>
        <w:rPr>
          <w:b/>
          <w:bCs/>
          <w:strike/>
          <w:szCs w:val="24"/>
        </w:rPr>
      </w:pPr>
      <w:r w:rsidRPr="009E6D67">
        <w:rPr>
          <w:strike/>
          <w:szCs w:val="24"/>
        </w:rPr>
        <w:t>29. Jei renginyje yra saugos tarnybos darbuotojai, apsaugos organizavimo planas turi būti suderintas su Policijos komisariatu. Saugos tarnybos darbuotojai privalo užtikrinti renginio teritorijos apsaugą, teritorijoje esančių objektų ir gamtinės aplinkos (augalijos, reljefo, vandens telkinių) apsaugą, viešąją tvarką</w:t>
      </w:r>
      <w:r>
        <w:rPr>
          <w:b/>
          <w:bCs/>
          <w:strike/>
          <w:szCs w:val="24"/>
        </w:rPr>
        <w:t>.</w:t>
      </w:r>
    </w:p>
    <w:p w14:paraId="623EEE12" w14:textId="77777777" w:rsidR="00ED57EC" w:rsidRDefault="00ED57EC" w:rsidP="00ED57EC">
      <w:pPr>
        <w:tabs>
          <w:tab w:val="left" w:pos="0"/>
          <w:tab w:val="left" w:pos="1276"/>
        </w:tabs>
        <w:ind w:firstLine="720"/>
        <w:jc w:val="both"/>
        <w:rPr>
          <w:b/>
          <w:bCs/>
          <w:szCs w:val="24"/>
        </w:rPr>
      </w:pPr>
    </w:p>
    <w:p w14:paraId="23400BF9" w14:textId="77777777" w:rsidR="00ED57EC" w:rsidRDefault="00ED57EC" w:rsidP="00ED57EC">
      <w:pPr>
        <w:tabs>
          <w:tab w:val="left" w:pos="0"/>
          <w:tab w:val="left" w:pos="1276"/>
        </w:tabs>
        <w:ind w:firstLine="720"/>
        <w:jc w:val="both"/>
        <w:rPr>
          <w:b/>
          <w:bCs/>
          <w:szCs w:val="24"/>
        </w:rPr>
      </w:pPr>
    </w:p>
    <w:p w14:paraId="6B18045B" w14:textId="77777777" w:rsidR="00ED57EC" w:rsidRDefault="00ED57EC" w:rsidP="00ED57EC">
      <w:pPr>
        <w:tabs>
          <w:tab w:val="left" w:pos="0"/>
          <w:tab w:val="left" w:pos="1276"/>
        </w:tabs>
        <w:ind w:firstLine="720"/>
        <w:jc w:val="both"/>
        <w:rPr>
          <w:b/>
          <w:bCs/>
          <w:szCs w:val="24"/>
        </w:rPr>
      </w:pPr>
    </w:p>
    <w:p w14:paraId="136BFA0B" w14:textId="77777777" w:rsidR="00ED57EC" w:rsidRDefault="00ED57EC" w:rsidP="00ED57EC">
      <w:pPr>
        <w:tabs>
          <w:tab w:val="left" w:pos="0"/>
          <w:tab w:val="left" w:pos="1276"/>
        </w:tabs>
        <w:jc w:val="both"/>
        <w:rPr>
          <w:b/>
          <w:bCs/>
          <w:szCs w:val="24"/>
        </w:rPr>
      </w:pPr>
    </w:p>
    <w:p w14:paraId="30642986" w14:textId="77777777" w:rsidR="00ED57EC" w:rsidRDefault="00ED57EC" w:rsidP="00ED57EC">
      <w:pPr>
        <w:tabs>
          <w:tab w:val="left" w:pos="0"/>
          <w:tab w:val="left" w:pos="1276"/>
        </w:tabs>
        <w:ind w:firstLine="720"/>
        <w:jc w:val="center"/>
        <w:rPr>
          <w:b/>
          <w:bCs/>
          <w:szCs w:val="24"/>
        </w:rPr>
      </w:pPr>
      <w:r>
        <w:rPr>
          <w:b/>
          <w:bCs/>
          <w:szCs w:val="24"/>
        </w:rPr>
        <w:t>V SKYRIUS</w:t>
      </w:r>
    </w:p>
    <w:p w14:paraId="0D99D5FF" w14:textId="77777777" w:rsidR="00ED57EC" w:rsidRDefault="00ED57EC" w:rsidP="00ED57EC">
      <w:pPr>
        <w:tabs>
          <w:tab w:val="left" w:pos="0"/>
          <w:tab w:val="left" w:pos="1276"/>
        </w:tabs>
        <w:ind w:firstLine="720"/>
        <w:jc w:val="center"/>
        <w:rPr>
          <w:b/>
          <w:bCs/>
          <w:szCs w:val="24"/>
        </w:rPr>
      </w:pPr>
      <w:r>
        <w:rPr>
          <w:b/>
          <w:bCs/>
          <w:szCs w:val="24"/>
        </w:rPr>
        <w:t>PRAŠYMŲ LEISTI ORGANIZUOTI RENGINIUS VIESOSIOSE VIETOSE NAGRINĖJIMO TVARKA IR LEIDIMŲ IŠDAVIMAS</w:t>
      </w:r>
    </w:p>
    <w:p w14:paraId="61B342B8" w14:textId="77777777" w:rsidR="00ED57EC" w:rsidRPr="00952514" w:rsidRDefault="00ED57EC" w:rsidP="00ED57EC">
      <w:pPr>
        <w:tabs>
          <w:tab w:val="left" w:pos="0"/>
          <w:tab w:val="left" w:pos="1276"/>
        </w:tabs>
        <w:jc w:val="both"/>
        <w:rPr>
          <w:b/>
          <w:bCs/>
          <w:szCs w:val="24"/>
        </w:rPr>
      </w:pPr>
    </w:p>
    <w:p w14:paraId="351377B1" w14:textId="77777777" w:rsidR="00ED57EC" w:rsidRPr="00195547" w:rsidRDefault="00ED57EC" w:rsidP="00ED57EC">
      <w:pPr>
        <w:tabs>
          <w:tab w:val="left" w:pos="0"/>
          <w:tab w:val="left" w:pos="1134"/>
        </w:tabs>
        <w:ind w:firstLine="720"/>
        <w:jc w:val="both"/>
        <w:rPr>
          <w:szCs w:val="24"/>
        </w:rPr>
      </w:pPr>
      <w:r w:rsidRPr="00CF2343">
        <w:rPr>
          <w:strike/>
          <w:szCs w:val="24"/>
        </w:rPr>
        <w:t>13.</w:t>
      </w:r>
      <w:r>
        <w:rPr>
          <w:szCs w:val="24"/>
        </w:rPr>
        <w:t xml:space="preserve"> </w:t>
      </w:r>
      <w:r>
        <w:rPr>
          <w:b/>
          <w:bCs/>
          <w:szCs w:val="24"/>
        </w:rPr>
        <w:t xml:space="preserve">25. </w:t>
      </w:r>
      <w:r w:rsidRPr="00195547">
        <w:rPr>
          <w:szCs w:val="24"/>
        </w:rPr>
        <w:t xml:space="preserve">Kompetentinga institucija per 5 darbo dienas nuo prašymo </w:t>
      </w:r>
      <w:r>
        <w:rPr>
          <w:b/>
          <w:bCs/>
          <w:szCs w:val="24"/>
        </w:rPr>
        <w:t xml:space="preserve">leisti organizuoti renginį </w:t>
      </w:r>
      <w:r w:rsidRPr="00195547">
        <w:rPr>
          <w:szCs w:val="24"/>
        </w:rPr>
        <w:t xml:space="preserve">gavimo </w:t>
      </w:r>
      <w:r>
        <w:rPr>
          <w:b/>
          <w:bCs/>
          <w:szCs w:val="24"/>
        </w:rPr>
        <w:t xml:space="preserve">dienos </w:t>
      </w:r>
      <w:r w:rsidRPr="00195547">
        <w:rPr>
          <w:szCs w:val="24"/>
        </w:rPr>
        <w:t xml:space="preserve">tiesiogiai ar elektroninėmis priemonėmis </w:t>
      </w:r>
      <w:r>
        <w:rPr>
          <w:b/>
          <w:bCs/>
          <w:szCs w:val="24"/>
        </w:rPr>
        <w:t xml:space="preserve">informuoja renginio organizatorių apie prašymo gavimą. </w:t>
      </w:r>
      <w:r w:rsidRPr="00CF2343">
        <w:rPr>
          <w:strike/>
          <w:szCs w:val="24"/>
        </w:rPr>
        <w:t>per kontaktinį centrą išsiunčia pareiškėjui patvirtinimą, kad prašymas yra gautas</w:t>
      </w:r>
      <w:r w:rsidRPr="00195547">
        <w:rPr>
          <w:szCs w:val="24"/>
        </w:rPr>
        <w:t xml:space="preserve">. </w:t>
      </w:r>
      <w:r w:rsidRPr="00CF2343">
        <w:rPr>
          <w:strike/>
          <w:szCs w:val="24"/>
        </w:rPr>
        <w:t>Šiame</w:t>
      </w:r>
      <w:r w:rsidRPr="00195547">
        <w:rPr>
          <w:szCs w:val="24"/>
        </w:rPr>
        <w:t xml:space="preserve"> </w:t>
      </w:r>
      <w:r>
        <w:rPr>
          <w:b/>
          <w:bCs/>
          <w:szCs w:val="24"/>
        </w:rPr>
        <w:t>P</w:t>
      </w:r>
      <w:r w:rsidRPr="00CF2343">
        <w:rPr>
          <w:b/>
          <w:bCs/>
          <w:szCs w:val="24"/>
        </w:rPr>
        <w:t>atvirtinime</w:t>
      </w:r>
      <w:r>
        <w:rPr>
          <w:b/>
          <w:bCs/>
          <w:szCs w:val="24"/>
        </w:rPr>
        <w:t xml:space="preserve"> apie prašymo gavimą</w:t>
      </w:r>
      <w:r w:rsidRPr="00195547">
        <w:rPr>
          <w:szCs w:val="24"/>
        </w:rPr>
        <w:t xml:space="preserve"> privalo būti nurodyta:</w:t>
      </w:r>
    </w:p>
    <w:p w14:paraId="46E39BE4" w14:textId="77777777" w:rsidR="00ED57EC" w:rsidRPr="00195547" w:rsidRDefault="00ED57EC" w:rsidP="00ED57EC">
      <w:pPr>
        <w:tabs>
          <w:tab w:val="left" w:pos="720"/>
          <w:tab w:val="left" w:pos="1276"/>
        </w:tabs>
        <w:ind w:firstLine="720"/>
        <w:jc w:val="both"/>
        <w:rPr>
          <w:szCs w:val="24"/>
        </w:rPr>
      </w:pPr>
      <w:r w:rsidRPr="00CF2343">
        <w:rPr>
          <w:strike/>
          <w:szCs w:val="24"/>
        </w:rPr>
        <w:lastRenderedPageBreak/>
        <w:t>13.1</w:t>
      </w:r>
      <w:r w:rsidRPr="00195547">
        <w:rPr>
          <w:szCs w:val="24"/>
        </w:rPr>
        <w:t>.</w:t>
      </w:r>
      <w:r>
        <w:rPr>
          <w:b/>
          <w:bCs/>
          <w:szCs w:val="24"/>
        </w:rPr>
        <w:t>25.1.</w:t>
      </w:r>
      <w:r>
        <w:rPr>
          <w:szCs w:val="24"/>
        </w:rPr>
        <w:t xml:space="preserve"> </w:t>
      </w:r>
      <w:r w:rsidRPr="00195547">
        <w:rPr>
          <w:szCs w:val="24"/>
        </w:rPr>
        <w:t xml:space="preserve">terminas, per kurį </w:t>
      </w:r>
      <w:r w:rsidRPr="00CF2343">
        <w:rPr>
          <w:strike/>
          <w:szCs w:val="24"/>
        </w:rPr>
        <w:t>privalo būti</w:t>
      </w:r>
      <w:r w:rsidRPr="00195547">
        <w:rPr>
          <w:szCs w:val="24"/>
        </w:rPr>
        <w:t xml:space="preserve"> </w:t>
      </w:r>
      <w:r>
        <w:rPr>
          <w:b/>
          <w:bCs/>
          <w:szCs w:val="24"/>
        </w:rPr>
        <w:t xml:space="preserve">bus </w:t>
      </w:r>
      <w:r w:rsidRPr="00195547">
        <w:rPr>
          <w:szCs w:val="24"/>
        </w:rPr>
        <w:t>išnagrinėtas prašymas;</w:t>
      </w:r>
    </w:p>
    <w:p w14:paraId="24E04475" w14:textId="77777777" w:rsidR="00ED57EC" w:rsidRPr="00195547" w:rsidRDefault="00ED57EC" w:rsidP="00ED57EC">
      <w:pPr>
        <w:tabs>
          <w:tab w:val="left" w:pos="720"/>
          <w:tab w:val="left" w:pos="1276"/>
        </w:tabs>
        <w:ind w:firstLine="720"/>
        <w:jc w:val="both"/>
        <w:rPr>
          <w:szCs w:val="24"/>
        </w:rPr>
      </w:pPr>
      <w:r w:rsidRPr="00CF2343">
        <w:rPr>
          <w:strike/>
          <w:szCs w:val="24"/>
        </w:rPr>
        <w:t>13.2</w:t>
      </w:r>
      <w:r w:rsidRPr="00195547">
        <w:rPr>
          <w:szCs w:val="24"/>
        </w:rPr>
        <w:t>.</w:t>
      </w:r>
      <w:r>
        <w:rPr>
          <w:szCs w:val="24"/>
        </w:rPr>
        <w:t xml:space="preserve"> </w:t>
      </w:r>
      <w:r>
        <w:rPr>
          <w:b/>
          <w:bCs/>
          <w:szCs w:val="24"/>
        </w:rPr>
        <w:t xml:space="preserve">25.2. </w:t>
      </w:r>
      <w:r w:rsidRPr="00195547">
        <w:rPr>
          <w:szCs w:val="24"/>
        </w:rPr>
        <w:t xml:space="preserve">galimos </w:t>
      </w:r>
      <w:r w:rsidRPr="00CF2343">
        <w:rPr>
          <w:strike/>
          <w:szCs w:val="24"/>
        </w:rPr>
        <w:t>pareiškėjo</w:t>
      </w:r>
      <w:r w:rsidRPr="00195547">
        <w:rPr>
          <w:szCs w:val="24"/>
        </w:rPr>
        <w:t xml:space="preserve"> teisių gynimo priemonės, kuriomis galima naudotis, jeigu kiltų</w:t>
      </w:r>
      <w:r>
        <w:rPr>
          <w:b/>
          <w:bCs/>
          <w:szCs w:val="24"/>
        </w:rPr>
        <w:t xml:space="preserve"> ginčai tarp</w:t>
      </w:r>
      <w:r w:rsidRPr="00195547">
        <w:rPr>
          <w:szCs w:val="24"/>
        </w:rPr>
        <w:t xml:space="preserve"> </w:t>
      </w:r>
      <w:r w:rsidRPr="00CF2343">
        <w:rPr>
          <w:strike/>
          <w:szCs w:val="24"/>
        </w:rPr>
        <w:t>Lietuvos Respublikos</w:t>
      </w:r>
      <w:r w:rsidRPr="00195547">
        <w:rPr>
          <w:szCs w:val="24"/>
        </w:rPr>
        <w:t xml:space="preserve"> kompetentingos institucijos ir </w:t>
      </w:r>
      <w:r w:rsidRPr="00CF2343">
        <w:rPr>
          <w:strike/>
          <w:szCs w:val="24"/>
        </w:rPr>
        <w:t>pareiškėjo ginčų</w:t>
      </w:r>
      <w:r>
        <w:rPr>
          <w:strike/>
          <w:szCs w:val="24"/>
        </w:rPr>
        <w:t xml:space="preserve"> </w:t>
      </w:r>
      <w:r>
        <w:rPr>
          <w:b/>
          <w:bCs/>
          <w:szCs w:val="24"/>
        </w:rPr>
        <w:t>renginio organizatoriaus</w:t>
      </w:r>
      <w:r w:rsidRPr="00195547">
        <w:rPr>
          <w:szCs w:val="24"/>
        </w:rPr>
        <w:t>.</w:t>
      </w:r>
    </w:p>
    <w:p w14:paraId="4AAF130C" w14:textId="77777777" w:rsidR="00ED57EC" w:rsidRDefault="00ED57EC" w:rsidP="00ED57EC">
      <w:pPr>
        <w:tabs>
          <w:tab w:val="left" w:pos="0"/>
          <w:tab w:val="left" w:pos="1134"/>
        </w:tabs>
        <w:ind w:firstLine="720"/>
        <w:jc w:val="both"/>
        <w:rPr>
          <w:strike/>
          <w:szCs w:val="24"/>
        </w:rPr>
      </w:pPr>
      <w:r w:rsidRPr="00CF2343">
        <w:rPr>
          <w:strike/>
          <w:szCs w:val="24"/>
        </w:rPr>
        <w:t>14. Kompetentinga institucija, jeigu yra pateikiamas neišsamus ar netinkamai įformintas prašymas arba pateikti ne visi dokumentai ar informacija, kurių reikia norint organizuoti renginį, per 5 darbo dienas praneša organizatoriui apie pateiktų dokumentų trūkumus. Jeigu prašymas ir kiti dokumentai buvo pateikti elektroninėmis priemonėmis kontaktiniam centrui, organizatorius apie pateiktų dokumentų trūkumus info</w:t>
      </w:r>
      <w:r>
        <w:rPr>
          <w:strike/>
          <w:szCs w:val="24"/>
        </w:rPr>
        <w:t>r</w:t>
      </w:r>
      <w:r w:rsidRPr="00CF2343">
        <w:rPr>
          <w:strike/>
          <w:szCs w:val="24"/>
        </w:rPr>
        <w:t>muojamas per šį centrą.</w:t>
      </w:r>
    </w:p>
    <w:p w14:paraId="397A8555" w14:textId="77777777" w:rsidR="00ED57EC" w:rsidRPr="00CF2343" w:rsidRDefault="00ED57EC" w:rsidP="00ED57EC">
      <w:pPr>
        <w:tabs>
          <w:tab w:val="left" w:pos="0"/>
          <w:tab w:val="left" w:pos="1134"/>
        </w:tabs>
        <w:ind w:firstLine="720"/>
        <w:jc w:val="both"/>
        <w:rPr>
          <w:b/>
          <w:bCs/>
          <w:szCs w:val="24"/>
        </w:rPr>
      </w:pPr>
      <w:r>
        <w:rPr>
          <w:b/>
          <w:bCs/>
          <w:szCs w:val="24"/>
        </w:rPr>
        <w:t xml:space="preserve">26. </w:t>
      </w:r>
      <w:r w:rsidRPr="00CF2343">
        <w:rPr>
          <w:b/>
          <w:bCs/>
          <w:szCs w:val="24"/>
        </w:rPr>
        <w:t>Kompetentinga institucija per 5 darbo dienas elektroniniu paštu ar telefonu informuoja renginio organizatorių apie trūkstamų dokumentų pateikimą ir (ar) informacijos papildymą, nurodomas terminas, iki kada turi būti pateikti papildomi dokumentai, reikalingi sprendimui priimti</w:t>
      </w:r>
      <w:r>
        <w:rPr>
          <w:b/>
          <w:bCs/>
          <w:szCs w:val="24"/>
        </w:rPr>
        <w:t>.</w:t>
      </w:r>
    </w:p>
    <w:p w14:paraId="2C59DCC8" w14:textId="77777777" w:rsidR="00ED57EC" w:rsidRPr="00195547" w:rsidRDefault="00ED57EC" w:rsidP="00ED57EC">
      <w:pPr>
        <w:tabs>
          <w:tab w:val="left" w:pos="0"/>
          <w:tab w:val="left" w:pos="1134"/>
        </w:tabs>
        <w:ind w:firstLine="720"/>
        <w:jc w:val="both"/>
        <w:rPr>
          <w:szCs w:val="24"/>
        </w:rPr>
      </w:pPr>
      <w:r w:rsidRPr="00CF2343">
        <w:rPr>
          <w:strike/>
          <w:szCs w:val="24"/>
        </w:rPr>
        <w:t>15</w:t>
      </w:r>
      <w:r w:rsidRPr="00195547">
        <w:rPr>
          <w:szCs w:val="24"/>
        </w:rPr>
        <w:t>.</w:t>
      </w:r>
      <w:r>
        <w:rPr>
          <w:szCs w:val="24"/>
        </w:rPr>
        <w:t xml:space="preserve"> </w:t>
      </w:r>
      <w:r>
        <w:rPr>
          <w:b/>
          <w:bCs/>
          <w:szCs w:val="24"/>
        </w:rPr>
        <w:t xml:space="preserve">27. </w:t>
      </w:r>
      <w:r w:rsidRPr="00195547">
        <w:rPr>
          <w:szCs w:val="24"/>
        </w:rPr>
        <w:t xml:space="preserve">Sprendimas leisti ar neleisti organizuoti renginį priimamas ne vėliau kaip per </w:t>
      </w:r>
      <w:r w:rsidRPr="00CF2343">
        <w:rPr>
          <w:strike/>
          <w:szCs w:val="24"/>
        </w:rPr>
        <w:t>7</w:t>
      </w:r>
      <w:r w:rsidRPr="00195547">
        <w:rPr>
          <w:szCs w:val="24"/>
        </w:rPr>
        <w:t xml:space="preserve"> </w:t>
      </w:r>
      <w:r>
        <w:rPr>
          <w:b/>
          <w:bCs/>
          <w:szCs w:val="24"/>
        </w:rPr>
        <w:t xml:space="preserve">3 </w:t>
      </w:r>
      <w:r w:rsidRPr="00195547">
        <w:rPr>
          <w:szCs w:val="24"/>
        </w:rPr>
        <w:t>darbo dienas nuo visų tinkamai įformintų dokumentų pateikimo dienos.</w:t>
      </w:r>
    </w:p>
    <w:p w14:paraId="0E77A267" w14:textId="77777777" w:rsidR="00ED57EC" w:rsidRDefault="00ED57EC" w:rsidP="00ED57EC">
      <w:pPr>
        <w:tabs>
          <w:tab w:val="left" w:pos="360"/>
          <w:tab w:val="left" w:pos="1134"/>
        </w:tabs>
        <w:ind w:firstLine="720"/>
        <w:jc w:val="both"/>
        <w:rPr>
          <w:strike/>
          <w:szCs w:val="24"/>
        </w:rPr>
      </w:pPr>
      <w:r w:rsidRPr="00CF2343">
        <w:rPr>
          <w:strike/>
          <w:szCs w:val="24"/>
        </w:rPr>
        <w:t xml:space="preserve">16. Jeigu organizatoriaus prašymas patenkinamas, jam išduodamas leidimas organizuoti renginį viešojoje vietoje. </w:t>
      </w:r>
    </w:p>
    <w:p w14:paraId="1E9DF04F" w14:textId="77777777" w:rsidR="00ED57EC" w:rsidRDefault="00ED57EC" w:rsidP="00ED57EC">
      <w:pPr>
        <w:tabs>
          <w:tab w:val="left" w:pos="360"/>
          <w:tab w:val="left" w:pos="1134"/>
        </w:tabs>
        <w:ind w:firstLine="720"/>
        <w:jc w:val="both"/>
        <w:rPr>
          <w:strike/>
          <w:szCs w:val="24"/>
        </w:rPr>
      </w:pPr>
      <w:r w:rsidRPr="00CF2343">
        <w:rPr>
          <w:strike/>
          <w:szCs w:val="24"/>
        </w:rPr>
        <w:t>17. Jei organizuojamas komercinis renginys, organizatorius, prieš išduodant leidimą, privalo pateikti mokamąjį pavedimą su banko žymomis arba kvitą (arba šių dokumentų kopijas), patvirtinantį, kad sumokėta nustatyto dydžio vietinė rinkliava.</w:t>
      </w:r>
    </w:p>
    <w:p w14:paraId="2C18C497" w14:textId="77777777" w:rsidR="00ED57EC" w:rsidRDefault="00ED57EC" w:rsidP="00ED57EC">
      <w:pPr>
        <w:tabs>
          <w:tab w:val="left" w:pos="360"/>
          <w:tab w:val="left" w:pos="1134"/>
        </w:tabs>
        <w:ind w:firstLine="720"/>
        <w:jc w:val="both"/>
        <w:rPr>
          <w:strike/>
          <w:szCs w:val="24"/>
        </w:rPr>
      </w:pPr>
      <w:r w:rsidRPr="00DC34D1">
        <w:rPr>
          <w:strike/>
          <w:szCs w:val="24"/>
        </w:rPr>
        <w:t>18. Pasikeitus šio Aprašo 9 – 12 punktuose nurodytai informacijai, organizatorius per 10 darbo dienų nuo tos dienos, kurią informacija jam tapo ar turėjo tapti žinoma, bet ne vėliau kaip prieš 3 darbo dienas iki renginio datos, apie šiuos pasikeitimus informuoja ir pateikia susijusius dokumentus kompetentingai institucijai tiesiogiai arba elektroninėmis priemonėmis per kontaktinį centrą.</w:t>
      </w:r>
    </w:p>
    <w:p w14:paraId="4D3AB00B" w14:textId="77777777" w:rsidR="00ED57EC" w:rsidRDefault="00ED57EC" w:rsidP="00ED57EC">
      <w:pPr>
        <w:tabs>
          <w:tab w:val="left" w:pos="360"/>
          <w:tab w:val="left" w:pos="1134"/>
        </w:tabs>
        <w:ind w:firstLine="720"/>
        <w:jc w:val="both"/>
        <w:rPr>
          <w:b/>
          <w:bCs/>
          <w:szCs w:val="24"/>
        </w:rPr>
      </w:pPr>
      <w:r w:rsidRPr="00CF2343">
        <w:rPr>
          <w:b/>
          <w:bCs/>
          <w:szCs w:val="24"/>
        </w:rPr>
        <w:t>28.</w:t>
      </w:r>
      <w:r>
        <w:rPr>
          <w:b/>
          <w:bCs/>
          <w:szCs w:val="24"/>
        </w:rPr>
        <w:t xml:space="preserve"> </w:t>
      </w:r>
      <w:r w:rsidRPr="00CF2343">
        <w:rPr>
          <w:b/>
          <w:bCs/>
          <w:szCs w:val="24"/>
        </w:rPr>
        <w:t>Jeigu renginio organizatoriaus prašymas patenkinamas, jam išduodamas Savivaldybės tarybos nustatytos formos leidimas (3 priedas) organizuoti renginį viešojoje vietoje. Jeigu organizuojamas komercinis renginys, renginio organizatorius, prieš išduodant leidimą, privalo pateikti mokamąjį pavedimą su banko žymą arba kvitą (arba šių dokumentų kopijas), patvirtinantį, kad sumokėta nustatyto dydžio vietinė rinkliava</w:t>
      </w:r>
      <w:r>
        <w:rPr>
          <w:b/>
          <w:bCs/>
          <w:szCs w:val="24"/>
        </w:rPr>
        <w:t>.</w:t>
      </w:r>
    </w:p>
    <w:p w14:paraId="5F807202" w14:textId="77777777" w:rsidR="00ED57EC" w:rsidRPr="00CF2343" w:rsidRDefault="00ED57EC" w:rsidP="00ED57EC">
      <w:pPr>
        <w:tabs>
          <w:tab w:val="left" w:pos="360"/>
          <w:tab w:val="left" w:pos="1134"/>
        </w:tabs>
        <w:ind w:firstLine="720"/>
        <w:jc w:val="both"/>
        <w:rPr>
          <w:b/>
          <w:bCs/>
          <w:szCs w:val="24"/>
        </w:rPr>
      </w:pPr>
      <w:r>
        <w:rPr>
          <w:b/>
          <w:bCs/>
          <w:szCs w:val="24"/>
        </w:rPr>
        <w:t xml:space="preserve">29. </w:t>
      </w:r>
      <w:r w:rsidRPr="00DC34D1">
        <w:rPr>
          <w:b/>
          <w:bCs/>
          <w:szCs w:val="24"/>
        </w:rPr>
        <w:t>Leidimą pasirašo kompetentinga institucija</w:t>
      </w:r>
      <w:r>
        <w:rPr>
          <w:b/>
          <w:bCs/>
          <w:szCs w:val="24"/>
        </w:rPr>
        <w:t>.</w:t>
      </w:r>
    </w:p>
    <w:p w14:paraId="5DA292A9" w14:textId="77777777" w:rsidR="00ED57EC" w:rsidRDefault="00ED57EC" w:rsidP="00ED57EC">
      <w:pPr>
        <w:tabs>
          <w:tab w:val="left" w:pos="0"/>
          <w:tab w:val="left" w:pos="1134"/>
        </w:tabs>
        <w:ind w:firstLine="720"/>
        <w:jc w:val="both"/>
        <w:rPr>
          <w:szCs w:val="24"/>
        </w:rPr>
      </w:pPr>
      <w:r w:rsidRPr="00DC34D1">
        <w:rPr>
          <w:strike/>
          <w:szCs w:val="24"/>
        </w:rPr>
        <w:t>19</w:t>
      </w:r>
      <w:r w:rsidRPr="00DC34D1">
        <w:rPr>
          <w:szCs w:val="24"/>
        </w:rPr>
        <w:t>.</w:t>
      </w:r>
      <w:r>
        <w:rPr>
          <w:b/>
          <w:bCs/>
          <w:szCs w:val="24"/>
        </w:rPr>
        <w:t>30.</w:t>
      </w:r>
      <w:r w:rsidRPr="00DC34D1">
        <w:rPr>
          <w:szCs w:val="24"/>
        </w:rPr>
        <w:t xml:space="preserve"> Leidimas yra vienkartinis ir galioja iki jame nurodytos renginio datos.</w:t>
      </w:r>
    </w:p>
    <w:p w14:paraId="40E158BA" w14:textId="77777777" w:rsidR="00ED57EC" w:rsidRDefault="00ED57EC" w:rsidP="00ED57EC">
      <w:pPr>
        <w:tabs>
          <w:tab w:val="left" w:pos="0"/>
          <w:tab w:val="left" w:pos="1134"/>
        </w:tabs>
        <w:ind w:firstLine="720"/>
        <w:jc w:val="both"/>
        <w:rPr>
          <w:b/>
          <w:bCs/>
          <w:szCs w:val="24"/>
        </w:rPr>
      </w:pPr>
      <w:r w:rsidRPr="00DC34D1">
        <w:rPr>
          <w:b/>
          <w:bCs/>
          <w:szCs w:val="24"/>
        </w:rPr>
        <w:t>31.</w:t>
      </w:r>
      <w:r w:rsidRPr="00DC34D1">
        <w:rPr>
          <w:b/>
          <w:bCs/>
          <w:szCs w:val="24"/>
        </w:rPr>
        <w:tab/>
        <w:t>Leidimą registruoja jį išdavusi kompetentinga institucija.</w:t>
      </w:r>
    </w:p>
    <w:p w14:paraId="2015B0AA" w14:textId="77777777" w:rsidR="00ED57EC" w:rsidRPr="00DC34D1" w:rsidRDefault="00ED57EC" w:rsidP="00ED57EC">
      <w:pPr>
        <w:tabs>
          <w:tab w:val="left" w:pos="0"/>
          <w:tab w:val="left" w:pos="1134"/>
        </w:tabs>
        <w:ind w:firstLine="720"/>
        <w:jc w:val="both"/>
        <w:rPr>
          <w:b/>
          <w:bCs/>
          <w:szCs w:val="24"/>
        </w:rPr>
      </w:pPr>
      <w:r w:rsidRPr="00DC34D1">
        <w:rPr>
          <w:b/>
          <w:bCs/>
          <w:szCs w:val="24"/>
        </w:rPr>
        <w:t>32.</w:t>
      </w:r>
      <w:r w:rsidRPr="00DC34D1">
        <w:rPr>
          <w:b/>
          <w:bCs/>
          <w:szCs w:val="24"/>
        </w:rPr>
        <w:tab/>
        <w:t>Leidimą renginio organizatorius turi turėti renginio vietoje ir saugoti jį iki renginio pabaigos, prireikus – pateikti policijos pareigūnams bei valdžios atstovams</w:t>
      </w:r>
      <w:r>
        <w:rPr>
          <w:b/>
          <w:bCs/>
          <w:szCs w:val="24"/>
        </w:rPr>
        <w:t>.</w:t>
      </w:r>
    </w:p>
    <w:p w14:paraId="7B271C1B" w14:textId="77777777" w:rsidR="00ED57EC" w:rsidRPr="00195547" w:rsidRDefault="00ED57EC" w:rsidP="00ED57EC">
      <w:pPr>
        <w:tabs>
          <w:tab w:val="left" w:pos="360"/>
          <w:tab w:val="left" w:pos="1134"/>
          <w:tab w:val="left" w:pos="1276"/>
        </w:tabs>
        <w:ind w:firstLine="720"/>
        <w:jc w:val="both"/>
        <w:rPr>
          <w:szCs w:val="24"/>
        </w:rPr>
      </w:pPr>
      <w:r w:rsidRPr="00DC34D1">
        <w:rPr>
          <w:strike/>
          <w:szCs w:val="24"/>
        </w:rPr>
        <w:t>20</w:t>
      </w:r>
      <w:r w:rsidRPr="00195547">
        <w:rPr>
          <w:szCs w:val="24"/>
        </w:rPr>
        <w:t>.</w:t>
      </w:r>
      <w:r>
        <w:rPr>
          <w:szCs w:val="24"/>
        </w:rPr>
        <w:t xml:space="preserve"> </w:t>
      </w:r>
      <w:r>
        <w:rPr>
          <w:b/>
          <w:bCs/>
          <w:szCs w:val="24"/>
        </w:rPr>
        <w:t xml:space="preserve">33. </w:t>
      </w:r>
      <w:r w:rsidRPr="00A02C7E">
        <w:rPr>
          <w:strike/>
          <w:szCs w:val="24"/>
        </w:rPr>
        <w:t>Leidimas neišduodamas</w:t>
      </w:r>
      <w:r>
        <w:rPr>
          <w:szCs w:val="24"/>
        </w:rPr>
        <w:t xml:space="preserve"> </w:t>
      </w:r>
      <w:r>
        <w:rPr>
          <w:b/>
          <w:bCs/>
          <w:szCs w:val="24"/>
        </w:rPr>
        <w:t>Leidimai organizuoti renginius neišduodami</w:t>
      </w:r>
      <w:r w:rsidRPr="00195547">
        <w:rPr>
          <w:szCs w:val="24"/>
        </w:rPr>
        <w:t>, jeigu:</w:t>
      </w:r>
    </w:p>
    <w:p w14:paraId="266E3A69" w14:textId="77777777" w:rsidR="00ED57EC" w:rsidRDefault="00ED57EC" w:rsidP="00ED57EC">
      <w:pPr>
        <w:tabs>
          <w:tab w:val="left" w:pos="0"/>
          <w:tab w:val="left" w:pos="1276"/>
        </w:tabs>
        <w:ind w:firstLine="720"/>
        <w:jc w:val="both"/>
        <w:rPr>
          <w:strike/>
          <w:szCs w:val="24"/>
        </w:rPr>
      </w:pPr>
      <w:r w:rsidRPr="00A02C7E">
        <w:rPr>
          <w:strike/>
          <w:szCs w:val="24"/>
        </w:rPr>
        <w:t>20.1. organizatorius, pateikdamas prašymą, nesilaikė šio Aprašo 8 punkte nustatytų terminų;</w:t>
      </w:r>
    </w:p>
    <w:p w14:paraId="6DC398B2" w14:textId="77777777" w:rsidR="00ED57EC" w:rsidRPr="00A02C7E" w:rsidRDefault="00ED57EC" w:rsidP="00ED57EC">
      <w:pPr>
        <w:tabs>
          <w:tab w:val="left" w:pos="0"/>
          <w:tab w:val="left" w:pos="1276"/>
        </w:tabs>
        <w:ind w:firstLine="720"/>
        <w:jc w:val="both"/>
        <w:rPr>
          <w:b/>
          <w:bCs/>
          <w:szCs w:val="24"/>
        </w:rPr>
      </w:pPr>
      <w:r w:rsidRPr="00A02C7E">
        <w:rPr>
          <w:b/>
          <w:bCs/>
          <w:szCs w:val="24"/>
        </w:rPr>
        <w:t>33.1.</w:t>
      </w:r>
      <w:r w:rsidRPr="00A02C7E">
        <w:rPr>
          <w:b/>
          <w:bCs/>
          <w:szCs w:val="24"/>
        </w:rPr>
        <w:tab/>
        <w:t>renginio reklamoje ar kitoje platinamojoje informacijoje naudoja Savivaldybės ar seniūnijos simboliką, vardą, neturėdami raštiško suderinimo su Savivaldybe ar seniūnija</w:t>
      </w:r>
      <w:r>
        <w:rPr>
          <w:b/>
          <w:bCs/>
          <w:szCs w:val="24"/>
        </w:rPr>
        <w:t>;</w:t>
      </w:r>
    </w:p>
    <w:p w14:paraId="03C5DA9B" w14:textId="77777777" w:rsidR="00ED57EC" w:rsidRDefault="00ED57EC" w:rsidP="00ED57EC">
      <w:pPr>
        <w:tabs>
          <w:tab w:val="left" w:pos="0"/>
          <w:tab w:val="left" w:pos="1276"/>
        </w:tabs>
        <w:ind w:firstLine="720"/>
        <w:jc w:val="both"/>
        <w:rPr>
          <w:strike/>
          <w:szCs w:val="24"/>
        </w:rPr>
      </w:pPr>
      <w:r w:rsidRPr="00A02C7E">
        <w:rPr>
          <w:strike/>
          <w:szCs w:val="24"/>
        </w:rPr>
        <w:t>20.2. buvo pateikti ne visi tinkamai įforminti dokumentai ar suderinimai ir renginio organizatorius, apie tai įspėtas raštu ar per kontaktinį centrą, jų nepateikė;</w:t>
      </w:r>
    </w:p>
    <w:p w14:paraId="58601C30" w14:textId="77777777" w:rsidR="00ED57EC" w:rsidRPr="00A02C7E" w:rsidRDefault="00ED57EC" w:rsidP="00ED57EC">
      <w:pPr>
        <w:tabs>
          <w:tab w:val="left" w:pos="0"/>
          <w:tab w:val="left" w:pos="1276"/>
        </w:tabs>
        <w:ind w:firstLine="720"/>
        <w:jc w:val="both"/>
        <w:rPr>
          <w:b/>
          <w:bCs/>
          <w:szCs w:val="24"/>
        </w:rPr>
      </w:pPr>
      <w:r w:rsidRPr="00A02C7E">
        <w:rPr>
          <w:b/>
          <w:bCs/>
          <w:szCs w:val="24"/>
        </w:rPr>
        <w:t>33.2.</w:t>
      </w:r>
      <w:r w:rsidRPr="00A02C7E">
        <w:rPr>
          <w:b/>
          <w:bCs/>
          <w:szCs w:val="24"/>
        </w:rPr>
        <w:tab/>
        <w:t>nepateikia visų reikalingų dokumentų arba pateikia ne visus dokumentus ar dokumentai yra negaliojantys ir (ar) netinkami (netinkamai įforminti, prieštarauja teisės aktams, duomenys neatitinka tikrovės);</w:t>
      </w:r>
    </w:p>
    <w:p w14:paraId="7A2639E5" w14:textId="77777777" w:rsidR="00ED57EC" w:rsidRPr="00195547" w:rsidRDefault="00ED57EC" w:rsidP="00ED57EC">
      <w:pPr>
        <w:tabs>
          <w:tab w:val="left" w:pos="0"/>
          <w:tab w:val="left" w:pos="1276"/>
        </w:tabs>
        <w:ind w:firstLine="720"/>
        <w:jc w:val="both"/>
        <w:rPr>
          <w:szCs w:val="24"/>
        </w:rPr>
      </w:pPr>
      <w:r w:rsidRPr="00A02C7E">
        <w:rPr>
          <w:strike/>
          <w:szCs w:val="24"/>
        </w:rPr>
        <w:t>20.3</w:t>
      </w:r>
      <w:r w:rsidRPr="00195547">
        <w:rPr>
          <w:szCs w:val="24"/>
        </w:rPr>
        <w:t>.</w:t>
      </w:r>
      <w:r>
        <w:rPr>
          <w:b/>
          <w:bCs/>
          <w:szCs w:val="24"/>
        </w:rPr>
        <w:t>33.3.</w:t>
      </w:r>
      <w:r>
        <w:rPr>
          <w:szCs w:val="24"/>
        </w:rPr>
        <w:t xml:space="preserve"> </w:t>
      </w:r>
      <w:r w:rsidRPr="00A02C7E">
        <w:rPr>
          <w:strike/>
          <w:szCs w:val="24"/>
        </w:rPr>
        <w:t>organizatoriaus</w:t>
      </w:r>
      <w:r w:rsidRPr="00195547">
        <w:rPr>
          <w:szCs w:val="24"/>
        </w:rPr>
        <w:t xml:space="preserve"> nurodytu laiku ir vietoje organizuojamas kitas renginys </w:t>
      </w:r>
      <w:r w:rsidRPr="00A02C7E">
        <w:rPr>
          <w:strike/>
          <w:szCs w:val="24"/>
        </w:rPr>
        <w:t>kuriam</w:t>
      </w:r>
      <w:r w:rsidRPr="00195547">
        <w:rPr>
          <w:szCs w:val="24"/>
        </w:rPr>
        <w:t xml:space="preserve"> </w:t>
      </w:r>
      <w:r>
        <w:rPr>
          <w:b/>
          <w:bCs/>
          <w:szCs w:val="24"/>
        </w:rPr>
        <w:t xml:space="preserve">ir </w:t>
      </w:r>
      <w:r w:rsidRPr="00195547">
        <w:rPr>
          <w:szCs w:val="24"/>
        </w:rPr>
        <w:t xml:space="preserve">leidimas </w:t>
      </w:r>
      <w:r>
        <w:rPr>
          <w:b/>
          <w:bCs/>
          <w:szCs w:val="24"/>
        </w:rPr>
        <w:t xml:space="preserve">kitam renginio organizatoriui </w:t>
      </w:r>
      <w:r w:rsidRPr="00195547">
        <w:rPr>
          <w:szCs w:val="24"/>
        </w:rPr>
        <w:t>išduotas anksčiau;</w:t>
      </w:r>
    </w:p>
    <w:p w14:paraId="27880BF1" w14:textId="77777777" w:rsidR="00ED57EC" w:rsidRPr="00195547" w:rsidRDefault="00ED57EC" w:rsidP="00ED57EC">
      <w:pPr>
        <w:tabs>
          <w:tab w:val="left" w:pos="0"/>
          <w:tab w:val="left" w:pos="1276"/>
        </w:tabs>
        <w:ind w:firstLine="720"/>
        <w:jc w:val="both"/>
        <w:rPr>
          <w:szCs w:val="24"/>
        </w:rPr>
      </w:pPr>
      <w:r w:rsidRPr="00A02C7E">
        <w:rPr>
          <w:strike/>
          <w:szCs w:val="24"/>
        </w:rPr>
        <w:t>20.4</w:t>
      </w:r>
      <w:r w:rsidRPr="00195547">
        <w:rPr>
          <w:szCs w:val="24"/>
        </w:rPr>
        <w:t>.</w:t>
      </w:r>
      <w:r>
        <w:rPr>
          <w:b/>
          <w:bCs/>
          <w:szCs w:val="24"/>
        </w:rPr>
        <w:t>33.4.</w:t>
      </w:r>
      <w:r>
        <w:rPr>
          <w:szCs w:val="24"/>
        </w:rPr>
        <w:t xml:space="preserve"> </w:t>
      </w:r>
      <w:r w:rsidRPr="00195547">
        <w:rPr>
          <w:szCs w:val="24"/>
        </w:rPr>
        <w:t xml:space="preserve">numatomas organizuoti renginys atitinka šio Aprašo </w:t>
      </w:r>
      <w:r w:rsidRPr="00A02C7E">
        <w:rPr>
          <w:strike/>
          <w:szCs w:val="24"/>
        </w:rPr>
        <w:t>35</w:t>
      </w:r>
      <w:r>
        <w:rPr>
          <w:b/>
          <w:bCs/>
          <w:szCs w:val="24"/>
        </w:rPr>
        <w:t xml:space="preserve"> 45</w:t>
      </w:r>
      <w:r w:rsidRPr="00195547">
        <w:rPr>
          <w:szCs w:val="24"/>
        </w:rPr>
        <w:t xml:space="preserve"> punkte nurodytus draudžiamų organizuoti renginių kriterijus;</w:t>
      </w:r>
    </w:p>
    <w:p w14:paraId="293ED8DF" w14:textId="77777777" w:rsidR="00ED57EC" w:rsidRDefault="00ED57EC" w:rsidP="00ED57EC">
      <w:pPr>
        <w:tabs>
          <w:tab w:val="left" w:pos="0"/>
          <w:tab w:val="left" w:pos="1276"/>
        </w:tabs>
        <w:ind w:firstLine="720"/>
        <w:jc w:val="both"/>
        <w:rPr>
          <w:b/>
          <w:bCs/>
          <w:szCs w:val="24"/>
        </w:rPr>
      </w:pPr>
      <w:r w:rsidRPr="00A02C7E">
        <w:rPr>
          <w:strike/>
          <w:szCs w:val="24"/>
        </w:rPr>
        <w:t>20.5</w:t>
      </w:r>
      <w:r w:rsidRPr="00195547">
        <w:rPr>
          <w:szCs w:val="24"/>
        </w:rPr>
        <w:t>.</w:t>
      </w:r>
      <w:r w:rsidRPr="00A02C7E">
        <w:rPr>
          <w:b/>
          <w:bCs/>
          <w:szCs w:val="24"/>
        </w:rPr>
        <w:t>33.5</w:t>
      </w:r>
      <w:r>
        <w:rPr>
          <w:szCs w:val="24"/>
        </w:rPr>
        <w:t xml:space="preserve">. </w:t>
      </w:r>
      <w:r w:rsidRPr="00A02C7E">
        <w:rPr>
          <w:strike/>
          <w:szCs w:val="24"/>
        </w:rPr>
        <w:t>jeigu</w:t>
      </w:r>
      <w:r w:rsidRPr="00195547">
        <w:rPr>
          <w:szCs w:val="24"/>
        </w:rPr>
        <w:t xml:space="preserve"> </w:t>
      </w:r>
      <w:r>
        <w:rPr>
          <w:b/>
          <w:bCs/>
          <w:szCs w:val="24"/>
        </w:rPr>
        <w:t xml:space="preserve">renginio </w:t>
      </w:r>
      <w:r w:rsidRPr="00195547">
        <w:rPr>
          <w:szCs w:val="24"/>
        </w:rPr>
        <w:t>organizatoriui jau buvo paskirta administracinė nuobauda už padarytus teisėtvarkos pažeidimus</w:t>
      </w:r>
      <w:r>
        <w:rPr>
          <w:b/>
          <w:bCs/>
          <w:szCs w:val="24"/>
        </w:rPr>
        <w:t xml:space="preserve"> organizuojant renginį</w:t>
      </w:r>
      <w:r w:rsidRPr="00195547">
        <w:rPr>
          <w:szCs w:val="24"/>
        </w:rPr>
        <w:t xml:space="preserve"> arba jo organizuotas renginys buvo </w:t>
      </w:r>
      <w:r w:rsidRPr="00195547">
        <w:rPr>
          <w:szCs w:val="24"/>
        </w:rPr>
        <w:lastRenderedPageBreak/>
        <w:t xml:space="preserve">nutrauktas dėl tvarkos pažeidimų arba dėl didelės materialinės žalos padarymo </w:t>
      </w:r>
      <w:r w:rsidRPr="00A02C7E">
        <w:rPr>
          <w:strike/>
          <w:szCs w:val="24"/>
        </w:rPr>
        <w:t>(leidimas organizuoti renginį neišduodamas vienerius metus).</w:t>
      </w:r>
      <w:r>
        <w:rPr>
          <w:b/>
          <w:bCs/>
          <w:szCs w:val="24"/>
        </w:rPr>
        <w:t xml:space="preserve"> – vienus metus leidimas neišduodamas;</w:t>
      </w:r>
    </w:p>
    <w:p w14:paraId="6B129EF4" w14:textId="77777777" w:rsidR="00ED57EC" w:rsidRPr="00A02C7E" w:rsidRDefault="00ED57EC" w:rsidP="00ED57EC">
      <w:pPr>
        <w:tabs>
          <w:tab w:val="left" w:pos="0"/>
          <w:tab w:val="left" w:pos="1276"/>
        </w:tabs>
        <w:ind w:firstLine="720"/>
        <w:jc w:val="both"/>
        <w:rPr>
          <w:b/>
          <w:bCs/>
          <w:szCs w:val="24"/>
        </w:rPr>
      </w:pPr>
      <w:r>
        <w:rPr>
          <w:b/>
          <w:bCs/>
          <w:szCs w:val="24"/>
        </w:rPr>
        <w:t xml:space="preserve">33.6. </w:t>
      </w:r>
      <w:r w:rsidRPr="00A02C7E">
        <w:rPr>
          <w:b/>
          <w:bCs/>
          <w:szCs w:val="24"/>
        </w:rPr>
        <w:t>iš anksto disponuojama informacija, kad planuojamo renginio metu bus kėsinamasi į viešąją tvarką ir (ar) į valstybės konstitucinę santvarką</w:t>
      </w:r>
      <w:r>
        <w:rPr>
          <w:b/>
          <w:bCs/>
          <w:szCs w:val="24"/>
        </w:rPr>
        <w:t>.</w:t>
      </w:r>
    </w:p>
    <w:p w14:paraId="4468DC78" w14:textId="77777777" w:rsidR="00ED57EC" w:rsidRPr="00195547" w:rsidRDefault="00ED57EC" w:rsidP="00ED57EC">
      <w:pPr>
        <w:tabs>
          <w:tab w:val="left" w:pos="0"/>
          <w:tab w:val="left" w:pos="1134"/>
        </w:tabs>
        <w:ind w:firstLine="720"/>
        <w:jc w:val="both"/>
        <w:rPr>
          <w:szCs w:val="24"/>
        </w:rPr>
      </w:pPr>
      <w:r w:rsidRPr="00A02C7E">
        <w:rPr>
          <w:strike/>
          <w:szCs w:val="24"/>
        </w:rPr>
        <w:t>21</w:t>
      </w:r>
      <w:r w:rsidRPr="00195547">
        <w:rPr>
          <w:szCs w:val="24"/>
        </w:rPr>
        <w:t>.</w:t>
      </w:r>
      <w:r>
        <w:rPr>
          <w:b/>
          <w:bCs/>
          <w:szCs w:val="24"/>
        </w:rPr>
        <w:t>34.</w:t>
      </w:r>
      <w:r>
        <w:rPr>
          <w:szCs w:val="24"/>
        </w:rPr>
        <w:t xml:space="preserve"> </w:t>
      </w:r>
      <w:r w:rsidRPr="00195547">
        <w:rPr>
          <w:szCs w:val="24"/>
        </w:rPr>
        <w:t>Apie</w:t>
      </w:r>
      <w:r>
        <w:rPr>
          <w:szCs w:val="24"/>
        </w:rPr>
        <w:t xml:space="preserve"> </w:t>
      </w:r>
      <w:r>
        <w:rPr>
          <w:b/>
          <w:bCs/>
          <w:szCs w:val="24"/>
        </w:rPr>
        <w:t>kompetentingos institucijos priimtą motyvuotą sprendimą neišduoti leidimo</w:t>
      </w:r>
      <w:r w:rsidRPr="00195547">
        <w:rPr>
          <w:szCs w:val="24"/>
        </w:rPr>
        <w:t xml:space="preserve"> </w:t>
      </w:r>
      <w:r w:rsidRPr="00A02C7E">
        <w:rPr>
          <w:strike/>
          <w:szCs w:val="24"/>
        </w:rPr>
        <w:t>atsisakymą išduoti leidimą</w:t>
      </w:r>
      <w:r w:rsidRPr="00195547">
        <w:rPr>
          <w:szCs w:val="24"/>
        </w:rPr>
        <w:t xml:space="preserve">, </w:t>
      </w:r>
      <w:r>
        <w:rPr>
          <w:b/>
          <w:bCs/>
          <w:szCs w:val="24"/>
        </w:rPr>
        <w:t xml:space="preserve">renginio </w:t>
      </w:r>
      <w:r w:rsidRPr="00195547">
        <w:rPr>
          <w:szCs w:val="24"/>
        </w:rPr>
        <w:t>organizatorius informuojamas raštu,</w:t>
      </w:r>
      <w:r>
        <w:rPr>
          <w:b/>
          <w:bCs/>
          <w:szCs w:val="24"/>
        </w:rPr>
        <w:t xml:space="preserve"> siunčiant elektroninėmis priemonėmis,</w:t>
      </w:r>
      <w:r w:rsidRPr="00195547">
        <w:rPr>
          <w:szCs w:val="24"/>
        </w:rPr>
        <w:t xml:space="preserve"> nurodant atsisakymo motyvus ir jo apskundimo tvarką.</w:t>
      </w:r>
    </w:p>
    <w:p w14:paraId="05DEBBBE" w14:textId="77777777" w:rsidR="00ED57EC" w:rsidRDefault="00ED57EC" w:rsidP="00ED57EC">
      <w:pPr>
        <w:tabs>
          <w:tab w:val="left" w:pos="0"/>
          <w:tab w:val="left" w:pos="1134"/>
        </w:tabs>
        <w:ind w:firstLine="720"/>
        <w:jc w:val="both"/>
        <w:rPr>
          <w:szCs w:val="24"/>
        </w:rPr>
      </w:pPr>
      <w:r w:rsidRPr="009E6D67">
        <w:rPr>
          <w:strike/>
          <w:szCs w:val="24"/>
        </w:rPr>
        <w:t>22. Organizatorius atsisakymą leisti organizuoti renginį gali apskųsti Lietuvos Respublikos įstatymų nustatyta tvarka</w:t>
      </w:r>
      <w:r w:rsidRPr="00195547">
        <w:rPr>
          <w:szCs w:val="24"/>
        </w:rPr>
        <w:t xml:space="preserve">. </w:t>
      </w:r>
    </w:p>
    <w:p w14:paraId="4CD51AD3" w14:textId="77777777" w:rsidR="00ED57EC" w:rsidRPr="009E6D67" w:rsidRDefault="00ED57EC" w:rsidP="00ED57EC">
      <w:pPr>
        <w:tabs>
          <w:tab w:val="left" w:pos="0"/>
          <w:tab w:val="left" w:pos="1134"/>
        </w:tabs>
        <w:ind w:firstLine="720"/>
        <w:jc w:val="both"/>
        <w:rPr>
          <w:b/>
          <w:bCs/>
          <w:szCs w:val="24"/>
        </w:rPr>
      </w:pPr>
      <w:r w:rsidRPr="009E6D67">
        <w:rPr>
          <w:b/>
          <w:bCs/>
          <w:szCs w:val="24"/>
        </w:rPr>
        <w:t>35.</w:t>
      </w:r>
      <w:r>
        <w:rPr>
          <w:b/>
          <w:bCs/>
          <w:szCs w:val="24"/>
        </w:rPr>
        <w:t xml:space="preserve"> </w:t>
      </w:r>
      <w:r w:rsidRPr="009E6D67">
        <w:rPr>
          <w:b/>
          <w:bCs/>
          <w:szCs w:val="24"/>
        </w:rPr>
        <w:t>Renginio organizatorius, praradęs leidimo originalą, turi teisę raštu arba elektroninėmis priemonėmis pateikti prašymą kompetentingai institucijai dėl leidimo dublikato išdavimo. Šiame prašyme turi būti nurodytas renginio pavadinimas, data ir vieta.</w:t>
      </w:r>
    </w:p>
    <w:p w14:paraId="2672F056" w14:textId="77777777" w:rsidR="00ED57EC" w:rsidRPr="009E6D67" w:rsidRDefault="00ED57EC" w:rsidP="00ED57EC">
      <w:pPr>
        <w:tabs>
          <w:tab w:val="left" w:pos="0"/>
          <w:tab w:val="left" w:pos="1134"/>
        </w:tabs>
        <w:ind w:firstLine="720"/>
        <w:jc w:val="both"/>
        <w:rPr>
          <w:b/>
          <w:bCs/>
          <w:szCs w:val="24"/>
        </w:rPr>
      </w:pPr>
      <w:r w:rsidRPr="009E6D67">
        <w:rPr>
          <w:b/>
          <w:bCs/>
          <w:szCs w:val="24"/>
        </w:rPr>
        <w:t>36.</w:t>
      </w:r>
      <w:r w:rsidRPr="009E6D67">
        <w:rPr>
          <w:b/>
          <w:bCs/>
          <w:szCs w:val="24"/>
        </w:rPr>
        <w:tab/>
        <w:t>Jei renginys negali vykti arba pakeičiamas jo laikas ir (ar) vieta, renginio organizatorius privalo žodžiu informuoti kompetentingą instituciją ir ne vėliau kaip prieš 3 darbo dienas iki renginio datos elektroninėmis priemonėmis pateikti prašymą panaikinti ar pakeisti išduotą leidimą. Šiame prašyme turi būti nurodytas išduoto leidimo numeris, renginio ar pramoginės paslaugos pavadinimas, data, vieta ir priežastis, dėl kurios prašoma panaikinti ar pakeisti leidimą.</w:t>
      </w:r>
    </w:p>
    <w:p w14:paraId="227AEB5C" w14:textId="77777777" w:rsidR="00ED57EC" w:rsidRPr="009E6D67" w:rsidRDefault="00ED57EC" w:rsidP="00ED57EC">
      <w:pPr>
        <w:tabs>
          <w:tab w:val="left" w:pos="0"/>
          <w:tab w:val="left" w:pos="1134"/>
        </w:tabs>
        <w:ind w:firstLine="720"/>
        <w:jc w:val="both"/>
        <w:rPr>
          <w:b/>
          <w:bCs/>
          <w:szCs w:val="24"/>
        </w:rPr>
      </w:pPr>
      <w:r w:rsidRPr="009E6D67">
        <w:rPr>
          <w:b/>
          <w:bCs/>
          <w:szCs w:val="24"/>
        </w:rPr>
        <w:t>37.</w:t>
      </w:r>
      <w:r w:rsidRPr="009E6D67">
        <w:rPr>
          <w:b/>
          <w:bCs/>
          <w:szCs w:val="24"/>
        </w:rPr>
        <w:tab/>
        <w:t>Kompetentinga institucija, gavusi informaciją apie pažeidimus organizuojant renginį, nustatytos tvarkos nesilaikymą, turi teisę panaikinti išduotą leidimą ir nedelsdama apie tai informuoja renginio organizatorių raštu ar elektroninėmis priemonėmis.</w:t>
      </w:r>
    </w:p>
    <w:p w14:paraId="60A3F346" w14:textId="77777777" w:rsidR="00ED57EC" w:rsidRPr="009E6D67" w:rsidRDefault="00ED57EC" w:rsidP="00ED57EC">
      <w:pPr>
        <w:tabs>
          <w:tab w:val="left" w:pos="0"/>
          <w:tab w:val="left" w:pos="1134"/>
        </w:tabs>
        <w:ind w:firstLine="720"/>
        <w:jc w:val="both"/>
        <w:rPr>
          <w:b/>
          <w:bCs/>
          <w:szCs w:val="24"/>
        </w:rPr>
      </w:pPr>
      <w:r w:rsidRPr="009E6D67">
        <w:rPr>
          <w:b/>
          <w:bCs/>
          <w:szCs w:val="24"/>
        </w:rPr>
        <w:t>38.</w:t>
      </w:r>
      <w:r w:rsidRPr="009E6D67">
        <w:rPr>
          <w:b/>
          <w:bCs/>
          <w:szCs w:val="24"/>
        </w:rPr>
        <w:tab/>
        <w:t>Kompetentinga institucija, išdavusi leidimą organizuoti renginį, už galimus pažeidimus neatsako.</w:t>
      </w:r>
    </w:p>
    <w:p w14:paraId="0CB8AFE1" w14:textId="77777777" w:rsidR="00ED57EC" w:rsidRPr="009E6D67" w:rsidRDefault="00ED57EC" w:rsidP="00ED57EC">
      <w:pPr>
        <w:tabs>
          <w:tab w:val="left" w:pos="0"/>
          <w:tab w:val="left" w:pos="1134"/>
        </w:tabs>
        <w:ind w:firstLine="720"/>
        <w:jc w:val="both"/>
        <w:rPr>
          <w:b/>
          <w:bCs/>
          <w:szCs w:val="24"/>
        </w:rPr>
      </w:pPr>
      <w:r w:rsidRPr="009E6D67">
        <w:rPr>
          <w:b/>
          <w:bCs/>
          <w:szCs w:val="24"/>
        </w:rPr>
        <w:t>39.</w:t>
      </w:r>
      <w:r w:rsidRPr="009E6D67">
        <w:rPr>
          <w:b/>
          <w:bCs/>
          <w:szCs w:val="24"/>
        </w:rPr>
        <w:tab/>
        <w:t>Renginys, organizuojamas neturint leidimo arba kitu laiku ar kitoje vietoje, nei nurodyta leidime, yra neteisėtas ir draudžiamas.</w:t>
      </w:r>
    </w:p>
    <w:p w14:paraId="24401059" w14:textId="77777777" w:rsidR="00ED57EC" w:rsidRPr="00195547" w:rsidRDefault="00ED57EC" w:rsidP="00ED57EC">
      <w:pPr>
        <w:ind w:firstLine="720"/>
        <w:jc w:val="both"/>
        <w:rPr>
          <w:szCs w:val="24"/>
        </w:rPr>
      </w:pPr>
    </w:p>
    <w:p w14:paraId="48BFF65B" w14:textId="77777777" w:rsidR="00ED57EC" w:rsidRPr="00B10053" w:rsidRDefault="00ED57EC" w:rsidP="00ED57EC">
      <w:pPr>
        <w:jc w:val="center"/>
        <w:rPr>
          <w:b/>
          <w:strike/>
          <w:szCs w:val="24"/>
        </w:rPr>
      </w:pPr>
      <w:r w:rsidRPr="00DC501D">
        <w:rPr>
          <w:b/>
          <w:strike/>
          <w:szCs w:val="24"/>
        </w:rPr>
        <w:t>III. REIKALAVIMAI RENGINIAMS</w:t>
      </w:r>
    </w:p>
    <w:p w14:paraId="075ADA9A" w14:textId="77777777" w:rsidR="00ED57EC" w:rsidRDefault="00ED57EC" w:rsidP="00ED57EC">
      <w:pPr>
        <w:tabs>
          <w:tab w:val="left" w:pos="0"/>
          <w:tab w:val="left" w:pos="1134"/>
        </w:tabs>
        <w:ind w:firstLine="720"/>
        <w:jc w:val="center"/>
        <w:rPr>
          <w:b/>
          <w:bCs/>
          <w:szCs w:val="24"/>
        </w:rPr>
      </w:pPr>
      <w:r>
        <w:rPr>
          <w:b/>
          <w:bCs/>
          <w:szCs w:val="24"/>
        </w:rPr>
        <w:t>VI SKYRIUS</w:t>
      </w:r>
    </w:p>
    <w:p w14:paraId="4380FBBE" w14:textId="77777777" w:rsidR="00ED57EC" w:rsidRPr="00DC501D" w:rsidRDefault="00ED57EC" w:rsidP="00ED57EC">
      <w:pPr>
        <w:tabs>
          <w:tab w:val="left" w:pos="0"/>
          <w:tab w:val="left" w:pos="1134"/>
        </w:tabs>
        <w:ind w:firstLine="720"/>
        <w:jc w:val="center"/>
        <w:rPr>
          <w:b/>
          <w:bCs/>
          <w:szCs w:val="24"/>
        </w:rPr>
      </w:pPr>
      <w:r>
        <w:rPr>
          <w:b/>
          <w:bCs/>
          <w:szCs w:val="24"/>
        </w:rPr>
        <w:t>PREKYBA IR PASLAUGŲ TEIKIMAS RENGINIŲ METU</w:t>
      </w:r>
    </w:p>
    <w:p w14:paraId="464691E6" w14:textId="77777777" w:rsidR="00ED57EC" w:rsidRPr="00195547" w:rsidRDefault="00ED57EC" w:rsidP="00ED57EC">
      <w:pPr>
        <w:tabs>
          <w:tab w:val="left" w:pos="360"/>
          <w:tab w:val="left" w:pos="1134"/>
        </w:tabs>
        <w:ind w:firstLine="720"/>
        <w:jc w:val="both"/>
        <w:rPr>
          <w:szCs w:val="24"/>
        </w:rPr>
      </w:pPr>
    </w:p>
    <w:p w14:paraId="1C57F149" w14:textId="77777777" w:rsidR="00ED57EC" w:rsidRPr="00DC501D" w:rsidRDefault="00ED57EC" w:rsidP="00ED57EC">
      <w:pPr>
        <w:tabs>
          <w:tab w:val="left" w:pos="360"/>
          <w:tab w:val="left" w:pos="1134"/>
        </w:tabs>
        <w:ind w:firstLine="720"/>
        <w:jc w:val="both"/>
        <w:rPr>
          <w:b/>
          <w:bCs/>
          <w:szCs w:val="24"/>
        </w:rPr>
      </w:pPr>
      <w:r w:rsidRPr="00DC501D">
        <w:rPr>
          <w:b/>
          <w:bCs/>
          <w:szCs w:val="24"/>
        </w:rPr>
        <w:t>40.</w:t>
      </w:r>
      <w:r w:rsidRPr="00DC501D">
        <w:rPr>
          <w:b/>
          <w:bCs/>
          <w:szCs w:val="24"/>
        </w:rPr>
        <w:tab/>
        <w:t>Vadovaujantis Savivaldybės tarybos patvirtintomis Prekybos ir paslaugų teikimo Jurbarko rajono savivaldybės viešosiose vietose taisyklėmis, šiuo Aprašu bei kitų teisės aktų nustatyta tvarka, renginiuose gali būti organizuojama prekyba maisto, ne maisto prekėmis, viešojo maitinimo patiekalais ir kt. ar teikiamos viešojo maitinimo paslaugos nestacionariose lauko kavinėse ir kt.</w:t>
      </w:r>
    </w:p>
    <w:p w14:paraId="74D030FE" w14:textId="77777777" w:rsidR="00ED57EC" w:rsidRDefault="00ED57EC" w:rsidP="00ED57EC">
      <w:pPr>
        <w:tabs>
          <w:tab w:val="left" w:pos="360"/>
          <w:tab w:val="left" w:pos="1134"/>
        </w:tabs>
        <w:ind w:firstLine="720"/>
        <w:jc w:val="both"/>
        <w:rPr>
          <w:b/>
          <w:bCs/>
          <w:szCs w:val="24"/>
        </w:rPr>
      </w:pPr>
      <w:r w:rsidRPr="00DC501D">
        <w:rPr>
          <w:b/>
          <w:bCs/>
          <w:szCs w:val="24"/>
        </w:rPr>
        <w:t>41.</w:t>
      </w:r>
      <w:r w:rsidRPr="00DC501D">
        <w:rPr>
          <w:b/>
          <w:bCs/>
          <w:szCs w:val="24"/>
        </w:rPr>
        <w:tab/>
        <w:t>Gavęs leidimą organizuoti renginį, renginio organizatorius dėl leidimo renginio metu prekiauti ar teikti paslaugas išdavimo turi kreiptis į kompetentingą instituciją ir sumokėti Savivaldybės tarybos nustatyto dydžio vietinės rinkliavos mokestį. Jeigu renginio organizatorius pats nevykdys prekybos ir (ar) neteiks paslaugų, apie prievolę dėl vietinės rinkliavos mokesčio už prekybos ar paslaugų teikimą informuoja suinteresuotus asmenis.</w:t>
      </w:r>
    </w:p>
    <w:p w14:paraId="71F4784E" w14:textId="77777777" w:rsidR="00ED57EC" w:rsidRPr="00DC501D" w:rsidRDefault="00ED57EC" w:rsidP="00ED57EC">
      <w:pPr>
        <w:tabs>
          <w:tab w:val="left" w:pos="360"/>
          <w:tab w:val="left" w:pos="1134"/>
        </w:tabs>
        <w:ind w:firstLine="720"/>
        <w:jc w:val="both"/>
        <w:rPr>
          <w:szCs w:val="24"/>
        </w:rPr>
      </w:pPr>
      <w:r w:rsidRPr="00DC501D">
        <w:rPr>
          <w:strike/>
          <w:szCs w:val="24"/>
        </w:rPr>
        <w:t>33</w:t>
      </w:r>
      <w:r w:rsidRPr="00DC501D">
        <w:rPr>
          <w:szCs w:val="24"/>
        </w:rPr>
        <w:t>.</w:t>
      </w:r>
      <w:r>
        <w:rPr>
          <w:b/>
          <w:bCs/>
          <w:szCs w:val="24"/>
        </w:rPr>
        <w:t>42.</w:t>
      </w:r>
      <w:r w:rsidRPr="00DC501D">
        <w:rPr>
          <w:szCs w:val="24"/>
        </w:rPr>
        <w:t xml:space="preserve"> </w:t>
      </w:r>
      <w:r w:rsidRPr="00DC501D">
        <w:rPr>
          <w:strike/>
          <w:szCs w:val="24"/>
        </w:rPr>
        <w:t>Renginiuose, išskyrus nepilnamečiams skirtus renginius, kompetentingai institucijai įvertinus renginio paskirtį, numatomas žiūrovų amžiaus grupes, renginio vietą ir laiką, teisės aktų nustatyta tvarka gali būti leidžiama prekiauti alkoholiniais gėrimais</w:t>
      </w:r>
      <w:r w:rsidRPr="00DC501D">
        <w:rPr>
          <w:szCs w:val="24"/>
        </w:rPr>
        <w:t>.</w:t>
      </w:r>
    </w:p>
    <w:p w14:paraId="4AB8483D" w14:textId="77777777" w:rsidR="00ED57EC" w:rsidRPr="00DC501D" w:rsidRDefault="00ED57EC" w:rsidP="00ED57EC">
      <w:pPr>
        <w:tabs>
          <w:tab w:val="left" w:pos="360"/>
          <w:tab w:val="left" w:pos="1134"/>
        </w:tabs>
        <w:ind w:firstLine="720"/>
        <w:jc w:val="both"/>
        <w:rPr>
          <w:b/>
          <w:bCs/>
          <w:szCs w:val="24"/>
        </w:rPr>
      </w:pPr>
      <w:r w:rsidRPr="00DC501D">
        <w:rPr>
          <w:b/>
          <w:bCs/>
          <w:szCs w:val="24"/>
        </w:rPr>
        <w:t>Renginiuose, atsižvelgus į renginio paskirtį, numatomas žiūrovų amžiaus grupes, renginio vietą ir laiką, leidžiama prekiauti alkoholiniais gėrimais tik turint vienkartinę licenciją verstis mažmenine prekyba alkoholiniais gėrimais. Renginiuose, kurie skirti nepilnamečiams, alkoholiniais gėrimais prekiauti draudžiama.</w:t>
      </w:r>
    </w:p>
    <w:p w14:paraId="1AB82866" w14:textId="77777777" w:rsidR="00ED57EC" w:rsidRDefault="00ED57EC" w:rsidP="00ED57EC">
      <w:pPr>
        <w:tabs>
          <w:tab w:val="left" w:pos="360"/>
          <w:tab w:val="left" w:pos="1134"/>
        </w:tabs>
        <w:ind w:firstLine="720"/>
        <w:jc w:val="both"/>
        <w:rPr>
          <w:b/>
          <w:bCs/>
          <w:szCs w:val="24"/>
        </w:rPr>
      </w:pPr>
      <w:r w:rsidRPr="00DC501D">
        <w:rPr>
          <w:b/>
          <w:bCs/>
          <w:szCs w:val="24"/>
        </w:rPr>
        <w:t>43.</w:t>
      </w:r>
      <w:r w:rsidRPr="00DC501D">
        <w:rPr>
          <w:b/>
          <w:bCs/>
          <w:szCs w:val="24"/>
        </w:rPr>
        <w:tab/>
        <w:t xml:space="preserve">Jeigu renginyje leidžiama prekyba alkoholiniais gėrimais, prekybininkas, gavęs raštišką renginio organizatoriaus sutikimą, kreipiasi teisės aktų nustatyta tvarka į Savivaldybės administraciją dėl vienkartinės alkoholio licencijos išdavimo. Dokumentai </w:t>
      </w:r>
      <w:r w:rsidRPr="00DC501D">
        <w:rPr>
          <w:b/>
          <w:bCs/>
          <w:szCs w:val="24"/>
        </w:rPr>
        <w:lastRenderedPageBreak/>
        <w:t>leidimui ir vienkartinei alkoholio licencijai gauti pateikiami ne vėliau kaip prieš 5 darbo dienas iki renginio.</w:t>
      </w:r>
    </w:p>
    <w:p w14:paraId="25F29B89" w14:textId="77777777" w:rsidR="00ED57EC" w:rsidRPr="00195547" w:rsidRDefault="00ED57EC" w:rsidP="00ED57EC">
      <w:pPr>
        <w:tabs>
          <w:tab w:val="left" w:pos="360"/>
          <w:tab w:val="left" w:pos="1134"/>
        </w:tabs>
        <w:ind w:firstLine="720"/>
        <w:jc w:val="both"/>
        <w:rPr>
          <w:szCs w:val="24"/>
        </w:rPr>
      </w:pPr>
      <w:r w:rsidRPr="00DC501D">
        <w:rPr>
          <w:strike/>
          <w:szCs w:val="24"/>
        </w:rPr>
        <w:t>34</w:t>
      </w:r>
      <w:r w:rsidRPr="00195547">
        <w:rPr>
          <w:szCs w:val="24"/>
        </w:rPr>
        <w:t>.</w:t>
      </w:r>
      <w:r>
        <w:rPr>
          <w:b/>
          <w:bCs/>
          <w:szCs w:val="24"/>
        </w:rPr>
        <w:t>44.</w:t>
      </w:r>
      <w:r>
        <w:rPr>
          <w:szCs w:val="24"/>
        </w:rPr>
        <w:t xml:space="preserve"> </w:t>
      </w:r>
      <w:r w:rsidRPr="00195547">
        <w:rPr>
          <w:szCs w:val="24"/>
        </w:rPr>
        <w:t xml:space="preserve">Jeigu renginyje leidžiama prekiauti </w:t>
      </w:r>
      <w:r w:rsidRPr="00DC501D">
        <w:rPr>
          <w:strike/>
          <w:szCs w:val="24"/>
        </w:rPr>
        <w:t>alkoholiniais gėrimais, jo organizatorius</w:t>
      </w:r>
      <w:r>
        <w:rPr>
          <w:strike/>
          <w:szCs w:val="24"/>
        </w:rPr>
        <w:t xml:space="preserve"> </w:t>
      </w:r>
      <w:r w:rsidRPr="00DC501D">
        <w:rPr>
          <w:b/>
          <w:bCs/>
          <w:szCs w:val="24"/>
        </w:rPr>
        <w:t>(teikti paslaugas) maisto, ne maisto prekėmis, alkoholiniais gėrimais, leidimą prekiauti gavęs prekybininkas</w:t>
      </w:r>
      <w:r w:rsidRPr="00195547">
        <w:rPr>
          <w:szCs w:val="24"/>
        </w:rPr>
        <w:t xml:space="preserve"> privalo užtikrinti, kad:</w:t>
      </w:r>
    </w:p>
    <w:p w14:paraId="67459F5F" w14:textId="77777777" w:rsidR="00ED57EC" w:rsidRDefault="00ED57EC" w:rsidP="00ED57EC">
      <w:pPr>
        <w:tabs>
          <w:tab w:val="left" w:pos="0"/>
          <w:tab w:val="left" w:pos="1276"/>
        </w:tabs>
        <w:ind w:firstLine="720"/>
        <w:jc w:val="both"/>
        <w:rPr>
          <w:szCs w:val="24"/>
        </w:rPr>
      </w:pPr>
      <w:r w:rsidRPr="00DC501D">
        <w:rPr>
          <w:strike/>
          <w:szCs w:val="24"/>
        </w:rPr>
        <w:t>34.1</w:t>
      </w:r>
      <w:r w:rsidRPr="00195547">
        <w:rPr>
          <w:szCs w:val="24"/>
        </w:rPr>
        <w:t>.</w:t>
      </w:r>
      <w:r>
        <w:rPr>
          <w:b/>
          <w:bCs/>
          <w:szCs w:val="24"/>
        </w:rPr>
        <w:t>44.1.</w:t>
      </w:r>
      <w:r>
        <w:rPr>
          <w:szCs w:val="24"/>
        </w:rPr>
        <w:t xml:space="preserve"> </w:t>
      </w:r>
      <w:r w:rsidRPr="00DC501D">
        <w:rPr>
          <w:strike/>
          <w:szCs w:val="24"/>
        </w:rPr>
        <w:t>alkoholinių gėrimų prekyba ir vartojimas vyks tam tikroje apibrėžtoje teritorijoje</w:t>
      </w:r>
      <w:r w:rsidRPr="00195547">
        <w:rPr>
          <w:szCs w:val="24"/>
        </w:rPr>
        <w:t>;</w:t>
      </w:r>
    </w:p>
    <w:p w14:paraId="75000016" w14:textId="77777777" w:rsidR="00ED57EC" w:rsidRPr="00195547" w:rsidRDefault="00ED57EC" w:rsidP="00ED57EC">
      <w:pPr>
        <w:tabs>
          <w:tab w:val="left" w:pos="0"/>
          <w:tab w:val="left" w:pos="1276"/>
        </w:tabs>
        <w:ind w:firstLine="720"/>
        <w:jc w:val="both"/>
        <w:rPr>
          <w:szCs w:val="24"/>
        </w:rPr>
      </w:pPr>
      <w:r w:rsidRPr="00DC501D">
        <w:rPr>
          <w:b/>
          <w:bCs/>
          <w:szCs w:val="24"/>
        </w:rPr>
        <w:t>prekyba alkoholiniais gėrimais vyks renginio teritorijoje (prekybos vieta turi būti nurodyta renginio schemoje ar plane);</w:t>
      </w:r>
    </w:p>
    <w:p w14:paraId="1C104082" w14:textId="77777777" w:rsidR="00ED57EC" w:rsidRPr="00195547" w:rsidRDefault="00ED57EC" w:rsidP="00ED57EC">
      <w:pPr>
        <w:tabs>
          <w:tab w:val="left" w:pos="0"/>
          <w:tab w:val="left" w:pos="1276"/>
        </w:tabs>
        <w:ind w:firstLine="720"/>
        <w:jc w:val="both"/>
        <w:rPr>
          <w:szCs w:val="24"/>
        </w:rPr>
      </w:pPr>
      <w:r w:rsidRPr="00DC501D">
        <w:rPr>
          <w:strike/>
          <w:szCs w:val="24"/>
        </w:rPr>
        <w:t>34.2</w:t>
      </w:r>
      <w:r w:rsidRPr="00195547">
        <w:rPr>
          <w:szCs w:val="24"/>
        </w:rPr>
        <w:t>.</w:t>
      </w:r>
      <w:r>
        <w:rPr>
          <w:szCs w:val="24"/>
        </w:rPr>
        <w:t xml:space="preserve"> </w:t>
      </w:r>
      <w:r>
        <w:rPr>
          <w:b/>
          <w:bCs/>
          <w:szCs w:val="24"/>
        </w:rPr>
        <w:t xml:space="preserve">44.2. </w:t>
      </w:r>
      <w:r w:rsidRPr="00195547">
        <w:rPr>
          <w:szCs w:val="24"/>
        </w:rPr>
        <w:t xml:space="preserve">prekyba alkoholiniais gėrimais bus nutraukta likus ne mažiau kaip </w:t>
      </w:r>
      <w:r w:rsidRPr="00DC501D">
        <w:rPr>
          <w:strike/>
          <w:szCs w:val="24"/>
        </w:rPr>
        <w:t>0,5 val</w:t>
      </w:r>
      <w:r w:rsidRPr="00195547">
        <w:rPr>
          <w:szCs w:val="24"/>
        </w:rPr>
        <w:t xml:space="preserve">. </w:t>
      </w:r>
      <w:r>
        <w:rPr>
          <w:b/>
          <w:bCs/>
          <w:szCs w:val="24"/>
        </w:rPr>
        <w:t xml:space="preserve">30 min. </w:t>
      </w:r>
      <w:r w:rsidRPr="00195547">
        <w:rPr>
          <w:szCs w:val="24"/>
        </w:rPr>
        <w:t>iki renginio pabaigos;</w:t>
      </w:r>
    </w:p>
    <w:p w14:paraId="36878016" w14:textId="77777777" w:rsidR="00ED57EC" w:rsidRPr="00DC501D" w:rsidRDefault="00ED57EC" w:rsidP="00ED57EC">
      <w:pPr>
        <w:tabs>
          <w:tab w:val="left" w:pos="0"/>
          <w:tab w:val="left" w:pos="1276"/>
        </w:tabs>
        <w:ind w:firstLine="720"/>
        <w:jc w:val="both"/>
        <w:rPr>
          <w:strike/>
          <w:szCs w:val="24"/>
        </w:rPr>
      </w:pPr>
      <w:r w:rsidRPr="00DC501D">
        <w:rPr>
          <w:strike/>
          <w:szCs w:val="24"/>
        </w:rPr>
        <w:t>34.3</w:t>
      </w:r>
      <w:r w:rsidRPr="00195547">
        <w:rPr>
          <w:szCs w:val="24"/>
        </w:rPr>
        <w:t>.</w:t>
      </w:r>
      <w:r>
        <w:rPr>
          <w:b/>
          <w:bCs/>
          <w:szCs w:val="24"/>
        </w:rPr>
        <w:t>44.3.</w:t>
      </w:r>
      <w:r>
        <w:rPr>
          <w:szCs w:val="24"/>
        </w:rPr>
        <w:t xml:space="preserve"> </w:t>
      </w:r>
      <w:r w:rsidRPr="00195547">
        <w:rPr>
          <w:szCs w:val="24"/>
        </w:rPr>
        <w:t>alkoholiniai gėrimai nebus parduodami nepilnamečiams</w:t>
      </w:r>
      <w:r>
        <w:rPr>
          <w:szCs w:val="24"/>
        </w:rPr>
        <w:t>;</w:t>
      </w:r>
      <w:r w:rsidRPr="00195547">
        <w:rPr>
          <w:szCs w:val="24"/>
        </w:rPr>
        <w:t xml:space="preserve"> </w:t>
      </w:r>
      <w:r w:rsidRPr="00DC501D">
        <w:rPr>
          <w:strike/>
          <w:szCs w:val="24"/>
        </w:rPr>
        <w:t>Jei nustatoma tokių faktų, organizatorius privalo informuoti policijos pareigūnus;</w:t>
      </w:r>
    </w:p>
    <w:p w14:paraId="0749A310" w14:textId="77777777" w:rsidR="00ED57EC" w:rsidRPr="00DC501D" w:rsidRDefault="00ED57EC" w:rsidP="00ED57EC">
      <w:pPr>
        <w:tabs>
          <w:tab w:val="left" w:pos="0"/>
          <w:tab w:val="left" w:pos="1276"/>
        </w:tabs>
        <w:ind w:firstLine="720"/>
        <w:jc w:val="both"/>
        <w:rPr>
          <w:szCs w:val="24"/>
        </w:rPr>
      </w:pPr>
      <w:r w:rsidRPr="00DC501D">
        <w:rPr>
          <w:szCs w:val="24"/>
        </w:rPr>
        <w:t>34.4. nebus prekiaujama alkoholiniais gėrimais, išpilstytais į stiklinę ar kitokią tarą, kuri gali būti panaudota sužalojant žmones</w:t>
      </w:r>
      <w:r w:rsidRPr="00195547">
        <w:rPr>
          <w:szCs w:val="24"/>
        </w:rPr>
        <w:t>.</w:t>
      </w:r>
    </w:p>
    <w:p w14:paraId="2F0152D6" w14:textId="77777777" w:rsidR="00ED57EC" w:rsidRPr="00DC501D" w:rsidRDefault="00ED57EC" w:rsidP="00ED57EC">
      <w:pPr>
        <w:tabs>
          <w:tab w:val="left" w:pos="360"/>
          <w:tab w:val="left" w:pos="1134"/>
        </w:tabs>
        <w:ind w:firstLine="720"/>
        <w:jc w:val="both"/>
        <w:rPr>
          <w:b/>
          <w:bCs/>
          <w:szCs w:val="24"/>
        </w:rPr>
      </w:pPr>
      <w:r w:rsidRPr="00DC501D">
        <w:rPr>
          <w:b/>
          <w:bCs/>
          <w:szCs w:val="24"/>
        </w:rPr>
        <w:t>44.4.</w:t>
      </w:r>
      <w:r w:rsidRPr="00DC501D">
        <w:rPr>
          <w:b/>
          <w:bCs/>
          <w:szCs w:val="24"/>
        </w:rPr>
        <w:tab/>
        <w:t>iš renginio teritorijos nebus išsinešami pilstomieji alkoholiniai gėrimai;</w:t>
      </w:r>
    </w:p>
    <w:p w14:paraId="60D3B428" w14:textId="77777777" w:rsidR="00ED57EC" w:rsidRPr="00DC414F" w:rsidRDefault="00ED57EC" w:rsidP="00ED57EC">
      <w:pPr>
        <w:tabs>
          <w:tab w:val="left" w:pos="360"/>
          <w:tab w:val="left" w:pos="1134"/>
        </w:tabs>
        <w:ind w:firstLine="720"/>
        <w:jc w:val="both"/>
        <w:rPr>
          <w:b/>
          <w:bCs/>
          <w:szCs w:val="24"/>
        </w:rPr>
      </w:pPr>
      <w:r w:rsidRPr="00DC501D">
        <w:rPr>
          <w:b/>
          <w:bCs/>
          <w:szCs w:val="24"/>
        </w:rPr>
        <w:t>44.5.</w:t>
      </w:r>
      <w:r w:rsidRPr="00DC501D">
        <w:rPr>
          <w:b/>
          <w:bCs/>
          <w:szCs w:val="24"/>
        </w:rPr>
        <w:tab/>
        <w:t>laikysis prekybos vietos įrengimui keliamų reikalavimų, leidime prekiauti (teikti paslaugas) nustatyto prekių asortimento ar paslaugų rūšies ir kitų reikalavimų</w:t>
      </w:r>
      <w:r>
        <w:rPr>
          <w:b/>
          <w:bCs/>
          <w:szCs w:val="24"/>
        </w:rPr>
        <w:t>.</w:t>
      </w:r>
    </w:p>
    <w:p w14:paraId="34B34942" w14:textId="77777777" w:rsidR="00ED57EC" w:rsidRPr="00195547" w:rsidRDefault="00ED57EC" w:rsidP="00ED57EC">
      <w:pPr>
        <w:ind w:firstLine="720"/>
        <w:jc w:val="both"/>
        <w:rPr>
          <w:szCs w:val="24"/>
        </w:rPr>
      </w:pPr>
    </w:p>
    <w:p w14:paraId="5D0E43F0" w14:textId="77777777" w:rsidR="00ED57EC" w:rsidRDefault="00ED57EC" w:rsidP="00ED57EC">
      <w:pPr>
        <w:jc w:val="center"/>
        <w:rPr>
          <w:b/>
          <w:strike/>
          <w:szCs w:val="24"/>
        </w:rPr>
      </w:pPr>
      <w:r w:rsidRPr="00DC414F">
        <w:rPr>
          <w:b/>
          <w:strike/>
          <w:szCs w:val="24"/>
        </w:rPr>
        <w:t xml:space="preserve">IV. </w:t>
      </w:r>
    </w:p>
    <w:p w14:paraId="07513BA9" w14:textId="77777777" w:rsidR="00ED57EC" w:rsidRPr="00DC414F" w:rsidRDefault="00ED57EC" w:rsidP="00ED57EC">
      <w:pPr>
        <w:jc w:val="center"/>
        <w:rPr>
          <w:b/>
          <w:szCs w:val="24"/>
        </w:rPr>
      </w:pPr>
      <w:r>
        <w:rPr>
          <w:b/>
          <w:szCs w:val="24"/>
        </w:rPr>
        <w:t>VII SKYRIUS</w:t>
      </w:r>
    </w:p>
    <w:p w14:paraId="526A8455" w14:textId="77777777" w:rsidR="00ED57EC" w:rsidRPr="00195547" w:rsidRDefault="00ED57EC" w:rsidP="00ED57EC">
      <w:pPr>
        <w:jc w:val="center"/>
        <w:rPr>
          <w:b/>
          <w:szCs w:val="24"/>
        </w:rPr>
      </w:pPr>
      <w:r w:rsidRPr="00195547">
        <w:rPr>
          <w:b/>
          <w:szCs w:val="24"/>
        </w:rPr>
        <w:t>RENGINIAI, KURIUOS DRAUDŽIAMA ORGANIZUOTI</w:t>
      </w:r>
    </w:p>
    <w:p w14:paraId="5B6384B9" w14:textId="77777777" w:rsidR="00ED57EC" w:rsidRPr="00195547" w:rsidRDefault="00ED57EC" w:rsidP="00ED57EC">
      <w:pPr>
        <w:ind w:firstLine="720"/>
        <w:jc w:val="both"/>
        <w:rPr>
          <w:b/>
          <w:szCs w:val="24"/>
        </w:rPr>
      </w:pPr>
    </w:p>
    <w:p w14:paraId="13E790DD" w14:textId="77777777" w:rsidR="00ED57EC" w:rsidRPr="00195547" w:rsidRDefault="00ED57EC" w:rsidP="00ED57EC">
      <w:pPr>
        <w:tabs>
          <w:tab w:val="left" w:pos="0"/>
          <w:tab w:val="left" w:pos="1134"/>
        </w:tabs>
        <w:ind w:firstLine="720"/>
        <w:jc w:val="both"/>
        <w:rPr>
          <w:szCs w:val="24"/>
        </w:rPr>
      </w:pPr>
      <w:r w:rsidRPr="00DC414F">
        <w:rPr>
          <w:strike/>
          <w:szCs w:val="24"/>
        </w:rPr>
        <w:t>35</w:t>
      </w:r>
      <w:r w:rsidRPr="00195547">
        <w:rPr>
          <w:szCs w:val="24"/>
        </w:rPr>
        <w:t>.</w:t>
      </w:r>
      <w:r>
        <w:rPr>
          <w:b/>
          <w:bCs/>
          <w:szCs w:val="24"/>
        </w:rPr>
        <w:t>45.</w:t>
      </w:r>
      <w:r>
        <w:rPr>
          <w:szCs w:val="24"/>
        </w:rPr>
        <w:t xml:space="preserve"> </w:t>
      </w:r>
      <w:r w:rsidRPr="00195547">
        <w:rPr>
          <w:szCs w:val="24"/>
        </w:rPr>
        <w:t xml:space="preserve">Draudžiama organizuoti </w:t>
      </w:r>
      <w:r w:rsidRPr="00DC414F">
        <w:rPr>
          <w:strike/>
          <w:szCs w:val="24"/>
        </w:rPr>
        <w:t>šiuos</w:t>
      </w:r>
      <w:r w:rsidRPr="00195547">
        <w:rPr>
          <w:szCs w:val="24"/>
        </w:rPr>
        <w:t xml:space="preserve"> renginius:</w:t>
      </w:r>
    </w:p>
    <w:p w14:paraId="35AD3817" w14:textId="77777777" w:rsidR="00ED57EC" w:rsidRPr="00195547" w:rsidRDefault="00ED57EC" w:rsidP="00ED57EC">
      <w:pPr>
        <w:tabs>
          <w:tab w:val="left" w:pos="0"/>
          <w:tab w:val="left" w:pos="1276"/>
        </w:tabs>
        <w:ind w:firstLine="720"/>
        <w:jc w:val="both"/>
        <w:rPr>
          <w:szCs w:val="24"/>
        </w:rPr>
      </w:pPr>
      <w:r w:rsidRPr="00DC414F">
        <w:rPr>
          <w:strike/>
          <w:szCs w:val="24"/>
        </w:rPr>
        <w:t>35.1</w:t>
      </w:r>
      <w:r w:rsidRPr="00195547">
        <w:rPr>
          <w:szCs w:val="24"/>
        </w:rPr>
        <w:t>.</w:t>
      </w:r>
      <w:r>
        <w:rPr>
          <w:b/>
          <w:bCs/>
          <w:szCs w:val="24"/>
        </w:rPr>
        <w:t>45.1.</w:t>
      </w:r>
      <w:r>
        <w:rPr>
          <w:szCs w:val="24"/>
        </w:rPr>
        <w:t xml:space="preserve"> </w:t>
      </w:r>
      <w:r w:rsidRPr="00DC414F">
        <w:rPr>
          <w:strike/>
          <w:szCs w:val="24"/>
        </w:rPr>
        <w:t xml:space="preserve">renginius, </w:t>
      </w:r>
      <w:r w:rsidRPr="00195547">
        <w:rPr>
          <w:szCs w:val="24"/>
        </w:rPr>
        <w:t xml:space="preserve">kurie skatina alkoholio, tabako, narkotinių ar kitų </w:t>
      </w:r>
      <w:r w:rsidRPr="00DC414F">
        <w:rPr>
          <w:strike/>
          <w:szCs w:val="24"/>
        </w:rPr>
        <w:t>svaiginamųjų</w:t>
      </w:r>
      <w:r w:rsidRPr="00195547">
        <w:rPr>
          <w:szCs w:val="24"/>
        </w:rPr>
        <w:t xml:space="preserve"> </w:t>
      </w:r>
      <w:r>
        <w:rPr>
          <w:b/>
          <w:bCs/>
          <w:szCs w:val="24"/>
        </w:rPr>
        <w:t xml:space="preserve">svaigiųjų </w:t>
      </w:r>
      <w:r w:rsidRPr="00195547">
        <w:rPr>
          <w:szCs w:val="24"/>
        </w:rPr>
        <w:t>medžiagų vartojimą;</w:t>
      </w:r>
    </w:p>
    <w:p w14:paraId="514DA0F9" w14:textId="77777777" w:rsidR="00ED57EC" w:rsidRPr="00195547" w:rsidRDefault="00ED57EC" w:rsidP="00ED57EC">
      <w:pPr>
        <w:tabs>
          <w:tab w:val="left" w:pos="0"/>
          <w:tab w:val="left" w:pos="1276"/>
        </w:tabs>
        <w:ind w:firstLine="720"/>
        <w:jc w:val="both"/>
        <w:rPr>
          <w:szCs w:val="24"/>
        </w:rPr>
      </w:pPr>
      <w:r w:rsidRPr="00DC414F">
        <w:rPr>
          <w:strike/>
          <w:szCs w:val="24"/>
        </w:rPr>
        <w:t>35.2</w:t>
      </w:r>
      <w:r w:rsidRPr="00195547">
        <w:rPr>
          <w:szCs w:val="24"/>
        </w:rPr>
        <w:t>.</w:t>
      </w:r>
      <w:r>
        <w:rPr>
          <w:b/>
          <w:bCs/>
          <w:szCs w:val="24"/>
        </w:rPr>
        <w:t>45.2.</w:t>
      </w:r>
      <w:r>
        <w:rPr>
          <w:szCs w:val="24"/>
        </w:rPr>
        <w:t xml:space="preserve"> </w:t>
      </w:r>
      <w:r w:rsidRPr="00DC414F">
        <w:rPr>
          <w:strike/>
          <w:szCs w:val="24"/>
        </w:rPr>
        <w:t xml:space="preserve">renginius, </w:t>
      </w:r>
      <w:r w:rsidRPr="00195547">
        <w:rPr>
          <w:szCs w:val="24"/>
        </w:rPr>
        <w:t>kurie savo pobūdžiu yra pavojingi dalyvių arba žiūrovų sveikatai</w:t>
      </w:r>
      <w:r>
        <w:rPr>
          <w:b/>
          <w:bCs/>
          <w:szCs w:val="24"/>
        </w:rPr>
        <w:t xml:space="preserve"> (</w:t>
      </w:r>
      <w:r w:rsidRPr="00195547">
        <w:rPr>
          <w:szCs w:val="24"/>
        </w:rPr>
        <w:t xml:space="preserve"> </w:t>
      </w:r>
      <w:r w:rsidRPr="00DC414F">
        <w:rPr>
          <w:strike/>
          <w:szCs w:val="24"/>
        </w:rPr>
        <w:t>Jei</w:t>
      </w:r>
      <w:r w:rsidRPr="00195547">
        <w:rPr>
          <w:szCs w:val="24"/>
        </w:rPr>
        <w:t xml:space="preserve"> </w:t>
      </w:r>
      <w:proofErr w:type="spellStart"/>
      <w:r>
        <w:rPr>
          <w:b/>
          <w:bCs/>
          <w:szCs w:val="24"/>
        </w:rPr>
        <w:t>jei</w:t>
      </w:r>
      <w:proofErr w:type="spellEnd"/>
      <w:r>
        <w:rPr>
          <w:b/>
          <w:bCs/>
          <w:szCs w:val="24"/>
        </w:rPr>
        <w:t xml:space="preserve"> </w:t>
      </w:r>
      <w:r w:rsidRPr="00195547">
        <w:rPr>
          <w:szCs w:val="24"/>
        </w:rPr>
        <w:t>renginio dalyviams būtini specialūs apsaugos drabužiai, renginio dalyviais negali būti atsitiktiniai asmeny</w:t>
      </w:r>
      <w:r>
        <w:rPr>
          <w:b/>
          <w:bCs/>
          <w:szCs w:val="24"/>
        </w:rPr>
        <w:t xml:space="preserve">; </w:t>
      </w:r>
      <w:r w:rsidRPr="00DC414F">
        <w:rPr>
          <w:strike/>
          <w:szCs w:val="24"/>
        </w:rPr>
        <w:t>Tokie</w:t>
      </w:r>
      <w:r w:rsidRPr="00195547">
        <w:rPr>
          <w:szCs w:val="24"/>
        </w:rPr>
        <w:t xml:space="preserve"> </w:t>
      </w:r>
      <w:proofErr w:type="spellStart"/>
      <w:r>
        <w:rPr>
          <w:b/>
          <w:bCs/>
          <w:szCs w:val="24"/>
        </w:rPr>
        <w:t>tokie</w:t>
      </w:r>
      <w:proofErr w:type="spellEnd"/>
      <w:r>
        <w:rPr>
          <w:b/>
          <w:bCs/>
          <w:szCs w:val="24"/>
        </w:rPr>
        <w:t xml:space="preserve"> </w:t>
      </w:r>
      <w:r w:rsidRPr="00195547">
        <w:rPr>
          <w:szCs w:val="24"/>
        </w:rPr>
        <w:t>renginiai galimi kaip parodomieji ir juose dalyvauja tik specialiai tam paruošti žmonės (</w:t>
      </w:r>
      <w:r w:rsidRPr="00DC414F">
        <w:rPr>
          <w:strike/>
          <w:szCs w:val="24"/>
        </w:rPr>
        <w:t>armija</w:t>
      </w:r>
      <w:r w:rsidRPr="00195547">
        <w:rPr>
          <w:szCs w:val="24"/>
        </w:rPr>
        <w:t xml:space="preserve">, </w:t>
      </w:r>
      <w:r>
        <w:rPr>
          <w:b/>
          <w:bCs/>
          <w:szCs w:val="24"/>
        </w:rPr>
        <w:t xml:space="preserve">kariuomenė, </w:t>
      </w:r>
      <w:r w:rsidRPr="00195547">
        <w:rPr>
          <w:szCs w:val="24"/>
        </w:rPr>
        <w:t>policija, sportininkai);</w:t>
      </w:r>
    </w:p>
    <w:p w14:paraId="2A254966" w14:textId="77777777" w:rsidR="00ED57EC" w:rsidRPr="00195547" w:rsidRDefault="00ED57EC" w:rsidP="00ED57EC">
      <w:pPr>
        <w:tabs>
          <w:tab w:val="left" w:pos="0"/>
          <w:tab w:val="left" w:pos="1276"/>
        </w:tabs>
        <w:ind w:firstLine="720"/>
        <w:jc w:val="both"/>
        <w:rPr>
          <w:szCs w:val="24"/>
        </w:rPr>
      </w:pPr>
      <w:r w:rsidRPr="00DC414F">
        <w:rPr>
          <w:strike/>
          <w:szCs w:val="24"/>
        </w:rPr>
        <w:t>35.3</w:t>
      </w:r>
      <w:r w:rsidRPr="00195547">
        <w:rPr>
          <w:szCs w:val="24"/>
        </w:rPr>
        <w:t>.</w:t>
      </w:r>
      <w:r>
        <w:rPr>
          <w:b/>
          <w:bCs/>
          <w:szCs w:val="24"/>
        </w:rPr>
        <w:t>45.3.</w:t>
      </w:r>
      <w:r>
        <w:rPr>
          <w:szCs w:val="24"/>
        </w:rPr>
        <w:t xml:space="preserve"> </w:t>
      </w:r>
      <w:r w:rsidRPr="00DC414F">
        <w:rPr>
          <w:strike/>
          <w:szCs w:val="24"/>
        </w:rPr>
        <w:t>renginius,</w:t>
      </w:r>
      <w:r w:rsidRPr="00195547">
        <w:rPr>
          <w:szCs w:val="24"/>
        </w:rPr>
        <w:t xml:space="preserve"> kurių dalyviai vairuoja transporto priemones </w:t>
      </w:r>
      <w:r w:rsidRPr="00DC414F">
        <w:rPr>
          <w:strike/>
          <w:szCs w:val="24"/>
        </w:rPr>
        <w:t>taip, kad tai kelia grėsmę</w:t>
      </w:r>
      <w:r>
        <w:rPr>
          <w:strike/>
          <w:szCs w:val="24"/>
        </w:rPr>
        <w:t xml:space="preserve"> </w:t>
      </w:r>
      <w:r>
        <w:rPr>
          <w:b/>
          <w:bCs/>
          <w:szCs w:val="24"/>
        </w:rPr>
        <w:t>keldami grėsmę</w:t>
      </w:r>
      <w:r w:rsidRPr="00195547">
        <w:rPr>
          <w:szCs w:val="24"/>
        </w:rPr>
        <w:t xml:space="preserve"> eismo tvarkai ir saugumui, sudaro pavojų dalyvaujančių </w:t>
      </w:r>
      <w:r w:rsidRPr="00DC414F">
        <w:rPr>
          <w:strike/>
          <w:szCs w:val="24"/>
        </w:rPr>
        <w:t>bei</w:t>
      </w:r>
      <w:r w:rsidRPr="00195547">
        <w:rPr>
          <w:szCs w:val="24"/>
        </w:rPr>
        <w:t xml:space="preserve"> </w:t>
      </w:r>
      <w:r>
        <w:rPr>
          <w:b/>
          <w:bCs/>
          <w:szCs w:val="24"/>
        </w:rPr>
        <w:t xml:space="preserve">ir </w:t>
      </w:r>
      <w:r w:rsidRPr="00195547">
        <w:rPr>
          <w:szCs w:val="24"/>
        </w:rPr>
        <w:t>kitų asmenų saugumui, sveikatai, pažeidžia viešąją tvarką ir visuomeninę rimtį;</w:t>
      </w:r>
    </w:p>
    <w:p w14:paraId="737D98D5" w14:textId="77777777" w:rsidR="00ED57EC" w:rsidRPr="00195547" w:rsidRDefault="00ED57EC" w:rsidP="00ED57EC">
      <w:pPr>
        <w:tabs>
          <w:tab w:val="left" w:pos="0"/>
          <w:tab w:val="left" w:pos="1276"/>
        </w:tabs>
        <w:ind w:firstLine="720"/>
        <w:jc w:val="both"/>
        <w:rPr>
          <w:szCs w:val="24"/>
        </w:rPr>
      </w:pPr>
      <w:r w:rsidRPr="00DC414F">
        <w:rPr>
          <w:strike/>
          <w:szCs w:val="24"/>
        </w:rPr>
        <w:t>35.4</w:t>
      </w:r>
      <w:r w:rsidRPr="00195547">
        <w:rPr>
          <w:szCs w:val="24"/>
        </w:rPr>
        <w:t>.</w:t>
      </w:r>
      <w:r>
        <w:rPr>
          <w:szCs w:val="24"/>
        </w:rPr>
        <w:t xml:space="preserve"> </w:t>
      </w:r>
      <w:r>
        <w:rPr>
          <w:b/>
          <w:bCs/>
          <w:szCs w:val="24"/>
        </w:rPr>
        <w:t xml:space="preserve">45.4. </w:t>
      </w:r>
      <w:r w:rsidRPr="00DC414F">
        <w:rPr>
          <w:strike/>
          <w:szCs w:val="24"/>
        </w:rPr>
        <w:t>renginius,</w:t>
      </w:r>
      <w:r w:rsidRPr="00195547">
        <w:rPr>
          <w:szCs w:val="24"/>
        </w:rPr>
        <w:t xml:space="preserve"> kurių dalyviai yra nuogi </w:t>
      </w:r>
      <w:r w:rsidRPr="00DC414F">
        <w:rPr>
          <w:strike/>
          <w:szCs w:val="24"/>
        </w:rPr>
        <w:t>bei</w:t>
      </w:r>
      <w:r>
        <w:rPr>
          <w:szCs w:val="24"/>
        </w:rPr>
        <w:t xml:space="preserve"> </w:t>
      </w:r>
      <w:r>
        <w:rPr>
          <w:b/>
          <w:bCs/>
          <w:szCs w:val="24"/>
        </w:rPr>
        <w:t>ir</w:t>
      </w:r>
      <w:r w:rsidRPr="00195547">
        <w:rPr>
          <w:szCs w:val="24"/>
        </w:rPr>
        <w:t xml:space="preserve"> kitaip savo išvaizda ar turimais ir demonstruojamais daiktais ciniškai pažeidžia dorovę;</w:t>
      </w:r>
    </w:p>
    <w:p w14:paraId="345D07DC" w14:textId="77777777" w:rsidR="00ED57EC" w:rsidRPr="00195547" w:rsidRDefault="00ED57EC" w:rsidP="00ED57EC">
      <w:pPr>
        <w:tabs>
          <w:tab w:val="left" w:pos="0"/>
          <w:tab w:val="left" w:pos="1276"/>
        </w:tabs>
        <w:ind w:firstLine="720"/>
        <w:jc w:val="both"/>
        <w:rPr>
          <w:szCs w:val="24"/>
        </w:rPr>
      </w:pPr>
      <w:r w:rsidRPr="00DC414F">
        <w:rPr>
          <w:strike/>
          <w:szCs w:val="24"/>
        </w:rPr>
        <w:t>35.5</w:t>
      </w:r>
      <w:r w:rsidRPr="00195547">
        <w:rPr>
          <w:szCs w:val="24"/>
        </w:rPr>
        <w:t>.</w:t>
      </w:r>
      <w:r>
        <w:rPr>
          <w:szCs w:val="24"/>
        </w:rPr>
        <w:t xml:space="preserve"> </w:t>
      </w:r>
      <w:r>
        <w:rPr>
          <w:b/>
          <w:bCs/>
          <w:szCs w:val="24"/>
        </w:rPr>
        <w:t xml:space="preserve">45.5. </w:t>
      </w:r>
      <w:r w:rsidRPr="00DC414F">
        <w:rPr>
          <w:strike/>
          <w:szCs w:val="24"/>
        </w:rPr>
        <w:t>renginius,</w:t>
      </w:r>
      <w:r w:rsidRPr="00195547">
        <w:rPr>
          <w:szCs w:val="24"/>
        </w:rPr>
        <w:t xml:space="preserve"> kurių dalyviai renginio metu sakomomis kalbomis, plakatais, šūkiais, audiovizualinėmis priemonėmis ir kitokiais veiksmais akivaizdžiai kursto pažeisti ar pažeidžia Lietuvos Respublikos Konstituciją </w:t>
      </w:r>
      <w:r w:rsidRPr="00DC414F">
        <w:rPr>
          <w:strike/>
          <w:szCs w:val="24"/>
        </w:rPr>
        <w:t>ar kitus įstatymus</w:t>
      </w:r>
      <w:r w:rsidRPr="00195547">
        <w:rPr>
          <w:szCs w:val="24"/>
        </w:rPr>
        <w:t xml:space="preserve">, </w:t>
      </w:r>
      <w:r>
        <w:rPr>
          <w:b/>
          <w:bCs/>
          <w:szCs w:val="24"/>
        </w:rPr>
        <w:t xml:space="preserve">Lietuvos Respublikos įstatymus, </w:t>
      </w:r>
      <w:r w:rsidRPr="00195547">
        <w:rPr>
          <w:szCs w:val="24"/>
        </w:rPr>
        <w:t>viešąją tvarką ir dorovę.</w:t>
      </w:r>
    </w:p>
    <w:p w14:paraId="70034CB9" w14:textId="77777777" w:rsidR="00ED57EC" w:rsidRDefault="00ED57EC" w:rsidP="00ED57EC">
      <w:pPr>
        <w:ind w:firstLine="720"/>
        <w:jc w:val="both"/>
        <w:rPr>
          <w:szCs w:val="24"/>
        </w:rPr>
      </w:pPr>
    </w:p>
    <w:p w14:paraId="49A35230" w14:textId="77777777" w:rsidR="00ED57EC" w:rsidRPr="00195547" w:rsidRDefault="00ED57EC" w:rsidP="00ED57EC">
      <w:pPr>
        <w:jc w:val="both"/>
        <w:rPr>
          <w:szCs w:val="24"/>
        </w:rPr>
      </w:pPr>
    </w:p>
    <w:p w14:paraId="1994D461" w14:textId="77777777" w:rsidR="00ED57EC" w:rsidRDefault="00ED57EC" w:rsidP="00ED57EC">
      <w:pPr>
        <w:jc w:val="center"/>
        <w:rPr>
          <w:b/>
          <w:strike/>
          <w:szCs w:val="24"/>
        </w:rPr>
      </w:pPr>
      <w:r w:rsidRPr="00DC414F">
        <w:rPr>
          <w:b/>
          <w:strike/>
          <w:szCs w:val="24"/>
        </w:rPr>
        <w:t xml:space="preserve">V. </w:t>
      </w:r>
    </w:p>
    <w:p w14:paraId="7DA45803" w14:textId="77777777" w:rsidR="00ED57EC" w:rsidRPr="00DC414F" w:rsidRDefault="00ED57EC" w:rsidP="00ED57EC">
      <w:pPr>
        <w:jc w:val="center"/>
        <w:rPr>
          <w:b/>
          <w:szCs w:val="24"/>
        </w:rPr>
      </w:pPr>
      <w:r>
        <w:rPr>
          <w:b/>
          <w:szCs w:val="24"/>
        </w:rPr>
        <w:t>VIII SKYRIUS</w:t>
      </w:r>
    </w:p>
    <w:p w14:paraId="24D175EF" w14:textId="77777777" w:rsidR="00ED57EC" w:rsidRPr="00195547" w:rsidRDefault="00ED57EC" w:rsidP="00ED57EC">
      <w:pPr>
        <w:jc w:val="center"/>
        <w:rPr>
          <w:b/>
          <w:szCs w:val="24"/>
        </w:rPr>
      </w:pPr>
      <w:r w:rsidRPr="00DC414F">
        <w:rPr>
          <w:b/>
          <w:strike/>
          <w:szCs w:val="24"/>
        </w:rPr>
        <w:t>ORGANIZATORIAUS IR RENGINIO DALYVIŲ</w:t>
      </w:r>
      <w:r w:rsidRPr="00195547">
        <w:rPr>
          <w:b/>
          <w:szCs w:val="24"/>
        </w:rPr>
        <w:t xml:space="preserve"> </w:t>
      </w:r>
      <w:r>
        <w:rPr>
          <w:b/>
          <w:szCs w:val="24"/>
        </w:rPr>
        <w:t xml:space="preserve">RENGINIO ORGANIZATORIŲ IR DALYVIŲ </w:t>
      </w:r>
      <w:r w:rsidRPr="00195547">
        <w:rPr>
          <w:b/>
          <w:szCs w:val="24"/>
        </w:rPr>
        <w:t>TEISĖS, PAREIGOS IR ATSAKOMYBĖ</w:t>
      </w:r>
    </w:p>
    <w:p w14:paraId="12A61BA2" w14:textId="77777777" w:rsidR="00ED57EC" w:rsidRPr="00195547" w:rsidRDefault="00ED57EC" w:rsidP="00ED57EC">
      <w:pPr>
        <w:ind w:firstLine="720"/>
        <w:jc w:val="both"/>
        <w:rPr>
          <w:szCs w:val="24"/>
        </w:rPr>
      </w:pPr>
    </w:p>
    <w:p w14:paraId="097EC61C" w14:textId="77777777" w:rsidR="00ED57EC" w:rsidRPr="00195547" w:rsidRDefault="00ED57EC" w:rsidP="00ED57EC">
      <w:pPr>
        <w:tabs>
          <w:tab w:val="left" w:pos="0"/>
          <w:tab w:val="left" w:pos="1134"/>
        </w:tabs>
        <w:ind w:firstLine="720"/>
        <w:jc w:val="both"/>
        <w:rPr>
          <w:szCs w:val="24"/>
        </w:rPr>
      </w:pPr>
      <w:r w:rsidRPr="000625CC">
        <w:rPr>
          <w:strike/>
          <w:szCs w:val="24"/>
        </w:rPr>
        <w:t>36</w:t>
      </w:r>
      <w:r w:rsidRPr="00195547">
        <w:rPr>
          <w:szCs w:val="24"/>
        </w:rPr>
        <w:t>.</w:t>
      </w:r>
      <w:r>
        <w:rPr>
          <w:b/>
          <w:bCs/>
          <w:szCs w:val="24"/>
        </w:rPr>
        <w:t>46.</w:t>
      </w:r>
      <w:r>
        <w:rPr>
          <w:szCs w:val="24"/>
        </w:rPr>
        <w:t xml:space="preserve"> </w:t>
      </w:r>
      <w:r>
        <w:rPr>
          <w:b/>
          <w:bCs/>
          <w:szCs w:val="24"/>
        </w:rPr>
        <w:t>Renginio o</w:t>
      </w:r>
      <w:r w:rsidRPr="00195547">
        <w:rPr>
          <w:szCs w:val="24"/>
        </w:rPr>
        <w:t xml:space="preserve">rganizatorius ir </w:t>
      </w:r>
      <w:r w:rsidRPr="000625CC">
        <w:rPr>
          <w:strike/>
          <w:szCs w:val="24"/>
        </w:rPr>
        <w:t>renginio</w:t>
      </w:r>
      <w:r w:rsidRPr="00195547">
        <w:rPr>
          <w:szCs w:val="24"/>
        </w:rPr>
        <w:t xml:space="preserve"> dalyviai privalo:</w:t>
      </w:r>
    </w:p>
    <w:p w14:paraId="5F82D2BF" w14:textId="77777777" w:rsidR="00ED57EC" w:rsidRPr="00195547" w:rsidRDefault="00ED57EC" w:rsidP="00ED57EC">
      <w:pPr>
        <w:tabs>
          <w:tab w:val="left" w:pos="0"/>
          <w:tab w:val="left" w:pos="1276"/>
        </w:tabs>
        <w:ind w:firstLine="720"/>
        <w:jc w:val="both"/>
        <w:rPr>
          <w:szCs w:val="24"/>
        </w:rPr>
      </w:pPr>
      <w:r w:rsidRPr="00B87599">
        <w:rPr>
          <w:strike/>
          <w:szCs w:val="24"/>
        </w:rPr>
        <w:t>36.1</w:t>
      </w:r>
      <w:r w:rsidRPr="00195547">
        <w:rPr>
          <w:szCs w:val="24"/>
        </w:rPr>
        <w:t>.</w:t>
      </w:r>
      <w:r>
        <w:rPr>
          <w:b/>
          <w:bCs/>
          <w:szCs w:val="24"/>
        </w:rPr>
        <w:t>46.1.</w:t>
      </w:r>
      <w:r>
        <w:rPr>
          <w:szCs w:val="24"/>
        </w:rPr>
        <w:t xml:space="preserve"> </w:t>
      </w:r>
      <w:r w:rsidRPr="00195547">
        <w:rPr>
          <w:szCs w:val="24"/>
        </w:rPr>
        <w:t xml:space="preserve">laikytis Lietuvos Respublikos įstatymų, kelių eismo, priešgaisrinės apsaugos, darbų saugos ir kitų taisyklių, </w:t>
      </w:r>
      <w:r w:rsidRPr="008D1932">
        <w:rPr>
          <w:strike/>
          <w:szCs w:val="24"/>
        </w:rPr>
        <w:t>šio tvarkos Aprašo, leidime nurodytų pareigų</w:t>
      </w:r>
      <w:r>
        <w:rPr>
          <w:b/>
          <w:bCs/>
          <w:szCs w:val="24"/>
        </w:rPr>
        <w:t xml:space="preserve"> šiame Apraše nurodytos tvarkos, vykdyti leidime nustatytus įsipareigojimus </w:t>
      </w:r>
      <w:r w:rsidRPr="00195547">
        <w:rPr>
          <w:szCs w:val="24"/>
        </w:rPr>
        <w:t>;</w:t>
      </w:r>
    </w:p>
    <w:p w14:paraId="38DBDA87" w14:textId="77777777" w:rsidR="00ED57EC" w:rsidRPr="00195547" w:rsidRDefault="00ED57EC" w:rsidP="00ED57EC">
      <w:pPr>
        <w:tabs>
          <w:tab w:val="left" w:pos="0"/>
          <w:tab w:val="left" w:pos="1276"/>
        </w:tabs>
        <w:ind w:firstLine="720"/>
        <w:jc w:val="both"/>
        <w:rPr>
          <w:szCs w:val="24"/>
        </w:rPr>
      </w:pPr>
      <w:r w:rsidRPr="008D1932">
        <w:rPr>
          <w:strike/>
          <w:szCs w:val="24"/>
        </w:rPr>
        <w:t>36.2</w:t>
      </w:r>
      <w:r w:rsidRPr="00195547">
        <w:rPr>
          <w:szCs w:val="24"/>
        </w:rPr>
        <w:t>.</w:t>
      </w:r>
      <w:r>
        <w:rPr>
          <w:b/>
          <w:bCs/>
          <w:szCs w:val="24"/>
        </w:rPr>
        <w:t>46.2.</w:t>
      </w:r>
      <w:r>
        <w:rPr>
          <w:szCs w:val="24"/>
        </w:rPr>
        <w:t xml:space="preserve"> </w:t>
      </w:r>
      <w:r w:rsidRPr="00195547">
        <w:rPr>
          <w:szCs w:val="24"/>
        </w:rPr>
        <w:t>vykdyti teisėtus valdžios atstovų bei policijos pareigūnų reikalavimus.</w:t>
      </w:r>
    </w:p>
    <w:p w14:paraId="655B5185" w14:textId="77777777" w:rsidR="00ED57EC" w:rsidRPr="00195547" w:rsidRDefault="00ED57EC" w:rsidP="00ED57EC">
      <w:pPr>
        <w:tabs>
          <w:tab w:val="left" w:pos="0"/>
          <w:tab w:val="left" w:pos="1134"/>
        </w:tabs>
        <w:ind w:firstLine="720"/>
        <w:jc w:val="both"/>
        <w:rPr>
          <w:szCs w:val="24"/>
        </w:rPr>
      </w:pPr>
      <w:r w:rsidRPr="008D1932">
        <w:rPr>
          <w:strike/>
          <w:szCs w:val="24"/>
        </w:rPr>
        <w:t>37</w:t>
      </w:r>
      <w:r w:rsidRPr="00195547">
        <w:rPr>
          <w:szCs w:val="24"/>
        </w:rPr>
        <w:t>.</w:t>
      </w:r>
      <w:r>
        <w:rPr>
          <w:b/>
          <w:bCs/>
          <w:szCs w:val="24"/>
        </w:rPr>
        <w:t>47.</w:t>
      </w:r>
      <w:r>
        <w:rPr>
          <w:szCs w:val="24"/>
        </w:rPr>
        <w:t xml:space="preserve"> </w:t>
      </w:r>
      <w:r>
        <w:rPr>
          <w:b/>
          <w:bCs/>
          <w:szCs w:val="24"/>
        </w:rPr>
        <w:t>Renginio o</w:t>
      </w:r>
      <w:r w:rsidRPr="00195547">
        <w:rPr>
          <w:szCs w:val="24"/>
        </w:rPr>
        <w:t xml:space="preserve">rganizatorius privalo </w:t>
      </w:r>
      <w:r w:rsidRPr="008D1932">
        <w:rPr>
          <w:strike/>
          <w:szCs w:val="24"/>
        </w:rPr>
        <w:t>užbaigti</w:t>
      </w:r>
      <w:r w:rsidRPr="00195547">
        <w:rPr>
          <w:szCs w:val="24"/>
        </w:rPr>
        <w:t xml:space="preserve"> </w:t>
      </w:r>
      <w:r>
        <w:rPr>
          <w:b/>
          <w:bCs/>
          <w:szCs w:val="24"/>
        </w:rPr>
        <w:t xml:space="preserve">nutraukti </w:t>
      </w:r>
      <w:r w:rsidRPr="00195547">
        <w:rPr>
          <w:szCs w:val="24"/>
        </w:rPr>
        <w:t>renginį, kai:</w:t>
      </w:r>
    </w:p>
    <w:p w14:paraId="7B534B68" w14:textId="77777777" w:rsidR="00ED57EC" w:rsidRPr="00195547" w:rsidRDefault="00ED57EC" w:rsidP="00ED57EC">
      <w:pPr>
        <w:tabs>
          <w:tab w:val="left" w:pos="0"/>
          <w:tab w:val="left" w:pos="1276"/>
        </w:tabs>
        <w:ind w:firstLine="720"/>
        <w:jc w:val="both"/>
        <w:rPr>
          <w:szCs w:val="24"/>
        </w:rPr>
      </w:pPr>
      <w:r w:rsidRPr="008D1932">
        <w:rPr>
          <w:strike/>
          <w:szCs w:val="24"/>
        </w:rPr>
        <w:lastRenderedPageBreak/>
        <w:t>37.1</w:t>
      </w:r>
      <w:r w:rsidRPr="00195547">
        <w:rPr>
          <w:szCs w:val="24"/>
        </w:rPr>
        <w:t>.</w:t>
      </w:r>
      <w:r>
        <w:rPr>
          <w:b/>
          <w:bCs/>
          <w:szCs w:val="24"/>
        </w:rPr>
        <w:t>47.1.</w:t>
      </w:r>
      <w:r>
        <w:rPr>
          <w:szCs w:val="24"/>
        </w:rPr>
        <w:t xml:space="preserve"> </w:t>
      </w:r>
      <w:r w:rsidRPr="008D1932">
        <w:rPr>
          <w:strike/>
          <w:szCs w:val="24"/>
        </w:rPr>
        <w:t>jis nebetenka leidime nurodytos formos</w:t>
      </w:r>
      <w:r>
        <w:rPr>
          <w:b/>
          <w:bCs/>
          <w:szCs w:val="24"/>
        </w:rPr>
        <w:t xml:space="preserve"> pasikeičia leidime nurodytas renginio pobūdis, forma, turinys</w:t>
      </w:r>
      <w:r w:rsidRPr="00195547">
        <w:rPr>
          <w:szCs w:val="24"/>
        </w:rPr>
        <w:t>;</w:t>
      </w:r>
    </w:p>
    <w:p w14:paraId="4580CACB" w14:textId="77777777" w:rsidR="00ED57EC" w:rsidRPr="00195547" w:rsidRDefault="00ED57EC" w:rsidP="00ED57EC">
      <w:pPr>
        <w:tabs>
          <w:tab w:val="left" w:pos="0"/>
          <w:tab w:val="left" w:pos="1276"/>
        </w:tabs>
        <w:ind w:firstLine="720"/>
        <w:jc w:val="both"/>
        <w:rPr>
          <w:szCs w:val="24"/>
        </w:rPr>
      </w:pPr>
      <w:r w:rsidRPr="008D1932">
        <w:rPr>
          <w:strike/>
          <w:szCs w:val="24"/>
        </w:rPr>
        <w:t>37.2</w:t>
      </w:r>
      <w:r w:rsidRPr="00195547">
        <w:rPr>
          <w:szCs w:val="24"/>
        </w:rPr>
        <w:t>.</w:t>
      </w:r>
      <w:r>
        <w:rPr>
          <w:b/>
          <w:bCs/>
          <w:szCs w:val="24"/>
        </w:rPr>
        <w:t xml:space="preserve">. </w:t>
      </w:r>
      <w:r w:rsidRPr="008D1932">
        <w:rPr>
          <w:strike/>
          <w:szCs w:val="24"/>
        </w:rPr>
        <w:t>iš renginio nepašalinami asmenys, kurie pažeidžia įstatymus</w:t>
      </w:r>
      <w:r>
        <w:rPr>
          <w:strike/>
          <w:szCs w:val="24"/>
        </w:rPr>
        <w:t>;</w:t>
      </w:r>
      <w:r>
        <w:rPr>
          <w:b/>
          <w:bCs/>
          <w:szCs w:val="24"/>
        </w:rPr>
        <w:t xml:space="preserve"> </w:t>
      </w:r>
    </w:p>
    <w:p w14:paraId="78F0AAE1" w14:textId="77777777" w:rsidR="00ED57EC" w:rsidRPr="00195547" w:rsidRDefault="00ED57EC" w:rsidP="00ED57EC">
      <w:pPr>
        <w:tabs>
          <w:tab w:val="left" w:pos="0"/>
          <w:tab w:val="left" w:pos="1276"/>
        </w:tabs>
        <w:ind w:firstLine="720"/>
        <w:jc w:val="both"/>
        <w:rPr>
          <w:szCs w:val="24"/>
        </w:rPr>
      </w:pPr>
      <w:r w:rsidRPr="008D1932">
        <w:rPr>
          <w:strike/>
          <w:szCs w:val="24"/>
        </w:rPr>
        <w:t>37.3. kurstoma pažeidinėti įstatymus arba dorovę</w:t>
      </w:r>
      <w:r w:rsidRPr="00195547">
        <w:rPr>
          <w:szCs w:val="24"/>
        </w:rPr>
        <w:t>.</w:t>
      </w:r>
    </w:p>
    <w:p w14:paraId="43D87179" w14:textId="77777777" w:rsidR="00ED57EC" w:rsidRPr="008D1932" w:rsidRDefault="00ED57EC" w:rsidP="00ED57EC">
      <w:pPr>
        <w:tabs>
          <w:tab w:val="left" w:pos="0"/>
          <w:tab w:val="left" w:pos="1134"/>
        </w:tabs>
        <w:ind w:firstLine="720"/>
        <w:jc w:val="both"/>
        <w:rPr>
          <w:strike/>
          <w:szCs w:val="24"/>
        </w:rPr>
      </w:pPr>
      <w:r w:rsidRPr="008D1932">
        <w:rPr>
          <w:strike/>
          <w:szCs w:val="24"/>
        </w:rPr>
        <w:t>31. Organizatoriai privalo nutraukti renginį, jei kyla grėsmė žmonių saugumui</w:t>
      </w:r>
    </w:p>
    <w:p w14:paraId="618612FC" w14:textId="77777777" w:rsidR="00ED57EC" w:rsidRPr="008D1932" w:rsidRDefault="00ED57EC" w:rsidP="00ED57EC">
      <w:pPr>
        <w:tabs>
          <w:tab w:val="left" w:pos="0"/>
          <w:tab w:val="left" w:pos="1134"/>
        </w:tabs>
        <w:ind w:firstLine="720"/>
        <w:jc w:val="both"/>
        <w:rPr>
          <w:b/>
          <w:bCs/>
          <w:szCs w:val="24"/>
        </w:rPr>
      </w:pPr>
      <w:r w:rsidRPr="008D1932">
        <w:rPr>
          <w:b/>
          <w:bCs/>
          <w:szCs w:val="24"/>
        </w:rPr>
        <w:t>47.2.</w:t>
      </w:r>
      <w:r w:rsidRPr="008D1932">
        <w:rPr>
          <w:b/>
          <w:bCs/>
          <w:szCs w:val="24"/>
        </w:rPr>
        <w:tab/>
        <w:t>pareikalauja pareigūnai, atsižvelgdami į tai, kad:</w:t>
      </w:r>
    </w:p>
    <w:p w14:paraId="6F933A31" w14:textId="77777777" w:rsidR="00ED57EC" w:rsidRPr="008D1932" w:rsidRDefault="00ED57EC" w:rsidP="000A44F9">
      <w:pPr>
        <w:tabs>
          <w:tab w:val="left" w:pos="0"/>
          <w:tab w:val="left" w:pos="1134"/>
          <w:tab w:val="left" w:pos="1418"/>
          <w:tab w:val="left" w:pos="1560"/>
          <w:tab w:val="left" w:pos="2127"/>
        </w:tabs>
        <w:ind w:firstLine="720"/>
        <w:jc w:val="both"/>
        <w:rPr>
          <w:b/>
          <w:bCs/>
          <w:szCs w:val="24"/>
        </w:rPr>
      </w:pPr>
      <w:r w:rsidRPr="008D1932">
        <w:rPr>
          <w:b/>
          <w:bCs/>
          <w:szCs w:val="24"/>
        </w:rPr>
        <w:t>47.2.1.</w:t>
      </w:r>
      <w:r w:rsidRPr="008D1932">
        <w:rPr>
          <w:b/>
          <w:bCs/>
          <w:szCs w:val="24"/>
        </w:rPr>
        <w:tab/>
        <w:t>kyla grėsmė žmonių saugumui;</w:t>
      </w:r>
    </w:p>
    <w:p w14:paraId="7E2C522C" w14:textId="77777777" w:rsidR="00ED57EC" w:rsidRPr="008D1932" w:rsidRDefault="00ED57EC" w:rsidP="000A44F9">
      <w:pPr>
        <w:tabs>
          <w:tab w:val="left" w:pos="0"/>
          <w:tab w:val="left" w:pos="1134"/>
          <w:tab w:val="left" w:pos="1418"/>
          <w:tab w:val="left" w:pos="1701"/>
          <w:tab w:val="left" w:pos="2127"/>
        </w:tabs>
        <w:ind w:firstLine="720"/>
        <w:jc w:val="both"/>
        <w:rPr>
          <w:b/>
          <w:bCs/>
          <w:szCs w:val="24"/>
        </w:rPr>
      </w:pPr>
      <w:r w:rsidRPr="008D1932">
        <w:rPr>
          <w:b/>
          <w:bCs/>
          <w:szCs w:val="24"/>
        </w:rPr>
        <w:t>47.2.2.</w:t>
      </w:r>
      <w:r w:rsidRPr="008D1932">
        <w:rPr>
          <w:b/>
          <w:bCs/>
          <w:szCs w:val="24"/>
        </w:rPr>
        <w:tab/>
        <w:t>renginio organizatorius ar dalyviai kursto pažeidinėti Lietuvos Respublikos teisės aktus ar dorovės normas;</w:t>
      </w:r>
    </w:p>
    <w:p w14:paraId="0559633D" w14:textId="77777777" w:rsidR="00ED57EC" w:rsidRPr="008D1932" w:rsidRDefault="00ED57EC" w:rsidP="000A44F9">
      <w:pPr>
        <w:tabs>
          <w:tab w:val="left" w:pos="0"/>
          <w:tab w:val="left" w:pos="1134"/>
          <w:tab w:val="left" w:pos="1418"/>
          <w:tab w:val="left" w:pos="2127"/>
        </w:tabs>
        <w:ind w:firstLine="720"/>
        <w:jc w:val="both"/>
        <w:rPr>
          <w:b/>
          <w:bCs/>
          <w:szCs w:val="24"/>
        </w:rPr>
      </w:pPr>
      <w:r w:rsidRPr="008D1932">
        <w:rPr>
          <w:b/>
          <w:bCs/>
          <w:szCs w:val="24"/>
        </w:rPr>
        <w:t>47.2.3.</w:t>
      </w:r>
      <w:r w:rsidRPr="008D1932">
        <w:rPr>
          <w:b/>
          <w:bCs/>
          <w:szCs w:val="24"/>
        </w:rPr>
        <w:tab/>
        <w:t>renginys organizuojamas neturint leidimo;</w:t>
      </w:r>
    </w:p>
    <w:p w14:paraId="5140DB5F" w14:textId="77777777" w:rsidR="00ED57EC" w:rsidRDefault="00ED57EC" w:rsidP="00ED57EC">
      <w:pPr>
        <w:tabs>
          <w:tab w:val="left" w:pos="0"/>
          <w:tab w:val="left" w:pos="1134"/>
        </w:tabs>
        <w:ind w:firstLine="720"/>
        <w:jc w:val="both"/>
        <w:rPr>
          <w:szCs w:val="24"/>
        </w:rPr>
      </w:pPr>
      <w:r w:rsidRPr="008D1932">
        <w:rPr>
          <w:strike/>
          <w:szCs w:val="24"/>
        </w:rPr>
        <w:t>38</w:t>
      </w:r>
      <w:r w:rsidRPr="00195547">
        <w:rPr>
          <w:szCs w:val="24"/>
        </w:rPr>
        <w:t>.</w:t>
      </w:r>
      <w:r>
        <w:rPr>
          <w:b/>
          <w:bCs/>
          <w:szCs w:val="24"/>
        </w:rPr>
        <w:t>48.</w:t>
      </w:r>
      <w:r>
        <w:rPr>
          <w:szCs w:val="24"/>
        </w:rPr>
        <w:t xml:space="preserve"> </w:t>
      </w:r>
      <w:r w:rsidRPr="008D1932">
        <w:rPr>
          <w:strike/>
          <w:szCs w:val="24"/>
        </w:rPr>
        <w:t>Jeigu pažeidimai padaromi renginio metu, jo organizatorius privalo renginį nutraukti ir pareikalauti, kad dalyviai išsiskirstytų</w:t>
      </w:r>
      <w:r w:rsidRPr="00195547">
        <w:rPr>
          <w:szCs w:val="24"/>
        </w:rPr>
        <w:t>.</w:t>
      </w:r>
    </w:p>
    <w:p w14:paraId="402CBEE7" w14:textId="77777777" w:rsidR="00ED57EC" w:rsidRDefault="00ED57EC" w:rsidP="00ED57EC">
      <w:pPr>
        <w:tabs>
          <w:tab w:val="left" w:pos="0"/>
          <w:tab w:val="left" w:pos="1134"/>
        </w:tabs>
        <w:ind w:firstLine="720"/>
        <w:jc w:val="both"/>
        <w:rPr>
          <w:b/>
          <w:bCs/>
          <w:szCs w:val="24"/>
        </w:rPr>
      </w:pPr>
      <w:r w:rsidRPr="008D1932">
        <w:rPr>
          <w:b/>
          <w:bCs/>
          <w:szCs w:val="24"/>
        </w:rPr>
        <w:t>Jeigu renginio metu padaromi šio Aprašo bei kitų teisės aktų pažeidimai, renginio organizatorius ar kiti atsakingi asmenys privalo nutraukti renginį ir užtikrinti saugų dalyvių ir žiūrovų išsiskirstymą</w:t>
      </w:r>
      <w:r>
        <w:rPr>
          <w:b/>
          <w:bCs/>
          <w:szCs w:val="24"/>
        </w:rPr>
        <w:t>.</w:t>
      </w:r>
    </w:p>
    <w:p w14:paraId="0FA47345" w14:textId="77777777" w:rsidR="00ED57EC" w:rsidRPr="00B10053" w:rsidRDefault="00ED57EC" w:rsidP="00ED57EC">
      <w:pPr>
        <w:tabs>
          <w:tab w:val="left" w:pos="0"/>
          <w:tab w:val="left" w:pos="1134"/>
        </w:tabs>
        <w:ind w:firstLine="720"/>
        <w:jc w:val="both"/>
        <w:rPr>
          <w:strike/>
          <w:szCs w:val="24"/>
        </w:rPr>
      </w:pPr>
      <w:r w:rsidRPr="00B10053">
        <w:rPr>
          <w:strike/>
          <w:szCs w:val="24"/>
        </w:rPr>
        <w:t xml:space="preserve">39. Jeigu renginio neužbaigia organizatorius ar </w:t>
      </w:r>
      <w:proofErr w:type="spellStart"/>
      <w:r w:rsidRPr="00B10053">
        <w:rPr>
          <w:strike/>
          <w:szCs w:val="24"/>
        </w:rPr>
        <w:t>tvarkdariai</w:t>
      </w:r>
      <w:proofErr w:type="spellEnd"/>
      <w:r w:rsidRPr="00B10053">
        <w:rPr>
          <w:strike/>
          <w:szCs w:val="24"/>
        </w:rPr>
        <w:t>, tai turi padaryti policijos pareigūnai, atsakingi už viešąją tvarką.</w:t>
      </w:r>
    </w:p>
    <w:p w14:paraId="32E6DF41" w14:textId="77777777" w:rsidR="00ED57EC" w:rsidRPr="00B10053" w:rsidRDefault="00ED57EC" w:rsidP="00ED57EC">
      <w:pPr>
        <w:tabs>
          <w:tab w:val="left" w:pos="0"/>
          <w:tab w:val="left" w:pos="1134"/>
        </w:tabs>
        <w:ind w:firstLine="720"/>
        <w:jc w:val="both"/>
        <w:rPr>
          <w:strike/>
          <w:szCs w:val="24"/>
        </w:rPr>
      </w:pPr>
      <w:r w:rsidRPr="00B10053">
        <w:rPr>
          <w:strike/>
          <w:szCs w:val="24"/>
        </w:rPr>
        <w:t>40. Renginį nutraukia policijos pareigūnai, stebintys, ar laikomasi įstatymų, jeigu viešai perspėti organizatorius ar renginio dalyviai:</w:t>
      </w:r>
    </w:p>
    <w:p w14:paraId="5E0F9B80" w14:textId="77777777" w:rsidR="00ED57EC" w:rsidRPr="00B10053" w:rsidRDefault="00ED57EC" w:rsidP="00ED57EC">
      <w:pPr>
        <w:tabs>
          <w:tab w:val="left" w:pos="0"/>
          <w:tab w:val="left" w:pos="1134"/>
        </w:tabs>
        <w:ind w:firstLine="720"/>
        <w:jc w:val="both"/>
        <w:rPr>
          <w:strike/>
          <w:szCs w:val="24"/>
        </w:rPr>
      </w:pPr>
      <w:r w:rsidRPr="00B10053">
        <w:rPr>
          <w:strike/>
          <w:szCs w:val="24"/>
        </w:rPr>
        <w:t>40.1. pasinaudodami renginio galimybėmis, kėsinasi įvykdyti ar įvykdo nusikaltimus ar kitas tyčines nusikalstamas veikas žmogaus gyvybei, sveikatai, laisvei, asmens garbei ir orumui, visuomenės saugumui, valdymo ir viešajai tvarkai;</w:t>
      </w:r>
    </w:p>
    <w:p w14:paraId="17CD6401" w14:textId="77777777" w:rsidR="00ED57EC" w:rsidRPr="00B10053" w:rsidRDefault="00ED57EC" w:rsidP="00ED57EC">
      <w:pPr>
        <w:tabs>
          <w:tab w:val="left" w:pos="0"/>
          <w:tab w:val="left" w:pos="1134"/>
        </w:tabs>
        <w:ind w:firstLine="720"/>
        <w:jc w:val="both"/>
        <w:rPr>
          <w:strike/>
          <w:szCs w:val="24"/>
        </w:rPr>
      </w:pPr>
      <w:r w:rsidRPr="00B10053">
        <w:rPr>
          <w:strike/>
          <w:szCs w:val="24"/>
        </w:rPr>
        <w:t>40.2. individualiai ar grupiniais veiksmais trikdo ar kelia grėsmę sutrukdyti transporto eismą, valstybinių įstaigų, organizacijų ar savivaldybės normalią veiklą..</w:t>
      </w:r>
    </w:p>
    <w:p w14:paraId="3D82406C" w14:textId="77777777" w:rsidR="00ED57EC" w:rsidRPr="00B10053" w:rsidRDefault="00ED57EC" w:rsidP="00ED57EC">
      <w:pPr>
        <w:tabs>
          <w:tab w:val="left" w:pos="0"/>
          <w:tab w:val="left" w:pos="1134"/>
        </w:tabs>
        <w:ind w:firstLine="720"/>
        <w:jc w:val="both"/>
        <w:rPr>
          <w:strike/>
          <w:szCs w:val="24"/>
        </w:rPr>
      </w:pPr>
      <w:r w:rsidRPr="00B10053">
        <w:rPr>
          <w:strike/>
          <w:szCs w:val="24"/>
        </w:rPr>
        <w:t>43. Kai renginio dalyviai piktybiškai nevykdo policijos pareigūnų, saugančių viešąją tvarką, teisėtų reikalavimų, juos įžeidinėja, grasina panaudoti ar panaudoja prieš juos smurtą, jiems taikomos įstatymų nustatytos priemonės.</w:t>
      </w:r>
    </w:p>
    <w:p w14:paraId="48EE42B4" w14:textId="77777777" w:rsidR="00ED57EC" w:rsidRPr="00EC7889" w:rsidRDefault="00ED57EC" w:rsidP="00ED57EC">
      <w:pPr>
        <w:tabs>
          <w:tab w:val="left" w:pos="0"/>
          <w:tab w:val="left" w:pos="1134"/>
        </w:tabs>
        <w:ind w:firstLine="720"/>
        <w:jc w:val="both"/>
        <w:rPr>
          <w:b/>
          <w:bCs/>
          <w:szCs w:val="24"/>
        </w:rPr>
      </w:pPr>
      <w:r w:rsidRPr="00EC7889">
        <w:rPr>
          <w:b/>
          <w:bCs/>
          <w:szCs w:val="24"/>
        </w:rPr>
        <w:t>49.</w:t>
      </w:r>
      <w:r w:rsidRPr="00EC7889">
        <w:rPr>
          <w:b/>
          <w:bCs/>
          <w:szCs w:val="24"/>
        </w:rPr>
        <w:tab/>
        <w:t>Renginio organizatorius atsako už:</w:t>
      </w:r>
    </w:p>
    <w:p w14:paraId="7781DA90" w14:textId="77777777" w:rsidR="00ED57EC" w:rsidRPr="00EC7889" w:rsidRDefault="00ED57EC" w:rsidP="00ED57EC">
      <w:pPr>
        <w:tabs>
          <w:tab w:val="left" w:pos="0"/>
          <w:tab w:val="left" w:pos="1134"/>
        </w:tabs>
        <w:ind w:firstLine="720"/>
        <w:jc w:val="both"/>
        <w:rPr>
          <w:b/>
          <w:bCs/>
          <w:szCs w:val="24"/>
        </w:rPr>
      </w:pPr>
      <w:r w:rsidRPr="00EC7889">
        <w:rPr>
          <w:b/>
          <w:bCs/>
          <w:szCs w:val="24"/>
        </w:rPr>
        <w:t>49.1.</w:t>
      </w:r>
      <w:r w:rsidRPr="00EC7889">
        <w:rPr>
          <w:b/>
          <w:bCs/>
          <w:szCs w:val="24"/>
        </w:rPr>
        <w:tab/>
        <w:t>dokumentų, reikalingų leidimui gauti, pateikimą laiku ir leidimo gavimą, už renginio turinį, kokybę ir renginio dalyvių saugumą;</w:t>
      </w:r>
    </w:p>
    <w:p w14:paraId="4BAACB16" w14:textId="77777777" w:rsidR="00ED57EC" w:rsidRPr="00EC7889" w:rsidRDefault="00ED57EC" w:rsidP="00ED57EC">
      <w:pPr>
        <w:tabs>
          <w:tab w:val="left" w:pos="0"/>
          <w:tab w:val="left" w:pos="1134"/>
        </w:tabs>
        <w:ind w:firstLine="720"/>
        <w:jc w:val="both"/>
        <w:rPr>
          <w:b/>
          <w:bCs/>
          <w:szCs w:val="24"/>
        </w:rPr>
      </w:pPr>
      <w:r w:rsidRPr="00EC7889">
        <w:rPr>
          <w:b/>
          <w:bCs/>
          <w:szCs w:val="24"/>
        </w:rPr>
        <w:t>49.2.</w:t>
      </w:r>
      <w:r w:rsidRPr="00EC7889">
        <w:rPr>
          <w:b/>
          <w:bCs/>
          <w:szCs w:val="24"/>
        </w:rPr>
        <w:tab/>
        <w:t>renginio teritorijos sutvarkymą renginio metu ir jam pasibaigus;</w:t>
      </w:r>
    </w:p>
    <w:p w14:paraId="723DDFBC" w14:textId="77777777" w:rsidR="00ED57EC" w:rsidRDefault="00ED57EC" w:rsidP="00ED57EC">
      <w:pPr>
        <w:tabs>
          <w:tab w:val="left" w:pos="0"/>
          <w:tab w:val="left" w:pos="1134"/>
        </w:tabs>
        <w:ind w:firstLine="720"/>
        <w:jc w:val="both"/>
        <w:rPr>
          <w:b/>
          <w:bCs/>
          <w:szCs w:val="24"/>
        </w:rPr>
      </w:pPr>
      <w:r w:rsidRPr="00EC7889">
        <w:rPr>
          <w:b/>
          <w:bCs/>
          <w:szCs w:val="24"/>
        </w:rPr>
        <w:t>49.3.</w:t>
      </w:r>
      <w:r w:rsidRPr="00EC7889">
        <w:rPr>
          <w:b/>
          <w:bCs/>
          <w:szCs w:val="24"/>
        </w:rPr>
        <w:tab/>
        <w:t>kad renginio metu keliamas triukšmo lygis neviršytų galiojančių Lietuvos higienos normoje nurodytų triukšmo ribinių dydžių;</w:t>
      </w:r>
    </w:p>
    <w:p w14:paraId="4ABD19D8" w14:textId="77777777" w:rsidR="00ED57EC" w:rsidRPr="00EC7889" w:rsidRDefault="00ED57EC" w:rsidP="00ED57EC">
      <w:pPr>
        <w:tabs>
          <w:tab w:val="left" w:pos="0"/>
          <w:tab w:val="left" w:pos="1134"/>
        </w:tabs>
        <w:ind w:firstLine="720"/>
        <w:jc w:val="both"/>
        <w:rPr>
          <w:strike/>
          <w:szCs w:val="24"/>
        </w:rPr>
      </w:pPr>
      <w:r w:rsidRPr="00EC7889">
        <w:rPr>
          <w:strike/>
          <w:szCs w:val="24"/>
        </w:rPr>
        <w:t>41</w:t>
      </w:r>
      <w:r w:rsidRPr="00195547">
        <w:rPr>
          <w:szCs w:val="24"/>
        </w:rPr>
        <w:t>.</w:t>
      </w:r>
      <w:r>
        <w:rPr>
          <w:b/>
          <w:bCs/>
          <w:szCs w:val="24"/>
        </w:rPr>
        <w:t>49.4.</w:t>
      </w:r>
      <w:r>
        <w:rPr>
          <w:szCs w:val="24"/>
        </w:rPr>
        <w:t xml:space="preserve"> </w:t>
      </w:r>
      <w:r w:rsidRPr="00195547">
        <w:rPr>
          <w:szCs w:val="24"/>
        </w:rPr>
        <w:t xml:space="preserve"> </w:t>
      </w:r>
      <w:r w:rsidRPr="00EC7889">
        <w:rPr>
          <w:strike/>
          <w:szCs w:val="24"/>
        </w:rPr>
        <w:t xml:space="preserve">Už išorinės vaizdinės reklamos, susijusios su konkrečiu renginiu (rašytiniu tekstu (informacija) arba vaizdu pranešama apie šį renginį), naudojimą yra atsakingas leidimą gavęs organizatorius. </w:t>
      </w:r>
    </w:p>
    <w:p w14:paraId="539558B2" w14:textId="77777777" w:rsidR="00ED57EC" w:rsidRDefault="00ED57EC" w:rsidP="00ED57EC">
      <w:pPr>
        <w:tabs>
          <w:tab w:val="left" w:pos="0"/>
          <w:tab w:val="left" w:pos="1134"/>
        </w:tabs>
        <w:ind w:firstLine="720"/>
        <w:jc w:val="both"/>
        <w:rPr>
          <w:b/>
          <w:bCs/>
          <w:szCs w:val="24"/>
        </w:rPr>
      </w:pPr>
      <w:r w:rsidRPr="00EC7889">
        <w:rPr>
          <w:b/>
          <w:bCs/>
          <w:szCs w:val="24"/>
        </w:rPr>
        <w:t>išorinės vaizdinės reklamos (rašytinio teksto (informacijos) arba vaizdo pranešimo), susijusios su konkrečiu renginiu, naudojimą</w:t>
      </w:r>
      <w:r>
        <w:rPr>
          <w:b/>
          <w:bCs/>
          <w:szCs w:val="24"/>
        </w:rPr>
        <w:t>.</w:t>
      </w:r>
    </w:p>
    <w:p w14:paraId="23788DB7" w14:textId="77777777" w:rsidR="00ED57EC" w:rsidRDefault="00ED57EC" w:rsidP="00ED57EC">
      <w:pPr>
        <w:tabs>
          <w:tab w:val="left" w:pos="0"/>
          <w:tab w:val="left" w:pos="1134"/>
        </w:tabs>
        <w:ind w:firstLine="720"/>
        <w:jc w:val="both"/>
        <w:rPr>
          <w:b/>
          <w:bCs/>
          <w:szCs w:val="24"/>
        </w:rPr>
      </w:pPr>
      <w:r w:rsidRPr="00EC7889">
        <w:rPr>
          <w:b/>
          <w:bCs/>
          <w:szCs w:val="24"/>
        </w:rPr>
        <w:t>50.</w:t>
      </w:r>
      <w:r w:rsidRPr="00EC7889">
        <w:rPr>
          <w:b/>
          <w:bCs/>
          <w:szCs w:val="24"/>
        </w:rPr>
        <w:tab/>
        <w:t>Už prekybą ir (ar) teikiamas paslaugas yra atsakingas asmuo, turintis leidimą prekiauti ar teikti paslaugas viešosiose vietose renginių metu.</w:t>
      </w:r>
    </w:p>
    <w:p w14:paraId="62E17248" w14:textId="77777777" w:rsidR="00ED57EC" w:rsidRPr="00EC7889" w:rsidRDefault="00ED57EC" w:rsidP="00ED57EC">
      <w:pPr>
        <w:tabs>
          <w:tab w:val="left" w:pos="0"/>
          <w:tab w:val="left" w:pos="1134"/>
        </w:tabs>
        <w:ind w:firstLine="720"/>
        <w:jc w:val="both"/>
        <w:rPr>
          <w:b/>
          <w:bCs/>
          <w:szCs w:val="24"/>
        </w:rPr>
      </w:pPr>
      <w:r w:rsidRPr="00EC7889">
        <w:rPr>
          <w:strike/>
          <w:szCs w:val="24"/>
        </w:rPr>
        <w:t>42</w:t>
      </w:r>
      <w:r w:rsidRPr="00195547">
        <w:rPr>
          <w:szCs w:val="24"/>
        </w:rPr>
        <w:t>.</w:t>
      </w:r>
      <w:r>
        <w:rPr>
          <w:szCs w:val="24"/>
        </w:rPr>
        <w:t xml:space="preserve"> </w:t>
      </w:r>
      <w:r>
        <w:rPr>
          <w:b/>
          <w:bCs/>
          <w:szCs w:val="24"/>
        </w:rPr>
        <w:t>51. Renginio o</w:t>
      </w:r>
      <w:r w:rsidRPr="00195547">
        <w:rPr>
          <w:szCs w:val="24"/>
        </w:rPr>
        <w:t xml:space="preserve">rganizatorius </w:t>
      </w:r>
      <w:r w:rsidRPr="00EC7889">
        <w:rPr>
          <w:strike/>
          <w:szCs w:val="24"/>
        </w:rPr>
        <w:t>ir renginio dalyviai, pažeidę</w:t>
      </w:r>
      <w:r w:rsidRPr="00195547">
        <w:rPr>
          <w:szCs w:val="24"/>
        </w:rPr>
        <w:t xml:space="preserve"> </w:t>
      </w:r>
      <w:r>
        <w:rPr>
          <w:b/>
          <w:bCs/>
          <w:szCs w:val="24"/>
        </w:rPr>
        <w:t xml:space="preserve">pažeidęs Lietuvos Respublikos </w:t>
      </w:r>
      <w:r w:rsidRPr="00195547">
        <w:rPr>
          <w:szCs w:val="24"/>
        </w:rPr>
        <w:t xml:space="preserve">įstatymus ir šį </w:t>
      </w:r>
      <w:r w:rsidRPr="00EC7889">
        <w:rPr>
          <w:strike/>
          <w:szCs w:val="24"/>
        </w:rPr>
        <w:t>tvarkos</w:t>
      </w:r>
      <w:r w:rsidRPr="00195547">
        <w:rPr>
          <w:szCs w:val="24"/>
        </w:rPr>
        <w:t xml:space="preserve"> Aprašą, </w:t>
      </w:r>
      <w:r w:rsidRPr="00EC7889">
        <w:rPr>
          <w:strike/>
          <w:szCs w:val="24"/>
        </w:rPr>
        <w:t>įstatymų</w:t>
      </w:r>
      <w:r w:rsidRPr="00195547">
        <w:rPr>
          <w:szCs w:val="24"/>
        </w:rPr>
        <w:t xml:space="preserve"> nustatyta tvarka traukiam</w:t>
      </w:r>
      <w:r>
        <w:rPr>
          <w:b/>
          <w:bCs/>
          <w:szCs w:val="24"/>
        </w:rPr>
        <w:t>as</w:t>
      </w:r>
      <w:r w:rsidRPr="00195547">
        <w:rPr>
          <w:szCs w:val="24"/>
        </w:rPr>
        <w:t xml:space="preserve"> baudžiamojon ar administracinėn atsakomybėn, atsako už padarytą materialinę žalą ir</w:t>
      </w:r>
      <w:r>
        <w:rPr>
          <w:b/>
          <w:bCs/>
          <w:szCs w:val="24"/>
        </w:rPr>
        <w:t xml:space="preserve"> (ar) moralinę žalą ir</w:t>
      </w:r>
      <w:r w:rsidRPr="00195547">
        <w:rPr>
          <w:szCs w:val="24"/>
        </w:rPr>
        <w:t xml:space="preserve"> privalo atlyginti nuostolius</w:t>
      </w:r>
      <w:r>
        <w:rPr>
          <w:szCs w:val="24"/>
        </w:rPr>
        <w:t>.</w:t>
      </w:r>
    </w:p>
    <w:p w14:paraId="7DEA14F6" w14:textId="77777777" w:rsidR="00ED57EC" w:rsidRPr="00EC7889" w:rsidRDefault="00ED57EC" w:rsidP="00ED57EC">
      <w:pPr>
        <w:tabs>
          <w:tab w:val="left" w:pos="0"/>
          <w:tab w:val="left" w:pos="1134"/>
        </w:tabs>
        <w:ind w:firstLine="720"/>
        <w:jc w:val="both"/>
        <w:rPr>
          <w:b/>
          <w:bCs/>
          <w:szCs w:val="24"/>
        </w:rPr>
      </w:pPr>
      <w:r w:rsidRPr="00EC7889">
        <w:rPr>
          <w:b/>
          <w:bCs/>
          <w:szCs w:val="24"/>
        </w:rPr>
        <w:t>52.</w:t>
      </w:r>
      <w:r w:rsidRPr="00EC7889">
        <w:rPr>
          <w:b/>
          <w:bCs/>
          <w:szCs w:val="24"/>
        </w:rPr>
        <w:tab/>
        <w:t>Nustačius, kad renginių metu Savivaldybės gyventojams, aplinkai ar jos estetiniam vaizdui padaryta žala, renginio organizatorius nuostolius atlygina įstatymų nustatyta tvarka.</w:t>
      </w:r>
    </w:p>
    <w:p w14:paraId="18331549" w14:textId="77777777" w:rsidR="00ED57EC" w:rsidRPr="00EC7889" w:rsidRDefault="00ED57EC" w:rsidP="00ED57EC">
      <w:pPr>
        <w:tabs>
          <w:tab w:val="left" w:pos="0"/>
          <w:tab w:val="left" w:pos="1134"/>
        </w:tabs>
        <w:ind w:firstLine="720"/>
        <w:jc w:val="both"/>
        <w:rPr>
          <w:b/>
          <w:bCs/>
          <w:szCs w:val="24"/>
        </w:rPr>
      </w:pPr>
      <w:r w:rsidRPr="00EC7889">
        <w:rPr>
          <w:b/>
          <w:bCs/>
          <w:szCs w:val="24"/>
        </w:rPr>
        <w:t>53.</w:t>
      </w:r>
      <w:r w:rsidRPr="00EC7889">
        <w:rPr>
          <w:b/>
          <w:bCs/>
          <w:szCs w:val="24"/>
        </w:rPr>
        <w:tab/>
        <w:t>Aprašo nuostatų laikymąsi kontroliuoja kompetentinga institucija ir kitų įstaigų atsakingi pareigūnai (policijos pareigūnai, saugos tarnybų darbuotojai, kitų už viešąją tvarką renginių metu atsakingų įstaigų, tarnybų pareigūnai).</w:t>
      </w:r>
    </w:p>
    <w:p w14:paraId="7AC444FE" w14:textId="77777777" w:rsidR="00ED57EC" w:rsidRPr="00EC7889" w:rsidRDefault="00ED57EC" w:rsidP="00ED57EC">
      <w:pPr>
        <w:tabs>
          <w:tab w:val="left" w:pos="0"/>
          <w:tab w:val="left" w:pos="1134"/>
        </w:tabs>
        <w:ind w:firstLine="720"/>
        <w:jc w:val="both"/>
        <w:rPr>
          <w:b/>
          <w:bCs/>
          <w:szCs w:val="24"/>
        </w:rPr>
      </w:pPr>
      <w:r w:rsidRPr="00EC7889">
        <w:rPr>
          <w:b/>
          <w:bCs/>
          <w:szCs w:val="24"/>
        </w:rPr>
        <w:t>54.</w:t>
      </w:r>
      <w:r w:rsidRPr="00EC7889">
        <w:rPr>
          <w:b/>
          <w:bCs/>
          <w:szCs w:val="24"/>
        </w:rPr>
        <w:tab/>
        <w:t>Apraše neaptarti klausimai sprendžiami Lietuvos Respublikos įstatymų bei kitų teisės aktų nustatyta tvarka.</w:t>
      </w:r>
    </w:p>
    <w:p w14:paraId="5697BC4F" w14:textId="77777777" w:rsidR="00ED57EC" w:rsidRPr="00EC7889" w:rsidRDefault="00ED57EC" w:rsidP="00ED57EC">
      <w:pPr>
        <w:tabs>
          <w:tab w:val="left" w:pos="0"/>
          <w:tab w:val="left" w:pos="1134"/>
        </w:tabs>
        <w:ind w:firstLine="720"/>
        <w:jc w:val="both"/>
        <w:rPr>
          <w:b/>
          <w:bCs/>
          <w:szCs w:val="24"/>
        </w:rPr>
      </w:pPr>
      <w:r w:rsidRPr="00EC7889">
        <w:rPr>
          <w:b/>
          <w:bCs/>
          <w:szCs w:val="24"/>
        </w:rPr>
        <w:lastRenderedPageBreak/>
        <w:t>55.</w:t>
      </w:r>
      <w:r w:rsidRPr="00EC7889">
        <w:rPr>
          <w:b/>
          <w:bCs/>
          <w:szCs w:val="24"/>
        </w:rPr>
        <w:tab/>
        <w:t>Skundai nagrinėjami teisės aktų nustatyta tvarka.</w:t>
      </w:r>
    </w:p>
    <w:p w14:paraId="161FFC3E" w14:textId="77777777" w:rsidR="00ED57EC" w:rsidRPr="00EC7889" w:rsidRDefault="00ED57EC" w:rsidP="00ED57EC">
      <w:pPr>
        <w:tabs>
          <w:tab w:val="left" w:pos="0"/>
          <w:tab w:val="left" w:pos="1134"/>
        </w:tabs>
        <w:ind w:firstLine="720"/>
        <w:jc w:val="both"/>
        <w:rPr>
          <w:b/>
          <w:bCs/>
          <w:szCs w:val="24"/>
        </w:rPr>
      </w:pPr>
      <w:r w:rsidRPr="00EC7889">
        <w:rPr>
          <w:b/>
          <w:bCs/>
          <w:szCs w:val="24"/>
        </w:rPr>
        <w:t>56.</w:t>
      </w:r>
      <w:r w:rsidRPr="00EC7889">
        <w:rPr>
          <w:b/>
          <w:bCs/>
          <w:szCs w:val="24"/>
        </w:rPr>
        <w:tab/>
        <w:t>Aprašas gali būti papildomas, keičiamas ar pripažįstamas netekusiu galios Savivaldybės tarybos sprendimu.</w:t>
      </w:r>
    </w:p>
    <w:p w14:paraId="641C8C52" w14:textId="77777777" w:rsidR="00ED57EC" w:rsidRPr="008D1932" w:rsidRDefault="00ED57EC" w:rsidP="00ED57EC">
      <w:pPr>
        <w:tabs>
          <w:tab w:val="left" w:pos="0"/>
          <w:tab w:val="left" w:pos="1134"/>
        </w:tabs>
        <w:ind w:firstLine="720"/>
        <w:jc w:val="both"/>
        <w:rPr>
          <w:b/>
          <w:bCs/>
          <w:szCs w:val="24"/>
        </w:rPr>
      </w:pPr>
      <w:r w:rsidRPr="00EC7889">
        <w:rPr>
          <w:b/>
          <w:bCs/>
          <w:szCs w:val="24"/>
        </w:rPr>
        <w:t>57.</w:t>
      </w:r>
      <w:r w:rsidRPr="00EC7889">
        <w:rPr>
          <w:b/>
          <w:bCs/>
          <w:szCs w:val="24"/>
        </w:rPr>
        <w:tab/>
        <w:t>Pasikeitus teisės aktų nuostatoms, kuriomis vadovaujantis Aprašas buvo parengtas, privaloma vadovautis priimtais teisės aktų pakeitimais.</w:t>
      </w:r>
    </w:p>
    <w:p w14:paraId="36400FAA" w14:textId="77777777" w:rsidR="00ED57EC" w:rsidRDefault="00ED57EC" w:rsidP="00ED57EC">
      <w:pPr>
        <w:jc w:val="center"/>
      </w:pPr>
      <w:r>
        <w:t>______________</w:t>
      </w:r>
    </w:p>
    <w:p w14:paraId="52A5B97C" w14:textId="77777777" w:rsidR="00ED57EC" w:rsidRPr="00195547" w:rsidRDefault="00ED57EC" w:rsidP="00ED57EC">
      <w:pPr>
        <w:jc w:val="center"/>
      </w:pPr>
    </w:p>
    <w:p w14:paraId="3AC9A3E3" w14:textId="77777777" w:rsidR="006A29E6" w:rsidRDefault="006A29E6" w:rsidP="00B668F0"/>
    <w:sectPr w:rsidR="006A29E6" w:rsidSect="00FC1CD3">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B7990" w14:textId="77777777" w:rsidR="00CF4C69" w:rsidRDefault="00CF4C69">
      <w:r>
        <w:separator/>
      </w:r>
    </w:p>
  </w:endnote>
  <w:endnote w:type="continuationSeparator" w:id="0">
    <w:p w14:paraId="5C9A31F7" w14:textId="77777777" w:rsidR="00CF4C69" w:rsidRDefault="00CF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D11C" w14:textId="77777777" w:rsidR="00CF4C69" w:rsidRDefault="00CF4C69">
      <w:r>
        <w:separator/>
      </w:r>
    </w:p>
  </w:footnote>
  <w:footnote w:type="continuationSeparator" w:id="0">
    <w:p w14:paraId="75C37005" w14:textId="77777777" w:rsidR="00CF4C69" w:rsidRDefault="00CF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AAAF" w14:textId="77777777" w:rsidR="00FC1CD3" w:rsidRDefault="001A79B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22DB1F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CC448" w14:textId="77777777" w:rsidR="00FC1CD3" w:rsidRDefault="00FC1CD3">
    <w:pPr>
      <w:pStyle w:val="Antrats"/>
      <w:framePr w:wrap="around" w:vAnchor="text" w:hAnchor="margin" w:xAlign="center" w:y="1"/>
      <w:rPr>
        <w:rStyle w:val="Puslapionumeris"/>
      </w:rPr>
    </w:pPr>
  </w:p>
  <w:p w14:paraId="07E2D2F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7351A"/>
    <w:multiLevelType w:val="multilevel"/>
    <w:tmpl w:val="5BFE97A8"/>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5B2006"/>
    <w:multiLevelType w:val="hybridMultilevel"/>
    <w:tmpl w:val="290C2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0304C"/>
    <w:multiLevelType w:val="hybridMultilevel"/>
    <w:tmpl w:val="38F432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E086B43"/>
    <w:multiLevelType w:val="multilevel"/>
    <w:tmpl w:val="5BFE97A8"/>
    <w:lvl w:ilvl="0">
      <w:start w:val="1"/>
      <w:numFmt w:val="decimal"/>
      <w:lvlText w:val="%1."/>
      <w:lvlJc w:val="left"/>
      <w:pPr>
        <w:ind w:left="1070"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1225568"/>
    <w:multiLevelType w:val="multilevel"/>
    <w:tmpl w:val="5BFE97A8"/>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9716E"/>
    <w:multiLevelType w:val="hybridMultilevel"/>
    <w:tmpl w:val="905A421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2192342"/>
    <w:multiLevelType w:val="multilevel"/>
    <w:tmpl w:val="5BFE97A8"/>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65B026D"/>
    <w:multiLevelType w:val="hybridMultilevel"/>
    <w:tmpl w:val="0628A62C"/>
    <w:lvl w:ilvl="0" w:tplc="8604F0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14944B2"/>
    <w:multiLevelType w:val="multilevel"/>
    <w:tmpl w:val="5BFE97A8"/>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42964733">
    <w:abstractNumId w:val="7"/>
  </w:num>
  <w:num w:numId="2" w16cid:durableId="1994946664">
    <w:abstractNumId w:val="3"/>
  </w:num>
  <w:num w:numId="3" w16cid:durableId="559096762">
    <w:abstractNumId w:val="9"/>
  </w:num>
  <w:num w:numId="4" w16cid:durableId="1769081528">
    <w:abstractNumId w:val="2"/>
  </w:num>
  <w:num w:numId="5" w16cid:durableId="420688463">
    <w:abstractNumId w:val="15"/>
  </w:num>
  <w:num w:numId="6" w16cid:durableId="1581256718">
    <w:abstractNumId w:val="14"/>
  </w:num>
  <w:num w:numId="7" w16cid:durableId="1342119945">
    <w:abstractNumId w:val="0"/>
  </w:num>
  <w:num w:numId="8" w16cid:durableId="257758792">
    <w:abstractNumId w:val="12"/>
  </w:num>
  <w:num w:numId="9" w16cid:durableId="521210612">
    <w:abstractNumId w:val="4"/>
  </w:num>
  <w:num w:numId="10" w16cid:durableId="671227506">
    <w:abstractNumId w:val="5"/>
  </w:num>
  <w:num w:numId="11" w16cid:durableId="368803477">
    <w:abstractNumId w:val="10"/>
  </w:num>
  <w:num w:numId="12" w16cid:durableId="243804271">
    <w:abstractNumId w:val="6"/>
  </w:num>
  <w:num w:numId="13" w16cid:durableId="2125734252">
    <w:abstractNumId w:val="8"/>
  </w:num>
  <w:num w:numId="14" w16cid:durableId="560865903">
    <w:abstractNumId w:val="13"/>
  </w:num>
  <w:num w:numId="15" w16cid:durableId="2122259104">
    <w:abstractNumId w:val="11"/>
  </w:num>
  <w:num w:numId="16" w16cid:durableId="180095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87A"/>
    <w:rsid w:val="000156CF"/>
    <w:rsid w:val="00015722"/>
    <w:rsid w:val="000258A2"/>
    <w:rsid w:val="00031B2B"/>
    <w:rsid w:val="00033A70"/>
    <w:rsid w:val="0003441C"/>
    <w:rsid w:val="000420DE"/>
    <w:rsid w:val="00051F58"/>
    <w:rsid w:val="00052FA1"/>
    <w:rsid w:val="000535EF"/>
    <w:rsid w:val="00073642"/>
    <w:rsid w:val="00073ECC"/>
    <w:rsid w:val="00076A1D"/>
    <w:rsid w:val="000773EB"/>
    <w:rsid w:val="00077940"/>
    <w:rsid w:val="000824AD"/>
    <w:rsid w:val="0008321B"/>
    <w:rsid w:val="00084DA2"/>
    <w:rsid w:val="00085739"/>
    <w:rsid w:val="000942FB"/>
    <w:rsid w:val="000A44F9"/>
    <w:rsid w:val="000A552B"/>
    <w:rsid w:val="000A721B"/>
    <w:rsid w:val="000B2D39"/>
    <w:rsid w:val="000B4B16"/>
    <w:rsid w:val="000B618A"/>
    <w:rsid w:val="000E1F44"/>
    <w:rsid w:val="000E4890"/>
    <w:rsid w:val="000E4904"/>
    <w:rsid w:val="0010176C"/>
    <w:rsid w:val="00102C69"/>
    <w:rsid w:val="00107C26"/>
    <w:rsid w:val="00117349"/>
    <w:rsid w:val="0012282C"/>
    <w:rsid w:val="00122D0F"/>
    <w:rsid w:val="00123015"/>
    <w:rsid w:val="00124B53"/>
    <w:rsid w:val="00124CF8"/>
    <w:rsid w:val="0013032A"/>
    <w:rsid w:val="0013367C"/>
    <w:rsid w:val="00143327"/>
    <w:rsid w:val="0015078A"/>
    <w:rsid w:val="00152F39"/>
    <w:rsid w:val="0016226A"/>
    <w:rsid w:val="00172D6E"/>
    <w:rsid w:val="00181E5E"/>
    <w:rsid w:val="00182224"/>
    <w:rsid w:val="00186467"/>
    <w:rsid w:val="00190B66"/>
    <w:rsid w:val="001952BC"/>
    <w:rsid w:val="00195C4A"/>
    <w:rsid w:val="001A154E"/>
    <w:rsid w:val="001A4653"/>
    <w:rsid w:val="001A79BC"/>
    <w:rsid w:val="001D36CD"/>
    <w:rsid w:val="001D441A"/>
    <w:rsid w:val="001D4EA6"/>
    <w:rsid w:val="001D6A86"/>
    <w:rsid w:val="001E39D1"/>
    <w:rsid w:val="00203CFC"/>
    <w:rsid w:val="00205672"/>
    <w:rsid w:val="00207BCB"/>
    <w:rsid w:val="00214116"/>
    <w:rsid w:val="00215527"/>
    <w:rsid w:val="002203E4"/>
    <w:rsid w:val="00224697"/>
    <w:rsid w:val="00226341"/>
    <w:rsid w:val="002325F6"/>
    <w:rsid w:val="0023439B"/>
    <w:rsid w:val="00234B9B"/>
    <w:rsid w:val="00237CED"/>
    <w:rsid w:val="002444B8"/>
    <w:rsid w:val="00246055"/>
    <w:rsid w:val="002466D4"/>
    <w:rsid w:val="00246AA6"/>
    <w:rsid w:val="00251454"/>
    <w:rsid w:val="002518E8"/>
    <w:rsid w:val="00254517"/>
    <w:rsid w:val="002578F3"/>
    <w:rsid w:val="00263A61"/>
    <w:rsid w:val="00272692"/>
    <w:rsid w:val="002730D3"/>
    <w:rsid w:val="002817C4"/>
    <w:rsid w:val="00281984"/>
    <w:rsid w:val="0028449E"/>
    <w:rsid w:val="0028552E"/>
    <w:rsid w:val="002A119B"/>
    <w:rsid w:val="002A5867"/>
    <w:rsid w:val="002B63E5"/>
    <w:rsid w:val="002C1216"/>
    <w:rsid w:val="002C3506"/>
    <w:rsid w:val="002D2E0D"/>
    <w:rsid w:val="002E006B"/>
    <w:rsid w:val="002E1F99"/>
    <w:rsid w:val="002F084E"/>
    <w:rsid w:val="002F2748"/>
    <w:rsid w:val="002F4A2B"/>
    <w:rsid w:val="002F7E49"/>
    <w:rsid w:val="0030080D"/>
    <w:rsid w:val="00302B01"/>
    <w:rsid w:val="00305CAF"/>
    <w:rsid w:val="003063F2"/>
    <w:rsid w:val="00323FE1"/>
    <w:rsid w:val="003254F5"/>
    <w:rsid w:val="003309D9"/>
    <w:rsid w:val="00333FD4"/>
    <w:rsid w:val="003421EA"/>
    <w:rsid w:val="00343121"/>
    <w:rsid w:val="003459E5"/>
    <w:rsid w:val="00372033"/>
    <w:rsid w:val="00376143"/>
    <w:rsid w:val="003822CB"/>
    <w:rsid w:val="003859D7"/>
    <w:rsid w:val="00386CBD"/>
    <w:rsid w:val="00394FD0"/>
    <w:rsid w:val="0039711A"/>
    <w:rsid w:val="003A7F59"/>
    <w:rsid w:val="003B2523"/>
    <w:rsid w:val="003B6AA3"/>
    <w:rsid w:val="003C0195"/>
    <w:rsid w:val="003C2CAD"/>
    <w:rsid w:val="003C6256"/>
    <w:rsid w:val="003D484F"/>
    <w:rsid w:val="003D4921"/>
    <w:rsid w:val="003E54A7"/>
    <w:rsid w:val="003F1305"/>
    <w:rsid w:val="003F5782"/>
    <w:rsid w:val="004003BA"/>
    <w:rsid w:val="00413F8D"/>
    <w:rsid w:val="00414B56"/>
    <w:rsid w:val="004155DB"/>
    <w:rsid w:val="0042645F"/>
    <w:rsid w:val="00430F0A"/>
    <w:rsid w:val="00433D3F"/>
    <w:rsid w:val="00434B34"/>
    <w:rsid w:val="00435B30"/>
    <w:rsid w:val="00445CDE"/>
    <w:rsid w:val="00454723"/>
    <w:rsid w:val="00454F45"/>
    <w:rsid w:val="00460718"/>
    <w:rsid w:val="00466D34"/>
    <w:rsid w:val="00467008"/>
    <w:rsid w:val="0047024F"/>
    <w:rsid w:val="00473BEC"/>
    <w:rsid w:val="0047566D"/>
    <w:rsid w:val="004845AE"/>
    <w:rsid w:val="004878C3"/>
    <w:rsid w:val="00492416"/>
    <w:rsid w:val="00496FDC"/>
    <w:rsid w:val="004A5599"/>
    <w:rsid w:val="004B0CB9"/>
    <w:rsid w:val="004B1E88"/>
    <w:rsid w:val="004B2369"/>
    <w:rsid w:val="004B31D2"/>
    <w:rsid w:val="004B3700"/>
    <w:rsid w:val="004B7BDB"/>
    <w:rsid w:val="004C799B"/>
    <w:rsid w:val="004F1A19"/>
    <w:rsid w:val="004F3873"/>
    <w:rsid w:val="004F39D1"/>
    <w:rsid w:val="00501C69"/>
    <w:rsid w:val="0050709F"/>
    <w:rsid w:val="0051459E"/>
    <w:rsid w:val="00514F4B"/>
    <w:rsid w:val="005209D1"/>
    <w:rsid w:val="00520A16"/>
    <w:rsid w:val="005230DB"/>
    <w:rsid w:val="005231DA"/>
    <w:rsid w:val="00534A98"/>
    <w:rsid w:val="00541131"/>
    <w:rsid w:val="00542B92"/>
    <w:rsid w:val="005472B2"/>
    <w:rsid w:val="00551276"/>
    <w:rsid w:val="00553547"/>
    <w:rsid w:val="005646B1"/>
    <w:rsid w:val="00567E02"/>
    <w:rsid w:val="00570AD7"/>
    <w:rsid w:val="00572090"/>
    <w:rsid w:val="00577C30"/>
    <w:rsid w:val="00580BF9"/>
    <w:rsid w:val="00593FFF"/>
    <w:rsid w:val="00594251"/>
    <w:rsid w:val="005A6AA8"/>
    <w:rsid w:val="005A7991"/>
    <w:rsid w:val="005A7BBC"/>
    <w:rsid w:val="005B2122"/>
    <w:rsid w:val="005C2553"/>
    <w:rsid w:val="005C31CD"/>
    <w:rsid w:val="005C44A6"/>
    <w:rsid w:val="005D1F24"/>
    <w:rsid w:val="005D5D46"/>
    <w:rsid w:val="005E2255"/>
    <w:rsid w:val="00602070"/>
    <w:rsid w:val="006046BD"/>
    <w:rsid w:val="00620036"/>
    <w:rsid w:val="00620BBE"/>
    <w:rsid w:val="006244C6"/>
    <w:rsid w:val="00627083"/>
    <w:rsid w:val="00637001"/>
    <w:rsid w:val="00641E12"/>
    <w:rsid w:val="00647914"/>
    <w:rsid w:val="006545A1"/>
    <w:rsid w:val="00657F39"/>
    <w:rsid w:val="00673C21"/>
    <w:rsid w:val="006835FF"/>
    <w:rsid w:val="00686D56"/>
    <w:rsid w:val="00686E66"/>
    <w:rsid w:val="006951EC"/>
    <w:rsid w:val="00697D48"/>
    <w:rsid w:val="006A0752"/>
    <w:rsid w:val="006A29E6"/>
    <w:rsid w:val="006A52C8"/>
    <w:rsid w:val="006A681F"/>
    <w:rsid w:val="006B72D3"/>
    <w:rsid w:val="006D57D0"/>
    <w:rsid w:val="006E02DE"/>
    <w:rsid w:val="006E6E7E"/>
    <w:rsid w:val="006F35F0"/>
    <w:rsid w:val="00701EBB"/>
    <w:rsid w:val="00710CBA"/>
    <w:rsid w:val="00710F40"/>
    <w:rsid w:val="0073044C"/>
    <w:rsid w:val="0073144C"/>
    <w:rsid w:val="0073170A"/>
    <w:rsid w:val="00732616"/>
    <w:rsid w:val="00733231"/>
    <w:rsid w:val="00734333"/>
    <w:rsid w:val="00740398"/>
    <w:rsid w:val="007428DC"/>
    <w:rsid w:val="00744E20"/>
    <w:rsid w:val="007457FF"/>
    <w:rsid w:val="00745F87"/>
    <w:rsid w:val="007505EB"/>
    <w:rsid w:val="00750F5D"/>
    <w:rsid w:val="00751923"/>
    <w:rsid w:val="00756091"/>
    <w:rsid w:val="00760ADE"/>
    <w:rsid w:val="007622EE"/>
    <w:rsid w:val="007647DF"/>
    <w:rsid w:val="0076596F"/>
    <w:rsid w:val="00771DAD"/>
    <w:rsid w:val="00772D39"/>
    <w:rsid w:val="00774D48"/>
    <w:rsid w:val="007860A8"/>
    <w:rsid w:val="00796493"/>
    <w:rsid w:val="007A4A2C"/>
    <w:rsid w:val="007A58CD"/>
    <w:rsid w:val="007B4E60"/>
    <w:rsid w:val="007B6593"/>
    <w:rsid w:val="007C0319"/>
    <w:rsid w:val="007E04BC"/>
    <w:rsid w:val="007E13A9"/>
    <w:rsid w:val="007E576E"/>
    <w:rsid w:val="007E57D4"/>
    <w:rsid w:val="007E7AAE"/>
    <w:rsid w:val="008030DA"/>
    <w:rsid w:val="00805147"/>
    <w:rsid w:val="00810C8B"/>
    <w:rsid w:val="00820339"/>
    <w:rsid w:val="00822A72"/>
    <w:rsid w:val="00832B07"/>
    <w:rsid w:val="00841E40"/>
    <w:rsid w:val="008468D7"/>
    <w:rsid w:val="008529ED"/>
    <w:rsid w:val="008554EA"/>
    <w:rsid w:val="00857A58"/>
    <w:rsid w:val="008639F7"/>
    <w:rsid w:val="008758B4"/>
    <w:rsid w:val="008770DC"/>
    <w:rsid w:val="00881DCD"/>
    <w:rsid w:val="00884613"/>
    <w:rsid w:val="00885395"/>
    <w:rsid w:val="00886BBC"/>
    <w:rsid w:val="00886E2F"/>
    <w:rsid w:val="00890145"/>
    <w:rsid w:val="008912C1"/>
    <w:rsid w:val="00892223"/>
    <w:rsid w:val="008962CF"/>
    <w:rsid w:val="00896E6B"/>
    <w:rsid w:val="008A4BEF"/>
    <w:rsid w:val="008A7972"/>
    <w:rsid w:val="008B0D02"/>
    <w:rsid w:val="008B56D6"/>
    <w:rsid w:val="008B6766"/>
    <w:rsid w:val="008B7173"/>
    <w:rsid w:val="008C2222"/>
    <w:rsid w:val="008C4BDA"/>
    <w:rsid w:val="008C7ADA"/>
    <w:rsid w:val="008D2D4A"/>
    <w:rsid w:val="008E0E3A"/>
    <w:rsid w:val="008E1934"/>
    <w:rsid w:val="008E27B3"/>
    <w:rsid w:val="008E7416"/>
    <w:rsid w:val="008F36CA"/>
    <w:rsid w:val="008F41AE"/>
    <w:rsid w:val="008F651B"/>
    <w:rsid w:val="00904606"/>
    <w:rsid w:val="009054BF"/>
    <w:rsid w:val="009150AA"/>
    <w:rsid w:val="00930BCB"/>
    <w:rsid w:val="00931D64"/>
    <w:rsid w:val="0093337F"/>
    <w:rsid w:val="0096266A"/>
    <w:rsid w:val="009711B0"/>
    <w:rsid w:val="00975651"/>
    <w:rsid w:val="00977837"/>
    <w:rsid w:val="0098095A"/>
    <w:rsid w:val="00991FC8"/>
    <w:rsid w:val="00992B19"/>
    <w:rsid w:val="009A326C"/>
    <w:rsid w:val="009A5012"/>
    <w:rsid w:val="009A6D33"/>
    <w:rsid w:val="009A7D3A"/>
    <w:rsid w:val="009B5344"/>
    <w:rsid w:val="009C3980"/>
    <w:rsid w:val="009C4104"/>
    <w:rsid w:val="009C68F2"/>
    <w:rsid w:val="009D089A"/>
    <w:rsid w:val="009D4EA8"/>
    <w:rsid w:val="009D4F13"/>
    <w:rsid w:val="009F62C4"/>
    <w:rsid w:val="00A042D8"/>
    <w:rsid w:val="00A05301"/>
    <w:rsid w:val="00A06535"/>
    <w:rsid w:val="00A10889"/>
    <w:rsid w:val="00A1347F"/>
    <w:rsid w:val="00A151E4"/>
    <w:rsid w:val="00A15B4D"/>
    <w:rsid w:val="00A279BA"/>
    <w:rsid w:val="00A300C8"/>
    <w:rsid w:val="00A30BCD"/>
    <w:rsid w:val="00A31AA9"/>
    <w:rsid w:val="00A35DCC"/>
    <w:rsid w:val="00A36FD2"/>
    <w:rsid w:val="00A50EB5"/>
    <w:rsid w:val="00A53503"/>
    <w:rsid w:val="00A54EC2"/>
    <w:rsid w:val="00A559DE"/>
    <w:rsid w:val="00A576F5"/>
    <w:rsid w:val="00A61406"/>
    <w:rsid w:val="00A61F57"/>
    <w:rsid w:val="00A8224E"/>
    <w:rsid w:val="00A85052"/>
    <w:rsid w:val="00A902EB"/>
    <w:rsid w:val="00A932AA"/>
    <w:rsid w:val="00A93FA4"/>
    <w:rsid w:val="00AA04B0"/>
    <w:rsid w:val="00AA0E8E"/>
    <w:rsid w:val="00AA3BDF"/>
    <w:rsid w:val="00AC16B3"/>
    <w:rsid w:val="00AD3287"/>
    <w:rsid w:val="00AD73BE"/>
    <w:rsid w:val="00AD7C4E"/>
    <w:rsid w:val="00AE072A"/>
    <w:rsid w:val="00AE1124"/>
    <w:rsid w:val="00AE1965"/>
    <w:rsid w:val="00AE2064"/>
    <w:rsid w:val="00AE3E19"/>
    <w:rsid w:val="00AE4BED"/>
    <w:rsid w:val="00AE61D9"/>
    <w:rsid w:val="00AF0B66"/>
    <w:rsid w:val="00B06A47"/>
    <w:rsid w:val="00B06E25"/>
    <w:rsid w:val="00B137E9"/>
    <w:rsid w:val="00B14102"/>
    <w:rsid w:val="00B14133"/>
    <w:rsid w:val="00B2500E"/>
    <w:rsid w:val="00B25917"/>
    <w:rsid w:val="00B32AF7"/>
    <w:rsid w:val="00B3497C"/>
    <w:rsid w:val="00B3609A"/>
    <w:rsid w:val="00B37791"/>
    <w:rsid w:val="00B40CC5"/>
    <w:rsid w:val="00B40FFC"/>
    <w:rsid w:val="00B418C7"/>
    <w:rsid w:val="00B420D3"/>
    <w:rsid w:val="00B42A07"/>
    <w:rsid w:val="00B43287"/>
    <w:rsid w:val="00B47AF5"/>
    <w:rsid w:val="00B54A3C"/>
    <w:rsid w:val="00B57A83"/>
    <w:rsid w:val="00B57DD5"/>
    <w:rsid w:val="00B6146B"/>
    <w:rsid w:val="00B64719"/>
    <w:rsid w:val="00B668F0"/>
    <w:rsid w:val="00B728BD"/>
    <w:rsid w:val="00B80F78"/>
    <w:rsid w:val="00B81EF2"/>
    <w:rsid w:val="00B82C13"/>
    <w:rsid w:val="00B8562E"/>
    <w:rsid w:val="00B92B25"/>
    <w:rsid w:val="00B951B0"/>
    <w:rsid w:val="00BA0C34"/>
    <w:rsid w:val="00BA627E"/>
    <w:rsid w:val="00BA7260"/>
    <w:rsid w:val="00BA7D22"/>
    <w:rsid w:val="00BB52A0"/>
    <w:rsid w:val="00BB62AC"/>
    <w:rsid w:val="00BC26B6"/>
    <w:rsid w:val="00BC621E"/>
    <w:rsid w:val="00BC63A6"/>
    <w:rsid w:val="00BD5475"/>
    <w:rsid w:val="00BD61FC"/>
    <w:rsid w:val="00BD6B3E"/>
    <w:rsid w:val="00BE48D8"/>
    <w:rsid w:val="00BF57DC"/>
    <w:rsid w:val="00BF582B"/>
    <w:rsid w:val="00BF6EB7"/>
    <w:rsid w:val="00BF7158"/>
    <w:rsid w:val="00BF7E3B"/>
    <w:rsid w:val="00C0081B"/>
    <w:rsid w:val="00C02331"/>
    <w:rsid w:val="00C04267"/>
    <w:rsid w:val="00C06C75"/>
    <w:rsid w:val="00C121EF"/>
    <w:rsid w:val="00C13615"/>
    <w:rsid w:val="00C1630A"/>
    <w:rsid w:val="00C22F51"/>
    <w:rsid w:val="00C31AC9"/>
    <w:rsid w:val="00C33ABE"/>
    <w:rsid w:val="00C42389"/>
    <w:rsid w:val="00C42954"/>
    <w:rsid w:val="00C42BD3"/>
    <w:rsid w:val="00C43EC0"/>
    <w:rsid w:val="00C531AF"/>
    <w:rsid w:val="00C61D7C"/>
    <w:rsid w:val="00C7179E"/>
    <w:rsid w:val="00C73BF4"/>
    <w:rsid w:val="00C750F1"/>
    <w:rsid w:val="00C76C50"/>
    <w:rsid w:val="00C800F0"/>
    <w:rsid w:val="00C83B11"/>
    <w:rsid w:val="00C86CE0"/>
    <w:rsid w:val="00C93F49"/>
    <w:rsid w:val="00C94A1E"/>
    <w:rsid w:val="00C95C12"/>
    <w:rsid w:val="00CA554D"/>
    <w:rsid w:val="00CA7109"/>
    <w:rsid w:val="00CB2018"/>
    <w:rsid w:val="00CB4B5E"/>
    <w:rsid w:val="00CB6029"/>
    <w:rsid w:val="00CC0BB5"/>
    <w:rsid w:val="00CC148A"/>
    <w:rsid w:val="00CC2D6D"/>
    <w:rsid w:val="00CC3513"/>
    <w:rsid w:val="00CD4EA5"/>
    <w:rsid w:val="00CD5764"/>
    <w:rsid w:val="00CD756C"/>
    <w:rsid w:val="00CE2BB0"/>
    <w:rsid w:val="00CE349F"/>
    <w:rsid w:val="00CE7D2C"/>
    <w:rsid w:val="00CE7DD7"/>
    <w:rsid w:val="00CF00E0"/>
    <w:rsid w:val="00CF4C69"/>
    <w:rsid w:val="00CF5694"/>
    <w:rsid w:val="00D002CD"/>
    <w:rsid w:val="00D01A91"/>
    <w:rsid w:val="00D0294E"/>
    <w:rsid w:val="00D04B7D"/>
    <w:rsid w:val="00D156DE"/>
    <w:rsid w:val="00D17CA8"/>
    <w:rsid w:val="00D22CC0"/>
    <w:rsid w:val="00D2725D"/>
    <w:rsid w:val="00D32D0D"/>
    <w:rsid w:val="00D3356B"/>
    <w:rsid w:val="00D4263D"/>
    <w:rsid w:val="00D46735"/>
    <w:rsid w:val="00D50A10"/>
    <w:rsid w:val="00D513AA"/>
    <w:rsid w:val="00D52EF0"/>
    <w:rsid w:val="00D6516F"/>
    <w:rsid w:val="00D72325"/>
    <w:rsid w:val="00D72D08"/>
    <w:rsid w:val="00D75F4B"/>
    <w:rsid w:val="00D808EA"/>
    <w:rsid w:val="00D82C9A"/>
    <w:rsid w:val="00D85321"/>
    <w:rsid w:val="00DA0348"/>
    <w:rsid w:val="00DA0452"/>
    <w:rsid w:val="00DA155C"/>
    <w:rsid w:val="00DA6BBB"/>
    <w:rsid w:val="00DB1623"/>
    <w:rsid w:val="00DC38E8"/>
    <w:rsid w:val="00DC4778"/>
    <w:rsid w:val="00DC541F"/>
    <w:rsid w:val="00DC6127"/>
    <w:rsid w:val="00DD36E3"/>
    <w:rsid w:val="00DD40B2"/>
    <w:rsid w:val="00DD58E1"/>
    <w:rsid w:val="00DE293E"/>
    <w:rsid w:val="00DF4642"/>
    <w:rsid w:val="00E01424"/>
    <w:rsid w:val="00E01F65"/>
    <w:rsid w:val="00E04B93"/>
    <w:rsid w:val="00E0742E"/>
    <w:rsid w:val="00E12D82"/>
    <w:rsid w:val="00E15F15"/>
    <w:rsid w:val="00E16B5D"/>
    <w:rsid w:val="00E3136B"/>
    <w:rsid w:val="00E40480"/>
    <w:rsid w:val="00E4352B"/>
    <w:rsid w:val="00E45861"/>
    <w:rsid w:val="00E46E1F"/>
    <w:rsid w:val="00E64117"/>
    <w:rsid w:val="00E659E1"/>
    <w:rsid w:val="00E72134"/>
    <w:rsid w:val="00E72754"/>
    <w:rsid w:val="00E74217"/>
    <w:rsid w:val="00E75CDB"/>
    <w:rsid w:val="00E7677C"/>
    <w:rsid w:val="00E82BD3"/>
    <w:rsid w:val="00E9621D"/>
    <w:rsid w:val="00EA6026"/>
    <w:rsid w:val="00EB4A11"/>
    <w:rsid w:val="00EC605D"/>
    <w:rsid w:val="00ED18C9"/>
    <w:rsid w:val="00ED4B1E"/>
    <w:rsid w:val="00ED57EC"/>
    <w:rsid w:val="00EE12A5"/>
    <w:rsid w:val="00EE4B68"/>
    <w:rsid w:val="00EF35F9"/>
    <w:rsid w:val="00EF4B58"/>
    <w:rsid w:val="00F00837"/>
    <w:rsid w:val="00F01043"/>
    <w:rsid w:val="00F138B5"/>
    <w:rsid w:val="00F20019"/>
    <w:rsid w:val="00F25CD4"/>
    <w:rsid w:val="00F27C80"/>
    <w:rsid w:val="00F320CA"/>
    <w:rsid w:val="00F326E1"/>
    <w:rsid w:val="00F37249"/>
    <w:rsid w:val="00F40651"/>
    <w:rsid w:val="00F4093E"/>
    <w:rsid w:val="00F41A98"/>
    <w:rsid w:val="00F4316F"/>
    <w:rsid w:val="00F44C0F"/>
    <w:rsid w:val="00F50E9B"/>
    <w:rsid w:val="00F54093"/>
    <w:rsid w:val="00F54D3B"/>
    <w:rsid w:val="00F54FF3"/>
    <w:rsid w:val="00F574D5"/>
    <w:rsid w:val="00F6384B"/>
    <w:rsid w:val="00F638AA"/>
    <w:rsid w:val="00F65E09"/>
    <w:rsid w:val="00F67640"/>
    <w:rsid w:val="00F73701"/>
    <w:rsid w:val="00F7400E"/>
    <w:rsid w:val="00F75C89"/>
    <w:rsid w:val="00F7723D"/>
    <w:rsid w:val="00FB0912"/>
    <w:rsid w:val="00FB0BBB"/>
    <w:rsid w:val="00FB6B02"/>
    <w:rsid w:val="00FC060A"/>
    <w:rsid w:val="00FC1CD3"/>
    <w:rsid w:val="00FC58BB"/>
    <w:rsid w:val="00FC763D"/>
    <w:rsid w:val="00FD0852"/>
    <w:rsid w:val="00FD2657"/>
    <w:rsid w:val="00FE1F92"/>
    <w:rsid w:val="00FF096A"/>
    <w:rsid w:val="00FF3541"/>
    <w:rsid w:val="00FF4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E12A"/>
  <w15:docId w15:val="{E201EFBA-9F84-4A28-AB92-4757A9B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6835FF"/>
    <w:rPr>
      <w:color w:val="605E5C"/>
      <w:shd w:val="clear" w:color="auto" w:fill="E1DFDD"/>
    </w:rPr>
  </w:style>
  <w:style w:type="table" w:customStyle="1" w:styleId="Lentelstinklelis1">
    <w:name w:val="Lentelės tinklelis1"/>
    <w:basedOn w:val="prastojilentel"/>
    <w:next w:val="Lentelstinklelis"/>
    <w:rsid w:val="00740398"/>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regi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ia.lt" TargetMode="External"/><Relationship Id="rId4" Type="http://schemas.openxmlformats.org/officeDocument/2006/relationships/webSettings" Target="webSettings.xml"/><Relationship Id="rId9" Type="http://schemas.openxmlformats.org/officeDocument/2006/relationships/hyperlink" Target="mailto:latga@latg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29</Pages>
  <Words>58196</Words>
  <Characters>33173</Characters>
  <Application>Microsoft Office Word</Application>
  <DocSecurity>0</DocSecurity>
  <Lines>276</Lines>
  <Paragraphs>182</Paragraphs>
  <ScaleCrop>false</ScaleCrop>
  <Company>Sveikatos apsaugos ministerija</Company>
  <LinksUpToDate>false</LinksUpToDate>
  <CharactersWithSpaces>91187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2024-10-14T08:23:00Z</cp:lastPrinted>
  <dcterms:created xsi:type="dcterms:W3CDTF">2024-10-30T11:24:00Z</dcterms:created>
  <dcterms:modified xsi:type="dcterms:W3CDTF">2024-11-04T11:52:00Z</dcterms:modified>
</cp:coreProperties>
</file>