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6B8C4" w14:textId="77777777" w:rsidR="00FC1CD3" w:rsidRDefault="00F320CA" w:rsidP="00F320CA">
      <w:pPr>
        <w:jc w:val="right"/>
        <w:rPr>
          <w:lang w:val="en-US"/>
        </w:rPr>
      </w:pPr>
      <w:r>
        <w:t>Projektas</w:t>
      </w:r>
    </w:p>
    <w:p w14:paraId="7EFAF910" w14:textId="77777777" w:rsidR="00FC1CD3" w:rsidRDefault="00FC1CD3">
      <w:pPr>
        <w:jc w:val="center"/>
        <w:rPr>
          <w:b/>
          <w:bCs/>
          <w:lang w:val="en-US"/>
        </w:rPr>
      </w:pPr>
    </w:p>
    <w:p w14:paraId="7D31CE0C" w14:textId="77777777" w:rsidR="00F320CA" w:rsidRDefault="00F320CA">
      <w:pPr>
        <w:jc w:val="center"/>
        <w:rPr>
          <w:b/>
          <w:bCs/>
          <w:lang w:val="en-US"/>
        </w:rPr>
      </w:pPr>
    </w:p>
    <w:p w14:paraId="7ABAB0A5" w14:textId="77777777" w:rsidR="00F320CA" w:rsidRDefault="00F320CA">
      <w:pPr>
        <w:jc w:val="center"/>
        <w:rPr>
          <w:b/>
          <w:bCs/>
          <w:lang w:val="en-US"/>
        </w:rPr>
      </w:pPr>
    </w:p>
    <w:p w14:paraId="6717A7BE" w14:textId="77777777" w:rsidR="00FC1CD3" w:rsidRDefault="00F20019">
      <w:pPr>
        <w:jc w:val="center"/>
        <w:rPr>
          <w:b/>
        </w:rPr>
      </w:pPr>
      <w:r>
        <w:rPr>
          <w:b/>
          <w:lang w:val="en-US"/>
        </w:rPr>
        <w:t xml:space="preserve">JURBARKO RAJONO </w:t>
      </w:r>
      <w:r>
        <w:rPr>
          <w:b/>
        </w:rPr>
        <w:t>SAVIVALDYBĖS TARYBA</w:t>
      </w:r>
    </w:p>
    <w:p w14:paraId="118B235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3CBD9B9" w14:textId="77777777">
        <w:trPr>
          <w:cantSplit/>
        </w:trPr>
        <w:tc>
          <w:tcPr>
            <w:tcW w:w="9654" w:type="dxa"/>
            <w:tcBorders>
              <w:top w:val="nil"/>
              <w:left w:val="nil"/>
              <w:bottom w:val="nil"/>
              <w:right w:val="nil"/>
            </w:tcBorders>
          </w:tcPr>
          <w:p w14:paraId="21D7184C" w14:textId="77777777" w:rsidR="00FC1CD3" w:rsidRDefault="00F20019">
            <w:pPr>
              <w:pStyle w:val="Antrat1"/>
              <w:rPr>
                <w:caps/>
                <w:szCs w:val="24"/>
                <w:lang w:val="lt-LT"/>
              </w:rPr>
            </w:pPr>
            <w:r>
              <w:rPr>
                <w:szCs w:val="24"/>
                <w:lang w:val="lt-LT"/>
              </w:rPr>
              <w:t>SPRENDIMAS</w:t>
            </w:r>
          </w:p>
        </w:tc>
      </w:tr>
      <w:bookmarkStart w:id="0" w:name="DOC_DATA"/>
      <w:tr w:rsidR="00FC1CD3" w14:paraId="33361F9F" w14:textId="77777777">
        <w:trPr>
          <w:cantSplit/>
        </w:trPr>
        <w:tc>
          <w:tcPr>
            <w:tcW w:w="9654" w:type="dxa"/>
            <w:tcBorders>
              <w:top w:val="nil"/>
              <w:left w:val="nil"/>
              <w:bottom w:val="nil"/>
              <w:right w:val="nil"/>
            </w:tcBorders>
          </w:tcPr>
          <w:p w14:paraId="4E6C7E4D" w14:textId="77777777" w:rsidR="00FC1CD3" w:rsidRPr="00AE61D9" w:rsidRDefault="0041489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2011 M. LAPKRIČIO 24 D. SPRENDIMO NR.</w:t>
            </w:r>
            <w:r w:rsidR="003E68EA">
              <w:rPr>
                <w:b/>
                <w:noProof/>
              </w:rPr>
              <w:t xml:space="preserve"> </w:t>
            </w:r>
            <w:r w:rsidR="00F20019" w:rsidRPr="005231DA">
              <w:rPr>
                <w:b/>
                <w:noProof/>
              </w:rPr>
              <w:t>T2-312 „DĖL JURBARKO ŠVIETIMO CENTRO DIDŽIAUSIO LEISTINO DARBUOTOJŲ PAREIGYBIŲ SKAIČIAUS NUSTATYMO“ PRIPAŽINIMO NETEKUSIU GALIOS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501B00F" w14:textId="77777777">
        <w:trPr>
          <w:cantSplit/>
        </w:trPr>
        <w:tc>
          <w:tcPr>
            <w:tcW w:w="9654" w:type="dxa"/>
            <w:tcBorders>
              <w:top w:val="nil"/>
              <w:left w:val="nil"/>
              <w:bottom w:val="nil"/>
              <w:right w:val="nil"/>
            </w:tcBorders>
          </w:tcPr>
          <w:p w14:paraId="3E67F3D3" w14:textId="77777777" w:rsidR="00FC1CD3" w:rsidRPr="00AE61D9" w:rsidRDefault="00FC1CD3">
            <w:pPr>
              <w:pStyle w:val="Antrats"/>
              <w:tabs>
                <w:tab w:val="left" w:pos="1296"/>
              </w:tabs>
              <w:jc w:val="center"/>
              <w:rPr>
                <w:b/>
                <w:caps/>
              </w:rPr>
            </w:pPr>
          </w:p>
        </w:tc>
      </w:tr>
      <w:tr w:rsidR="00FC1CD3" w14:paraId="56ECB753" w14:textId="77777777" w:rsidTr="00BA627E">
        <w:trPr>
          <w:cantSplit/>
          <w:trHeight w:val="359"/>
        </w:trPr>
        <w:tc>
          <w:tcPr>
            <w:tcW w:w="9654" w:type="dxa"/>
            <w:tcBorders>
              <w:top w:val="nil"/>
              <w:left w:val="nil"/>
              <w:bottom w:val="nil"/>
              <w:right w:val="nil"/>
            </w:tcBorders>
          </w:tcPr>
          <w:p w14:paraId="1CCBF117" w14:textId="77777777" w:rsidR="00FC1CD3" w:rsidRPr="00AE61D9" w:rsidRDefault="0041489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TSP-272</w:t>
            </w:r>
            <w:r w:rsidRPr="00AE61D9">
              <w:fldChar w:fldCharType="end"/>
            </w:r>
          </w:p>
        </w:tc>
      </w:tr>
      <w:tr w:rsidR="00FC1CD3" w14:paraId="4420088D" w14:textId="77777777">
        <w:trPr>
          <w:cantSplit/>
        </w:trPr>
        <w:tc>
          <w:tcPr>
            <w:tcW w:w="9654" w:type="dxa"/>
            <w:tcBorders>
              <w:top w:val="nil"/>
              <w:left w:val="nil"/>
              <w:bottom w:val="nil"/>
              <w:right w:val="nil"/>
            </w:tcBorders>
          </w:tcPr>
          <w:p w14:paraId="5241DF4A" w14:textId="77777777" w:rsidR="00FC1CD3" w:rsidRDefault="00F20019">
            <w:pPr>
              <w:jc w:val="center"/>
            </w:pPr>
            <w:r>
              <w:t>Jurbarkas</w:t>
            </w:r>
          </w:p>
        </w:tc>
      </w:tr>
    </w:tbl>
    <w:p w14:paraId="1BF4EDEE" w14:textId="77777777" w:rsidR="00FC1CD3" w:rsidRPr="00892223" w:rsidRDefault="00FC1CD3"/>
    <w:p w14:paraId="1E587BBC" w14:textId="77777777" w:rsidR="00FC1CD3" w:rsidRDefault="00FC1CD3">
      <w:pPr>
        <w:jc w:val="both"/>
      </w:pPr>
    </w:p>
    <w:p w14:paraId="438F9E95" w14:textId="77777777" w:rsidR="003E68EA" w:rsidRPr="00064061" w:rsidRDefault="003E68EA" w:rsidP="003E68EA">
      <w:pPr>
        <w:ind w:firstLine="720"/>
        <w:jc w:val="both"/>
      </w:pPr>
      <w:r w:rsidRPr="00064061">
        <w:t xml:space="preserve">Vadovaudamasi Lietuvos Respublikos vietos savivaldos įstatymo 15 straipsnio 4 dalimi, Lietuvos Respublikos biudžetinių įstaigų darbuotojų darbo apmokėjimo ir komisijų narių atlygio už darbą įstatymo 4 straipsnio 1 dalimi, </w:t>
      </w:r>
      <w:r>
        <w:t>Jurbarko</w:t>
      </w:r>
      <w:r w:rsidRPr="00064061">
        <w:t xml:space="preserve"> rajono savivaldybės taryba</w:t>
      </w:r>
      <w:r w:rsidRPr="00064061">
        <w:rPr>
          <w:spacing w:val="100"/>
        </w:rPr>
        <w:t xml:space="preserve"> nusprendži</w:t>
      </w:r>
      <w:r w:rsidRPr="00064061">
        <w:t>a:</w:t>
      </w:r>
    </w:p>
    <w:p w14:paraId="77C39850" w14:textId="77777777" w:rsidR="003E68EA" w:rsidRPr="00064061" w:rsidRDefault="003E68EA" w:rsidP="003E68EA">
      <w:pPr>
        <w:ind w:firstLine="709"/>
        <w:jc w:val="both"/>
        <w:rPr>
          <w:color w:val="000000"/>
          <w:szCs w:val="24"/>
        </w:rPr>
      </w:pPr>
      <w:bookmarkStart w:id="1" w:name="part_3d30ee56e83c46d7bd214e3954a2f276"/>
      <w:bookmarkEnd w:id="1"/>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201</w:t>
      </w:r>
      <w:r>
        <w:rPr>
          <w:color w:val="212529"/>
          <w:shd w:val="clear" w:color="auto" w:fill="FFFFFF"/>
        </w:rPr>
        <w:t>1</w:t>
      </w:r>
      <w:r w:rsidRPr="00F32149">
        <w:rPr>
          <w:color w:val="212529"/>
          <w:shd w:val="clear" w:color="auto" w:fill="FFFFFF"/>
        </w:rPr>
        <w:t xml:space="preserve"> m. </w:t>
      </w:r>
      <w:r>
        <w:rPr>
          <w:color w:val="212529"/>
          <w:shd w:val="clear" w:color="auto" w:fill="FFFFFF"/>
        </w:rPr>
        <w:t xml:space="preserve">lapkričio </w:t>
      </w:r>
      <w:r w:rsidRPr="00F32149">
        <w:rPr>
          <w:color w:val="212529"/>
          <w:shd w:val="clear" w:color="auto" w:fill="FFFFFF"/>
        </w:rPr>
        <w:t>2</w:t>
      </w:r>
      <w:r>
        <w:rPr>
          <w:color w:val="212529"/>
          <w:shd w:val="clear" w:color="auto" w:fill="FFFFFF"/>
        </w:rPr>
        <w:t>4 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Pr="00F32149">
        <w:rPr>
          <w:color w:val="212529"/>
          <w:shd w:val="clear" w:color="auto" w:fill="FFFFFF"/>
        </w:rPr>
        <w:t>T2-</w:t>
      </w:r>
      <w:r>
        <w:rPr>
          <w:color w:val="212529"/>
          <w:shd w:val="clear" w:color="auto" w:fill="FFFFFF"/>
        </w:rPr>
        <w:t>312</w:t>
      </w:r>
      <w:r w:rsidRPr="00F32149">
        <w:rPr>
          <w:color w:val="212529"/>
          <w:shd w:val="clear" w:color="auto" w:fill="FFFFFF"/>
        </w:rPr>
        <w:t> </w:t>
      </w:r>
      <w:r>
        <w:rPr>
          <w:color w:val="212529"/>
          <w:shd w:val="clear" w:color="auto" w:fill="FFFFFF"/>
        </w:rPr>
        <w:t>„D</w:t>
      </w:r>
      <w:r w:rsidRPr="0081581C">
        <w:rPr>
          <w:color w:val="212529"/>
          <w:shd w:val="clear" w:color="auto" w:fill="FFFFFF"/>
        </w:rPr>
        <w:t xml:space="preserve">ėl </w:t>
      </w:r>
      <w:r>
        <w:rPr>
          <w:color w:val="212529"/>
          <w:shd w:val="clear" w:color="auto" w:fill="FFFFFF"/>
        </w:rPr>
        <w:t>J</w:t>
      </w:r>
      <w:r w:rsidRPr="0081581C">
        <w:rPr>
          <w:color w:val="212529"/>
          <w:shd w:val="clear" w:color="auto" w:fill="FFFFFF"/>
        </w:rPr>
        <w:t>urbarko švietimo centro didžiausio leistino darbuotojų pareigybių skaičiaus nustatymo</w:t>
      </w:r>
      <w:r>
        <w:rPr>
          <w:color w:val="212529"/>
          <w:shd w:val="clear" w:color="auto" w:fill="FFFFFF"/>
        </w:rPr>
        <w:t xml:space="preserve">“ su visais pakeitimais ir papildymais. </w:t>
      </w:r>
    </w:p>
    <w:p w14:paraId="25B71B44" w14:textId="77777777" w:rsidR="003E68EA" w:rsidRPr="00064061" w:rsidRDefault="003E68EA" w:rsidP="003E68EA">
      <w:pPr>
        <w:ind w:firstLine="709"/>
        <w:jc w:val="both"/>
        <w:rPr>
          <w:color w:val="000000"/>
          <w:szCs w:val="24"/>
        </w:rPr>
      </w:pPr>
      <w:bookmarkStart w:id="2" w:name="part_fb47662dd8b44d8cb876e1f542b064fb"/>
      <w:bookmarkEnd w:id="2"/>
      <w:r w:rsidRPr="00064061">
        <w:rPr>
          <w:color w:val="000000"/>
          <w:szCs w:val="24"/>
        </w:rPr>
        <w:t xml:space="preserve">2. Nustatyti, kad šis sprendimas įsigalioja 2024 m. </w:t>
      </w:r>
      <w:r w:rsidR="002B45F5">
        <w:rPr>
          <w:color w:val="000000"/>
          <w:szCs w:val="24"/>
        </w:rPr>
        <w:t>spalio</w:t>
      </w:r>
      <w:r>
        <w:rPr>
          <w:color w:val="000000"/>
          <w:szCs w:val="24"/>
        </w:rPr>
        <w:t xml:space="preserve"> </w:t>
      </w:r>
      <w:r w:rsidRPr="00064061">
        <w:rPr>
          <w:color w:val="000000"/>
          <w:szCs w:val="24"/>
        </w:rPr>
        <w:t>1 d.</w:t>
      </w:r>
    </w:p>
    <w:p w14:paraId="7C9DD03F" w14:textId="77777777" w:rsidR="003E68EA" w:rsidRDefault="003E68EA" w:rsidP="003E68EA">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p w14:paraId="4D4B0B34" w14:textId="77777777" w:rsidR="00FC1CD3" w:rsidRDefault="00FC1CD3">
      <w:pPr>
        <w:jc w:val="both"/>
      </w:pPr>
    </w:p>
    <w:p w14:paraId="52F9AFB8" w14:textId="77777777" w:rsidR="00FC1CD3" w:rsidRDefault="00FC1CD3">
      <w:pPr>
        <w:jc w:val="both"/>
      </w:pPr>
    </w:p>
    <w:p w14:paraId="4FD6F9EA" w14:textId="77777777" w:rsidR="003E68EA" w:rsidRDefault="003E68EA">
      <w:pPr>
        <w:jc w:val="both"/>
      </w:pPr>
    </w:p>
    <w:p w14:paraId="053E5835" w14:textId="77777777" w:rsidR="003E68EA" w:rsidRDefault="003E68EA">
      <w:pPr>
        <w:jc w:val="both"/>
      </w:pPr>
    </w:p>
    <w:tbl>
      <w:tblPr>
        <w:tblW w:w="0" w:type="auto"/>
        <w:tblInd w:w="108" w:type="dxa"/>
        <w:tblLook w:val="0000" w:firstRow="0" w:lastRow="0" w:firstColumn="0" w:lastColumn="0" w:noHBand="0" w:noVBand="0"/>
      </w:tblPr>
      <w:tblGrid>
        <w:gridCol w:w="4410"/>
        <w:gridCol w:w="4410"/>
      </w:tblGrid>
      <w:tr w:rsidR="00FC1CD3" w14:paraId="06B9AE29" w14:textId="77777777">
        <w:trPr>
          <w:trHeight w:val="180"/>
        </w:trPr>
        <w:tc>
          <w:tcPr>
            <w:tcW w:w="4410" w:type="dxa"/>
          </w:tcPr>
          <w:p w14:paraId="43CAA6B2" w14:textId="77777777" w:rsidR="00FC1CD3" w:rsidRDefault="00F4316F">
            <w:r>
              <w:t>Savivaldybės meras</w:t>
            </w:r>
          </w:p>
        </w:tc>
        <w:tc>
          <w:tcPr>
            <w:tcW w:w="4410" w:type="dxa"/>
          </w:tcPr>
          <w:p w14:paraId="5069D268" w14:textId="77777777" w:rsidR="00FC1CD3" w:rsidRDefault="00FC1CD3">
            <w:pPr>
              <w:jc w:val="right"/>
            </w:pPr>
          </w:p>
        </w:tc>
      </w:tr>
    </w:tbl>
    <w:p w14:paraId="1C5B0E39" w14:textId="77777777" w:rsidR="00FC1CD3" w:rsidRDefault="00FC1CD3"/>
    <w:p w14:paraId="6C3D6471" w14:textId="77777777" w:rsidR="00FC1CD3" w:rsidRDefault="00FC1CD3"/>
    <w:p w14:paraId="0A4324B0" w14:textId="77777777" w:rsidR="00F320CA" w:rsidRDefault="00F320CA"/>
    <w:p w14:paraId="4CE31B20" w14:textId="77777777" w:rsidR="0059196C" w:rsidRDefault="0059196C"/>
    <w:p w14:paraId="3F947464" w14:textId="77777777" w:rsidR="003E68EA" w:rsidRPr="00C96471" w:rsidRDefault="003E68EA" w:rsidP="003E68EA">
      <w:r w:rsidRPr="00C96471">
        <w:t xml:space="preserve">Vizos: </w:t>
      </w:r>
    </w:p>
    <w:p w14:paraId="3D41EB08" w14:textId="77777777" w:rsidR="003E68EA" w:rsidRDefault="003E68EA" w:rsidP="003E68EA">
      <w:r>
        <w:t xml:space="preserve">Administracijos direktorė R. </w:t>
      </w:r>
      <w:proofErr w:type="spellStart"/>
      <w:r>
        <w:t>Vančienė</w:t>
      </w:r>
      <w:proofErr w:type="spellEnd"/>
    </w:p>
    <w:p w14:paraId="24E26F6B" w14:textId="77777777" w:rsidR="003E68EA" w:rsidRDefault="003E68EA" w:rsidP="003E68EA">
      <w:r>
        <w:t xml:space="preserve">Teisės ir civilinės metrikacijos skyriaus vedėja O. </w:t>
      </w:r>
      <w:proofErr w:type="spellStart"/>
      <w:r>
        <w:t>Sutkaitienė</w:t>
      </w:r>
      <w:proofErr w:type="spellEnd"/>
      <w:r>
        <w:t xml:space="preserve"> </w:t>
      </w:r>
    </w:p>
    <w:p w14:paraId="1DD929B9" w14:textId="77777777" w:rsidR="003E68EA" w:rsidRDefault="003E68EA" w:rsidP="003E68EA">
      <w:r>
        <w:t>Tarybos posėdžių sekretorė D. Dačkauskaitė</w:t>
      </w:r>
    </w:p>
    <w:p w14:paraId="2F226D7C" w14:textId="77777777" w:rsidR="003E68EA" w:rsidRDefault="003E68EA" w:rsidP="003E68EA">
      <w:r>
        <w:t>Dokumentų ir viešųjų ryšių skyriaus vyr. specialistas A. Gvildys</w:t>
      </w:r>
    </w:p>
    <w:p w14:paraId="56CEE844" w14:textId="77777777" w:rsidR="003E68EA" w:rsidRDefault="003E68EA" w:rsidP="003E68EA">
      <w:r w:rsidRPr="004319D5">
        <w:t xml:space="preserve">Finansų skyriaus vyr. specialistė, </w:t>
      </w:r>
      <w:r w:rsidRPr="004319D5">
        <w:rPr>
          <w:color w:val="000000"/>
        </w:rPr>
        <w:t>laikinai vykdanti vedėjo funkcijas,</w:t>
      </w:r>
      <w:r w:rsidRPr="004319D5">
        <w:t xml:space="preserve"> A. Narušienė</w:t>
      </w:r>
    </w:p>
    <w:p w14:paraId="5AB157B6" w14:textId="77777777" w:rsidR="003E68EA" w:rsidRDefault="003E68EA" w:rsidP="003E68EA">
      <w:r>
        <w:t xml:space="preserve">Švietimo, kultūros ir sporto skyriaus vedėja A. </w:t>
      </w:r>
      <w:proofErr w:type="spellStart"/>
      <w:r>
        <w:t>Baliukynaitė</w:t>
      </w:r>
      <w:proofErr w:type="spellEnd"/>
    </w:p>
    <w:p w14:paraId="607EC73E" w14:textId="77777777" w:rsidR="00F320CA" w:rsidRDefault="00F320CA"/>
    <w:p w14:paraId="7AAE8577" w14:textId="77777777" w:rsidR="00F320CA" w:rsidRDefault="00F320CA"/>
    <w:p w14:paraId="14430E4F" w14:textId="77777777" w:rsidR="00734333" w:rsidRDefault="00734333"/>
    <w:p w14:paraId="6B88ABB6" w14:textId="77777777" w:rsidR="00F320CA" w:rsidRDefault="00F320CA" w:rsidP="00F320CA">
      <w:r>
        <w:t>Parengė</w:t>
      </w:r>
    </w:p>
    <w:bookmarkStart w:id="3" w:name="CREATOR_SHOWS"/>
    <w:p w14:paraId="75305C1A" w14:textId="77777777" w:rsidR="00B3497C" w:rsidRDefault="0041489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5"/>
    </w:p>
    <w:bookmarkStart w:id="6" w:name="NOW_DATE1"/>
    <w:p w14:paraId="5B4A3C5E" w14:textId="77777777" w:rsidR="002E1F99" w:rsidRDefault="0041489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6"/>
      <w:r w:rsidR="00F7723D">
        <w:t xml:space="preserve"> </w:t>
      </w:r>
    </w:p>
    <w:p w14:paraId="49FAC3C8" w14:textId="77777777" w:rsidR="00F7723D" w:rsidRDefault="00F7723D" w:rsidP="00F27C80">
      <w:pPr>
        <w:pStyle w:val="Antrats"/>
        <w:tabs>
          <w:tab w:val="clear" w:pos="4153"/>
          <w:tab w:val="clear" w:pos="8306"/>
          <w:tab w:val="left" w:pos="709"/>
        </w:tabs>
      </w:pPr>
    </w:p>
    <w:p w14:paraId="6A703925" w14:textId="77777777" w:rsidR="00957160" w:rsidRDefault="00957160" w:rsidP="00B668F0">
      <w:pPr>
        <w:pStyle w:val="Pavadinimas"/>
        <w:pBdr>
          <w:bottom w:val="single" w:sz="12" w:space="1" w:color="auto"/>
        </w:pBdr>
      </w:pPr>
    </w:p>
    <w:p w14:paraId="34359D22" w14:textId="3758F308" w:rsidR="00B668F0" w:rsidRDefault="00B668F0" w:rsidP="00B668F0">
      <w:pPr>
        <w:pStyle w:val="Pavadinimas"/>
        <w:pBdr>
          <w:bottom w:val="single" w:sz="12" w:space="1" w:color="auto"/>
        </w:pBdr>
      </w:pPr>
      <w:r>
        <w:t>JURBARKO RAJONO SAVIVALDYBĖS ADMINISTRACIJOS</w:t>
      </w:r>
    </w:p>
    <w:p w14:paraId="07D9F427" w14:textId="77777777" w:rsidR="003E68EA" w:rsidRDefault="003E68EA" w:rsidP="003E68EA">
      <w:pPr>
        <w:pStyle w:val="Pavadinimas"/>
        <w:pBdr>
          <w:bottom w:val="single" w:sz="12" w:space="1" w:color="auto"/>
        </w:pBdr>
      </w:pPr>
      <w:r>
        <w:t>ŠVIETIMO, KULTŪROS IR SPORTO SKYRIUS</w:t>
      </w:r>
    </w:p>
    <w:p w14:paraId="4F7824A1" w14:textId="77777777" w:rsidR="002E1F99" w:rsidRDefault="002E1F99" w:rsidP="002E1F99">
      <w:pPr>
        <w:pStyle w:val="Paantrat"/>
      </w:pPr>
    </w:p>
    <w:p w14:paraId="4F2211A0" w14:textId="77777777" w:rsidR="002E1F99" w:rsidRDefault="002E1F99" w:rsidP="002E1F99">
      <w:pPr>
        <w:pStyle w:val="Paantrat"/>
      </w:pPr>
      <w:r>
        <w:t>AIŠKINAMASIS RAŠTAS</w:t>
      </w:r>
    </w:p>
    <w:p w14:paraId="690AF87F" w14:textId="77777777" w:rsidR="002E1F99" w:rsidRDefault="002E1F99" w:rsidP="002E1F99">
      <w:pPr>
        <w:jc w:val="center"/>
        <w:rPr>
          <w:caps/>
        </w:rPr>
      </w:pPr>
    </w:p>
    <w:p w14:paraId="64EC040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14890">
        <w:rPr>
          <w:b/>
        </w:rPr>
        <w:fldChar w:fldCharType="begin">
          <w:ffData>
            <w:name w:val="DOC_DATA"/>
            <w:enabled/>
            <w:calcOnExit w:val="0"/>
            <w:textInput>
              <w:default w:val="{$DOC_DATA}"/>
            </w:textInput>
          </w:ffData>
        </w:fldChar>
      </w:r>
      <w:r>
        <w:rPr>
          <w:b/>
        </w:rPr>
        <w:instrText xml:space="preserve"> FORMTEXT </w:instrText>
      </w:r>
      <w:r w:rsidR="00414890">
        <w:rPr>
          <w:b/>
        </w:rPr>
      </w:r>
      <w:r w:rsidR="00414890">
        <w:rPr>
          <w:b/>
        </w:rPr>
        <w:fldChar w:fldCharType="separate"/>
      </w:r>
      <w:r>
        <w:rPr>
          <w:b/>
          <w:noProof/>
        </w:rPr>
        <w:t>DĖL JURBARKO RAJONO SAVIVALDYBĖS TARYBOS 2011 M. LAPKRIČIO 24 D. SPRENDIMO NR.</w:t>
      </w:r>
      <w:r w:rsidR="003E68EA">
        <w:rPr>
          <w:b/>
          <w:noProof/>
        </w:rPr>
        <w:t xml:space="preserve"> </w:t>
      </w:r>
      <w:r>
        <w:rPr>
          <w:b/>
          <w:noProof/>
        </w:rPr>
        <w:t>T2-312 „DĖL JURBARKO ŠVIETIMO CENTRO DIDŽIAUSIO LEISTINO DARBUOTOJŲ PAREIGYBIŲ SKAIČIAUS NUSTATYMO“ PRIPAŽINIMO NETEKUSIU GALIOS</w:t>
      </w:r>
      <w:r w:rsidR="0041489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D62EC29" w14:textId="77777777" w:rsidR="002E1F99" w:rsidRDefault="002E1F99" w:rsidP="002E1F99">
      <w:pPr>
        <w:tabs>
          <w:tab w:val="left" w:pos="567"/>
        </w:tabs>
        <w:jc w:val="center"/>
      </w:pPr>
    </w:p>
    <w:p w14:paraId="670AD182" w14:textId="77777777" w:rsidR="00001758" w:rsidRDefault="0041489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251468A8" w14:textId="77777777" w:rsidR="002E1F99" w:rsidRDefault="002E1F99" w:rsidP="002E1F99">
      <w:pPr>
        <w:tabs>
          <w:tab w:val="left" w:pos="0"/>
        </w:tabs>
        <w:jc w:val="center"/>
      </w:pPr>
      <w:r>
        <w:t>Jurbarkas</w:t>
      </w:r>
    </w:p>
    <w:p w14:paraId="1AFFB53F" w14:textId="77777777" w:rsidR="002E1F99" w:rsidRDefault="002E1F99" w:rsidP="002E1F99">
      <w:pPr>
        <w:tabs>
          <w:tab w:val="left" w:pos="0"/>
        </w:tabs>
        <w:jc w:val="center"/>
      </w:pPr>
    </w:p>
    <w:p w14:paraId="5ED8FEE9" w14:textId="77777777" w:rsidR="006A29E6" w:rsidRDefault="006A29E6" w:rsidP="006A29E6"/>
    <w:tbl>
      <w:tblPr>
        <w:tblW w:w="0" w:type="auto"/>
        <w:tblLook w:val="0000" w:firstRow="0" w:lastRow="0" w:firstColumn="0" w:lastColumn="0" w:noHBand="0" w:noVBand="0"/>
      </w:tblPr>
      <w:tblGrid>
        <w:gridCol w:w="9525"/>
      </w:tblGrid>
      <w:tr w:rsidR="006A29E6" w14:paraId="44A4589C" w14:textId="77777777" w:rsidTr="003E68EA">
        <w:tc>
          <w:tcPr>
            <w:tcW w:w="9741" w:type="dxa"/>
          </w:tcPr>
          <w:p w14:paraId="45B8265B" w14:textId="77777777" w:rsidR="006A29E6" w:rsidRDefault="006A29E6" w:rsidP="007371F4">
            <w:pPr>
              <w:tabs>
                <w:tab w:val="left" w:pos="0"/>
              </w:tabs>
              <w:rPr>
                <w:b/>
                <w:bCs/>
                <w:sz w:val="22"/>
              </w:rPr>
            </w:pPr>
            <w:r>
              <w:rPr>
                <w:b/>
                <w:bCs/>
                <w:i/>
                <w:iCs/>
                <w:sz w:val="22"/>
              </w:rPr>
              <w:t>1. Parengto projekto tikslai ir uždaviniai.</w:t>
            </w:r>
          </w:p>
        </w:tc>
      </w:tr>
      <w:tr w:rsidR="006A29E6" w14:paraId="3A0EDB74" w14:textId="77777777" w:rsidTr="003E68EA">
        <w:tc>
          <w:tcPr>
            <w:tcW w:w="9741" w:type="dxa"/>
          </w:tcPr>
          <w:p w14:paraId="6FE8338F" w14:textId="77777777" w:rsidR="006A29E6" w:rsidRDefault="003E68EA" w:rsidP="0059196C">
            <w:pPr>
              <w:ind w:firstLine="847"/>
              <w:jc w:val="both"/>
              <w:rPr>
                <w:sz w:val="22"/>
              </w:rPr>
            </w:pPr>
            <w:r w:rsidRPr="007404A1">
              <w:rPr>
                <w:color w:val="000000"/>
                <w:szCs w:val="24"/>
              </w:rPr>
              <w:t xml:space="preserve">Sprendimo projekto tikslas – pripažinti netekusiu galios </w:t>
            </w:r>
            <w:r>
              <w:rPr>
                <w:color w:val="000000"/>
                <w:szCs w:val="24"/>
              </w:rPr>
              <w:t>Jurbarko</w:t>
            </w:r>
            <w:r w:rsidRPr="00064061">
              <w:rPr>
                <w:color w:val="000000"/>
                <w:szCs w:val="24"/>
              </w:rPr>
              <w:t xml:space="preserve"> rajono savivaldybės tarybos </w:t>
            </w:r>
            <w:r w:rsidRPr="0059196C">
              <w:rPr>
                <w:color w:val="000000"/>
                <w:szCs w:val="24"/>
              </w:rPr>
              <w:t>2011 m. lapkričio 24 d. sprendimą Nr. T2-312 „Dėl Jurbarko švietimo centro didžiausio leistino darbuotojų pareigybių skaičiaus nustatymo“ su visais pakeitimais ir papildymais</w:t>
            </w:r>
            <w:r w:rsidRPr="007404A1">
              <w:rPr>
                <w:color w:val="000000"/>
                <w:szCs w:val="24"/>
              </w:rPr>
              <w:t>.</w:t>
            </w:r>
          </w:p>
        </w:tc>
      </w:tr>
      <w:tr w:rsidR="006A29E6" w14:paraId="6151F2FF" w14:textId="77777777" w:rsidTr="003E68EA">
        <w:tc>
          <w:tcPr>
            <w:tcW w:w="9741" w:type="dxa"/>
          </w:tcPr>
          <w:p w14:paraId="6705B732" w14:textId="77777777" w:rsidR="006A29E6" w:rsidRDefault="006A29E6" w:rsidP="007371F4">
            <w:pPr>
              <w:tabs>
                <w:tab w:val="left" w:pos="0"/>
              </w:tabs>
              <w:rPr>
                <w:b/>
                <w:bCs/>
                <w:sz w:val="22"/>
              </w:rPr>
            </w:pPr>
            <w:r>
              <w:rPr>
                <w:b/>
                <w:bCs/>
                <w:i/>
                <w:iCs/>
                <w:sz w:val="22"/>
              </w:rPr>
              <w:t>2. Kaip šiuo metu yra sureguliuoti projekte aptarti klausimai.</w:t>
            </w:r>
          </w:p>
        </w:tc>
      </w:tr>
      <w:tr w:rsidR="003E68EA" w14:paraId="7B50A1FA" w14:textId="77777777" w:rsidTr="003E68EA">
        <w:tc>
          <w:tcPr>
            <w:tcW w:w="9741" w:type="dxa"/>
          </w:tcPr>
          <w:p w14:paraId="1FE407D1" w14:textId="77777777" w:rsidR="003E68EA" w:rsidRPr="007404A1" w:rsidRDefault="003E68EA" w:rsidP="003E68EA">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0A0C94FA" w14:textId="20B679A8" w:rsidR="003E68EA" w:rsidRPr="007404A1" w:rsidRDefault="003E68EA" w:rsidP="003E68EA">
            <w:pPr>
              <w:ind w:firstLine="847"/>
              <w:jc w:val="both"/>
              <w:rPr>
                <w:color w:val="000000"/>
                <w:szCs w:val="24"/>
              </w:rPr>
            </w:pPr>
            <w:r w:rsidRPr="007404A1">
              <w:rPr>
                <w:color w:val="000000"/>
                <w:szCs w:val="24"/>
              </w:rPr>
              <w:t>Nuo 2024 m. sausio 1 d. pasikeitus Lietuvos Respublikos vietos savivaldos įstatymo 15</w:t>
            </w:r>
            <w:r w:rsidR="00957160">
              <w:rPr>
                <w:color w:val="000000"/>
                <w:szCs w:val="24"/>
              </w:rPr>
              <w:t> </w:t>
            </w:r>
            <w:r w:rsidRPr="007404A1">
              <w:rPr>
                <w:color w:val="000000"/>
                <w:szCs w:val="24"/>
              </w:rPr>
              <w:t>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1FBBE934" w14:textId="77777777" w:rsidR="003E68EA" w:rsidRPr="007404A1" w:rsidRDefault="003E68EA" w:rsidP="003E68EA">
            <w:pPr>
              <w:ind w:firstLine="847"/>
              <w:jc w:val="both"/>
              <w:rPr>
                <w:color w:val="000000"/>
                <w:szCs w:val="24"/>
              </w:rPr>
            </w:pPr>
            <w:r w:rsidRPr="007404A1">
              <w:rPr>
                <w:color w:val="000000"/>
                <w:szCs w:val="24"/>
              </w:rPr>
              <w:t xml:space="preserve">Nuo 2024 m. sausio 1 d. įsigaliojus naujai Lietuvos Respublikos biudžetinių įstaigų įstatymo redakcijai, biudžetinių įstaigų vadovams suteikiama teisė nustatyti biudžetinės įstaigos struktūrą ir darbuotojų pareigybių </w:t>
            </w:r>
            <w:r w:rsidR="002235D7">
              <w:rPr>
                <w:color w:val="000000"/>
                <w:szCs w:val="24"/>
              </w:rPr>
              <w:t>sąrašą</w:t>
            </w:r>
            <w:r w:rsidRPr="007404A1">
              <w:rPr>
                <w:color w:val="000000"/>
                <w:szCs w:val="24"/>
              </w:rPr>
              <w:t xml:space="preserve"> (Biudžetinių įstaigų įstatymo 11 straipsnio 1 dalies 4</w:t>
            </w:r>
            <w:r>
              <w:rPr>
                <w:color w:val="000000"/>
                <w:szCs w:val="24"/>
              </w:rPr>
              <w:t> </w:t>
            </w:r>
            <w:r w:rsidRPr="007404A1">
              <w:rPr>
                <w:color w:val="000000"/>
                <w:szCs w:val="24"/>
              </w:rPr>
              <w:t>punktas).</w:t>
            </w:r>
          </w:p>
          <w:p w14:paraId="06EE3414" w14:textId="77777777" w:rsidR="003E68EA" w:rsidRPr="0059196C" w:rsidRDefault="003E68EA" w:rsidP="0059196C">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3E68EA" w14:paraId="726939A6" w14:textId="77777777" w:rsidTr="003E68EA">
        <w:tc>
          <w:tcPr>
            <w:tcW w:w="9741" w:type="dxa"/>
          </w:tcPr>
          <w:p w14:paraId="5F62F54B" w14:textId="77777777" w:rsidR="003E68EA" w:rsidRDefault="003E68EA" w:rsidP="003E68EA">
            <w:pPr>
              <w:tabs>
                <w:tab w:val="left" w:pos="0"/>
              </w:tabs>
              <w:rPr>
                <w:b/>
                <w:bCs/>
                <w:i/>
                <w:iCs/>
                <w:sz w:val="22"/>
              </w:rPr>
            </w:pPr>
            <w:r>
              <w:rPr>
                <w:b/>
                <w:bCs/>
                <w:i/>
                <w:iCs/>
                <w:sz w:val="22"/>
              </w:rPr>
              <w:t>3. Kokių pozityvių rezultatų laukiama.</w:t>
            </w:r>
          </w:p>
        </w:tc>
      </w:tr>
      <w:tr w:rsidR="003E68EA" w14:paraId="22C40351" w14:textId="77777777" w:rsidTr="003E68EA">
        <w:tc>
          <w:tcPr>
            <w:tcW w:w="9741" w:type="dxa"/>
          </w:tcPr>
          <w:p w14:paraId="49D59BBA" w14:textId="77777777" w:rsidR="003E68EA" w:rsidRDefault="003E68EA" w:rsidP="0059196C">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sidR="0059196C">
              <w:rPr>
                <w:color w:val="000000"/>
                <w:szCs w:val="24"/>
              </w:rPr>
              <w:t>ą</w:t>
            </w:r>
            <w:r w:rsidRPr="007404A1">
              <w:rPr>
                <w:color w:val="000000"/>
                <w:szCs w:val="24"/>
              </w:rPr>
              <w:t xml:space="preserve"> įstatymų nuostatos.</w:t>
            </w:r>
          </w:p>
        </w:tc>
      </w:tr>
      <w:tr w:rsidR="003E68EA" w14:paraId="64978BC0" w14:textId="77777777" w:rsidTr="003E68EA">
        <w:tc>
          <w:tcPr>
            <w:tcW w:w="9741" w:type="dxa"/>
          </w:tcPr>
          <w:p w14:paraId="54BFFE9C" w14:textId="77777777" w:rsidR="003E68EA" w:rsidRDefault="003E68EA" w:rsidP="003E68EA">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E68EA" w14:paraId="38A83654" w14:textId="77777777" w:rsidTr="003E68EA">
        <w:tc>
          <w:tcPr>
            <w:tcW w:w="9741" w:type="dxa"/>
          </w:tcPr>
          <w:p w14:paraId="24D91FDD" w14:textId="77777777" w:rsidR="003E68EA" w:rsidRDefault="003E68EA" w:rsidP="003E68EA">
            <w:pPr>
              <w:tabs>
                <w:tab w:val="left" w:pos="0"/>
              </w:tabs>
              <w:jc w:val="both"/>
              <w:rPr>
                <w:sz w:val="20"/>
              </w:rPr>
            </w:pPr>
            <w:r w:rsidRPr="002335CB">
              <w:rPr>
                <w:szCs w:val="24"/>
              </w:rPr>
              <w:t>Neigiamų pasekmių neturėtų būti.</w:t>
            </w:r>
          </w:p>
        </w:tc>
      </w:tr>
      <w:tr w:rsidR="003E68EA" w14:paraId="30D71FFF" w14:textId="77777777" w:rsidTr="003E68EA">
        <w:tc>
          <w:tcPr>
            <w:tcW w:w="9741" w:type="dxa"/>
          </w:tcPr>
          <w:p w14:paraId="28391493" w14:textId="77777777" w:rsidR="003E68EA" w:rsidRDefault="003E68EA" w:rsidP="003E68EA">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E68EA" w14:paraId="5D409C35" w14:textId="77777777" w:rsidTr="003E68EA">
        <w:tc>
          <w:tcPr>
            <w:tcW w:w="9741" w:type="dxa"/>
          </w:tcPr>
          <w:p w14:paraId="47F3563F" w14:textId="2CBA9E34" w:rsidR="003E68EA" w:rsidRDefault="003E68EA" w:rsidP="003E68EA">
            <w:pPr>
              <w:tabs>
                <w:tab w:val="left" w:pos="0"/>
              </w:tabs>
              <w:jc w:val="both"/>
              <w:rPr>
                <w:sz w:val="22"/>
              </w:rPr>
            </w:pPr>
            <w:r>
              <w:rPr>
                <w:color w:val="000000"/>
                <w:szCs w:val="24"/>
              </w:rPr>
              <w:t>Tebegalioja Jurbarko</w:t>
            </w:r>
            <w:r w:rsidRPr="00064061">
              <w:rPr>
                <w:color w:val="000000"/>
                <w:szCs w:val="24"/>
              </w:rPr>
              <w:t xml:space="preserve"> rajono savivaldybės tarybos </w:t>
            </w:r>
            <w:r w:rsidRPr="00F32149">
              <w:rPr>
                <w:color w:val="212529"/>
                <w:shd w:val="clear" w:color="auto" w:fill="FFFFFF"/>
              </w:rPr>
              <w:t>201</w:t>
            </w:r>
            <w:r>
              <w:rPr>
                <w:color w:val="212529"/>
                <w:shd w:val="clear" w:color="auto" w:fill="FFFFFF"/>
              </w:rPr>
              <w:t>1</w:t>
            </w:r>
            <w:r w:rsidRPr="00F32149">
              <w:rPr>
                <w:color w:val="212529"/>
                <w:shd w:val="clear" w:color="auto" w:fill="FFFFFF"/>
              </w:rPr>
              <w:t xml:space="preserve"> m. </w:t>
            </w:r>
            <w:r>
              <w:rPr>
                <w:color w:val="212529"/>
                <w:shd w:val="clear" w:color="auto" w:fill="FFFFFF"/>
              </w:rPr>
              <w:t xml:space="preserve">lapkričio </w:t>
            </w:r>
            <w:r w:rsidRPr="00F32149">
              <w:rPr>
                <w:color w:val="212529"/>
                <w:shd w:val="clear" w:color="auto" w:fill="FFFFFF"/>
              </w:rPr>
              <w:t>2</w:t>
            </w:r>
            <w:r>
              <w:rPr>
                <w:color w:val="212529"/>
                <w:shd w:val="clear" w:color="auto" w:fill="FFFFFF"/>
              </w:rPr>
              <w:t>4 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as N</w:t>
            </w:r>
            <w:r w:rsidRPr="00F32149">
              <w:rPr>
                <w:color w:val="212529"/>
                <w:shd w:val="clear" w:color="auto" w:fill="FFFFFF"/>
              </w:rPr>
              <w:t>r.</w:t>
            </w:r>
            <w:r>
              <w:rPr>
                <w:color w:val="212529"/>
                <w:shd w:val="clear" w:color="auto" w:fill="FFFFFF"/>
              </w:rPr>
              <w:t> </w:t>
            </w:r>
            <w:r w:rsidRPr="00F32149">
              <w:rPr>
                <w:color w:val="212529"/>
                <w:shd w:val="clear" w:color="auto" w:fill="FFFFFF"/>
              </w:rPr>
              <w:t>T2-</w:t>
            </w:r>
            <w:r w:rsidR="00957160">
              <w:rPr>
                <w:color w:val="212529"/>
                <w:shd w:val="clear" w:color="auto" w:fill="FFFFFF"/>
              </w:rPr>
              <w:t> </w:t>
            </w:r>
            <w:r>
              <w:rPr>
                <w:color w:val="212529"/>
                <w:shd w:val="clear" w:color="auto" w:fill="FFFFFF"/>
              </w:rPr>
              <w:t>312</w:t>
            </w:r>
            <w:r w:rsidRPr="00F32149">
              <w:rPr>
                <w:color w:val="212529"/>
                <w:shd w:val="clear" w:color="auto" w:fill="FFFFFF"/>
              </w:rPr>
              <w:t> </w:t>
            </w:r>
            <w:r>
              <w:rPr>
                <w:color w:val="212529"/>
                <w:shd w:val="clear" w:color="auto" w:fill="FFFFFF"/>
              </w:rPr>
              <w:t>„D</w:t>
            </w:r>
            <w:r w:rsidRPr="0081581C">
              <w:rPr>
                <w:color w:val="212529"/>
                <w:shd w:val="clear" w:color="auto" w:fill="FFFFFF"/>
              </w:rPr>
              <w:t xml:space="preserve">ėl </w:t>
            </w:r>
            <w:r>
              <w:rPr>
                <w:color w:val="212529"/>
                <w:shd w:val="clear" w:color="auto" w:fill="FFFFFF"/>
              </w:rPr>
              <w:t>J</w:t>
            </w:r>
            <w:r w:rsidRPr="0081581C">
              <w:rPr>
                <w:color w:val="212529"/>
                <w:shd w:val="clear" w:color="auto" w:fill="FFFFFF"/>
              </w:rPr>
              <w:t>urbarko švietimo centro didžiausio leistino darbuotojų pareigybių skaičiaus nustatymo</w:t>
            </w:r>
            <w:r>
              <w:rPr>
                <w:color w:val="212529"/>
                <w:shd w:val="clear" w:color="auto" w:fill="FFFFFF"/>
              </w:rPr>
              <w:t>“</w:t>
            </w:r>
            <w:r w:rsidRPr="007404A1">
              <w:rPr>
                <w:color w:val="000000"/>
                <w:szCs w:val="24"/>
              </w:rPr>
              <w:t>.</w:t>
            </w:r>
          </w:p>
        </w:tc>
      </w:tr>
      <w:tr w:rsidR="003E68EA" w14:paraId="5610ABF4" w14:textId="77777777" w:rsidTr="003E68EA">
        <w:tc>
          <w:tcPr>
            <w:tcW w:w="9741" w:type="dxa"/>
          </w:tcPr>
          <w:p w14:paraId="12B5779F" w14:textId="77777777" w:rsidR="003E68EA" w:rsidRDefault="003E68EA" w:rsidP="003E68EA">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6BAC47C" w14:textId="77777777" w:rsidR="003E68EA" w:rsidRDefault="003E68EA" w:rsidP="003E68EA">
            <w:pPr>
              <w:tabs>
                <w:tab w:val="left" w:pos="0"/>
              </w:tabs>
              <w:rPr>
                <w:b/>
                <w:bCs/>
                <w:i/>
                <w:iCs/>
                <w:sz w:val="22"/>
              </w:rPr>
            </w:pPr>
            <w:r>
              <w:rPr>
                <w:b/>
                <w:bCs/>
                <w:i/>
                <w:iCs/>
                <w:sz w:val="22"/>
              </w:rPr>
              <w:lastRenderedPageBreak/>
              <w:t>-</w:t>
            </w:r>
          </w:p>
        </w:tc>
      </w:tr>
      <w:tr w:rsidR="003E68EA" w14:paraId="77ECAA91" w14:textId="77777777" w:rsidTr="003E68EA">
        <w:tc>
          <w:tcPr>
            <w:tcW w:w="9741" w:type="dxa"/>
          </w:tcPr>
          <w:p w14:paraId="58A1807D" w14:textId="77777777" w:rsidR="003E68EA" w:rsidRDefault="003E68EA" w:rsidP="003E68EA">
            <w:pPr>
              <w:tabs>
                <w:tab w:val="left" w:pos="0"/>
              </w:tabs>
              <w:jc w:val="both"/>
              <w:rPr>
                <w:b/>
                <w:i/>
                <w:sz w:val="22"/>
              </w:rPr>
            </w:pPr>
            <w:r>
              <w:rPr>
                <w:b/>
                <w:i/>
                <w:sz w:val="22"/>
              </w:rPr>
              <w:lastRenderedPageBreak/>
              <w:t>7. Ar reikalingas projekto antikorupcinis vertinimas.</w:t>
            </w:r>
          </w:p>
          <w:p w14:paraId="46CB14E0" w14:textId="77777777" w:rsidR="003E68EA" w:rsidRDefault="003E68EA" w:rsidP="003E68EA">
            <w:pPr>
              <w:tabs>
                <w:tab w:val="left" w:pos="0"/>
              </w:tabs>
              <w:jc w:val="both"/>
              <w:rPr>
                <w:sz w:val="22"/>
              </w:rPr>
            </w:pPr>
            <w:r w:rsidRPr="002335CB">
              <w:rPr>
                <w:szCs w:val="24"/>
              </w:rPr>
              <w:t>Vertinimas nereikali</w:t>
            </w:r>
            <w:r>
              <w:rPr>
                <w:szCs w:val="24"/>
              </w:rPr>
              <w:t>ngas.</w:t>
            </w:r>
          </w:p>
        </w:tc>
      </w:tr>
      <w:tr w:rsidR="003E68EA" w14:paraId="540114D6" w14:textId="77777777" w:rsidTr="003E68EA">
        <w:tc>
          <w:tcPr>
            <w:tcW w:w="9741" w:type="dxa"/>
          </w:tcPr>
          <w:p w14:paraId="4D586AAC" w14:textId="77777777" w:rsidR="003E68EA" w:rsidRDefault="003E68EA" w:rsidP="003E68EA">
            <w:pPr>
              <w:tabs>
                <w:tab w:val="left" w:pos="0"/>
              </w:tabs>
              <w:jc w:val="both"/>
              <w:rPr>
                <w:b/>
                <w:i/>
                <w:sz w:val="22"/>
              </w:rPr>
            </w:pPr>
            <w:r>
              <w:rPr>
                <w:b/>
                <w:i/>
                <w:sz w:val="22"/>
              </w:rPr>
              <w:t>8. Projekto iniciatorius, autorius ar autorių grupė.</w:t>
            </w:r>
          </w:p>
        </w:tc>
      </w:tr>
      <w:tr w:rsidR="003E68EA" w14:paraId="527A52B9" w14:textId="77777777" w:rsidTr="003E68EA">
        <w:tc>
          <w:tcPr>
            <w:tcW w:w="9741" w:type="dxa"/>
          </w:tcPr>
          <w:p w14:paraId="4889331A" w14:textId="77777777" w:rsidR="003E68EA" w:rsidRDefault="003E68EA" w:rsidP="003E68EA">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Pr>
                <w:szCs w:val="24"/>
              </w:rPr>
              <w:t xml:space="preserve"> Loreta Knašienė</w:t>
            </w:r>
          </w:p>
        </w:tc>
      </w:tr>
      <w:tr w:rsidR="003E68EA" w14:paraId="7720A4AF" w14:textId="77777777" w:rsidTr="003E68EA">
        <w:tc>
          <w:tcPr>
            <w:tcW w:w="9741" w:type="dxa"/>
          </w:tcPr>
          <w:p w14:paraId="39C45AB9" w14:textId="77777777" w:rsidR="003E68EA" w:rsidRDefault="003E68EA" w:rsidP="003E68EA">
            <w:pPr>
              <w:tabs>
                <w:tab w:val="left" w:pos="0"/>
              </w:tabs>
              <w:rPr>
                <w:b/>
                <w:bCs/>
                <w:i/>
                <w:iCs/>
                <w:sz w:val="22"/>
              </w:rPr>
            </w:pPr>
            <w:r>
              <w:rPr>
                <w:b/>
                <w:bCs/>
                <w:i/>
                <w:iCs/>
                <w:sz w:val="22"/>
              </w:rPr>
              <w:t>9. Kiti, autorių nuomone, reikalingi pagrindimai ir paaiškinimai.</w:t>
            </w:r>
          </w:p>
          <w:p w14:paraId="3CD94B0A" w14:textId="77777777" w:rsidR="003E68EA" w:rsidRDefault="003E68EA" w:rsidP="003E68EA">
            <w:pPr>
              <w:tabs>
                <w:tab w:val="left" w:pos="0"/>
              </w:tabs>
              <w:rPr>
                <w:b/>
                <w:bCs/>
                <w:i/>
                <w:iCs/>
                <w:sz w:val="22"/>
              </w:rPr>
            </w:pPr>
            <w:r>
              <w:rPr>
                <w:b/>
                <w:bCs/>
                <w:i/>
                <w:iCs/>
                <w:sz w:val="22"/>
              </w:rPr>
              <w:t>-</w:t>
            </w:r>
          </w:p>
        </w:tc>
      </w:tr>
      <w:tr w:rsidR="003E68EA" w14:paraId="451A0521" w14:textId="77777777" w:rsidTr="003E68EA">
        <w:tc>
          <w:tcPr>
            <w:tcW w:w="9741" w:type="dxa"/>
          </w:tcPr>
          <w:p w14:paraId="3A5AB68D" w14:textId="77777777" w:rsidR="003E68EA" w:rsidRDefault="003E68EA" w:rsidP="003E68EA">
            <w:pPr>
              <w:tabs>
                <w:tab w:val="left" w:pos="0"/>
              </w:tabs>
              <w:jc w:val="both"/>
              <w:rPr>
                <w:b/>
                <w:i/>
                <w:sz w:val="22"/>
              </w:rPr>
            </w:pPr>
            <w:r>
              <w:rPr>
                <w:b/>
                <w:i/>
                <w:sz w:val="22"/>
              </w:rPr>
              <w:t>10. Sprendimas įteikiamas (kam ir kiek egz.).</w:t>
            </w:r>
          </w:p>
        </w:tc>
      </w:tr>
      <w:tr w:rsidR="003E68EA" w14:paraId="49990385" w14:textId="77777777" w:rsidTr="003E68EA">
        <w:tc>
          <w:tcPr>
            <w:tcW w:w="9741" w:type="dxa"/>
          </w:tcPr>
          <w:p w14:paraId="1243AEE3" w14:textId="77777777" w:rsidR="003E68EA" w:rsidRDefault="003E68EA" w:rsidP="003E68EA">
            <w:pPr>
              <w:tabs>
                <w:tab w:val="left" w:pos="0"/>
              </w:tabs>
              <w:jc w:val="both"/>
              <w:rPr>
                <w:b/>
                <w:i/>
                <w:sz w:val="22"/>
              </w:rPr>
            </w:pPr>
            <w:r w:rsidRPr="006161FA">
              <w:rPr>
                <w:sz w:val="22"/>
                <w:szCs w:val="22"/>
              </w:rPr>
              <w:t xml:space="preserve">Po 1 egz. – į bylą, rengėjui ir </w:t>
            </w:r>
            <w:r>
              <w:rPr>
                <w:sz w:val="22"/>
                <w:szCs w:val="22"/>
              </w:rPr>
              <w:t>įstaigai.</w:t>
            </w:r>
          </w:p>
        </w:tc>
      </w:tr>
    </w:tbl>
    <w:p w14:paraId="0E28E2FB" w14:textId="77777777" w:rsidR="006A29E6" w:rsidRDefault="006A29E6" w:rsidP="006A29E6"/>
    <w:p w14:paraId="51986C9B" w14:textId="77777777" w:rsidR="002E1F99" w:rsidRDefault="002E1F99" w:rsidP="002E1F99">
      <w:pPr>
        <w:tabs>
          <w:tab w:val="left" w:pos="567"/>
        </w:tabs>
      </w:pPr>
    </w:p>
    <w:p w14:paraId="5F8B63B4" w14:textId="77777777" w:rsidR="002E1F99" w:rsidRDefault="002E1F99" w:rsidP="002E1F99">
      <w:pPr>
        <w:tabs>
          <w:tab w:val="left" w:pos="567"/>
        </w:tabs>
      </w:pPr>
    </w:p>
    <w:p w14:paraId="017CD1BA" w14:textId="77777777" w:rsidR="00B668F0" w:rsidRDefault="00B668F0" w:rsidP="00B668F0">
      <w:r>
        <w:t>Parengė</w:t>
      </w:r>
    </w:p>
    <w:p w14:paraId="2C867E2D" w14:textId="77777777" w:rsidR="00B668F0" w:rsidRDefault="00B668F0" w:rsidP="00B668F0"/>
    <w:p w14:paraId="3EA34144" w14:textId="77777777" w:rsidR="00B668F0" w:rsidRDefault="0041489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180BA689" w14:textId="77777777" w:rsidR="00B668F0" w:rsidRDefault="00B668F0" w:rsidP="00B668F0">
      <w:pPr>
        <w:pStyle w:val="Antrats"/>
        <w:tabs>
          <w:tab w:val="clear" w:pos="4153"/>
          <w:tab w:val="clear" w:pos="8306"/>
        </w:tabs>
        <w:rPr>
          <w:lang w:eastAsia="de-DE"/>
        </w:rPr>
      </w:pPr>
    </w:p>
    <w:p w14:paraId="120082E1" w14:textId="77777777" w:rsidR="00B668F0" w:rsidRDefault="0041489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38A9B28D"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1761C" w14:textId="77777777" w:rsidR="003F6280" w:rsidRDefault="003F6280">
      <w:r>
        <w:separator/>
      </w:r>
    </w:p>
  </w:endnote>
  <w:endnote w:type="continuationSeparator" w:id="0">
    <w:p w14:paraId="3DD8E77E" w14:textId="77777777" w:rsidR="003F6280" w:rsidRDefault="003F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F8099" w14:textId="77777777" w:rsidR="003F6280" w:rsidRDefault="003F6280">
      <w:r>
        <w:separator/>
      </w:r>
    </w:p>
  </w:footnote>
  <w:footnote w:type="continuationSeparator" w:id="0">
    <w:p w14:paraId="2A831148" w14:textId="77777777" w:rsidR="003F6280" w:rsidRDefault="003F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22F81" w14:textId="77777777" w:rsidR="00FC1CD3" w:rsidRDefault="0041489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65269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4AC8" w14:textId="77777777" w:rsidR="00FC1CD3" w:rsidRDefault="00FC1CD3">
    <w:pPr>
      <w:pStyle w:val="Antrats"/>
      <w:framePr w:wrap="around" w:vAnchor="text" w:hAnchor="margin" w:xAlign="center" w:y="1"/>
      <w:rPr>
        <w:rStyle w:val="Puslapionumeris"/>
      </w:rPr>
    </w:pPr>
  </w:p>
  <w:p w14:paraId="36EEBAB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7657327">
    <w:abstractNumId w:val="3"/>
  </w:num>
  <w:num w:numId="2" w16cid:durableId="102381417">
    <w:abstractNumId w:val="2"/>
  </w:num>
  <w:num w:numId="3" w16cid:durableId="948782137">
    <w:abstractNumId w:val="4"/>
  </w:num>
  <w:num w:numId="4" w16cid:durableId="318271172">
    <w:abstractNumId w:val="1"/>
  </w:num>
  <w:num w:numId="5" w16cid:durableId="1131484849">
    <w:abstractNumId w:val="6"/>
  </w:num>
  <w:num w:numId="6" w16cid:durableId="1149057754">
    <w:abstractNumId w:val="5"/>
  </w:num>
  <w:num w:numId="7" w16cid:durableId="118130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35D7"/>
    <w:rsid w:val="002257B3"/>
    <w:rsid w:val="00226341"/>
    <w:rsid w:val="002325F6"/>
    <w:rsid w:val="00234B9B"/>
    <w:rsid w:val="00246055"/>
    <w:rsid w:val="00251454"/>
    <w:rsid w:val="00281984"/>
    <w:rsid w:val="002B45F5"/>
    <w:rsid w:val="002E1F99"/>
    <w:rsid w:val="002F084E"/>
    <w:rsid w:val="002F4A2B"/>
    <w:rsid w:val="002F7E49"/>
    <w:rsid w:val="00300B13"/>
    <w:rsid w:val="00323FE1"/>
    <w:rsid w:val="00333FD4"/>
    <w:rsid w:val="003421EA"/>
    <w:rsid w:val="003459E5"/>
    <w:rsid w:val="00372033"/>
    <w:rsid w:val="00376143"/>
    <w:rsid w:val="003822CB"/>
    <w:rsid w:val="003859D7"/>
    <w:rsid w:val="00394FD0"/>
    <w:rsid w:val="003A7F59"/>
    <w:rsid w:val="003B2523"/>
    <w:rsid w:val="003D484F"/>
    <w:rsid w:val="003E54A7"/>
    <w:rsid w:val="003E68EA"/>
    <w:rsid w:val="003F1305"/>
    <w:rsid w:val="003F6280"/>
    <w:rsid w:val="004003BA"/>
    <w:rsid w:val="00414890"/>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196C"/>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D481E"/>
    <w:rsid w:val="007E13A9"/>
    <w:rsid w:val="007E57D4"/>
    <w:rsid w:val="008030DA"/>
    <w:rsid w:val="00816F13"/>
    <w:rsid w:val="00821D1C"/>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7160"/>
    <w:rsid w:val="0096266A"/>
    <w:rsid w:val="0098095A"/>
    <w:rsid w:val="00992B19"/>
    <w:rsid w:val="009A6D33"/>
    <w:rsid w:val="009B5344"/>
    <w:rsid w:val="009C68F2"/>
    <w:rsid w:val="00A1347F"/>
    <w:rsid w:val="00A151E4"/>
    <w:rsid w:val="00A31AA9"/>
    <w:rsid w:val="00A40A1E"/>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6503E"/>
    <w:rsid w:val="00C7179E"/>
    <w:rsid w:val="00C76C50"/>
    <w:rsid w:val="00C800F0"/>
    <w:rsid w:val="00C83B11"/>
    <w:rsid w:val="00C95C12"/>
    <w:rsid w:val="00CA0CA7"/>
    <w:rsid w:val="00CC0BB5"/>
    <w:rsid w:val="00CE2BB0"/>
    <w:rsid w:val="00CE349F"/>
    <w:rsid w:val="00D31A68"/>
    <w:rsid w:val="00D32D0D"/>
    <w:rsid w:val="00D513AA"/>
    <w:rsid w:val="00D52EF0"/>
    <w:rsid w:val="00D53BDF"/>
    <w:rsid w:val="00D7379C"/>
    <w:rsid w:val="00D75F4B"/>
    <w:rsid w:val="00D82C9A"/>
    <w:rsid w:val="00DA0452"/>
    <w:rsid w:val="00DA676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03CE"/>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15A9702"/>
  <w15:docId w15:val="{F7E66BB8-C05C-44AD-A337-F794CB87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3592</Words>
  <Characters>2048</Characters>
  <Application>Microsoft Office Word</Application>
  <DocSecurity>0</DocSecurity>
  <Lines>17</Lines>
  <Paragraphs>11</Paragraphs>
  <ScaleCrop>false</ScaleCrop>
  <Company>Sveikatos apsaugos ministerija</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2024-09-09T10:52:00Z</dcterms:created>
  <dcterms:modified xsi:type="dcterms:W3CDTF">2024-09-09T10:52:00Z</dcterms:modified>
</cp:coreProperties>
</file>