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26B1B" w14:textId="77777777" w:rsidR="0018602A" w:rsidRDefault="0018602A"/>
    <w:p w14:paraId="23E26B1C" w14:textId="77777777" w:rsidR="0018602A" w:rsidRDefault="0018602A"/>
    <w:p w14:paraId="23E26B1D" w14:textId="77777777" w:rsidR="0018602A" w:rsidRDefault="0018602A"/>
    <w:tbl>
      <w:tblPr>
        <w:tblW w:w="96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1384"/>
        <w:gridCol w:w="567"/>
        <w:gridCol w:w="2316"/>
      </w:tblGrid>
      <w:tr w:rsidR="0018602A" w14:paraId="23E26B26" w14:textId="77777777">
        <w:trPr>
          <w:cantSplit/>
        </w:trPr>
        <w:tc>
          <w:tcPr>
            <w:tcW w:w="4820" w:type="dxa"/>
            <w:vMerge w:val="restart"/>
          </w:tcPr>
          <w:p w14:paraId="23E26B1E" w14:textId="77777777" w:rsidR="0018602A" w:rsidRDefault="00BF29FD">
            <w:pPr>
              <w:rPr>
                <w:lang w:eastAsia="en-US"/>
              </w:rPr>
            </w:pPr>
            <w:r>
              <w:rPr>
                <w:lang w:eastAsia="en-US"/>
              </w:rPr>
              <w:t>Jurbarko rajono savivaldybės administracijos Švietimo, kultūros ir sporto skyriui</w:t>
            </w:r>
          </w:p>
          <w:p w14:paraId="23E26B1F" w14:textId="77777777" w:rsidR="0018602A" w:rsidRDefault="0018602A">
            <w:pPr>
              <w:rPr>
                <w:lang w:eastAsia="en-US"/>
              </w:rPr>
            </w:pPr>
          </w:p>
          <w:p w14:paraId="23E26B20" w14:textId="77777777" w:rsidR="0018602A" w:rsidRDefault="0018602A">
            <w:pPr>
              <w:rPr>
                <w:lang w:eastAsia="en-US"/>
              </w:rPr>
            </w:pPr>
          </w:p>
          <w:p w14:paraId="23E26B21" w14:textId="77777777" w:rsidR="0018602A" w:rsidRDefault="0018602A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3E26B22" w14:textId="77777777" w:rsidR="0018602A" w:rsidRDefault="0018602A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384" w:type="dxa"/>
          </w:tcPr>
          <w:p w14:paraId="23E26B23" w14:textId="77777777" w:rsidR="0018602A" w:rsidRDefault="00BF29FD">
            <w:pPr>
              <w:jc w:val="center"/>
              <w:rPr>
                <w:lang w:eastAsia="en-US"/>
              </w:rPr>
            </w:pPr>
            <w:r>
              <w:t>2024-08-</w:t>
            </w:r>
          </w:p>
        </w:tc>
        <w:tc>
          <w:tcPr>
            <w:tcW w:w="567" w:type="dxa"/>
          </w:tcPr>
          <w:p w14:paraId="23E26B24" w14:textId="77777777" w:rsidR="0018602A" w:rsidRDefault="0018602A">
            <w:pPr>
              <w:snapToGrid w:val="0"/>
              <w:rPr>
                <w:lang w:eastAsia="en-US"/>
              </w:rPr>
            </w:pPr>
          </w:p>
        </w:tc>
        <w:tc>
          <w:tcPr>
            <w:tcW w:w="2316" w:type="dxa"/>
          </w:tcPr>
          <w:p w14:paraId="23E26B25" w14:textId="77777777" w:rsidR="0018602A" w:rsidRDefault="00BF29FD">
            <w:pPr>
              <w:pStyle w:val="Antrats"/>
              <w:tabs>
                <w:tab w:val="left" w:pos="1296"/>
              </w:tabs>
              <w:rPr>
                <w:lang w:eastAsia="en-US"/>
              </w:rPr>
            </w:pPr>
            <w:r>
              <w:t>Nr. SD-</w:t>
            </w:r>
          </w:p>
        </w:tc>
      </w:tr>
      <w:tr w:rsidR="0018602A" w14:paraId="23E26B2C" w14:textId="77777777">
        <w:trPr>
          <w:cantSplit/>
        </w:trPr>
        <w:tc>
          <w:tcPr>
            <w:tcW w:w="4820" w:type="dxa"/>
            <w:vMerge/>
          </w:tcPr>
          <w:p w14:paraId="23E26B27" w14:textId="77777777" w:rsidR="0018602A" w:rsidRDefault="0018602A">
            <w:pPr>
              <w:snapToGrid w:val="0"/>
              <w:rPr>
                <w:sz w:val="20"/>
                <w:lang w:eastAsia="en-US"/>
              </w:rPr>
            </w:pPr>
          </w:p>
        </w:tc>
        <w:tc>
          <w:tcPr>
            <w:tcW w:w="567" w:type="dxa"/>
          </w:tcPr>
          <w:p w14:paraId="23E26B28" w14:textId="77777777" w:rsidR="0018602A" w:rsidRDefault="0018602A">
            <w:pPr>
              <w:snapToGrid w:val="0"/>
              <w:jc w:val="right"/>
              <w:rPr>
                <w:lang w:eastAsia="en-US"/>
              </w:rPr>
            </w:pPr>
          </w:p>
        </w:tc>
        <w:tc>
          <w:tcPr>
            <w:tcW w:w="1384" w:type="dxa"/>
          </w:tcPr>
          <w:p w14:paraId="23E26B29" w14:textId="77777777" w:rsidR="0018602A" w:rsidRDefault="0018602A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23E26B2A" w14:textId="77777777" w:rsidR="0018602A" w:rsidRDefault="0018602A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316" w:type="dxa"/>
          </w:tcPr>
          <w:p w14:paraId="23E26B2B" w14:textId="77777777" w:rsidR="0018602A" w:rsidRDefault="0018602A">
            <w:pPr>
              <w:pStyle w:val="Antrats"/>
              <w:tabs>
                <w:tab w:val="left" w:pos="1296"/>
              </w:tabs>
              <w:snapToGrid w:val="0"/>
              <w:rPr>
                <w:lang w:eastAsia="en-US"/>
              </w:rPr>
            </w:pPr>
          </w:p>
        </w:tc>
      </w:tr>
      <w:tr w:rsidR="0018602A" w14:paraId="23E26B31" w14:textId="77777777">
        <w:trPr>
          <w:cantSplit/>
        </w:trPr>
        <w:tc>
          <w:tcPr>
            <w:tcW w:w="4820" w:type="dxa"/>
            <w:vMerge/>
          </w:tcPr>
          <w:p w14:paraId="23E26B2D" w14:textId="77777777" w:rsidR="0018602A" w:rsidRDefault="0018602A">
            <w:pPr>
              <w:snapToGrid w:val="0"/>
              <w:rPr>
                <w:sz w:val="20"/>
                <w:lang w:eastAsia="en-US"/>
              </w:rPr>
            </w:pPr>
          </w:p>
        </w:tc>
        <w:tc>
          <w:tcPr>
            <w:tcW w:w="4834" w:type="dxa"/>
            <w:gridSpan w:val="4"/>
          </w:tcPr>
          <w:p w14:paraId="23E26B2E" w14:textId="77777777" w:rsidR="0018602A" w:rsidRDefault="0018602A">
            <w:pPr>
              <w:snapToGrid w:val="0"/>
              <w:rPr>
                <w:lang w:eastAsia="en-US"/>
              </w:rPr>
            </w:pPr>
          </w:p>
          <w:p w14:paraId="23E26B2F" w14:textId="77777777" w:rsidR="0018602A" w:rsidRDefault="0018602A">
            <w:pPr>
              <w:rPr>
                <w:lang w:eastAsia="en-US"/>
              </w:rPr>
            </w:pPr>
          </w:p>
          <w:p w14:paraId="23E26B30" w14:textId="77777777" w:rsidR="0018602A" w:rsidRDefault="0018602A">
            <w:pPr>
              <w:pStyle w:val="Antrats"/>
              <w:tabs>
                <w:tab w:val="left" w:pos="1296"/>
              </w:tabs>
              <w:rPr>
                <w:lang w:eastAsia="en-US"/>
              </w:rPr>
            </w:pPr>
          </w:p>
        </w:tc>
      </w:tr>
    </w:tbl>
    <w:p w14:paraId="23E26B32" w14:textId="77777777" w:rsidR="0018602A" w:rsidRDefault="0018602A">
      <w:pPr>
        <w:rPr>
          <w:b/>
        </w:rPr>
      </w:pPr>
    </w:p>
    <w:p w14:paraId="23E26B33" w14:textId="77777777" w:rsidR="0018602A" w:rsidRDefault="00BF29FD">
      <w:pPr>
        <w:rPr>
          <w:b/>
        </w:rPr>
      </w:pPr>
      <w:r>
        <w:rPr>
          <w:b/>
        </w:rPr>
        <w:t xml:space="preserve">DĖL KANDIDATŪROS Į JURBARKO RAJONO KULTŪROS IR MENO TARYBĄ </w:t>
      </w:r>
    </w:p>
    <w:p w14:paraId="23E26B34" w14:textId="77777777" w:rsidR="0018602A" w:rsidRDefault="0018602A">
      <w:pPr>
        <w:rPr>
          <w:b/>
        </w:rPr>
      </w:pPr>
    </w:p>
    <w:p w14:paraId="23E26B35" w14:textId="77777777" w:rsidR="0018602A" w:rsidRDefault="0018602A">
      <w:pPr>
        <w:ind w:firstLine="720"/>
        <w:jc w:val="both"/>
        <w:rPr>
          <w:b/>
        </w:rPr>
      </w:pPr>
    </w:p>
    <w:p w14:paraId="23E26B36" w14:textId="77777777" w:rsidR="0018602A" w:rsidRDefault="0018602A">
      <w:pPr>
        <w:ind w:firstLine="720"/>
        <w:jc w:val="both"/>
      </w:pPr>
    </w:p>
    <w:p w14:paraId="23E26B37" w14:textId="77777777" w:rsidR="0018602A" w:rsidRDefault="00BF29FD">
      <w:pPr>
        <w:jc w:val="both"/>
        <w:rPr>
          <w:color w:val="000000"/>
        </w:rPr>
      </w:pPr>
      <w:r>
        <w:rPr>
          <w:color w:val="000000"/>
        </w:rPr>
        <w:t xml:space="preserve">  </w:t>
      </w:r>
      <w:r>
        <w:rPr>
          <w:color w:val="000000"/>
        </w:rPr>
        <w:tab/>
      </w:r>
    </w:p>
    <w:p w14:paraId="23E26B38" w14:textId="77777777" w:rsidR="0018602A" w:rsidRDefault="00BF29FD">
      <w:pPr>
        <w:jc w:val="both"/>
      </w:pPr>
      <w:r>
        <w:rPr>
          <w:color w:val="000000"/>
        </w:rPr>
        <w:tab/>
        <w:t xml:space="preserve">Atsisakius anksčiau pasiūlytam kandidatui, Jurbarko Antano Sodeikos meno mokykla deleguoja mokytoją metodininkę Jovitą Misiūnienę į </w:t>
      </w:r>
      <w:r>
        <w:t>Jurbarko rajono kultūros ir meno tarybą.</w:t>
      </w:r>
    </w:p>
    <w:p w14:paraId="23E26B39" w14:textId="77777777" w:rsidR="0018602A" w:rsidRDefault="00BF29FD">
      <w:pPr>
        <w:jc w:val="both"/>
        <w:rPr>
          <w:color w:val="000000"/>
        </w:rPr>
      </w:pPr>
      <w:r>
        <w:rPr>
          <w:color w:val="000000"/>
        </w:rPr>
        <w:tab/>
        <w:t>PRIDEDAMA: Jovitos Misiūnienės sutikimas</w:t>
      </w:r>
      <w:r>
        <w:t>, 1 lapas.</w:t>
      </w:r>
    </w:p>
    <w:p w14:paraId="23E26B3A" w14:textId="77777777" w:rsidR="0018602A" w:rsidRDefault="00BF29FD">
      <w:pPr>
        <w:jc w:val="both"/>
        <w:rPr>
          <w:color w:val="000000"/>
        </w:rPr>
      </w:pPr>
      <w:r>
        <w:rPr>
          <w:color w:val="000000"/>
        </w:rPr>
        <w:tab/>
        <w:t xml:space="preserve"> </w:t>
      </w:r>
    </w:p>
    <w:p w14:paraId="23E26B3B" w14:textId="77777777" w:rsidR="0018602A" w:rsidRDefault="0018602A">
      <w:pPr>
        <w:jc w:val="both"/>
        <w:rPr>
          <w:color w:val="000000"/>
        </w:rPr>
      </w:pPr>
    </w:p>
    <w:p w14:paraId="23E26B3C" w14:textId="77777777" w:rsidR="0018602A" w:rsidRDefault="0018602A">
      <w:pPr>
        <w:jc w:val="both"/>
      </w:pPr>
    </w:p>
    <w:p w14:paraId="23E26B3D" w14:textId="77777777" w:rsidR="0018602A" w:rsidRDefault="00BF29F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 ugdymui,</w:t>
      </w:r>
    </w:p>
    <w:p w14:paraId="23E26B3E" w14:textId="77777777" w:rsidR="0018602A" w:rsidRDefault="00BF29FD">
      <w:pPr>
        <w:jc w:val="both"/>
      </w:pPr>
      <w:r>
        <w:t>laikinai vykdanti direktoriaus funkcijas                                            Monika Buitkuvienė</w:t>
      </w:r>
      <w:r>
        <w:tab/>
      </w:r>
    </w:p>
    <w:p w14:paraId="23E26B3F" w14:textId="77777777" w:rsidR="0018602A" w:rsidRDefault="00BF29FD">
      <w:pPr>
        <w:jc w:val="both"/>
      </w:pPr>
      <w:r>
        <w:tab/>
      </w:r>
    </w:p>
    <w:p w14:paraId="23E26B40" w14:textId="77777777" w:rsidR="0018602A" w:rsidRDefault="0018602A">
      <w:pPr>
        <w:jc w:val="both"/>
      </w:pPr>
    </w:p>
    <w:p w14:paraId="23E26B41" w14:textId="77777777" w:rsidR="0018602A" w:rsidRDefault="00BF29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E26B42" w14:textId="77777777" w:rsidR="0018602A" w:rsidRDefault="00BF29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E26B43" w14:textId="77777777" w:rsidR="0018602A" w:rsidRDefault="00BF29FD">
      <w:pPr>
        <w:jc w:val="both"/>
      </w:pPr>
      <w:r>
        <w:tab/>
      </w:r>
    </w:p>
    <w:p w14:paraId="23E26B44" w14:textId="77777777" w:rsidR="0018602A" w:rsidRDefault="0018602A">
      <w:pPr>
        <w:jc w:val="both"/>
      </w:pPr>
    </w:p>
    <w:p w14:paraId="23E26B45" w14:textId="77777777" w:rsidR="0018602A" w:rsidRDefault="0018602A">
      <w:pPr>
        <w:jc w:val="both"/>
      </w:pPr>
    </w:p>
    <w:p w14:paraId="23E26B46" w14:textId="77777777" w:rsidR="0018602A" w:rsidRDefault="0018602A">
      <w:pPr>
        <w:jc w:val="both"/>
      </w:pPr>
    </w:p>
    <w:p w14:paraId="23E26B47" w14:textId="77777777" w:rsidR="0018602A" w:rsidRDefault="0018602A">
      <w:pPr>
        <w:jc w:val="both"/>
      </w:pPr>
    </w:p>
    <w:p w14:paraId="23E26B48" w14:textId="77777777" w:rsidR="0018602A" w:rsidRDefault="0018602A">
      <w:pPr>
        <w:jc w:val="both"/>
      </w:pPr>
    </w:p>
    <w:p w14:paraId="23E26B49" w14:textId="77777777" w:rsidR="0018602A" w:rsidRDefault="0018602A">
      <w:pPr>
        <w:jc w:val="both"/>
      </w:pPr>
    </w:p>
    <w:p w14:paraId="23E26B4A" w14:textId="77777777" w:rsidR="0018602A" w:rsidRDefault="0018602A">
      <w:pPr>
        <w:jc w:val="both"/>
      </w:pPr>
    </w:p>
    <w:p w14:paraId="23E26B4B" w14:textId="77777777" w:rsidR="0018602A" w:rsidRDefault="0018602A">
      <w:pPr>
        <w:ind w:left="2880" w:firstLine="720"/>
        <w:jc w:val="both"/>
        <w:rPr>
          <w:u w:val="single"/>
        </w:rPr>
      </w:pPr>
    </w:p>
    <w:p w14:paraId="23E26B4C" w14:textId="77777777" w:rsidR="0018602A" w:rsidRDefault="0018602A">
      <w:pPr>
        <w:ind w:left="2880" w:firstLine="720"/>
        <w:jc w:val="both"/>
        <w:rPr>
          <w:u w:val="single"/>
        </w:rPr>
      </w:pPr>
    </w:p>
    <w:p w14:paraId="23E26B4D" w14:textId="77777777" w:rsidR="0018602A" w:rsidRDefault="0018602A">
      <w:pPr>
        <w:ind w:left="2880" w:firstLine="720"/>
        <w:jc w:val="both"/>
        <w:rPr>
          <w:u w:val="single"/>
        </w:rPr>
      </w:pPr>
    </w:p>
    <w:p w14:paraId="23E26B4E" w14:textId="77777777" w:rsidR="0018602A" w:rsidRDefault="0018602A">
      <w:pPr>
        <w:ind w:left="2880" w:firstLine="720"/>
        <w:jc w:val="both"/>
        <w:rPr>
          <w:u w:val="single"/>
        </w:rPr>
      </w:pPr>
    </w:p>
    <w:p w14:paraId="23E26B4F" w14:textId="77777777" w:rsidR="0018602A" w:rsidRDefault="0018602A">
      <w:pPr>
        <w:ind w:left="2880" w:firstLine="720"/>
        <w:jc w:val="both"/>
        <w:rPr>
          <w:u w:val="single"/>
        </w:rPr>
      </w:pPr>
    </w:p>
    <w:p w14:paraId="23E26B50" w14:textId="77777777" w:rsidR="0018602A" w:rsidRDefault="0018602A">
      <w:pPr>
        <w:ind w:left="2880" w:firstLine="720"/>
        <w:jc w:val="both"/>
        <w:rPr>
          <w:u w:val="single"/>
        </w:rPr>
      </w:pPr>
    </w:p>
    <w:p w14:paraId="23E26B51" w14:textId="77777777" w:rsidR="0018602A" w:rsidRDefault="0018602A">
      <w:pPr>
        <w:ind w:left="2880" w:firstLine="720"/>
        <w:jc w:val="both"/>
        <w:rPr>
          <w:u w:val="single"/>
        </w:rPr>
      </w:pPr>
    </w:p>
    <w:p w14:paraId="23E26B52" w14:textId="77777777" w:rsidR="0018602A" w:rsidRDefault="00BF29FD">
      <w:pPr>
        <w:pStyle w:val="Antrats"/>
        <w:rPr>
          <w:u w:val="single"/>
        </w:rPr>
      </w:pPr>
      <w:r>
        <w:t>Monika Buitkuvienė</w:t>
      </w:r>
      <w:r>
        <w:rPr>
          <w:lang w:val="en-US"/>
        </w:rPr>
        <w:t xml:space="preserve">, tel. </w:t>
      </w:r>
      <w:r>
        <w:t>+370 447 71334</w:t>
      </w:r>
      <w:r>
        <w:rPr>
          <w:lang w:val="en-US"/>
        </w:rPr>
        <w:t>, el. p. direktor@</w:t>
      </w:r>
      <w:r>
        <w:t>jurbarkomenomokykla.lt</w:t>
      </w:r>
    </w:p>
    <w:p w14:paraId="23E26B53" w14:textId="77777777" w:rsidR="0018602A" w:rsidRDefault="00BF29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860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0" w:right="680" w:bottom="1134" w:left="1701" w:header="1134" w:footer="726" w:gutter="0"/>
      <w:cols w:space="1296"/>
      <w:formProt w:val="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26B61" w14:textId="77777777" w:rsidR="00BF29FD" w:rsidRDefault="00BF29FD">
      <w:r>
        <w:separator/>
      </w:r>
    </w:p>
  </w:endnote>
  <w:endnote w:type="continuationSeparator" w:id="0">
    <w:p w14:paraId="23E26B63" w14:textId="77777777" w:rsidR="00BF29FD" w:rsidRDefault="00BF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26B55" w14:textId="77777777" w:rsidR="0018602A" w:rsidRDefault="0018602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26B59" w14:textId="77777777" w:rsidR="0018602A" w:rsidRDefault="00BF29FD">
    <w:pPr>
      <w:pBdr>
        <w:top w:val="single" w:sz="6" w:space="3" w:color="000000"/>
      </w:pBdr>
      <w:tabs>
        <w:tab w:val="left" w:pos="1560"/>
        <w:tab w:val="left" w:pos="3686"/>
        <w:tab w:val="right" w:pos="9639"/>
      </w:tabs>
      <w:spacing w:line="216" w:lineRule="auto"/>
      <w:jc w:val="center"/>
      <w:rPr>
        <w:sz w:val="18"/>
      </w:rPr>
    </w:pPr>
    <w:r>
      <w:rPr>
        <w:sz w:val="18"/>
      </w:rPr>
      <w:t>Biudžetinė įstaiga, Vydūno g. 23, LT-74119 Jurbarkas  tel</w:t>
    </w:r>
    <w:r>
      <w:rPr>
        <w:sz w:val="18"/>
        <w:szCs w:val="18"/>
      </w:rPr>
      <w:t>. +370 447 71334</w:t>
    </w:r>
  </w:p>
  <w:p w14:paraId="23E26B5A" w14:textId="77777777" w:rsidR="0018602A" w:rsidRDefault="00BF29FD">
    <w:pPr>
      <w:pBdr>
        <w:top w:val="single" w:sz="6" w:space="3" w:color="000000"/>
      </w:pBdr>
      <w:tabs>
        <w:tab w:val="left" w:pos="1560"/>
        <w:tab w:val="left" w:pos="3686"/>
        <w:tab w:val="right" w:pos="9639"/>
      </w:tabs>
      <w:spacing w:line="216" w:lineRule="auto"/>
      <w:jc w:val="center"/>
    </w:pPr>
    <w:r>
      <w:rPr>
        <w:sz w:val="18"/>
      </w:rPr>
      <w:t xml:space="preserve">el. p. </w:t>
    </w:r>
    <w:hyperlink r:id="rId1">
      <w:r>
        <w:rPr>
          <w:rStyle w:val="Hipersaitas"/>
          <w:sz w:val="18"/>
        </w:rPr>
        <w:t>direktor@jurbarkomenomokykla.lt</w:t>
      </w:r>
    </w:hyperlink>
    <w:r>
      <w:rPr>
        <w:sz w:val="18"/>
      </w:rPr>
      <w:t xml:space="preserve"> Duomenys kaupiami ir saugomi Juridinių asmenų registre, kodas 190922737</w:t>
    </w:r>
  </w:p>
  <w:p w14:paraId="23E26B5B" w14:textId="77777777" w:rsidR="0018602A" w:rsidRDefault="0018602A"/>
  <w:p w14:paraId="23E26B5C" w14:textId="77777777" w:rsidR="0018602A" w:rsidRDefault="0018602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26B5D" w14:textId="77777777" w:rsidR="00BF29FD" w:rsidRDefault="00BF29FD">
      <w:r>
        <w:separator/>
      </w:r>
    </w:p>
  </w:footnote>
  <w:footnote w:type="continuationSeparator" w:id="0">
    <w:p w14:paraId="23E26B5F" w14:textId="77777777" w:rsidR="00BF29FD" w:rsidRDefault="00BF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26B54" w14:textId="77777777" w:rsidR="0018602A" w:rsidRDefault="00BF29FD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E26B5D" wp14:editId="23E26B5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0" cy="2095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3E26B61" w14:textId="77777777" w:rsidR="0018602A" w:rsidRDefault="0018602A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2pt;height:1.65pt;mso-wrap-distance-left:0pt;mso-wrap-distance-right:0pt;mso-wrap-distance-top:0pt;mso-wrap-distance-bottom:0pt;margin-top:0.05pt;mso-position-vertical-relative:text;margin-left:237.5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26B56" w14:textId="77777777" w:rsidR="0018602A" w:rsidRDefault="00BF29FD">
    <w:pPr>
      <w:jc w:val="center"/>
    </w:pPr>
    <w:r>
      <w:rPr>
        <w:noProof/>
      </w:rPr>
      <w:drawing>
        <wp:inline distT="0" distB="0" distL="0" distR="0" wp14:anchorId="23E26B5F" wp14:editId="23E26B60">
          <wp:extent cx="522605" cy="641350"/>
          <wp:effectExtent l="0" t="0" r="0" b="0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" t="-25" r="-30" b="-25"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26B57" w14:textId="77777777" w:rsidR="0018602A" w:rsidRDefault="0018602A">
    <w:pPr>
      <w:rPr>
        <w:lang w:val="en-US"/>
      </w:rPr>
    </w:pPr>
  </w:p>
  <w:p w14:paraId="23E26B58" w14:textId="77777777" w:rsidR="0018602A" w:rsidRDefault="00BF29FD">
    <w:pPr>
      <w:jc w:val="center"/>
      <w:rPr>
        <w:b/>
        <w:lang w:val="en-US"/>
      </w:rPr>
    </w:pPr>
    <w:r>
      <w:rPr>
        <w:b/>
        <w:lang w:val="en-US"/>
      </w:rPr>
      <w:t>JURBARKO ANTANO SODEIKOS MENO MOKYKLA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31A65"/>
    <w:multiLevelType w:val="multilevel"/>
    <w:tmpl w:val="8730B69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646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2A"/>
    <w:rsid w:val="0018602A"/>
    <w:rsid w:val="004530E0"/>
    <w:rsid w:val="00746B22"/>
    <w:rsid w:val="00BF29FD"/>
    <w:rsid w:val="00D3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6B1B"/>
  <w15:docId w15:val="{CA162CC6-0529-4922-A3AC-5C2B0BA2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styleId="Hipersaitas">
    <w:name w:val="Hyperlink"/>
    <w:rPr>
      <w:color w:val="auto"/>
      <w:u w:val="none"/>
    </w:rPr>
  </w:style>
  <w:style w:type="character" w:styleId="Puslapionumeris">
    <w:name w:val="page number"/>
    <w:basedOn w:val="Numatytasispastraiposriftas"/>
  </w:style>
  <w:style w:type="character" w:customStyle="1" w:styleId="AntratsDiagrama">
    <w:name w:val="Antraštės Diagrama"/>
    <w:qFormat/>
    <w:rPr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851"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styleId="Betarp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rektor@jurbarkomenomokykla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247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MuzikosM</dc:creator>
  <cp:lastModifiedBy>dovile.dackauskaite@jurbarkas.lt</cp:lastModifiedBy>
  <cp:revision>2</cp:revision>
  <cp:lastPrinted>2013-11-18T16:24:00Z</cp:lastPrinted>
  <dcterms:created xsi:type="dcterms:W3CDTF">2024-09-09T11:08:00Z</dcterms:created>
  <dcterms:modified xsi:type="dcterms:W3CDTF">2024-09-09T11:08:00Z</dcterms:modified>
  <dc:language>lt-LT</dc:language>
</cp:coreProperties>
</file>