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A9ECB" w14:textId="77777777" w:rsidR="00FC1CD3" w:rsidRPr="00E55156" w:rsidRDefault="00B03EA6" w:rsidP="00F320CA">
      <w:pPr>
        <w:jc w:val="right"/>
        <w:rPr>
          <w:lang w:val="en-US"/>
        </w:rPr>
      </w:pPr>
      <w:r>
        <w:t>Patikslintas p</w:t>
      </w:r>
      <w:r w:rsidR="00F320CA" w:rsidRPr="00E55156">
        <w:t>rojektas</w:t>
      </w:r>
    </w:p>
    <w:p w14:paraId="1DFACEA8" w14:textId="77777777" w:rsidR="00FC1CD3" w:rsidRPr="00E55156" w:rsidRDefault="00FC1CD3">
      <w:pPr>
        <w:jc w:val="center"/>
        <w:rPr>
          <w:b/>
          <w:bCs/>
          <w:lang w:val="en-US"/>
        </w:rPr>
      </w:pPr>
    </w:p>
    <w:p w14:paraId="39D6BA1B" w14:textId="77777777" w:rsidR="00F320CA" w:rsidRPr="00E55156" w:rsidRDefault="00F320CA">
      <w:pPr>
        <w:jc w:val="center"/>
        <w:rPr>
          <w:b/>
          <w:bCs/>
          <w:lang w:val="en-US"/>
        </w:rPr>
      </w:pPr>
    </w:p>
    <w:p w14:paraId="7DAE64B0" w14:textId="77777777" w:rsidR="00F320CA" w:rsidRPr="00E55156" w:rsidRDefault="00F320CA">
      <w:pPr>
        <w:jc w:val="center"/>
        <w:rPr>
          <w:b/>
          <w:bCs/>
          <w:lang w:val="en-US"/>
        </w:rPr>
      </w:pPr>
    </w:p>
    <w:p w14:paraId="2659ADB3" w14:textId="77777777" w:rsidR="00FC1CD3" w:rsidRPr="00E55156" w:rsidRDefault="00F20019">
      <w:pPr>
        <w:jc w:val="center"/>
        <w:rPr>
          <w:b/>
        </w:rPr>
      </w:pPr>
      <w:r w:rsidRPr="00E55156">
        <w:rPr>
          <w:b/>
          <w:lang w:val="en-US"/>
        </w:rPr>
        <w:t xml:space="preserve">JURBARKO RAJONO </w:t>
      </w:r>
      <w:r w:rsidRPr="00E55156">
        <w:rPr>
          <w:b/>
        </w:rPr>
        <w:t>SAVIVALDYBĖS TARYBA</w:t>
      </w:r>
    </w:p>
    <w:p w14:paraId="596965F2" w14:textId="77777777" w:rsidR="00FC1CD3" w:rsidRPr="00E55156"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55156" w:rsidRPr="00E55156" w14:paraId="26F958C2" w14:textId="77777777">
        <w:trPr>
          <w:cantSplit/>
        </w:trPr>
        <w:tc>
          <w:tcPr>
            <w:tcW w:w="9654" w:type="dxa"/>
            <w:tcBorders>
              <w:top w:val="nil"/>
              <w:left w:val="nil"/>
              <w:bottom w:val="nil"/>
              <w:right w:val="nil"/>
            </w:tcBorders>
          </w:tcPr>
          <w:p w14:paraId="3B78DE6A" w14:textId="77777777" w:rsidR="00FC1CD3" w:rsidRPr="00E55156" w:rsidRDefault="00F20019">
            <w:pPr>
              <w:pStyle w:val="Antrat1"/>
              <w:rPr>
                <w:caps/>
                <w:szCs w:val="24"/>
                <w:lang w:val="lt-LT"/>
              </w:rPr>
            </w:pPr>
            <w:bookmarkStart w:id="0" w:name="_Hlk174525044"/>
            <w:r w:rsidRPr="00E55156">
              <w:rPr>
                <w:szCs w:val="24"/>
                <w:lang w:val="lt-LT"/>
              </w:rPr>
              <w:t>SPRENDIMAS</w:t>
            </w:r>
          </w:p>
        </w:tc>
      </w:tr>
      <w:bookmarkStart w:id="1" w:name="DOC_DATA"/>
      <w:tr w:rsidR="00E55156" w:rsidRPr="00E55156" w14:paraId="077087C0" w14:textId="77777777">
        <w:trPr>
          <w:cantSplit/>
        </w:trPr>
        <w:tc>
          <w:tcPr>
            <w:tcW w:w="9654" w:type="dxa"/>
            <w:tcBorders>
              <w:top w:val="nil"/>
              <w:left w:val="nil"/>
              <w:bottom w:val="nil"/>
              <w:right w:val="nil"/>
            </w:tcBorders>
          </w:tcPr>
          <w:p w14:paraId="46CED28F" w14:textId="77777777" w:rsidR="00FC1CD3" w:rsidRPr="00E55156" w:rsidRDefault="003973AE">
            <w:pPr>
              <w:pStyle w:val="Antrats"/>
              <w:tabs>
                <w:tab w:val="left" w:pos="1296"/>
              </w:tabs>
              <w:jc w:val="center"/>
              <w:rPr>
                <w:b/>
                <w:caps/>
              </w:rPr>
            </w:pPr>
            <w:r w:rsidRPr="00E55156">
              <w:rPr>
                <w:b/>
              </w:rPr>
              <w:fldChar w:fldCharType="begin">
                <w:ffData>
                  <w:name w:val="DOC_DATA"/>
                  <w:enabled/>
                  <w:calcOnExit w:val="0"/>
                  <w:textInput>
                    <w:default w:val="{$DOC_DATA}"/>
                  </w:textInput>
                </w:ffData>
              </w:fldChar>
            </w:r>
            <w:r w:rsidR="00F20019" w:rsidRPr="00E55156">
              <w:rPr>
                <w:b/>
              </w:rPr>
              <w:instrText xml:space="preserve"> FORMTEXT </w:instrText>
            </w:r>
            <w:r w:rsidRPr="00E55156">
              <w:rPr>
                <w:b/>
              </w:rPr>
            </w:r>
            <w:r w:rsidRPr="00E55156">
              <w:rPr>
                <w:b/>
              </w:rPr>
              <w:fldChar w:fldCharType="separate"/>
            </w:r>
            <w:r w:rsidR="00F20019" w:rsidRPr="00E55156">
              <w:rPr>
                <w:b/>
                <w:noProof/>
              </w:rPr>
              <w:t>DĖL VIEŠOSIOS ĮSTAIGOS „JURBARKO SOCIALINĖS PASLAUGOS“  ĮSTATŲ PATVIRTINIMO</w:t>
            </w:r>
            <w:r w:rsidRPr="00E55156">
              <w:rPr>
                <w:b/>
              </w:rPr>
              <w:fldChar w:fldCharType="end"/>
            </w:r>
            <w:bookmarkEnd w:id="1"/>
            <w:r w:rsidRPr="00E55156">
              <w:rPr>
                <w:b/>
              </w:rPr>
              <w:fldChar w:fldCharType="begin">
                <w:ffData>
                  <w:name w:val="DOC_DATA"/>
                  <w:enabled/>
                  <w:calcOnExit w:val="0"/>
                  <w:textInput>
                    <w:default w:val="{$DOC_DATA}"/>
                  </w:textInput>
                </w:ffData>
              </w:fldChar>
            </w:r>
            <w:r w:rsidR="00F20019" w:rsidRPr="00E55156">
              <w:rPr>
                <w:b/>
              </w:rPr>
              <w:instrText xml:space="preserve"> FORMTEXT </w:instrText>
            </w:r>
            <w:r>
              <w:rPr>
                <w:b/>
              </w:rPr>
            </w:r>
            <w:r>
              <w:rPr>
                <w:b/>
              </w:rPr>
              <w:fldChar w:fldCharType="separate"/>
            </w:r>
            <w:r w:rsidRPr="00E55156">
              <w:rPr>
                <w:b/>
              </w:rPr>
              <w:fldChar w:fldCharType="end"/>
            </w:r>
          </w:p>
        </w:tc>
      </w:tr>
      <w:tr w:rsidR="00E55156" w:rsidRPr="00E55156" w14:paraId="47B3B920" w14:textId="77777777">
        <w:trPr>
          <w:cantSplit/>
        </w:trPr>
        <w:tc>
          <w:tcPr>
            <w:tcW w:w="9654" w:type="dxa"/>
            <w:tcBorders>
              <w:top w:val="nil"/>
              <w:left w:val="nil"/>
              <w:bottom w:val="nil"/>
              <w:right w:val="nil"/>
            </w:tcBorders>
          </w:tcPr>
          <w:p w14:paraId="03149563" w14:textId="77777777" w:rsidR="00FC1CD3" w:rsidRPr="00E55156" w:rsidRDefault="00FC1CD3">
            <w:pPr>
              <w:pStyle w:val="Antrats"/>
              <w:tabs>
                <w:tab w:val="left" w:pos="1296"/>
              </w:tabs>
              <w:jc w:val="center"/>
              <w:rPr>
                <w:b/>
                <w:caps/>
              </w:rPr>
            </w:pPr>
          </w:p>
        </w:tc>
      </w:tr>
      <w:tr w:rsidR="00E55156" w:rsidRPr="00E55156" w14:paraId="13F2F62C" w14:textId="77777777" w:rsidTr="00BA627E">
        <w:trPr>
          <w:cantSplit/>
          <w:trHeight w:val="359"/>
        </w:trPr>
        <w:tc>
          <w:tcPr>
            <w:tcW w:w="9654" w:type="dxa"/>
            <w:tcBorders>
              <w:top w:val="nil"/>
              <w:left w:val="nil"/>
              <w:bottom w:val="nil"/>
              <w:right w:val="nil"/>
            </w:tcBorders>
          </w:tcPr>
          <w:p w14:paraId="54D1E960" w14:textId="77777777" w:rsidR="00FC1CD3" w:rsidRPr="00E55156" w:rsidRDefault="003973AE" w:rsidP="004B0CB9">
            <w:pPr>
              <w:pStyle w:val="Antrats"/>
              <w:tabs>
                <w:tab w:val="left" w:pos="1296"/>
              </w:tabs>
              <w:jc w:val="center"/>
              <w:rPr>
                <w:b/>
                <w:caps/>
              </w:rPr>
            </w:pPr>
            <w:r w:rsidRPr="003F6FE5">
              <w:fldChar w:fldCharType="begin">
                <w:ffData>
                  <w:name w:val="NOW_WORD_DATE"/>
                  <w:enabled/>
                  <w:calcOnExit w:val="0"/>
                  <w:textInput>
                    <w:default w:val="{$NOW_WORD_DATE}"/>
                  </w:textInput>
                </w:ffData>
              </w:fldChar>
            </w:r>
            <w:r w:rsidR="00F440D0" w:rsidRPr="003F6FE5">
              <w:instrText xml:space="preserve"> FORMTEXT </w:instrText>
            </w:r>
            <w:r w:rsidRPr="003F6FE5">
              <w:fldChar w:fldCharType="separate"/>
            </w:r>
            <w:r w:rsidR="00F440D0" w:rsidRPr="003F6FE5">
              <w:rPr>
                <w:noProof/>
              </w:rPr>
              <w:t>2024 m. rugpjūčio 29 d.</w:t>
            </w:r>
            <w:r w:rsidRPr="003F6FE5">
              <w:fldChar w:fldCharType="end"/>
            </w:r>
            <w:r w:rsidR="00F440D0" w:rsidRPr="003F6FE5">
              <w:t xml:space="preserve">  Nr. </w:t>
            </w:r>
            <w:r w:rsidRPr="003F6FE5">
              <w:fldChar w:fldCharType="begin">
                <w:ffData>
                  <w:name w:val="SHOWS"/>
                  <w:enabled/>
                  <w:calcOnExit w:val="0"/>
                  <w:textInput>
                    <w:default w:val="{$SHOWS}"/>
                  </w:textInput>
                </w:ffData>
              </w:fldChar>
            </w:r>
            <w:r w:rsidR="00F440D0" w:rsidRPr="003F6FE5">
              <w:instrText xml:space="preserve"> FORMTEXT </w:instrText>
            </w:r>
            <w:r w:rsidRPr="003F6FE5">
              <w:fldChar w:fldCharType="separate"/>
            </w:r>
            <w:r w:rsidR="00F440D0" w:rsidRPr="003F6FE5">
              <w:rPr>
                <w:noProof/>
              </w:rPr>
              <w:t>TSP-259</w:t>
            </w:r>
            <w:r w:rsidRPr="003F6FE5">
              <w:fldChar w:fldCharType="end"/>
            </w:r>
          </w:p>
        </w:tc>
      </w:tr>
      <w:tr w:rsidR="00FC1CD3" w:rsidRPr="00E55156" w14:paraId="63CBCCB5" w14:textId="77777777">
        <w:trPr>
          <w:cantSplit/>
        </w:trPr>
        <w:tc>
          <w:tcPr>
            <w:tcW w:w="9654" w:type="dxa"/>
            <w:tcBorders>
              <w:top w:val="nil"/>
              <w:left w:val="nil"/>
              <w:bottom w:val="nil"/>
              <w:right w:val="nil"/>
            </w:tcBorders>
          </w:tcPr>
          <w:p w14:paraId="6ADAB7D8" w14:textId="77777777" w:rsidR="00FC1CD3" w:rsidRPr="00E55156" w:rsidRDefault="00F20019">
            <w:pPr>
              <w:jc w:val="center"/>
            </w:pPr>
            <w:r w:rsidRPr="00E55156">
              <w:t>Jurbarkas</w:t>
            </w:r>
          </w:p>
        </w:tc>
      </w:tr>
      <w:bookmarkEnd w:id="0"/>
    </w:tbl>
    <w:p w14:paraId="1C7923AF" w14:textId="77777777" w:rsidR="00FC1CD3" w:rsidRPr="00E55156" w:rsidRDefault="00FC1CD3"/>
    <w:p w14:paraId="6E5AA193" w14:textId="77777777" w:rsidR="00FC1CD3" w:rsidRPr="00E55156" w:rsidRDefault="00FC1CD3"/>
    <w:p w14:paraId="25F57CAA" w14:textId="77777777" w:rsidR="00FC1CD3" w:rsidRPr="00E55156" w:rsidRDefault="00FC1CD3"/>
    <w:p w14:paraId="55BC4DC3" w14:textId="77777777" w:rsidR="00FC1CD3" w:rsidRPr="00E55156" w:rsidRDefault="00FC1CD3"/>
    <w:p w14:paraId="34002109" w14:textId="77777777" w:rsidR="00FC1CD3" w:rsidRPr="00E55156" w:rsidRDefault="00FC1CD3">
      <w:pPr>
        <w:jc w:val="both"/>
      </w:pPr>
    </w:p>
    <w:p w14:paraId="04001F07" w14:textId="77777777" w:rsidR="00F440D0" w:rsidRPr="003F6FE5" w:rsidRDefault="00F440D0" w:rsidP="00F440D0">
      <w:pPr>
        <w:ind w:firstLine="851"/>
        <w:jc w:val="both"/>
        <w:rPr>
          <w:rFonts w:eastAsia="Calibri"/>
          <w:szCs w:val="24"/>
        </w:rPr>
      </w:pPr>
      <w:r w:rsidRPr="003F6FE5">
        <w:t>Vadovaudamasi Lietuvos Respublikos vietos savivaldos įstatymo 15 straipsnio 4 dalimi, Lietuvos Respublikos viešųjų įstaigų įstatymo 8 straipsniu ir atsižvelgdama į viešosios įstaigos „Jurbarko socialinės paslaugos“ 2024 m. rugpjūčio 1 d. raštą  Nr. 2-1551 „Dėl VšĮ „Jurbarko socialinės paslaugos“ įstatų pakeitimo“</w:t>
      </w:r>
      <w:r w:rsidRPr="003F6FE5">
        <w:rPr>
          <w:rFonts w:eastAsia="Calibri"/>
          <w:szCs w:val="24"/>
        </w:rPr>
        <w:t>, Jurbarko rajono savivaldybės taryba n u s p r e n d ž i a:</w:t>
      </w:r>
    </w:p>
    <w:p w14:paraId="13B31155" w14:textId="77777777" w:rsidR="00095E71" w:rsidRPr="00E55156" w:rsidRDefault="00095E71" w:rsidP="00095E71">
      <w:pPr>
        <w:pStyle w:val="Betarp"/>
        <w:ind w:firstLine="720"/>
        <w:jc w:val="both"/>
      </w:pPr>
      <w:r w:rsidRPr="00E55156">
        <w:t>1. Patvirtinti viešosios įstaigos „Jurbarko socialinės paslaugos“ įstatus (pridedama).</w:t>
      </w:r>
    </w:p>
    <w:p w14:paraId="57ACAFC9" w14:textId="77777777" w:rsidR="00095E71" w:rsidRPr="00E55156" w:rsidRDefault="00095E71" w:rsidP="00095E71">
      <w:pPr>
        <w:pStyle w:val="Betarp"/>
        <w:ind w:firstLine="720"/>
        <w:jc w:val="both"/>
      </w:pPr>
      <w:r w:rsidRPr="00E55156">
        <w:t>2. Pripažinti netekusiu galios Jurbarko rajono savivaldybės tarybos 20</w:t>
      </w:r>
      <w:r w:rsidR="00A619B3">
        <w:t>23</w:t>
      </w:r>
      <w:r w:rsidRPr="00E55156">
        <w:t xml:space="preserve"> m. lapkričio </w:t>
      </w:r>
      <w:r w:rsidR="00A619B3">
        <w:t>30</w:t>
      </w:r>
      <w:r w:rsidRPr="00E55156">
        <w:t xml:space="preserve"> d. sprendimą Nr. T2</w:t>
      </w:r>
      <w:r w:rsidR="00A619B3">
        <w:t>-347</w:t>
      </w:r>
      <w:r w:rsidRPr="00E55156">
        <w:t xml:space="preserve"> „Dėl </w:t>
      </w:r>
      <w:r w:rsidR="00A55191">
        <w:t>v</w:t>
      </w:r>
      <w:r w:rsidRPr="00E55156">
        <w:t>iešosios įstaigos „Jurbarko socialinės paslaugos“ įstatų patvirtinimo“.</w:t>
      </w:r>
    </w:p>
    <w:p w14:paraId="16E09DEB" w14:textId="77777777" w:rsidR="00095E71" w:rsidRPr="00E55156" w:rsidRDefault="00095E71" w:rsidP="00095E71">
      <w:pPr>
        <w:pStyle w:val="Betarp"/>
        <w:ind w:firstLine="720"/>
        <w:jc w:val="both"/>
      </w:pPr>
      <w:r w:rsidRPr="00E55156">
        <w:t xml:space="preserve">3. Įgalioti viešosios įstaigos „Jurbarko socialinės paslaugos“ direktorę Sandrą </w:t>
      </w:r>
      <w:proofErr w:type="spellStart"/>
      <w:r w:rsidRPr="00E55156">
        <w:t>Klimienę</w:t>
      </w:r>
      <w:proofErr w:type="spellEnd"/>
      <w:r w:rsidRPr="00E55156">
        <w:t xml:space="preserve"> pasirašyti šio sprendimo 1 punktu pakeistus įstatus ir užregistruoti juos Registrų centre bei pasirašyti visus su tuo susijusius dokumentus.</w:t>
      </w:r>
    </w:p>
    <w:p w14:paraId="4217096D" w14:textId="77777777" w:rsidR="00095E71" w:rsidRPr="00E55156" w:rsidRDefault="00095E71" w:rsidP="00095E71">
      <w:pPr>
        <w:ind w:firstLine="720"/>
        <w:jc w:val="both"/>
      </w:pPr>
      <w:r w:rsidRPr="00E55156">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8D17843" w14:textId="77777777" w:rsidR="00FC1CD3" w:rsidRPr="00E55156" w:rsidRDefault="00FC1CD3">
      <w:pPr>
        <w:jc w:val="both"/>
      </w:pPr>
    </w:p>
    <w:p w14:paraId="66FF57C3" w14:textId="77777777" w:rsidR="00FC1CD3" w:rsidRPr="00E55156" w:rsidRDefault="00FC1CD3">
      <w:pPr>
        <w:jc w:val="both"/>
      </w:pPr>
    </w:p>
    <w:tbl>
      <w:tblPr>
        <w:tblW w:w="0" w:type="auto"/>
        <w:tblInd w:w="108" w:type="dxa"/>
        <w:tblLook w:val="0000" w:firstRow="0" w:lastRow="0" w:firstColumn="0" w:lastColumn="0" w:noHBand="0" w:noVBand="0"/>
      </w:tblPr>
      <w:tblGrid>
        <w:gridCol w:w="4410"/>
        <w:gridCol w:w="4410"/>
      </w:tblGrid>
      <w:tr w:rsidR="00FC1CD3" w:rsidRPr="00E55156" w14:paraId="31385608" w14:textId="77777777">
        <w:trPr>
          <w:trHeight w:val="180"/>
        </w:trPr>
        <w:tc>
          <w:tcPr>
            <w:tcW w:w="4410" w:type="dxa"/>
          </w:tcPr>
          <w:p w14:paraId="6CD6C13C" w14:textId="77777777" w:rsidR="00FC1CD3" w:rsidRPr="00E55156" w:rsidRDefault="00F4316F">
            <w:r w:rsidRPr="00E55156">
              <w:t>Savivaldybės meras</w:t>
            </w:r>
          </w:p>
        </w:tc>
        <w:tc>
          <w:tcPr>
            <w:tcW w:w="4410" w:type="dxa"/>
          </w:tcPr>
          <w:p w14:paraId="05BFFC22" w14:textId="77777777" w:rsidR="00FC1CD3" w:rsidRPr="00E55156" w:rsidRDefault="00FC1CD3">
            <w:pPr>
              <w:jc w:val="right"/>
            </w:pPr>
          </w:p>
        </w:tc>
      </w:tr>
    </w:tbl>
    <w:p w14:paraId="594934CA" w14:textId="77777777" w:rsidR="00FC1CD3" w:rsidRPr="00E55156" w:rsidRDefault="00FC1CD3"/>
    <w:p w14:paraId="687B18F3" w14:textId="77777777" w:rsidR="00F320CA" w:rsidRPr="00E55156" w:rsidRDefault="00F320CA"/>
    <w:p w14:paraId="55790DE0" w14:textId="77777777" w:rsidR="00095E71" w:rsidRPr="00E55156" w:rsidRDefault="00095E71" w:rsidP="00095E71">
      <w:r w:rsidRPr="00E55156">
        <w:t xml:space="preserve">Vizos: </w:t>
      </w:r>
    </w:p>
    <w:p w14:paraId="20161DEC" w14:textId="77777777" w:rsidR="00095E71" w:rsidRPr="00E55156" w:rsidRDefault="00095E71" w:rsidP="00095E71">
      <w:r w:rsidRPr="00E55156">
        <w:t xml:space="preserve">Administracijos direktorė R. </w:t>
      </w:r>
      <w:proofErr w:type="spellStart"/>
      <w:r w:rsidRPr="00E55156">
        <w:t>Vančienė</w:t>
      </w:r>
      <w:proofErr w:type="spellEnd"/>
    </w:p>
    <w:p w14:paraId="0B86AE85" w14:textId="77777777" w:rsidR="00095E71" w:rsidRPr="00E55156" w:rsidRDefault="00095E71" w:rsidP="00095E71">
      <w:r w:rsidRPr="00E55156">
        <w:t xml:space="preserve">Teisės ir civilinės metrikacijos skyriaus vedėja O. Sutkaitienė </w:t>
      </w:r>
    </w:p>
    <w:p w14:paraId="48E1D83E" w14:textId="77777777" w:rsidR="00095E71" w:rsidRPr="00E55156" w:rsidRDefault="00095E71" w:rsidP="00095E71">
      <w:r w:rsidRPr="00E55156">
        <w:t>Tarybos posėdžių sekretorė D. Dačkauskaitė</w:t>
      </w:r>
    </w:p>
    <w:p w14:paraId="1B3197A5" w14:textId="77777777" w:rsidR="00095E71" w:rsidRPr="00E55156" w:rsidRDefault="00095E71" w:rsidP="00095E71">
      <w:r w:rsidRPr="00E55156">
        <w:t>Dokumentų ir viešųjų ryšių skyriaus vyr. specialistas A. Gvildys</w:t>
      </w:r>
    </w:p>
    <w:p w14:paraId="5893559A" w14:textId="77777777" w:rsidR="00734333" w:rsidRPr="00FC1E98" w:rsidRDefault="00734333"/>
    <w:p w14:paraId="2747EBC9" w14:textId="77777777" w:rsidR="00095E71" w:rsidRPr="00E55156" w:rsidRDefault="00095E71" w:rsidP="00F320CA"/>
    <w:p w14:paraId="0D2D34A5" w14:textId="77777777" w:rsidR="00F320CA" w:rsidRPr="00E55156" w:rsidRDefault="00F320CA" w:rsidP="00F320CA">
      <w:r w:rsidRPr="00E55156">
        <w:t>Parengė</w:t>
      </w:r>
    </w:p>
    <w:p w14:paraId="1A496161" w14:textId="77777777" w:rsidR="00F320CA" w:rsidRPr="00E55156" w:rsidRDefault="00F320CA" w:rsidP="00F320CA"/>
    <w:bookmarkStart w:id="2" w:name="CREATOR_SHOWS"/>
    <w:p w14:paraId="0C298C00" w14:textId="77777777" w:rsidR="00B3497C" w:rsidRPr="00E55156" w:rsidRDefault="003973AE" w:rsidP="00B3497C">
      <w:pPr>
        <w:pStyle w:val="Antrats"/>
        <w:tabs>
          <w:tab w:val="clear" w:pos="4153"/>
          <w:tab w:val="clear" w:pos="8306"/>
        </w:tabs>
        <w:rPr>
          <w:lang w:eastAsia="de-DE"/>
        </w:rPr>
      </w:pPr>
      <w:r w:rsidRPr="00E55156">
        <w:rPr>
          <w:lang w:eastAsia="de-DE"/>
        </w:rPr>
        <w:fldChar w:fldCharType="begin">
          <w:ffData>
            <w:name w:val="CREATOR_SHOWS"/>
            <w:enabled/>
            <w:calcOnExit w:val="0"/>
            <w:textInput>
              <w:default w:val="{$CREATOR_SHOWS}"/>
            </w:textInput>
          </w:ffData>
        </w:fldChar>
      </w:r>
      <w:r w:rsidR="00B3497C" w:rsidRPr="00E55156">
        <w:rPr>
          <w:lang w:eastAsia="de-DE"/>
        </w:rPr>
        <w:instrText xml:space="preserve"> FORMTEXT </w:instrText>
      </w:r>
      <w:r w:rsidRPr="00E55156">
        <w:rPr>
          <w:lang w:eastAsia="de-DE"/>
        </w:rPr>
      </w:r>
      <w:r w:rsidRPr="00E55156">
        <w:rPr>
          <w:lang w:eastAsia="de-DE"/>
        </w:rPr>
        <w:fldChar w:fldCharType="separate"/>
      </w:r>
      <w:r w:rsidR="00B3497C" w:rsidRPr="00E55156">
        <w:rPr>
          <w:noProof/>
          <w:lang w:eastAsia="de-DE"/>
        </w:rPr>
        <w:t>Kristina Povilaitienė</w:t>
      </w:r>
      <w:r w:rsidRPr="00E55156">
        <w:rPr>
          <w:lang w:eastAsia="de-DE"/>
        </w:rPr>
        <w:fldChar w:fldCharType="end"/>
      </w:r>
      <w:bookmarkEnd w:id="2"/>
      <w:r w:rsidR="00B3497C" w:rsidRPr="00E55156">
        <w:rPr>
          <w:lang w:eastAsia="de-DE"/>
        </w:rPr>
        <w:t xml:space="preserve">, tel. </w:t>
      </w:r>
      <w:bookmarkStart w:id="3" w:name="CREATOR_PHONE_FULL"/>
      <w:r w:rsidRPr="00E55156">
        <w:rPr>
          <w:lang w:eastAsia="de-DE"/>
        </w:rPr>
        <w:fldChar w:fldCharType="begin">
          <w:ffData>
            <w:name w:val="CREATOR_PHONE_FULL"/>
            <w:enabled/>
            <w:calcOnExit w:val="0"/>
            <w:textInput>
              <w:default w:val="{$CREATOR_PHONE_FULL}"/>
            </w:textInput>
          </w:ffData>
        </w:fldChar>
      </w:r>
      <w:r w:rsidR="00B3497C" w:rsidRPr="00E55156">
        <w:rPr>
          <w:lang w:eastAsia="de-DE"/>
        </w:rPr>
        <w:instrText xml:space="preserve"> FORMTEXT </w:instrText>
      </w:r>
      <w:r w:rsidRPr="00E55156">
        <w:rPr>
          <w:lang w:eastAsia="de-DE"/>
        </w:rPr>
      </w:r>
      <w:r w:rsidRPr="00E55156">
        <w:rPr>
          <w:lang w:eastAsia="de-DE"/>
        </w:rPr>
        <w:fldChar w:fldCharType="separate"/>
      </w:r>
      <w:r w:rsidR="00B3497C" w:rsidRPr="00E55156">
        <w:rPr>
          <w:noProof/>
          <w:lang w:eastAsia="de-DE"/>
        </w:rPr>
        <w:t>(8 447) 70 180</w:t>
      </w:r>
      <w:r w:rsidRPr="00E55156">
        <w:rPr>
          <w:lang w:eastAsia="de-DE"/>
        </w:rPr>
        <w:fldChar w:fldCharType="end"/>
      </w:r>
      <w:bookmarkEnd w:id="3"/>
      <w:r w:rsidR="00B3497C" w:rsidRPr="00E55156">
        <w:rPr>
          <w:lang w:eastAsia="de-DE"/>
        </w:rPr>
        <w:t xml:space="preserve">,  el. p.  </w:t>
      </w:r>
      <w:bookmarkStart w:id="4" w:name="CREATOR_EMAIL"/>
      <w:r w:rsidRPr="00E55156">
        <w:rPr>
          <w:lang w:eastAsia="de-DE"/>
        </w:rPr>
        <w:fldChar w:fldCharType="begin">
          <w:ffData>
            <w:name w:val="CREATOR_EMAIL"/>
            <w:enabled/>
            <w:calcOnExit w:val="0"/>
            <w:textInput>
              <w:default w:val="{$CREATOR_EMAIL}"/>
            </w:textInput>
          </w:ffData>
        </w:fldChar>
      </w:r>
      <w:r w:rsidR="00B3497C" w:rsidRPr="00E55156">
        <w:rPr>
          <w:lang w:eastAsia="de-DE"/>
        </w:rPr>
        <w:instrText xml:space="preserve"> FORMTEXT </w:instrText>
      </w:r>
      <w:r w:rsidRPr="00E55156">
        <w:rPr>
          <w:lang w:eastAsia="de-DE"/>
        </w:rPr>
      </w:r>
      <w:r w:rsidRPr="00E55156">
        <w:rPr>
          <w:lang w:eastAsia="de-DE"/>
        </w:rPr>
        <w:fldChar w:fldCharType="separate"/>
      </w:r>
      <w:r w:rsidR="00B3497C" w:rsidRPr="00E55156">
        <w:rPr>
          <w:noProof/>
          <w:lang w:eastAsia="de-DE"/>
        </w:rPr>
        <w:t>kristina.povilaitiene@jurbarkas.lt</w:t>
      </w:r>
      <w:r w:rsidRPr="00E55156">
        <w:rPr>
          <w:lang w:eastAsia="de-DE"/>
        </w:rPr>
        <w:fldChar w:fldCharType="end"/>
      </w:r>
      <w:bookmarkEnd w:id="4"/>
    </w:p>
    <w:p w14:paraId="30EC9399" w14:textId="77777777" w:rsidR="002E1F99" w:rsidRPr="00E55156" w:rsidRDefault="003973AE" w:rsidP="00107C26">
      <w:pPr>
        <w:pStyle w:val="Antrats"/>
        <w:tabs>
          <w:tab w:val="clear" w:pos="4153"/>
          <w:tab w:val="clear" w:pos="8306"/>
        </w:tabs>
      </w:pPr>
      <w:r w:rsidRPr="003F6FE5">
        <w:fldChar w:fldCharType="begin">
          <w:ffData>
            <w:name w:val="NOW_WORD_DATE"/>
            <w:enabled/>
            <w:calcOnExit w:val="0"/>
            <w:textInput>
              <w:default w:val="{$NOW_WORD_DATE}"/>
            </w:textInput>
          </w:ffData>
        </w:fldChar>
      </w:r>
      <w:r w:rsidR="00F440D0" w:rsidRPr="003F6FE5">
        <w:instrText xml:space="preserve"> FORMTEXT </w:instrText>
      </w:r>
      <w:r w:rsidRPr="003F6FE5">
        <w:fldChar w:fldCharType="separate"/>
      </w:r>
      <w:r w:rsidR="00F440D0" w:rsidRPr="003F6FE5">
        <w:rPr>
          <w:noProof/>
        </w:rPr>
        <w:t>2024 m. rugpjūčio 29 d.</w:t>
      </w:r>
      <w:r w:rsidRPr="003F6FE5">
        <w:fldChar w:fldCharType="end"/>
      </w:r>
      <w:r w:rsidR="00F7723D" w:rsidRPr="00E55156">
        <w:t xml:space="preserve"> </w:t>
      </w:r>
    </w:p>
    <w:p w14:paraId="7EE725E0" w14:textId="77777777" w:rsidR="00F7723D" w:rsidRPr="00E55156" w:rsidRDefault="00F7723D" w:rsidP="00F27C80">
      <w:pPr>
        <w:pStyle w:val="Antrats"/>
        <w:tabs>
          <w:tab w:val="clear" w:pos="4153"/>
          <w:tab w:val="clear" w:pos="8306"/>
          <w:tab w:val="left" w:pos="709"/>
        </w:tabs>
      </w:pPr>
    </w:p>
    <w:p w14:paraId="04A505A7" w14:textId="77777777" w:rsidR="00A55191" w:rsidRDefault="00A55191" w:rsidP="00095E71">
      <w:pPr>
        <w:pStyle w:val="Antrats"/>
        <w:tabs>
          <w:tab w:val="clear" w:pos="4153"/>
          <w:tab w:val="clear" w:pos="8306"/>
        </w:tabs>
        <w:ind w:left="8505" w:hanging="3118"/>
        <w:sectPr w:rsidR="00A55191" w:rsidSect="00FC1CD3">
          <w:headerReference w:type="even" r:id="rId7"/>
          <w:headerReference w:type="default" r:id="rId8"/>
          <w:pgSz w:w="11906" w:h="16838" w:code="9"/>
          <w:pgMar w:top="1134" w:right="680" w:bottom="1134" w:left="1701" w:header="1134" w:footer="726" w:gutter="0"/>
          <w:cols w:space="1296"/>
          <w:titlePg/>
          <w:docGrid w:linePitch="360"/>
        </w:sectPr>
      </w:pPr>
    </w:p>
    <w:p w14:paraId="49D69423" w14:textId="77777777" w:rsidR="00A619B3" w:rsidRDefault="00A619B3" w:rsidP="00095E71">
      <w:pPr>
        <w:pStyle w:val="Antrats"/>
        <w:tabs>
          <w:tab w:val="clear" w:pos="4153"/>
          <w:tab w:val="clear" w:pos="8306"/>
        </w:tabs>
        <w:ind w:left="8505" w:hanging="3118"/>
      </w:pPr>
    </w:p>
    <w:p w14:paraId="47FDCC98" w14:textId="77777777" w:rsidR="00095E71" w:rsidRPr="00E55156" w:rsidRDefault="00095E71" w:rsidP="00095E71">
      <w:pPr>
        <w:pStyle w:val="Antrats"/>
        <w:tabs>
          <w:tab w:val="clear" w:pos="4153"/>
          <w:tab w:val="clear" w:pos="8306"/>
        </w:tabs>
        <w:ind w:left="8505" w:hanging="3118"/>
      </w:pPr>
      <w:r w:rsidRPr="00E55156">
        <w:t>PATVIRTINTA</w:t>
      </w:r>
    </w:p>
    <w:p w14:paraId="6E9EC0CD" w14:textId="77777777" w:rsidR="00095E71" w:rsidRPr="00E55156" w:rsidRDefault="00095E71" w:rsidP="00095E71">
      <w:pPr>
        <w:pStyle w:val="Antrats"/>
        <w:tabs>
          <w:tab w:val="clear" w:pos="4153"/>
          <w:tab w:val="clear" w:pos="8306"/>
        </w:tabs>
        <w:ind w:left="6521" w:hanging="1134"/>
      </w:pPr>
      <w:r w:rsidRPr="00E55156">
        <w:t>Jurbarko rajono savivaldybės tarybos</w:t>
      </w:r>
    </w:p>
    <w:p w14:paraId="5B5773A7" w14:textId="77777777" w:rsidR="00095E71" w:rsidRPr="00E55156" w:rsidRDefault="003973AE" w:rsidP="00095E71">
      <w:pPr>
        <w:pStyle w:val="Antrats"/>
        <w:tabs>
          <w:tab w:val="clear" w:pos="4153"/>
          <w:tab w:val="clear" w:pos="8306"/>
        </w:tabs>
        <w:ind w:left="8080" w:hanging="2693"/>
      </w:pPr>
      <w:r w:rsidRPr="003F6FE5">
        <w:fldChar w:fldCharType="begin">
          <w:ffData>
            <w:name w:val="NOW_WORD_DATE"/>
            <w:enabled/>
            <w:calcOnExit w:val="0"/>
            <w:textInput>
              <w:default w:val="{$NOW_WORD_DATE}"/>
            </w:textInput>
          </w:ffData>
        </w:fldChar>
      </w:r>
      <w:r w:rsidR="00F440D0" w:rsidRPr="003F6FE5">
        <w:instrText xml:space="preserve"> FORMTEXT </w:instrText>
      </w:r>
      <w:r w:rsidRPr="003F6FE5">
        <w:fldChar w:fldCharType="separate"/>
      </w:r>
      <w:r w:rsidR="00F440D0" w:rsidRPr="003F6FE5">
        <w:rPr>
          <w:noProof/>
        </w:rPr>
        <w:t>2024 m. rugpjūčio 29 d.</w:t>
      </w:r>
      <w:r w:rsidRPr="003F6FE5">
        <w:fldChar w:fldCharType="end"/>
      </w:r>
      <w:r w:rsidR="00095E71" w:rsidRPr="00E55156">
        <w:t xml:space="preserve">sprendimu Nr. </w:t>
      </w:r>
      <w:r w:rsidRPr="003F6FE5">
        <w:fldChar w:fldCharType="begin">
          <w:ffData>
            <w:name w:val="SHOWS"/>
            <w:enabled/>
            <w:calcOnExit w:val="0"/>
            <w:textInput>
              <w:default w:val="{$SHOWS}"/>
            </w:textInput>
          </w:ffData>
        </w:fldChar>
      </w:r>
      <w:r w:rsidR="00F440D0" w:rsidRPr="003F6FE5">
        <w:instrText xml:space="preserve"> FORMTEXT </w:instrText>
      </w:r>
      <w:r w:rsidRPr="003F6FE5">
        <w:fldChar w:fldCharType="separate"/>
      </w:r>
      <w:r w:rsidR="00F440D0" w:rsidRPr="003F6FE5">
        <w:rPr>
          <w:noProof/>
        </w:rPr>
        <w:t>TSP-259</w:t>
      </w:r>
      <w:r w:rsidRPr="003F6FE5">
        <w:fldChar w:fldCharType="end"/>
      </w:r>
    </w:p>
    <w:p w14:paraId="44FCBF2F" w14:textId="77777777" w:rsidR="00095E71" w:rsidRPr="00E55156" w:rsidRDefault="00095E71" w:rsidP="002E1F99">
      <w:pPr>
        <w:pStyle w:val="Pavadinimas"/>
        <w:jc w:val="left"/>
        <w:rPr>
          <w:b w:val="0"/>
          <w:lang w:val="lt-LT"/>
        </w:rPr>
      </w:pPr>
    </w:p>
    <w:p w14:paraId="2F3F4F08" w14:textId="77777777" w:rsidR="00095E71" w:rsidRPr="00E55156" w:rsidRDefault="00095E71" w:rsidP="002E1F99">
      <w:pPr>
        <w:pStyle w:val="Pavadinimas"/>
        <w:jc w:val="left"/>
        <w:rPr>
          <w:b w:val="0"/>
          <w:lang w:val="lt-LT"/>
        </w:rPr>
      </w:pPr>
    </w:p>
    <w:p w14:paraId="2AC7C165" w14:textId="77777777" w:rsidR="00095E71" w:rsidRPr="00E55156" w:rsidRDefault="00095E71" w:rsidP="00095E71">
      <w:pPr>
        <w:keepNext/>
        <w:jc w:val="center"/>
        <w:outlineLvl w:val="1"/>
        <w:rPr>
          <w:b/>
          <w:bCs/>
          <w:iCs/>
          <w:szCs w:val="24"/>
          <w:lang w:eastAsia="en-US"/>
        </w:rPr>
      </w:pPr>
      <w:bookmarkStart w:id="5" w:name="_Hlk174525075"/>
      <w:r w:rsidRPr="00E55156">
        <w:rPr>
          <w:b/>
          <w:bCs/>
          <w:iCs/>
          <w:szCs w:val="24"/>
          <w:lang w:eastAsia="en-US"/>
        </w:rPr>
        <w:t>VIEŠOSIOS ĮSTAIGOS „JURBARKO SOCIALINĖS PASLAUGOS“</w:t>
      </w:r>
    </w:p>
    <w:p w14:paraId="4C531137" w14:textId="77777777" w:rsidR="00095E71" w:rsidRPr="00E55156" w:rsidRDefault="00095E71" w:rsidP="00095E71">
      <w:pPr>
        <w:keepNext/>
        <w:jc w:val="center"/>
        <w:outlineLvl w:val="1"/>
        <w:rPr>
          <w:b/>
          <w:bCs/>
          <w:iCs/>
          <w:szCs w:val="24"/>
          <w:lang w:eastAsia="en-US"/>
        </w:rPr>
      </w:pPr>
      <w:r w:rsidRPr="00E55156">
        <w:rPr>
          <w:b/>
          <w:bCs/>
          <w:iCs/>
          <w:szCs w:val="24"/>
          <w:lang w:eastAsia="en-US"/>
        </w:rPr>
        <w:t>ĮSTATAI</w:t>
      </w:r>
    </w:p>
    <w:p w14:paraId="29C8366F" w14:textId="77777777" w:rsidR="00095E71" w:rsidRPr="00E55156" w:rsidRDefault="00095E71" w:rsidP="00095E71">
      <w:pPr>
        <w:rPr>
          <w:lang w:eastAsia="en-US"/>
        </w:rPr>
      </w:pPr>
    </w:p>
    <w:p w14:paraId="00DD16CC" w14:textId="77777777" w:rsidR="00095E71" w:rsidRPr="00E55156" w:rsidRDefault="00095E71" w:rsidP="00095E71">
      <w:pPr>
        <w:keepNext/>
        <w:jc w:val="center"/>
        <w:outlineLvl w:val="1"/>
        <w:rPr>
          <w:b/>
          <w:bCs/>
          <w:iCs/>
          <w:szCs w:val="24"/>
          <w:lang w:eastAsia="en-US"/>
        </w:rPr>
      </w:pPr>
      <w:r w:rsidRPr="00E55156">
        <w:rPr>
          <w:b/>
          <w:bCs/>
          <w:iCs/>
          <w:szCs w:val="24"/>
          <w:lang w:eastAsia="en-US"/>
        </w:rPr>
        <w:t>I SKYRIUS</w:t>
      </w:r>
    </w:p>
    <w:p w14:paraId="3CC034C0" w14:textId="77777777" w:rsidR="00095E71" w:rsidRPr="00E55156" w:rsidRDefault="00095E71" w:rsidP="00095E71">
      <w:pPr>
        <w:keepNext/>
        <w:jc w:val="center"/>
        <w:outlineLvl w:val="1"/>
        <w:rPr>
          <w:b/>
          <w:bCs/>
          <w:iCs/>
          <w:szCs w:val="24"/>
          <w:lang w:eastAsia="en-US"/>
        </w:rPr>
      </w:pPr>
      <w:r w:rsidRPr="00E55156">
        <w:rPr>
          <w:b/>
          <w:bCs/>
          <w:iCs/>
          <w:szCs w:val="24"/>
          <w:lang w:eastAsia="en-US"/>
        </w:rPr>
        <w:t>BENDROSIOS NUOSTATOS</w:t>
      </w:r>
    </w:p>
    <w:p w14:paraId="34B47CC6" w14:textId="77777777" w:rsidR="00095E71" w:rsidRPr="00E55156" w:rsidRDefault="00095E71" w:rsidP="00095E71">
      <w:pPr>
        <w:tabs>
          <w:tab w:val="left" w:pos="0"/>
          <w:tab w:val="left" w:pos="1080"/>
        </w:tabs>
        <w:ind w:firstLine="720"/>
        <w:jc w:val="both"/>
        <w:rPr>
          <w:szCs w:val="24"/>
          <w:lang w:eastAsia="en-US"/>
        </w:rPr>
      </w:pPr>
    </w:p>
    <w:p w14:paraId="0B2380C3" w14:textId="77777777" w:rsidR="00095E71" w:rsidRPr="00E55156" w:rsidRDefault="00095E71" w:rsidP="00095E71">
      <w:pPr>
        <w:tabs>
          <w:tab w:val="left" w:pos="0"/>
          <w:tab w:val="left" w:pos="1080"/>
        </w:tabs>
        <w:ind w:firstLine="720"/>
        <w:jc w:val="both"/>
        <w:rPr>
          <w:szCs w:val="24"/>
          <w:lang w:eastAsia="en-US"/>
        </w:rPr>
      </w:pPr>
      <w:r w:rsidRPr="00E55156">
        <w:rPr>
          <w:szCs w:val="24"/>
          <w:lang w:eastAsia="en-US"/>
        </w:rPr>
        <w:t>1.</w:t>
      </w:r>
      <w:r w:rsidRPr="00E55156">
        <w:rPr>
          <w:szCs w:val="24"/>
          <w:lang w:eastAsia="en-US"/>
        </w:rPr>
        <w:tab/>
        <w:t xml:space="preserve">Viešoji įstaiga „Jurbarko socialinės paslaugos“ </w:t>
      </w:r>
      <w:r w:rsidRPr="00E55156">
        <w:rPr>
          <w:w w:val="102"/>
          <w:szCs w:val="24"/>
          <w:lang w:eastAsia="en-US"/>
        </w:rPr>
        <w:t xml:space="preserve">yra </w:t>
      </w:r>
      <w:r w:rsidRPr="00E55156">
        <w:rPr>
          <w:lang w:eastAsia="en-US"/>
        </w:rPr>
        <w:t>Lietuvos Respublikos viešųjų įstaigų įstatymo nustatyta tvarka įsteigtas pelno nesiekiantis ribotos civilinės atsakomybės viešasis juridinis asmuo</w:t>
      </w:r>
      <w:r w:rsidRPr="00E55156">
        <w:rPr>
          <w:szCs w:val="24"/>
          <w:lang w:eastAsia="en-US"/>
        </w:rPr>
        <w:t>, kuris savo veikloje vadovaujasi šiais įstatais (toliau – Įstatai), Lietuvos Respublikos civiliniu kodeksu, Lietuvos Respublikos viešųjų įstaigų įstatymu (toliau – Viešųjų įstaigų įstatymas), kitais Lietuvos Respublikos įstatymais ir kitais teisės aktais.</w:t>
      </w:r>
    </w:p>
    <w:p w14:paraId="6C0F8198" w14:textId="77777777" w:rsidR="00095E71" w:rsidRPr="00E55156" w:rsidRDefault="00095E71" w:rsidP="00095E71">
      <w:pPr>
        <w:tabs>
          <w:tab w:val="left" w:pos="0"/>
          <w:tab w:val="left" w:pos="1080"/>
        </w:tabs>
        <w:ind w:firstLine="720"/>
        <w:jc w:val="both"/>
        <w:rPr>
          <w:szCs w:val="24"/>
          <w:lang w:eastAsia="en-US"/>
        </w:rPr>
      </w:pPr>
      <w:r w:rsidRPr="00E55156">
        <w:rPr>
          <w:szCs w:val="24"/>
          <w:lang w:eastAsia="en-US"/>
        </w:rPr>
        <w:t>2. Viešoji įstaiga „Jurbarko socialinės paslaugos“ (toliau – Viešoji įstaiga) – tai įstaiga, teikianti bendrąsias ir specialiąsias socialines paslaugas asmenims su proto, psichine ir (arba) fizine negalia (nuo 18 metų), senyvo amžiaus asmenims, suaugusiems asmenims su negalia, socialinės rizikos šeimoms, socialinės rizikos suaugusiems asmenims bei kitiems laikinai savarankiškumo netekusiems asmenims, vaikams, likusiems be tėvų globos, socialinę riziką patiriantiems vaikams ir vaikams su negalia.</w:t>
      </w:r>
    </w:p>
    <w:p w14:paraId="29EB8C5F" w14:textId="77777777" w:rsidR="00095E71" w:rsidRPr="00E55156" w:rsidRDefault="00095E71" w:rsidP="00095E71">
      <w:pPr>
        <w:tabs>
          <w:tab w:val="left" w:pos="0"/>
          <w:tab w:val="left" w:pos="1080"/>
        </w:tabs>
        <w:ind w:firstLine="720"/>
        <w:jc w:val="both"/>
        <w:rPr>
          <w:w w:val="102"/>
          <w:szCs w:val="24"/>
          <w:lang w:eastAsia="en-US"/>
        </w:rPr>
      </w:pPr>
      <w:r w:rsidRPr="00E55156">
        <w:rPr>
          <w:szCs w:val="24"/>
          <w:lang w:eastAsia="en-US"/>
        </w:rPr>
        <w:t xml:space="preserve">3. </w:t>
      </w:r>
      <w:r w:rsidRPr="00E55156">
        <w:rPr>
          <w:w w:val="102"/>
          <w:szCs w:val="24"/>
          <w:lang w:eastAsia="en-US"/>
        </w:rPr>
        <w:t>Įstaigos pavadinimas – viešoji įstaiga</w:t>
      </w:r>
      <w:r w:rsidRPr="00E55156">
        <w:rPr>
          <w:szCs w:val="24"/>
          <w:lang w:eastAsia="en-US"/>
        </w:rPr>
        <w:t xml:space="preserve"> „Jurbarko socialinės paslaugos“.</w:t>
      </w:r>
      <w:r w:rsidRPr="00E55156">
        <w:rPr>
          <w:w w:val="102"/>
          <w:szCs w:val="24"/>
          <w:lang w:eastAsia="en-US"/>
        </w:rPr>
        <w:t xml:space="preserve"> </w:t>
      </w:r>
    </w:p>
    <w:p w14:paraId="4C74DE92" w14:textId="77777777" w:rsidR="00095E71" w:rsidRPr="00E55156" w:rsidRDefault="00095E71" w:rsidP="00095E71">
      <w:pPr>
        <w:tabs>
          <w:tab w:val="left" w:pos="0"/>
          <w:tab w:val="left" w:pos="1080"/>
        </w:tabs>
        <w:ind w:firstLine="720"/>
        <w:jc w:val="both"/>
        <w:rPr>
          <w:szCs w:val="24"/>
          <w:lang w:eastAsia="en-US"/>
        </w:rPr>
      </w:pPr>
      <w:r w:rsidRPr="00E55156">
        <w:rPr>
          <w:w w:val="102"/>
          <w:szCs w:val="24"/>
          <w:lang w:eastAsia="en-US"/>
        </w:rPr>
        <w:t xml:space="preserve">4. </w:t>
      </w:r>
      <w:r w:rsidRPr="00E55156">
        <w:rPr>
          <w:szCs w:val="24"/>
          <w:lang w:eastAsia="en-US"/>
        </w:rPr>
        <w:t>Viešosios įstaigos steigėja – Jurbarko rajono savivaldybės taryba.</w:t>
      </w:r>
    </w:p>
    <w:p w14:paraId="3A8B5A83" w14:textId="77777777" w:rsidR="00095E71" w:rsidRPr="00E55156" w:rsidRDefault="00095E71" w:rsidP="00095E71">
      <w:pPr>
        <w:tabs>
          <w:tab w:val="left" w:pos="0"/>
          <w:tab w:val="left" w:pos="1080"/>
        </w:tabs>
        <w:ind w:firstLine="720"/>
        <w:jc w:val="both"/>
        <w:rPr>
          <w:szCs w:val="24"/>
          <w:lang w:eastAsia="en-US"/>
        </w:rPr>
      </w:pPr>
      <w:r w:rsidRPr="00E55156">
        <w:rPr>
          <w:szCs w:val="24"/>
          <w:lang w:eastAsia="en-US"/>
        </w:rPr>
        <w:t>5. Viešosios įstaigos teisinė forma – viešoji įstaiga.</w:t>
      </w:r>
    </w:p>
    <w:p w14:paraId="0F1C1468" w14:textId="77777777" w:rsidR="00095E71" w:rsidRPr="00E55156" w:rsidRDefault="00095E71" w:rsidP="00095E71">
      <w:pPr>
        <w:tabs>
          <w:tab w:val="left" w:pos="0"/>
          <w:tab w:val="left" w:pos="1080"/>
        </w:tabs>
        <w:ind w:firstLine="720"/>
        <w:jc w:val="both"/>
        <w:rPr>
          <w:szCs w:val="24"/>
          <w:lang w:eastAsia="en-US"/>
        </w:rPr>
      </w:pPr>
      <w:r w:rsidRPr="00E55156">
        <w:rPr>
          <w:szCs w:val="24"/>
          <w:lang w:eastAsia="en-US"/>
        </w:rPr>
        <w:t>6. Viešosios įstaigos veiklos laikotarpis – neribotas.</w:t>
      </w:r>
    </w:p>
    <w:p w14:paraId="434791D4" w14:textId="77777777" w:rsidR="002830B4" w:rsidRDefault="00095E71" w:rsidP="002830B4">
      <w:pPr>
        <w:tabs>
          <w:tab w:val="left" w:pos="0"/>
        </w:tabs>
        <w:ind w:firstLine="720"/>
        <w:jc w:val="both"/>
        <w:rPr>
          <w:szCs w:val="24"/>
          <w:lang w:eastAsia="en-US"/>
        </w:rPr>
      </w:pPr>
      <w:r w:rsidRPr="00E55156">
        <w:rPr>
          <w:szCs w:val="24"/>
          <w:lang w:eastAsia="en-US"/>
        </w:rPr>
        <w:t>7. Viešosios įstaigos finansiniai metai sutampa su kalendoriniais metais.</w:t>
      </w:r>
    </w:p>
    <w:p w14:paraId="2BB246C3" w14:textId="77777777" w:rsidR="002830B4" w:rsidRPr="002830B4" w:rsidRDefault="002830B4" w:rsidP="002830B4">
      <w:pPr>
        <w:tabs>
          <w:tab w:val="left" w:pos="0"/>
        </w:tabs>
        <w:ind w:firstLine="720"/>
        <w:jc w:val="both"/>
        <w:rPr>
          <w:szCs w:val="24"/>
          <w:lang w:eastAsia="en-US"/>
        </w:rPr>
      </w:pPr>
      <w:r w:rsidRPr="00791382">
        <w:rPr>
          <w:szCs w:val="24"/>
          <w:lang w:eastAsia="en-US"/>
        </w:rPr>
        <w:t>8.</w:t>
      </w:r>
      <w:r w:rsidR="003B746F" w:rsidRPr="00791382">
        <w:rPr>
          <w:szCs w:val="24"/>
          <w:lang w:eastAsia="en-US"/>
        </w:rPr>
        <w:t xml:space="preserve"> S</w:t>
      </w:r>
      <w:r w:rsidRPr="00791382">
        <w:rPr>
          <w:szCs w:val="24"/>
          <w:lang w:eastAsia="en-US"/>
        </w:rPr>
        <w:t>avivaldybės funkcijos, kurias atlikdama veikia viešoji įstaiga „Jurbarko socialinės paslaugos“ – socialinių paslaugų teikimo užtikrinimas organizuojant socialines paslaugas Jurbarko rajono savivaldybės gyventojams bei dalyvavimas vykdant prevencines priemonės vaikui ir šeimai.</w:t>
      </w:r>
    </w:p>
    <w:p w14:paraId="71516B06" w14:textId="77777777" w:rsidR="00095E71" w:rsidRPr="00791382" w:rsidRDefault="00095E71" w:rsidP="00095E71">
      <w:pPr>
        <w:keepNext/>
        <w:spacing w:before="240"/>
        <w:jc w:val="center"/>
        <w:outlineLvl w:val="1"/>
        <w:rPr>
          <w:b/>
          <w:bCs/>
          <w:szCs w:val="24"/>
          <w:lang w:eastAsia="en-US"/>
        </w:rPr>
      </w:pPr>
      <w:r w:rsidRPr="00791382">
        <w:rPr>
          <w:b/>
          <w:bCs/>
          <w:szCs w:val="24"/>
          <w:lang w:eastAsia="en-US"/>
        </w:rPr>
        <w:t>II SKYRIUS</w:t>
      </w:r>
    </w:p>
    <w:p w14:paraId="5B83AA42" w14:textId="77777777" w:rsidR="00095E71" w:rsidRPr="00E55156" w:rsidRDefault="00095E71" w:rsidP="00095E71">
      <w:pPr>
        <w:tabs>
          <w:tab w:val="left" w:pos="0"/>
          <w:tab w:val="left" w:pos="1080"/>
        </w:tabs>
        <w:jc w:val="center"/>
        <w:rPr>
          <w:b/>
          <w:szCs w:val="24"/>
          <w:lang w:eastAsia="en-US"/>
        </w:rPr>
      </w:pPr>
      <w:r w:rsidRPr="00E55156">
        <w:rPr>
          <w:b/>
          <w:szCs w:val="24"/>
          <w:lang w:eastAsia="en-US"/>
        </w:rPr>
        <w:t>VIEŠOSIOS ĮSTAIGOS VEIKLOS TIKSLAI, SRITYS IR RŪŠYS</w:t>
      </w:r>
    </w:p>
    <w:p w14:paraId="6527812A" w14:textId="77777777" w:rsidR="00095E71" w:rsidRPr="00E55156" w:rsidRDefault="00095E71" w:rsidP="00095E71">
      <w:pPr>
        <w:tabs>
          <w:tab w:val="left" w:pos="0"/>
          <w:tab w:val="left" w:pos="1080"/>
        </w:tabs>
        <w:jc w:val="center"/>
        <w:rPr>
          <w:b/>
          <w:szCs w:val="24"/>
          <w:lang w:eastAsia="en-US"/>
        </w:rPr>
      </w:pPr>
    </w:p>
    <w:p w14:paraId="37930445" w14:textId="77777777" w:rsidR="00095E71" w:rsidRPr="00E55156" w:rsidRDefault="00095E71" w:rsidP="00095E71">
      <w:pPr>
        <w:tabs>
          <w:tab w:val="left" w:pos="0"/>
          <w:tab w:val="left" w:pos="709"/>
        </w:tabs>
        <w:jc w:val="both"/>
        <w:rPr>
          <w:szCs w:val="24"/>
          <w:lang w:eastAsia="en-US"/>
        </w:rPr>
      </w:pPr>
      <w:r w:rsidRPr="00E55156">
        <w:rPr>
          <w:szCs w:val="24"/>
          <w:lang w:eastAsia="en-US"/>
        </w:rPr>
        <w:tab/>
      </w:r>
      <w:r w:rsidR="002830B4">
        <w:rPr>
          <w:szCs w:val="24"/>
          <w:lang w:eastAsia="en-US"/>
        </w:rPr>
        <w:t>9</w:t>
      </w:r>
      <w:r w:rsidRPr="00E55156">
        <w:rPr>
          <w:szCs w:val="24"/>
          <w:lang w:eastAsia="en-US"/>
        </w:rPr>
        <w:t xml:space="preserve">. </w:t>
      </w:r>
      <w:r w:rsidRPr="00E55156">
        <w:rPr>
          <w:szCs w:val="24"/>
        </w:rPr>
        <w:t xml:space="preserve">Viešosios įstaigos veiklos tikslai – įgyvendinti socialinių paslaugų strategiją, tenkinti viešuosius interesus, teikti socialines paslaugas įvairių socialinių grupių asmenims, tenkinant jų pagrindinius poreikius, kai asmuo pats nepajėgia to padaryti, sudaryti sąlygas asmeniui (šeimai) </w:t>
      </w:r>
      <w:r w:rsidRPr="00E55156">
        <w:rPr>
          <w:szCs w:val="24"/>
          <w:lang w:eastAsia="en-GB"/>
        </w:rPr>
        <w:t>ugdyti ir stiprinti gebėjimus bei galimybes savarankiškai spręsti savo socialines problemas, palaikyti socialinius ryšius su visuomene, padėti gerinti gyvenimo kokybę ir įveikti socialinę atskirtį,</w:t>
      </w:r>
      <w:r w:rsidRPr="00E55156">
        <w:rPr>
          <w:szCs w:val="24"/>
        </w:rPr>
        <w:t xml:space="preserve"> ginti jų teises bei interesus, sudaryti žmogaus orumo nežeminančias gyvenimo sąlygas, vykdyti kitą įstatymų bei kitų teisės aktų nedraudžiamą visuomenei naudingą veiklą, bei </w:t>
      </w:r>
      <w:r w:rsidRPr="00E55156">
        <w:rPr>
          <w:szCs w:val="24"/>
          <w:shd w:val="clear" w:color="auto" w:fill="FFFFFF"/>
        </w:rPr>
        <w:t xml:space="preserve"> užtikrinti globojamo (rūpinamo) vaiko globą (rūpybą), teikti vaikui bendruomenines socialinės globos paslaugas, atitinkančias individualius vaiko poreikius ir skatinančias vaiko savarankiškumą, visapusišką dalyvavimą bendruomenėje, socialinę </w:t>
      </w:r>
      <w:proofErr w:type="spellStart"/>
      <w:r w:rsidRPr="00E55156">
        <w:rPr>
          <w:szCs w:val="24"/>
          <w:shd w:val="clear" w:color="auto" w:fill="FFFFFF"/>
        </w:rPr>
        <w:t>įtrauktį</w:t>
      </w:r>
      <w:proofErr w:type="spellEnd"/>
      <w:r w:rsidRPr="00E55156">
        <w:rPr>
          <w:szCs w:val="24"/>
          <w:shd w:val="clear" w:color="auto" w:fill="FFFFFF"/>
        </w:rPr>
        <w:t xml:space="preserve"> bei sudaryti vaikui tinkamas sąlygas ir aplinką, kurioje jis galėtų saugiai augti, vystytis, tobulėti ir pasiruošti savarankiškam gyvenimui visuomenėje.</w:t>
      </w:r>
    </w:p>
    <w:p w14:paraId="1E17A701" w14:textId="77777777" w:rsidR="00095E71" w:rsidRPr="00E55156" w:rsidRDefault="002830B4" w:rsidP="00095E71">
      <w:pPr>
        <w:spacing w:line="276" w:lineRule="atLeast"/>
        <w:ind w:firstLine="720"/>
        <w:jc w:val="both"/>
        <w:rPr>
          <w:szCs w:val="24"/>
          <w:lang w:eastAsia="en-GB"/>
        </w:rPr>
      </w:pPr>
      <w:bookmarkStart w:id="6" w:name="part_0b36a5a0010343b09831a44802ab68ee"/>
      <w:bookmarkEnd w:id="6"/>
      <w:r>
        <w:rPr>
          <w:szCs w:val="24"/>
          <w:lang w:eastAsia="en-GB"/>
        </w:rPr>
        <w:t>10</w:t>
      </w:r>
      <w:r w:rsidR="00095E71" w:rsidRPr="00E55156">
        <w:rPr>
          <w:szCs w:val="24"/>
          <w:lang w:eastAsia="en-GB"/>
        </w:rPr>
        <w:t xml:space="preserve">. Viešoji įstaiga siekdama įgyvendinti veiklos tikslus: </w:t>
      </w:r>
    </w:p>
    <w:p w14:paraId="0C6EA656" w14:textId="77777777" w:rsidR="00095E71" w:rsidRPr="00E55156" w:rsidRDefault="002830B4" w:rsidP="00095E71">
      <w:pPr>
        <w:spacing w:line="276" w:lineRule="atLeast"/>
        <w:ind w:firstLine="720"/>
        <w:jc w:val="both"/>
        <w:rPr>
          <w:szCs w:val="24"/>
          <w:lang w:eastAsia="en-GB"/>
        </w:rPr>
      </w:pPr>
      <w:r>
        <w:rPr>
          <w:szCs w:val="24"/>
          <w:lang w:eastAsia="en-GB"/>
        </w:rPr>
        <w:lastRenderedPageBreak/>
        <w:t>10</w:t>
      </w:r>
      <w:r w:rsidR="00095E71" w:rsidRPr="00E55156">
        <w:rPr>
          <w:szCs w:val="24"/>
          <w:lang w:eastAsia="en-GB"/>
        </w:rPr>
        <w:t>.1. teikia socialines paslaugas asmenims (šeimoms), kurie dėl amžiaus, neįgalumo, ligos, socialinių problemų negali savarankiškai pasirūpinti asmeniniu (šeimos) gyvenimu ir dalyvauti visuomenės gyvenime;</w:t>
      </w:r>
      <w:bookmarkStart w:id="7" w:name="part_78f7e5c42f3f4adeb2b515b4989b1e64"/>
      <w:bookmarkEnd w:id="7"/>
    </w:p>
    <w:p w14:paraId="0BEFE3F9" w14:textId="77777777" w:rsidR="00095E71" w:rsidRPr="00E55156" w:rsidRDefault="002830B4" w:rsidP="00095E71">
      <w:pPr>
        <w:spacing w:line="276" w:lineRule="atLeast"/>
        <w:ind w:firstLine="720"/>
        <w:jc w:val="both"/>
        <w:rPr>
          <w:szCs w:val="24"/>
          <w:lang w:eastAsia="en-GB"/>
        </w:rPr>
      </w:pPr>
      <w:r>
        <w:rPr>
          <w:szCs w:val="24"/>
          <w:lang w:eastAsia="en-GB"/>
        </w:rPr>
        <w:t>10</w:t>
      </w:r>
      <w:r w:rsidR="00095E71" w:rsidRPr="00E55156">
        <w:rPr>
          <w:szCs w:val="24"/>
          <w:lang w:eastAsia="en-GB"/>
        </w:rPr>
        <w:t>.2.</w:t>
      </w:r>
      <w:r w:rsidR="00095E71" w:rsidRPr="00E55156">
        <w:rPr>
          <w:lang w:eastAsia="en-US"/>
        </w:rPr>
        <w:t xml:space="preserve"> teikia informavimo, konsultavimo, mokymų organizavimo, tarpininkavimo, atstovavimo paslaugas, sprendžiant įvairias asmens (šeimos) socialines problemas;</w:t>
      </w:r>
    </w:p>
    <w:p w14:paraId="0D0979D0" w14:textId="77777777" w:rsidR="00095E71" w:rsidRPr="00E55156" w:rsidRDefault="002830B4" w:rsidP="00095E71">
      <w:pPr>
        <w:spacing w:line="276" w:lineRule="atLeast"/>
        <w:ind w:firstLine="720"/>
        <w:jc w:val="both"/>
        <w:rPr>
          <w:szCs w:val="24"/>
          <w:lang w:eastAsia="en-GB"/>
        </w:rPr>
      </w:pPr>
      <w:r>
        <w:rPr>
          <w:szCs w:val="24"/>
          <w:lang w:eastAsia="en-GB"/>
        </w:rPr>
        <w:t>10</w:t>
      </w:r>
      <w:r w:rsidR="00095E71" w:rsidRPr="00E55156">
        <w:rPr>
          <w:szCs w:val="24"/>
          <w:lang w:eastAsia="en-GB"/>
        </w:rPr>
        <w:t>.3. organizuoja labdaros ir paramos renginius, tvarko gautos paramos apskaitą, skirsto gautą paramą;</w:t>
      </w:r>
    </w:p>
    <w:p w14:paraId="3F92D670" w14:textId="77777777" w:rsidR="00095E71" w:rsidRPr="00E55156" w:rsidRDefault="002830B4" w:rsidP="00095E71">
      <w:pPr>
        <w:spacing w:line="276" w:lineRule="atLeast"/>
        <w:ind w:firstLine="720"/>
        <w:jc w:val="both"/>
        <w:rPr>
          <w:szCs w:val="24"/>
          <w:lang w:eastAsia="en-US"/>
        </w:rPr>
      </w:pPr>
      <w:r>
        <w:rPr>
          <w:szCs w:val="24"/>
          <w:lang w:eastAsia="en-US"/>
        </w:rPr>
        <w:t>10</w:t>
      </w:r>
      <w:r w:rsidR="00095E71" w:rsidRPr="00E55156">
        <w:rPr>
          <w:szCs w:val="24"/>
          <w:lang w:eastAsia="en-US"/>
        </w:rPr>
        <w:t>.4. teikia maitinimo paslaugas;</w:t>
      </w:r>
    </w:p>
    <w:p w14:paraId="7F39512A" w14:textId="77777777" w:rsidR="00095E71" w:rsidRPr="00E55156" w:rsidRDefault="002830B4" w:rsidP="00095E71">
      <w:pPr>
        <w:spacing w:line="276" w:lineRule="atLeast"/>
        <w:ind w:firstLine="720"/>
        <w:jc w:val="both"/>
        <w:rPr>
          <w:szCs w:val="24"/>
          <w:lang w:eastAsia="en-US"/>
        </w:rPr>
      </w:pPr>
      <w:r>
        <w:rPr>
          <w:szCs w:val="24"/>
          <w:lang w:eastAsia="en-GB"/>
        </w:rPr>
        <w:t>10</w:t>
      </w:r>
      <w:r w:rsidR="00095E71" w:rsidRPr="00E55156">
        <w:rPr>
          <w:szCs w:val="24"/>
          <w:lang w:eastAsia="en-GB"/>
        </w:rPr>
        <w:t xml:space="preserve">.5. teikia socialinės priežiūros (pagalbos į namus) paslaugas senyvo amžiaus asmenims ir asmenims su negalia, socialinę riziką patiriančioms šeimoms bei </w:t>
      </w:r>
      <w:r w:rsidR="00095E71" w:rsidRPr="00E55156">
        <w:rPr>
          <w:szCs w:val="24"/>
        </w:rPr>
        <w:t>kitiems laikinai savarankiškumo netekusiems asmenims</w:t>
      </w:r>
      <w:r w:rsidR="00095E71" w:rsidRPr="00E55156">
        <w:rPr>
          <w:szCs w:val="24"/>
          <w:lang w:eastAsia="en-US"/>
        </w:rPr>
        <w:t>;</w:t>
      </w:r>
    </w:p>
    <w:p w14:paraId="54EBA73A" w14:textId="77777777" w:rsidR="00095E71" w:rsidRPr="00E55156" w:rsidRDefault="002830B4" w:rsidP="00095E71">
      <w:pPr>
        <w:spacing w:line="276" w:lineRule="atLeast"/>
        <w:ind w:firstLine="720"/>
        <w:jc w:val="both"/>
        <w:rPr>
          <w:szCs w:val="24"/>
          <w:lang w:eastAsia="en-GB"/>
        </w:rPr>
      </w:pPr>
      <w:r>
        <w:rPr>
          <w:szCs w:val="24"/>
          <w:lang w:eastAsia="en-US"/>
        </w:rPr>
        <w:t>10</w:t>
      </w:r>
      <w:r w:rsidR="00095E71" w:rsidRPr="00E55156">
        <w:rPr>
          <w:szCs w:val="24"/>
          <w:lang w:eastAsia="en-US"/>
        </w:rPr>
        <w:t xml:space="preserve">.6. </w:t>
      </w:r>
      <w:r w:rsidR="00095E71" w:rsidRPr="00E55156">
        <w:rPr>
          <w:lang w:eastAsia="en-US"/>
        </w:rPr>
        <w:t xml:space="preserve">teikia laikino </w:t>
      </w:r>
      <w:proofErr w:type="spellStart"/>
      <w:r w:rsidR="00095E71" w:rsidRPr="00E55156">
        <w:rPr>
          <w:lang w:eastAsia="en-US"/>
        </w:rPr>
        <w:t>apnakvindinimo</w:t>
      </w:r>
      <w:proofErr w:type="spellEnd"/>
      <w:r w:rsidR="00095E71" w:rsidRPr="00E55156">
        <w:rPr>
          <w:lang w:eastAsia="en-US"/>
        </w:rPr>
        <w:t xml:space="preserve"> ir apgyvendinimo paslaugas;</w:t>
      </w:r>
    </w:p>
    <w:p w14:paraId="6F7B365B" w14:textId="77777777" w:rsidR="00095E71" w:rsidRPr="00E55156" w:rsidRDefault="002830B4" w:rsidP="00095E71">
      <w:pPr>
        <w:spacing w:line="276" w:lineRule="atLeast"/>
        <w:ind w:firstLine="720"/>
        <w:jc w:val="both"/>
        <w:rPr>
          <w:szCs w:val="24"/>
          <w:lang w:eastAsia="en-GB"/>
        </w:rPr>
      </w:pPr>
      <w:r>
        <w:rPr>
          <w:szCs w:val="24"/>
          <w:lang w:eastAsia="en-GB"/>
        </w:rPr>
        <w:t>10</w:t>
      </w:r>
      <w:r w:rsidR="00095E71" w:rsidRPr="00E55156">
        <w:rPr>
          <w:szCs w:val="24"/>
          <w:lang w:eastAsia="en-GB"/>
        </w:rPr>
        <w:t xml:space="preserve">.7. </w:t>
      </w:r>
      <w:r w:rsidR="00095E71" w:rsidRPr="00E55156">
        <w:rPr>
          <w:szCs w:val="24"/>
          <w:lang w:eastAsia="en-US"/>
        </w:rPr>
        <w:t>koordinuoja ir teikia socialines paslaugas šeimoms</w:t>
      </w:r>
      <w:r w:rsidR="00095E71" w:rsidRPr="00E55156">
        <w:rPr>
          <w:szCs w:val="24"/>
          <w:lang w:eastAsia="en-GB"/>
        </w:rPr>
        <w:t>;</w:t>
      </w:r>
    </w:p>
    <w:p w14:paraId="64E13C8A" w14:textId="77777777" w:rsidR="00095E71" w:rsidRPr="00E55156" w:rsidRDefault="002830B4" w:rsidP="00095E71">
      <w:pPr>
        <w:spacing w:line="276" w:lineRule="atLeast"/>
        <w:ind w:firstLine="720"/>
        <w:jc w:val="both"/>
        <w:rPr>
          <w:szCs w:val="24"/>
          <w:lang w:eastAsia="en-GB"/>
        </w:rPr>
      </w:pPr>
      <w:r>
        <w:rPr>
          <w:szCs w:val="24"/>
          <w:lang w:eastAsia="en-GB"/>
        </w:rPr>
        <w:t>10</w:t>
      </w:r>
      <w:r w:rsidR="00095E71" w:rsidRPr="00E55156">
        <w:rPr>
          <w:szCs w:val="24"/>
          <w:lang w:eastAsia="en-GB"/>
        </w:rPr>
        <w:t xml:space="preserve">.8. </w:t>
      </w:r>
      <w:r w:rsidR="00095E71" w:rsidRPr="00E55156">
        <w:rPr>
          <w:lang w:eastAsia="en-US"/>
        </w:rPr>
        <w:t>integruoja į visuomenę proto negalios asmenis (nuo 18 metų), suteikiant galimybę kuo ilgiau gyventi savo įprastinėje aplinkoje;</w:t>
      </w:r>
      <w:bookmarkStart w:id="8" w:name="part_0632e7596bcf438c9ad46c1676a1b93e"/>
      <w:bookmarkEnd w:id="8"/>
    </w:p>
    <w:p w14:paraId="2FDC6129" w14:textId="77777777" w:rsidR="00095E71" w:rsidRPr="00E55156" w:rsidRDefault="002830B4" w:rsidP="00095E71">
      <w:pPr>
        <w:ind w:firstLine="720"/>
        <w:jc w:val="both"/>
        <w:rPr>
          <w:szCs w:val="24"/>
          <w:lang w:eastAsia="en-US"/>
        </w:rPr>
      </w:pPr>
      <w:r>
        <w:rPr>
          <w:szCs w:val="24"/>
          <w:lang w:eastAsia="en-US"/>
        </w:rPr>
        <w:t>10</w:t>
      </w:r>
      <w:r w:rsidR="00095E71" w:rsidRPr="00E55156">
        <w:rPr>
          <w:szCs w:val="24"/>
          <w:lang w:eastAsia="en-US"/>
        </w:rPr>
        <w:t>.9. teikia psichologinę pagalbą socialinių paslaugų gavėjams ir jų artimiesiems;</w:t>
      </w:r>
    </w:p>
    <w:p w14:paraId="3488325E" w14:textId="77777777" w:rsidR="00095E71" w:rsidRPr="00E55156" w:rsidRDefault="00CD1C88" w:rsidP="00095E71">
      <w:pPr>
        <w:ind w:firstLine="720"/>
        <w:jc w:val="both"/>
        <w:rPr>
          <w:szCs w:val="24"/>
          <w:lang w:eastAsia="en-US"/>
        </w:rPr>
      </w:pPr>
      <w:r>
        <w:rPr>
          <w:szCs w:val="24"/>
          <w:lang w:eastAsia="en-GB"/>
        </w:rPr>
        <w:t>10</w:t>
      </w:r>
      <w:r w:rsidR="00095E71" w:rsidRPr="00E55156">
        <w:rPr>
          <w:szCs w:val="24"/>
          <w:lang w:eastAsia="en-GB"/>
        </w:rPr>
        <w:t xml:space="preserve">.10. </w:t>
      </w:r>
      <w:r w:rsidR="00095E71" w:rsidRPr="00E55156">
        <w:rPr>
          <w:szCs w:val="24"/>
          <w:lang w:eastAsia="en-US"/>
        </w:rPr>
        <w:t>teikia dienos socialinės globos paslaugas institucijoje ruošiant proto, psichine ir (ar) fizinės negalios žmones kiek galima savarankiškesniam gyvenimui, lavinant jų kasdieninio apsitarnavimo ir bendravimo įgūdžius, organizuojant darbinę veiklą, dienos užsiėmimus bei laisvalaikį;</w:t>
      </w:r>
    </w:p>
    <w:p w14:paraId="68011D22" w14:textId="77777777" w:rsidR="00095E71" w:rsidRPr="00E55156" w:rsidRDefault="00CD1C88" w:rsidP="00095E71">
      <w:pPr>
        <w:ind w:firstLine="720"/>
        <w:jc w:val="both"/>
        <w:rPr>
          <w:szCs w:val="24"/>
          <w:lang w:eastAsia="en-US"/>
        </w:rPr>
      </w:pPr>
      <w:r>
        <w:rPr>
          <w:szCs w:val="24"/>
          <w:lang w:eastAsia="en-US"/>
        </w:rPr>
        <w:t>10</w:t>
      </w:r>
      <w:r w:rsidR="00095E71" w:rsidRPr="00E55156">
        <w:rPr>
          <w:szCs w:val="24"/>
          <w:lang w:eastAsia="en-US"/>
        </w:rPr>
        <w:t xml:space="preserve">.11. teikia dienos socialinės globos paslaugas asmens namuose vaikams su negalia,  </w:t>
      </w:r>
      <w:r w:rsidR="00095E71" w:rsidRPr="00E55156">
        <w:rPr>
          <w:szCs w:val="24"/>
          <w:lang w:eastAsia="en-GB"/>
        </w:rPr>
        <w:t>senyvo amžiaus asmenims ir suaugusiems asmenims su negalia;</w:t>
      </w:r>
    </w:p>
    <w:p w14:paraId="0DC78B27" w14:textId="77777777" w:rsidR="00095E71" w:rsidRPr="00E55156" w:rsidRDefault="00CD1C88" w:rsidP="00095E71">
      <w:pPr>
        <w:ind w:firstLine="720"/>
        <w:jc w:val="both"/>
        <w:rPr>
          <w:szCs w:val="24"/>
          <w:lang w:eastAsia="en-US"/>
        </w:rPr>
      </w:pPr>
      <w:r>
        <w:rPr>
          <w:szCs w:val="24"/>
          <w:lang w:eastAsia="en-US"/>
        </w:rPr>
        <w:t>10</w:t>
      </w:r>
      <w:r w:rsidR="00095E71" w:rsidRPr="00E55156">
        <w:rPr>
          <w:szCs w:val="24"/>
          <w:lang w:eastAsia="en-US"/>
        </w:rPr>
        <w:t xml:space="preserve">.12. </w:t>
      </w:r>
      <w:r w:rsidR="00095E71" w:rsidRPr="00E55156">
        <w:rPr>
          <w:szCs w:val="24"/>
        </w:rPr>
        <w:t xml:space="preserve">teikia ilgalaikės ir trumpalaikės socialinės globos paslaugas suaugusiems asmenims, turintiems proto, psichinę ir (arba) fizinę negalią, </w:t>
      </w:r>
      <w:r w:rsidR="00095E71" w:rsidRPr="00E55156">
        <w:rPr>
          <w:szCs w:val="24"/>
          <w:lang w:eastAsia="en-GB"/>
        </w:rPr>
        <w:t xml:space="preserve">senyvo amžiaus asmenims, suaugusiems socialinės rizikos asmenims, </w:t>
      </w:r>
      <w:r w:rsidR="00095E71" w:rsidRPr="00E55156">
        <w:rPr>
          <w:szCs w:val="24"/>
          <w:shd w:val="clear" w:color="auto" w:fill="FFFFFF"/>
        </w:rPr>
        <w:t>vaikams, likusiems be tėvų globos nuo gimimo iki 18 metų, o jei vaikas mokosi pagal bendrojo lavinimo, profesinio ugdymo ar specialiųjų ugdymosi poreikių užtikrinimą garantuojančias programas, – iki jis baigs atitinkamą programą;</w:t>
      </w:r>
    </w:p>
    <w:p w14:paraId="3B321CED" w14:textId="77777777" w:rsidR="00095E71" w:rsidRPr="00E55156" w:rsidRDefault="00CD1C88" w:rsidP="00095E71">
      <w:pPr>
        <w:ind w:firstLine="720"/>
        <w:jc w:val="both"/>
        <w:rPr>
          <w:szCs w:val="24"/>
          <w:lang w:eastAsia="en-US"/>
        </w:rPr>
      </w:pPr>
      <w:r>
        <w:rPr>
          <w:szCs w:val="24"/>
          <w:lang w:eastAsia="en-US"/>
        </w:rPr>
        <w:t>10</w:t>
      </w:r>
      <w:r w:rsidR="00095E71" w:rsidRPr="00E55156">
        <w:rPr>
          <w:szCs w:val="24"/>
          <w:lang w:eastAsia="en-US"/>
        </w:rPr>
        <w:t>.13. administruoja asmenų, gaunančių ilgalaikės socialinės globos paslaugas, turtą, tvarko gaunamų pajamų ir išlaidų apskaitą;</w:t>
      </w:r>
    </w:p>
    <w:p w14:paraId="0C8C8E10" w14:textId="77777777" w:rsidR="00095E71" w:rsidRPr="00E55156" w:rsidRDefault="00CD1C88" w:rsidP="00095E71">
      <w:pPr>
        <w:ind w:firstLine="720"/>
        <w:jc w:val="both"/>
        <w:rPr>
          <w:szCs w:val="24"/>
          <w:lang w:eastAsia="en-US"/>
        </w:rPr>
      </w:pPr>
      <w:r>
        <w:rPr>
          <w:szCs w:val="24"/>
          <w:lang w:eastAsia="en-US"/>
        </w:rPr>
        <w:t>10</w:t>
      </w:r>
      <w:r w:rsidR="00095E71" w:rsidRPr="00E55156">
        <w:rPr>
          <w:szCs w:val="24"/>
          <w:lang w:eastAsia="en-US"/>
        </w:rPr>
        <w:t>.14. teikia sveikatos priežiūros paslaugas asmenims, kuriems teikiamos ilgalaikės, trumpalaikės ir dienos socialinės globos paslaugos institucijoje ir namuose;</w:t>
      </w:r>
    </w:p>
    <w:p w14:paraId="0732A6C0" w14:textId="77777777" w:rsidR="00095E71" w:rsidRPr="00E55156" w:rsidRDefault="00CD1C88" w:rsidP="00095E71">
      <w:pPr>
        <w:spacing w:line="276" w:lineRule="atLeast"/>
        <w:ind w:firstLine="720"/>
        <w:jc w:val="both"/>
        <w:rPr>
          <w:szCs w:val="24"/>
          <w:lang w:eastAsia="en-GB"/>
        </w:rPr>
      </w:pPr>
      <w:bookmarkStart w:id="9" w:name="part_bdfbf975fb4e47739bfa864258fa18f4"/>
      <w:bookmarkEnd w:id="9"/>
      <w:r>
        <w:rPr>
          <w:szCs w:val="24"/>
          <w:lang w:eastAsia="en-GB"/>
        </w:rPr>
        <w:t>10</w:t>
      </w:r>
      <w:r w:rsidR="00095E71" w:rsidRPr="00E55156">
        <w:rPr>
          <w:szCs w:val="24"/>
          <w:lang w:eastAsia="en-GB"/>
        </w:rPr>
        <w:t>.15. organizuoja neįgaliųjų aprūpinimą techninės pagalbos priemonėmis;</w:t>
      </w:r>
    </w:p>
    <w:p w14:paraId="3D33CA4C" w14:textId="77777777" w:rsidR="00095E71" w:rsidRPr="00E55156" w:rsidRDefault="00CD1C88" w:rsidP="00095E71">
      <w:pPr>
        <w:spacing w:line="276" w:lineRule="atLeast"/>
        <w:ind w:firstLine="720"/>
        <w:jc w:val="both"/>
        <w:rPr>
          <w:szCs w:val="24"/>
          <w:lang w:eastAsia="en-GB"/>
        </w:rPr>
      </w:pPr>
      <w:bookmarkStart w:id="10" w:name="part_426a2bc0e4694680bce56f34ddc816b1"/>
      <w:bookmarkEnd w:id="10"/>
      <w:r>
        <w:rPr>
          <w:szCs w:val="24"/>
          <w:lang w:eastAsia="en-GB"/>
        </w:rPr>
        <w:t>10</w:t>
      </w:r>
      <w:r w:rsidR="00095E71" w:rsidRPr="00E55156">
        <w:rPr>
          <w:szCs w:val="24"/>
          <w:lang w:eastAsia="en-GB"/>
        </w:rPr>
        <w:t>.16. organizuoja transporto paslaugas asmenims, kurie dėl negalios, ligos ar senatvės turi judėjimo problemų;</w:t>
      </w:r>
    </w:p>
    <w:p w14:paraId="06E4A872" w14:textId="77777777" w:rsidR="00095E71" w:rsidRPr="00E55156" w:rsidRDefault="00CD1C88" w:rsidP="00095E71">
      <w:pPr>
        <w:spacing w:line="276" w:lineRule="atLeast"/>
        <w:ind w:firstLine="720"/>
        <w:jc w:val="both"/>
        <w:rPr>
          <w:szCs w:val="24"/>
          <w:lang w:eastAsia="en-GB"/>
        </w:rPr>
      </w:pPr>
      <w:bookmarkStart w:id="11" w:name="part_1e69c5a7e078404ebda44b871638c8b6"/>
      <w:bookmarkStart w:id="12" w:name="part_f0702aceb8034147b4209acce3276e2e"/>
      <w:bookmarkEnd w:id="11"/>
      <w:bookmarkEnd w:id="12"/>
      <w:r>
        <w:rPr>
          <w:szCs w:val="24"/>
          <w:lang w:eastAsia="en-GB"/>
        </w:rPr>
        <w:t>10</w:t>
      </w:r>
      <w:r w:rsidR="00095E71" w:rsidRPr="00E55156">
        <w:rPr>
          <w:szCs w:val="24"/>
          <w:lang w:eastAsia="en-GB"/>
        </w:rPr>
        <w:t>.17. rengia ir įgyvendina socialinių paslaugų teikimo programas bei projektus;</w:t>
      </w:r>
    </w:p>
    <w:p w14:paraId="0D1EC0EF" w14:textId="77777777" w:rsidR="00095E71" w:rsidRPr="00E55156" w:rsidRDefault="00CD1C88" w:rsidP="00095E71">
      <w:pPr>
        <w:spacing w:line="276" w:lineRule="atLeast"/>
        <w:ind w:firstLine="720"/>
        <w:jc w:val="both"/>
        <w:rPr>
          <w:szCs w:val="24"/>
          <w:lang w:eastAsia="en-GB"/>
        </w:rPr>
      </w:pPr>
      <w:bookmarkStart w:id="13" w:name="part_807f7e2a247f47589e127b557d44b595"/>
      <w:bookmarkStart w:id="14" w:name="part_77ce441339dc4df88c049df408cd68b3"/>
      <w:bookmarkEnd w:id="13"/>
      <w:bookmarkEnd w:id="14"/>
      <w:r>
        <w:rPr>
          <w:szCs w:val="24"/>
          <w:lang w:eastAsia="en-GB"/>
        </w:rPr>
        <w:t>10</w:t>
      </w:r>
      <w:r w:rsidR="00095E71" w:rsidRPr="00E55156">
        <w:rPr>
          <w:szCs w:val="24"/>
          <w:lang w:eastAsia="en-GB"/>
        </w:rPr>
        <w:t>.18. nustato asmens (šeimos) socialinių paslaugų poreikį;</w:t>
      </w:r>
    </w:p>
    <w:p w14:paraId="6FDC480B" w14:textId="77777777" w:rsidR="00095E71" w:rsidRPr="00E55156" w:rsidRDefault="00CD1C88" w:rsidP="00095E71">
      <w:pPr>
        <w:spacing w:line="276" w:lineRule="atLeast"/>
        <w:ind w:firstLine="720"/>
        <w:jc w:val="both"/>
        <w:rPr>
          <w:szCs w:val="24"/>
          <w:lang w:eastAsia="en-US"/>
        </w:rPr>
      </w:pPr>
      <w:r>
        <w:rPr>
          <w:szCs w:val="24"/>
          <w:lang w:eastAsia="en-US"/>
        </w:rPr>
        <w:t>10</w:t>
      </w:r>
      <w:r w:rsidR="00095E71" w:rsidRPr="00E55156">
        <w:rPr>
          <w:szCs w:val="24"/>
          <w:lang w:eastAsia="en-US"/>
        </w:rPr>
        <w:t xml:space="preserve">.19. organizuoja sveikatinimo veiklą; </w:t>
      </w:r>
    </w:p>
    <w:p w14:paraId="70C4C92D" w14:textId="77777777" w:rsidR="00095E71" w:rsidRPr="00E55156" w:rsidRDefault="00CD1C88" w:rsidP="00095E71">
      <w:pPr>
        <w:spacing w:line="276" w:lineRule="atLeast"/>
        <w:ind w:firstLine="720"/>
        <w:jc w:val="both"/>
        <w:rPr>
          <w:szCs w:val="24"/>
          <w:lang w:eastAsia="en-US"/>
        </w:rPr>
      </w:pPr>
      <w:r>
        <w:rPr>
          <w:szCs w:val="24"/>
          <w:lang w:eastAsia="en-US"/>
        </w:rPr>
        <w:t>10</w:t>
      </w:r>
      <w:r w:rsidR="00095E71" w:rsidRPr="00E55156">
        <w:rPr>
          <w:szCs w:val="24"/>
          <w:lang w:eastAsia="en-US"/>
        </w:rPr>
        <w:t>.20. teikia kirpyklų, dušų, masažo, skalbimo paslaugas;</w:t>
      </w:r>
    </w:p>
    <w:p w14:paraId="4866B4DD" w14:textId="77777777" w:rsidR="00CA5971" w:rsidRPr="00E55156" w:rsidRDefault="00CD1C88" w:rsidP="00095E71">
      <w:pPr>
        <w:spacing w:line="276" w:lineRule="atLeast"/>
        <w:ind w:firstLine="720"/>
        <w:jc w:val="both"/>
        <w:rPr>
          <w:szCs w:val="24"/>
          <w:lang w:eastAsia="en-US"/>
        </w:rPr>
      </w:pPr>
      <w:r>
        <w:rPr>
          <w:szCs w:val="24"/>
          <w:lang w:eastAsia="en-US"/>
        </w:rPr>
        <w:t>10</w:t>
      </w:r>
      <w:r w:rsidR="00095E71" w:rsidRPr="00E55156">
        <w:rPr>
          <w:szCs w:val="24"/>
          <w:lang w:eastAsia="en-US"/>
        </w:rPr>
        <w:t xml:space="preserve">.21. </w:t>
      </w:r>
      <w:r w:rsidR="00095E71" w:rsidRPr="00E55156">
        <w:t>teikia socialinių įgūdžių ugdymo, palaikymo ir (ar) atkūrimo paslaugas</w:t>
      </w:r>
      <w:r w:rsidR="0087234F" w:rsidRPr="00E55156">
        <w:t>;</w:t>
      </w:r>
      <w:r w:rsidR="00095E71" w:rsidRPr="00E55156">
        <w:rPr>
          <w:szCs w:val="24"/>
          <w:lang w:eastAsia="en-US"/>
        </w:rPr>
        <w:t xml:space="preserve"> </w:t>
      </w:r>
    </w:p>
    <w:p w14:paraId="27356352" w14:textId="77777777" w:rsidR="00095E71" w:rsidRPr="00E55156" w:rsidRDefault="00CD1C88" w:rsidP="00095E71">
      <w:pPr>
        <w:spacing w:line="276" w:lineRule="atLeast"/>
        <w:ind w:firstLine="720"/>
        <w:jc w:val="both"/>
        <w:rPr>
          <w:szCs w:val="24"/>
          <w:lang w:eastAsia="en-US"/>
        </w:rPr>
      </w:pPr>
      <w:r>
        <w:rPr>
          <w:szCs w:val="24"/>
          <w:lang w:eastAsia="en-US"/>
        </w:rPr>
        <w:t>10</w:t>
      </w:r>
      <w:r w:rsidR="00095E71" w:rsidRPr="00E55156">
        <w:rPr>
          <w:szCs w:val="24"/>
          <w:lang w:eastAsia="en-US"/>
        </w:rPr>
        <w:t>.22. organizuoja kapaviečių priežiūrą;</w:t>
      </w:r>
    </w:p>
    <w:p w14:paraId="462FFCE2" w14:textId="77777777" w:rsidR="00095E71" w:rsidRPr="00E55156" w:rsidRDefault="00CD1C88" w:rsidP="00095E71">
      <w:pPr>
        <w:spacing w:line="276" w:lineRule="atLeast"/>
        <w:ind w:firstLine="720"/>
        <w:jc w:val="both"/>
        <w:rPr>
          <w:szCs w:val="24"/>
          <w:lang w:eastAsia="en-US"/>
        </w:rPr>
      </w:pPr>
      <w:r>
        <w:rPr>
          <w:szCs w:val="24"/>
          <w:lang w:eastAsia="en-US"/>
        </w:rPr>
        <w:t>10</w:t>
      </w:r>
      <w:r w:rsidR="00095E71" w:rsidRPr="00E55156">
        <w:rPr>
          <w:szCs w:val="24"/>
          <w:lang w:eastAsia="en-US"/>
        </w:rPr>
        <w:t>.23. vykdo atvejo vadybos funkcijas, koordinuoja atvejo vadybos procesus</w:t>
      </w:r>
      <w:r w:rsidR="0087234F" w:rsidRPr="00E55156">
        <w:rPr>
          <w:szCs w:val="24"/>
          <w:lang w:eastAsia="en-US"/>
        </w:rPr>
        <w:t>;</w:t>
      </w:r>
    </w:p>
    <w:p w14:paraId="3A053781" w14:textId="77777777" w:rsidR="00095E71" w:rsidRDefault="00CD1C88" w:rsidP="00095E71">
      <w:pPr>
        <w:spacing w:line="276" w:lineRule="atLeast"/>
        <w:ind w:firstLine="720"/>
        <w:jc w:val="both"/>
      </w:pPr>
      <w:r>
        <w:rPr>
          <w:szCs w:val="24"/>
          <w:lang w:eastAsia="en-US"/>
        </w:rPr>
        <w:t>10.</w:t>
      </w:r>
      <w:r w:rsidR="00095E71" w:rsidRPr="00E55156">
        <w:rPr>
          <w:szCs w:val="24"/>
          <w:lang w:eastAsia="en-US"/>
        </w:rPr>
        <w:t>2</w:t>
      </w:r>
      <w:r w:rsidR="00CD4E52" w:rsidRPr="00E55156">
        <w:rPr>
          <w:szCs w:val="24"/>
          <w:lang w:eastAsia="en-US"/>
        </w:rPr>
        <w:t>4</w:t>
      </w:r>
      <w:r w:rsidR="00095E71" w:rsidRPr="00E55156">
        <w:rPr>
          <w:szCs w:val="24"/>
          <w:lang w:eastAsia="en-US"/>
        </w:rPr>
        <w:t xml:space="preserve">. </w:t>
      </w:r>
      <w:r w:rsidR="00CA5971" w:rsidRPr="00E55156">
        <w:t>teikia trumpalaikę ir ilgalaikę socialinę globą grupiniuose gyvenimo namuose suaugusiems asmenims, turintiems psichikos ir (ar) protinę negalią</w:t>
      </w:r>
      <w:r w:rsidR="00A619B3">
        <w:t>;</w:t>
      </w:r>
    </w:p>
    <w:p w14:paraId="752F1BB0" w14:textId="77777777" w:rsidR="00A619B3" w:rsidRPr="00FC1E98" w:rsidRDefault="00CD1C88" w:rsidP="00095E71">
      <w:pPr>
        <w:spacing w:line="276" w:lineRule="atLeast"/>
        <w:ind w:firstLine="720"/>
        <w:jc w:val="both"/>
      </w:pPr>
      <w:r>
        <w:t>10</w:t>
      </w:r>
      <w:r w:rsidR="00A619B3" w:rsidRPr="00FC1E98">
        <w:t>.25. teikia socialinių dirbtuvių paslaugas</w:t>
      </w:r>
      <w:r w:rsidR="00A619B3" w:rsidRPr="00FC1E98">
        <w:rPr>
          <w:w w:val="102"/>
        </w:rPr>
        <w:t>.</w:t>
      </w:r>
    </w:p>
    <w:p w14:paraId="2B46283F" w14:textId="77777777" w:rsidR="00095E71" w:rsidRPr="00E55156" w:rsidRDefault="00CD1C88" w:rsidP="00095E71">
      <w:pPr>
        <w:spacing w:line="276" w:lineRule="atLeast"/>
        <w:ind w:firstLine="720"/>
        <w:jc w:val="both"/>
        <w:rPr>
          <w:szCs w:val="24"/>
          <w:lang w:eastAsia="en-GB"/>
        </w:rPr>
      </w:pPr>
      <w:bookmarkStart w:id="15" w:name="part_72f1f958388744dfb7d3027ef8c7aef8"/>
      <w:bookmarkEnd w:id="15"/>
      <w:r>
        <w:rPr>
          <w:szCs w:val="24"/>
          <w:lang w:eastAsia="en-GB"/>
        </w:rPr>
        <w:t>11</w:t>
      </w:r>
      <w:r w:rsidR="00095E71" w:rsidRPr="00E55156">
        <w:rPr>
          <w:szCs w:val="24"/>
          <w:lang w:eastAsia="en-GB"/>
        </w:rPr>
        <w:t>. Viešosios įstaigos veiklos sritys:</w:t>
      </w:r>
    </w:p>
    <w:p w14:paraId="3D82D5B9" w14:textId="77777777" w:rsidR="00095E71" w:rsidRPr="00E55156" w:rsidRDefault="00CD1C88" w:rsidP="00095E71">
      <w:pPr>
        <w:ind w:firstLine="720"/>
        <w:jc w:val="both"/>
        <w:rPr>
          <w:szCs w:val="24"/>
        </w:rPr>
      </w:pPr>
      <w:r>
        <w:rPr>
          <w:szCs w:val="24"/>
        </w:rPr>
        <w:t>11</w:t>
      </w:r>
      <w:r w:rsidR="00095E71" w:rsidRPr="00E55156">
        <w:rPr>
          <w:szCs w:val="24"/>
        </w:rPr>
        <w:t>.1. Bendrosios socialinės paslaugos (pagal Socialinės paramos informacinę sistemą SPIS (toliau – SPIS):</w:t>
      </w:r>
    </w:p>
    <w:p w14:paraId="5F4DF611" w14:textId="77777777" w:rsidR="00095E71" w:rsidRPr="00E55156" w:rsidRDefault="00CD1C88" w:rsidP="00095E71">
      <w:pPr>
        <w:ind w:firstLine="720"/>
        <w:jc w:val="both"/>
        <w:rPr>
          <w:szCs w:val="24"/>
        </w:rPr>
      </w:pPr>
      <w:r>
        <w:rPr>
          <w:szCs w:val="24"/>
        </w:rPr>
        <w:t>11</w:t>
      </w:r>
      <w:r w:rsidR="00095E71" w:rsidRPr="00E55156">
        <w:rPr>
          <w:szCs w:val="24"/>
        </w:rPr>
        <w:t>.1.1 informavimas (SPIS kodas 201);</w:t>
      </w:r>
    </w:p>
    <w:p w14:paraId="4CE5DE8A" w14:textId="77777777" w:rsidR="00095E71" w:rsidRPr="00E55156" w:rsidRDefault="00CD1C88" w:rsidP="00095E71">
      <w:pPr>
        <w:ind w:firstLine="720"/>
        <w:jc w:val="both"/>
        <w:rPr>
          <w:szCs w:val="24"/>
        </w:rPr>
      </w:pPr>
      <w:r>
        <w:rPr>
          <w:szCs w:val="24"/>
        </w:rPr>
        <w:t>11</w:t>
      </w:r>
      <w:r w:rsidR="00095E71" w:rsidRPr="00E55156">
        <w:rPr>
          <w:szCs w:val="24"/>
        </w:rPr>
        <w:t>.1.2. konsultavimas (SPIS kodas 202);</w:t>
      </w:r>
    </w:p>
    <w:p w14:paraId="29973158" w14:textId="77777777" w:rsidR="00095E71" w:rsidRPr="00E55156" w:rsidRDefault="00CD1C88" w:rsidP="00095E71">
      <w:pPr>
        <w:ind w:firstLine="720"/>
        <w:jc w:val="both"/>
        <w:rPr>
          <w:szCs w:val="24"/>
        </w:rPr>
      </w:pPr>
      <w:r>
        <w:rPr>
          <w:szCs w:val="24"/>
        </w:rPr>
        <w:t>11</w:t>
      </w:r>
      <w:r w:rsidR="00095E71" w:rsidRPr="00E55156">
        <w:rPr>
          <w:szCs w:val="24"/>
        </w:rPr>
        <w:t>.1.3. tarpininkavimas ir atstovavimas (SPIS kodas 203);</w:t>
      </w:r>
    </w:p>
    <w:p w14:paraId="284CD550" w14:textId="77777777" w:rsidR="00095E71" w:rsidRPr="00E55156" w:rsidRDefault="00CD1C88" w:rsidP="00095E71">
      <w:pPr>
        <w:ind w:firstLine="720"/>
        <w:jc w:val="both"/>
        <w:rPr>
          <w:szCs w:val="24"/>
        </w:rPr>
      </w:pPr>
      <w:r>
        <w:rPr>
          <w:szCs w:val="24"/>
        </w:rPr>
        <w:t>11</w:t>
      </w:r>
      <w:r w:rsidR="00095E71" w:rsidRPr="00E55156">
        <w:rPr>
          <w:szCs w:val="24"/>
        </w:rPr>
        <w:t>.1.4. maitinimo organizavimas (SPIS kodas 204);</w:t>
      </w:r>
    </w:p>
    <w:p w14:paraId="26A01776" w14:textId="77777777" w:rsidR="00095E71" w:rsidRPr="00E55156" w:rsidRDefault="00CD1C88" w:rsidP="00095E71">
      <w:pPr>
        <w:ind w:firstLine="720"/>
        <w:jc w:val="both"/>
        <w:rPr>
          <w:szCs w:val="24"/>
        </w:rPr>
      </w:pPr>
      <w:r>
        <w:rPr>
          <w:szCs w:val="24"/>
        </w:rPr>
        <w:t>11</w:t>
      </w:r>
      <w:r w:rsidR="00095E71" w:rsidRPr="00E55156">
        <w:rPr>
          <w:szCs w:val="24"/>
        </w:rPr>
        <w:t xml:space="preserve">.1.5. </w:t>
      </w:r>
      <w:r w:rsidR="00095E71" w:rsidRPr="00E55156">
        <w:t>aprūpinimas būtiniausiais drabužiais ir avalyne (SPIS kodas 205)</w:t>
      </w:r>
      <w:r w:rsidR="00095E71" w:rsidRPr="00E55156">
        <w:rPr>
          <w:szCs w:val="24"/>
        </w:rPr>
        <w:t>;</w:t>
      </w:r>
    </w:p>
    <w:p w14:paraId="66B0C296" w14:textId="77777777" w:rsidR="00095E71" w:rsidRPr="00E55156" w:rsidRDefault="00CD1C88" w:rsidP="00095E71">
      <w:pPr>
        <w:ind w:firstLine="720"/>
        <w:jc w:val="both"/>
        <w:rPr>
          <w:szCs w:val="24"/>
        </w:rPr>
      </w:pPr>
      <w:r>
        <w:rPr>
          <w:szCs w:val="24"/>
        </w:rPr>
        <w:t>11</w:t>
      </w:r>
      <w:r w:rsidR="00095E71" w:rsidRPr="00E55156">
        <w:rPr>
          <w:szCs w:val="24"/>
        </w:rPr>
        <w:t>.1.6. transporto organizavimas (SPIS kodas 206);</w:t>
      </w:r>
    </w:p>
    <w:p w14:paraId="2625E197" w14:textId="77777777" w:rsidR="00095E71" w:rsidRPr="00E55156" w:rsidRDefault="00CD1C88" w:rsidP="00095E71">
      <w:pPr>
        <w:ind w:firstLine="720"/>
        <w:jc w:val="both"/>
        <w:rPr>
          <w:szCs w:val="24"/>
        </w:rPr>
      </w:pPr>
      <w:r>
        <w:rPr>
          <w:szCs w:val="24"/>
        </w:rPr>
        <w:t>11</w:t>
      </w:r>
      <w:r w:rsidR="00095E71" w:rsidRPr="00E55156">
        <w:rPr>
          <w:szCs w:val="24"/>
        </w:rPr>
        <w:t>.1.7. sociokultūrinės paslaugos (SPIS kodas 207);</w:t>
      </w:r>
    </w:p>
    <w:p w14:paraId="164C2351" w14:textId="77777777" w:rsidR="00CA5971" w:rsidRPr="00E55156" w:rsidRDefault="00CD1C88" w:rsidP="00095E71">
      <w:pPr>
        <w:ind w:firstLine="720"/>
        <w:jc w:val="both"/>
        <w:rPr>
          <w:szCs w:val="24"/>
        </w:rPr>
      </w:pPr>
      <w:r>
        <w:rPr>
          <w:szCs w:val="24"/>
        </w:rPr>
        <w:t>11</w:t>
      </w:r>
      <w:r w:rsidR="00095E71" w:rsidRPr="00E55156">
        <w:rPr>
          <w:szCs w:val="24"/>
        </w:rPr>
        <w:t>.1.8. asmeninės higienos ir priežiūros paslaugų organizavimas (SPIS kodas 208)</w:t>
      </w:r>
      <w:r w:rsidR="0087234F" w:rsidRPr="00E55156">
        <w:rPr>
          <w:szCs w:val="24"/>
        </w:rPr>
        <w:t>;</w:t>
      </w:r>
    </w:p>
    <w:p w14:paraId="01F39C84" w14:textId="77777777" w:rsidR="00095E71" w:rsidRPr="00E55156" w:rsidRDefault="00CD1C88" w:rsidP="00095E71">
      <w:pPr>
        <w:ind w:firstLine="720"/>
        <w:jc w:val="both"/>
        <w:rPr>
          <w:szCs w:val="24"/>
        </w:rPr>
      </w:pPr>
      <w:r>
        <w:rPr>
          <w:szCs w:val="24"/>
        </w:rPr>
        <w:t>11</w:t>
      </w:r>
      <w:r w:rsidR="00CA5971" w:rsidRPr="00E55156">
        <w:rPr>
          <w:szCs w:val="24"/>
        </w:rPr>
        <w:t>.1.9. kitos bendrosios socialinės paslaugos</w:t>
      </w:r>
      <w:r w:rsidR="00095E71" w:rsidRPr="00E55156">
        <w:rPr>
          <w:szCs w:val="24"/>
        </w:rPr>
        <w:t>;</w:t>
      </w:r>
    </w:p>
    <w:p w14:paraId="79C82F5E" w14:textId="77777777" w:rsidR="00095E71" w:rsidRPr="00E55156" w:rsidRDefault="00CD1C88" w:rsidP="00095E71">
      <w:pPr>
        <w:spacing w:line="276" w:lineRule="atLeast"/>
        <w:ind w:firstLine="720"/>
        <w:jc w:val="both"/>
        <w:rPr>
          <w:szCs w:val="24"/>
          <w:lang w:eastAsia="en-GB"/>
        </w:rPr>
      </w:pPr>
      <w:bookmarkStart w:id="16" w:name="part_b42a16cba71a4fabad00ee47821d6a4d"/>
      <w:bookmarkEnd w:id="16"/>
      <w:r>
        <w:rPr>
          <w:szCs w:val="24"/>
          <w:lang w:eastAsia="en-GB"/>
        </w:rPr>
        <w:t>11.</w:t>
      </w:r>
      <w:r w:rsidR="00095E71" w:rsidRPr="00E55156">
        <w:rPr>
          <w:szCs w:val="24"/>
          <w:lang w:eastAsia="en-GB"/>
        </w:rPr>
        <w:t>2. Specialiosios socialinės paslaugos:</w:t>
      </w:r>
    </w:p>
    <w:p w14:paraId="0FCE2AEE" w14:textId="77777777" w:rsidR="00095E71" w:rsidRPr="00E55156" w:rsidRDefault="00CD1C88" w:rsidP="00095E71">
      <w:pPr>
        <w:spacing w:line="276" w:lineRule="atLeast"/>
        <w:ind w:firstLine="720"/>
        <w:jc w:val="both"/>
        <w:rPr>
          <w:szCs w:val="24"/>
          <w:lang w:eastAsia="en-GB"/>
        </w:rPr>
      </w:pPr>
      <w:r>
        <w:rPr>
          <w:szCs w:val="24"/>
          <w:lang w:eastAsia="en-GB"/>
        </w:rPr>
        <w:t>11</w:t>
      </w:r>
      <w:r w:rsidR="00095E71" w:rsidRPr="00E55156">
        <w:rPr>
          <w:szCs w:val="24"/>
          <w:lang w:eastAsia="en-GB"/>
        </w:rPr>
        <w:t>.2.1. socialinė priežiūra:</w:t>
      </w:r>
    </w:p>
    <w:p w14:paraId="7351A7BA" w14:textId="77777777" w:rsidR="00095E71" w:rsidRPr="00E55156" w:rsidRDefault="00CD1C88" w:rsidP="00095E71">
      <w:pPr>
        <w:spacing w:line="276" w:lineRule="atLeast"/>
        <w:ind w:firstLine="720"/>
        <w:jc w:val="both"/>
        <w:rPr>
          <w:szCs w:val="24"/>
          <w:lang w:eastAsia="en-GB"/>
        </w:rPr>
      </w:pPr>
      <w:bookmarkStart w:id="17" w:name="part_b52c90291a414f2fbd2370cb95322760"/>
      <w:bookmarkEnd w:id="17"/>
      <w:r>
        <w:rPr>
          <w:szCs w:val="24"/>
          <w:lang w:eastAsia="en-GB"/>
        </w:rPr>
        <w:t>11.</w:t>
      </w:r>
      <w:r w:rsidR="00095E71" w:rsidRPr="00E55156">
        <w:rPr>
          <w:szCs w:val="24"/>
          <w:lang w:eastAsia="en-GB"/>
        </w:rPr>
        <w:t xml:space="preserve">2.1.1. pagalba į namus </w:t>
      </w:r>
      <w:r w:rsidR="00095E71" w:rsidRPr="00E55156">
        <w:rPr>
          <w:szCs w:val="24"/>
        </w:rPr>
        <w:t>(SPIS kodas 310);</w:t>
      </w:r>
    </w:p>
    <w:p w14:paraId="1E9C7E69" w14:textId="77777777" w:rsidR="00095E71" w:rsidRPr="00E55156" w:rsidRDefault="00CD1C88" w:rsidP="00095E71">
      <w:pPr>
        <w:spacing w:line="276" w:lineRule="atLeast"/>
        <w:ind w:firstLine="720"/>
        <w:jc w:val="both"/>
        <w:rPr>
          <w:szCs w:val="24"/>
          <w:lang w:eastAsia="en-GB"/>
        </w:rPr>
      </w:pPr>
      <w:bookmarkStart w:id="18" w:name="part_e2e577ebe62649299ec808da696fcd64"/>
      <w:bookmarkStart w:id="19" w:name="part_6ca0dde714f84cf88a8ab0532a6cbae8"/>
      <w:bookmarkEnd w:id="18"/>
      <w:bookmarkEnd w:id="19"/>
      <w:r>
        <w:rPr>
          <w:szCs w:val="24"/>
          <w:lang w:eastAsia="en-GB"/>
        </w:rPr>
        <w:t>11</w:t>
      </w:r>
      <w:r w:rsidR="00095E71" w:rsidRPr="00E55156">
        <w:rPr>
          <w:szCs w:val="24"/>
          <w:lang w:eastAsia="en-GB"/>
        </w:rPr>
        <w:t xml:space="preserve">.2.1.2. laikinas </w:t>
      </w:r>
      <w:proofErr w:type="spellStart"/>
      <w:r w:rsidR="00095E71" w:rsidRPr="00E55156">
        <w:rPr>
          <w:szCs w:val="24"/>
          <w:lang w:eastAsia="en-GB"/>
        </w:rPr>
        <w:t>apnakvindinimas</w:t>
      </w:r>
      <w:proofErr w:type="spellEnd"/>
      <w:r w:rsidR="00095E71" w:rsidRPr="00E55156">
        <w:rPr>
          <w:szCs w:val="24"/>
          <w:lang w:eastAsia="en-GB"/>
        </w:rPr>
        <w:t xml:space="preserve"> </w:t>
      </w:r>
      <w:r w:rsidR="00095E71" w:rsidRPr="00E55156">
        <w:rPr>
          <w:szCs w:val="24"/>
        </w:rPr>
        <w:t>(SPIS kodas 340);</w:t>
      </w:r>
    </w:p>
    <w:p w14:paraId="74AA5516" w14:textId="77777777" w:rsidR="00095E71" w:rsidRPr="00E55156" w:rsidRDefault="00CD1C88" w:rsidP="00095E71">
      <w:pPr>
        <w:spacing w:line="276" w:lineRule="atLeast"/>
        <w:ind w:firstLine="720"/>
        <w:jc w:val="both"/>
        <w:rPr>
          <w:szCs w:val="24"/>
        </w:rPr>
      </w:pPr>
      <w:bookmarkStart w:id="20" w:name="part_d09ffcb035194bfea7ee6a7dfcef733c"/>
      <w:bookmarkEnd w:id="20"/>
      <w:r>
        <w:rPr>
          <w:szCs w:val="24"/>
          <w:lang w:eastAsia="en-GB"/>
        </w:rPr>
        <w:t>11</w:t>
      </w:r>
      <w:r w:rsidR="00095E71" w:rsidRPr="00E55156">
        <w:rPr>
          <w:szCs w:val="24"/>
          <w:lang w:eastAsia="en-GB"/>
        </w:rPr>
        <w:t xml:space="preserve">.2.1.3. intensyvi krizių įveikimo pagalba </w:t>
      </w:r>
      <w:r w:rsidR="00095E71" w:rsidRPr="00E55156">
        <w:rPr>
          <w:szCs w:val="24"/>
        </w:rPr>
        <w:t>(SPIS kodas 350);</w:t>
      </w:r>
    </w:p>
    <w:p w14:paraId="458F301E" w14:textId="77777777" w:rsidR="00095E71" w:rsidRPr="00E55156" w:rsidRDefault="00CD1C88" w:rsidP="00095E71">
      <w:pPr>
        <w:ind w:left="720"/>
        <w:jc w:val="both"/>
        <w:rPr>
          <w:szCs w:val="24"/>
        </w:rPr>
      </w:pPr>
      <w:r>
        <w:rPr>
          <w:szCs w:val="24"/>
        </w:rPr>
        <w:t>11</w:t>
      </w:r>
      <w:r w:rsidR="00095E71" w:rsidRPr="00E55156">
        <w:rPr>
          <w:szCs w:val="24"/>
        </w:rPr>
        <w:t>.2.1.4.</w:t>
      </w:r>
      <w:r w:rsidR="007801B4" w:rsidRPr="00E55156">
        <w:rPr>
          <w:szCs w:val="24"/>
        </w:rPr>
        <w:t xml:space="preserve"> </w:t>
      </w:r>
      <w:r w:rsidR="007801B4" w:rsidRPr="00E55156">
        <w:t>socialinių  įgūdžių ugdymas, palaikymas ir (ar) atkūrimas (SPIS kodas 320)</w:t>
      </w:r>
      <w:r w:rsidR="00095E71" w:rsidRPr="00E55156">
        <w:rPr>
          <w:szCs w:val="24"/>
        </w:rPr>
        <w:t>;</w:t>
      </w:r>
    </w:p>
    <w:p w14:paraId="2135C3F2" w14:textId="77777777" w:rsidR="00095E71" w:rsidRPr="00E55156" w:rsidRDefault="00CD1C88" w:rsidP="00095E71">
      <w:pPr>
        <w:ind w:left="720"/>
        <w:jc w:val="both"/>
        <w:rPr>
          <w:szCs w:val="24"/>
        </w:rPr>
      </w:pPr>
      <w:r>
        <w:rPr>
          <w:szCs w:val="24"/>
        </w:rPr>
        <w:t>11</w:t>
      </w:r>
      <w:r w:rsidR="00095E71" w:rsidRPr="00E55156">
        <w:rPr>
          <w:szCs w:val="24"/>
        </w:rPr>
        <w:t>.2.1.5. apgyvendinimas savarankiško gyvenimo namuose (SPIS kodas 330);</w:t>
      </w:r>
    </w:p>
    <w:p w14:paraId="26AAD49C" w14:textId="77777777" w:rsidR="00095E71" w:rsidRPr="00E55156" w:rsidRDefault="00CD1C88" w:rsidP="00095E71">
      <w:pPr>
        <w:ind w:firstLine="709"/>
        <w:jc w:val="both"/>
        <w:rPr>
          <w:szCs w:val="24"/>
        </w:rPr>
      </w:pPr>
      <w:r>
        <w:t>11</w:t>
      </w:r>
      <w:r w:rsidR="007801B4" w:rsidRPr="00E55156">
        <w:t>.2.1.6. apgyvendinimas nakvynės namuose (SPIS kodas 370)</w:t>
      </w:r>
      <w:r w:rsidR="00095E71" w:rsidRPr="00E55156">
        <w:rPr>
          <w:szCs w:val="24"/>
        </w:rPr>
        <w:t>;</w:t>
      </w:r>
    </w:p>
    <w:p w14:paraId="02AB3945" w14:textId="77777777" w:rsidR="00095E71" w:rsidRPr="00E55156" w:rsidRDefault="00CD1C88" w:rsidP="00095E71">
      <w:pPr>
        <w:spacing w:line="276" w:lineRule="atLeast"/>
        <w:ind w:firstLine="720"/>
        <w:jc w:val="both"/>
        <w:rPr>
          <w:lang w:eastAsia="en-US"/>
        </w:rPr>
      </w:pPr>
      <w:r>
        <w:t>11</w:t>
      </w:r>
      <w:r w:rsidR="007801B4" w:rsidRPr="00E55156">
        <w:t>.2.1.7. pagalba globėjams (rūpintojams), budintiems globotojams, įtėviams ir šeimynų steigėjams, dalyviams ar besirengiantiems jais tapti (SPIS kodas 380)</w:t>
      </w:r>
      <w:r w:rsidR="009819F6" w:rsidRPr="00E55156">
        <w:rPr>
          <w:lang w:eastAsia="en-US"/>
        </w:rPr>
        <w:t>;</w:t>
      </w:r>
    </w:p>
    <w:p w14:paraId="7DC0C250" w14:textId="77777777" w:rsidR="009819F6" w:rsidRPr="00FC1E98" w:rsidRDefault="00CD1C88" w:rsidP="00095E71">
      <w:pPr>
        <w:spacing w:line="276" w:lineRule="atLeast"/>
        <w:ind w:firstLine="720"/>
        <w:jc w:val="both"/>
        <w:rPr>
          <w:szCs w:val="24"/>
          <w:lang w:eastAsia="en-GB"/>
        </w:rPr>
      </w:pPr>
      <w:r>
        <w:rPr>
          <w:lang w:val="fr-FR"/>
        </w:rPr>
        <w:t>11</w:t>
      </w:r>
      <w:r w:rsidR="009819F6" w:rsidRPr="00E55156">
        <w:rPr>
          <w:lang w:val="fr-FR"/>
        </w:rPr>
        <w:t xml:space="preserve">.2.1.8. </w:t>
      </w:r>
      <w:r w:rsidR="00A619B3" w:rsidRPr="00FC1E98">
        <w:rPr>
          <w:w w:val="102"/>
        </w:rPr>
        <w:t>socialinių dirbtuvių paslauga (SPIS kodas 323)</w:t>
      </w:r>
      <w:r w:rsidR="0087234F" w:rsidRPr="00FC1E98">
        <w:rPr>
          <w:lang w:val="fr-FR"/>
        </w:rPr>
        <w:t>;</w:t>
      </w:r>
    </w:p>
    <w:p w14:paraId="66EB6462" w14:textId="77777777" w:rsidR="00095E71" w:rsidRPr="00E55156" w:rsidRDefault="00CD1C88" w:rsidP="00095E71">
      <w:pPr>
        <w:spacing w:line="276" w:lineRule="atLeast"/>
        <w:ind w:firstLine="720"/>
        <w:jc w:val="both"/>
        <w:rPr>
          <w:szCs w:val="24"/>
          <w:lang w:eastAsia="en-GB"/>
        </w:rPr>
      </w:pPr>
      <w:bookmarkStart w:id="21" w:name="part_0ae23b8e0a3f4dceb254d11111d75c2b"/>
      <w:bookmarkEnd w:id="21"/>
      <w:r>
        <w:rPr>
          <w:szCs w:val="24"/>
          <w:lang w:eastAsia="en-GB"/>
        </w:rPr>
        <w:t>11</w:t>
      </w:r>
      <w:r w:rsidR="00095E71" w:rsidRPr="00E55156">
        <w:rPr>
          <w:szCs w:val="24"/>
          <w:lang w:eastAsia="en-GB"/>
        </w:rPr>
        <w:t xml:space="preserve">.2.2. </w:t>
      </w:r>
      <w:r w:rsidR="0087234F" w:rsidRPr="00E55156">
        <w:rPr>
          <w:szCs w:val="24"/>
          <w:lang w:eastAsia="en-GB"/>
        </w:rPr>
        <w:t>s</w:t>
      </w:r>
      <w:r w:rsidR="00095E71" w:rsidRPr="00E55156">
        <w:rPr>
          <w:szCs w:val="24"/>
          <w:lang w:eastAsia="en-GB"/>
        </w:rPr>
        <w:t>ocialinė globa:</w:t>
      </w:r>
    </w:p>
    <w:p w14:paraId="6F76F4F7" w14:textId="77777777" w:rsidR="00095E71" w:rsidRPr="00E55156" w:rsidRDefault="00CD1C88" w:rsidP="00095E71">
      <w:pPr>
        <w:spacing w:line="276" w:lineRule="atLeast"/>
        <w:ind w:firstLine="720"/>
        <w:jc w:val="both"/>
        <w:rPr>
          <w:szCs w:val="24"/>
          <w:lang w:eastAsia="en-GB"/>
        </w:rPr>
      </w:pPr>
      <w:bookmarkStart w:id="22" w:name="part_a059fb7202404e2aae12ccc83b83699b"/>
      <w:bookmarkEnd w:id="22"/>
      <w:r>
        <w:rPr>
          <w:szCs w:val="24"/>
          <w:lang w:eastAsia="en-GB"/>
        </w:rPr>
        <w:t>11</w:t>
      </w:r>
      <w:r w:rsidR="00095E71" w:rsidRPr="00E55156">
        <w:rPr>
          <w:szCs w:val="24"/>
          <w:lang w:eastAsia="en-GB"/>
        </w:rPr>
        <w:t xml:space="preserve">.2.2.1. dienos socialinė globa institucijoje </w:t>
      </w:r>
      <w:r w:rsidR="00095E71" w:rsidRPr="00E55156">
        <w:rPr>
          <w:szCs w:val="24"/>
        </w:rPr>
        <w:t>(SPIS kodai 411, 414, 415);</w:t>
      </w:r>
    </w:p>
    <w:p w14:paraId="41A0A11D" w14:textId="77777777" w:rsidR="00095E71" w:rsidRPr="00E55156" w:rsidRDefault="00CD1C88" w:rsidP="00095E71">
      <w:pPr>
        <w:spacing w:line="276" w:lineRule="atLeast"/>
        <w:ind w:firstLine="720"/>
        <w:jc w:val="both"/>
        <w:rPr>
          <w:szCs w:val="24"/>
        </w:rPr>
      </w:pPr>
      <w:bookmarkStart w:id="23" w:name="part_7e4d7e72af7643beb11d94a79c7f888f"/>
      <w:bookmarkEnd w:id="23"/>
      <w:r>
        <w:rPr>
          <w:szCs w:val="24"/>
          <w:lang w:eastAsia="en-GB"/>
        </w:rPr>
        <w:t>11</w:t>
      </w:r>
      <w:r w:rsidR="00095E71" w:rsidRPr="00E55156">
        <w:rPr>
          <w:szCs w:val="24"/>
          <w:lang w:eastAsia="en-GB"/>
        </w:rPr>
        <w:t xml:space="preserve">.2.2.2. dienos socialinė globa asmens namuose </w:t>
      </w:r>
      <w:bookmarkStart w:id="24" w:name="part_f9596b6df5c149fc8ef090f5747843b1"/>
      <w:bookmarkEnd w:id="24"/>
      <w:r w:rsidR="00095E71" w:rsidRPr="00E55156">
        <w:rPr>
          <w:szCs w:val="24"/>
        </w:rPr>
        <w:t>(SPIS kodai 411, 414, 415);</w:t>
      </w:r>
    </w:p>
    <w:p w14:paraId="4A51B944" w14:textId="77777777" w:rsidR="00095E71" w:rsidRPr="00E55156" w:rsidRDefault="00CD1C88" w:rsidP="00095E71">
      <w:pPr>
        <w:spacing w:line="276" w:lineRule="atLeast"/>
        <w:ind w:firstLine="720"/>
        <w:jc w:val="both"/>
        <w:rPr>
          <w:szCs w:val="24"/>
          <w:lang w:eastAsia="en-GB"/>
        </w:rPr>
      </w:pPr>
      <w:r>
        <w:rPr>
          <w:szCs w:val="24"/>
          <w:lang w:eastAsia="en-GB"/>
        </w:rPr>
        <w:t>11</w:t>
      </w:r>
      <w:r w:rsidR="003D5CF8" w:rsidRPr="00E55156">
        <w:rPr>
          <w:szCs w:val="24"/>
          <w:lang w:eastAsia="en-GB"/>
        </w:rPr>
        <w:t xml:space="preserve">.2.2.3. trumpalaikė socialinė globa </w:t>
      </w:r>
      <w:r w:rsidR="003D5CF8" w:rsidRPr="00E55156">
        <w:rPr>
          <w:szCs w:val="24"/>
        </w:rPr>
        <w:t>(SPIS kodai 421, 422, 423, 424, 425, 426)</w:t>
      </w:r>
      <w:r w:rsidR="00095E71" w:rsidRPr="00E55156">
        <w:rPr>
          <w:szCs w:val="24"/>
        </w:rPr>
        <w:t>;</w:t>
      </w:r>
      <w:r w:rsidR="00095E71" w:rsidRPr="00E55156">
        <w:rPr>
          <w:szCs w:val="24"/>
          <w:lang w:eastAsia="en-GB"/>
        </w:rPr>
        <w:t xml:space="preserve"> </w:t>
      </w:r>
    </w:p>
    <w:p w14:paraId="3C3D367A" w14:textId="77777777" w:rsidR="00095E71" w:rsidRDefault="00CD1C88" w:rsidP="00095E71">
      <w:pPr>
        <w:spacing w:line="276" w:lineRule="atLeast"/>
        <w:ind w:firstLine="720"/>
        <w:jc w:val="both"/>
        <w:rPr>
          <w:szCs w:val="24"/>
        </w:rPr>
      </w:pPr>
      <w:r>
        <w:rPr>
          <w:szCs w:val="24"/>
          <w:lang w:eastAsia="en-GB"/>
        </w:rPr>
        <w:t>11</w:t>
      </w:r>
      <w:r w:rsidR="0072439C" w:rsidRPr="00E55156">
        <w:rPr>
          <w:szCs w:val="24"/>
          <w:lang w:eastAsia="en-GB"/>
        </w:rPr>
        <w:t xml:space="preserve">.2.2.4. ilgalaikė socialinė globa </w:t>
      </w:r>
      <w:r w:rsidR="0072439C" w:rsidRPr="00E55156">
        <w:rPr>
          <w:szCs w:val="24"/>
        </w:rPr>
        <w:t>(SPIS kodai 431,</w:t>
      </w:r>
      <w:r w:rsidR="00CA5971" w:rsidRPr="00E55156">
        <w:rPr>
          <w:szCs w:val="24"/>
        </w:rPr>
        <w:t xml:space="preserve"> 432, </w:t>
      </w:r>
      <w:r w:rsidR="0072439C" w:rsidRPr="00E55156">
        <w:rPr>
          <w:szCs w:val="24"/>
        </w:rPr>
        <w:t>433, 434, 435)</w:t>
      </w:r>
      <w:r w:rsidR="00095E71" w:rsidRPr="00E55156">
        <w:rPr>
          <w:szCs w:val="24"/>
        </w:rPr>
        <w:t>.</w:t>
      </w:r>
    </w:p>
    <w:p w14:paraId="135FB8D2" w14:textId="77777777" w:rsidR="00A619B3" w:rsidRPr="00FC1E98" w:rsidRDefault="00CD1C88" w:rsidP="00095E71">
      <w:pPr>
        <w:spacing w:line="276" w:lineRule="atLeast"/>
        <w:ind w:firstLine="720"/>
        <w:jc w:val="both"/>
        <w:rPr>
          <w:szCs w:val="24"/>
          <w:lang w:eastAsia="en-GB"/>
        </w:rPr>
      </w:pPr>
      <w:r>
        <w:rPr>
          <w:w w:val="102"/>
        </w:rPr>
        <w:t>11</w:t>
      </w:r>
      <w:r w:rsidR="00A619B3" w:rsidRPr="00FC1E98">
        <w:rPr>
          <w:w w:val="102"/>
        </w:rPr>
        <w:t>.</w:t>
      </w:r>
      <w:r w:rsidR="00A55191" w:rsidRPr="00FC1E98">
        <w:rPr>
          <w:w w:val="102"/>
        </w:rPr>
        <w:t>2.</w:t>
      </w:r>
      <w:r w:rsidR="00A619B3" w:rsidRPr="00FC1E98">
        <w:rPr>
          <w:w w:val="102"/>
        </w:rPr>
        <w:t>3. laikino atokvėpio paslauga (SPIS kodas 409).</w:t>
      </w:r>
    </w:p>
    <w:p w14:paraId="5A42033D" w14:textId="77777777" w:rsidR="00095E71" w:rsidRPr="00E55156" w:rsidRDefault="00095E71" w:rsidP="00095E71">
      <w:pPr>
        <w:spacing w:line="276" w:lineRule="atLeast"/>
        <w:ind w:firstLine="720"/>
        <w:jc w:val="both"/>
        <w:rPr>
          <w:szCs w:val="24"/>
          <w:lang w:eastAsia="en-GB"/>
        </w:rPr>
      </w:pPr>
      <w:bookmarkStart w:id="25" w:name="part_1b486552083648d2967999ee6819f440"/>
      <w:bookmarkEnd w:id="25"/>
      <w:r w:rsidRPr="00E55156">
        <w:rPr>
          <w:szCs w:val="24"/>
          <w:lang w:eastAsia="en-GB"/>
        </w:rPr>
        <w:t>1</w:t>
      </w:r>
      <w:r w:rsidR="00CD1C88">
        <w:rPr>
          <w:szCs w:val="24"/>
          <w:lang w:eastAsia="en-GB"/>
        </w:rPr>
        <w:t>2</w:t>
      </w:r>
      <w:r w:rsidRPr="00E55156">
        <w:rPr>
          <w:szCs w:val="24"/>
          <w:lang w:eastAsia="en-GB"/>
        </w:rPr>
        <w:t xml:space="preserve">. Viešosios įstaigos veiklos rūšys (pagal </w:t>
      </w:r>
      <w:r w:rsidRPr="00E55156">
        <w:rPr>
          <w:szCs w:val="24"/>
          <w:lang w:eastAsia="en-US"/>
        </w:rPr>
        <w:t xml:space="preserve">Ekonominės veiklos rūšių klasifikatorius EVRK (toliau – </w:t>
      </w:r>
      <w:r w:rsidRPr="00E55156">
        <w:rPr>
          <w:szCs w:val="24"/>
          <w:lang w:eastAsia="en-GB"/>
        </w:rPr>
        <w:t>EVRK):</w:t>
      </w:r>
    </w:p>
    <w:p w14:paraId="318328C8" w14:textId="77777777" w:rsidR="00095E71" w:rsidRPr="00E55156" w:rsidRDefault="00095E71" w:rsidP="00095E71">
      <w:pPr>
        <w:spacing w:line="276" w:lineRule="atLeast"/>
        <w:ind w:firstLine="720"/>
        <w:jc w:val="both"/>
        <w:rPr>
          <w:szCs w:val="24"/>
          <w:lang w:eastAsia="en-GB"/>
        </w:rPr>
      </w:pPr>
      <w:bookmarkStart w:id="26" w:name="part_a6c324b3ef9e46419f7be726fb029380"/>
      <w:bookmarkEnd w:id="26"/>
      <w:r w:rsidRPr="00E55156">
        <w:rPr>
          <w:szCs w:val="24"/>
          <w:lang w:eastAsia="en-GB"/>
        </w:rPr>
        <w:t>1</w:t>
      </w:r>
      <w:r w:rsidR="00CD1C88">
        <w:rPr>
          <w:szCs w:val="24"/>
          <w:lang w:eastAsia="en-GB"/>
        </w:rPr>
        <w:t>2</w:t>
      </w:r>
      <w:r w:rsidRPr="00E55156">
        <w:rPr>
          <w:szCs w:val="24"/>
          <w:lang w:eastAsia="en-GB"/>
        </w:rPr>
        <w:t>.1. nesusijusio su apgyvendinimu socialinio darbo su pagyvenusiais ir neįgaliaisiais asmenimis veikla – (EVRK kodas 88.10);</w:t>
      </w:r>
    </w:p>
    <w:p w14:paraId="0FC05088" w14:textId="77777777" w:rsidR="00095E71" w:rsidRPr="00E55156" w:rsidRDefault="00095E71" w:rsidP="00095E71">
      <w:pPr>
        <w:spacing w:line="276" w:lineRule="atLeast"/>
        <w:ind w:firstLine="720"/>
        <w:jc w:val="both"/>
        <w:rPr>
          <w:szCs w:val="24"/>
          <w:lang w:eastAsia="en-GB"/>
        </w:rPr>
      </w:pPr>
      <w:bookmarkStart w:id="27" w:name="part_3ad1eb9707ea45849d3f71a267736bee"/>
      <w:bookmarkStart w:id="28" w:name="part_081a0ab88cc6479c8b642d164a6265dc"/>
      <w:bookmarkStart w:id="29" w:name="part_344ae3aa63944447bf374b2dcadf4b2e"/>
      <w:bookmarkEnd w:id="27"/>
      <w:bookmarkEnd w:id="28"/>
      <w:bookmarkEnd w:id="29"/>
      <w:r w:rsidRPr="00E55156">
        <w:rPr>
          <w:szCs w:val="24"/>
          <w:lang w:eastAsia="en-GB"/>
        </w:rPr>
        <w:t>1</w:t>
      </w:r>
      <w:r w:rsidR="00CD1C88">
        <w:rPr>
          <w:szCs w:val="24"/>
          <w:lang w:eastAsia="en-GB"/>
        </w:rPr>
        <w:t>2</w:t>
      </w:r>
      <w:r w:rsidRPr="00E55156">
        <w:rPr>
          <w:szCs w:val="24"/>
          <w:lang w:eastAsia="en-GB"/>
        </w:rPr>
        <w:t>.2. kita, niekur kitur nepriskirta, nesusijusi su apgyvendinimu socialinio darbo veikla (EVRK kodas 88.99);</w:t>
      </w:r>
    </w:p>
    <w:p w14:paraId="5FDE3D02" w14:textId="77777777" w:rsidR="00095E71" w:rsidRPr="00E55156" w:rsidRDefault="00095E71" w:rsidP="00095E71">
      <w:pPr>
        <w:spacing w:line="276" w:lineRule="atLeast"/>
        <w:ind w:firstLine="720"/>
        <w:jc w:val="both"/>
        <w:rPr>
          <w:szCs w:val="24"/>
          <w:lang w:eastAsia="en-GB"/>
        </w:rPr>
      </w:pPr>
      <w:r w:rsidRPr="00E55156">
        <w:rPr>
          <w:szCs w:val="24"/>
          <w:lang w:eastAsia="en-GB"/>
        </w:rPr>
        <w:t>1</w:t>
      </w:r>
      <w:r w:rsidR="00CD1C88">
        <w:rPr>
          <w:szCs w:val="24"/>
          <w:lang w:eastAsia="en-GB"/>
        </w:rPr>
        <w:t>2.</w:t>
      </w:r>
      <w:r w:rsidRPr="00E55156">
        <w:rPr>
          <w:szCs w:val="24"/>
          <w:lang w:eastAsia="en-GB"/>
        </w:rPr>
        <w:t xml:space="preserve">3. kita žmonių sveikatos priežiūros veikla </w:t>
      </w:r>
      <w:bookmarkStart w:id="30" w:name="_Hlk24957576"/>
      <w:r w:rsidRPr="00E55156">
        <w:rPr>
          <w:szCs w:val="24"/>
          <w:lang w:eastAsia="en-GB"/>
        </w:rPr>
        <w:t xml:space="preserve">(EVRK kodas </w:t>
      </w:r>
      <w:bookmarkEnd w:id="30"/>
      <w:r w:rsidRPr="00E55156">
        <w:rPr>
          <w:szCs w:val="24"/>
          <w:lang w:eastAsia="en-GB"/>
        </w:rPr>
        <w:t>86.90);</w:t>
      </w:r>
    </w:p>
    <w:p w14:paraId="6BD75A21" w14:textId="77777777" w:rsidR="00095E71" w:rsidRPr="00E55156" w:rsidRDefault="00095E71" w:rsidP="00095E71">
      <w:pPr>
        <w:spacing w:line="276" w:lineRule="atLeast"/>
        <w:ind w:firstLine="720"/>
        <w:jc w:val="both"/>
        <w:rPr>
          <w:szCs w:val="24"/>
          <w:lang w:eastAsia="en-GB"/>
        </w:rPr>
      </w:pPr>
      <w:bookmarkStart w:id="31" w:name="part_ce0d37ccb15940619ba36d013ed456c6"/>
      <w:bookmarkStart w:id="32" w:name="part_0a4e960553bf47ba9b59e21bbb0fea9f"/>
      <w:bookmarkEnd w:id="31"/>
      <w:bookmarkEnd w:id="32"/>
      <w:r w:rsidRPr="00E55156">
        <w:rPr>
          <w:szCs w:val="24"/>
          <w:lang w:eastAsia="en-GB"/>
        </w:rPr>
        <w:t>1</w:t>
      </w:r>
      <w:r w:rsidR="00CD1C88">
        <w:rPr>
          <w:szCs w:val="24"/>
          <w:lang w:eastAsia="en-GB"/>
        </w:rPr>
        <w:t>2</w:t>
      </w:r>
      <w:r w:rsidRPr="00E55156">
        <w:rPr>
          <w:szCs w:val="24"/>
          <w:lang w:eastAsia="en-GB"/>
        </w:rPr>
        <w:t>.4. kitų maitinimo paslaugų teikimas (EVRK kodas 56.29);</w:t>
      </w:r>
    </w:p>
    <w:p w14:paraId="3FA98D1D" w14:textId="77777777" w:rsidR="00095E71" w:rsidRPr="00E55156" w:rsidRDefault="00095E71" w:rsidP="00095E71">
      <w:pPr>
        <w:spacing w:line="276" w:lineRule="atLeast"/>
        <w:ind w:firstLine="720"/>
        <w:jc w:val="both"/>
        <w:rPr>
          <w:szCs w:val="24"/>
          <w:lang w:eastAsia="en-GB"/>
        </w:rPr>
      </w:pPr>
      <w:bookmarkStart w:id="33" w:name="part_21c90ece5190403884707607d3db300b"/>
      <w:bookmarkStart w:id="34" w:name="part_c8a4c59dd79f4b6aa20cca0be675765c"/>
      <w:bookmarkStart w:id="35" w:name="part_b12367f4a7dd49cfb4128700f952417b"/>
      <w:bookmarkStart w:id="36" w:name="part_b8722e272b434b05aa89c0ba73725d72"/>
      <w:bookmarkStart w:id="37" w:name="part_7193550a10de407cacbf2f9c1469da7e"/>
      <w:bookmarkEnd w:id="33"/>
      <w:bookmarkEnd w:id="34"/>
      <w:bookmarkEnd w:id="35"/>
      <w:bookmarkEnd w:id="36"/>
      <w:bookmarkEnd w:id="37"/>
      <w:r w:rsidRPr="00E55156">
        <w:rPr>
          <w:szCs w:val="24"/>
          <w:lang w:eastAsia="en-GB"/>
        </w:rPr>
        <w:t>1</w:t>
      </w:r>
      <w:r w:rsidR="00CD1C88">
        <w:rPr>
          <w:szCs w:val="24"/>
          <w:lang w:eastAsia="en-GB"/>
        </w:rPr>
        <w:t>2</w:t>
      </w:r>
      <w:r w:rsidRPr="00E55156">
        <w:rPr>
          <w:szCs w:val="24"/>
          <w:lang w:eastAsia="en-GB"/>
        </w:rPr>
        <w:t>.5. tekstilės ir kailių gaminių skalbimas (sausasis) valymas (EVRK kodas 96.01);</w:t>
      </w:r>
    </w:p>
    <w:p w14:paraId="66976561" w14:textId="77777777" w:rsidR="00095E71" w:rsidRPr="00E55156" w:rsidRDefault="00095E71" w:rsidP="00095E71">
      <w:pPr>
        <w:spacing w:line="276" w:lineRule="atLeast"/>
        <w:ind w:firstLine="720"/>
        <w:jc w:val="both"/>
        <w:rPr>
          <w:szCs w:val="24"/>
          <w:lang w:eastAsia="en-GB"/>
        </w:rPr>
      </w:pPr>
      <w:bookmarkStart w:id="38" w:name="part_2070b57c73134454b2b9fa5acbe4c474"/>
      <w:bookmarkEnd w:id="38"/>
      <w:r w:rsidRPr="00E55156">
        <w:rPr>
          <w:szCs w:val="24"/>
          <w:lang w:eastAsia="en-GB"/>
        </w:rPr>
        <w:t>1</w:t>
      </w:r>
      <w:r w:rsidR="00CD1C88">
        <w:rPr>
          <w:szCs w:val="24"/>
          <w:lang w:eastAsia="en-GB"/>
        </w:rPr>
        <w:t>2</w:t>
      </w:r>
      <w:r w:rsidRPr="00E55156">
        <w:rPr>
          <w:szCs w:val="24"/>
          <w:lang w:eastAsia="en-GB"/>
        </w:rPr>
        <w:t>.6. kirpyklų ir kitų grožio salonų veikla (EVRK kodas 96.02);</w:t>
      </w:r>
    </w:p>
    <w:p w14:paraId="59191DE4" w14:textId="77777777" w:rsidR="00095E71" w:rsidRPr="00E55156" w:rsidRDefault="00095E71" w:rsidP="00095E71">
      <w:pPr>
        <w:spacing w:line="276" w:lineRule="atLeast"/>
        <w:ind w:firstLine="720"/>
        <w:jc w:val="both"/>
        <w:rPr>
          <w:szCs w:val="24"/>
          <w:lang w:eastAsia="en-GB"/>
        </w:rPr>
      </w:pPr>
      <w:bookmarkStart w:id="39" w:name="part_4ce9fa081dc04734b98a1a1ef8b9bacd"/>
      <w:bookmarkEnd w:id="39"/>
      <w:r w:rsidRPr="00E55156">
        <w:rPr>
          <w:szCs w:val="24"/>
          <w:lang w:eastAsia="en-GB"/>
        </w:rPr>
        <w:t>1</w:t>
      </w:r>
      <w:r w:rsidR="00CD1C88">
        <w:rPr>
          <w:szCs w:val="24"/>
          <w:lang w:eastAsia="en-GB"/>
        </w:rPr>
        <w:t>2</w:t>
      </w:r>
      <w:r w:rsidRPr="00E55156">
        <w:rPr>
          <w:szCs w:val="24"/>
          <w:lang w:eastAsia="en-GB"/>
        </w:rPr>
        <w:t>.7. automobilių ir lengvųjų variklinių transporto priemonių nuoma ir išperkamoji nuoma (EVRK kodas 77.11);</w:t>
      </w:r>
    </w:p>
    <w:p w14:paraId="339CA3FF" w14:textId="77777777" w:rsidR="00095E71" w:rsidRPr="00E55156" w:rsidRDefault="00095E71" w:rsidP="00095E71">
      <w:pPr>
        <w:ind w:firstLine="720"/>
        <w:rPr>
          <w:szCs w:val="24"/>
        </w:rPr>
      </w:pPr>
      <w:r w:rsidRPr="00E55156">
        <w:rPr>
          <w:szCs w:val="24"/>
        </w:rPr>
        <w:t>1</w:t>
      </w:r>
      <w:r w:rsidR="00CD1C88">
        <w:rPr>
          <w:szCs w:val="24"/>
        </w:rPr>
        <w:t>2</w:t>
      </w:r>
      <w:r w:rsidRPr="00E55156">
        <w:rPr>
          <w:szCs w:val="24"/>
        </w:rPr>
        <w:t xml:space="preserve">.8 stacionarinė pagyvenusių ir neįgaliųjų asmenų globos veikla, </w:t>
      </w:r>
      <w:r w:rsidRPr="00E55156">
        <w:rPr>
          <w:szCs w:val="24"/>
          <w:lang w:eastAsia="en-GB"/>
        </w:rPr>
        <w:t xml:space="preserve">(EVRK kodas </w:t>
      </w:r>
      <w:r w:rsidRPr="00E55156">
        <w:rPr>
          <w:szCs w:val="24"/>
        </w:rPr>
        <w:t>87.30);</w:t>
      </w:r>
    </w:p>
    <w:p w14:paraId="1B4C4442" w14:textId="77777777" w:rsidR="00095E71" w:rsidRPr="00E55156" w:rsidRDefault="00095E71" w:rsidP="00095E71">
      <w:pPr>
        <w:ind w:firstLine="720"/>
        <w:rPr>
          <w:szCs w:val="24"/>
        </w:rPr>
      </w:pPr>
      <w:r w:rsidRPr="00E55156">
        <w:rPr>
          <w:szCs w:val="24"/>
        </w:rPr>
        <w:t>1</w:t>
      </w:r>
      <w:r w:rsidR="00CD1C88">
        <w:rPr>
          <w:szCs w:val="24"/>
        </w:rPr>
        <w:t>2</w:t>
      </w:r>
      <w:r w:rsidRPr="00E55156">
        <w:rPr>
          <w:szCs w:val="24"/>
        </w:rPr>
        <w:t xml:space="preserve">.9. kita stacionarinė globos veikla, </w:t>
      </w:r>
      <w:r w:rsidRPr="00E55156">
        <w:rPr>
          <w:szCs w:val="24"/>
          <w:lang w:eastAsia="en-GB"/>
        </w:rPr>
        <w:t xml:space="preserve">(EVRK kodas </w:t>
      </w:r>
      <w:r w:rsidRPr="00E55156">
        <w:rPr>
          <w:szCs w:val="24"/>
        </w:rPr>
        <w:t xml:space="preserve">87.90); </w:t>
      </w:r>
    </w:p>
    <w:p w14:paraId="57E34A8D" w14:textId="77777777" w:rsidR="00095E71" w:rsidRPr="00E55156" w:rsidRDefault="00095E71" w:rsidP="00095E71">
      <w:pPr>
        <w:ind w:firstLine="720"/>
        <w:rPr>
          <w:szCs w:val="24"/>
        </w:rPr>
      </w:pPr>
      <w:r w:rsidRPr="00E55156">
        <w:rPr>
          <w:szCs w:val="24"/>
        </w:rPr>
        <w:t>1</w:t>
      </w:r>
      <w:r w:rsidR="00CD1C88">
        <w:rPr>
          <w:szCs w:val="24"/>
        </w:rPr>
        <w:t>2</w:t>
      </w:r>
      <w:r w:rsidRPr="00E55156">
        <w:rPr>
          <w:szCs w:val="24"/>
        </w:rPr>
        <w:t xml:space="preserve">.10. stacionarinės slaugos įstaigų veikla, </w:t>
      </w:r>
      <w:r w:rsidRPr="00E55156">
        <w:rPr>
          <w:szCs w:val="24"/>
          <w:lang w:eastAsia="en-GB"/>
        </w:rPr>
        <w:t xml:space="preserve">(EVRK kodas </w:t>
      </w:r>
      <w:r w:rsidRPr="00E55156">
        <w:rPr>
          <w:szCs w:val="24"/>
        </w:rPr>
        <w:t>87.10);</w:t>
      </w:r>
    </w:p>
    <w:p w14:paraId="45AFF45D" w14:textId="77777777" w:rsidR="00095E71" w:rsidRPr="00E55156" w:rsidRDefault="00095E71" w:rsidP="00095E71">
      <w:pPr>
        <w:ind w:firstLine="720"/>
        <w:rPr>
          <w:szCs w:val="24"/>
        </w:rPr>
      </w:pPr>
      <w:r w:rsidRPr="00E55156">
        <w:rPr>
          <w:szCs w:val="24"/>
        </w:rPr>
        <w:t>1</w:t>
      </w:r>
      <w:r w:rsidR="00CD1C88">
        <w:rPr>
          <w:szCs w:val="24"/>
        </w:rPr>
        <w:t>2</w:t>
      </w:r>
      <w:r w:rsidRPr="00E55156">
        <w:rPr>
          <w:szCs w:val="24"/>
        </w:rPr>
        <w:t xml:space="preserve">.11. kitas keleivinis sausumos transportas, </w:t>
      </w:r>
      <w:r w:rsidRPr="00E55156">
        <w:rPr>
          <w:szCs w:val="24"/>
          <w:lang w:eastAsia="en-GB"/>
        </w:rPr>
        <w:t xml:space="preserve">(EVRK kodas </w:t>
      </w:r>
      <w:r w:rsidRPr="00E55156">
        <w:rPr>
          <w:szCs w:val="24"/>
        </w:rPr>
        <w:t>49.39);</w:t>
      </w:r>
    </w:p>
    <w:p w14:paraId="0A3E7845" w14:textId="77777777" w:rsidR="00095E71" w:rsidRPr="00E55156" w:rsidRDefault="00095E71" w:rsidP="00095E71">
      <w:pPr>
        <w:ind w:firstLine="720"/>
        <w:rPr>
          <w:szCs w:val="24"/>
        </w:rPr>
      </w:pPr>
      <w:r w:rsidRPr="00E55156">
        <w:rPr>
          <w:szCs w:val="24"/>
        </w:rPr>
        <w:t>1</w:t>
      </w:r>
      <w:r w:rsidR="00CD1C88">
        <w:rPr>
          <w:szCs w:val="24"/>
        </w:rPr>
        <w:t>2</w:t>
      </w:r>
      <w:r w:rsidRPr="00E55156">
        <w:rPr>
          <w:szCs w:val="24"/>
        </w:rPr>
        <w:t>.1</w:t>
      </w:r>
      <w:r w:rsidR="004B73A3" w:rsidRPr="00E55156">
        <w:rPr>
          <w:szCs w:val="24"/>
        </w:rPr>
        <w:t>2</w:t>
      </w:r>
      <w:r w:rsidRPr="00E55156">
        <w:rPr>
          <w:szCs w:val="24"/>
        </w:rPr>
        <w:t xml:space="preserve">. fizinės gerovės užtikrinimo įstaigų veikla, </w:t>
      </w:r>
      <w:r w:rsidRPr="00E55156">
        <w:rPr>
          <w:szCs w:val="24"/>
          <w:lang w:eastAsia="en-GB"/>
        </w:rPr>
        <w:t xml:space="preserve">(EVRK kodas </w:t>
      </w:r>
      <w:r w:rsidRPr="00E55156">
        <w:rPr>
          <w:szCs w:val="24"/>
        </w:rPr>
        <w:t>96.04);</w:t>
      </w:r>
    </w:p>
    <w:p w14:paraId="1998926F" w14:textId="77777777" w:rsidR="00095E71" w:rsidRPr="00E55156" w:rsidRDefault="00095E71" w:rsidP="00095E71">
      <w:pPr>
        <w:ind w:firstLine="720"/>
        <w:rPr>
          <w:szCs w:val="24"/>
        </w:rPr>
      </w:pPr>
      <w:r w:rsidRPr="00E55156">
        <w:rPr>
          <w:szCs w:val="24"/>
        </w:rPr>
        <w:t>1</w:t>
      </w:r>
      <w:r w:rsidR="00CD1C88">
        <w:rPr>
          <w:szCs w:val="24"/>
        </w:rPr>
        <w:t>2</w:t>
      </w:r>
      <w:r w:rsidRPr="00E55156">
        <w:rPr>
          <w:szCs w:val="24"/>
        </w:rPr>
        <w:t>.1</w:t>
      </w:r>
      <w:r w:rsidR="004B73A3" w:rsidRPr="00E55156">
        <w:rPr>
          <w:szCs w:val="24"/>
        </w:rPr>
        <w:t>3</w:t>
      </w:r>
      <w:r w:rsidRPr="00E55156">
        <w:rPr>
          <w:szCs w:val="24"/>
        </w:rPr>
        <w:t xml:space="preserve">. kitų asmeninių ir namų ūkio prekių nuoma ir išperkamoji nuoma, </w:t>
      </w:r>
      <w:r w:rsidRPr="00E55156">
        <w:rPr>
          <w:szCs w:val="24"/>
          <w:lang w:eastAsia="en-GB"/>
        </w:rPr>
        <w:t xml:space="preserve">(EVRK kodas </w:t>
      </w:r>
      <w:r w:rsidRPr="00E55156">
        <w:rPr>
          <w:szCs w:val="24"/>
        </w:rPr>
        <w:t>77.29)</w:t>
      </w:r>
      <w:r w:rsidR="0087234F" w:rsidRPr="00E55156">
        <w:rPr>
          <w:szCs w:val="24"/>
        </w:rPr>
        <w:t>;</w:t>
      </w:r>
    </w:p>
    <w:p w14:paraId="0D367BFA" w14:textId="77777777" w:rsidR="004B73A3" w:rsidRPr="00E55156" w:rsidRDefault="00095E71" w:rsidP="00095E71">
      <w:pPr>
        <w:spacing w:line="276" w:lineRule="atLeast"/>
        <w:ind w:firstLine="720"/>
        <w:jc w:val="both"/>
        <w:rPr>
          <w:szCs w:val="24"/>
          <w:lang w:eastAsia="en-GB"/>
        </w:rPr>
      </w:pPr>
      <w:bookmarkStart w:id="40" w:name="part_c6d2752afecc4db4a1d72fa4e76259a3"/>
      <w:bookmarkStart w:id="41" w:name="part_c51788a733ef4595a88ea31d686108b9"/>
      <w:bookmarkStart w:id="42" w:name="part_587489f5ed6c44d887c834750fbedefc"/>
      <w:bookmarkEnd w:id="40"/>
      <w:bookmarkEnd w:id="41"/>
      <w:bookmarkEnd w:id="42"/>
      <w:r w:rsidRPr="00E55156">
        <w:rPr>
          <w:szCs w:val="24"/>
          <w:lang w:eastAsia="en-GB"/>
        </w:rPr>
        <w:t>1</w:t>
      </w:r>
      <w:r w:rsidR="00CD1C88">
        <w:rPr>
          <w:szCs w:val="24"/>
          <w:lang w:eastAsia="en-GB"/>
        </w:rPr>
        <w:t>2</w:t>
      </w:r>
      <w:r w:rsidRPr="00E55156">
        <w:rPr>
          <w:szCs w:val="24"/>
          <w:lang w:eastAsia="en-GB"/>
        </w:rPr>
        <w:t>.1</w:t>
      </w:r>
      <w:r w:rsidR="004B73A3" w:rsidRPr="00E55156">
        <w:rPr>
          <w:szCs w:val="24"/>
          <w:lang w:eastAsia="en-GB"/>
        </w:rPr>
        <w:t>4</w:t>
      </w:r>
      <w:r w:rsidRPr="00E55156">
        <w:rPr>
          <w:szCs w:val="24"/>
          <w:lang w:eastAsia="en-GB"/>
        </w:rPr>
        <w:t>.</w:t>
      </w:r>
      <w:r w:rsidR="004B73A3" w:rsidRPr="00E55156">
        <w:rPr>
          <w:szCs w:val="24"/>
          <w:lang w:eastAsia="en-GB"/>
        </w:rPr>
        <w:t xml:space="preserve"> </w:t>
      </w:r>
      <w:r w:rsidR="0087234F" w:rsidRPr="00E55156">
        <w:rPr>
          <w:szCs w:val="24"/>
          <w:lang w:eastAsia="en-GB"/>
        </w:rPr>
        <w:t>s</w:t>
      </w:r>
      <w:r w:rsidR="004B73A3" w:rsidRPr="00E55156">
        <w:t>tacionarinė protiškai atsilikusių psichikos ligonių, sergančių priklausomybės ligomis, globos veikla (EVRK kodas  87.20)</w:t>
      </w:r>
      <w:r w:rsidR="0087234F" w:rsidRPr="00E55156">
        <w:t>;</w:t>
      </w:r>
    </w:p>
    <w:p w14:paraId="7E3EDC84" w14:textId="77777777" w:rsidR="00095E71" w:rsidRPr="00E55156" w:rsidRDefault="004B73A3" w:rsidP="00095E71">
      <w:pPr>
        <w:spacing w:line="276" w:lineRule="atLeast"/>
        <w:ind w:firstLine="720"/>
        <w:jc w:val="both"/>
        <w:rPr>
          <w:szCs w:val="24"/>
          <w:lang w:eastAsia="en-GB"/>
        </w:rPr>
      </w:pPr>
      <w:r w:rsidRPr="00E55156">
        <w:rPr>
          <w:szCs w:val="24"/>
          <w:lang w:eastAsia="en-GB"/>
        </w:rPr>
        <w:t>1</w:t>
      </w:r>
      <w:r w:rsidR="00CD1C88">
        <w:rPr>
          <w:szCs w:val="24"/>
          <w:lang w:eastAsia="en-GB"/>
        </w:rPr>
        <w:t>2</w:t>
      </w:r>
      <w:r w:rsidRPr="00E55156">
        <w:rPr>
          <w:szCs w:val="24"/>
          <w:lang w:eastAsia="en-GB"/>
        </w:rPr>
        <w:t>.15.</w:t>
      </w:r>
      <w:r w:rsidR="00095E71" w:rsidRPr="00E55156">
        <w:rPr>
          <w:szCs w:val="24"/>
          <w:lang w:eastAsia="en-GB"/>
        </w:rPr>
        <w:t>    </w:t>
      </w:r>
      <w:r w:rsidRPr="00E55156">
        <w:rPr>
          <w:szCs w:val="24"/>
          <w:lang w:eastAsia="en-GB"/>
        </w:rPr>
        <w:t>kita įstatymais neuždrausta vykdyti veikla.  </w:t>
      </w:r>
    </w:p>
    <w:p w14:paraId="4C9EA4B8" w14:textId="77777777" w:rsidR="00095E71" w:rsidRPr="00E55156" w:rsidRDefault="00095E71" w:rsidP="00095E71">
      <w:pPr>
        <w:spacing w:line="276" w:lineRule="atLeast"/>
        <w:ind w:firstLine="720"/>
        <w:jc w:val="both"/>
        <w:rPr>
          <w:szCs w:val="24"/>
          <w:lang w:eastAsia="en-GB"/>
        </w:rPr>
      </w:pPr>
      <w:bookmarkStart w:id="43" w:name="part_05b64a66006245399c3413aac44c4953"/>
      <w:bookmarkEnd w:id="43"/>
      <w:r w:rsidRPr="00E55156">
        <w:rPr>
          <w:szCs w:val="24"/>
          <w:lang w:eastAsia="en-GB"/>
        </w:rPr>
        <w:t>1</w:t>
      </w:r>
      <w:r w:rsidR="00CD1C88">
        <w:rPr>
          <w:szCs w:val="24"/>
          <w:lang w:eastAsia="en-GB"/>
        </w:rPr>
        <w:t>3</w:t>
      </w:r>
      <w:r w:rsidRPr="00E55156">
        <w:rPr>
          <w:szCs w:val="24"/>
          <w:lang w:eastAsia="en-GB"/>
        </w:rPr>
        <w:t>. Veikla, kuriai reikalingi leidimai ar licencijos, bus vykdoma tik gavus reikalingus leidimus ir licencijas.</w:t>
      </w:r>
    </w:p>
    <w:p w14:paraId="7D220EEA" w14:textId="77777777" w:rsidR="00095E71" w:rsidRPr="00E55156" w:rsidRDefault="00095E71" w:rsidP="00095E71">
      <w:pPr>
        <w:tabs>
          <w:tab w:val="left" w:pos="0"/>
          <w:tab w:val="left" w:pos="709"/>
        </w:tabs>
        <w:jc w:val="both"/>
        <w:rPr>
          <w:b/>
          <w:szCs w:val="24"/>
          <w:lang w:eastAsia="en-US"/>
        </w:rPr>
      </w:pPr>
    </w:p>
    <w:p w14:paraId="1EA332AD" w14:textId="77777777" w:rsidR="00095E71" w:rsidRPr="00E55156" w:rsidRDefault="00095E71" w:rsidP="00095E71">
      <w:pPr>
        <w:tabs>
          <w:tab w:val="left" w:pos="0"/>
          <w:tab w:val="left" w:pos="709"/>
        </w:tabs>
        <w:jc w:val="center"/>
        <w:rPr>
          <w:b/>
          <w:szCs w:val="24"/>
          <w:lang w:eastAsia="en-US"/>
        </w:rPr>
      </w:pPr>
      <w:r w:rsidRPr="00E55156">
        <w:rPr>
          <w:b/>
          <w:szCs w:val="24"/>
          <w:lang w:eastAsia="en-US"/>
        </w:rPr>
        <w:t>III SKYRIUS</w:t>
      </w:r>
    </w:p>
    <w:p w14:paraId="75DBE080" w14:textId="77777777" w:rsidR="00095E71" w:rsidRPr="00E55156" w:rsidRDefault="00095E71" w:rsidP="00095E71">
      <w:pPr>
        <w:spacing w:line="276" w:lineRule="atLeast"/>
        <w:ind w:firstLine="720"/>
        <w:jc w:val="center"/>
        <w:rPr>
          <w:b/>
          <w:bCs/>
          <w:szCs w:val="24"/>
          <w:lang w:eastAsia="en-US"/>
        </w:rPr>
      </w:pPr>
      <w:r w:rsidRPr="00E55156">
        <w:rPr>
          <w:b/>
          <w:bCs/>
          <w:szCs w:val="24"/>
          <w:lang w:eastAsia="en-US"/>
        </w:rPr>
        <w:t xml:space="preserve">VIEŠOSIOS ĮSTAIGOS DALININKAI, NAUJŲ DALININKŲ PRIĖMIMO BEI DALININKO TEISIŲ PERLEIDIMO KITIEMS ASMENIMS TVARKA, DALININKŲ ĮNAŠŲ PERDAVIMAS </w:t>
      </w:r>
    </w:p>
    <w:p w14:paraId="0F407D8C" w14:textId="77777777" w:rsidR="00095E71" w:rsidRPr="00E55156" w:rsidRDefault="00095E71" w:rsidP="00095E71">
      <w:pPr>
        <w:spacing w:line="276" w:lineRule="atLeast"/>
        <w:ind w:firstLine="720"/>
        <w:jc w:val="center"/>
        <w:rPr>
          <w:b/>
          <w:bCs/>
          <w:szCs w:val="24"/>
          <w:lang w:eastAsia="en-US"/>
        </w:rPr>
      </w:pPr>
    </w:p>
    <w:p w14:paraId="381D1ED4" w14:textId="77777777" w:rsidR="00095E71" w:rsidRPr="00E55156" w:rsidRDefault="00095E71" w:rsidP="00095E71">
      <w:pPr>
        <w:spacing w:line="276" w:lineRule="atLeast"/>
        <w:ind w:firstLine="709"/>
        <w:jc w:val="both"/>
        <w:rPr>
          <w:szCs w:val="24"/>
          <w:lang w:eastAsia="en-GB"/>
        </w:rPr>
      </w:pPr>
      <w:r w:rsidRPr="00E55156">
        <w:rPr>
          <w:szCs w:val="24"/>
          <w:lang w:eastAsia="en-GB"/>
        </w:rPr>
        <w:t>1</w:t>
      </w:r>
      <w:r w:rsidR="00CD1C88">
        <w:rPr>
          <w:szCs w:val="24"/>
          <w:lang w:eastAsia="en-GB"/>
        </w:rPr>
        <w:t>4</w:t>
      </w:r>
      <w:r w:rsidRPr="00E55156">
        <w:rPr>
          <w:szCs w:val="24"/>
          <w:lang w:eastAsia="en-GB"/>
        </w:rPr>
        <w:t>. Viešosios įstaigos dalininkais gali būti fiziniai ar juridiniai asmenys, kurie Viešųjų įstaigų įstatymo ir šių Įstatų nustatyta tvarka tampa jos dalininkais ir turi Viešųjų įstaigų įstatymo ir šių Įstatų nustatytas dalininko teises.</w:t>
      </w:r>
    </w:p>
    <w:p w14:paraId="503482FB" w14:textId="77777777" w:rsidR="00095E71" w:rsidRPr="00E55156" w:rsidRDefault="00095E71" w:rsidP="00095E71">
      <w:pPr>
        <w:spacing w:line="276" w:lineRule="atLeast"/>
        <w:ind w:firstLine="709"/>
        <w:jc w:val="both"/>
        <w:rPr>
          <w:szCs w:val="24"/>
          <w:lang w:eastAsia="en-GB"/>
        </w:rPr>
      </w:pPr>
      <w:bookmarkStart w:id="44" w:name="part_7da1929b89384dc5a10ac1d33eaab1b9"/>
      <w:bookmarkStart w:id="45" w:name="part_f6989426b8574c3d8d89eb9f6e8f46c0"/>
      <w:bookmarkEnd w:id="44"/>
      <w:bookmarkEnd w:id="45"/>
      <w:r w:rsidRPr="00E55156">
        <w:rPr>
          <w:szCs w:val="24"/>
          <w:lang w:eastAsia="en-GB"/>
        </w:rPr>
        <w:t>1</w:t>
      </w:r>
      <w:r w:rsidR="00CD1C88">
        <w:rPr>
          <w:szCs w:val="24"/>
          <w:lang w:eastAsia="en-GB"/>
        </w:rPr>
        <w:t>5</w:t>
      </w:r>
      <w:r w:rsidRPr="00E55156">
        <w:rPr>
          <w:szCs w:val="24"/>
          <w:lang w:eastAsia="en-GB"/>
        </w:rPr>
        <w:t xml:space="preserve">. Viešosios įstaigos dalininkas turi visas Viešųjų įstaigų įstatyme ir kituose teisės aktuose numatytas turtines ir neturtines teises. </w:t>
      </w:r>
    </w:p>
    <w:p w14:paraId="0991BA78" w14:textId="77777777" w:rsidR="00095E71" w:rsidRPr="00E55156" w:rsidRDefault="00095E71" w:rsidP="00095E71">
      <w:pPr>
        <w:spacing w:line="276" w:lineRule="atLeast"/>
        <w:ind w:firstLine="709"/>
        <w:jc w:val="both"/>
        <w:rPr>
          <w:szCs w:val="24"/>
          <w:lang w:eastAsia="en-GB"/>
        </w:rPr>
      </w:pPr>
      <w:bookmarkStart w:id="46" w:name="part_249c378cc61949a0aa4f8802a4759fe5"/>
      <w:bookmarkStart w:id="47" w:name="part_036001983c424ba5ade5a395d1495567"/>
      <w:bookmarkStart w:id="48" w:name="part_c7452243ad94483cbda8fad59d6dbc0f"/>
      <w:bookmarkEnd w:id="46"/>
      <w:bookmarkEnd w:id="47"/>
      <w:bookmarkEnd w:id="48"/>
      <w:r w:rsidRPr="00E55156">
        <w:rPr>
          <w:szCs w:val="24"/>
          <w:lang w:eastAsia="en-GB"/>
        </w:rPr>
        <w:t>1</w:t>
      </w:r>
      <w:r w:rsidR="00CD1C88">
        <w:rPr>
          <w:szCs w:val="24"/>
          <w:lang w:eastAsia="en-GB"/>
        </w:rPr>
        <w:t>6</w:t>
      </w:r>
      <w:r w:rsidRPr="00E55156">
        <w:rPr>
          <w:szCs w:val="24"/>
          <w:lang w:eastAsia="en-GB"/>
        </w:rPr>
        <w:t>. Nauji dalininkai priimami visuotinio dalininkų susirinkimo sprendimu.</w:t>
      </w:r>
    </w:p>
    <w:p w14:paraId="36AB348F" w14:textId="77777777" w:rsidR="00095E71" w:rsidRPr="00E55156" w:rsidRDefault="00095E71" w:rsidP="00095E71">
      <w:pPr>
        <w:spacing w:line="276" w:lineRule="atLeast"/>
        <w:ind w:firstLine="709"/>
        <w:jc w:val="both"/>
        <w:rPr>
          <w:szCs w:val="24"/>
          <w:lang w:eastAsia="en-GB"/>
        </w:rPr>
      </w:pPr>
      <w:r w:rsidRPr="00E55156">
        <w:rPr>
          <w:szCs w:val="24"/>
          <w:lang w:eastAsia="en-GB"/>
        </w:rPr>
        <w:t>1</w:t>
      </w:r>
      <w:r w:rsidR="00CD1C88">
        <w:rPr>
          <w:szCs w:val="24"/>
          <w:lang w:eastAsia="en-GB"/>
        </w:rPr>
        <w:t>7</w:t>
      </w:r>
      <w:r w:rsidRPr="00E55156">
        <w:rPr>
          <w:szCs w:val="24"/>
          <w:lang w:eastAsia="en-GB"/>
        </w:rPr>
        <w:t xml:space="preserve">. Dalininko teisės įgyjamos ir prarandamos šių Įstatų ir Viešųjų pirkimų įstatymo nustatyta tvarka. </w:t>
      </w:r>
    </w:p>
    <w:p w14:paraId="610C16CE" w14:textId="77777777" w:rsidR="00095E71" w:rsidRPr="00E55156" w:rsidRDefault="00095E71" w:rsidP="00095E71">
      <w:pPr>
        <w:spacing w:line="276" w:lineRule="atLeast"/>
        <w:ind w:firstLine="709"/>
        <w:jc w:val="both"/>
        <w:rPr>
          <w:szCs w:val="24"/>
          <w:lang w:eastAsia="en-GB"/>
        </w:rPr>
      </w:pPr>
      <w:bookmarkStart w:id="49" w:name="part_6e3c8ec3747f48228e3c2f937157f082"/>
      <w:bookmarkEnd w:id="49"/>
      <w:r w:rsidRPr="00E55156">
        <w:rPr>
          <w:szCs w:val="24"/>
          <w:lang w:eastAsia="en-GB"/>
        </w:rPr>
        <w:t>1</w:t>
      </w:r>
      <w:r w:rsidR="00CD1C88">
        <w:rPr>
          <w:szCs w:val="24"/>
          <w:lang w:eastAsia="en-GB"/>
        </w:rPr>
        <w:t>8</w:t>
      </w:r>
      <w:r w:rsidRPr="00E55156">
        <w:rPr>
          <w:szCs w:val="24"/>
          <w:lang w:eastAsia="en-GB"/>
        </w:rPr>
        <w:t>. Asmuo, pageidaujantis tapti Viešosios įstaigos dalininku, pateikia Viešosios įstaigos vadovui prašymą juo tapti. Prašyme turi būti nurodyti duomenys apie asmenį, pageidaujantį tapti Viešosios įstaigos dalininku (juridinio asmens pavadinimas, kodas, buveinė, teisinė forma, atstovo vardas ir pavardė; fizinio asmens vardas, pavardė, asmens kodas, gyvenamoji vieta), taip pat nurodomas įnašas pinigais ar įnašo vertė, kuri nurodyta turto vertinimo ataskaitoje bei įnašo perdavimo terminas. Be to, prašyme turi būti pareikštas pritarimas Viešosios įstaigos veiklos tikslams. Kartu su prašymu turi būti pateikta turto vertinimo ataskaita, jei numatoma perduoti materialųjį ar nematerialųjį turtą.</w:t>
      </w:r>
    </w:p>
    <w:p w14:paraId="27D3DA45" w14:textId="77777777" w:rsidR="00095E71" w:rsidRPr="00E55156" w:rsidRDefault="00095E71" w:rsidP="00095E71">
      <w:pPr>
        <w:spacing w:line="276" w:lineRule="atLeast"/>
        <w:ind w:firstLine="709"/>
        <w:jc w:val="both"/>
        <w:rPr>
          <w:szCs w:val="24"/>
          <w:lang w:eastAsia="en-GB"/>
        </w:rPr>
      </w:pPr>
      <w:bookmarkStart w:id="50" w:name="part_139acea94fb94fda8d37d08733bcff8f"/>
      <w:bookmarkEnd w:id="50"/>
      <w:r w:rsidRPr="00E55156">
        <w:rPr>
          <w:szCs w:val="24"/>
          <w:lang w:eastAsia="en-GB"/>
        </w:rPr>
        <w:t>1</w:t>
      </w:r>
      <w:r w:rsidR="00CD1C88">
        <w:rPr>
          <w:szCs w:val="24"/>
          <w:lang w:eastAsia="en-GB"/>
        </w:rPr>
        <w:t>9</w:t>
      </w:r>
      <w:r w:rsidRPr="00E55156">
        <w:rPr>
          <w:szCs w:val="24"/>
          <w:lang w:eastAsia="en-GB"/>
        </w:rPr>
        <w:t>. Viešosios įstaigos vadovas, gavęs asmens, pageidaujančio tapti Viešosios įstaigos dalininku, prašymą, turi per 30 kalendorinių dienų pateikti jį svarstyti visuotiniam dalininkų susirinkimui. Viešosios įstaigos vadovas per 5 darbo dienas turi informuoti asmenį, pateikusį prašymą tapti Viešosios įstaigos dalininku,  apie visuotinio dalininkų susirinkimo priimtą sprendimą.</w:t>
      </w:r>
    </w:p>
    <w:p w14:paraId="05693F18" w14:textId="77777777" w:rsidR="00095E71" w:rsidRPr="00E55156" w:rsidRDefault="00CD1C88" w:rsidP="00095E71">
      <w:pPr>
        <w:spacing w:line="276" w:lineRule="atLeast"/>
        <w:ind w:firstLine="709"/>
        <w:jc w:val="both"/>
        <w:rPr>
          <w:szCs w:val="24"/>
          <w:lang w:eastAsia="en-GB"/>
        </w:rPr>
      </w:pPr>
      <w:bookmarkStart w:id="51" w:name="part_bf7c54ccbeb4482caf37f810df20d571"/>
      <w:bookmarkEnd w:id="51"/>
      <w:r>
        <w:rPr>
          <w:szCs w:val="24"/>
          <w:lang w:eastAsia="en-GB"/>
        </w:rPr>
        <w:t>20</w:t>
      </w:r>
      <w:r w:rsidR="00095E71" w:rsidRPr="00E55156">
        <w:rPr>
          <w:szCs w:val="24"/>
          <w:lang w:eastAsia="en-GB"/>
        </w:rPr>
        <w:t>. Apie savo sprendimą perleisti Viešosios įstaigos dalininko teises dalininkas turi raštu pranešti Viešosios įstaigos vadovui, nurodydamas duomenis apie asmenį (juridinio asmens pavadinimas, kodas, buveinė; fizinio asmens vardas, pavardė, asmens kodas, gyvenamoji vieta), kuriam ketinama perleisti savo teises, taip pat nurodyti perleidimo būdą ir numatomą sandorio datą. Apie gautą dalininko pranešimą Viešosios įstaigos vadovas per 5 darbo dienas turi informuoti kitus dalininkus.</w:t>
      </w:r>
    </w:p>
    <w:p w14:paraId="31A62DC6" w14:textId="77777777" w:rsidR="00095E71" w:rsidRPr="00E55156" w:rsidRDefault="00095E71" w:rsidP="00095E71">
      <w:pPr>
        <w:spacing w:line="276" w:lineRule="atLeast"/>
        <w:ind w:firstLine="709"/>
        <w:jc w:val="both"/>
        <w:rPr>
          <w:szCs w:val="24"/>
          <w:lang w:eastAsia="en-GB"/>
        </w:rPr>
      </w:pPr>
      <w:bookmarkStart w:id="52" w:name="part_645122999dcc407bbcfc888bb2607866"/>
      <w:bookmarkEnd w:id="52"/>
      <w:r w:rsidRPr="00E55156">
        <w:rPr>
          <w:szCs w:val="24"/>
          <w:lang w:eastAsia="en-GB"/>
        </w:rPr>
        <w:t>2</w:t>
      </w:r>
      <w:r w:rsidR="00CD1C88">
        <w:rPr>
          <w:szCs w:val="24"/>
          <w:lang w:eastAsia="en-GB"/>
        </w:rPr>
        <w:t>1</w:t>
      </w:r>
      <w:r w:rsidRPr="00E55156">
        <w:rPr>
          <w:szCs w:val="24"/>
          <w:lang w:eastAsia="en-GB"/>
        </w:rPr>
        <w:t>. Viešosios įstaigos vadovas, gavęs Viešosios įstaigos dalininko teisių įgijimą liudijantį dokumentą ar jo išrašą, per 3 darbo dienas turi įregistruoti dalininką Viešosios įstaigos dokumentuose. Apie tai, kad yra įregistruotas naujas Viešosios įstaigos dalininkas, Viešosios įstaigos vadovas per 5 darbo dienas turi pranešti Viešosios įstaigos dalininkams.</w:t>
      </w:r>
    </w:p>
    <w:p w14:paraId="4F36C54B" w14:textId="77777777" w:rsidR="00095E71" w:rsidRPr="00E55156" w:rsidRDefault="00095E71" w:rsidP="00095E71">
      <w:pPr>
        <w:spacing w:line="276" w:lineRule="atLeast"/>
        <w:ind w:firstLine="709"/>
        <w:jc w:val="both"/>
        <w:rPr>
          <w:b/>
          <w:szCs w:val="24"/>
          <w:lang w:eastAsia="en-GB"/>
        </w:rPr>
      </w:pPr>
      <w:bookmarkStart w:id="53" w:name="part_7141cf2f089b4568a13b793d737399ec"/>
      <w:bookmarkEnd w:id="53"/>
      <w:r w:rsidRPr="00E55156">
        <w:rPr>
          <w:szCs w:val="24"/>
          <w:lang w:eastAsia="en-GB"/>
        </w:rPr>
        <w:t>2</w:t>
      </w:r>
      <w:r w:rsidR="00CD1C88">
        <w:rPr>
          <w:szCs w:val="24"/>
          <w:lang w:eastAsia="en-GB"/>
        </w:rPr>
        <w:t>2</w:t>
      </w:r>
      <w:r w:rsidRPr="00E55156">
        <w:rPr>
          <w:szCs w:val="24"/>
          <w:lang w:eastAsia="en-GB"/>
        </w:rPr>
        <w:t>. Asmuo, įgijęs dalininko teises, tampa Viešosios įstaigos dalininku nuo jo įregistravimo įstaigos dokumentuose datos</w:t>
      </w:r>
      <w:r w:rsidRPr="00E55156">
        <w:rPr>
          <w:lang w:eastAsia="en-US"/>
        </w:rPr>
        <w:t xml:space="preserve">  </w:t>
      </w:r>
      <w:r w:rsidRPr="00E55156">
        <w:rPr>
          <w:szCs w:val="24"/>
          <w:lang w:eastAsia="en-US"/>
        </w:rPr>
        <w:t>ir jam išduodamas jo įnašų vertę patvirtinantis dokumentas.</w:t>
      </w:r>
    </w:p>
    <w:p w14:paraId="033BA937" w14:textId="77777777" w:rsidR="00095E71" w:rsidRPr="00E55156" w:rsidRDefault="00095E71" w:rsidP="00095E71">
      <w:pPr>
        <w:spacing w:line="276" w:lineRule="atLeast"/>
        <w:ind w:firstLine="709"/>
        <w:jc w:val="both"/>
        <w:rPr>
          <w:szCs w:val="24"/>
          <w:lang w:eastAsia="en-US"/>
        </w:rPr>
      </w:pPr>
      <w:bookmarkStart w:id="54" w:name="part_08fa0564469442cdb7b7511913732dd1"/>
      <w:bookmarkEnd w:id="54"/>
      <w:r w:rsidRPr="00E55156">
        <w:rPr>
          <w:szCs w:val="24"/>
          <w:lang w:eastAsia="en-GB"/>
        </w:rPr>
        <w:t>2</w:t>
      </w:r>
      <w:r w:rsidR="00CD1C88">
        <w:rPr>
          <w:szCs w:val="24"/>
          <w:lang w:eastAsia="en-GB"/>
        </w:rPr>
        <w:t>3</w:t>
      </w:r>
      <w:r w:rsidRPr="00E55156">
        <w:rPr>
          <w:szCs w:val="24"/>
          <w:lang w:eastAsia="en-GB"/>
        </w:rPr>
        <w:t xml:space="preserve">. </w:t>
      </w:r>
      <w:r w:rsidRPr="00E55156">
        <w:rPr>
          <w:szCs w:val="24"/>
          <w:lang w:eastAsia="en-US"/>
        </w:rPr>
        <w:t>Dalininkų įnašai Įstaigai perduodami tokia tvarka:</w:t>
      </w:r>
    </w:p>
    <w:p w14:paraId="22D743BA" w14:textId="77777777" w:rsidR="00095E71" w:rsidRPr="00E55156" w:rsidRDefault="00095E71" w:rsidP="00095E71">
      <w:pPr>
        <w:spacing w:line="276" w:lineRule="atLeast"/>
        <w:ind w:firstLine="709"/>
        <w:jc w:val="both"/>
        <w:rPr>
          <w:szCs w:val="24"/>
          <w:lang w:eastAsia="en-US"/>
        </w:rPr>
      </w:pPr>
      <w:r w:rsidRPr="00E55156">
        <w:rPr>
          <w:szCs w:val="24"/>
          <w:lang w:eastAsia="en-US"/>
        </w:rPr>
        <w:t>2</w:t>
      </w:r>
      <w:r w:rsidR="00CD1C88">
        <w:rPr>
          <w:szCs w:val="24"/>
          <w:lang w:eastAsia="en-US"/>
        </w:rPr>
        <w:t>3</w:t>
      </w:r>
      <w:r w:rsidRPr="00E55156">
        <w:rPr>
          <w:szCs w:val="24"/>
          <w:lang w:eastAsia="en-US"/>
        </w:rPr>
        <w:t xml:space="preserve">.1. pinigai įnešami į Viešosios įstaigos sąskaitą; </w:t>
      </w:r>
    </w:p>
    <w:p w14:paraId="374DF883" w14:textId="77777777" w:rsidR="00095E71" w:rsidRPr="00E55156" w:rsidRDefault="00095E71" w:rsidP="00095E71">
      <w:pPr>
        <w:spacing w:line="276" w:lineRule="atLeast"/>
        <w:ind w:firstLine="709"/>
        <w:jc w:val="both"/>
        <w:rPr>
          <w:szCs w:val="24"/>
          <w:lang w:eastAsia="en-US"/>
        </w:rPr>
      </w:pPr>
      <w:r w:rsidRPr="00E55156">
        <w:rPr>
          <w:szCs w:val="24"/>
          <w:lang w:eastAsia="en-US"/>
        </w:rPr>
        <w:t>2</w:t>
      </w:r>
      <w:r w:rsidR="00CD1C88">
        <w:rPr>
          <w:szCs w:val="24"/>
          <w:lang w:eastAsia="en-US"/>
        </w:rPr>
        <w:t>3</w:t>
      </w:r>
      <w:r w:rsidRPr="00E55156">
        <w:rPr>
          <w:szCs w:val="24"/>
          <w:lang w:eastAsia="en-US"/>
        </w:rPr>
        <w:t>.2. materialusis ir nematerialusis turtas Viešajai įstaigai perduodamas surašant turto perdavimo aktą; aktą pasirašo turtą perduodantis asmuo ir Viešosios įstaigos vadovas; kartu su perduodamu turtu Viešajai įstaigai pateikiama ir šio turto vertinimo ataskaita, kuri turi būti sudaryta ne vėliau kaip prieš 6 mėnesius iki turto perdavimo Viešajai įstaigai; turto vertinimas atliekamas perduodamo turto savininko lėšomis.</w:t>
      </w:r>
    </w:p>
    <w:p w14:paraId="45437E13" w14:textId="77777777" w:rsidR="00095E71" w:rsidRPr="00E55156" w:rsidRDefault="00095E71" w:rsidP="00095E71">
      <w:pPr>
        <w:spacing w:line="276" w:lineRule="atLeast"/>
        <w:ind w:firstLine="709"/>
        <w:jc w:val="both"/>
        <w:rPr>
          <w:szCs w:val="24"/>
          <w:lang w:eastAsia="en-US"/>
        </w:rPr>
      </w:pPr>
    </w:p>
    <w:p w14:paraId="4948797E" w14:textId="77777777" w:rsidR="00095E71" w:rsidRPr="00E55156" w:rsidRDefault="00095E71" w:rsidP="00095E71">
      <w:pPr>
        <w:spacing w:line="276" w:lineRule="atLeast"/>
        <w:jc w:val="center"/>
        <w:rPr>
          <w:b/>
          <w:bCs/>
          <w:szCs w:val="24"/>
          <w:lang w:eastAsia="en-GB"/>
        </w:rPr>
      </w:pPr>
      <w:bookmarkStart w:id="55" w:name="part_d38c80f2066c4ba3833837f18070f636"/>
      <w:bookmarkEnd w:id="55"/>
      <w:r w:rsidRPr="00E55156">
        <w:rPr>
          <w:b/>
          <w:bCs/>
          <w:szCs w:val="24"/>
          <w:lang w:eastAsia="en-GB"/>
        </w:rPr>
        <w:t>IV SKYRIUS</w:t>
      </w:r>
    </w:p>
    <w:p w14:paraId="7C69A166" w14:textId="77777777" w:rsidR="00095E71" w:rsidRPr="00E55156" w:rsidRDefault="00095E71" w:rsidP="00095E71">
      <w:pPr>
        <w:spacing w:line="276" w:lineRule="atLeast"/>
        <w:jc w:val="center"/>
        <w:rPr>
          <w:szCs w:val="24"/>
          <w:lang w:eastAsia="en-GB"/>
        </w:rPr>
      </w:pPr>
      <w:r w:rsidRPr="00E55156">
        <w:rPr>
          <w:b/>
          <w:bCs/>
          <w:szCs w:val="24"/>
          <w:lang w:eastAsia="en-GB"/>
        </w:rPr>
        <w:t> ĮSTAIGOS ORGANAI</w:t>
      </w:r>
    </w:p>
    <w:p w14:paraId="7B61C2F5" w14:textId="77777777" w:rsidR="00095E71" w:rsidRPr="00E55156" w:rsidRDefault="00095E71" w:rsidP="00095E71">
      <w:pPr>
        <w:rPr>
          <w:szCs w:val="24"/>
          <w:lang w:eastAsia="en-GB"/>
        </w:rPr>
      </w:pPr>
      <w:r w:rsidRPr="00E55156">
        <w:rPr>
          <w:szCs w:val="24"/>
          <w:lang w:eastAsia="en-GB"/>
        </w:rPr>
        <w:t> </w:t>
      </w:r>
    </w:p>
    <w:p w14:paraId="70812969" w14:textId="77777777" w:rsidR="00095E71" w:rsidRPr="00E55156" w:rsidRDefault="00095E71" w:rsidP="00095E71">
      <w:pPr>
        <w:spacing w:line="276" w:lineRule="atLeast"/>
        <w:ind w:firstLine="720"/>
        <w:jc w:val="both"/>
        <w:rPr>
          <w:szCs w:val="24"/>
          <w:lang w:eastAsia="en-GB"/>
        </w:rPr>
      </w:pPr>
      <w:bookmarkStart w:id="56" w:name="part_ec5ae219c3b24217a9568d774c5c323a"/>
      <w:bookmarkEnd w:id="56"/>
      <w:r w:rsidRPr="00E55156">
        <w:rPr>
          <w:szCs w:val="24"/>
          <w:lang w:eastAsia="en-GB"/>
        </w:rPr>
        <w:t>2</w:t>
      </w:r>
      <w:r w:rsidR="00CD1C88">
        <w:rPr>
          <w:szCs w:val="24"/>
          <w:lang w:eastAsia="en-GB"/>
        </w:rPr>
        <w:t>4</w:t>
      </w:r>
      <w:r w:rsidRPr="00E55156">
        <w:rPr>
          <w:szCs w:val="24"/>
          <w:lang w:eastAsia="en-GB"/>
        </w:rPr>
        <w:t>. Viešosios įstaigos organai yra visuotinis dalininkų susirinkimas ir vienasmenis valdymo organas – Viešosios įstaigos vadovas.</w:t>
      </w:r>
    </w:p>
    <w:p w14:paraId="261E9D74" w14:textId="77777777" w:rsidR="00095E71" w:rsidRPr="00E55156" w:rsidRDefault="00095E71" w:rsidP="00095E71">
      <w:pPr>
        <w:spacing w:line="276" w:lineRule="atLeast"/>
        <w:ind w:firstLine="720"/>
        <w:jc w:val="both"/>
        <w:rPr>
          <w:szCs w:val="24"/>
          <w:lang w:eastAsia="en-GB"/>
        </w:rPr>
      </w:pPr>
      <w:r w:rsidRPr="00E55156">
        <w:rPr>
          <w:szCs w:val="24"/>
          <w:lang w:eastAsia="en-GB"/>
        </w:rPr>
        <w:t>2</w:t>
      </w:r>
      <w:r w:rsidR="00CD1C88">
        <w:rPr>
          <w:szCs w:val="24"/>
          <w:lang w:eastAsia="en-GB"/>
        </w:rPr>
        <w:t>5</w:t>
      </w:r>
      <w:r w:rsidRPr="00E55156">
        <w:rPr>
          <w:szCs w:val="24"/>
          <w:lang w:eastAsia="en-GB"/>
        </w:rPr>
        <w:t>. Visuotinio dalininkų susirinkimo kompetencija:</w:t>
      </w:r>
    </w:p>
    <w:p w14:paraId="7F8B2BCD" w14:textId="77777777" w:rsidR="00095E71" w:rsidRPr="00E55156" w:rsidRDefault="00095E71" w:rsidP="00095E71">
      <w:pPr>
        <w:spacing w:line="276" w:lineRule="atLeast"/>
        <w:ind w:firstLine="720"/>
        <w:jc w:val="both"/>
        <w:rPr>
          <w:szCs w:val="24"/>
          <w:lang w:eastAsia="en-GB"/>
        </w:rPr>
      </w:pPr>
      <w:bookmarkStart w:id="57" w:name="part_c7720d58fd8c42d3aa026ed09460fa3d"/>
      <w:bookmarkEnd w:id="57"/>
      <w:r w:rsidRPr="00E55156">
        <w:rPr>
          <w:szCs w:val="24"/>
          <w:lang w:eastAsia="en-GB"/>
        </w:rPr>
        <w:t>2</w:t>
      </w:r>
      <w:r w:rsidR="00CD1C88">
        <w:rPr>
          <w:szCs w:val="24"/>
          <w:lang w:eastAsia="en-GB"/>
        </w:rPr>
        <w:t>5</w:t>
      </w:r>
      <w:r w:rsidRPr="00E55156">
        <w:rPr>
          <w:szCs w:val="24"/>
          <w:lang w:eastAsia="en-GB"/>
        </w:rPr>
        <w:t>.1. keisti Viešosios įstaigos buveinę;</w:t>
      </w:r>
    </w:p>
    <w:p w14:paraId="191C4E50" w14:textId="77777777" w:rsidR="00095E71" w:rsidRPr="00E55156" w:rsidRDefault="00095E71" w:rsidP="00095E71">
      <w:pPr>
        <w:spacing w:line="276" w:lineRule="atLeast"/>
        <w:ind w:firstLine="720"/>
        <w:jc w:val="both"/>
        <w:rPr>
          <w:szCs w:val="24"/>
          <w:lang w:eastAsia="en-GB"/>
        </w:rPr>
      </w:pPr>
      <w:bookmarkStart w:id="58" w:name="part_d142bbff56a34600a9729e0e989694b6"/>
      <w:bookmarkEnd w:id="58"/>
      <w:r w:rsidRPr="00E55156">
        <w:rPr>
          <w:szCs w:val="24"/>
          <w:lang w:eastAsia="en-GB"/>
        </w:rPr>
        <w:t>2</w:t>
      </w:r>
      <w:r w:rsidR="00CD1C88">
        <w:rPr>
          <w:szCs w:val="24"/>
          <w:lang w:eastAsia="en-GB"/>
        </w:rPr>
        <w:t>5</w:t>
      </w:r>
      <w:r w:rsidRPr="00E55156">
        <w:rPr>
          <w:szCs w:val="24"/>
          <w:lang w:eastAsia="en-GB"/>
        </w:rPr>
        <w:t xml:space="preserve">.2. keisti ir papildyti Viešosios įstaigos </w:t>
      </w:r>
      <w:r w:rsidR="00CD4E52" w:rsidRPr="00E55156">
        <w:rPr>
          <w:szCs w:val="24"/>
          <w:lang w:eastAsia="en-GB"/>
        </w:rPr>
        <w:t>Į</w:t>
      </w:r>
      <w:r w:rsidRPr="00E55156">
        <w:rPr>
          <w:szCs w:val="24"/>
          <w:lang w:eastAsia="en-GB"/>
        </w:rPr>
        <w:t>status;</w:t>
      </w:r>
    </w:p>
    <w:p w14:paraId="6DF509D5" w14:textId="77777777" w:rsidR="00095E71" w:rsidRPr="00E55156" w:rsidRDefault="00095E71" w:rsidP="00095E71">
      <w:pPr>
        <w:spacing w:line="276" w:lineRule="atLeast"/>
        <w:ind w:firstLine="720"/>
        <w:jc w:val="both"/>
        <w:rPr>
          <w:szCs w:val="24"/>
          <w:lang w:eastAsia="en-GB"/>
        </w:rPr>
      </w:pPr>
      <w:bookmarkStart w:id="59" w:name="part_55d2e6cf37f7485ba03f45deb9935400"/>
      <w:bookmarkEnd w:id="59"/>
      <w:r w:rsidRPr="00E55156">
        <w:rPr>
          <w:szCs w:val="24"/>
          <w:lang w:eastAsia="en-GB"/>
        </w:rPr>
        <w:t>2</w:t>
      </w:r>
      <w:r w:rsidR="00CD1C88">
        <w:rPr>
          <w:szCs w:val="24"/>
          <w:lang w:eastAsia="en-GB"/>
        </w:rPr>
        <w:t>5</w:t>
      </w:r>
      <w:r w:rsidRPr="00E55156">
        <w:rPr>
          <w:szCs w:val="24"/>
          <w:lang w:eastAsia="en-GB"/>
        </w:rPr>
        <w:t>.3. nustatyti paslaugų, darbų, produkcijos kainas ir tarifus ar jų nustatymo taisykles;</w:t>
      </w:r>
    </w:p>
    <w:p w14:paraId="6C87281D" w14:textId="77777777" w:rsidR="00095E71" w:rsidRPr="00E55156" w:rsidRDefault="00095E71" w:rsidP="00095E71">
      <w:pPr>
        <w:spacing w:line="276" w:lineRule="atLeast"/>
        <w:ind w:firstLine="720"/>
        <w:jc w:val="both"/>
        <w:rPr>
          <w:szCs w:val="24"/>
          <w:lang w:eastAsia="en-GB"/>
        </w:rPr>
      </w:pPr>
      <w:bookmarkStart w:id="60" w:name="part_2121ce07795b497ab40a9641218f9cfa"/>
      <w:bookmarkStart w:id="61" w:name="part_ea4d04deb00d47afb959388825d1cf21"/>
      <w:bookmarkStart w:id="62" w:name="part_d4710b2eba8b4a4d9111bad363b11aca"/>
      <w:bookmarkEnd w:id="60"/>
      <w:bookmarkEnd w:id="61"/>
      <w:bookmarkEnd w:id="62"/>
      <w:r w:rsidRPr="00E55156">
        <w:rPr>
          <w:szCs w:val="24"/>
          <w:lang w:eastAsia="en-GB"/>
        </w:rPr>
        <w:t>2</w:t>
      </w:r>
      <w:r w:rsidR="00CD1C88">
        <w:rPr>
          <w:szCs w:val="24"/>
          <w:lang w:eastAsia="en-GB"/>
        </w:rPr>
        <w:t>5</w:t>
      </w:r>
      <w:r w:rsidRPr="00E55156">
        <w:rPr>
          <w:szCs w:val="24"/>
          <w:lang w:eastAsia="en-GB"/>
        </w:rPr>
        <w:t>.4. tvirtinti Viešosios įstaigos metinių finansinių ataskaitų rinkinį;</w:t>
      </w:r>
    </w:p>
    <w:p w14:paraId="181AC491" w14:textId="77777777" w:rsidR="00095E71" w:rsidRPr="00E55156" w:rsidRDefault="00095E71" w:rsidP="00095E71">
      <w:pPr>
        <w:spacing w:line="276" w:lineRule="atLeast"/>
        <w:ind w:firstLine="720"/>
        <w:jc w:val="both"/>
        <w:rPr>
          <w:szCs w:val="24"/>
          <w:lang w:eastAsia="en-GB"/>
        </w:rPr>
      </w:pPr>
      <w:bookmarkStart w:id="63" w:name="part_0992b3a0c2274e9baf87d4f606ffa02f"/>
      <w:bookmarkEnd w:id="63"/>
      <w:r w:rsidRPr="00E55156">
        <w:rPr>
          <w:szCs w:val="24"/>
          <w:lang w:eastAsia="en-GB"/>
        </w:rPr>
        <w:t>2</w:t>
      </w:r>
      <w:r w:rsidR="00CD1C88">
        <w:rPr>
          <w:szCs w:val="24"/>
          <w:lang w:eastAsia="en-GB"/>
        </w:rPr>
        <w:t>5</w:t>
      </w:r>
      <w:r w:rsidRPr="00E55156">
        <w:rPr>
          <w:szCs w:val="24"/>
          <w:lang w:eastAsia="en-GB"/>
        </w:rPr>
        <w:t>.5. nustatyti informaciją, kuri pateikiama visuomenei apie Viešosios įstaigos veiklą;</w:t>
      </w:r>
    </w:p>
    <w:p w14:paraId="55F3B508" w14:textId="77777777" w:rsidR="00095E71" w:rsidRPr="00E55156" w:rsidRDefault="00095E71" w:rsidP="00095E71">
      <w:pPr>
        <w:spacing w:line="276" w:lineRule="atLeast"/>
        <w:ind w:firstLine="720"/>
        <w:jc w:val="both"/>
        <w:rPr>
          <w:szCs w:val="24"/>
          <w:lang w:eastAsia="en-GB"/>
        </w:rPr>
      </w:pPr>
      <w:bookmarkStart w:id="64" w:name="part_5593313727ce4798901f0f0daa311bb2"/>
      <w:bookmarkEnd w:id="64"/>
      <w:r w:rsidRPr="00E55156">
        <w:rPr>
          <w:szCs w:val="24"/>
          <w:lang w:eastAsia="en-GB"/>
        </w:rPr>
        <w:t>2</w:t>
      </w:r>
      <w:r w:rsidR="00CD1C88">
        <w:rPr>
          <w:szCs w:val="24"/>
          <w:lang w:eastAsia="en-GB"/>
        </w:rPr>
        <w:t>5</w:t>
      </w:r>
      <w:r w:rsidRPr="00E55156">
        <w:rPr>
          <w:szCs w:val="24"/>
          <w:lang w:eastAsia="en-GB"/>
        </w:rPr>
        <w:t>.6. priimti sprendimą dėl Viešajai įstaigai nuosavybės teise priklausančio ilgalaikio turto perleidimo, nuomos, perdavimo pagal panaudos sutartį ar įkeitimo;</w:t>
      </w:r>
    </w:p>
    <w:p w14:paraId="0174E341" w14:textId="77777777" w:rsidR="00095E71" w:rsidRPr="00E55156" w:rsidRDefault="00095E71" w:rsidP="00095E71">
      <w:pPr>
        <w:spacing w:line="276" w:lineRule="atLeast"/>
        <w:ind w:firstLine="720"/>
        <w:jc w:val="both"/>
        <w:rPr>
          <w:szCs w:val="24"/>
          <w:lang w:eastAsia="en-GB"/>
        </w:rPr>
      </w:pPr>
      <w:bookmarkStart w:id="65" w:name="part_052df72be6924e3b8d003d3081ccde6b"/>
      <w:bookmarkEnd w:id="65"/>
      <w:r w:rsidRPr="00E55156">
        <w:rPr>
          <w:szCs w:val="24"/>
          <w:lang w:eastAsia="en-GB"/>
        </w:rPr>
        <w:t>2</w:t>
      </w:r>
      <w:r w:rsidR="00CD1C88">
        <w:rPr>
          <w:szCs w:val="24"/>
          <w:lang w:eastAsia="en-GB"/>
        </w:rPr>
        <w:t>5</w:t>
      </w:r>
      <w:r w:rsidRPr="00E55156">
        <w:rPr>
          <w:szCs w:val="24"/>
          <w:lang w:eastAsia="en-GB"/>
        </w:rPr>
        <w:t>.7. priimti sprendimus dėl Viešosios įstaigos reorganizavimo ir reorganizavimo sąlygų tvirtinimo, pertvarkymo, likvidavimo ar likvidavimo atšaukimo, filialų ir atstovybių steigimo ir jų veiklos nutraukimo;</w:t>
      </w:r>
    </w:p>
    <w:p w14:paraId="7C3EE4F0" w14:textId="77777777" w:rsidR="00095E71" w:rsidRPr="00E55156" w:rsidRDefault="00095E71" w:rsidP="00095E71">
      <w:pPr>
        <w:spacing w:line="276" w:lineRule="atLeast"/>
        <w:ind w:firstLine="720"/>
        <w:jc w:val="both"/>
        <w:rPr>
          <w:szCs w:val="24"/>
          <w:lang w:eastAsia="en-GB"/>
        </w:rPr>
      </w:pPr>
      <w:bookmarkStart w:id="66" w:name="part_a477aca77831492d8184d3e2790c1123"/>
      <w:bookmarkEnd w:id="66"/>
      <w:r w:rsidRPr="00E55156">
        <w:rPr>
          <w:szCs w:val="24"/>
          <w:lang w:eastAsia="en-GB"/>
        </w:rPr>
        <w:t>2</w:t>
      </w:r>
      <w:r w:rsidR="00CD1C88">
        <w:rPr>
          <w:szCs w:val="24"/>
          <w:lang w:eastAsia="en-GB"/>
        </w:rPr>
        <w:t>5</w:t>
      </w:r>
      <w:r w:rsidRPr="00E55156">
        <w:rPr>
          <w:szCs w:val="24"/>
          <w:lang w:eastAsia="en-GB"/>
        </w:rPr>
        <w:t xml:space="preserve">.8. skirti ir atšaukti likvidatorių, kai Lietuvos Respublikos viešųjų įstaigų įstatymo nustatytais atvejais sprendimą likviduoti </w:t>
      </w:r>
      <w:r w:rsidR="00CD4E52" w:rsidRPr="00E55156">
        <w:rPr>
          <w:szCs w:val="24"/>
          <w:lang w:eastAsia="en-GB"/>
        </w:rPr>
        <w:t>V</w:t>
      </w:r>
      <w:r w:rsidRPr="00E55156">
        <w:rPr>
          <w:szCs w:val="24"/>
          <w:lang w:eastAsia="en-GB"/>
        </w:rPr>
        <w:t>iešąją įstaigą priima visuotinis dalininkų susirinkimas;</w:t>
      </w:r>
    </w:p>
    <w:p w14:paraId="13E1D177" w14:textId="77777777" w:rsidR="00095E71" w:rsidRPr="00E55156" w:rsidRDefault="00CD1C88" w:rsidP="00095E71">
      <w:pPr>
        <w:spacing w:line="276" w:lineRule="atLeast"/>
        <w:ind w:firstLine="720"/>
        <w:jc w:val="both"/>
        <w:rPr>
          <w:szCs w:val="24"/>
          <w:lang w:eastAsia="en-GB"/>
        </w:rPr>
      </w:pPr>
      <w:bookmarkStart w:id="67" w:name="part_5600b70ce249495aaceb6df56769752a"/>
      <w:bookmarkEnd w:id="67"/>
      <w:r>
        <w:rPr>
          <w:szCs w:val="24"/>
          <w:lang w:eastAsia="en-GB"/>
        </w:rPr>
        <w:t>25</w:t>
      </w:r>
      <w:r w:rsidR="00095E71" w:rsidRPr="00E55156">
        <w:rPr>
          <w:szCs w:val="24"/>
          <w:lang w:eastAsia="en-GB"/>
        </w:rPr>
        <w:t>.9 nustatyti Viešosios įstaigos vidaus kontrolės tvarką;</w:t>
      </w:r>
    </w:p>
    <w:p w14:paraId="592D6E10" w14:textId="77777777" w:rsidR="00095E71" w:rsidRPr="00E55156" w:rsidRDefault="00095E71" w:rsidP="00095E71">
      <w:pPr>
        <w:spacing w:line="276" w:lineRule="atLeast"/>
        <w:ind w:firstLine="720"/>
        <w:jc w:val="both"/>
        <w:rPr>
          <w:szCs w:val="24"/>
          <w:lang w:eastAsia="en-GB"/>
        </w:rPr>
      </w:pPr>
      <w:bookmarkStart w:id="68" w:name="part_a74f9fe0d951458ab8fd6f6be56c9bab"/>
      <w:bookmarkEnd w:id="68"/>
      <w:r w:rsidRPr="00E55156">
        <w:rPr>
          <w:szCs w:val="24"/>
          <w:lang w:eastAsia="en-GB"/>
        </w:rPr>
        <w:t>2</w:t>
      </w:r>
      <w:r w:rsidR="00CD1C88">
        <w:rPr>
          <w:szCs w:val="24"/>
          <w:lang w:eastAsia="en-GB"/>
        </w:rPr>
        <w:t>5</w:t>
      </w:r>
      <w:r w:rsidRPr="00E55156">
        <w:rPr>
          <w:szCs w:val="24"/>
          <w:lang w:eastAsia="en-GB"/>
        </w:rPr>
        <w:t>.10. priimti sprendimą dėl Viešosios įstaigos metinių finansinių ataskaitų rinkinio audito ir rinkti auditorių ar audito įmonę;</w:t>
      </w:r>
    </w:p>
    <w:p w14:paraId="3EE43F9E" w14:textId="77777777" w:rsidR="00095E71" w:rsidRPr="00706E6B" w:rsidRDefault="00095E71" w:rsidP="00706E6B">
      <w:pPr>
        <w:spacing w:line="276" w:lineRule="atLeast"/>
        <w:ind w:firstLine="720"/>
        <w:jc w:val="both"/>
        <w:rPr>
          <w:szCs w:val="24"/>
          <w:lang w:eastAsia="en-GB"/>
        </w:rPr>
      </w:pPr>
      <w:bookmarkStart w:id="69" w:name="part_bb1de224e6164753a26cb3edfc84b858"/>
      <w:bookmarkEnd w:id="69"/>
      <w:r w:rsidRPr="00E55156">
        <w:rPr>
          <w:szCs w:val="24"/>
          <w:lang w:eastAsia="en-GB"/>
        </w:rPr>
        <w:t>2</w:t>
      </w:r>
      <w:r w:rsidR="00CD1C88">
        <w:rPr>
          <w:szCs w:val="24"/>
          <w:lang w:eastAsia="en-GB"/>
        </w:rPr>
        <w:t>5</w:t>
      </w:r>
      <w:r w:rsidRPr="00E55156">
        <w:rPr>
          <w:szCs w:val="24"/>
          <w:lang w:eastAsia="en-GB"/>
        </w:rPr>
        <w:t>.11. tvirtinti Viešosios įstaigos veiklos strategiją;</w:t>
      </w:r>
      <w:bookmarkStart w:id="70" w:name="part_842afc3267d8497e85166cfce147c59e"/>
      <w:bookmarkEnd w:id="70"/>
    </w:p>
    <w:p w14:paraId="55696823" w14:textId="77777777" w:rsidR="00095E71" w:rsidRPr="00E55156" w:rsidRDefault="00095E71" w:rsidP="00095E71">
      <w:pPr>
        <w:spacing w:line="276" w:lineRule="atLeast"/>
        <w:ind w:firstLine="720"/>
        <w:jc w:val="both"/>
        <w:rPr>
          <w:szCs w:val="24"/>
          <w:lang w:eastAsia="en-GB"/>
        </w:rPr>
      </w:pPr>
      <w:bookmarkStart w:id="71" w:name="part_5eeab30174454dd589a99bde06c3c35f"/>
      <w:bookmarkEnd w:id="71"/>
      <w:r w:rsidRPr="00E55156">
        <w:rPr>
          <w:szCs w:val="24"/>
          <w:lang w:eastAsia="en-GB"/>
        </w:rPr>
        <w:t>2</w:t>
      </w:r>
      <w:r w:rsidR="00CD1C88">
        <w:rPr>
          <w:szCs w:val="24"/>
          <w:lang w:eastAsia="en-GB"/>
        </w:rPr>
        <w:t>5</w:t>
      </w:r>
      <w:r w:rsidRPr="00E55156">
        <w:rPr>
          <w:szCs w:val="24"/>
          <w:lang w:eastAsia="en-GB"/>
        </w:rPr>
        <w:t>.1</w:t>
      </w:r>
      <w:r w:rsidR="00706E6B">
        <w:rPr>
          <w:szCs w:val="24"/>
          <w:lang w:eastAsia="en-GB"/>
        </w:rPr>
        <w:t>2</w:t>
      </w:r>
      <w:r w:rsidRPr="00E55156">
        <w:rPr>
          <w:szCs w:val="24"/>
          <w:lang w:eastAsia="en-GB"/>
        </w:rPr>
        <w:t>. nustatyti Viešosios įstaigos veiklos vertinimo kriterijus;</w:t>
      </w:r>
    </w:p>
    <w:p w14:paraId="47CCFB74" w14:textId="77777777" w:rsidR="00095E71" w:rsidRPr="00E55156" w:rsidRDefault="00095E71" w:rsidP="00095E71">
      <w:pPr>
        <w:spacing w:line="276" w:lineRule="atLeast"/>
        <w:ind w:firstLine="720"/>
        <w:jc w:val="both"/>
        <w:rPr>
          <w:szCs w:val="24"/>
          <w:lang w:eastAsia="en-GB"/>
        </w:rPr>
      </w:pPr>
      <w:bookmarkStart w:id="72" w:name="part_87f982ee17064758a15e57af9a68425d"/>
      <w:bookmarkStart w:id="73" w:name="part_bb3a46ccd9e24439bcfc90d62212dc0d"/>
      <w:bookmarkEnd w:id="72"/>
      <w:bookmarkEnd w:id="73"/>
      <w:r w:rsidRPr="00E55156">
        <w:rPr>
          <w:szCs w:val="24"/>
          <w:lang w:eastAsia="en-GB"/>
        </w:rPr>
        <w:t>2</w:t>
      </w:r>
      <w:r w:rsidR="00CD1C88">
        <w:rPr>
          <w:szCs w:val="24"/>
          <w:lang w:eastAsia="en-GB"/>
        </w:rPr>
        <w:t>5</w:t>
      </w:r>
      <w:r w:rsidRPr="00E55156">
        <w:rPr>
          <w:szCs w:val="24"/>
          <w:lang w:eastAsia="en-GB"/>
        </w:rPr>
        <w:t>.1</w:t>
      </w:r>
      <w:r w:rsidR="00706E6B">
        <w:rPr>
          <w:szCs w:val="24"/>
          <w:lang w:eastAsia="en-GB"/>
        </w:rPr>
        <w:t>3</w:t>
      </w:r>
      <w:r w:rsidRPr="00E55156">
        <w:rPr>
          <w:szCs w:val="24"/>
          <w:lang w:eastAsia="en-GB"/>
        </w:rPr>
        <w:t>. priimti sprendimą dėl naujų dalininkų priėmimo ir nustatyti jų įnašo dalį;</w:t>
      </w:r>
    </w:p>
    <w:p w14:paraId="1DD76AD5" w14:textId="77777777" w:rsidR="00095E71" w:rsidRPr="00E55156" w:rsidRDefault="00095E71" w:rsidP="00095E71">
      <w:pPr>
        <w:spacing w:line="276" w:lineRule="atLeast"/>
        <w:ind w:firstLine="720"/>
        <w:jc w:val="both"/>
        <w:rPr>
          <w:szCs w:val="24"/>
          <w:lang w:eastAsia="en-GB"/>
        </w:rPr>
      </w:pPr>
      <w:bookmarkStart w:id="74" w:name="part_9c31085e3b164b4999b940435ff2752d"/>
      <w:bookmarkEnd w:id="74"/>
      <w:r w:rsidRPr="00E55156">
        <w:rPr>
          <w:szCs w:val="24"/>
          <w:lang w:eastAsia="en-GB"/>
        </w:rPr>
        <w:t>2</w:t>
      </w:r>
      <w:r w:rsidR="00CD1C88">
        <w:rPr>
          <w:szCs w:val="24"/>
          <w:lang w:eastAsia="en-GB"/>
        </w:rPr>
        <w:t>5</w:t>
      </w:r>
      <w:r w:rsidRPr="00E55156">
        <w:rPr>
          <w:szCs w:val="24"/>
          <w:lang w:eastAsia="en-GB"/>
        </w:rPr>
        <w:t>.1</w:t>
      </w:r>
      <w:r w:rsidR="00706E6B">
        <w:rPr>
          <w:szCs w:val="24"/>
          <w:lang w:eastAsia="en-GB"/>
        </w:rPr>
        <w:t>4</w:t>
      </w:r>
      <w:r w:rsidRPr="00E55156">
        <w:rPr>
          <w:szCs w:val="24"/>
          <w:lang w:eastAsia="en-GB"/>
        </w:rPr>
        <w:t>. priimti sprendimą dėl tapimo kitų juridinių asmenų steigėja ir dalyve;</w:t>
      </w:r>
    </w:p>
    <w:p w14:paraId="6C2A311D" w14:textId="77777777" w:rsidR="00095E71" w:rsidRPr="00E55156" w:rsidRDefault="00095E71" w:rsidP="00095E71">
      <w:pPr>
        <w:spacing w:line="276" w:lineRule="atLeast"/>
        <w:ind w:firstLine="720"/>
        <w:jc w:val="both"/>
        <w:rPr>
          <w:szCs w:val="24"/>
          <w:lang w:eastAsia="en-GB"/>
        </w:rPr>
      </w:pPr>
      <w:bookmarkStart w:id="75" w:name="part_139f066cae7c426c991ef7fc0ddb3366"/>
      <w:bookmarkEnd w:id="75"/>
      <w:r w:rsidRPr="00E55156">
        <w:rPr>
          <w:szCs w:val="24"/>
          <w:lang w:eastAsia="en-GB"/>
        </w:rPr>
        <w:t>2</w:t>
      </w:r>
      <w:r w:rsidR="00CD1C88">
        <w:rPr>
          <w:szCs w:val="24"/>
          <w:lang w:eastAsia="en-GB"/>
        </w:rPr>
        <w:t>5</w:t>
      </w:r>
      <w:r w:rsidRPr="00E55156">
        <w:rPr>
          <w:szCs w:val="24"/>
          <w:lang w:eastAsia="en-GB"/>
        </w:rPr>
        <w:t>.1</w:t>
      </w:r>
      <w:r w:rsidR="00706E6B">
        <w:rPr>
          <w:szCs w:val="24"/>
          <w:lang w:eastAsia="en-GB"/>
        </w:rPr>
        <w:t>5</w:t>
      </w:r>
      <w:r w:rsidRPr="00E55156">
        <w:rPr>
          <w:szCs w:val="24"/>
          <w:lang w:eastAsia="en-GB"/>
        </w:rPr>
        <w:t>. spręsti kitus Viešųjų įstaigų įstatyme ir Viešosios įstaigos Įstatuose visuotinio dalininkų susirinkimo kompetencijai priskirtus klausimus.</w:t>
      </w:r>
    </w:p>
    <w:p w14:paraId="29AB072B" w14:textId="77777777" w:rsidR="00095E71" w:rsidRPr="00E55156" w:rsidRDefault="00095E71" w:rsidP="00095E71">
      <w:pPr>
        <w:spacing w:line="276" w:lineRule="atLeast"/>
        <w:ind w:firstLine="720"/>
        <w:jc w:val="both"/>
        <w:rPr>
          <w:szCs w:val="24"/>
          <w:lang w:eastAsia="en-GB"/>
        </w:rPr>
      </w:pPr>
      <w:bookmarkStart w:id="76" w:name="part_166bb74ca71344b5b8f93dbd4f3686cd"/>
      <w:bookmarkEnd w:id="76"/>
      <w:r w:rsidRPr="00E55156">
        <w:rPr>
          <w:szCs w:val="24"/>
          <w:lang w:eastAsia="en-GB"/>
        </w:rPr>
        <w:t>2</w:t>
      </w:r>
      <w:r w:rsidR="00CD1C88">
        <w:rPr>
          <w:szCs w:val="24"/>
          <w:lang w:eastAsia="en-GB"/>
        </w:rPr>
        <w:t>6</w:t>
      </w:r>
      <w:r w:rsidRPr="00E55156">
        <w:rPr>
          <w:szCs w:val="24"/>
          <w:lang w:eastAsia="en-GB"/>
        </w:rPr>
        <w:t>. Visuotinio dalininkų susirinkimo sušaukimo iniciatyvos teisę turi Viešosios įstaigos dalininkas, Viešosios įstaigos vadovas. Už visuotinio dalininkų susirinkimo sušaukimą atsako Viešosios įstaigos vadovas. Apie šaukiamą dalininkų susirinkimą kiekvienas dalininkas turi būti informuotas registruotu laišku ne vėliau kaip prieš 30 dienų. Visuotinis dalininkų susirinkimas gali būti atšaukiamas nesilaikant šių Įstatų nustatytų terminų ir tvarkos, jei visi dalininkai su tuo raštiškai sutinka.</w:t>
      </w:r>
    </w:p>
    <w:p w14:paraId="213ECA2D" w14:textId="77777777" w:rsidR="00095E71" w:rsidRPr="00E55156" w:rsidRDefault="00095E71" w:rsidP="00095E71">
      <w:pPr>
        <w:spacing w:line="276" w:lineRule="atLeast"/>
        <w:ind w:firstLine="720"/>
        <w:jc w:val="both"/>
        <w:rPr>
          <w:szCs w:val="24"/>
          <w:lang w:eastAsia="en-GB"/>
        </w:rPr>
      </w:pPr>
      <w:bookmarkStart w:id="77" w:name="part_20913892e72b4b35868e5cd3f04efaf3"/>
      <w:bookmarkEnd w:id="77"/>
      <w:r w:rsidRPr="00E55156">
        <w:rPr>
          <w:szCs w:val="24"/>
          <w:lang w:eastAsia="en-GB"/>
        </w:rPr>
        <w:t>2</w:t>
      </w:r>
      <w:r w:rsidR="00CD1C88">
        <w:rPr>
          <w:szCs w:val="24"/>
          <w:lang w:eastAsia="en-GB"/>
        </w:rPr>
        <w:t>7</w:t>
      </w:r>
      <w:r w:rsidRPr="00E55156">
        <w:rPr>
          <w:szCs w:val="24"/>
          <w:lang w:eastAsia="en-GB"/>
        </w:rPr>
        <w:t>. Eilinį visuotinį dalininkų susirinkimą Viešosios įstaigos vadovas privalo sušaukti kasmet per keturis mėnesius nuo Viešosios įstaigos finansinių metų pabaigos. Viešosios įstaigos vadovas eiliniam visuotiniam dalininkų susirinkimui privalo pateikti Viešosios įstaigos metinių finansinių ataskaitų rinkinį ir praėjusių finansinių metų Viešosios įstaigos veiklos ataskaitą.</w:t>
      </w:r>
    </w:p>
    <w:p w14:paraId="00DED3C1" w14:textId="77777777" w:rsidR="00095E71" w:rsidRPr="00E55156" w:rsidRDefault="00095E71" w:rsidP="00095E71">
      <w:pPr>
        <w:spacing w:line="276" w:lineRule="atLeast"/>
        <w:ind w:firstLine="720"/>
        <w:jc w:val="both"/>
        <w:rPr>
          <w:szCs w:val="24"/>
          <w:lang w:eastAsia="en-GB"/>
        </w:rPr>
      </w:pPr>
      <w:bookmarkStart w:id="78" w:name="part_8f8e84187b8243f4ab0f39a94006b146"/>
      <w:bookmarkEnd w:id="78"/>
      <w:r w:rsidRPr="00E55156">
        <w:rPr>
          <w:szCs w:val="24"/>
          <w:lang w:eastAsia="en-GB"/>
        </w:rPr>
        <w:t>2</w:t>
      </w:r>
      <w:r w:rsidR="00CD1C88">
        <w:rPr>
          <w:szCs w:val="24"/>
          <w:lang w:eastAsia="en-GB"/>
        </w:rPr>
        <w:t>8</w:t>
      </w:r>
      <w:r w:rsidRPr="00E55156">
        <w:rPr>
          <w:szCs w:val="24"/>
          <w:lang w:eastAsia="en-GB"/>
        </w:rPr>
        <w:t>. Visuotinis dalininkų susirinkimas gali būti šaukiamas teismo sprendimu Viešųjų įstaigų įstatym</w:t>
      </w:r>
      <w:bookmarkStart w:id="79" w:name="part_a4170918ce4f40cbbc04ad0fdb45c075"/>
      <w:bookmarkEnd w:id="79"/>
      <w:r w:rsidRPr="00E55156">
        <w:rPr>
          <w:szCs w:val="24"/>
          <w:lang w:eastAsia="en-GB"/>
        </w:rPr>
        <w:t xml:space="preserve">e numatytais atvejais ir tvarka. </w:t>
      </w:r>
    </w:p>
    <w:p w14:paraId="7F6E3773" w14:textId="77777777" w:rsidR="00095E71" w:rsidRPr="00E55156" w:rsidRDefault="00095E71" w:rsidP="00095E71">
      <w:pPr>
        <w:spacing w:line="276" w:lineRule="atLeast"/>
        <w:ind w:firstLine="720"/>
        <w:jc w:val="both"/>
        <w:rPr>
          <w:szCs w:val="24"/>
          <w:lang w:eastAsia="en-GB"/>
        </w:rPr>
      </w:pPr>
      <w:r w:rsidRPr="00E55156">
        <w:rPr>
          <w:szCs w:val="24"/>
          <w:lang w:eastAsia="en-GB"/>
        </w:rPr>
        <w:t>2</w:t>
      </w:r>
      <w:r w:rsidR="00CD1C88">
        <w:rPr>
          <w:szCs w:val="24"/>
          <w:lang w:eastAsia="en-GB"/>
        </w:rPr>
        <w:t>9</w:t>
      </w:r>
      <w:r w:rsidRPr="00E55156">
        <w:rPr>
          <w:szCs w:val="24"/>
          <w:lang w:eastAsia="en-GB"/>
        </w:rPr>
        <w:t>. Visuotinio dalininkų susirinkimai protokoluojami, sprendimai yra priimami paprasta visų susirinkime dalyvaujančių dalininkų balsų dauguma, išskyrus sprendimą dėl Viešosios įstaigos reorganizavimo ir reorganizavimo sąlygų tvirtinimo, sprendimą pertvarkyti ar likviduoti įstaigą arba atšaukti likvidavimą. Šie sprendimai priimami kvalifikuota balsų dauguma ne mažiau kaip 2/3 visų susirinkime dalyvaujančių dalininkų balsų.</w:t>
      </w:r>
    </w:p>
    <w:p w14:paraId="42523AA7" w14:textId="77777777" w:rsidR="00095E71" w:rsidRPr="00E55156" w:rsidRDefault="00CD1C88" w:rsidP="00095E71">
      <w:pPr>
        <w:ind w:firstLine="720"/>
        <w:jc w:val="both"/>
        <w:rPr>
          <w:szCs w:val="24"/>
          <w:lang w:eastAsia="en-GB"/>
        </w:rPr>
      </w:pPr>
      <w:bookmarkStart w:id="80" w:name="part_33e3804c48d64444999abdcd1c69f8ef"/>
      <w:bookmarkEnd w:id="80"/>
      <w:r>
        <w:rPr>
          <w:szCs w:val="24"/>
          <w:lang w:eastAsia="en-GB"/>
        </w:rPr>
        <w:t>30</w:t>
      </w:r>
      <w:r w:rsidR="00095E71" w:rsidRPr="00E55156">
        <w:rPr>
          <w:szCs w:val="24"/>
          <w:lang w:eastAsia="en-GB"/>
        </w:rPr>
        <w:t>. Viešosios įstaigos veikla organizuojama vadovaujantis įstatymais, Įstatais, pareigybių aprašymais, vadovo įsakymais, visuotinio dalininkų susirinkimo sprendimais.</w:t>
      </w:r>
    </w:p>
    <w:p w14:paraId="67A0F20E" w14:textId="77777777" w:rsidR="00095E71" w:rsidRPr="00E55156" w:rsidRDefault="00095E71" w:rsidP="00095E71">
      <w:pPr>
        <w:tabs>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en-GB"/>
        </w:rPr>
      </w:pPr>
      <w:r w:rsidRPr="00E55156">
        <w:rPr>
          <w:szCs w:val="24"/>
          <w:lang w:eastAsia="en-GB"/>
        </w:rPr>
        <w:t>3</w:t>
      </w:r>
      <w:r w:rsidR="00CD1C88">
        <w:rPr>
          <w:szCs w:val="24"/>
          <w:lang w:eastAsia="en-GB"/>
        </w:rPr>
        <w:t>1</w:t>
      </w:r>
      <w:r w:rsidRPr="00E55156">
        <w:rPr>
          <w:szCs w:val="24"/>
          <w:lang w:eastAsia="en-GB"/>
        </w:rPr>
        <w:t xml:space="preserve">. </w:t>
      </w:r>
      <w:bookmarkStart w:id="81" w:name="342z"/>
      <w:r w:rsidR="003973AE" w:rsidRPr="00E55156">
        <w:rPr>
          <w:szCs w:val="24"/>
          <w:lang w:eastAsia="en-US"/>
        </w:rPr>
        <w:fldChar w:fldCharType="begin"/>
      </w:r>
      <w:r w:rsidRPr="00E55156">
        <w:rPr>
          <w:szCs w:val="24"/>
          <w:lang w:eastAsia="en-US"/>
        </w:rPr>
        <w:instrText xml:space="preserve"> HYPERLINK "http://192.168.1.1/Litlex/LL.DLL?Tekstas=1?Id=19108&amp;Zd=vie%F0%2B%E1staig&amp;BF=4" \l "343z" </w:instrText>
      </w:r>
      <w:r w:rsidR="003973AE" w:rsidRPr="00E55156">
        <w:rPr>
          <w:szCs w:val="24"/>
          <w:lang w:eastAsia="en-US"/>
        </w:rPr>
      </w:r>
      <w:r w:rsidR="003973AE" w:rsidRPr="00E55156">
        <w:rPr>
          <w:szCs w:val="24"/>
          <w:lang w:eastAsia="en-US"/>
        </w:rPr>
        <w:fldChar w:fldCharType="separate"/>
      </w:r>
      <w:r w:rsidRPr="00E55156">
        <w:rPr>
          <w:szCs w:val="24"/>
          <w:lang w:eastAsia="en-US"/>
        </w:rPr>
        <w:t>Viešosios</w:t>
      </w:r>
      <w:r w:rsidR="003973AE" w:rsidRPr="00E55156">
        <w:rPr>
          <w:szCs w:val="24"/>
          <w:lang w:eastAsia="en-US"/>
        </w:rPr>
        <w:fldChar w:fldCharType="end"/>
      </w:r>
      <w:bookmarkEnd w:id="81"/>
      <w:r w:rsidRPr="00E55156">
        <w:rPr>
          <w:szCs w:val="24"/>
          <w:lang w:eastAsia="en-US"/>
        </w:rPr>
        <w:t xml:space="preserve"> </w:t>
      </w:r>
      <w:bookmarkStart w:id="82" w:name="343z"/>
      <w:r w:rsidR="003973AE" w:rsidRPr="00E55156">
        <w:rPr>
          <w:szCs w:val="24"/>
          <w:lang w:eastAsia="en-US"/>
        </w:rPr>
        <w:fldChar w:fldCharType="begin"/>
      </w:r>
      <w:r w:rsidRPr="00E55156">
        <w:rPr>
          <w:szCs w:val="24"/>
          <w:lang w:eastAsia="en-US"/>
        </w:rPr>
        <w:instrText xml:space="preserve"> HYPERLINK "http://192.168.1.1/Litlex/LL.DLL?Tekstas=1?Id=19108&amp;Zd=vie%F0%2B%E1staig&amp;BF=4" \l "344z" </w:instrText>
      </w:r>
      <w:r w:rsidR="003973AE" w:rsidRPr="00E55156">
        <w:rPr>
          <w:szCs w:val="24"/>
          <w:lang w:eastAsia="en-US"/>
        </w:rPr>
      </w:r>
      <w:r w:rsidR="003973AE" w:rsidRPr="00E55156">
        <w:rPr>
          <w:szCs w:val="24"/>
          <w:lang w:eastAsia="en-US"/>
        </w:rPr>
        <w:fldChar w:fldCharType="separate"/>
      </w:r>
      <w:r w:rsidRPr="00E55156">
        <w:rPr>
          <w:szCs w:val="24"/>
          <w:lang w:eastAsia="en-US"/>
        </w:rPr>
        <w:t>įstaigos</w:t>
      </w:r>
      <w:r w:rsidR="003973AE" w:rsidRPr="00E55156">
        <w:rPr>
          <w:szCs w:val="24"/>
          <w:lang w:eastAsia="en-US"/>
        </w:rPr>
        <w:fldChar w:fldCharType="end"/>
      </w:r>
      <w:bookmarkEnd w:id="82"/>
      <w:r w:rsidRPr="00E55156">
        <w:rPr>
          <w:szCs w:val="24"/>
          <w:lang w:eastAsia="en-US"/>
        </w:rPr>
        <w:t xml:space="preserve"> savininko raštiški sprendimai prilyginami visuotinio dalininkų susirinkimo sprendimams.</w:t>
      </w:r>
    </w:p>
    <w:p w14:paraId="2472F7AD" w14:textId="77777777" w:rsidR="002F64F0" w:rsidRPr="00791382" w:rsidRDefault="00095E71" w:rsidP="00791382">
      <w:pPr>
        <w:spacing w:line="276" w:lineRule="atLeast"/>
        <w:ind w:firstLine="720"/>
        <w:jc w:val="both"/>
        <w:rPr>
          <w:szCs w:val="24"/>
          <w:lang w:eastAsia="en-GB"/>
        </w:rPr>
      </w:pPr>
      <w:bookmarkStart w:id="83" w:name="part_5d335cfc91ae4d7390c847b26e97dcce"/>
      <w:bookmarkStart w:id="84" w:name="part_4817932c4e224e0d8384b99bcd64ed40"/>
      <w:bookmarkEnd w:id="83"/>
      <w:bookmarkEnd w:id="84"/>
      <w:r w:rsidRPr="00E55156">
        <w:rPr>
          <w:szCs w:val="24"/>
          <w:lang w:eastAsia="en-GB"/>
        </w:rPr>
        <w:t>3</w:t>
      </w:r>
      <w:r w:rsidR="00CD1C88">
        <w:rPr>
          <w:szCs w:val="24"/>
          <w:lang w:eastAsia="en-GB"/>
        </w:rPr>
        <w:t>2</w:t>
      </w:r>
      <w:r w:rsidRPr="00E55156">
        <w:rPr>
          <w:szCs w:val="24"/>
          <w:lang w:eastAsia="en-GB"/>
        </w:rPr>
        <w:t>. Viešajai įstaigai vadovauja vadovas, kuris į pareigas skiriamas konkurso būd</w:t>
      </w:r>
      <w:r w:rsidR="006B32DB">
        <w:rPr>
          <w:szCs w:val="24"/>
          <w:lang w:eastAsia="en-GB"/>
        </w:rPr>
        <w:t xml:space="preserve">u </w:t>
      </w:r>
      <w:r w:rsidR="006B32DB" w:rsidRPr="00FC1E98">
        <w:t>penkerių metų kadencijai</w:t>
      </w:r>
      <w:r w:rsidRPr="00FC1E98">
        <w:rPr>
          <w:szCs w:val="24"/>
          <w:lang w:eastAsia="en-GB"/>
        </w:rPr>
        <w:t>. Vadovą</w:t>
      </w:r>
      <w:r w:rsidRPr="00E55156">
        <w:rPr>
          <w:szCs w:val="24"/>
          <w:lang w:eastAsia="en-GB"/>
        </w:rPr>
        <w:t xml:space="preserve"> skiria į pareigas ir atleidžia iš jų, vykdo kitas funkcijas, susijusias su darbo santykiais, Lietuvos Respublikos darbo kodekso ir kitų teisės aktų nustatyta tvarka Jurbarko rajono savivaldybės meras. Darbo sutartį su direktoriumi pasirašo Jurbarko rajono savivaldybės meras.</w:t>
      </w:r>
      <w:r w:rsidR="002F64F0">
        <w:rPr>
          <w:szCs w:val="24"/>
          <w:lang w:eastAsia="en-GB"/>
        </w:rPr>
        <w:t xml:space="preserve"> </w:t>
      </w:r>
    </w:p>
    <w:p w14:paraId="69947399" w14:textId="77777777" w:rsidR="003B746F" w:rsidRPr="003B746F" w:rsidRDefault="002F64F0" w:rsidP="00791382">
      <w:pPr>
        <w:spacing w:line="276" w:lineRule="atLeast"/>
        <w:ind w:firstLine="720"/>
        <w:jc w:val="both"/>
        <w:rPr>
          <w:szCs w:val="24"/>
          <w:lang w:eastAsia="en-GB"/>
        </w:rPr>
      </w:pPr>
      <w:r w:rsidRPr="00791382">
        <w:rPr>
          <w:szCs w:val="24"/>
          <w:lang w:eastAsia="en-GB"/>
        </w:rPr>
        <w:t>3</w:t>
      </w:r>
      <w:r w:rsidR="00CD1C88" w:rsidRPr="00791382">
        <w:rPr>
          <w:szCs w:val="24"/>
          <w:lang w:eastAsia="en-GB"/>
        </w:rPr>
        <w:t>3</w:t>
      </w:r>
      <w:r w:rsidRPr="00791382">
        <w:rPr>
          <w:szCs w:val="24"/>
          <w:lang w:eastAsia="en-GB"/>
        </w:rPr>
        <w:t xml:space="preserve">. </w:t>
      </w:r>
      <w:r w:rsidR="003B746F" w:rsidRPr="00791382">
        <w:rPr>
          <w:szCs w:val="24"/>
          <w:lang w:eastAsia="en-GB"/>
        </w:rPr>
        <w:t>Vadovo darbo apmokėjimas reglamentuojamas viešųjų įstaigų, kurių savininkė ar dalininkė, turinti daugiau negu pusę balsų visuotiniame dalininkų susirinkime, yra valstybė ar savivaldybė, vadovų ir darbuotojų darbo apmokėjimo</w:t>
      </w:r>
      <w:r w:rsidR="002A6292" w:rsidRPr="00791382">
        <w:rPr>
          <w:szCs w:val="24"/>
          <w:lang w:eastAsia="en-GB"/>
        </w:rPr>
        <w:t xml:space="preserve"> </w:t>
      </w:r>
      <w:r w:rsidR="003B746F" w:rsidRPr="00791382">
        <w:rPr>
          <w:szCs w:val="24"/>
          <w:lang w:eastAsia="en-GB"/>
        </w:rPr>
        <w:t>įstatym</w:t>
      </w:r>
      <w:r w:rsidR="002A6292" w:rsidRPr="00791382">
        <w:rPr>
          <w:szCs w:val="24"/>
          <w:lang w:eastAsia="en-GB"/>
        </w:rPr>
        <w:t>u</w:t>
      </w:r>
      <w:r w:rsidR="005222E8" w:rsidRPr="00791382">
        <w:rPr>
          <w:szCs w:val="24"/>
          <w:lang w:eastAsia="en-GB"/>
        </w:rPr>
        <w:t xml:space="preserve"> ir Jurbarko rajono savivaldybės viešųjų įstaigų vadovų darbo apmokėjimo sistema</w:t>
      </w:r>
      <w:r w:rsidR="002A6292" w:rsidRPr="00791382">
        <w:rPr>
          <w:szCs w:val="24"/>
          <w:lang w:eastAsia="en-GB"/>
        </w:rPr>
        <w:t>.</w:t>
      </w:r>
      <w:r w:rsidR="002A6292">
        <w:rPr>
          <w:szCs w:val="24"/>
          <w:lang w:eastAsia="en-GB"/>
        </w:rPr>
        <w:t xml:space="preserve"> </w:t>
      </w:r>
    </w:p>
    <w:p w14:paraId="7F23A6EB" w14:textId="77777777" w:rsidR="00095E71" w:rsidRPr="00E55156" w:rsidRDefault="00095E71" w:rsidP="00791382">
      <w:pPr>
        <w:spacing w:line="276" w:lineRule="atLeast"/>
        <w:ind w:firstLine="720"/>
        <w:jc w:val="both"/>
        <w:rPr>
          <w:szCs w:val="24"/>
          <w:lang w:eastAsia="en-GB"/>
        </w:rPr>
      </w:pPr>
      <w:bookmarkStart w:id="85" w:name="part_78599a06c0324702bafc40426575e067"/>
      <w:bookmarkEnd w:id="85"/>
      <w:r w:rsidRPr="00E55156">
        <w:rPr>
          <w:szCs w:val="24"/>
          <w:lang w:eastAsia="en-GB"/>
        </w:rPr>
        <w:t>3</w:t>
      </w:r>
      <w:r w:rsidR="00CD1C88">
        <w:rPr>
          <w:szCs w:val="24"/>
          <w:lang w:eastAsia="en-GB"/>
        </w:rPr>
        <w:t>4</w:t>
      </w:r>
      <w:r w:rsidRPr="00E55156">
        <w:rPr>
          <w:szCs w:val="24"/>
          <w:lang w:eastAsia="en-GB"/>
        </w:rPr>
        <w:t>. Viešosios įstaigos vadovas:</w:t>
      </w:r>
    </w:p>
    <w:p w14:paraId="15C78C9F" w14:textId="77777777" w:rsidR="00095E71" w:rsidRPr="00E55156" w:rsidRDefault="00095E71" w:rsidP="00095E71">
      <w:pPr>
        <w:ind w:firstLine="720"/>
        <w:jc w:val="both"/>
        <w:rPr>
          <w:szCs w:val="24"/>
          <w:lang w:eastAsia="en-GB"/>
        </w:rPr>
      </w:pPr>
      <w:bookmarkStart w:id="86" w:name="part_9a3d1e596f934510b4cbd677a7b11450"/>
      <w:bookmarkEnd w:id="86"/>
      <w:r w:rsidRPr="00E55156">
        <w:rPr>
          <w:szCs w:val="24"/>
          <w:lang w:eastAsia="en-GB"/>
        </w:rPr>
        <w:t>3</w:t>
      </w:r>
      <w:r w:rsidR="002A6292">
        <w:rPr>
          <w:szCs w:val="24"/>
          <w:lang w:eastAsia="en-GB"/>
        </w:rPr>
        <w:t>4</w:t>
      </w:r>
      <w:r w:rsidRPr="00E55156">
        <w:rPr>
          <w:szCs w:val="24"/>
          <w:lang w:eastAsia="en-GB"/>
        </w:rPr>
        <w:t>.1. organizuoja Viešosios įstaigos veiklą, vykdydamas Įstatuose keliamus tikslus ir visuotinio susirinkimo sprendimus;</w:t>
      </w:r>
    </w:p>
    <w:p w14:paraId="236A5DFF" w14:textId="77777777" w:rsidR="00095E71" w:rsidRPr="00E55156" w:rsidRDefault="00095E71" w:rsidP="00095E71">
      <w:pPr>
        <w:spacing w:line="276" w:lineRule="atLeast"/>
        <w:ind w:firstLine="720"/>
        <w:jc w:val="both"/>
        <w:rPr>
          <w:szCs w:val="24"/>
          <w:lang w:eastAsia="en-GB"/>
        </w:rPr>
      </w:pPr>
      <w:bookmarkStart w:id="87" w:name="part_c8c970421d6a4cabb63a1b2b1fb87845"/>
      <w:bookmarkEnd w:id="87"/>
      <w:r w:rsidRPr="00E55156">
        <w:rPr>
          <w:szCs w:val="24"/>
          <w:lang w:eastAsia="en-GB"/>
        </w:rPr>
        <w:t>3</w:t>
      </w:r>
      <w:r w:rsidR="002A6292">
        <w:rPr>
          <w:szCs w:val="24"/>
          <w:lang w:eastAsia="en-GB"/>
        </w:rPr>
        <w:t>4</w:t>
      </w:r>
      <w:r w:rsidRPr="00E55156">
        <w:rPr>
          <w:szCs w:val="24"/>
          <w:lang w:eastAsia="en-GB"/>
        </w:rPr>
        <w:t>.2. atstovauja Viešajai įstaigai be atskiro įgaliojimo teisme, valdžios bei valdymo institucijose bei santykiuose su kitais juridiniais bei fiziniais asmenimis arba įgalioja tai atlikti kitus darbuotojus;</w:t>
      </w:r>
    </w:p>
    <w:p w14:paraId="42A4B5E3" w14:textId="77777777" w:rsidR="00095E71" w:rsidRPr="00E55156" w:rsidRDefault="00095E71" w:rsidP="00095E71">
      <w:pPr>
        <w:spacing w:line="276" w:lineRule="atLeast"/>
        <w:ind w:firstLine="720"/>
        <w:jc w:val="both"/>
        <w:rPr>
          <w:szCs w:val="24"/>
          <w:lang w:eastAsia="en-GB"/>
        </w:rPr>
      </w:pPr>
      <w:bookmarkStart w:id="88" w:name="part_7ea69b8696e842c19b2c742f2c4925e0"/>
      <w:bookmarkEnd w:id="88"/>
      <w:r w:rsidRPr="00E55156">
        <w:rPr>
          <w:szCs w:val="24"/>
          <w:lang w:eastAsia="en-GB"/>
        </w:rPr>
        <w:t>3</w:t>
      </w:r>
      <w:r w:rsidR="002A6292">
        <w:rPr>
          <w:szCs w:val="24"/>
          <w:lang w:eastAsia="en-GB"/>
        </w:rPr>
        <w:t>4</w:t>
      </w:r>
      <w:r w:rsidRPr="00E55156">
        <w:rPr>
          <w:szCs w:val="24"/>
          <w:lang w:eastAsia="en-GB"/>
        </w:rPr>
        <w:t>.3. atidaro ir uždaro sąskaitas bankų įstaigose, užtikrina Viešosios įstaigos turto efektyvų naudojimą ir apsaugą;</w:t>
      </w:r>
    </w:p>
    <w:p w14:paraId="43E28C6C" w14:textId="77777777" w:rsidR="00095E71" w:rsidRPr="00E55156" w:rsidRDefault="00095E71" w:rsidP="00095E71">
      <w:pPr>
        <w:spacing w:line="276" w:lineRule="atLeast"/>
        <w:ind w:firstLine="720"/>
        <w:jc w:val="both"/>
        <w:rPr>
          <w:szCs w:val="24"/>
          <w:lang w:eastAsia="en-GB"/>
        </w:rPr>
      </w:pPr>
      <w:bookmarkStart w:id="89" w:name="part_6fcef858726247f5895ab4a66aef9c07"/>
      <w:bookmarkEnd w:id="89"/>
      <w:r w:rsidRPr="00E55156">
        <w:rPr>
          <w:szCs w:val="24"/>
          <w:lang w:eastAsia="en-GB"/>
        </w:rPr>
        <w:t>32.4. vadovauja Viešosios įstaigos darbuotojams, priima bei atleidžia darbuotojus Lietuvos Respublikos darbo kodekso nustatyta tvarka, skatina juos ir skiria jiems drausmines nuobaudas;</w:t>
      </w:r>
    </w:p>
    <w:p w14:paraId="6531E599" w14:textId="77777777" w:rsidR="00095E71" w:rsidRPr="00E55156" w:rsidRDefault="00095E71" w:rsidP="00095E71">
      <w:pPr>
        <w:spacing w:line="276" w:lineRule="atLeast"/>
        <w:ind w:firstLine="720"/>
        <w:jc w:val="both"/>
        <w:rPr>
          <w:szCs w:val="24"/>
          <w:lang w:eastAsia="en-GB"/>
        </w:rPr>
      </w:pPr>
      <w:bookmarkStart w:id="90" w:name="part_683547df8fc443ae921ba7ed81ff95b1"/>
      <w:bookmarkEnd w:id="90"/>
      <w:r w:rsidRPr="00E55156">
        <w:rPr>
          <w:szCs w:val="24"/>
          <w:lang w:eastAsia="en-GB"/>
        </w:rPr>
        <w:t>3</w:t>
      </w:r>
      <w:r w:rsidR="002A6292">
        <w:rPr>
          <w:szCs w:val="24"/>
          <w:lang w:eastAsia="en-GB"/>
        </w:rPr>
        <w:t>4</w:t>
      </w:r>
      <w:r w:rsidRPr="00E55156">
        <w:rPr>
          <w:szCs w:val="24"/>
          <w:lang w:eastAsia="en-GB"/>
        </w:rPr>
        <w:t>.5. priima sprendimą skelbti konkursus, tvirtina įstaigos pareigybių konkursų reikalavimus ir konkurso nuostatus; organizuoja konkursą konkursinių pareigų sąraše nustatytoms pareigoms užimti;</w:t>
      </w:r>
    </w:p>
    <w:p w14:paraId="4641FAAB" w14:textId="77777777" w:rsidR="00095E71" w:rsidRPr="00FC1E98" w:rsidRDefault="00095E71" w:rsidP="00095E71">
      <w:pPr>
        <w:spacing w:line="276" w:lineRule="atLeast"/>
        <w:ind w:firstLine="720"/>
        <w:jc w:val="both"/>
        <w:rPr>
          <w:szCs w:val="24"/>
          <w:lang w:eastAsia="en-GB"/>
        </w:rPr>
      </w:pPr>
      <w:bookmarkStart w:id="91" w:name="part_1ba66dd4cf844befb96a8c2ebe4937d5"/>
      <w:bookmarkEnd w:id="91"/>
      <w:r w:rsidRPr="00E55156">
        <w:rPr>
          <w:szCs w:val="24"/>
          <w:lang w:eastAsia="en-GB"/>
        </w:rPr>
        <w:t>3</w:t>
      </w:r>
      <w:r w:rsidR="002A6292">
        <w:rPr>
          <w:szCs w:val="24"/>
          <w:lang w:eastAsia="en-GB"/>
        </w:rPr>
        <w:t>4</w:t>
      </w:r>
      <w:r w:rsidRPr="00E55156">
        <w:rPr>
          <w:szCs w:val="24"/>
          <w:lang w:eastAsia="en-GB"/>
        </w:rPr>
        <w:t>.6. tvirtina Viešosios įstaigos vidaus darbo tvarkos taisykles, darbuotojų pareigybių aprašymus</w:t>
      </w:r>
      <w:r w:rsidRPr="00FC1E98">
        <w:rPr>
          <w:szCs w:val="24"/>
          <w:lang w:eastAsia="en-GB"/>
        </w:rPr>
        <w:t>,</w:t>
      </w:r>
      <w:r w:rsidR="0024157B" w:rsidRPr="00FC1E98">
        <w:t xml:space="preserve"> struktūros ir pareigybių sąrašą bei</w:t>
      </w:r>
      <w:r w:rsidRPr="00FC1E98">
        <w:rPr>
          <w:szCs w:val="24"/>
          <w:lang w:eastAsia="en-GB"/>
        </w:rPr>
        <w:t xml:space="preserve"> kitus vidaus teisės aktus; </w:t>
      </w:r>
    </w:p>
    <w:p w14:paraId="6C3A5506" w14:textId="77777777" w:rsidR="00095E71" w:rsidRPr="00E55156" w:rsidRDefault="00095E71" w:rsidP="00095E71">
      <w:pPr>
        <w:spacing w:line="276" w:lineRule="atLeast"/>
        <w:ind w:firstLine="720"/>
        <w:jc w:val="both"/>
        <w:rPr>
          <w:szCs w:val="24"/>
          <w:lang w:eastAsia="en-GB"/>
        </w:rPr>
      </w:pPr>
      <w:bookmarkStart w:id="92" w:name="part_f47e4a1ff2e24a7a9e99cfdc6c927cf8"/>
      <w:bookmarkEnd w:id="92"/>
      <w:r w:rsidRPr="00FC1E98">
        <w:rPr>
          <w:szCs w:val="24"/>
          <w:lang w:eastAsia="en-GB"/>
        </w:rPr>
        <w:t>3</w:t>
      </w:r>
      <w:r w:rsidR="002A6292">
        <w:rPr>
          <w:szCs w:val="24"/>
          <w:lang w:eastAsia="en-GB"/>
        </w:rPr>
        <w:t>4</w:t>
      </w:r>
      <w:r w:rsidRPr="00FC1E98">
        <w:rPr>
          <w:szCs w:val="24"/>
          <w:lang w:eastAsia="en-GB"/>
        </w:rPr>
        <w:t>.7. Viešosios įstaigos vardu sudaro</w:t>
      </w:r>
      <w:r w:rsidRPr="00E55156">
        <w:rPr>
          <w:szCs w:val="24"/>
          <w:lang w:eastAsia="en-GB"/>
        </w:rPr>
        <w:t xml:space="preserve"> sandorius, pasirašo bankinius ir finansinius dokumentus, pavedimus;</w:t>
      </w:r>
    </w:p>
    <w:p w14:paraId="14DCBE65" w14:textId="77777777" w:rsidR="00095E71" w:rsidRPr="00E55156" w:rsidRDefault="00095E71" w:rsidP="00095E71">
      <w:pPr>
        <w:spacing w:line="276" w:lineRule="atLeast"/>
        <w:ind w:firstLine="720"/>
        <w:jc w:val="both"/>
        <w:rPr>
          <w:szCs w:val="24"/>
          <w:lang w:eastAsia="en-GB"/>
        </w:rPr>
      </w:pPr>
      <w:bookmarkStart w:id="93" w:name="part_924d80c894454902b38d6ba02c5b5e36"/>
      <w:bookmarkEnd w:id="93"/>
      <w:r w:rsidRPr="00E55156">
        <w:rPr>
          <w:szCs w:val="24"/>
          <w:lang w:eastAsia="en-GB"/>
        </w:rPr>
        <w:t>3</w:t>
      </w:r>
      <w:r w:rsidR="002A6292">
        <w:rPr>
          <w:szCs w:val="24"/>
          <w:lang w:eastAsia="en-GB"/>
        </w:rPr>
        <w:t>4</w:t>
      </w:r>
      <w:r w:rsidRPr="00E55156">
        <w:rPr>
          <w:szCs w:val="24"/>
          <w:lang w:eastAsia="en-GB"/>
        </w:rPr>
        <w:t>.8. leidžia įsakymus Viešosios įstaigos veiklos klausimais, kuriuos privalo vykdyti Viešosios įstaigos darbuotojai;</w:t>
      </w:r>
    </w:p>
    <w:p w14:paraId="7380DBDD" w14:textId="77777777" w:rsidR="00095E71" w:rsidRPr="00E55156" w:rsidRDefault="00095E71" w:rsidP="00095E71">
      <w:pPr>
        <w:spacing w:line="276" w:lineRule="atLeast"/>
        <w:ind w:firstLine="720"/>
        <w:jc w:val="both"/>
        <w:rPr>
          <w:szCs w:val="24"/>
          <w:lang w:eastAsia="en-GB"/>
        </w:rPr>
      </w:pPr>
      <w:bookmarkStart w:id="94" w:name="part_5a50489b54a145a3890d45246a3a251b"/>
      <w:bookmarkEnd w:id="94"/>
      <w:r w:rsidRPr="00E55156">
        <w:rPr>
          <w:szCs w:val="24"/>
          <w:lang w:eastAsia="en-GB"/>
        </w:rPr>
        <w:t>3</w:t>
      </w:r>
      <w:r w:rsidR="002A6292">
        <w:rPr>
          <w:szCs w:val="24"/>
          <w:lang w:eastAsia="en-GB"/>
        </w:rPr>
        <w:t>4</w:t>
      </w:r>
      <w:r w:rsidRPr="00E55156">
        <w:rPr>
          <w:szCs w:val="24"/>
          <w:lang w:eastAsia="en-GB"/>
        </w:rPr>
        <w:t>.9. rengia Viešosios įstaigos metinę veiklos ataskaitą ir teikia ją visuotiniam susirinkimui;</w:t>
      </w:r>
    </w:p>
    <w:p w14:paraId="317FAFD0" w14:textId="77777777" w:rsidR="00095E71" w:rsidRPr="00E55156" w:rsidRDefault="00095E71" w:rsidP="00095E71">
      <w:pPr>
        <w:spacing w:line="276" w:lineRule="atLeast"/>
        <w:ind w:firstLine="720"/>
        <w:jc w:val="both"/>
        <w:rPr>
          <w:szCs w:val="24"/>
          <w:lang w:eastAsia="en-GB"/>
        </w:rPr>
      </w:pPr>
      <w:bookmarkStart w:id="95" w:name="part_33ec7200e2954d3682471af806a632e0"/>
      <w:bookmarkEnd w:id="95"/>
      <w:r w:rsidRPr="00E55156">
        <w:rPr>
          <w:szCs w:val="24"/>
          <w:lang w:eastAsia="en-GB"/>
        </w:rPr>
        <w:t>3</w:t>
      </w:r>
      <w:r w:rsidR="002A6292">
        <w:rPr>
          <w:szCs w:val="24"/>
          <w:lang w:eastAsia="en-GB"/>
        </w:rPr>
        <w:t>4</w:t>
      </w:r>
      <w:r w:rsidRPr="00E55156">
        <w:rPr>
          <w:szCs w:val="24"/>
          <w:lang w:eastAsia="en-GB"/>
        </w:rPr>
        <w:t>.10. užtikrina ir atsako už perduoto pagal panaudos sutartį bei Viešosios įstaigos įsigyto turto naudojimą ir išsaugojimą;</w:t>
      </w:r>
    </w:p>
    <w:p w14:paraId="0A88823A" w14:textId="77777777" w:rsidR="00095E71" w:rsidRPr="00E55156" w:rsidRDefault="00095E71" w:rsidP="00095E71">
      <w:pPr>
        <w:spacing w:line="276" w:lineRule="atLeast"/>
        <w:ind w:firstLine="720"/>
        <w:jc w:val="both"/>
        <w:rPr>
          <w:szCs w:val="24"/>
          <w:lang w:eastAsia="en-GB"/>
        </w:rPr>
      </w:pPr>
      <w:bookmarkStart w:id="96" w:name="part_9ce5a1627d644b5d99c6b9d02a3f2fd7"/>
      <w:bookmarkEnd w:id="96"/>
      <w:r w:rsidRPr="00E55156">
        <w:rPr>
          <w:szCs w:val="24"/>
          <w:lang w:eastAsia="en-GB"/>
        </w:rPr>
        <w:t>3</w:t>
      </w:r>
      <w:r w:rsidR="002A6292">
        <w:rPr>
          <w:szCs w:val="24"/>
          <w:lang w:eastAsia="en-GB"/>
        </w:rPr>
        <w:t>4</w:t>
      </w:r>
      <w:r w:rsidRPr="00E55156">
        <w:rPr>
          <w:szCs w:val="24"/>
          <w:lang w:eastAsia="en-GB"/>
        </w:rPr>
        <w:t>.11. organizuoja programų, finansuojamų iš valstybės ar savivaldybės biudžetų, rengimą bei vykdymą;</w:t>
      </w:r>
    </w:p>
    <w:p w14:paraId="31F89F5F" w14:textId="77777777" w:rsidR="00095E71" w:rsidRPr="00E55156" w:rsidRDefault="00095E71" w:rsidP="00095E71">
      <w:pPr>
        <w:spacing w:line="276" w:lineRule="atLeast"/>
        <w:ind w:firstLine="720"/>
        <w:jc w:val="both"/>
        <w:rPr>
          <w:szCs w:val="24"/>
          <w:lang w:eastAsia="en-GB"/>
        </w:rPr>
      </w:pPr>
      <w:bookmarkStart w:id="97" w:name="part_c22182b5c15f488e923ebe337d707374"/>
      <w:bookmarkEnd w:id="97"/>
      <w:r w:rsidRPr="00E55156">
        <w:rPr>
          <w:szCs w:val="24"/>
          <w:lang w:eastAsia="en-GB"/>
        </w:rPr>
        <w:t>3</w:t>
      </w:r>
      <w:r w:rsidR="002A6292">
        <w:rPr>
          <w:szCs w:val="24"/>
          <w:lang w:eastAsia="en-GB"/>
        </w:rPr>
        <w:t>4</w:t>
      </w:r>
      <w:r w:rsidRPr="00E55156">
        <w:rPr>
          <w:szCs w:val="24"/>
          <w:lang w:eastAsia="en-GB"/>
        </w:rPr>
        <w:t xml:space="preserve">.12. atsako už finansinių ataskaitų rinkinio sudarymą, už Viešosios įstaigos veiklos organizavimą, tinkamą lėšų naudojimą pagal paskirtį ir šiuos </w:t>
      </w:r>
      <w:r w:rsidR="00CD4E52" w:rsidRPr="00E55156">
        <w:rPr>
          <w:szCs w:val="24"/>
          <w:lang w:eastAsia="en-GB"/>
        </w:rPr>
        <w:t>Į</w:t>
      </w:r>
      <w:r w:rsidRPr="00E55156">
        <w:rPr>
          <w:szCs w:val="24"/>
          <w:lang w:eastAsia="en-GB"/>
        </w:rPr>
        <w:t>status;</w:t>
      </w:r>
    </w:p>
    <w:p w14:paraId="2A06D11C" w14:textId="77777777" w:rsidR="00095E71" w:rsidRPr="00E55156" w:rsidRDefault="00095E71" w:rsidP="00095E71">
      <w:pPr>
        <w:spacing w:line="276" w:lineRule="atLeast"/>
        <w:ind w:firstLine="720"/>
        <w:jc w:val="both"/>
        <w:rPr>
          <w:szCs w:val="24"/>
          <w:lang w:eastAsia="en-GB"/>
        </w:rPr>
      </w:pPr>
      <w:bookmarkStart w:id="98" w:name="part_4c0f9a4a4ebd4240ac582cd69978349d"/>
      <w:bookmarkEnd w:id="98"/>
      <w:r w:rsidRPr="00E55156">
        <w:rPr>
          <w:szCs w:val="24"/>
          <w:lang w:eastAsia="en-GB"/>
        </w:rPr>
        <w:t>3</w:t>
      </w:r>
      <w:r w:rsidR="002A6292">
        <w:rPr>
          <w:szCs w:val="24"/>
          <w:lang w:eastAsia="en-GB"/>
        </w:rPr>
        <w:t>4</w:t>
      </w:r>
      <w:r w:rsidRPr="00E55156">
        <w:rPr>
          <w:szCs w:val="24"/>
          <w:lang w:eastAsia="en-GB"/>
        </w:rPr>
        <w:t>.13. pateikia pareikalavus revizoriui (auditoriui) visą Viešosios įstaigos veiklos dokumentaciją;</w:t>
      </w:r>
    </w:p>
    <w:p w14:paraId="6290F197" w14:textId="77777777" w:rsidR="00095E71" w:rsidRPr="00E55156" w:rsidRDefault="00095E71" w:rsidP="00095E71">
      <w:pPr>
        <w:spacing w:line="276" w:lineRule="atLeast"/>
        <w:ind w:firstLine="720"/>
        <w:jc w:val="both"/>
        <w:rPr>
          <w:szCs w:val="24"/>
          <w:lang w:eastAsia="en-GB"/>
        </w:rPr>
      </w:pPr>
      <w:r w:rsidRPr="00E55156">
        <w:rPr>
          <w:szCs w:val="24"/>
          <w:lang w:eastAsia="en-GB"/>
        </w:rPr>
        <w:t>3</w:t>
      </w:r>
      <w:r w:rsidR="002A6292">
        <w:rPr>
          <w:szCs w:val="24"/>
          <w:lang w:eastAsia="en-GB"/>
        </w:rPr>
        <w:t>4</w:t>
      </w:r>
      <w:r w:rsidRPr="00E55156">
        <w:rPr>
          <w:szCs w:val="24"/>
          <w:lang w:eastAsia="en-GB"/>
        </w:rPr>
        <w:t>.14. teikia duomenis ir dokumentus juridinių asmenų registrui;</w:t>
      </w:r>
    </w:p>
    <w:p w14:paraId="6D912690" w14:textId="77777777" w:rsidR="00095E71" w:rsidRPr="00E55156" w:rsidRDefault="00095E71" w:rsidP="00095E71">
      <w:pPr>
        <w:spacing w:line="276" w:lineRule="atLeast"/>
        <w:ind w:firstLine="720"/>
        <w:jc w:val="both"/>
        <w:rPr>
          <w:szCs w:val="24"/>
          <w:lang w:eastAsia="en-GB"/>
        </w:rPr>
      </w:pPr>
      <w:bookmarkStart w:id="99" w:name="part_10f072d1065a44aca8529e417296631f"/>
      <w:bookmarkEnd w:id="99"/>
      <w:r w:rsidRPr="00E55156">
        <w:rPr>
          <w:szCs w:val="24"/>
          <w:lang w:eastAsia="en-GB"/>
        </w:rPr>
        <w:t>3</w:t>
      </w:r>
      <w:r w:rsidR="002A6292">
        <w:rPr>
          <w:szCs w:val="24"/>
          <w:lang w:eastAsia="en-GB"/>
        </w:rPr>
        <w:t>4</w:t>
      </w:r>
      <w:r w:rsidRPr="00E55156">
        <w:rPr>
          <w:szCs w:val="24"/>
          <w:lang w:eastAsia="en-GB"/>
        </w:rPr>
        <w:t xml:space="preserve">.15. </w:t>
      </w:r>
      <w:r w:rsidR="00CD4E52" w:rsidRPr="00E55156">
        <w:rPr>
          <w:szCs w:val="24"/>
          <w:lang w:eastAsia="en-GB"/>
        </w:rPr>
        <w:t>Į</w:t>
      </w:r>
      <w:r w:rsidRPr="00E55156">
        <w:rPr>
          <w:szCs w:val="24"/>
          <w:lang w:eastAsia="en-GB"/>
        </w:rPr>
        <w:t>statuose numatyta tvarka šaukia dalininkų susirinkimus;</w:t>
      </w:r>
    </w:p>
    <w:p w14:paraId="7481540D" w14:textId="77777777" w:rsidR="00095E71" w:rsidRPr="00E55156" w:rsidRDefault="00095E71" w:rsidP="00095E71">
      <w:pPr>
        <w:spacing w:line="276" w:lineRule="atLeast"/>
        <w:ind w:firstLine="720"/>
        <w:jc w:val="both"/>
        <w:rPr>
          <w:szCs w:val="24"/>
          <w:lang w:eastAsia="en-GB"/>
        </w:rPr>
      </w:pPr>
      <w:bookmarkStart w:id="100" w:name="part_97a0a9d22f244f42b3596cb669d68d56"/>
      <w:bookmarkEnd w:id="100"/>
      <w:r w:rsidRPr="00E55156">
        <w:rPr>
          <w:szCs w:val="24"/>
          <w:lang w:eastAsia="en-GB"/>
        </w:rPr>
        <w:t>3</w:t>
      </w:r>
      <w:r w:rsidR="002A6292">
        <w:rPr>
          <w:szCs w:val="24"/>
          <w:lang w:eastAsia="en-GB"/>
        </w:rPr>
        <w:t>4</w:t>
      </w:r>
      <w:r w:rsidRPr="00E55156">
        <w:rPr>
          <w:szCs w:val="24"/>
          <w:lang w:eastAsia="en-GB"/>
        </w:rPr>
        <w:t>.16. vykdo kitas visuotinio dalininkų susirinkimo pavestas funkcijas;</w:t>
      </w:r>
    </w:p>
    <w:p w14:paraId="20826CBD" w14:textId="77777777" w:rsidR="00095E71" w:rsidRPr="00E55156" w:rsidRDefault="00095E71" w:rsidP="00095E71">
      <w:pPr>
        <w:spacing w:line="276" w:lineRule="atLeast"/>
        <w:ind w:firstLine="720"/>
        <w:jc w:val="both"/>
        <w:rPr>
          <w:szCs w:val="24"/>
          <w:lang w:eastAsia="en-GB"/>
        </w:rPr>
      </w:pPr>
      <w:bookmarkStart w:id="101" w:name="part_7a522e3bab194203a4e530d01d16e937"/>
      <w:bookmarkEnd w:id="101"/>
      <w:r w:rsidRPr="00E55156">
        <w:rPr>
          <w:szCs w:val="24"/>
          <w:lang w:eastAsia="en-GB"/>
        </w:rPr>
        <w:t>3</w:t>
      </w:r>
      <w:r w:rsidR="002A6292">
        <w:rPr>
          <w:szCs w:val="24"/>
          <w:lang w:eastAsia="en-GB"/>
        </w:rPr>
        <w:t>4</w:t>
      </w:r>
      <w:r w:rsidRPr="00E55156">
        <w:rPr>
          <w:szCs w:val="24"/>
          <w:lang w:eastAsia="en-GB"/>
        </w:rPr>
        <w:t>.17. sprendžia kitus šiuose Įstatuose ir įstatymuose nurodytus klausimus, jeigu jie nepriskirti visuotinio dalininkų susirinkimo kompetencijai.</w:t>
      </w:r>
    </w:p>
    <w:p w14:paraId="4692456F" w14:textId="77777777" w:rsidR="00095E71" w:rsidRPr="00E55156" w:rsidRDefault="00095E71" w:rsidP="00095E71">
      <w:pPr>
        <w:spacing w:line="276" w:lineRule="atLeast"/>
        <w:ind w:firstLine="1296"/>
        <w:jc w:val="both"/>
        <w:rPr>
          <w:szCs w:val="24"/>
          <w:lang w:eastAsia="en-GB"/>
        </w:rPr>
      </w:pPr>
    </w:p>
    <w:p w14:paraId="747E84B2" w14:textId="77777777" w:rsidR="00095E71" w:rsidRPr="00E55156" w:rsidRDefault="00095E71" w:rsidP="00095E71">
      <w:pPr>
        <w:spacing w:line="276" w:lineRule="atLeast"/>
        <w:jc w:val="center"/>
        <w:rPr>
          <w:b/>
          <w:bCs/>
          <w:sz w:val="27"/>
          <w:szCs w:val="27"/>
          <w:lang w:eastAsia="en-GB"/>
        </w:rPr>
      </w:pPr>
      <w:r w:rsidRPr="00E55156">
        <w:rPr>
          <w:szCs w:val="24"/>
          <w:lang w:eastAsia="en-GB"/>
        </w:rPr>
        <w:t> </w:t>
      </w:r>
      <w:r w:rsidRPr="00E55156">
        <w:rPr>
          <w:b/>
          <w:bCs/>
          <w:sz w:val="27"/>
          <w:szCs w:val="27"/>
          <w:lang w:eastAsia="en-GB"/>
        </w:rPr>
        <w:t>V SKYRIUS</w:t>
      </w:r>
    </w:p>
    <w:p w14:paraId="34B5848B" w14:textId="77777777" w:rsidR="00095E71" w:rsidRPr="00E55156" w:rsidRDefault="00095E71" w:rsidP="00095E71">
      <w:pPr>
        <w:spacing w:line="276" w:lineRule="atLeast"/>
        <w:jc w:val="center"/>
        <w:rPr>
          <w:szCs w:val="24"/>
          <w:lang w:eastAsia="en-GB"/>
        </w:rPr>
      </w:pPr>
      <w:bookmarkStart w:id="102" w:name="part_df74ee46cd404eb196cd7076609f33cb"/>
      <w:bookmarkEnd w:id="102"/>
      <w:r w:rsidRPr="00E55156">
        <w:rPr>
          <w:b/>
          <w:bCs/>
          <w:szCs w:val="24"/>
          <w:lang w:eastAsia="en-GB"/>
        </w:rPr>
        <w:t>ĮSTATŲ KEITIMAS</w:t>
      </w:r>
    </w:p>
    <w:p w14:paraId="32AAA748" w14:textId="77777777" w:rsidR="00095E71" w:rsidRPr="00E55156" w:rsidRDefault="00095E71" w:rsidP="00095E71">
      <w:pPr>
        <w:rPr>
          <w:szCs w:val="24"/>
          <w:lang w:eastAsia="en-GB"/>
        </w:rPr>
      </w:pPr>
      <w:r w:rsidRPr="00E55156">
        <w:rPr>
          <w:szCs w:val="24"/>
          <w:lang w:eastAsia="en-GB"/>
        </w:rPr>
        <w:t> </w:t>
      </w:r>
    </w:p>
    <w:p w14:paraId="57E04661" w14:textId="77777777" w:rsidR="00095E71" w:rsidRPr="00E55156" w:rsidRDefault="00095E71" w:rsidP="00095E71">
      <w:pPr>
        <w:ind w:firstLine="720"/>
        <w:jc w:val="both"/>
        <w:rPr>
          <w:szCs w:val="24"/>
          <w:lang w:eastAsia="en-GB"/>
        </w:rPr>
      </w:pPr>
      <w:r w:rsidRPr="00E55156">
        <w:rPr>
          <w:szCs w:val="24"/>
          <w:lang w:eastAsia="en-GB"/>
        </w:rPr>
        <w:t>3</w:t>
      </w:r>
      <w:r w:rsidR="002A6292">
        <w:rPr>
          <w:szCs w:val="24"/>
          <w:lang w:eastAsia="en-GB"/>
        </w:rPr>
        <w:t>5</w:t>
      </w:r>
      <w:r w:rsidRPr="00E55156">
        <w:rPr>
          <w:szCs w:val="24"/>
          <w:lang w:eastAsia="en-GB"/>
        </w:rPr>
        <w:t>. Iniciatyvos teisę keisti ir papildyti Viešosios įstaigos Įstatus turi dalininkai ir Viešosios įstaigos vadovas. Pakeistus ir papildytus Įstatus tvirtina visuotinis dalininkų susirinkimas ir juos pasirašo visuotinio dalininkų susirinkimo įgaliotas asmuo.</w:t>
      </w:r>
    </w:p>
    <w:p w14:paraId="51F8CD2E" w14:textId="77777777" w:rsidR="00095E71" w:rsidRPr="00E55156" w:rsidRDefault="00095E71" w:rsidP="00095E71">
      <w:pPr>
        <w:spacing w:line="276" w:lineRule="atLeast"/>
        <w:ind w:firstLine="709"/>
        <w:jc w:val="both"/>
        <w:rPr>
          <w:szCs w:val="24"/>
          <w:lang w:eastAsia="en-GB"/>
        </w:rPr>
      </w:pPr>
    </w:p>
    <w:p w14:paraId="50E444A9" w14:textId="77777777" w:rsidR="00095E71" w:rsidRPr="00E55156" w:rsidRDefault="00095E71" w:rsidP="00095E71">
      <w:pPr>
        <w:spacing w:line="276" w:lineRule="atLeast"/>
        <w:jc w:val="center"/>
        <w:rPr>
          <w:b/>
          <w:bCs/>
          <w:szCs w:val="24"/>
          <w:lang w:eastAsia="en-GB"/>
        </w:rPr>
      </w:pPr>
      <w:r w:rsidRPr="00E55156">
        <w:rPr>
          <w:b/>
          <w:bCs/>
          <w:szCs w:val="24"/>
          <w:lang w:eastAsia="en-GB"/>
        </w:rPr>
        <w:t>VI SKYRIUS</w:t>
      </w:r>
    </w:p>
    <w:p w14:paraId="602AF743" w14:textId="77777777" w:rsidR="00095E71" w:rsidRPr="00E55156" w:rsidRDefault="00095E71" w:rsidP="00095E71">
      <w:pPr>
        <w:spacing w:line="276" w:lineRule="atLeast"/>
        <w:jc w:val="center"/>
        <w:rPr>
          <w:szCs w:val="24"/>
          <w:lang w:eastAsia="en-GB"/>
        </w:rPr>
      </w:pPr>
      <w:r w:rsidRPr="00E55156">
        <w:rPr>
          <w:b/>
          <w:bCs/>
          <w:szCs w:val="24"/>
          <w:lang w:eastAsia="en-GB"/>
        </w:rPr>
        <w:t>FILIALŲ IR ATSTOVYBIŲ STEIGIMO BEI JŲ VEIKLOS NUTRAUKIMO TVARKA</w:t>
      </w:r>
    </w:p>
    <w:p w14:paraId="6B5CA672" w14:textId="77777777" w:rsidR="00095E71" w:rsidRPr="00E55156" w:rsidRDefault="00095E71" w:rsidP="00095E71">
      <w:pPr>
        <w:rPr>
          <w:sz w:val="27"/>
          <w:szCs w:val="27"/>
          <w:lang w:eastAsia="en-GB"/>
        </w:rPr>
      </w:pPr>
      <w:r w:rsidRPr="00E55156">
        <w:rPr>
          <w:sz w:val="27"/>
          <w:szCs w:val="27"/>
          <w:lang w:eastAsia="en-GB"/>
        </w:rPr>
        <w:t> </w:t>
      </w:r>
    </w:p>
    <w:p w14:paraId="5C6A4CD6" w14:textId="77777777" w:rsidR="00095E71" w:rsidRPr="00E55156" w:rsidRDefault="00095E71" w:rsidP="00095E71">
      <w:pPr>
        <w:spacing w:line="276" w:lineRule="atLeast"/>
        <w:ind w:firstLine="720"/>
        <w:jc w:val="both"/>
        <w:rPr>
          <w:szCs w:val="24"/>
          <w:lang w:eastAsia="en-GB"/>
        </w:rPr>
      </w:pPr>
      <w:bookmarkStart w:id="103" w:name="part_9ce4600eebcb49c7963d487dd19f9b99"/>
      <w:bookmarkEnd w:id="103"/>
      <w:r w:rsidRPr="00E55156">
        <w:rPr>
          <w:szCs w:val="24"/>
          <w:lang w:eastAsia="en-GB"/>
        </w:rPr>
        <w:t>3</w:t>
      </w:r>
      <w:r w:rsidR="002A6292">
        <w:rPr>
          <w:szCs w:val="24"/>
          <w:lang w:eastAsia="en-GB"/>
        </w:rPr>
        <w:t>6</w:t>
      </w:r>
      <w:r w:rsidRPr="00E55156">
        <w:rPr>
          <w:szCs w:val="24"/>
          <w:lang w:eastAsia="en-GB"/>
        </w:rPr>
        <w:t xml:space="preserve">. Viešoji įstaiga gali turėti filialų ir atstovybių. Filialas ir atstovybė yra </w:t>
      </w:r>
      <w:r w:rsidR="00CD4E52" w:rsidRPr="00E55156">
        <w:rPr>
          <w:szCs w:val="24"/>
          <w:lang w:eastAsia="en-GB"/>
        </w:rPr>
        <w:t>V</w:t>
      </w:r>
      <w:r w:rsidRPr="00E55156">
        <w:rPr>
          <w:szCs w:val="24"/>
          <w:lang w:eastAsia="en-GB"/>
        </w:rPr>
        <w:t>iešosios įstaigos struktūriniai padaliniai, turintys atskiras buveines ir valdymo organus.</w:t>
      </w:r>
    </w:p>
    <w:p w14:paraId="75129D75" w14:textId="77777777" w:rsidR="00095E71" w:rsidRPr="00E55156" w:rsidRDefault="00095E71" w:rsidP="00095E71">
      <w:pPr>
        <w:spacing w:line="276" w:lineRule="atLeast"/>
        <w:ind w:firstLine="720"/>
        <w:jc w:val="both"/>
        <w:rPr>
          <w:szCs w:val="24"/>
          <w:lang w:eastAsia="en-GB"/>
        </w:rPr>
      </w:pPr>
      <w:bookmarkStart w:id="104" w:name="part_952e52b468344d0ea66ed4575d4f3cfa"/>
      <w:bookmarkEnd w:id="104"/>
      <w:r w:rsidRPr="00E55156">
        <w:rPr>
          <w:szCs w:val="24"/>
          <w:lang w:eastAsia="en-GB"/>
        </w:rPr>
        <w:t>3</w:t>
      </w:r>
      <w:r w:rsidR="002A6292">
        <w:rPr>
          <w:szCs w:val="24"/>
          <w:lang w:eastAsia="en-GB"/>
        </w:rPr>
        <w:t>7</w:t>
      </w:r>
      <w:r w:rsidRPr="00E55156">
        <w:rPr>
          <w:szCs w:val="24"/>
          <w:lang w:eastAsia="en-GB"/>
        </w:rPr>
        <w:t>. Filialas ar atstovybė nėra juridiniai asmenys ir veikia Viešosios įstaigos – juridinio asmens vardu pagal suteiktus įgaliojimus, kurie turi būti nurodyti filialo ir atstovybės nuostatuose.</w:t>
      </w:r>
    </w:p>
    <w:p w14:paraId="662F8B09" w14:textId="77777777" w:rsidR="00095E71" w:rsidRPr="00E55156" w:rsidRDefault="00095E71" w:rsidP="00095E71">
      <w:pPr>
        <w:spacing w:line="276" w:lineRule="atLeast"/>
        <w:ind w:firstLine="720"/>
        <w:jc w:val="both"/>
        <w:rPr>
          <w:szCs w:val="24"/>
          <w:lang w:eastAsia="en-GB"/>
        </w:rPr>
      </w:pPr>
      <w:bookmarkStart w:id="105" w:name="part_67a5ac9bfd1145c2a2cbaecdef88c24d"/>
      <w:bookmarkEnd w:id="105"/>
      <w:r w:rsidRPr="00E55156">
        <w:rPr>
          <w:szCs w:val="24"/>
          <w:lang w:eastAsia="en-GB"/>
        </w:rPr>
        <w:t>3</w:t>
      </w:r>
      <w:r w:rsidR="002A6292">
        <w:rPr>
          <w:szCs w:val="24"/>
          <w:lang w:eastAsia="en-GB"/>
        </w:rPr>
        <w:t>8</w:t>
      </w:r>
      <w:r w:rsidRPr="00E55156">
        <w:rPr>
          <w:szCs w:val="24"/>
          <w:lang w:eastAsia="en-GB"/>
        </w:rPr>
        <w:t>. Filialas ir atstovybė gali turėti subsąskaitas.</w:t>
      </w:r>
    </w:p>
    <w:p w14:paraId="48F5CA16" w14:textId="77777777" w:rsidR="00095E71" w:rsidRPr="00E55156" w:rsidRDefault="00095E71" w:rsidP="00095E71">
      <w:pPr>
        <w:spacing w:line="276" w:lineRule="atLeast"/>
        <w:ind w:firstLine="720"/>
        <w:jc w:val="both"/>
        <w:rPr>
          <w:szCs w:val="24"/>
          <w:lang w:eastAsia="en-GB"/>
        </w:rPr>
      </w:pPr>
      <w:bookmarkStart w:id="106" w:name="part_51df9311fa50494d80bf9ffec2e2ae02"/>
      <w:bookmarkEnd w:id="106"/>
      <w:r w:rsidRPr="00E55156">
        <w:rPr>
          <w:szCs w:val="24"/>
          <w:lang w:eastAsia="en-GB"/>
        </w:rPr>
        <w:t>3</w:t>
      </w:r>
      <w:r w:rsidR="002A6292">
        <w:rPr>
          <w:szCs w:val="24"/>
          <w:lang w:eastAsia="en-GB"/>
        </w:rPr>
        <w:t>9</w:t>
      </w:r>
      <w:r w:rsidRPr="00E55156">
        <w:rPr>
          <w:szCs w:val="24"/>
          <w:lang w:eastAsia="en-GB"/>
        </w:rPr>
        <w:t>. Filialo ir atstovybės turtas apskaitomas Viešosios įstaigos finansinių ataskaitų rinkinyje, taip pat atskiroje filialo ir atstovybės atskaitomybėje.</w:t>
      </w:r>
    </w:p>
    <w:p w14:paraId="18568476" w14:textId="77777777" w:rsidR="00095E71" w:rsidRPr="00E55156" w:rsidRDefault="002A6292" w:rsidP="00095E71">
      <w:pPr>
        <w:spacing w:line="276" w:lineRule="atLeast"/>
        <w:ind w:firstLine="720"/>
        <w:jc w:val="both"/>
        <w:rPr>
          <w:szCs w:val="24"/>
          <w:lang w:eastAsia="en-GB"/>
        </w:rPr>
      </w:pPr>
      <w:bookmarkStart w:id="107" w:name="part_9791bbfe79ea491492fdaa7aca6603dd"/>
      <w:bookmarkStart w:id="108" w:name="part_008fcdf9a5804f3d8975b9dd8569c14f"/>
      <w:bookmarkEnd w:id="107"/>
      <w:bookmarkEnd w:id="108"/>
      <w:r>
        <w:rPr>
          <w:szCs w:val="24"/>
          <w:lang w:eastAsia="en-GB"/>
        </w:rPr>
        <w:t>40</w:t>
      </w:r>
      <w:r w:rsidR="00095E71" w:rsidRPr="00E55156">
        <w:rPr>
          <w:szCs w:val="24"/>
          <w:lang w:eastAsia="en-GB"/>
        </w:rPr>
        <w:t>. Filialas ir atstovybė registruojami ir jų veikla nutraukiama įstatymų nustatyta tvarka.</w:t>
      </w:r>
    </w:p>
    <w:p w14:paraId="4A246DDF" w14:textId="77777777" w:rsidR="00095E71" w:rsidRPr="00E55156" w:rsidRDefault="00095E71" w:rsidP="00095E71">
      <w:pPr>
        <w:spacing w:line="276" w:lineRule="atLeast"/>
        <w:jc w:val="center"/>
        <w:rPr>
          <w:b/>
          <w:bCs/>
          <w:sz w:val="27"/>
          <w:szCs w:val="27"/>
          <w:lang w:eastAsia="en-GB"/>
        </w:rPr>
      </w:pPr>
    </w:p>
    <w:p w14:paraId="7297D708" w14:textId="77777777" w:rsidR="00095E71" w:rsidRPr="00E55156" w:rsidRDefault="00095E71" w:rsidP="00095E71">
      <w:pPr>
        <w:spacing w:line="276" w:lineRule="atLeast"/>
        <w:jc w:val="center"/>
        <w:rPr>
          <w:b/>
          <w:bCs/>
          <w:szCs w:val="24"/>
          <w:lang w:eastAsia="en-GB"/>
        </w:rPr>
      </w:pPr>
      <w:r w:rsidRPr="00E55156">
        <w:rPr>
          <w:b/>
          <w:bCs/>
          <w:szCs w:val="24"/>
          <w:lang w:eastAsia="en-GB"/>
        </w:rPr>
        <w:t>VII SKYRIUS</w:t>
      </w:r>
    </w:p>
    <w:p w14:paraId="462131A3" w14:textId="77777777" w:rsidR="00095E71" w:rsidRPr="00E55156" w:rsidRDefault="00095E71" w:rsidP="00095E71">
      <w:pPr>
        <w:spacing w:line="276" w:lineRule="atLeast"/>
        <w:jc w:val="center"/>
        <w:rPr>
          <w:szCs w:val="24"/>
          <w:lang w:eastAsia="en-GB"/>
        </w:rPr>
      </w:pPr>
      <w:r w:rsidRPr="00E55156">
        <w:rPr>
          <w:b/>
          <w:bCs/>
          <w:szCs w:val="24"/>
          <w:lang w:eastAsia="en-GB"/>
        </w:rPr>
        <w:t>DOKUMENTŲ IR KITOS INFORMACIJOS PATEIKIMO DALININKAMS TVARKA</w:t>
      </w:r>
    </w:p>
    <w:p w14:paraId="027A0B11" w14:textId="77777777" w:rsidR="00095E71" w:rsidRPr="00E55156" w:rsidRDefault="00095E71" w:rsidP="00095E71">
      <w:pPr>
        <w:rPr>
          <w:szCs w:val="24"/>
          <w:lang w:eastAsia="en-GB"/>
        </w:rPr>
      </w:pPr>
      <w:r w:rsidRPr="00E55156">
        <w:rPr>
          <w:szCs w:val="24"/>
          <w:lang w:eastAsia="en-GB"/>
        </w:rPr>
        <w:t> </w:t>
      </w:r>
    </w:p>
    <w:p w14:paraId="1F073E47" w14:textId="77777777" w:rsidR="00095E71" w:rsidRPr="00E55156" w:rsidRDefault="002A6292" w:rsidP="00095E71">
      <w:pPr>
        <w:spacing w:line="276" w:lineRule="atLeast"/>
        <w:ind w:firstLine="720"/>
        <w:jc w:val="both"/>
        <w:rPr>
          <w:szCs w:val="24"/>
          <w:lang w:eastAsia="en-GB"/>
        </w:rPr>
      </w:pPr>
      <w:bookmarkStart w:id="109" w:name="part_0e683ca166a14f6cb02968550ac95b67"/>
      <w:bookmarkEnd w:id="109"/>
      <w:r>
        <w:rPr>
          <w:szCs w:val="24"/>
          <w:lang w:eastAsia="en-GB"/>
        </w:rPr>
        <w:t>41</w:t>
      </w:r>
      <w:r w:rsidR="00095E71" w:rsidRPr="00E55156">
        <w:rPr>
          <w:szCs w:val="24"/>
          <w:lang w:eastAsia="en-GB"/>
        </w:rPr>
        <w:t>. Dalininkui raštu pareikalavus, Viešosios įstaigos vadovas ne vėliau kaip per 7 dienas nuo reikalavimo gavimo dienos privalo sudaryti dalininkui galimybę susipažinti su visais Viešosios įstaigos dokumentais ir (ar) pateikti dokumentų kopijas. Atsisakymą pateikti dokumentus Viešosios įstaigos vadovas turi įforminti raštu. Ginčai dėl dalininkų teisės į informaciją sprendžiami įstatymų nustatyta tvarka.</w:t>
      </w:r>
    </w:p>
    <w:p w14:paraId="73ECFEFC" w14:textId="77777777" w:rsidR="00095E71" w:rsidRPr="00E55156" w:rsidRDefault="00095E71" w:rsidP="00095E71">
      <w:pPr>
        <w:spacing w:line="276" w:lineRule="atLeast"/>
        <w:ind w:firstLine="720"/>
        <w:jc w:val="both"/>
        <w:rPr>
          <w:szCs w:val="24"/>
          <w:lang w:eastAsia="en-GB"/>
        </w:rPr>
      </w:pPr>
    </w:p>
    <w:p w14:paraId="65FF0E8B" w14:textId="77777777" w:rsidR="00095E71" w:rsidRPr="00E55156" w:rsidRDefault="00095E71" w:rsidP="00095E71">
      <w:pPr>
        <w:spacing w:line="276" w:lineRule="atLeast"/>
        <w:jc w:val="center"/>
        <w:rPr>
          <w:szCs w:val="24"/>
          <w:lang w:eastAsia="en-GB"/>
        </w:rPr>
      </w:pPr>
      <w:bookmarkStart w:id="110" w:name="part_658f83124f8442cfbd6e54c7321d55de"/>
      <w:bookmarkEnd w:id="110"/>
      <w:r w:rsidRPr="00E55156">
        <w:rPr>
          <w:b/>
          <w:bCs/>
          <w:szCs w:val="24"/>
          <w:lang w:eastAsia="en-GB"/>
        </w:rPr>
        <w:t>VIII SKYRIUS </w:t>
      </w:r>
    </w:p>
    <w:p w14:paraId="04DDD439" w14:textId="77777777" w:rsidR="00095E71" w:rsidRPr="00E55156" w:rsidRDefault="00095E71" w:rsidP="00095E71">
      <w:pPr>
        <w:jc w:val="center"/>
        <w:rPr>
          <w:b/>
          <w:bCs/>
          <w:szCs w:val="24"/>
          <w:lang w:eastAsia="en-GB"/>
        </w:rPr>
      </w:pPr>
      <w:bookmarkStart w:id="111" w:name="part_da4560776bea4a7ea1deb6d1343c8e6b"/>
      <w:bookmarkEnd w:id="111"/>
      <w:r w:rsidRPr="00E55156">
        <w:rPr>
          <w:b/>
          <w:bCs/>
          <w:szCs w:val="24"/>
          <w:lang w:eastAsia="en-GB"/>
        </w:rPr>
        <w:t>PRANEŠIMŲ IR SKELBIMŲ PASKELBIMO TVARKA</w:t>
      </w:r>
    </w:p>
    <w:p w14:paraId="4D234D7F" w14:textId="77777777" w:rsidR="00095E71" w:rsidRPr="00E55156" w:rsidRDefault="00095E71" w:rsidP="00095E71">
      <w:pPr>
        <w:jc w:val="center"/>
        <w:rPr>
          <w:szCs w:val="24"/>
          <w:lang w:eastAsia="en-GB"/>
        </w:rPr>
      </w:pPr>
    </w:p>
    <w:p w14:paraId="5E60E337" w14:textId="77777777" w:rsidR="00095E71" w:rsidRPr="00E55156" w:rsidRDefault="00095E71" w:rsidP="00095E71">
      <w:pPr>
        <w:jc w:val="both"/>
        <w:rPr>
          <w:szCs w:val="24"/>
          <w:lang w:eastAsia="en-GB"/>
        </w:rPr>
      </w:pPr>
      <w:r w:rsidRPr="00E55156">
        <w:rPr>
          <w:szCs w:val="24"/>
          <w:lang w:eastAsia="en-GB"/>
        </w:rPr>
        <w:t> </w:t>
      </w:r>
      <w:r w:rsidRPr="00E55156">
        <w:rPr>
          <w:szCs w:val="24"/>
          <w:lang w:eastAsia="en-GB"/>
        </w:rPr>
        <w:tab/>
        <w:t>4</w:t>
      </w:r>
      <w:r w:rsidR="002A6292">
        <w:rPr>
          <w:szCs w:val="24"/>
          <w:lang w:eastAsia="en-GB"/>
        </w:rPr>
        <w:t>2</w:t>
      </w:r>
      <w:r w:rsidRPr="00E55156">
        <w:rPr>
          <w:szCs w:val="24"/>
          <w:lang w:eastAsia="en-GB"/>
        </w:rPr>
        <w:t xml:space="preserve">. Pranešimai apie </w:t>
      </w:r>
      <w:r w:rsidR="00CD4E52" w:rsidRPr="00E55156">
        <w:rPr>
          <w:szCs w:val="24"/>
          <w:lang w:eastAsia="en-GB"/>
        </w:rPr>
        <w:t>V</w:t>
      </w:r>
      <w:r w:rsidRPr="00E55156">
        <w:rPr>
          <w:szCs w:val="24"/>
          <w:lang w:eastAsia="en-GB"/>
        </w:rPr>
        <w:t>iešosios įstaigos likvidavimą, reorganizavimą, pertvarkymą bei kitais Viešųjų įstaigų ir kituose įstatymuose numatytais atvejais įstatymų nustatyta tvarka ir terminais skelbiami viešai VĮ Registrų centro leidžiamame elektroniniame leidinyje „Juridinių asmenų vieši pranešimai“. Pranešimuose turi būti nurodyta visa informacija, kurią pateikti reikalauja Lietuvos Respublikos civilinis kodeksas ir Lietuvos Respublikos viešųjų įstaigų įstatymas.</w:t>
      </w:r>
    </w:p>
    <w:p w14:paraId="45F9AC44" w14:textId="77777777" w:rsidR="00095E71" w:rsidRPr="00E55156" w:rsidRDefault="00095E71" w:rsidP="00095E71">
      <w:pPr>
        <w:spacing w:line="276" w:lineRule="atLeast"/>
        <w:ind w:firstLine="720"/>
        <w:jc w:val="both"/>
        <w:rPr>
          <w:szCs w:val="24"/>
          <w:lang w:eastAsia="en-GB"/>
        </w:rPr>
      </w:pPr>
      <w:bookmarkStart w:id="112" w:name="part_7f685a8aedb848c882ee0206b4ceeb3b"/>
      <w:bookmarkEnd w:id="112"/>
      <w:r w:rsidRPr="00E55156">
        <w:rPr>
          <w:szCs w:val="24"/>
          <w:lang w:eastAsia="en-GB"/>
        </w:rPr>
        <w:t>4</w:t>
      </w:r>
      <w:r w:rsidR="002A6292">
        <w:rPr>
          <w:szCs w:val="24"/>
          <w:lang w:eastAsia="en-GB"/>
        </w:rPr>
        <w:t>3</w:t>
      </w:r>
      <w:r w:rsidRPr="00E55156">
        <w:rPr>
          <w:szCs w:val="24"/>
          <w:lang w:eastAsia="en-GB"/>
        </w:rPr>
        <w:t>. Pranešimai apie šaukiamą visuotinį dalininkų susirinkimą, jo sprendimų projektai ir kiti dokumentai, su kuriais turi susipažinti dalininkai, išsiunčiami registruotais laiškais ne vėliau kaip prieš 30 dienų iki visuotinio dalininkų susirinkimo.</w:t>
      </w:r>
    </w:p>
    <w:p w14:paraId="16528D24" w14:textId="77777777" w:rsidR="00095E71" w:rsidRPr="00E55156" w:rsidRDefault="00095E71" w:rsidP="00095E71">
      <w:pPr>
        <w:spacing w:line="276" w:lineRule="atLeast"/>
        <w:jc w:val="both"/>
        <w:rPr>
          <w:szCs w:val="24"/>
          <w:lang w:eastAsia="en-GB"/>
        </w:rPr>
      </w:pPr>
      <w:bookmarkStart w:id="113" w:name="part_5532618740eb44ba91a60f24971677ce"/>
      <w:bookmarkEnd w:id="113"/>
    </w:p>
    <w:p w14:paraId="77FD48C9" w14:textId="77777777" w:rsidR="00095E71" w:rsidRPr="00E55156" w:rsidRDefault="00095E71" w:rsidP="00095E71">
      <w:pPr>
        <w:spacing w:line="276" w:lineRule="atLeast"/>
        <w:jc w:val="center"/>
        <w:rPr>
          <w:szCs w:val="24"/>
          <w:lang w:eastAsia="en-GB"/>
        </w:rPr>
      </w:pPr>
      <w:r w:rsidRPr="00E55156">
        <w:rPr>
          <w:b/>
          <w:bCs/>
          <w:szCs w:val="24"/>
          <w:lang w:eastAsia="en-GB"/>
        </w:rPr>
        <w:t>IX SKYRIUS</w:t>
      </w:r>
    </w:p>
    <w:p w14:paraId="4ADE3563" w14:textId="77777777" w:rsidR="00095E71" w:rsidRPr="00E55156" w:rsidRDefault="00095E71" w:rsidP="00095E71">
      <w:pPr>
        <w:spacing w:line="276" w:lineRule="atLeast"/>
        <w:jc w:val="center"/>
        <w:rPr>
          <w:szCs w:val="24"/>
          <w:lang w:eastAsia="en-GB"/>
        </w:rPr>
      </w:pPr>
      <w:r w:rsidRPr="00E55156">
        <w:rPr>
          <w:b/>
          <w:bCs/>
          <w:szCs w:val="24"/>
          <w:lang w:eastAsia="en-GB"/>
        </w:rPr>
        <w:t>INFORMACIJOS APIE VIEŠOSIOS ĮSTAIGOS VEIKLĄ PATEIKIMO VISUOMENEI TVARKA</w:t>
      </w:r>
    </w:p>
    <w:p w14:paraId="49B3063C" w14:textId="77777777" w:rsidR="00095E71" w:rsidRPr="00E55156" w:rsidRDefault="00095E71" w:rsidP="00095E71">
      <w:pPr>
        <w:rPr>
          <w:szCs w:val="24"/>
          <w:lang w:eastAsia="en-GB"/>
        </w:rPr>
      </w:pPr>
      <w:r w:rsidRPr="00E55156">
        <w:rPr>
          <w:szCs w:val="24"/>
          <w:lang w:eastAsia="en-GB"/>
        </w:rPr>
        <w:t> </w:t>
      </w:r>
    </w:p>
    <w:p w14:paraId="7402FB85" w14:textId="77777777" w:rsidR="00095E71" w:rsidRPr="00E55156" w:rsidRDefault="00095E71" w:rsidP="00095E71">
      <w:pPr>
        <w:spacing w:line="276" w:lineRule="atLeast"/>
        <w:ind w:firstLine="720"/>
        <w:jc w:val="both"/>
        <w:rPr>
          <w:szCs w:val="24"/>
          <w:lang w:eastAsia="en-GB"/>
        </w:rPr>
      </w:pPr>
      <w:bookmarkStart w:id="114" w:name="part_02dfb7079a28460e8df667df1c83caea"/>
      <w:bookmarkEnd w:id="114"/>
      <w:r w:rsidRPr="00E55156">
        <w:rPr>
          <w:szCs w:val="24"/>
          <w:lang w:eastAsia="en-GB"/>
        </w:rPr>
        <w:t>4</w:t>
      </w:r>
      <w:r w:rsidR="002A6292">
        <w:rPr>
          <w:szCs w:val="24"/>
          <w:lang w:eastAsia="en-GB"/>
        </w:rPr>
        <w:t>4</w:t>
      </w:r>
      <w:r w:rsidRPr="00E55156">
        <w:rPr>
          <w:szCs w:val="24"/>
          <w:lang w:eastAsia="en-GB"/>
        </w:rPr>
        <w:t>. Visa informacija apie Viešosios įstaigos veiklos rodiklius, metinis veiklos planas ir veiklos ataskaita skelbiama įstaigos interneto tinklalapyje</w:t>
      </w:r>
      <w:bookmarkStart w:id="115" w:name="part_fcafcadeeef046bb8e4b2d68586806ef"/>
      <w:bookmarkEnd w:id="115"/>
      <w:r w:rsidRPr="00E55156">
        <w:rPr>
          <w:szCs w:val="24"/>
          <w:lang w:eastAsia="en-GB"/>
        </w:rPr>
        <w:t>.</w:t>
      </w:r>
    </w:p>
    <w:p w14:paraId="31780159" w14:textId="77777777" w:rsidR="00095E71" w:rsidRPr="00E55156" w:rsidRDefault="00095E71" w:rsidP="00095E71">
      <w:pPr>
        <w:spacing w:line="276" w:lineRule="atLeast"/>
        <w:ind w:firstLine="720"/>
        <w:jc w:val="both"/>
        <w:rPr>
          <w:szCs w:val="24"/>
          <w:lang w:eastAsia="en-GB"/>
        </w:rPr>
      </w:pPr>
      <w:r w:rsidRPr="00E55156">
        <w:rPr>
          <w:szCs w:val="24"/>
          <w:lang w:eastAsia="en-GB"/>
        </w:rPr>
        <w:t>4</w:t>
      </w:r>
      <w:r w:rsidR="002A6292">
        <w:rPr>
          <w:szCs w:val="24"/>
          <w:lang w:eastAsia="en-GB"/>
        </w:rPr>
        <w:t>5</w:t>
      </w:r>
      <w:r w:rsidRPr="00E55156">
        <w:rPr>
          <w:szCs w:val="24"/>
          <w:lang w:eastAsia="en-GB"/>
        </w:rPr>
        <w:t>. Viešosios įstaigos vadovas per keturis mėnesius nuo finansinių metų pabaigos turi parengti ir pateikti visuotiniam dalininkų susirinkimui praėjusių finansinių metų metinių finansinių ataskaitų rinkinį ir Viešosios įstaigos praėjusių metų veiklos ataskaitą. Veiklos ataskaita yra vieša. Bet kurio fizinio ar juridinio asmens reikalavimu Viešoji įstaiga turi sudaryti sąlygas jos buveinėje su šia ataskaita susipažinti.</w:t>
      </w:r>
    </w:p>
    <w:p w14:paraId="63D879B0" w14:textId="77777777" w:rsidR="00095E71" w:rsidRPr="00E55156" w:rsidRDefault="00095E71" w:rsidP="00095E71">
      <w:pPr>
        <w:spacing w:line="276" w:lineRule="atLeast"/>
        <w:ind w:firstLine="720"/>
        <w:jc w:val="both"/>
        <w:rPr>
          <w:szCs w:val="24"/>
          <w:lang w:eastAsia="en-GB"/>
        </w:rPr>
      </w:pPr>
      <w:bookmarkStart w:id="116" w:name="part_30fbc90b43824666bd7ec97afb9381c5"/>
      <w:bookmarkEnd w:id="116"/>
      <w:r w:rsidRPr="00E55156">
        <w:rPr>
          <w:szCs w:val="24"/>
          <w:lang w:eastAsia="en-GB"/>
        </w:rPr>
        <w:t>4</w:t>
      </w:r>
      <w:r w:rsidR="002A6292">
        <w:rPr>
          <w:szCs w:val="24"/>
          <w:lang w:eastAsia="en-GB"/>
        </w:rPr>
        <w:t>6</w:t>
      </w:r>
      <w:r w:rsidRPr="00E55156">
        <w:rPr>
          <w:szCs w:val="24"/>
          <w:lang w:eastAsia="en-GB"/>
        </w:rPr>
        <w:t>. Ne vėliau kaip per 5 darbo dienas nuo eilinio visuotinio dalininkų susirinkimo Viešosios įstaigos veiklos ataskaita turi būti pateikta Juridinių asmenų registrui.</w:t>
      </w:r>
    </w:p>
    <w:p w14:paraId="02C14449" w14:textId="77777777" w:rsidR="00095E71" w:rsidRPr="00E55156" w:rsidRDefault="00095E71" w:rsidP="00095E71">
      <w:pPr>
        <w:spacing w:line="276" w:lineRule="atLeast"/>
        <w:ind w:firstLine="709"/>
        <w:jc w:val="both"/>
        <w:rPr>
          <w:szCs w:val="24"/>
          <w:lang w:eastAsia="en-US"/>
        </w:rPr>
      </w:pPr>
      <w:bookmarkStart w:id="117" w:name="part_828a57e09f8849939cd735adb297541d"/>
      <w:bookmarkEnd w:id="117"/>
      <w:r w:rsidRPr="00E55156">
        <w:rPr>
          <w:szCs w:val="24"/>
          <w:lang w:eastAsia="en-GB"/>
        </w:rPr>
        <w:t>4</w:t>
      </w:r>
      <w:r w:rsidR="002A6292">
        <w:rPr>
          <w:szCs w:val="24"/>
          <w:lang w:eastAsia="en-GB"/>
        </w:rPr>
        <w:t>7</w:t>
      </w:r>
      <w:r w:rsidRPr="00E55156">
        <w:rPr>
          <w:szCs w:val="24"/>
          <w:lang w:eastAsia="en-GB"/>
        </w:rPr>
        <w:t xml:space="preserve">. </w:t>
      </w:r>
      <w:r w:rsidRPr="00E55156">
        <w:rPr>
          <w:szCs w:val="24"/>
          <w:lang w:eastAsia="en-US"/>
        </w:rPr>
        <w:t xml:space="preserve">Už viešos informacijos pateikimą laiku atsako </w:t>
      </w:r>
      <w:r w:rsidRPr="00E55156">
        <w:rPr>
          <w:szCs w:val="24"/>
          <w:lang w:eastAsia="en-GB"/>
        </w:rPr>
        <w:t xml:space="preserve">Viešosios įstaigos </w:t>
      </w:r>
      <w:r w:rsidRPr="00E55156">
        <w:rPr>
          <w:szCs w:val="24"/>
          <w:lang w:eastAsia="en-US"/>
        </w:rPr>
        <w:t>vadovas.</w:t>
      </w:r>
    </w:p>
    <w:p w14:paraId="4B6554D9" w14:textId="77777777" w:rsidR="00095E71" w:rsidRPr="00E55156" w:rsidRDefault="00095E71" w:rsidP="00095E71">
      <w:pPr>
        <w:spacing w:line="276" w:lineRule="atLeast"/>
        <w:ind w:firstLine="709"/>
        <w:jc w:val="both"/>
        <w:rPr>
          <w:szCs w:val="24"/>
          <w:lang w:eastAsia="en-US"/>
        </w:rPr>
      </w:pPr>
    </w:p>
    <w:p w14:paraId="0974E8BF" w14:textId="77777777" w:rsidR="00095E71" w:rsidRPr="00E55156" w:rsidRDefault="00095E71" w:rsidP="00095E71">
      <w:pPr>
        <w:spacing w:line="276" w:lineRule="atLeast"/>
        <w:ind w:firstLine="709"/>
        <w:jc w:val="both"/>
        <w:rPr>
          <w:szCs w:val="24"/>
          <w:lang w:eastAsia="en-GB"/>
        </w:rPr>
      </w:pPr>
    </w:p>
    <w:p w14:paraId="65119EAF" w14:textId="77777777" w:rsidR="00095E71" w:rsidRPr="00E55156" w:rsidRDefault="00095E71" w:rsidP="00095E71">
      <w:pPr>
        <w:spacing w:line="276" w:lineRule="atLeast"/>
        <w:jc w:val="both"/>
        <w:rPr>
          <w:spacing w:val="-1"/>
          <w:lang w:eastAsia="en-US"/>
        </w:rPr>
      </w:pPr>
      <w:r w:rsidRPr="00E55156">
        <w:rPr>
          <w:spacing w:val="-1"/>
          <w:lang w:eastAsia="en-US"/>
        </w:rPr>
        <w:t xml:space="preserve">___________________________ </w:t>
      </w:r>
      <w:r w:rsidRPr="00E55156">
        <w:rPr>
          <w:spacing w:val="-1"/>
          <w:lang w:eastAsia="en-US"/>
        </w:rPr>
        <w:tab/>
      </w:r>
      <w:r w:rsidRPr="00E55156">
        <w:rPr>
          <w:spacing w:val="-1"/>
          <w:lang w:eastAsia="en-US"/>
        </w:rPr>
        <w:tab/>
        <w:t xml:space="preserve">     _____________</w:t>
      </w:r>
      <w:r w:rsidRPr="00E55156">
        <w:rPr>
          <w:spacing w:val="-1"/>
          <w:lang w:eastAsia="en-US"/>
        </w:rPr>
        <w:tab/>
      </w:r>
      <w:r w:rsidRPr="00E55156">
        <w:rPr>
          <w:spacing w:val="-1"/>
          <w:lang w:eastAsia="en-US"/>
        </w:rPr>
        <w:tab/>
        <w:t>___________________</w:t>
      </w:r>
    </w:p>
    <w:p w14:paraId="70017B5C" w14:textId="77777777" w:rsidR="00095E71" w:rsidRPr="00E55156" w:rsidRDefault="00095E71" w:rsidP="00095E71">
      <w:pPr>
        <w:rPr>
          <w:spacing w:val="-1"/>
          <w:sz w:val="20"/>
          <w:lang w:eastAsia="en-US"/>
        </w:rPr>
      </w:pPr>
      <w:r w:rsidRPr="00E55156">
        <w:rPr>
          <w:spacing w:val="-1"/>
          <w:sz w:val="20"/>
          <w:lang w:eastAsia="en-US"/>
        </w:rPr>
        <w:t xml:space="preserve">       (pareigos) </w:t>
      </w:r>
      <w:r w:rsidRPr="00E55156">
        <w:rPr>
          <w:spacing w:val="-1"/>
          <w:sz w:val="20"/>
          <w:lang w:eastAsia="en-US"/>
        </w:rPr>
        <w:tab/>
      </w:r>
      <w:r w:rsidRPr="00E55156">
        <w:rPr>
          <w:spacing w:val="-1"/>
          <w:sz w:val="20"/>
          <w:lang w:eastAsia="en-US"/>
        </w:rPr>
        <w:tab/>
      </w:r>
      <w:r w:rsidRPr="00E55156">
        <w:rPr>
          <w:spacing w:val="-1"/>
          <w:sz w:val="20"/>
          <w:lang w:eastAsia="en-US"/>
        </w:rPr>
        <w:tab/>
      </w:r>
      <w:r w:rsidRPr="00E55156">
        <w:rPr>
          <w:spacing w:val="-1"/>
          <w:sz w:val="20"/>
          <w:lang w:eastAsia="en-US"/>
        </w:rPr>
        <w:tab/>
      </w:r>
      <w:r w:rsidRPr="00E55156">
        <w:rPr>
          <w:spacing w:val="-1"/>
          <w:sz w:val="20"/>
          <w:lang w:eastAsia="en-US"/>
        </w:rPr>
        <w:tab/>
        <w:t xml:space="preserve">          (parašas)</w:t>
      </w:r>
      <w:r w:rsidRPr="00E55156">
        <w:rPr>
          <w:spacing w:val="-1"/>
          <w:sz w:val="20"/>
          <w:lang w:eastAsia="en-US"/>
        </w:rPr>
        <w:tab/>
      </w:r>
      <w:r w:rsidRPr="00E55156">
        <w:rPr>
          <w:spacing w:val="-1"/>
          <w:sz w:val="20"/>
          <w:lang w:eastAsia="en-US"/>
        </w:rPr>
        <w:tab/>
      </w:r>
      <w:r w:rsidRPr="00E55156">
        <w:rPr>
          <w:spacing w:val="-1"/>
          <w:sz w:val="20"/>
          <w:lang w:eastAsia="en-US"/>
        </w:rPr>
        <w:tab/>
        <w:t xml:space="preserve">       (vardas, pavardė)</w:t>
      </w:r>
    </w:p>
    <w:bookmarkEnd w:id="5"/>
    <w:p w14:paraId="03E665D2" w14:textId="77777777" w:rsidR="00095E71" w:rsidRPr="00E55156" w:rsidRDefault="00095E71" w:rsidP="00095E71">
      <w:pPr>
        <w:rPr>
          <w:lang w:eastAsia="en-US"/>
        </w:rPr>
      </w:pPr>
    </w:p>
    <w:p w14:paraId="38DCE442" w14:textId="77777777" w:rsidR="00095E71" w:rsidRPr="00E55156" w:rsidRDefault="00095E71" w:rsidP="002E1F99">
      <w:pPr>
        <w:pStyle w:val="Pavadinimas"/>
        <w:jc w:val="left"/>
        <w:rPr>
          <w:b w:val="0"/>
          <w:lang w:val="lt-LT"/>
        </w:rPr>
      </w:pPr>
    </w:p>
    <w:p w14:paraId="0D2D8FF2" w14:textId="77777777" w:rsidR="00095E71" w:rsidRPr="00E55156" w:rsidRDefault="00095E71" w:rsidP="002E1F99">
      <w:pPr>
        <w:pStyle w:val="Pavadinimas"/>
        <w:jc w:val="left"/>
        <w:rPr>
          <w:b w:val="0"/>
          <w:lang w:val="lt-LT"/>
        </w:rPr>
      </w:pPr>
    </w:p>
    <w:p w14:paraId="27F7F3D5" w14:textId="77777777" w:rsidR="00095E71" w:rsidRPr="00E55156" w:rsidRDefault="00095E71" w:rsidP="002E1F99">
      <w:pPr>
        <w:pStyle w:val="Pavadinimas"/>
        <w:jc w:val="left"/>
        <w:rPr>
          <w:b w:val="0"/>
          <w:lang w:val="lt-LT"/>
        </w:rPr>
      </w:pPr>
    </w:p>
    <w:p w14:paraId="6E51FFB4" w14:textId="77777777" w:rsidR="00095E71" w:rsidRPr="00E55156" w:rsidRDefault="00095E71" w:rsidP="002E1F99">
      <w:pPr>
        <w:pStyle w:val="Pavadinimas"/>
        <w:jc w:val="left"/>
        <w:rPr>
          <w:b w:val="0"/>
          <w:lang w:val="lt-LT"/>
        </w:rPr>
      </w:pPr>
    </w:p>
    <w:p w14:paraId="5ACB879D" w14:textId="77777777" w:rsidR="00095E71" w:rsidRPr="00E55156" w:rsidRDefault="00095E71" w:rsidP="002E1F99">
      <w:pPr>
        <w:pStyle w:val="Pavadinimas"/>
        <w:jc w:val="left"/>
        <w:rPr>
          <w:b w:val="0"/>
          <w:lang w:val="lt-LT"/>
        </w:rPr>
      </w:pPr>
    </w:p>
    <w:p w14:paraId="4D1E692D" w14:textId="77777777" w:rsidR="00095E71" w:rsidRPr="00E55156" w:rsidRDefault="00095E71" w:rsidP="002E1F99">
      <w:pPr>
        <w:pStyle w:val="Pavadinimas"/>
        <w:jc w:val="left"/>
        <w:rPr>
          <w:b w:val="0"/>
          <w:lang w:val="lt-LT"/>
        </w:rPr>
      </w:pPr>
    </w:p>
    <w:p w14:paraId="22B5C6B4" w14:textId="77777777" w:rsidR="00095E71" w:rsidRPr="00E55156" w:rsidRDefault="00095E71" w:rsidP="002E1F99">
      <w:pPr>
        <w:pStyle w:val="Pavadinimas"/>
        <w:jc w:val="left"/>
        <w:rPr>
          <w:b w:val="0"/>
          <w:lang w:val="lt-LT"/>
        </w:rPr>
      </w:pPr>
    </w:p>
    <w:p w14:paraId="3294BBB0" w14:textId="77777777" w:rsidR="00095E71" w:rsidRPr="00E55156" w:rsidRDefault="00095E71" w:rsidP="002E1F99">
      <w:pPr>
        <w:pStyle w:val="Pavadinimas"/>
        <w:jc w:val="left"/>
        <w:rPr>
          <w:b w:val="0"/>
          <w:lang w:val="lt-LT"/>
        </w:rPr>
      </w:pPr>
    </w:p>
    <w:p w14:paraId="0EF10FAE" w14:textId="77777777" w:rsidR="00F440D0" w:rsidRDefault="00F440D0" w:rsidP="002E1F99">
      <w:pPr>
        <w:pStyle w:val="Pavadinimas"/>
        <w:jc w:val="left"/>
        <w:rPr>
          <w:b w:val="0"/>
          <w:lang w:val="lt-LT"/>
        </w:rPr>
      </w:pPr>
    </w:p>
    <w:p w14:paraId="50F3374A" w14:textId="77777777" w:rsidR="00095E71" w:rsidRPr="00E55156" w:rsidRDefault="00095E71" w:rsidP="002E1F99">
      <w:pPr>
        <w:pStyle w:val="Pavadinimas"/>
        <w:jc w:val="left"/>
        <w:rPr>
          <w:b w:val="0"/>
          <w:lang w:val="lt-LT"/>
        </w:rPr>
      </w:pPr>
    </w:p>
    <w:p w14:paraId="1D9CEAC0" w14:textId="77777777" w:rsidR="00095E71" w:rsidRPr="00E55156" w:rsidRDefault="00095E71" w:rsidP="002E1F99">
      <w:pPr>
        <w:pStyle w:val="Pavadinimas"/>
        <w:jc w:val="left"/>
        <w:rPr>
          <w:b w:val="0"/>
          <w:lang w:val="lt-LT"/>
        </w:rPr>
      </w:pPr>
    </w:p>
    <w:p w14:paraId="27E68B90" w14:textId="77777777" w:rsidR="00D865DA" w:rsidRPr="00E55156" w:rsidRDefault="00D865DA" w:rsidP="00D865DA">
      <w:pPr>
        <w:pStyle w:val="Pavadinimas"/>
        <w:pBdr>
          <w:bottom w:val="single" w:sz="12" w:space="1" w:color="auto"/>
        </w:pBdr>
        <w:rPr>
          <w:lang w:val="lt-LT"/>
        </w:rPr>
      </w:pPr>
      <w:r w:rsidRPr="00E55156">
        <w:rPr>
          <w:lang w:val="lt-LT"/>
        </w:rPr>
        <w:t>JURBARKO RAJONO SAVIVALDYBĖS ADMINISTRACIJOS</w:t>
      </w:r>
    </w:p>
    <w:p w14:paraId="5284D58C" w14:textId="77777777" w:rsidR="00D865DA" w:rsidRPr="00E55156" w:rsidRDefault="00D865DA" w:rsidP="00D865DA">
      <w:pPr>
        <w:pStyle w:val="Pavadinimas"/>
        <w:pBdr>
          <w:bottom w:val="single" w:sz="12" w:space="1" w:color="auto"/>
        </w:pBdr>
        <w:rPr>
          <w:lang w:val="lt-LT"/>
        </w:rPr>
      </w:pPr>
      <w:r w:rsidRPr="00E55156">
        <w:rPr>
          <w:lang w:val="lt-LT"/>
        </w:rPr>
        <w:t>SOCIALINĖS PARAMOS SKYRIUS</w:t>
      </w:r>
    </w:p>
    <w:p w14:paraId="4D014B94" w14:textId="77777777" w:rsidR="00D865DA" w:rsidRPr="00E55156" w:rsidRDefault="00D865DA" w:rsidP="00D865DA">
      <w:pPr>
        <w:pStyle w:val="Pavadinimas"/>
        <w:pBdr>
          <w:bottom w:val="single" w:sz="12" w:space="1" w:color="auto"/>
        </w:pBdr>
        <w:rPr>
          <w:lang w:val="lt-LT"/>
        </w:rPr>
      </w:pPr>
    </w:p>
    <w:p w14:paraId="45BD3FF0" w14:textId="77777777" w:rsidR="00D865DA" w:rsidRPr="00E55156" w:rsidRDefault="00D865DA" w:rsidP="00D865DA">
      <w:pPr>
        <w:pStyle w:val="Paantrat"/>
      </w:pPr>
    </w:p>
    <w:p w14:paraId="084AA57F" w14:textId="77777777" w:rsidR="00D865DA" w:rsidRPr="00E55156" w:rsidRDefault="00D865DA" w:rsidP="00D865DA">
      <w:pPr>
        <w:pStyle w:val="Paantrat"/>
      </w:pPr>
      <w:r w:rsidRPr="00E55156">
        <w:t>AIŠKINAMASIS RAŠTAS</w:t>
      </w:r>
    </w:p>
    <w:p w14:paraId="32BB9B4E" w14:textId="77777777" w:rsidR="00D865DA" w:rsidRPr="00E55156" w:rsidRDefault="00D865DA" w:rsidP="00D865DA">
      <w:pPr>
        <w:jc w:val="center"/>
        <w:rPr>
          <w:b/>
          <w:bCs/>
          <w:caps/>
        </w:rPr>
      </w:pPr>
      <w:r w:rsidRPr="00E55156">
        <w:rPr>
          <w:b/>
          <w:bCs/>
          <w:caps/>
        </w:rPr>
        <w:t xml:space="preserve">PRIE JURBARKO RAJONO SAVIVALDYBĖS TARYBOS SPRENDIMO </w:t>
      </w:r>
      <w:r w:rsidR="003973AE" w:rsidRPr="00E55156">
        <w:rPr>
          <w:b/>
        </w:rPr>
        <w:fldChar w:fldCharType="begin">
          <w:ffData>
            <w:name w:val="DOC_DATA"/>
            <w:enabled/>
            <w:calcOnExit w:val="0"/>
            <w:textInput>
              <w:default w:val="{$DOC_DATA}"/>
            </w:textInput>
          </w:ffData>
        </w:fldChar>
      </w:r>
      <w:r w:rsidRPr="00E55156">
        <w:rPr>
          <w:b/>
        </w:rPr>
        <w:instrText xml:space="preserve"> FORMTEXT </w:instrText>
      </w:r>
      <w:r w:rsidR="003973AE" w:rsidRPr="00E55156">
        <w:rPr>
          <w:b/>
        </w:rPr>
      </w:r>
      <w:r w:rsidR="003973AE" w:rsidRPr="00E55156">
        <w:rPr>
          <w:b/>
        </w:rPr>
        <w:fldChar w:fldCharType="separate"/>
      </w:r>
      <w:r w:rsidRPr="00E55156">
        <w:rPr>
          <w:b/>
          <w:noProof/>
        </w:rPr>
        <w:t xml:space="preserve"> „DĖL VIEŠOSIOS ĮSTAIGOS „JURBARKO SOCIALINĖS PASLAUGOS“  ĮSTATŲ PATVIRTINIMO</w:t>
      </w:r>
      <w:r w:rsidR="003973AE" w:rsidRPr="00E55156">
        <w:rPr>
          <w:b/>
        </w:rPr>
        <w:fldChar w:fldCharType="end"/>
      </w:r>
      <w:r w:rsidR="00F96724">
        <w:rPr>
          <w:b/>
          <w:szCs w:val="26"/>
        </w:rPr>
        <w:t xml:space="preserve">“ </w:t>
      </w:r>
      <w:r w:rsidRPr="00E55156">
        <w:rPr>
          <w:b/>
          <w:bCs/>
          <w:caps/>
        </w:rPr>
        <w:t>projekto</w:t>
      </w:r>
    </w:p>
    <w:p w14:paraId="6241D294" w14:textId="77777777" w:rsidR="00D865DA" w:rsidRPr="00E55156" w:rsidRDefault="00D865DA" w:rsidP="00D865DA">
      <w:pPr>
        <w:tabs>
          <w:tab w:val="left" w:pos="567"/>
        </w:tabs>
        <w:jc w:val="center"/>
      </w:pPr>
    </w:p>
    <w:p w14:paraId="12387067" w14:textId="77777777" w:rsidR="00F440D0" w:rsidRPr="003F6FE5" w:rsidRDefault="003973AE" w:rsidP="00F440D0">
      <w:pPr>
        <w:tabs>
          <w:tab w:val="left" w:pos="0"/>
        </w:tabs>
        <w:jc w:val="center"/>
      </w:pPr>
      <w:r w:rsidRPr="003F6FE5">
        <w:fldChar w:fldCharType="begin">
          <w:ffData>
            <w:name w:val="NOW_WORD_DATE"/>
            <w:enabled/>
            <w:calcOnExit w:val="0"/>
            <w:textInput>
              <w:default w:val="{$NOW_WORD_DATE}"/>
            </w:textInput>
          </w:ffData>
        </w:fldChar>
      </w:r>
      <w:r w:rsidR="00F440D0" w:rsidRPr="003F6FE5">
        <w:instrText xml:space="preserve"> FORMTEXT </w:instrText>
      </w:r>
      <w:r w:rsidRPr="003F6FE5">
        <w:fldChar w:fldCharType="separate"/>
      </w:r>
      <w:r w:rsidR="00F440D0" w:rsidRPr="003F6FE5">
        <w:rPr>
          <w:noProof/>
        </w:rPr>
        <w:t>2024 m. rugpjūčio 29 d.</w:t>
      </w:r>
      <w:r w:rsidRPr="003F6FE5">
        <w:fldChar w:fldCharType="end"/>
      </w:r>
    </w:p>
    <w:p w14:paraId="1A3CE3D5" w14:textId="77777777" w:rsidR="00D865DA" w:rsidRPr="00E55156" w:rsidRDefault="00D865DA" w:rsidP="00D865DA">
      <w:pPr>
        <w:tabs>
          <w:tab w:val="left" w:pos="0"/>
        </w:tabs>
        <w:jc w:val="center"/>
      </w:pPr>
      <w:r w:rsidRPr="00E55156">
        <w:t>Jurbarkas</w:t>
      </w:r>
    </w:p>
    <w:p w14:paraId="2CFD0FA3" w14:textId="77777777" w:rsidR="00D865DA" w:rsidRPr="00E55156" w:rsidRDefault="00D865DA" w:rsidP="00D865DA">
      <w:pPr>
        <w:tabs>
          <w:tab w:val="left" w:pos="0"/>
        </w:tabs>
        <w:jc w:val="center"/>
      </w:pPr>
    </w:p>
    <w:tbl>
      <w:tblPr>
        <w:tblW w:w="0" w:type="auto"/>
        <w:tblLook w:val="0000" w:firstRow="0" w:lastRow="0" w:firstColumn="0" w:lastColumn="0" w:noHBand="0" w:noVBand="0"/>
      </w:tblPr>
      <w:tblGrid>
        <w:gridCol w:w="9525"/>
      </w:tblGrid>
      <w:tr w:rsidR="00E55156" w:rsidRPr="00E55156" w14:paraId="563E0FE6" w14:textId="77777777" w:rsidTr="00261443">
        <w:tc>
          <w:tcPr>
            <w:tcW w:w="9741" w:type="dxa"/>
          </w:tcPr>
          <w:p w14:paraId="034DAEF8" w14:textId="77777777" w:rsidR="00D865DA" w:rsidRPr="00E55156" w:rsidRDefault="00D865DA" w:rsidP="00261443">
            <w:pPr>
              <w:tabs>
                <w:tab w:val="left" w:pos="0"/>
              </w:tabs>
              <w:rPr>
                <w:b/>
                <w:bCs/>
                <w:sz w:val="22"/>
              </w:rPr>
            </w:pPr>
            <w:r w:rsidRPr="00E55156">
              <w:rPr>
                <w:b/>
                <w:bCs/>
                <w:i/>
                <w:iCs/>
                <w:sz w:val="22"/>
              </w:rPr>
              <w:t>1. Parengto projekto tikslai ir uždaviniai.</w:t>
            </w:r>
          </w:p>
        </w:tc>
      </w:tr>
      <w:tr w:rsidR="00E55156" w:rsidRPr="00E55156" w14:paraId="397886DE" w14:textId="77777777" w:rsidTr="00261443">
        <w:tc>
          <w:tcPr>
            <w:tcW w:w="9741" w:type="dxa"/>
          </w:tcPr>
          <w:p w14:paraId="25F4C00D" w14:textId="77777777" w:rsidR="00D865DA" w:rsidRPr="00E55156" w:rsidRDefault="00D865DA" w:rsidP="00261443">
            <w:pPr>
              <w:tabs>
                <w:tab w:val="left" w:pos="0"/>
              </w:tabs>
              <w:jc w:val="both"/>
              <w:rPr>
                <w:sz w:val="22"/>
              </w:rPr>
            </w:pPr>
            <w:r w:rsidRPr="00E55156">
              <w:t>Patvirtinti viešosios įstaigos „Jurbarko socialinės paslaugos</w:t>
            </w:r>
            <w:r w:rsidRPr="00E55156">
              <w:rPr>
                <w:sz w:val="22"/>
                <w:szCs w:val="22"/>
              </w:rPr>
              <w:t>“ (toliau – Įstaiga) įstatus</w:t>
            </w:r>
            <w:r w:rsidRPr="00E55156">
              <w:t>.</w:t>
            </w:r>
          </w:p>
        </w:tc>
      </w:tr>
      <w:tr w:rsidR="00E55156" w:rsidRPr="00E55156" w14:paraId="67C9CA3E" w14:textId="77777777" w:rsidTr="00261443">
        <w:tc>
          <w:tcPr>
            <w:tcW w:w="9741" w:type="dxa"/>
          </w:tcPr>
          <w:p w14:paraId="5FDACBD0" w14:textId="77777777" w:rsidR="00D865DA" w:rsidRPr="00E55156" w:rsidRDefault="00D865DA" w:rsidP="00261443">
            <w:pPr>
              <w:tabs>
                <w:tab w:val="left" w:pos="0"/>
              </w:tabs>
              <w:rPr>
                <w:b/>
                <w:bCs/>
                <w:sz w:val="22"/>
              </w:rPr>
            </w:pPr>
            <w:r w:rsidRPr="00E55156">
              <w:rPr>
                <w:b/>
                <w:bCs/>
                <w:i/>
                <w:iCs/>
                <w:sz w:val="22"/>
              </w:rPr>
              <w:t>2. Kaip šiuo metu yra sureguliuoti projekte aptarti klausimai.</w:t>
            </w:r>
          </w:p>
        </w:tc>
      </w:tr>
      <w:tr w:rsidR="00E55156" w:rsidRPr="00E55156" w14:paraId="6E8D1037" w14:textId="77777777" w:rsidTr="00261443">
        <w:tc>
          <w:tcPr>
            <w:tcW w:w="9741" w:type="dxa"/>
          </w:tcPr>
          <w:p w14:paraId="4360AB01" w14:textId="77777777" w:rsidR="00A619B3" w:rsidRPr="00A619B3" w:rsidRDefault="00A619B3" w:rsidP="00A619B3">
            <w:pPr>
              <w:tabs>
                <w:tab w:val="left" w:pos="993"/>
              </w:tabs>
              <w:jc w:val="both"/>
              <w:rPr>
                <w:rFonts w:eastAsia="Calibri"/>
                <w:sz w:val="22"/>
                <w:szCs w:val="22"/>
              </w:rPr>
            </w:pPr>
            <w:r w:rsidRPr="00A619B3">
              <w:rPr>
                <w:sz w:val="22"/>
                <w:szCs w:val="22"/>
              </w:rPr>
              <w:t xml:space="preserve">Pakeisti viešosios įstaigos „Jurbarko socialinės paslaugos“ įstatus, papildant juos laikino atokvėpio ir socialinių dirbtuvių paslaugomis bei pagal Lietuvos Respublikos viešųjų įstaigų įstatymo nuostatas įrašyti vadovo kadencijos trukmę. </w:t>
            </w:r>
          </w:p>
        </w:tc>
      </w:tr>
      <w:tr w:rsidR="00E55156" w:rsidRPr="00E55156" w14:paraId="7774B6B7" w14:textId="77777777" w:rsidTr="00261443">
        <w:tc>
          <w:tcPr>
            <w:tcW w:w="9741" w:type="dxa"/>
          </w:tcPr>
          <w:p w14:paraId="34B3F96E" w14:textId="77777777" w:rsidR="00D865DA" w:rsidRPr="00E55156" w:rsidRDefault="00D865DA" w:rsidP="00261443">
            <w:pPr>
              <w:tabs>
                <w:tab w:val="left" w:pos="0"/>
              </w:tabs>
              <w:rPr>
                <w:b/>
                <w:bCs/>
                <w:i/>
                <w:iCs/>
                <w:sz w:val="22"/>
              </w:rPr>
            </w:pPr>
            <w:r w:rsidRPr="00E55156">
              <w:rPr>
                <w:b/>
                <w:bCs/>
                <w:i/>
                <w:iCs/>
                <w:sz w:val="22"/>
              </w:rPr>
              <w:t>3. Kokių pozityvių rezultatų laukiama.</w:t>
            </w:r>
          </w:p>
        </w:tc>
      </w:tr>
      <w:tr w:rsidR="00E55156" w:rsidRPr="00E55156" w14:paraId="387D4649" w14:textId="77777777" w:rsidTr="00261443">
        <w:tc>
          <w:tcPr>
            <w:tcW w:w="9741" w:type="dxa"/>
          </w:tcPr>
          <w:p w14:paraId="53928ECE" w14:textId="77777777" w:rsidR="00D865DA" w:rsidRPr="00E55156" w:rsidRDefault="00A619B3" w:rsidP="00261443">
            <w:pPr>
              <w:tabs>
                <w:tab w:val="left" w:pos="0"/>
              </w:tabs>
              <w:jc w:val="both"/>
              <w:rPr>
                <w:sz w:val="22"/>
              </w:rPr>
            </w:pPr>
            <w:r w:rsidRPr="003F6FE5">
              <w:rPr>
                <w:sz w:val="22"/>
              </w:rPr>
              <w:t>Užtikrintas teisės aktų, reglamentuojančių socialinių paslaugų teikimą, įgyvendinimas.</w:t>
            </w:r>
          </w:p>
        </w:tc>
      </w:tr>
      <w:tr w:rsidR="00E55156" w:rsidRPr="00E55156" w14:paraId="0891B7F5" w14:textId="77777777" w:rsidTr="00261443">
        <w:tc>
          <w:tcPr>
            <w:tcW w:w="9741" w:type="dxa"/>
          </w:tcPr>
          <w:p w14:paraId="38FE2301" w14:textId="77777777" w:rsidR="00D865DA" w:rsidRPr="00E55156" w:rsidRDefault="00D865DA" w:rsidP="00261443">
            <w:pPr>
              <w:tabs>
                <w:tab w:val="left" w:pos="0"/>
              </w:tabs>
              <w:jc w:val="both"/>
              <w:rPr>
                <w:b/>
                <w:bCs/>
                <w:i/>
                <w:iCs/>
                <w:sz w:val="22"/>
              </w:rPr>
            </w:pPr>
            <w:r w:rsidRPr="00E55156">
              <w:rPr>
                <w:b/>
                <w:bCs/>
                <w:i/>
                <w:iCs/>
                <w:sz w:val="22"/>
              </w:rPr>
              <w:t>4. Galimos neigiamos priimto projekto pasekmės ir kokių priemonių reikėtų imtis, kad tokių pasekmių būtų išvengta.</w:t>
            </w:r>
          </w:p>
        </w:tc>
      </w:tr>
      <w:tr w:rsidR="00E55156" w:rsidRPr="00E55156" w14:paraId="270AEB9C" w14:textId="77777777" w:rsidTr="00261443">
        <w:tc>
          <w:tcPr>
            <w:tcW w:w="9741" w:type="dxa"/>
          </w:tcPr>
          <w:p w14:paraId="594AD645" w14:textId="77777777" w:rsidR="00D865DA" w:rsidRPr="00E55156" w:rsidRDefault="00D865DA" w:rsidP="00261443">
            <w:pPr>
              <w:tabs>
                <w:tab w:val="left" w:pos="0"/>
              </w:tabs>
              <w:jc w:val="both"/>
              <w:rPr>
                <w:sz w:val="20"/>
              </w:rPr>
            </w:pPr>
            <w:r w:rsidRPr="00E55156">
              <w:rPr>
                <w:sz w:val="20"/>
              </w:rPr>
              <w:t>-</w:t>
            </w:r>
          </w:p>
        </w:tc>
      </w:tr>
      <w:tr w:rsidR="00E55156" w:rsidRPr="00E55156" w14:paraId="62C935D7" w14:textId="77777777" w:rsidTr="00261443">
        <w:tc>
          <w:tcPr>
            <w:tcW w:w="9741" w:type="dxa"/>
          </w:tcPr>
          <w:p w14:paraId="68FD91A4" w14:textId="77777777" w:rsidR="00D865DA" w:rsidRPr="00E55156" w:rsidRDefault="00D865DA" w:rsidP="00261443">
            <w:pPr>
              <w:tabs>
                <w:tab w:val="left" w:pos="0"/>
              </w:tabs>
              <w:jc w:val="both"/>
              <w:rPr>
                <w:b/>
                <w:bCs/>
                <w:i/>
                <w:iCs/>
                <w:sz w:val="22"/>
              </w:rPr>
            </w:pPr>
            <w:r w:rsidRPr="00E55156">
              <w:rPr>
                <w:b/>
                <w:bCs/>
                <w:i/>
                <w:iCs/>
                <w:sz w:val="22"/>
              </w:rPr>
              <w:t>5. Kokie šios srities aktai tebegalioja (pateikiamas aktų sąrašas) ir kokius galiojančius aktus būtina pakeisti ar panaikinti, priėmus teikiamą projektą.</w:t>
            </w:r>
          </w:p>
        </w:tc>
      </w:tr>
      <w:tr w:rsidR="00E55156" w:rsidRPr="00E55156" w14:paraId="53BBADDE" w14:textId="77777777" w:rsidTr="00261443">
        <w:tc>
          <w:tcPr>
            <w:tcW w:w="9741" w:type="dxa"/>
          </w:tcPr>
          <w:p w14:paraId="5C235D35" w14:textId="77777777" w:rsidR="00D865DA" w:rsidRPr="00E55156" w:rsidRDefault="00D865DA" w:rsidP="00261443">
            <w:pPr>
              <w:tabs>
                <w:tab w:val="left" w:pos="0"/>
              </w:tabs>
              <w:jc w:val="both"/>
              <w:rPr>
                <w:sz w:val="22"/>
              </w:rPr>
            </w:pPr>
            <w:r w:rsidRPr="00E55156">
              <w:rPr>
                <w:sz w:val="22"/>
              </w:rPr>
              <w:t>-</w:t>
            </w:r>
          </w:p>
        </w:tc>
      </w:tr>
      <w:tr w:rsidR="00E55156" w:rsidRPr="00E55156" w14:paraId="22DDA5D3" w14:textId="77777777" w:rsidTr="00261443">
        <w:tc>
          <w:tcPr>
            <w:tcW w:w="9741" w:type="dxa"/>
          </w:tcPr>
          <w:p w14:paraId="620A01E7" w14:textId="77777777" w:rsidR="00D865DA" w:rsidRPr="00E55156" w:rsidRDefault="00D865DA" w:rsidP="00261443">
            <w:pPr>
              <w:tabs>
                <w:tab w:val="left" w:pos="0"/>
              </w:tabs>
              <w:rPr>
                <w:b/>
                <w:bCs/>
                <w:i/>
                <w:iCs/>
                <w:sz w:val="22"/>
              </w:rPr>
            </w:pPr>
            <w:r w:rsidRPr="00E55156">
              <w:rPr>
                <w:b/>
                <w:bCs/>
                <w:i/>
                <w:iCs/>
                <w:sz w:val="22"/>
              </w:rPr>
              <w:t>6. Projekto rengimo metu gauti specialistų vertinimai ir išvados, ekonominiai apskaičiavimai (sąmatos), konkretūs finansavimo šaltiniai.</w:t>
            </w:r>
          </w:p>
          <w:p w14:paraId="34F7D61B" w14:textId="77777777" w:rsidR="00D865DA" w:rsidRPr="00E55156" w:rsidRDefault="00D865DA" w:rsidP="00261443">
            <w:pPr>
              <w:tabs>
                <w:tab w:val="left" w:pos="0"/>
              </w:tabs>
              <w:rPr>
                <w:b/>
                <w:bCs/>
                <w:i/>
                <w:iCs/>
                <w:sz w:val="22"/>
              </w:rPr>
            </w:pPr>
            <w:r w:rsidRPr="00E55156">
              <w:rPr>
                <w:b/>
                <w:bCs/>
                <w:i/>
                <w:iCs/>
                <w:sz w:val="22"/>
              </w:rPr>
              <w:t>-</w:t>
            </w:r>
          </w:p>
        </w:tc>
      </w:tr>
      <w:tr w:rsidR="00E55156" w:rsidRPr="00E55156" w14:paraId="35D233B9" w14:textId="77777777" w:rsidTr="00261443">
        <w:tc>
          <w:tcPr>
            <w:tcW w:w="9741" w:type="dxa"/>
          </w:tcPr>
          <w:p w14:paraId="2C2F453A" w14:textId="77777777" w:rsidR="00D865DA" w:rsidRPr="00E55156" w:rsidRDefault="00D865DA" w:rsidP="00261443">
            <w:pPr>
              <w:tabs>
                <w:tab w:val="left" w:pos="0"/>
              </w:tabs>
              <w:jc w:val="both"/>
              <w:rPr>
                <w:b/>
                <w:i/>
                <w:sz w:val="22"/>
              </w:rPr>
            </w:pPr>
            <w:r w:rsidRPr="00E55156">
              <w:rPr>
                <w:b/>
                <w:i/>
                <w:sz w:val="22"/>
              </w:rPr>
              <w:t>7. Ar reikalingas projekto antikorupcinis vertinimas.</w:t>
            </w:r>
          </w:p>
          <w:p w14:paraId="2C7F970A" w14:textId="77777777" w:rsidR="00D865DA" w:rsidRPr="00E55156" w:rsidRDefault="00D865DA" w:rsidP="00261443">
            <w:pPr>
              <w:tabs>
                <w:tab w:val="left" w:pos="0"/>
              </w:tabs>
              <w:jc w:val="both"/>
              <w:rPr>
                <w:sz w:val="22"/>
              </w:rPr>
            </w:pPr>
            <w:r w:rsidRPr="00E55156">
              <w:rPr>
                <w:sz w:val="22"/>
              </w:rPr>
              <w:t>-</w:t>
            </w:r>
          </w:p>
        </w:tc>
      </w:tr>
      <w:tr w:rsidR="00E55156" w:rsidRPr="00E55156" w14:paraId="7D23F1F8" w14:textId="77777777" w:rsidTr="00261443">
        <w:tc>
          <w:tcPr>
            <w:tcW w:w="9741" w:type="dxa"/>
          </w:tcPr>
          <w:p w14:paraId="5C1718EC" w14:textId="77777777" w:rsidR="00D865DA" w:rsidRPr="00E55156" w:rsidRDefault="00D865DA" w:rsidP="00261443">
            <w:pPr>
              <w:tabs>
                <w:tab w:val="left" w:pos="0"/>
              </w:tabs>
              <w:jc w:val="both"/>
              <w:rPr>
                <w:b/>
                <w:i/>
                <w:sz w:val="22"/>
              </w:rPr>
            </w:pPr>
            <w:r w:rsidRPr="00E55156">
              <w:rPr>
                <w:b/>
                <w:i/>
                <w:sz w:val="22"/>
              </w:rPr>
              <w:t>8. Projekto iniciatorius, autorius ar autorių grupė.</w:t>
            </w:r>
          </w:p>
        </w:tc>
      </w:tr>
      <w:tr w:rsidR="00E55156" w:rsidRPr="00E55156" w14:paraId="05656AF2" w14:textId="77777777" w:rsidTr="00261443">
        <w:tc>
          <w:tcPr>
            <w:tcW w:w="9741" w:type="dxa"/>
          </w:tcPr>
          <w:p w14:paraId="6706A7EF" w14:textId="77777777" w:rsidR="00D865DA" w:rsidRPr="00E55156" w:rsidRDefault="00D865DA" w:rsidP="00261443">
            <w:pPr>
              <w:tabs>
                <w:tab w:val="left" w:pos="0"/>
              </w:tabs>
              <w:jc w:val="both"/>
              <w:rPr>
                <w:sz w:val="22"/>
              </w:rPr>
            </w:pPr>
            <w:r w:rsidRPr="00E55156">
              <w:rPr>
                <w:sz w:val="22"/>
                <w:szCs w:val="22"/>
              </w:rPr>
              <w:t>Tiesioginis rengėjas – </w:t>
            </w:r>
            <w:r w:rsidRPr="00E55156">
              <w:rPr>
                <w:sz w:val="22"/>
                <w:szCs w:val="22"/>
                <w:shd w:val="clear" w:color="auto" w:fill="FFFFFF"/>
              </w:rPr>
              <w:t xml:space="preserve">Socialinės paramos skyriaus vyr. specialistė Kristina Povilaitienė, tel. </w:t>
            </w:r>
            <w:r w:rsidR="00A619B3">
              <w:rPr>
                <w:sz w:val="22"/>
                <w:szCs w:val="22"/>
                <w:shd w:val="clear" w:color="auto" w:fill="FFFFFF"/>
              </w:rPr>
              <w:t>+370 447</w:t>
            </w:r>
            <w:r w:rsidRPr="00E55156">
              <w:rPr>
                <w:sz w:val="22"/>
                <w:szCs w:val="22"/>
                <w:shd w:val="clear" w:color="auto" w:fill="FFFFFF"/>
              </w:rPr>
              <w:t xml:space="preserve"> 70 180, iniciatorius –  </w:t>
            </w:r>
            <w:r w:rsidRPr="00E55156">
              <w:rPr>
                <w:sz w:val="22"/>
                <w:szCs w:val="22"/>
              </w:rPr>
              <w:t>Socialinės paramos skyrius ir VšĮ „Jurbarko socialinės paslaugos“.</w:t>
            </w:r>
          </w:p>
        </w:tc>
      </w:tr>
      <w:tr w:rsidR="00E55156" w:rsidRPr="00E55156" w14:paraId="57DBB181" w14:textId="77777777" w:rsidTr="00261443">
        <w:tc>
          <w:tcPr>
            <w:tcW w:w="9741" w:type="dxa"/>
          </w:tcPr>
          <w:p w14:paraId="1EC487B4" w14:textId="77777777" w:rsidR="00D865DA" w:rsidRPr="00E55156" w:rsidRDefault="00D865DA" w:rsidP="00261443">
            <w:pPr>
              <w:tabs>
                <w:tab w:val="left" w:pos="0"/>
              </w:tabs>
              <w:rPr>
                <w:b/>
                <w:bCs/>
                <w:i/>
                <w:iCs/>
                <w:sz w:val="22"/>
                <w:lang w:val="fr-FR"/>
              </w:rPr>
            </w:pPr>
            <w:r w:rsidRPr="00E55156">
              <w:rPr>
                <w:b/>
                <w:bCs/>
                <w:i/>
                <w:iCs/>
                <w:sz w:val="22"/>
                <w:lang w:val="fr-FR"/>
              </w:rPr>
              <w:t>9. Kiti, autorių nuomone, reikalingi pagrindimai ir paaiškinimai.</w:t>
            </w:r>
          </w:p>
          <w:p w14:paraId="7496CA4C" w14:textId="77777777" w:rsidR="00D865DA" w:rsidRPr="00E55156" w:rsidRDefault="00A619B3" w:rsidP="00261443">
            <w:pPr>
              <w:tabs>
                <w:tab w:val="left" w:pos="0"/>
              </w:tabs>
              <w:rPr>
                <w:b/>
                <w:bCs/>
                <w:i/>
                <w:iCs/>
                <w:sz w:val="22"/>
              </w:rPr>
            </w:pPr>
            <w:r w:rsidRPr="003F6FE5">
              <w:rPr>
                <w:sz w:val="22"/>
              </w:rPr>
              <w:t xml:space="preserve"> Socialinių dirbtuvių paskirtis – didinti asmenų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paslaugos projekte „Perėjimas nuo institucinės globos prie bendruomeninių paslaugų Sostinės regione, Vidurio ir vakarų Lietuvos regione“ partneriu atrinkta</w:t>
            </w:r>
            <w:bookmarkStart w:id="118" w:name="_Hlk77863582"/>
            <w:r w:rsidRPr="003F6FE5">
              <w:rPr>
                <w:sz w:val="22"/>
              </w:rPr>
              <w:t> VšĮ „Jurbarko socialinės paslaugos</w:t>
            </w:r>
            <w:bookmarkEnd w:id="118"/>
            <w:r w:rsidRPr="003F6FE5">
              <w:rPr>
                <w:sz w:val="22"/>
              </w:rPr>
              <w:t>“.</w:t>
            </w:r>
            <w:r w:rsidRPr="003F6FE5">
              <w:rPr>
                <w:szCs w:val="24"/>
              </w:rPr>
              <w:t xml:space="preserve"> </w:t>
            </w:r>
            <w:r w:rsidRPr="003F6FE5">
              <w:rPr>
                <w:sz w:val="22"/>
              </w:rPr>
              <w:t>Projektas finansuojamas 2021–2027 metų Europos Sąjungos fondų investicijų programos ir savivaldybės biudžeto lėšomis</w:t>
            </w:r>
          </w:p>
        </w:tc>
      </w:tr>
      <w:tr w:rsidR="00E55156" w:rsidRPr="00E55156" w14:paraId="7C1354D0" w14:textId="77777777" w:rsidTr="00261443">
        <w:tc>
          <w:tcPr>
            <w:tcW w:w="9741" w:type="dxa"/>
          </w:tcPr>
          <w:p w14:paraId="22359149" w14:textId="77777777" w:rsidR="00D865DA" w:rsidRPr="00E55156" w:rsidRDefault="00D865DA" w:rsidP="00261443">
            <w:pPr>
              <w:tabs>
                <w:tab w:val="left" w:pos="0"/>
              </w:tabs>
              <w:jc w:val="both"/>
              <w:rPr>
                <w:b/>
                <w:i/>
                <w:sz w:val="22"/>
              </w:rPr>
            </w:pPr>
            <w:r w:rsidRPr="00E55156">
              <w:rPr>
                <w:b/>
                <w:i/>
                <w:sz w:val="22"/>
              </w:rPr>
              <w:t>10. Sprendimas įteikiamas (kam ir kiek egz.).</w:t>
            </w:r>
          </w:p>
        </w:tc>
      </w:tr>
      <w:tr w:rsidR="00D865DA" w:rsidRPr="00E55156" w14:paraId="65138096" w14:textId="77777777" w:rsidTr="00261443">
        <w:tc>
          <w:tcPr>
            <w:tcW w:w="9741" w:type="dxa"/>
          </w:tcPr>
          <w:p w14:paraId="0CA9B1B7" w14:textId="77777777" w:rsidR="00D865DA" w:rsidRPr="00E55156" w:rsidRDefault="00D865DA" w:rsidP="00261443">
            <w:pPr>
              <w:tabs>
                <w:tab w:val="left" w:pos="0"/>
              </w:tabs>
              <w:jc w:val="both"/>
              <w:rPr>
                <w:b/>
                <w:i/>
                <w:sz w:val="22"/>
                <w:lang w:val="fr-FR"/>
              </w:rPr>
            </w:pPr>
            <w:r w:rsidRPr="00E55156">
              <w:rPr>
                <w:sz w:val="22"/>
                <w:szCs w:val="22"/>
                <w:lang w:val="fr-FR"/>
              </w:rPr>
              <w:t>VšĮ „Jurbarko socialinės paslaugos“ 1 egz.</w:t>
            </w:r>
          </w:p>
        </w:tc>
      </w:tr>
    </w:tbl>
    <w:p w14:paraId="3838E2CB" w14:textId="77777777" w:rsidR="00D865DA" w:rsidRPr="00E55156" w:rsidRDefault="00D865DA" w:rsidP="00D865DA">
      <w:pPr>
        <w:tabs>
          <w:tab w:val="left" w:pos="567"/>
        </w:tabs>
        <w:rPr>
          <w:lang w:val="fr-FR"/>
        </w:rPr>
      </w:pPr>
    </w:p>
    <w:p w14:paraId="79615996" w14:textId="77777777" w:rsidR="00D865DA" w:rsidRPr="00E55156" w:rsidRDefault="00D865DA" w:rsidP="00D865DA">
      <w:pPr>
        <w:rPr>
          <w:lang w:val="fr-FR"/>
        </w:rPr>
      </w:pPr>
      <w:r w:rsidRPr="00E55156">
        <w:rPr>
          <w:lang w:val="fr-FR"/>
        </w:rPr>
        <w:t>Parengė</w:t>
      </w:r>
    </w:p>
    <w:p w14:paraId="26B6D983" w14:textId="77777777" w:rsidR="00D865DA" w:rsidRPr="00E55156" w:rsidRDefault="003973AE" w:rsidP="00D865DA">
      <w:pPr>
        <w:pStyle w:val="Antrats"/>
        <w:tabs>
          <w:tab w:val="clear" w:pos="4153"/>
          <w:tab w:val="clear" w:pos="8306"/>
        </w:tabs>
        <w:rPr>
          <w:lang w:val="fr-FR" w:eastAsia="de-DE"/>
        </w:rPr>
      </w:pPr>
      <w:r w:rsidRPr="00E55156">
        <w:rPr>
          <w:lang w:eastAsia="de-DE"/>
        </w:rPr>
        <w:fldChar w:fldCharType="begin">
          <w:ffData>
            <w:name w:val="CREATOR_SHOWS"/>
            <w:enabled/>
            <w:calcOnExit w:val="0"/>
            <w:textInput>
              <w:default w:val="{$CREATOR_SHOWS}"/>
            </w:textInput>
          </w:ffData>
        </w:fldChar>
      </w:r>
      <w:r w:rsidR="00D865DA" w:rsidRPr="00E55156">
        <w:rPr>
          <w:lang w:val="fr-FR" w:eastAsia="de-DE"/>
        </w:rPr>
        <w:instrText xml:space="preserve"> FORMTEXT </w:instrText>
      </w:r>
      <w:r w:rsidRPr="00E55156">
        <w:rPr>
          <w:lang w:eastAsia="de-DE"/>
        </w:rPr>
      </w:r>
      <w:r w:rsidRPr="00E55156">
        <w:rPr>
          <w:lang w:eastAsia="de-DE"/>
        </w:rPr>
        <w:fldChar w:fldCharType="separate"/>
      </w:r>
      <w:r w:rsidR="00D865DA" w:rsidRPr="00E55156">
        <w:rPr>
          <w:noProof/>
          <w:lang w:val="fr-FR" w:eastAsia="de-DE"/>
        </w:rPr>
        <w:t>Kristina Povilaitienė</w:t>
      </w:r>
      <w:r w:rsidRPr="00E55156">
        <w:rPr>
          <w:lang w:eastAsia="de-DE"/>
        </w:rPr>
        <w:fldChar w:fldCharType="end"/>
      </w:r>
    </w:p>
    <w:p w14:paraId="4FC3408B" w14:textId="77777777" w:rsidR="00095E71" w:rsidRPr="006B32DB" w:rsidRDefault="003973AE" w:rsidP="002E1F99">
      <w:pPr>
        <w:pStyle w:val="Pavadinimas"/>
        <w:jc w:val="left"/>
        <w:rPr>
          <w:b w:val="0"/>
          <w:bCs w:val="0"/>
          <w:lang w:val="fr-FR"/>
        </w:rPr>
      </w:pPr>
      <w:r w:rsidRPr="00F440D0">
        <w:rPr>
          <w:b w:val="0"/>
          <w:bCs w:val="0"/>
        </w:rPr>
        <w:fldChar w:fldCharType="begin">
          <w:ffData>
            <w:name w:val="NOW_WORD_DATE"/>
            <w:enabled/>
            <w:calcOnExit w:val="0"/>
            <w:textInput>
              <w:default w:val="{$NOW_WORD_DATE}"/>
            </w:textInput>
          </w:ffData>
        </w:fldChar>
      </w:r>
      <w:r w:rsidR="00F440D0" w:rsidRPr="006B32DB">
        <w:rPr>
          <w:b w:val="0"/>
          <w:bCs w:val="0"/>
          <w:lang w:val="fr-FR"/>
        </w:rPr>
        <w:instrText xml:space="preserve"> FORMTEXT </w:instrText>
      </w:r>
      <w:r w:rsidRPr="00F440D0">
        <w:rPr>
          <w:b w:val="0"/>
          <w:bCs w:val="0"/>
        </w:rPr>
      </w:r>
      <w:r w:rsidRPr="00F440D0">
        <w:rPr>
          <w:b w:val="0"/>
          <w:bCs w:val="0"/>
        </w:rPr>
        <w:fldChar w:fldCharType="separate"/>
      </w:r>
      <w:r w:rsidR="00F440D0" w:rsidRPr="006B32DB">
        <w:rPr>
          <w:b w:val="0"/>
          <w:bCs w:val="0"/>
          <w:noProof/>
          <w:lang w:val="fr-FR"/>
        </w:rPr>
        <w:t>2024 m. rugpjūčio 29 d.</w:t>
      </w:r>
      <w:r w:rsidRPr="00F440D0">
        <w:rPr>
          <w:b w:val="0"/>
          <w:bCs w:val="0"/>
        </w:rPr>
        <w:fldChar w:fldCharType="end"/>
      </w:r>
    </w:p>
    <w:p w14:paraId="108FF90E" w14:textId="77777777" w:rsidR="00F440D0" w:rsidRPr="006B32DB" w:rsidRDefault="00F440D0" w:rsidP="002E1F99">
      <w:pPr>
        <w:pStyle w:val="Pavadinimas"/>
        <w:jc w:val="left"/>
        <w:rPr>
          <w:b w:val="0"/>
          <w:bCs w:val="0"/>
          <w:lang w:val="fr-FR"/>
        </w:rPr>
      </w:pPr>
    </w:p>
    <w:p w14:paraId="7E52386B" w14:textId="77777777" w:rsidR="00F96724" w:rsidRDefault="00F96724" w:rsidP="00F96724">
      <w:pPr>
        <w:ind w:firstLine="720"/>
        <w:jc w:val="right"/>
      </w:pPr>
    </w:p>
    <w:p w14:paraId="334B52C3" w14:textId="77777777" w:rsidR="003F6D1F" w:rsidRDefault="003F6D1F" w:rsidP="00F96724">
      <w:pPr>
        <w:ind w:firstLine="720"/>
        <w:jc w:val="right"/>
      </w:pPr>
    </w:p>
    <w:p w14:paraId="6BB2E046" w14:textId="77777777" w:rsidR="003F6D1F" w:rsidRDefault="003F6D1F" w:rsidP="00F96724">
      <w:pPr>
        <w:ind w:firstLine="720"/>
        <w:jc w:val="right"/>
      </w:pPr>
    </w:p>
    <w:p w14:paraId="4852CAAD" w14:textId="77777777" w:rsidR="003F6D1F" w:rsidRDefault="003F6D1F" w:rsidP="00F96724">
      <w:pPr>
        <w:ind w:firstLine="720"/>
        <w:jc w:val="right"/>
      </w:pPr>
    </w:p>
    <w:p w14:paraId="2B362265" w14:textId="77777777" w:rsidR="003F6D1F" w:rsidRDefault="003F6D1F" w:rsidP="00F96724">
      <w:pPr>
        <w:ind w:firstLine="720"/>
        <w:jc w:val="right"/>
      </w:pPr>
    </w:p>
    <w:p w14:paraId="56D24479" w14:textId="77777777" w:rsidR="00F440D0" w:rsidRPr="003F6FE5" w:rsidRDefault="00F440D0" w:rsidP="003544C5">
      <w:pPr>
        <w:ind w:left="2880" w:firstLine="720"/>
        <w:jc w:val="right"/>
        <w:rPr>
          <w:lang w:val="fi-FI"/>
        </w:rPr>
      </w:pPr>
      <w:r w:rsidRPr="003F6FE5">
        <w:t>Lyginamasis variantas</w:t>
      </w:r>
    </w:p>
    <w:p w14:paraId="5B99B03F" w14:textId="77777777" w:rsidR="00F440D0" w:rsidRPr="003F6FE5" w:rsidRDefault="00F440D0" w:rsidP="00F440D0">
      <w:pPr>
        <w:jc w:val="center"/>
        <w:rPr>
          <w:b/>
          <w:bCs/>
          <w:lang w:val="fi-FI"/>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24C0B" w:rsidRPr="00A24C0B" w14:paraId="7323AB63" w14:textId="77777777" w:rsidTr="004E4304">
        <w:trPr>
          <w:cantSplit/>
          <w:trHeight w:val="70"/>
        </w:trPr>
        <w:tc>
          <w:tcPr>
            <w:tcW w:w="9660" w:type="dxa"/>
            <w:tcBorders>
              <w:top w:val="nil"/>
              <w:left w:val="nil"/>
              <w:bottom w:val="nil"/>
              <w:right w:val="nil"/>
            </w:tcBorders>
          </w:tcPr>
          <w:p w14:paraId="320B3602" w14:textId="77777777" w:rsidR="00A24C0B" w:rsidRPr="00A24C0B" w:rsidRDefault="00A24C0B" w:rsidP="00EF3748">
            <w:pPr>
              <w:rPr>
                <w:bCs/>
              </w:rPr>
            </w:pPr>
          </w:p>
        </w:tc>
      </w:tr>
    </w:tbl>
    <w:p w14:paraId="3A72EBCD" w14:textId="77777777" w:rsidR="00F440D0" w:rsidRPr="003F6FE5" w:rsidRDefault="00F440D0" w:rsidP="00F440D0">
      <w:pPr>
        <w:jc w:val="both"/>
      </w:pPr>
    </w:p>
    <w:p w14:paraId="65CCF49B" w14:textId="77777777" w:rsidR="00A24C0B" w:rsidRPr="00E55156" w:rsidRDefault="00A24C0B" w:rsidP="00A24C0B">
      <w:pPr>
        <w:keepNext/>
        <w:jc w:val="center"/>
        <w:outlineLvl w:val="1"/>
        <w:rPr>
          <w:b/>
          <w:bCs/>
          <w:iCs/>
          <w:szCs w:val="24"/>
          <w:lang w:eastAsia="en-US"/>
        </w:rPr>
      </w:pPr>
      <w:r w:rsidRPr="00E55156">
        <w:rPr>
          <w:b/>
          <w:bCs/>
          <w:iCs/>
          <w:szCs w:val="24"/>
          <w:lang w:eastAsia="en-US"/>
        </w:rPr>
        <w:t>VIEŠOSIOS ĮSTAIGOS „JURBARKO SOCIALINĖS PASLAUGOS“</w:t>
      </w:r>
    </w:p>
    <w:p w14:paraId="02D0D60C" w14:textId="77777777" w:rsidR="00A24C0B" w:rsidRPr="00E55156" w:rsidRDefault="00A24C0B" w:rsidP="00A24C0B">
      <w:pPr>
        <w:keepNext/>
        <w:jc w:val="center"/>
        <w:outlineLvl w:val="1"/>
        <w:rPr>
          <w:b/>
          <w:bCs/>
          <w:iCs/>
          <w:szCs w:val="24"/>
          <w:lang w:eastAsia="en-US"/>
        </w:rPr>
      </w:pPr>
      <w:r w:rsidRPr="00E55156">
        <w:rPr>
          <w:b/>
          <w:bCs/>
          <w:iCs/>
          <w:szCs w:val="24"/>
          <w:lang w:eastAsia="en-US"/>
        </w:rPr>
        <w:t>ĮSTATAI</w:t>
      </w:r>
    </w:p>
    <w:p w14:paraId="20B047E1" w14:textId="77777777" w:rsidR="00A24C0B" w:rsidRPr="00E55156" w:rsidRDefault="00A24C0B" w:rsidP="00A24C0B">
      <w:pPr>
        <w:rPr>
          <w:lang w:eastAsia="en-US"/>
        </w:rPr>
      </w:pPr>
    </w:p>
    <w:p w14:paraId="25C23B17" w14:textId="77777777" w:rsidR="00A24C0B" w:rsidRPr="00E55156" w:rsidRDefault="00A24C0B" w:rsidP="00A24C0B">
      <w:pPr>
        <w:keepNext/>
        <w:jc w:val="center"/>
        <w:outlineLvl w:val="1"/>
        <w:rPr>
          <w:b/>
          <w:bCs/>
          <w:iCs/>
          <w:szCs w:val="24"/>
          <w:lang w:eastAsia="en-US"/>
        </w:rPr>
      </w:pPr>
      <w:r w:rsidRPr="00E55156">
        <w:rPr>
          <w:b/>
          <w:bCs/>
          <w:iCs/>
          <w:szCs w:val="24"/>
          <w:lang w:eastAsia="en-US"/>
        </w:rPr>
        <w:t>I SKYRIUS</w:t>
      </w:r>
    </w:p>
    <w:p w14:paraId="27619C40" w14:textId="77777777" w:rsidR="00A24C0B" w:rsidRPr="00E55156" w:rsidRDefault="00A24C0B" w:rsidP="00A24C0B">
      <w:pPr>
        <w:keepNext/>
        <w:jc w:val="center"/>
        <w:outlineLvl w:val="1"/>
        <w:rPr>
          <w:b/>
          <w:bCs/>
          <w:iCs/>
          <w:szCs w:val="24"/>
          <w:lang w:eastAsia="en-US"/>
        </w:rPr>
      </w:pPr>
      <w:r w:rsidRPr="00E55156">
        <w:rPr>
          <w:b/>
          <w:bCs/>
          <w:iCs/>
          <w:szCs w:val="24"/>
          <w:lang w:eastAsia="en-US"/>
        </w:rPr>
        <w:t>BENDROSIOS NUOSTATOS</w:t>
      </w:r>
    </w:p>
    <w:p w14:paraId="66B4143F" w14:textId="77777777" w:rsidR="00A24C0B" w:rsidRPr="00E55156" w:rsidRDefault="00A24C0B" w:rsidP="00A24C0B">
      <w:pPr>
        <w:tabs>
          <w:tab w:val="left" w:pos="0"/>
          <w:tab w:val="left" w:pos="1080"/>
        </w:tabs>
        <w:ind w:firstLine="720"/>
        <w:jc w:val="both"/>
        <w:rPr>
          <w:szCs w:val="24"/>
          <w:lang w:eastAsia="en-US"/>
        </w:rPr>
      </w:pPr>
    </w:p>
    <w:p w14:paraId="25799C4A" w14:textId="77777777" w:rsidR="00A24C0B" w:rsidRPr="00E55156" w:rsidRDefault="00A24C0B" w:rsidP="00A24C0B">
      <w:pPr>
        <w:tabs>
          <w:tab w:val="left" w:pos="0"/>
          <w:tab w:val="left" w:pos="1080"/>
        </w:tabs>
        <w:ind w:firstLine="720"/>
        <w:jc w:val="both"/>
        <w:rPr>
          <w:szCs w:val="24"/>
          <w:lang w:eastAsia="en-US"/>
        </w:rPr>
      </w:pPr>
      <w:r w:rsidRPr="00E55156">
        <w:rPr>
          <w:szCs w:val="24"/>
          <w:lang w:eastAsia="en-US"/>
        </w:rPr>
        <w:t>1.</w:t>
      </w:r>
      <w:r w:rsidRPr="00E55156">
        <w:rPr>
          <w:szCs w:val="24"/>
          <w:lang w:eastAsia="en-US"/>
        </w:rPr>
        <w:tab/>
        <w:t xml:space="preserve">Viešoji įstaiga „Jurbarko socialinės paslaugos“ </w:t>
      </w:r>
      <w:r w:rsidRPr="00E55156">
        <w:rPr>
          <w:w w:val="102"/>
          <w:szCs w:val="24"/>
          <w:lang w:eastAsia="en-US"/>
        </w:rPr>
        <w:t xml:space="preserve">yra </w:t>
      </w:r>
      <w:r w:rsidRPr="00E55156">
        <w:rPr>
          <w:lang w:eastAsia="en-US"/>
        </w:rPr>
        <w:t>Lietuvos Respublikos viešųjų įstaigų įstatymo nustatyta tvarka įsteigtas pelno nesiekiantis ribotos civilinės atsakomybės viešasis juridinis asmuo</w:t>
      </w:r>
      <w:r w:rsidRPr="00E55156">
        <w:rPr>
          <w:szCs w:val="24"/>
          <w:lang w:eastAsia="en-US"/>
        </w:rPr>
        <w:t>, kuris savo veikloje vadovaujasi šiais įstatais (toliau – Įstatai), Lietuvos Respublikos civiliniu kodeksu, Lietuvos Respublikos viešųjų įstaigų įstatymu (toliau – Viešųjų įstaigų įstatymas), kitais Lietuvos Respublikos įstatymais ir kitais teisės aktais.</w:t>
      </w:r>
    </w:p>
    <w:p w14:paraId="456D8FD6" w14:textId="77777777" w:rsidR="00A24C0B" w:rsidRPr="00E55156" w:rsidRDefault="00A24C0B" w:rsidP="00A24C0B">
      <w:pPr>
        <w:tabs>
          <w:tab w:val="left" w:pos="0"/>
          <w:tab w:val="left" w:pos="1080"/>
        </w:tabs>
        <w:ind w:firstLine="720"/>
        <w:jc w:val="both"/>
        <w:rPr>
          <w:szCs w:val="24"/>
          <w:lang w:eastAsia="en-US"/>
        </w:rPr>
      </w:pPr>
      <w:r w:rsidRPr="00E55156">
        <w:rPr>
          <w:szCs w:val="24"/>
          <w:lang w:eastAsia="en-US"/>
        </w:rPr>
        <w:t>2. Viešoji įstaiga „Jurbarko socialinės paslaugos“ (toliau – Viešoji įstaiga) – tai įstaiga, teikianti bendrąsias ir specialiąsias socialines paslaugas asmenims su proto, psichine ir (arba) fizine negalia (nuo 18 metų), senyvo amžiaus asmenims, suaugusiems asmenims su negalia, socialinės rizikos šeimoms, socialinės rizikos suaugusiems asmenims bei kitiems laikinai savarankiškumo netekusiems asmenims, vaikams, likusiems be tėvų globos, socialinę riziką patiriantiems vaikams ir vaikams su negalia.</w:t>
      </w:r>
    </w:p>
    <w:p w14:paraId="1733CD20" w14:textId="77777777" w:rsidR="00A24C0B" w:rsidRPr="00E55156" w:rsidRDefault="00A24C0B" w:rsidP="00A24C0B">
      <w:pPr>
        <w:tabs>
          <w:tab w:val="left" w:pos="0"/>
          <w:tab w:val="left" w:pos="1080"/>
        </w:tabs>
        <w:ind w:firstLine="720"/>
        <w:jc w:val="both"/>
        <w:rPr>
          <w:w w:val="102"/>
          <w:szCs w:val="24"/>
          <w:lang w:eastAsia="en-US"/>
        </w:rPr>
      </w:pPr>
      <w:r w:rsidRPr="00E55156">
        <w:rPr>
          <w:szCs w:val="24"/>
          <w:lang w:eastAsia="en-US"/>
        </w:rPr>
        <w:t xml:space="preserve">3. </w:t>
      </w:r>
      <w:r w:rsidRPr="00E55156">
        <w:rPr>
          <w:w w:val="102"/>
          <w:szCs w:val="24"/>
          <w:lang w:eastAsia="en-US"/>
        </w:rPr>
        <w:t>Įstaigos pavadinimas – viešoji įstaiga</w:t>
      </w:r>
      <w:r w:rsidRPr="00E55156">
        <w:rPr>
          <w:szCs w:val="24"/>
          <w:lang w:eastAsia="en-US"/>
        </w:rPr>
        <w:t xml:space="preserve"> „Jurbarko socialinės paslaugos“.</w:t>
      </w:r>
      <w:r w:rsidRPr="00E55156">
        <w:rPr>
          <w:w w:val="102"/>
          <w:szCs w:val="24"/>
          <w:lang w:eastAsia="en-US"/>
        </w:rPr>
        <w:t xml:space="preserve"> </w:t>
      </w:r>
    </w:p>
    <w:p w14:paraId="395109EF" w14:textId="77777777" w:rsidR="00A24C0B" w:rsidRPr="00E55156" w:rsidRDefault="00A24C0B" w:rsidP="00A24C0B">
      <w:pPr>
        <w:tabs>
          <w:tab w:val="left" w:pos="0"/>
          <w:tab w:val="left" w:pos="1080"/>
        </w:tabs>
        <w:ind w:firstLine="720"/>
        <w:jc w:val="both"/>
        <w:rPr>
          <w:szCs w:val="24"/>
          <w:lang w:eastAsia="en-US"/>
        </w:rPr>
      </w:pPr>
      <w:r w:rsidRPr="00E55156">
        <w:rPr>
          <w:w w:val="102"/>
          <w:szCs w:val="24"/>
          <w:lang w:eastAsia="en-US"/>
        </w:rPr>
        <w:t xml:space="preserve">4. </w:t>
      </w:r>
      <w:r w:rsidRPr="00E55156">
        <w:rPr>
          <w:szCs w:val="24"/>
          <w:lang w:eastAsia="en-US"/>
        </w:rPr>
        <w:t>Viešosios įstaigos steigėja – Jurbarko rajono savivaldybės taryba.</w:t>
      </w:r>
    </w:p>
    <w:p w14:paraId="74F6F056" w14:textId="77777777" w:rsidR="00A24C0B" w:rsidRPr="00E55156" w:rsidRDefault="00A24C0B" w:rsidP="00A24C0B">
      <w:pPr>
        <w:tabs>
          <w:tab w:val="left" w:pos="0"/>
          <w:tab w:val="left" w:pos="1080"/>
        </w:tabs>
        <w:ind w:firstLine="720"/>
        <w:jc w:val="both"/>
        <w:rPr>
          <w:szCs w:val="24"/>
          <w:lang w:eastAsia="en-US"/>
        </w:rPr>
      </w:pPr>
      <w:r w:rsidRPr="00E55156">
        <w:rPr>
          <w:szCs w:val="24"/>
          <w:lang w:eastAsia="en-US"/>
        </w:rPr>
        <w:t>5. Viešosios įstaigos teisinė forma – viešoji įstaiga.</w:t>
      </w:r>
    </w:p>
    <w:p w14:paraId="406EFD44" w14:textId="77777777" w:rsidR="00A24C0B" w:rsidRPr="00E55156" w:rsidRDefault="00A24C0B" w:rsidP="00A24C0B">
      <w:pPr>
        <w:tabs>
          <w:tab w:val="left" w:pos="0"/>
          <w:tab w:val="left" w:pos="1080"/>
        </w:tabs>
        <w:ind w:firstLine="720"/>
        <w:jc w:val="both"/>
        <w:rPr>
          <w:szCs w:val="24"/>
          <w:lang w:eastAsia="en-US"/>
        </w:rPr>
      </w:pPr>
      <w:r w:rsidRPr="00E55156">
        <w:rPr>
          <w:szCs w:val="24"/>
          <w:lang w:eastAsia="en-US"/>
        </w:rPr>
        <w:t>6. Viešosios įstaigos veiklos laikotarpis – neribotas.</w:t>
      </w:r>
    </w:p>
    <w:p w14:paraId="7CF6F470" w14:textId="77777777" w:rsidR="00A24C0B" w:rsidRPr="00E55156" w:rsidRDefault="00A24C0B" w:rsidP="00A24C0B">
      <w:pPr>
        <w:tabs>
          <w:tab w:val="left" w:pos="0"/>
        </w:tabs>
        <w:ind w:firstLine="720"/>
        <w:jc w:val="both"/>
        <w:rPr>
          <w:szCs w:val="24"/>
          <w:lang w:eastAsia="en-US"/>
        </w:rPr>
      </w:pPr>
      <w:r w:rsidRPr="00E55156">
        <w:rPr>
          <w:szCs w:val="24"/>
          <w:lang w:eastAsia="en-US"/>
        </w:rPr>
        <w:t>7. Viešosios įstaigos finansiniai metai sutampa su kalendoriniais metais.</w:t>
      </w:r>
    </w:p>
    <w:p w14:paraId="290C6B9E" w14:textId="77777777" w:rsidR="003F6D1F" w:rsidRPr="00791382" w:rsidRDefault="003F6D1F" w:rsidP="003F6D1F">
      <w:pPr>
        <w:tabs>
          <w:tab w:val="left" w:pos="0"/>
        </w:tabs>
        <w:ind w:firstLine="720"/>
        <w:jc w:val="both"/>
        <w:rPr>
          <w:b/>
          <w:bCs/>
          <w:szCs w:val="24"/>
          <w:lang w:eastAsia="en-US"/>
        </w:rPr>
      </w:pPr>
      <w:r w:rsidRPr="00791382">
        <w:rPr>
          <w:b/>
          <w:bCs/>
          <w:szCs w:val="24"/>
          <w:lang w:eastAsia="en-US"/>
        </w:rPr>
        <w:t>8. Savivaldybės funkcijos, kurias atlikdama veikia viešoji įstaiga „Jurbarko socialinės paslaugos“ – socialinių paslaugų teikimo užtikrinimas organizuojant socialines paslaugas Jurbarko rajono savivaldybės gyventojams bei dalyvavimas vykdant prevencines priemonės vaikui ir šeimai.</w:t>
      </w:r>
    </w:p>
    <w:p w14:paraId="5C895AD9" w14:textId="77777777" w:rsidR="00A24C0B" w:rsidRPr="00E55156" w:rsidRDefault="00A24C0B" w:rsidP="00A24C0B">
      <w:pPr>
        <w:keepNext/>
        <w:spacing w:before="240"/>
        <w:jc w:val="center"/>
        <w:outlineLvl w:val="1"/>
        <w:rPr>
          <w:b/>
          <w:bCs/>
          <w:iCs/>
          <w:szCs w:val="24"/>
          <w:lang w:eastAsia="en-US"/>
        </w:rPr>
      </w:pPr>
      <w:r w:rsidRPr="00E55156">
        <w:rPr>
          <w:b/>
          <w:bCs/>
          <w:iCs/>
          <w:szCs w:val="24"/>
          <w:lang w:eastAsia="en-US"/>
        </w:rPr>
        <w:t>II SKYRIUS</w:t>
      </w:r>
    </w:p>
    <w:p w14:paraId="1C6F177E" w14:textId="77777777" w:rsidR="00A24C0B" w:rsidRPr="00E55156" w:rsidRDefault="00A24C0B" w:rsidP="00A24C0B">
      <w:pPr>
        <w:tabs>
          <w:tab w:val="left" w:pos="0"/>
          <w:tab w:val="left" w:pos="1080"/>
        </w:tabs>
        <w:jc w:val="center"/>
        <w:rPr>
          <w:b/>
          <w:szCs w:val="24"/>
          <w:lang w:eastAsia="en-US"/>
        </w:rPr>
      </w:pPr>
      <w:r w:rsidRPr="00E55156">
        <w:rPr>
          <w:b/>
          <w:szCs w:val="24"/>
          <w:lang w:eastAsia="en-US"/>
        </w:rPr>
        <w:t>VIEŠOSIOS ĮSTAIGOS VEIKLOS TIKSLAI, SRITYS IR RŪŠYS</w:t>
      </w:r>
    </w:p>
    <w:p w14:paraId="6CE4FC63" w14:textId="77777777" w:rsidR="00A24C0B" w:rsidRPr="00E55156" w:rsidRDefault="00A24C0B" w:rsidP="00A24C0B">
      <w:pPr>
        <w:tabs>
          <w:tab w:val="left" w:pos="0"/>
          <w:tab w:val="left" w:pos="1080"/>
        </w:tabs>
        <w:jc w:val="center"/>
        <w:rPr>
          <w:b/>
          <w:szCs w:val="24"/>
          <w:lang w:eastAsia="en-US"/>
        </w:rPr>
      </w:pPr>
    </w:p>
    <w:p w14:paraId="27B343F9" w14:textId="77777777" w:rsidR="00A24C0B" w:rsidRPr="00E55156" w:rsidRDefault="00A24C0B" w:rsidP="00A24C0B">
      <w:pPr>
        <w:tabs>
          <w:tab w:val="left" w:pos="0"/>
          <w:tab w:val="left" w:pos="709"/>
        </w:tabs>
        <w:jc w:val="both"/>
        <w:rPr>
          <w:szCs w:val="24"/>
          <w:lang w:eastAsia="en-US"/>
        </w:rPr>
      </w:pPr>
      <w:r w:rsidRPr="00E55156">
        <w:rPr>
          <w:szCs w:val="24"/>
          <w:lang w:eastAsia="en-US"/>
        </w:rPr>
        <w:tab/>
      </w:r>
      <w:r w:rsidR="003F6D1F">
        <w:rPr>
          <w:szCs w:val="24"/>
          <w:lang w:eastAsia="en-US"/>
        </w:rPr>
        <w:t>9</w:t>
      </w:r>
      <w:r w:rsidRPr="00E55156">
        <w:rPr>
          <w:szCs w:val="24"/>
          <w:lang w:eastAsia="en-US"/>
        </w:rPr>
        <w:t xml:space="preserve">. </w:t>
      </w:r>
      <w:r w:rsidRPr="00E55156">
        <w:rPr>
          <w:szCs w:val="24"/>
        </w:rPr>
        <w:t xml:space="preserve">Viešosios įstaigos veiklos tikslai – įgyvendinti socialinių paslaugų strategiją, tenkinti viešuosius interesus, teikti socialines paslaugas įvairių socialinių grupių asmenims, tenkinant jų pagrindinius poreikius, kai asmuo pats nepajėgia to padaryti, sudaryti sąlygas asmeniui (šeimai) </w:t>
      </w:r>
      <w:r w:rsidRPr="00E55156">
        <w:rPr>
          <w:szCs w:val="24"/>
          <w:lang w:eastAsia="en-GB"/>
        </w:rPr>
        <w:t>ugdyti ir stiprinti gebėjimus bei galimybes savarankiškai spręsti savo socialines problemas, palaikyti socialinius ryšius su visuomene, padėti gerinti gyvenimo kokybę ir įveikti socialinę atskirtį,</w:t>
      </w:r>
      <w:r w:rsidRPr="00E55156">
        <w:rPr>
          <w:szCs w:val="24"/>
        </w:rPr>
        <w:t xml:space="preserve"> ginti jų teises bei interesus, sudaryti žmogaus orumo nežeminančias gyvenimo sąlygas, vykdyti kitą įstatymų bei kitų teisės aktų nedraudžiamą visuomenei naudingą veiklą, bei </w:t>
      </w:r>
      <w:r w:rsidRPr="00E55156">
        <w:rPr>
          <w:szCs w:val="24"/>
          <w:shd w:val="clear" w:color="auto" w:fill="FFFFFF"/>
        </w:rPr>
        <w:t xml:space="preserve"> užtikrinti globojamo (rūpinamo) vaiko globą (rūpybą), teikti vaikui bendruomenines socialinės globos paslaugas, atitinkančias individualius vaiko poreikius ir skatinančias vaiko savarankiškumą, visapusišką dalyvavimą bendruomenėje, socialinę </w:t>
      </w:r>
      <w:proofErr w:type="spellStart"/>
      <w:r w:rsidRPr="00E55156">
        <w:rPr>
          <w:szCs w:val="24"/>
          <w:shd w:val="clear" w:color="auto" w:fill="FFFFFF"/>
        </w:rPr>
        <w:t>įtrauktį</w:t>
      </w:r>
      <w:proofErr w:type="spellEnd"/>
      <w:r w:rsidRPr="00E55156">
        <w:rPr>
          <w:szCs w:val="24"/>
          <w:shd w:val="clear" w:color="auto" w:fill="FFFFFF"/>
        </w:rPr>
        <w:t xml:space="preserve"> bei sudaryti vaikui tinkamas sąlygas ir aplinką, kurioje jis galėtų saugiai augti, vystytis, tobulėti ir pasiruošti savarankiškam gyvenimui visuomenėje.</w:t>
      </w:r>
    </w:p>
    <w:p w14:paraId="2343716A" w14:textId="77777777" w:rsidR="00A24C0B" w:rsidRPr="00E55156" w:rsidRDefault="003F6D1F" w:rsidP="00A24C0B">
      <w:pPr>
        <w:spacing w:line="276" w:lineRule="atLeast"/>
        <w:ind w:firstLine="720"/>
        <w:jc w:val="both"/>
        <w:rPr>
          <w:szCs w:val="24"/>
          <w:lang w:eastAsia="en-GB"/>
        </w:rPr>
      </w:pPr>
      <w:r>
        <w:rPr>
          <w:szCs w:val="24"/>
          <w:lang w:eastAsia="en-GB"/>
        </w:rPr>
        <w:t>10</w:t>
      </w:r>
      <w:r w:rsidR="00A24C0B" w:rsidRPr="00E55156">
        <w:rPr>
          <w:szCs w:val="24"/>
          <w:lang w:eastAsia="en-GB"/>
        </w:rPr>
        <w:t xml:space="preserve">. Viešoji įstaiga siekdama įgyvendinti veiklos tikslus: </w:t>
      </w:r>
    </w:p>
    <w:p w14:paraId="6D62ADB2" w14:textId="77777777" w:rsidR="00A24C0B" w:rsidRPr="00E55156" w:rsidRDefault="003F6D1F" w:rsidP="00A24C0B">
      <w:pPr>
        <w:spacing w:line="276" w:lineRule="atLeast"/>
        <w:ind w:firstLine="720"/>
        <w:jc w:val="both"/>
        <w:rPr>
          <w:szCs w:val="24"/>
          <w:lang w:eastAsia="en-GB"/>
        </w:rPr>
      </w:pPr>
      <w:r>
        <w:rPr>
          <w:szCs w:val="24"/>
          <w:lang w:eastAsia="en-GB"/>
        </w:rPr>
        <w:t>10</w:t>
      </w:r>
      <w:r w:rsidR="00A24C0B" w:rsidRPr="00E55156">
        <w:rPr>
          <w:szCs w:val="24"/>
          <w:lang w:eastAsia="en-GB"/>
        </w:rPr>
        <w:t>.1. teikia socialines paslaugas asmenims (šeimoms), kurie dėl amžiaus, neįgalumo, ligos, socialinių problemų negali savarankiškai pasirūpinti asmeniniu (šeimos) gyvenimu ir dalyvauti visuomenės gyvenime;</w:t>
      </w:r>
    </w:p>
    <w:p w14:paraId="7DAE7CB9" w14:textId="77777777" w:rsidR="00A24C0B" w:rsidRPr="00E55156" w:rsidRDefault="003F6D1F" w:rsidP="00A24C0B">
      <w:pPr>
        <w:spacing w:line="276" w:lineRule="atLeast"/>
        <w:ind w:firstLine="720"/>
        <w:jc w:val="both"/>
        <w:rPr>
          <w:szCs w:val="24"/>
          <w:lang w:eastAsia="en-GB"/>
        </w:rPr>
      </w:pPr>
      <w:r>
        <w:rPr>
          <w:szCs w:val="24"/>
          <w:lang w:eastAsia="en-GB"/>
        </w:rPr>
        <w:t>10</w:t>
      </w:r>
      <w:r w:rsidR="00A24C0B" w:rsidRPr="00E55156">
        <w:rPr>
          <w:szCs w:val="24"/>
          <w:lang w:eastAsia="en-GB"/>
        </w:rPr>
        <w:t>.2.</w:t>
      </w:r>
      <w:r w:rsidR="00A24C0B" w:rsidRPr="00E55156">
        <w:rPr>
          <w:lang w:eastAsia="en-US"/>
        </w:rPr>
        <w:t xml:space="preserve"> teikia informavimo, konsultavimo, mokymų organizavimo, tarpininkavimo, atstovavimo paslaugas, sprendžiant įvairias asmens (šeimos) socialines problemas;</w:t>
      </w:r>
    </w:p>
    <w:p w14:paraId="29F3B72D" w14:textId="77777777" w:rsidR="00A24C0B" w:rsidRPr="00E55156" w:rsidRDefault="003F6D1F" w:rsidP="00A24C0B">
      <w:pPr>
        <w:spacing w:line="276" w:lineRule="atLeast"/>
        <w:ind w:firstLine="720"/>
        <w:jc w:val="both"/>
        <w:rPr>
          <w:szCs w:val="24"/>
          <w:lang w:eastAsia="en-GB"/>
        </w:rPr>
      </w:pPr>
      <w:r>
        <w:rPr>
          <w:szCs w:val="24"/>
          <w:lang w:eastAsia="en-GB"/>
        </w:rPr>
        <w:t>10</w:t>
      </w:r>
      <w:r w:rsidR="00A24C0B" w:rsidRPr="00E55156">
        <w:rPr>
          <w:szCs w:val="24"/>
          <w:lang w:eastAsia="en-GB"/>
        </w:rPr>
        <w:t>.3. organizuoja labdaros ir paramos renginius, tvarko gautos paramos apskaitą, skirsto gautą paramą;</w:t>
      </w:r>
    </w:p>
    <w:p w14:paraId="05C6F778" w14:textId="77777777" w:rsidR="00A24C0B" w:rsidRPr="00E55156" w:rsidRDefault="003F6D1F" w:rsidP="00A24C0B">
      <w:pPr>
        <w:spacing w:line="276" w:lineRule="atLeast"/>
        <w:ind w:firstLine="720"/>
        <w:jc w:val="both"/>
        <w:rPr>
          <w:szCs w:val="24"/>
          <w:lang w:eastAsia="en-US"/>
        </w:rPr>
      </w:pPr>
      <w:r>
        <w:rPr>
          <w:szCs w:val="24"/>
          <w:lang w:eastAsia="en-US"/>
        </w:rPr>
        <w:t>10</w:t>
      </w:r>
      <w:r w:rsidR="00A24C0B" w:rsidRPr="00E55156">
        <w:rPr>
          <w:szCs w:val="24"/>
          <w:lang w:eastAsia="en-US"/>
        </w:rPr>
        <w:t>.4. teikia maitinimo paslaugas;</w:t>
      </w:r>
    </w:p>
    <w:p w14:paraId="3D1059F6" w14:textId="77777777" w:rsidR="00A24C0B" w:rsidRPr="00E55156" w:rsidRDefault="003F6D1F" w:rsidP="00A24C0B">
      <w:pPr>
        <w:spacing w:line="276" w:lineRule="atLeast"/>
        <w:ind w:firstLine="720"/>
        <w:jc w:val="both"/>
        <w:rPr>
          <w:szCs w:val="24"/>
          <w:lang w:eastAsia="en-US"/>
        </w:rPr>
      </w:pPr>
      <w:r>
        <w:rPr>
          <w:szCs w:val="24"/>
          <w:lang w:eastAsia="en-GB"/>
        </w:rPr>
        <w:t>10</w:t>
      </w:r>
      <w:r w:rsidR="00A24C0B" w:rsidRPr="00E55156">
        <w:rPr>
          <w:szCs w:val="24"/>
          <w:lang w:eastAsia="en-GB"/>
        </w:rPr>
        <w:t xml:space="preserve">.5. teikia socialinės priežiūros (pagalbos į namus) paslaugas senyvo amžiaus asmenims ir asmenims su negalia, socialinę riziką patiriančioms šeimoms bei </w:t>
      </w:r>
      <w:r w:rsidR="00A24C0B" w:rsidRPr="00E55156">
        <w:rPr>
          <w:szCs w:val="24"/>
        </w:rPr>
        <w:t>kitiems laikinai savarankiškumo netekusiems asmenims</w:t>
      </w:r>
      <w:r w:rsidR="00A24C0B" w:rsidRPr="00E55156">
        <w:rPr>
          <w:szCs w:val="24"/>
          <w:lang w:eastAsia="en-US"/>
        </w:rPr>
        <w:t>;</w:t>
      </w:r>
    </w:p>
    <w:p w14:paraId="37580204" w14:textId="77777777" w:rsidR="00A24C0B" w:rsidRPr="00E55156" w:rsidRDefault="003F6D1F" w:rsidP="00A24C0B">
      <w:pPr>
        <w:spacing w:line="276" w:lineRule="atLeast"/>
        <w:ind w:firstLine="720"/>
        <w:jc w:val="both"/>
        <w:rPr>
          <w:szCs w:val="24"/>
          <w:lang w:eastAsia="en-GB"/>
        </w:rPr>
      </w:pPr>
      <w:r>
        <w:rPr>
          <w:szCs w:val="24"/>
          <w:lang w:eastAsia="en-US"/>
        </w:rPr>
        <w:t>10</w:t>
      </w:r>
      <w:r w:rsidR="00A24C0B" w:rsidRPr="00E55156">
        <w:rPr>
          <w:szCs w:val="24"/>
          <w:lang w:eastAsia="en-US"/>
        </w:rPr>
        <w:t xml:space="preserve">.6. </w:t>
      </w:r>
      <w:r w:rsidR="00A24C0B" w:rsidRPr="00E55156">
        <w:rPr>
          <w:lang w:eastAsia="en-US"/>
        </w:rPr>
        <w:t xml:space="preserve">teikia laikino </w:t>
      </w:r>
      <w:proofErr w:type="spellStart"/>
      <w:r w:rsidR="00A24C0B" w:rsidRPr="00E55156">
        <w:rPr>
          <w:lang w:eastAsia="en-US"/>
        </w:rPr>
        <w:t>apnakvindinimo</w:t>
      </w:r>
      <w:proofErr w:type="spellEnd"/>
      <w:r w:rsidR="00A24C0B" w:rsidRPr="00E55156">
        <w:rPr>
          <w:lang w:eastAsia="en-US"/>
        </w:rPr>
        <w:t xml:space="preserve"> ir apgyvendinimo paslaugas;</w:t>
      </w:r>
    </w:p>
    <w:p w14:paraId="46523084" w14:textId="77777777" w:rsidR="00A24C0B" w:rsidRPr="00E55156" w:rsidRDefault="003F6D1F" w:rsidP="00A24C0B">
      <w:pPr>
        <w:spacing w:line="276" w:lineRule="atLeast"/>
        <w:ind w:firstLine="720"/>
        <w:jc w:val="both"/>
        <w:rPr>
          <w:szCs w:val="24"/>
          <w:lang w:eastAsia="en-GB"/>
        </w:rPr>
      </w:pPr>
      <w:r>
        <w:rPr>
          <w:szCs w:val="24"/>
          <w:lang w:eastAsia="en-GB"/>
        </w:rPr>
        <w:t>10</w:t>
      </w:r>
      <w:r w:rsidR="00A24C0B" w:rsidRPr="00E55156">
        <w:rPr>
          <w:szCs w:val="24"/>
          <w:lang w:eastAsia="en-GB"/>
        </w:rPr>
        <w:t xml:space="preserve">.7. </w:t>
      </w:r>
      <w:r w:rsidR="00A24C0B" w:rsidRPr="00E55156">
        <w:rPr>
          <w:szCs w:val="24"/>
          <w:lang w:eastAsia="en-US"/>
        </w:rPr>
        <w:t>koordinuoja ir teikia socialines paslaugas šeimoms</w:t>
      </w:r>
      <w:r w:rsidR="00A24C0B" w:rsidRPr="00E55156">
        <w:rPr>
          <w:szCs w:val="24"/>
          <w:lang w:eastAsia="en-GB"/>
        </w:rPr>
        <w:t>;</w:t>
      </w:r>
    </w:p>
    <w:p w14:paraId="5A1C025B" w14:textId="77777777" w:rsidR="00A24C0B" w:rsidRPr="00E55156" w:rsidRDefault="003F6D1F" w:rsidP="00A24C0B">
      <w:pPr>
        <w:spacing w:line="276" w:lineRule="atLeast"/>
        <w:ind w:firstLine="720"/>
        <w:jc w:val="both"/>
        <w:rPr>
          <w:szCs w:val="24"/>
          <w:lang w:eastAsia="en-GB"/>
        </w:rPr>
      </w:pPr>
      <w:r>
        <w:rPr>
          <w:szCs w:val="24"/>
          <w:lang w:eastAsia="en-GB"/>
        </w:rPr>
        <w:t>10</w:t>
      </w:r>
      <w:r w:rsidR="00A24C0B" w:rsidRPr="00E55156">
        <w:rPr>
          <w:szCs w:val="24"/>
          <w:lang w:eastAsia="en-GB"/>
        </w:rPr>
        <w:t xml:space="preserve">.8. </w:t>
      </w:r>
      <w:r w:rsidR="00A24C0B" w:rsidRPr="00E55156">
        <w:rPr>
          <w:lang w:eastAsia="en-US"/>
        </w:rPr>
        <w:t>integruoja į visuomenę proto negalios asmenis (nuo 18 metų), suteikiant galimybę kuo ilgiau gyventi savo įprastinėje aplinkoje;</w:t>
      </w:r>
    </w:p>
    <w:p w14:paraId="7F93450E" w14:textId="77777777" w:rsidR="00A24C0B" w:rsidRPr="00E55156" w:rsidRDefault="003F6D1F" w:rsidP="00A24C0B">
      <w:pPr>
        <w:ind w:firstLine="720"/>
        <w:jc w:val="both"/>
        <w:rPr>
          <w:szCs w:val="24"/>
          <w:lang w:eastAsia="en-US"/>
        </w:rPr>
      </w:pPr>
      <w:r>
        <w:rPr>
          <w:szCs w:val="24"/>
          <w:lang w:eastAsia="en-US"/>
        </w:rPr>
        <w:t>10</w:t>
      </w:r>
      <w:r w:rsidR="00A24C0B" w:rsidRPr="00E55156">
        <w:rPr>
          <w:szCs w:val="24"/>
          <w:lang w:eastAsia="en-US"/>
        </w:rPr>
        <w:t>.9. teikia psichologinę pagalbą socialinių paslaugų gavėjams ir jų artimiesiems;</w:t>
      </w:r>
    </w:p>
    <w:p w14:paraId="4FCD2EC9" w14:textId="77777777" w:rsidR="00A24C0B" w:rsidRPr="00E55156" w:rsidRDefault="003F6D1F" w:rsidP="00A24C0B">
      <w:pPr>
        <w:ind w:firstLine="720"/>
        <w:jc w:val="both"/>
        <w:rPr>
          <w:szCs w:val="24"/>
          <w:lang w:eastAsia="en-US"/>
        </w:rPr>
      </w:pPr>
      <w:r>
        <w:rPr>
          <w:szCs w:val="24"/>
          <w:lang w:eastAsia="en-GB"/>
        </w:rPr>
        <w:t>10</w:t>
      </w:r>
      <w:r w:rsidR="00A24C0B" w:rsidRPr="00E55156">
        <w:rPr>
          <w:szCs w:val="24"/>
          <w:lang w:eastAsia="en-GB"/>
        </w:rPr>
        <w:t xml:space="preserve">.10. </w:t>
      </w:r>
      <w:r w:rsidR="00A24C0B" w:rsidRPr="00E55156">
        <w:rPr>
          <w:szCs w:val="24"/>
          <w:lang w:eastAsia="en-US"/>
        </w:rPr>
        <w:t>teikia dienos socialinės globos paslaugas institucijoje ruošiant proto, psichine ir (ar) fizinės negalios žmones kiek galima savarankiškesniam gyvenimui, lavinant jų kasdieninio apsitarnavimo ir bendravimo įgūdžius, organizuojant darbinę veiklą, dienos užsiėmimus bei laisvalaikį;</w:t>
      </w:r>
    </w:p>
    <w:p w14:paraId="0D88A2E0" w14:textId="77777777" w:rsidR="00A24C0B" w:rsidRPr="00E55156" w:rsidRDefault="003F6D1F" w:rsidP="00A24C0B">
      <w:pPr>
        <w:ind w:firstLine="720"/>
        <w:jc w:val="both"/>
        <w:rPr>
          <w:szCs w:val="24"/>
          <w:lang w:eastAsia="en-US"/>
        </w:rPr>
      </w:pPr>
      <w:r>
        <w:rPr>
          <w:szCs w:val="24"/>
          <w:lang w:eastAsia="en-US"/>
        </w:rPr>
        <w:t>10</w:t>
      </w:r>
      <w:r w:rsidR="00A24C0B" w:rsidRPr="00E55156">
        <w:rPr>
          <w:szCs w:val="24"/>
          <w:lang w:eastAsia="en-US"/>
        </w:rPr>
        <w:t xml:space="preserve">.11. teikia dienos socialinės globos paslaugas asmens namuose vaikams su negalia,  </w:t>
      </w:r>
      <w:r w:rsidR="00A24C0B" w:rsidRPr="00E55156">
        <w:rPr>
          <w:szCs w:val="24"/>
          <w:lang w:eastAsia="en-GB"/>
        </w:rPr>
        <w:t>senyvo amžiaus asmenims ir suaugusiems asmenims su negalia;</w:t>
      </w:r>
    </w:p>
    <w:p w14:paraId="4DDD1449" w14:textId="77777777" w:rsidR="00A24C0B" w:rsidRPr="00E55156" w:rsidRDefault="003F6D1F" w:rsidP="00A24C0B">
      <w:pPr>
        <w:ind w:firstLine="720"/>
        <w:jc w:val="both"/>
        <w:rPr>
          <w:szCs w:val="24"/>
          <w:lang w:eastAsia="en-US"/>
        </w:rPr>
      </w:pPr>
      <w:r>
        <w:rPr>
          <w:szCs w:val="24"/>
          <w:lang w:eastAsia="en-US"/>
        </w:rPr>
        <w:t>10</w:t>
      </w:r>
      <w:r w:rsidR="00A24C0B" w:rsidRPr="00E55156">
        <w:rPr>
          <w:szCs w:val="24"/>
          <w:lang w:eastAsia="en-US"/>
        </w:rPr>
        <w:t xml:space="preserve">.12. </w:t>
      </w:r>
      <w:r w:rsidR="00A24C0B" w:rsidRPr="00E55156">
        <w:rPr>
          <w:szCs w:val="24"/>
        </w:rPr>
        <w:t xml:space="preserve">teikia ilgalaikės ir trumpalaikės socialinės globos paslaugas suaugusiems asmenims, turintiems proto, psichinę ir (arba) fizinę negalią, </w:t>
      </w:r>
      <w:r w:rsidR="00A24C0B" w:rsidRPr="00E55156">
        <w:rPr>
          <w:szCs w:val="24"/>
          <w:lang w:eastAsia="en-GB"/>
        </w:rPr>
        <w:t xml:space="preserve">senyvo amžiaus asmenims, suaugusiems socialinės rizikos asmenims, </w:t>
      </w:r>
      <w:r w:rsidR="00A24C0B" w:rsidRPr="00E55156">
        <w:rPr>
          <w:szCs w:val="24"/>
          <w:shd w:val="clear" w:color="auto" w:fill="FFFFFF"/>
        </w:rPr>
        <w:t>vaikams, likusiems be tėvų globos nuo gimimo iki 18 metų, o jei vaikas mokosi pagal bendrojo lavinimo, profesinio ugdymo ar specialiųjų ugdymosi poreikių užtikrinimą garantuojančias programas, – iki jis baigs atitinkamą programą;</w:t>
      </w:r>
    </w:p>
    <w:p w14:paraId="3560151A" w14:textId="77777777" w:rsidR="00A24C0B" w:rsidRPr="00E55156" w:rsidRDefault="003544C5" w:rsidP="00A24C0B">
      <w:pPr>
        <w:ind w:firstLine="720"/>
        <w:jc w:val="both"/>
        <w:rPr>
          <w:szCs w:val="24"/>
          <w:lang w:eastAsia="en-US"/>
        </w:rPr>
      </w:pPr>
      <w:r>
        <w:rPr>
          <w:szCs w:val="24"/>
          <w:lang w:eastAsia="en-US"/>
        </w:rPr>
        <w:t>10</w:t>
      </w:r>
      <w:r w:rsidR="00A24C0B" w:rsidRPr="00E55156">
        <w:rPr>
          <w:szCs w:val="24"/>
          <w:lang w:eastAsia="en-US"/>
        </w:rPr>
        <w:t>.13. administruoja asmenų, gaunančių ilgalaikės socialinės globos paslaugas, turtą, tvarko gaunamų pajamų ir išlaidų apskaitą;</w:t>
      </w:r>
    </w:p>
    <w:p w14:paraId="42166574" w14:textId="77777777" w:rsidR="00A24C0B" w:rsidRPr="00E55156" w:rsidRDefault="003544C5" w:rsidP="00A24C0B">
      <w:pPr>
        <w:ind w:firstLine="720"/>
        <w:jc w:val="both"/>
        <w:rPr>
          <w:szCs w:val="24"/>
          <w:lang w:eastAsia="en-US"/>
        </w:rPr>
      </w:pPr>
      <w:r>
        <w:rPr>
          <w:szCs w:val="24"/>
          <w:lang w:eastAsia="en-US"/>
        </w:rPr>
        <w:t>10</w:t>
      </w:r>
      <w:r w:rsidR="00A24C0B" w:rsidRPr="00E55156">
        <w:rPr>
          <w:szCs w:val="24"/>
          <w:lang w:eastAsia="en-US"/>
        </w:rPr>
        <w:t>.14. teikia sveikatos priežiūros paslaugas asmenims, kuriems teikiamos ilgalaikės, trumpalaikės ir dienos socialinės globos paslaugos institucijoje ir namuose;</w:t>
      </w:r>
    </w:p>
    <w:p w14:paraId="703EF944" w14:textId="77777777" w:rsidR="00A24C0B" w:rsidRPr="00E55156" w:rsidRDefault="003544C5" w:rsidP="00A24C0B">
      <w:pPr>
        <w:spacing w:line="276" w:lineRule="atLeast"/>
        <w:ind w:firstLine="720"/>
        <w:jc w:val="both"/>
        <w:rPr>
          <w:szCs w:val="24"/>
          <w:lang w:eastAsia="en-GB"/>
        </w:rPr>
      </w:pPr>
      <w:r>
        <w:rPr>
          <w:szCs w:val="24"/>
          <w:lang w:eastAsia="en-GB"/>
        </w:rPr>
        <w:t>10</w:t>
      </w:r>
      <w:r w:rsidR="00A24C0B" w:rsidRPr="00E55156">
        <w:rPr>
          <w:szCs w:val="24"/>
          <w:lang w:eastAsia="en-GB"/>
        </w:rPr>
        <w:t>.15. organizuoja neįgaliųjų aprūpinimą techninės pagalbos priemonėmis;</w:t>
      </w:r>
    </w:p>
    <w:p w14:paraId="3AED95A6" w14:textId="77777777" w:rsidR="00A24C0B" w:rsidRPr="00E55156" w:rsidRDefault="003544C5" w:rsidP="00A24C0B">
      <w:pPr>
        <w:spacing w:line="276" w:lineRule="atLeast"/>
        <w:ind w:firstLine="720"/>
        <w:jc w:val="both"/>
        <w:rPr>
          <w:szCs w:val="24"/>
          <w:lang w:eastAsia="en-GB"/>
        </w:rPr>
      </w:pPr>
      <w:r>
        <w:rPr>
          <w:szCs w:val="24"/>
          <w:lang w:eastAsia="en-GB"/>
        </w:rPr>
        <w:t>10</w:t>
      </w:r>
      <w:r w:rsidR="00A24C0B" w:rsidRPr="00E55156">
        <w:rPr>
          <w:szCs w:val="24"/>
          <w:lang w:eastAsia="en-GB"/>
        </w:rPr>
        <w:t>.16. organizuoja transporto paslaugas asmenims, kurie dėl negalios, ligos ar senatvės turi judėjimo problemų;</w:t>
      </w:r>
    </w:p>
    <w:p w14:paraId="4792C32B" w14:textId="77777777" w:rsidR="00A24C0B" w:rsidRPr="00E55156" w:rsidRDefault="003544C5" w:rsidP="00A24C0B">
      <w:pPr>
        <w:spacing w:line="276" w:lineRule="atLeast"/>
        <w:ind w:firstLine="720"/>
        <w:jc w:val="both"/>
        <w:rPr>
          <w:szCs w:val="24"/>
          <w:lang w:eastAsia="en-GB"/>
        </w:rPr>
      </w:pPr>
      <w:r>
        <w:rPr>
          <w:szCs w:val="24"/>
          <w:lang w:eastAsia="en-GB"/>
        </w:rPr>
        <w:t>10</w:t>
      </w:r>
      <w:r w:rsidR="00A24C0B" w:rsidRPr="00E55156">
        <w:rPr>
          <w:szCs w:val="24"/>
          <w:lang w:eastAsia="en-GB"/>
        </w:rPr>
        <w:t>.17. rengia ir įgyvendina socialinių paslaugų teikimo programas bei projektus;</w:t>
      </w:r>
    </w:p>
    <w:p w14:paraId="6456157F" w14:textId="77777777" w:rsidR="00A24C0B" w:rsidRPr="00E55156" w:rsidRDefault="003544C5" w:rsidP="00A24C0B">
      <w:pPr>
        <w:spacing w:line="276" w:lineRule="atLeast"/>
        <w:ind w:firstLine="720"/>
        <w:jc w:val="both"/>
        <w:rPr>
          <w:szCs w:val="24"/>
          <w:lang w:eastAsia="en-GB"/>
        </w:rPr>
      </w:pPr>
      <w:r>
        <w:rPr>
          <w:szCs w:val="24"/>
          <w:lang w:eastAsia="en-GB"/>
        </w:rPr>
        <w:t>10</w:t>
      </w:r>
      <w:r w:rsidR="00A24C0B" w:rsidRPr="00E55156">
        <w:rPr>
          <w:szCs w:val="24"/>
          <w:lang w:eastAsia="en-GB"/>
        </w:rPr>
        <w:t>.18. nustato asmens (šeimos) socialinių paslaugų poreikį;</w:t>
      </w:r>
    </w:p>
    <w:p w14:paraId="558390E9" w14:textId="77777777" w:rsidR="00A24C0B" w:rsidRPr="00E55156" w:rsidRDefault="003544C5" w:rsidP="00A24C0B">
      <w:pPr>
        <w:spacing w:line="276" w:lineRule="atLeast"/>
        <w:ind w:firstLine="720"/>
        <w:jc w:val="both"/>
        <w:rPr>
          <w:szCs w:val="24"/>
          <w:lang w:eastAsia="en-US"/>
        </w:rPr>
      </w:pPr>
      <w:r>
        <w:rPr>
          <w:szCs w:val="24"/>
          <w:lang w:eastAsia="en-US"/>
        </w:rPr>
        <w:t>10</w:t>
      </w:r>
      <w:r w:rsidR="00A24C0B" w:rsidRPr="00E55156">
        <w:rPr>
          <w:szCs w:val="24"/>
          <w:lang w:eastAsia="en-US"/>
        </w:rPr>
        <w:t xml:space="preserve">.19. organizuoja sveikatinimo veiklą; </w:t>
      </w:r>
    </w:p>
    <w:p w14:paraId="335B2A70" w14:textId="77777777" w:rsidR="00A24C0B" w:rsidRPr="00E55156" w:rsidRDefault="003544C5" w:rsidP="00A24C0B">
      <w:pPr>
        <w:spacing w:line="276" w:lineRule="atLeast"/>
        <w:ind w:firstLine="720"/>
        <w:jc w:val="both"/>
        <w:rPr>
          <w:szCs w:val="24"/>
          <w:lang w:eastAsia="en-US"/>
        </w:rPr>
      </w:pPr>
      <w:r>
        <w:rPr>
          <w:szCs w:val="24"/>
          <w:lang w:eastAsia="en-US"/>
        </w:rPr>
        <w:t>10</w:t>
      </w:r>
      <w:r w:rsidR="00A24C0B" w:rsidRPr="00E55156">
        <w:rPr>
          <w:szCs w:val="24"/>
          <w:lang w:eastAsia="en-US"/>
        </w:rPr>
        <w:t>.20. teikia kirpyklų, dušų, masažo, skalbimo paslaugas;</w:t>
      </w:r>
    </w:p>
    <w:p w14:paraId="4B77E4D3" w14:textId="77777777" w:rsidR="00A24C0B" w:rsidRPr="00E55156" w:rsidRDefault="003544C5" w:rsidP="00A24C0B">
      <w:pPr>
        <w:spacing w:line="276" w:lineRule="atLeast"/>
        <w:ind w:firstLine="720"/>
        <w:jc w:val="both"/>
        <w:rPr>
          <w:szCs w:val="24"/>
          <w:lang w:eastAsia="en-US"/>
        </w:rPr>
      </w:pPr>
      <w:r>
        <w:rPr>
          <w:szCs w:val="24"/>
          <w:lang w:eastAsia="en-US"/>
        </w:rPr>
        <w:t>10</w:t>
      </w:r>
      <w:r w:rsidR="00A24C0B" w:rsidRPr="00E55156">
        <w:rPr>
          <w:szCs w:val="24"/>
          <w:lang w:eastAsia="en-US"/>
        </w:rPr>
        <w:t xml:space="preserve">.21. </w:t>
      </w:r>
      <w:r w:rsidR="00A24C0B" w:rsidRPr="00E55156">
        <w:t>teikia socialinių įgūdžių ugdymo, palaikymo ir (ar) atkūrimo paslaugas;</w:t>
      </w:r>
      <w:r w:rsidR="00A24C0B" w:rsidRPr="00E55156">
        <w:rPr>
          <w:szCs w:val="24"/>
          <w:lang w:eastAsia="en-US"/>
        </w:rPr>
        <w:t xml:space="preserve"> </w:t>
      </w:r>
    </w:p>
    <w:p w14:paraId="51926032" w14:textId="77777777" w:rsidR="00A24C0B" w:rsidRPr="00E55156" w:rsidRDefault="003544C5" w:rsidP="00A24C0B">
      <w:pPr>
        <w:spacing w:line="276" w:lineRule="atLeast"/>
        <w:ind w:firstLine="720"/>
        <w:jc w:val="both"/>
        <w:rPr>
          <w:szCs w:val="24"/>
          <w:lang w:eastAsia="en-US"/>
        </w:rPr>
      </w:pPr>
      <w:r>
        <w:rPr>
          <w:szCs w:val="24"/>
          <w:lang w:eastAsia="en-US"/>
        </w:rPr>
        <w:t>10</w:t>
      </w:r>
      <w:r w:rsidR="00A24C0B" w:rsidRPr="00E55156">
        <w:rPr>
          <w:szCs w:val="24"/>
          <w:lang w:eastAsia="en-US"/>
        </w:rPr>
        <w:t>.22. organizuoja kapaviečių priežiūrą;</w:t>
      </w:r>
    </w:p>
    <w:p w14:paraId="77814D6E" w14:textId="77777777" w:rsidR="00A24C0B" w:rsidRPr="00E55156" w:rsidRDefault="003544C5" w:rsidP="00A24C0B">
      <w:pPr>
        <w:spacing w:line="276" w:lineRule="atLeast"/>
        <w:ind w:firstLine="720"/>
        <w:jc w:val="both"/>
        <w:rPr>
          <w:szCs w:val="24"/>
          <w:lang w:eastAsia="en-US"/>
        </w:rPr>
      </w:pPr>
      <w:r>
        <w:rPr>
          <w:szCs w:val="24"/>
          <w:lang w:eastAsia="en-US"/>
        </w:rPr>
        <w:t>10</w:t>
      </w:r>
      <w:r w:rsidR="00A24C0B" w:rsidRPr="00E55156">
        <w:rPr>
          <w:szCs w:val="24"/>
          <w:lang w:eastAsia="en-US"/>
        </w:rPr>
        <w:t>.23. vykdo atvejo vadybos funkcijas, koordinuoja atvejo vadybos procesus;</w:t>
      </w:r>
    </w:p>
    <w:p w14:paraId="36846B0C" w14:textId="77777777" w:rsidR="00A24C0B" w:rsidRDefault="003544C5" w:rsidP="00A24C0B">
      <w:pPr>
        <w:spacing w:line="276" w:lineRule="atLeast"/>
        <w:ind w:firstLine="720"/>
        <w:jc w:val="both"/>
      </w:pPr>
      <w:r>
        <w:rPr>
          <w:szCs w:val="24"/>
          <w:lang w:eastAsia="en-US"/>
        </w:rPr>
        <w:t>10</w:t>
      </w:r>
      <w:r w:rsidR="00A24C0B" w:rsidRPr="00E55156">
        <w:rPr>
          <w:szCs w:val="24"/>
          <w:lang w:eastAsia="en-US"/>
        </w:rPr>
        <w:t xml:space="preserve">.24. </w:t>
      </w:r>
      <w:r w:rsidR="00A24C0B" w:rsidRPr="00E55156">
        <w:t>teikia trumpalaikę ir ilgalaikę socialinę globą grupiniuose gyvenimo namuose suaugusiems asmenims, turintiems psichikos ir (ar) protinę negalią</w:t>
      </w:r>
      <w:r w:rsidR="00A24C0B">
        <w:t>;</w:t>
      </w:r>
    </w:p>
    <w:p w14:paraId="110B8F64" w14:textId="77777777" w:rsidR="00A24C0B" w:rsidRPr="00E55156" w:rsidRDefault="003544C5" w:rsidP="00A24C0B">
      <w:pPr>
        <w:spacing w:line="276" w:lineRule="atLeast"/>
        <w:ind w:firstLine="720"/>
        <w:jc w:val="both"/>
      </w:pPr>
      <w:r>
        <w:rPr>
          <w:b/>
          <w:bCs/>
        </w:rPr>
        <w:t>10</w:t>
      </w:r>
      <w:r w:rsidR="00A24C0B" w:rsidRPr="003F6FE5">
        <w:rPr>
          <w:b/>
          <w:bCs/>
        </w:rPr>
        <w:t>.25. teikia socialinių dirbtuvių paslaugas</w:t>
      </w:r>
      <w:r w:rsidR="00A24C0B">
        <w:rPr>
          <w:b/>
          <w:bCs/>
          <w:w w:val="102"/>
        </w:rPr>
        <w:t>.</w:t>
      </w:r>
    </w:p>
    <w:p w14:paraId="0388B59D" w14:textId="77777777" w:rsidR="00A24C0B" w:rsidRPr="00E55156" w:rsidRDefault="003544C5" w:rsidP="00A24C0B">
      <w:pPr>
        <w:spacing w:line="276" w:lineRule="atLeast"/>
        <w:ind w:firstLine="720"/>
        <w:jc w:val="both"/>
        <w:rPr>
          <w:szCs w:val="24"/>
          <w:lang w:eastAsia="en-GB"/>
        </w:rPr>
      </w:pPr>
      <w:r>
        <w:rPr>
          <w:szCs w:val="24"/>
          <w:lang w:eastAsia="en-GB"/>
        </w:rPr>
        <w:t>11</w:t>
      </w:r>
      <w:r w:rsidR="00A24C0B" w:rsidRPr="00E55156">
        <w:rPr>
          <w:szCs w:val="24"/>
          <w:lang w:eastAsia="en-GB"/>
        </w:rPr>
        <w:t>. Viešosios įstaigos veiklos sritys:</w:t>
      </w:r>
    </w:p>
    <w:p w14:paraId="2EAC0A0C" w14:textId="77777777" w:rsidR="00A24C0B" w:rsidRPr="00E55156" w:rsidRDefault="003544C5" w:rsidP="00A24C0B">
      <w:pPr>
        <w:ind w:firstLine="720"/>
        <w:jc w:val="both"/>
        <w:rPr>
          <w:szCs w:val="24"/>
        </w:rPr>
      </w:pPr>
      <w:r>
        <w:rPr>
          <w:szCs w:val="24"/>
        </w:rPr>
        <w:t>11</w:t>
      </w:r>
      <w:r w:rsidR="00A24C0B" w:rsidRPr="00E55156">
        <w:rPr>
          <w:szCs w:val="24"/>
        </w:rPr>
        <w:t>.1. Bendrosios socialinės paslaugos (pagal Socialinės paramos informacinę sistemą SPIS (toliau – SPIS):</w:t>
      </w:r>
    </w:p>
    <w:p w14:paraId="190A492D" w14:textId="77777777" w:rsidR="00A24C0B" w:rsidRPr="00E55156" w:rsidRDefault="003544C5" w:rsidP="00A24C0B">
      <w:pPr>
        <w:ind w:firstLine="720"/>
        <w:jc w:val="both"/>
        <w:rPr>
          <w:szCs w:val="24"/>
        </w:rPr>
      </w:pPr>
      <w:r>
        <w:rPr>
          <w:szCs w:val="24"/>
        </w:rPr>
        <w:t>11</w:t>
      </w:r>
      <w:r w:rsidR="00A24C0B" w:rsidRPr="00E55156">
        <w:rPr>
          <w:szCs w:val="24"/>
        </w:rPr>
        <w:t>.1.1 informavimas (SPIS kodas 201);</w:t>
      </w:r>
    </w:p>
    <w:p w14:paraId="3AA5FC85" w14:textId="77777777" w:rsidR="00A24C0B" w:rsidRPr="00E55156" w:rsidRDefault="003544C5" w:rsidP="00A24C0B">
      <w:pPr>
        <w:ind w:firstLine="720"/>
        <w:jc w:val="both"/>
        <w:rPr>
          <w:szCs w:val="24"/>
        </w:rPr>
      </w:pPr>
      <w:r>
        <w:rPr>
          <w:szCs w:val="24"/>
        </w:rPr>
        <w:t>11.</w:t>
      </w:r>
      <w:r w:rsidR="00A24C0B" w:rsidRPr="00E55156">
        <w:rPr>
          <w:szCs w:val="24"/>
        </w:rPr>
        <w:t>1.2. konsultavimas (SPIS kodas 202);</w:t>
      </w:r>
    </w:p>
    <w:p w14:paraId="0CD54480" w14:textId="77777777" w:rsidR="00A24C0B" w:rsidRPr="00E55156" w:rsidRDefault="003544C5" w:rsidP="00A24C0B">
      <w:pPr>
        <w:ind w:firstLine="720"/>
        <w:jc w:val="both"/>
        <w:rPr>
          <w:szCs w:val="24"/>
        </w:rPr>
      </w:pPr>
      <w:r>
        <w:rPr>
          <w:szCs w:val="24"/>
        </w:rPr>
        <w:t>11</w:t>
      </w:r>
      <w:r w:rsidR="00A24C0B" w:rsidRPr="00E55156">
        <w:rPr>
          <w:szCs w:val="24"/>
        </w:rPr>
        <w:t>.1.3. tarpininkavimas ir atstovavimas (SPIS kodas 203);</w:t>
      </w:r>
    </w:p>
    <w:p w14:paraId="6CB18F3B" w14:textId="77777777" w:rsidR="00A24C0B" w:rsidRPr="00E55156" w:rsidRDefault="00A24C0B" w:rsidP="00A24C0B">
      <w:pPr>
        <w:ind w:firstLine="720"/>
        <w:jc w:val="both"/>
        <w:rPr>
          <w:szCs w:val="24"/>
        </w:rPr>
      </w:pPr>
      <w:r w:rsidRPr="00E55156">
        <w:rPr>
          <w:szCs w:val="24"/>
        </w:rPr>
        <w:t>1</w:t>
      </w:r>
      <w:r w:rsidR="003544C5">
        <w:rPr>
          <w:szCs w:val="24"/>
        </w:rPr>
        <w:t>1</w:t>
      </w:r>
      <w:r w:rsidRPr="00E55156">
        <w:rPr>
          <w:szCs w:val="24"/>
        </w:rPr>
        <w:t>.1.4. maitinimo organizavimas (SPIS kodas 204);</w:t>
      </w:r>
    </w:p>
    <w:p w14:paraId="72D0B521" w14:textId="77777777" w:rsidR="00A24C0B" w:rsidRPr="00E55156" w:rsidRDefault="00A24C0B" w:rsidP="00A24C0B">
      <w:pPr>
        <w:ind w:firstLine="720"/>
        <w:jc w:val="both"/>
        <w:rPr>
          <w:szCs w:val="24"/>
        </w:rPr>
      </w:pPr>
      <w:r w:rsidRPr="00E55156">
        <w:rPr>
          <w:szCs w:val="24"/>
        </w:rPr>
        <w:t>1</w:t>
      </w:r>
      <w:r w:rsidR="003544C5">
        <w:rPr>
          <w:szCs w:val="24"/>
        </w:rPr>
        <w:t>1</w:t>
      </w:r>
      <w:r w:rsidRPr="00E55156">
        <w:rPr>
          <w:szCs w:val="24"/>
        </w:rPr>
        <w:t xml:space="preserve">.1.5. </w:t>
      </w:r>
      <w:r w:rsidRPr="00E55156">
        <w:t>aprūpinimas būtiniausiais drabužiais ir avalyne (SPIS kodas 205)</w:t>
      </w:r>
      <w:r w:rsidRPr="00E55156">
        <w:rPr>
          <w:szCs w:val="24"/>
        </w:rPr>
        <w:t>;</w:t>
      </w:r>
    </w:p>
    <w:p w14:paraId="4BC1A601" w14:textId="77777777" w:rsidR="00A24C0B" w:rsidRPr="00E55156" w:rsidRDefault="00A24C0B" w:rsidP="00A24C0B">
      <w:pPr>
        <w:ind w:firstLine="720"/>
        <w:jc w:val="both"/>
        <w:rPr>
          <w:szCs w:val="24"/>
        </w:rPr>
      </w:pPr>
      <w:r w:rsidRPr="00E55156">
        <w:rPr>
          <w:szCs w:val="24"/>
        </w:rPr>
        <w:t>1</w:t>
      </w:r>
      <w:r w:rsidR="003544C5">
        <w:rPr>
          <w:szCs w:val="24"/>
        </w:rPr>
        <w:t>1</w:t>
      </w:r>
      <w:r w:rsidRPr="00E55156">
        <w:rPr>
          <w:szCs w:val="24"/>
        </w:rPr>
        <w:t>.1.6. transporto organizavimas (SPIS kodas 206);</w:t>
      </w:r>
    </w:p>
    <w:p w14:paraId="5F0A474F" w14:textId="77777777" w:rsidR="00A24C0B" w:rsidRPr="00E55156" w:rsidRDefault="00A24C0B" w:rsidP="00A24C0B">
      <w:pPr>
        <w:ind w:firstLine="720"/>
        <w:jc w:val="both"/>
        <w:rPr>
          <w:szCs w:val="24"/>
        </w:rPr>
      </w:pPr>
      <w:r w:rsidRPr="00E55156">
        <w:rPr>
          <w:szCs w:val="24"/>
        </w:rPr>
        <w:t>1</w:t>
      </w:r>
      <w:r w:rsidR="003544C5">
        <w:rPr>
          <w:szCs w:val="24"/>
        </w:rPr>
        <w:t>1</w:t>
      </w:r>
      <w:r w:rsidRPr="00E55156">
        <w:rPr>
          <w:szCs w:val="24"/>
        </w:rPr>
        <w:t>.1.7. sociokultūrinės paslaugos (SPIS kodas 207);</w:t>
      </w:r>
    </w:p>
    <w:p w14:paraId="285E7E76" w14:textId="77777777" w:rsidR="00A24C0B" w:rsidRPr="00E55156" w:rsidRDefault="00A24C0B" w:rsidP="00A24C0B">
      <w:pPr>
        <w:ind w:firstLine="720"/>
        <w:jc w:val="both"/>
        <w:rPr>
          <w:szCs w:val="24"/>
        </w:rPr>
      </w:pPr>
      <w:r w:rsidRPr="00E55156">
        <w:rPr>
          <w:szCs w:val="24"/>
        </w:rPr>
        <w:t>1</w:t>
      </w:r>
      <w:r w:rsidR="003544C5">
        <w:rPr>
          <w:szCs w:val="24"/>
        </w:rPr>
        <w:t>1</w:t>
      </w:r>
      <w:r w:rsidRPr="00E55156">
        <w:rPr>
          <w:szCs w:val="24"/>
        </w:rPr>
        <w:t>.1.8. asmeninės higienos ir priežiūros paslaugų organizavimas (SPIS kodas 208);</w:t>
      </w:r>
    </w:p>
    <w:p w14:paraId="4C2649C3" w14:textId="77777777" w:rsidR="00A24C0B" w:rsidRPr="00E55156" w:rsidRDefault="00A24C0B" w:rsidP="00A24C0B">
      <w:pPr>
        <w:ind w:firstLine="720"/>
        <w:jc w:val="both"/>
        <w:rPr>
          <w:szCs w:val="24"/>
        </w:rPr>
      </w:pPr>
      <w:r w:rsidRPr="00E55156">
        <w:rPr>
          <w:szCs w:val="24"/>
        </w:rPr>
        <w:t>1</w:t>
      </w:r>
      <w:r w:rsidR="003544C5">
        <w:rPr>
          <w:szCs w:val="24"/>
        </w:rPr>
        <w:t>1</w:t>
      </w:r>
      <w:r w:rsidRPr="00E55156">
        <w:rPr>
          <w:szCs w:val="24"/>
        </w:rPr>
        <w:t>.1.9. kitos bendrosios socialinės paslaugos;</w:t>
      </w:r>
    </w:p>
    <w:p w14:paraId="73E88FF5"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1</w:t>
      </w:r>
      <w:r w:rsidRPr="00E55156">
        <w:rPr>
          <w:szCs w:val="24"/>
          <w:lang w:eastAsia="en-GB"/>
        </w:rPr>
        <w:t>.2. Specialiosios socialinės paslaugos:</w:t>
      </w:r>
    </w:p>
    <w:p w14:paraId="3BE7AD34"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1</w:t>
      </w:r>
      <w:r w:rsidRPr="00E55156">
        <w:rPr>
          <w:szCs w:val="24"/>
          <w:lang w:eastAsia="en-GB"/>
        </w:rPr>
        <w:t>.2.1. socialinė priežiūra:</w:t>
      </w:r>
    </w:p>
    <w:p w14:paraId="41EC7FD4"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1</w:t>
      </w:r>
      <w:r w:rsidRPr="00E55156">
        <w:rPr>
          <w:szCs w:val="24"/>
          <w:lang w:eastAsia="en-GB"/>
        </w:rPr>
        <w:t xml:space="preserve">.2.1.1. pagalba į namus </w:t>
      </w:r>
      <w:r w:rsidRPr="00E55156">
        <w:rPr>
          <w:szCs w:val="24"/>
        </w:rPr>
        <w:t>(SPIS kodas 310);</w:t>
      </w:r>
    </w:p>
    <w:p w14:paraId="28F0BCFC"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1</w:t>
      </w:r>
      <w:r w:rsidRPr="00E55156">
        <w:rPr>
          <w:szCs w:val="24"/>
          <w:lang w:eastAsia="en-GB"/>
        </w:rPr>
        <w:t xml:space="preserve">.2.1.2. laikinas </w:t>
      </w:r>
      <w:proofErr w:type="spellStart"/>
      <w:r w:rsidRPr="00E55156">
        <w:rPr>
          <w:szCs w:val="24"/>
          <w:lang w:eastAsia="en-GB"/>
        </w:rPr>
        <w:t>apnakvindinimas</w:t>
      </w:r>
      <w:proofErr w:type="spellEnd"/>
      <w:r w:rsidRPr="00E55156">
        <w:rPr>
          <w:szCs w:val="24"/>
          <w:lang w:eastAsia="en-GB"/>
        </w:rPr>
        <w:t xml:space="preserve"> </w:t>
      </w:r>
      <w:r w:rsidRPr="00E55156">
        <w:rPr>
          <w:szCs w:val="24"/>
        </w:rPr>
        <w:t>(SPIS kodas 340);</w:t>
      </w:r>
    </w:p>
    <w:p w14:paraId="368EE8A3" w14:textId="77777777" w:rsidR="00A24C0B" w:rsidRPr="00E55156" w:rsidRDefault="00A24C0B" w:rsidP="00A24C0B">
      <w:pPr>
        <w:spacing w:line="276" w:lineRule="atLeast"/>
        <w:ind w:firstLine="720"/>
        <w:jc w:val="both"/>
        <w:rPr>
          <w:szCs w:val="24"/>
        </w:rPr>
      </w:pPr>
      <w:r w:rsidRPr="00E55156">
        <w:rPr>
          <w:szCs w:val="24"/>
          <w:lang w:eastAsia="en-GB"/>
        </w:rPr>
        <w:t>1</w:t>
      </w:r>
      <w:r w:rsidR="003544C5">
        <w:rPr>
          <w:szCs w:val="24"/>
          <w:lang w:eastAsia="en-GB"/>
        </w:rPr>
        <w:t>1</w:t>
      </w:r>
      <w:r w:rsidRPr="00E55156">
        <w:rPr>
          <w:szCs w:val="24"/>
          <w:lang w:eastAsia="en-GB"/>
        </w:rPr>
        <w:t xml:space="preserve">.2.1.3. intensyvi krizių įveikimo pagalba </w:t>
      </w:r>
      <w:r w:rsidRPr="00E55156">
        <w:rPr>
          <w:szCs w:val="24"/>
        </w:rPr>
        <w:t>(SPIS kodas 350);</w:t>
      </w:r>
    </w:p>
    <w:p w14:paraId="237F8DEF" w14:textId="77777777" w:rsidR="00A24C0B" w:rsidRPr="00E55156" w:rsidRDefault="00A24C0B" w:rsidP="00A24C0B">
      <w:pPr>
        <w:ind w:left="720"/>
        <w:jc w:val="both"/>
        <w:rPr>
          <w:szCs w:val="24"/>
        </w:rPr>
      </w:pPr>
      <w:r w:rsidRPr="00E55156">
        <w:rPr>
          <w:szCs w:val="24"/>
        </w:rPr>
        <w:t>1</w:t>
      </w:r>
      <w:r w:rsidR="003544C5">
        <w:rPr>
          <w:szCs w:val="24"/>
        </w:rPr>
        <w:t>1</w:t>
      </w:r>
      <w:r w:rsidRPr="00E55156">
        <w:rPr>
          <w:szCs w:val="24"/>
        </w:rPr>
        <w:t xml:space="preserve">.2.1.4. </w:t>
      </w:r>
      <w:r w:rsidRPr="00E55156">
        <w:t>socialinių  įgūdžių ugdymas, palaikymas ir (ar) atkūrimas (SPIS kodas 320)</w:t>
      </w:r>
      <w:r w:rsidRPr="00E55156">
        <w:rPr>
          <w:szCs w:val="24"/>
        </w:rPr>
        <w:t>;</w:t>
      </w:r>
    </w:p>
    <w:p w14:paraId="6F74BFB2" w14:textId="77777777" w:rsidR="00A24C0B" w:rsidRPr="00E55156" w:rsidRDefault="00A24C0B" w:rsidP="00A24C0B">
      <w:pPr>
        <w:ind w:left="720"/>
        <w:jc w:val="both"/>
        <w:rPr>
          <w:szCs w:val="24"/>
        </w:rPr>
      </w:pPr>
      <w:r w:rsidRPr="00E55156">
        <w:rPr>
          <w:szCs w:val="24"/>
        </w:rPr>
        <w:t>1</w:t>
      </w:r>
      <w:r w:rsidR="003544C5">
        <w:rPr>
          <w:szCs w:val="24"/>
        </w:rPr>
        <w:t>1</w:t>
      </w:r>
      <w:r w:rsidRPr="00E55156">
        <w:rPr>
          <w:szCs w:val="24"/>
        </w:rPr>
        <w:t>.2.1.5. apgyvendinimas savarankiško gyvenimo namuose (SPIS kodas 330);</w:t>
      </w:r>
    </w:p>
    <w:p w14:paraId="6CEB0081" w14:textId="77777777" w:rsidR="00A24C0B" w:rsidRPr="00E55156" w:rsidRDefault="00A24C0B" w:rsidP="00A24C0B">
      <w:pPr>
        <w:ind w:firstLine="709"/>
        <w:jc w:val="both"/>
        <w:rPr>
          <w:szCs w:val="24"/>
        </w:rPr>
      </w:pPr>
      <w:r w:rsidRPr="00E55156">
        <w:t>1</w:t>
      </w:r>
      <w:r w:rsidR="003544C5">
        <w:t>1</w:t>
      </w:r>
      <w:r w:rsidRPr="00E55156">
        <w:t>.2.1.6. apgyvendinimas nakvynės namuose (SPIS kodas 370)</w:t>
      </w:r>
      <w:r w:rsidRPr="00E55156">
        <w:rPr>
          <w:szCs w:val="24"/>
        </w:rPr>
        <w:t>;</w:t>
      </w:r>
    </w:p>
    <w:p w14:paraId="0E7F43FC" w14:textId="77777777" w:rsidR="00A24C0B" w:rsidRDefault="00A24C0B" w:rsidP="00A24C0B">
      <w:pPr>
        <w:spacing w:line="276" w:lineRule="atLeast"/>
        <w:ind w:firstLine="720"/>
        <w:jc w:val="both"/>
        <w:rPr>
          <w:lang w:eastAsia="en-US"/>
        </w:rPr>
      </w:pPr>
      <w:r w:rsidRPr="00E55156">
        <w:t>1</w:t>
      </w:r>
      <w:r w:rsidR="003544C5">
        <w:t>1</w:t>
      </w:r>
      <w:r w:rsidRPr="00E55156">
        <w:t>.2.1.7. pagalba globėjams (rūpintojams), budintiems globotojams, įtėviams ir šeimynų steigėjams, dalyviams ar besirengiantiems jais tapti (SPIS kodas 380)</w:t>
      </w:r>
      <w:r w:rsidRPr="00E55156">
        <w:rPr>
          <w:lang w:eastAsia="en-US"/>
        </w:rPr>
        <w:t>;</w:t>
      </w:r>
    </w:p>
    <w:p w14:paraId="435FDC69" w14:textId="77777777" w:rsidR="007567D7" w:rsidRPr="007567D7" w:rsidRDefault="007567D7" w:rsidP="007567D7">
      <w:pPr>
        <w:spacing w:line="276" w:lineRule="atLeast"/>
        <w:ind w:firstLine="720"/>
        <w:jc w:val="both"/>
        <w:rPr>
          <w:strike/>
          <w:szCs w:val="24"/>
          <w:lang w:eastAsia="en-GB"/>
        </w:rPr>
      </w:pPr>
      <w:r w:rsidRPr="007567D7">
        <w:rPr>
          <w:strike/>
          <w:lang w:val="fr-FR"/>
        </w:rPr>
        <w:t>10.2.1.8. laikinas atokvėpis (socialinė priežiūra) (SPIS kodas 410);</w:t>
      </w:r>
    </w:p>
    <w:p w14:paraId="4F977505" w14:textId="77777777" w:rsidR="00A24C0B" w:rsidRPr="00E55156" w:rsidRDefault="00A24C0B" w:rsidP="00A24C0B">
      <w:pPr>
        <w:spacing w:line="276" w:lineRule="atLeast"/>
        <w:ind w:firstLine="720"/>
        <w:jc w:val="both"/>
        <w:rPr>
          <w:szCs w:val="24"/>
          <w:lang w:eastAsia="en-GB"/>
        </w:rPr>
      </w:pPr>
      <w:r w:rsidRPr="00E55156">
        <w:rPr>
          <w:lang w:val="fr-FR"/>
        </w:rPr>
        <w:t>1</w:t>
      </w:r>
      <w:r w:rsidR="003544C5">
        <w:rPr>
          <w:lang w:val="fr-FR"/>
        </w:rPr>
        <w:t>1</w:t>
      </w:r>
      <w:r w:rsidRPr="00E55156">
        <w:rPr>
          <w:lang w:val="fr-FR"/>
        </w:rPr>
        <w:t xml:space="preserve">.2.1.8. </w:t>
      </w:r>
      <w:r w:rsidRPr="003F6FE5">
        <w:rPr>
          <w:b/>
          <w:bCs/>
          <w:w w:val="102"/>
        </w:rPr>
        <w:t>socialinių dirbtuvių paslauga (SPIS kodas 323)</w:t>
      </w:r>
      <w:r w:rsidRPr="00E55156">
        <w:rPr>
          <w:lang w:val="fr-FR"/>
        </w:rPr>
        <w:t>;</w:t>
      </w:r>
    </w:p>
    <w:p w14:paraId="00712899"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1</w:t>
      </w:r>
      <w:r w:rsidRPr="00E55156">
        <w:rPr>
          <w:szCs w:val="24"/>
          <w:lang w:eastAsia="en-GB"/>
        </w:rPr>
        <w:t>.2.2. socialinė globa:</w:t>
      </w:r>
    </w:p>
    <w:p w14:paraId="102F18A7"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1</w:t>
      </w:r>
      <w:r w:rsidRPr="00E55156">
        <w:rPr>
          <w:szCs w:val="24"/>
          <w:lang w:eastAsia="en-GB"/>
        </w:rPr>
        <w:t xml:space="preserve">.2.2.1. dienos socialinė globa institucijoje </w:t>
      </w:r>
      <w:r w:rsidRPr="00E55156">
        <w:rPr>
          <w:szCs w:val="24"/>
        </w:rPr>
        <w:t>(SPIS kodai 411, 414, 415);</w:t>
      </w:r>
    </w:p>
    <w:p w14:paraId="79D17271" w14:textId="77777777" w:rsidR="00A24C0B" w:rsidRPr="00E55156" w:rsidRDefault="00A24C0B" w:rsidP="00A24C0B">
      <w:pPr>
        <w:spacing w:line="276" w:lineRule="atLeast"/>
        <w:ind w:firstLine="720"/>
        <w:jc w:val="both"/>
        <w:rPr>
          <w:szCs w:val="24"/>
        </w:rPr>
      </w:pPr>
      <w:r w:rsidRPr="00E55156">
        <w:rPr>
          <w:szCs w:val="24"/>
          <w:lang w:eastAsia="en-GB"/>
        </w:rPr>
        <w:t>1</w:t>
      </w:r>
      <w:r w:rsidR="003544C5">
        <w:rPr>
          <w:szCs w:val="24"/>
          <w:lang w:eastAsia="en-GB"/>
        </w:rPr>
        <w:t>1</w:t>
      </w:r>
      <w:r w:rsidRPr="00E55156">
        <w:rPr>
          <w:szCs w:val="24"/>
          <w:lang w:eastAsia="en-GB"/>
        </w:rPr>
        <w:t xml:space="preserve">.2.2.2. dienos socialinė globa asmens namuose </w:t>
      </w:r>
      <w:r w:rsidRPr="00E55156">
        <w:rPr>
          <w:szCs w:val="24"/>
        </w:rPr>
        <w:t>(SPIS kodai 411, 414, 415);</w:t>
      </w:r>
    </w:p>
    <w:p w14:paraId="73205218"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1</w:t>
      </w:r>
      <w:r w:rsidRPr="00E55156">
        <w:rPr>
          <w:szCs w:val="24"/>
          <w:lang w:eastAsia="en-GB"/>
        </w:rPr>
        <w:t xml:space="preserve">.2.2.3. trumpalaikė socialinė globa </w:t>
      </w:r>
      <w:r w:rsidRPr="00E55156">
        <w:rPr>
          <w:szCs w:val="24"/>
        </w:rPr>
        <w:t>(SPIS kodai 421, 422, 423, 424, 425, 426);</w:t>
      </w:r>
      <w:r w:rsidRPr="00E55156">
        <w:rPr>
          <w:szCs w:val="24"/>
          <w:lang w:eastAsia="en-GB"/>
        </w:rPr>
        <w:t xml:space="preserve"> </w:t>
      </w:r>
    </w:p>
    <w:p w14:paraId="39FA60AD" w14:textId="77777777" w:rsidR="00A24C0B" w:rsidRDefault="00A24C0B" w:rsidP="00A24C0B">
      <w:pPr>
        <w:spacing w:line="276" w:lineRule="atLeast"/>
        <w:ind w:firstLine="720"/>
        <w:jc w:val="both"/>
        <w:rPr>
          <w:szCs w:val="24"/>
        </w:rPr>
      </w:pPr>
      <w:r w:rsidRPr="00E55156">
        <w:rPr>
          <w:szCs w:val="24"/>
          <w:lang w:eastAsia="en-GB"/>
        </w:rPr>
        <w:t>1</w:t>
      </w:r>
      <w:r w:rsidR="003544C5">
        <w:rPr>
          <w:szCs w:val="24"/>
          <w:lang w:eastAsia="en-GB"/>
        </w:rPr>
        <w:t>1</w:t>
      </w:r>
      <w:r w:rsidRPr="00E55156">
        <w:rPr>
          <w:szCs w:val="24"/>
          <w:lang w:eastAsia="en-GB"/>
        </w:rPr>
        <w:t xml:space="preserve">.2.2.4. ilgalaikė socialinė globa </w:t>
      </w:r>
      <w:r w:rsidRPr="00E55156">
        <w:rPr>
          <w:szCs w:val="24"/>
        </w:rPr>
        <w:t>(SPIS kodai 431, 432, 433, 434, 435).</w:t>
      </w:r>
    </w:p>
    <w:p w14:paraId="555B8D5C" w14:textId="77777777" w:rsidR="00A24C0B" w:rsidRPr="00E55156" w:rsidRDefault="00A24C0B" w:rsidP="00A24C0B">
      <w:pPr>
        <w:spacing w:line="276" w:lineRule="atLeast"/>
        <w:ind w:firstLine="720"/>
        <w:jc w:val="both"/>
        <w:rPr>
          <w:szCs w:val="24"/>
          <w:lang w:eastAsia="en-GB"/>
        </w:rPr>
      </w:pPr>
      <w:r w:rsidRPr="003F6FE5">
        <w:rPr>
          <w:b/>
          <w:bCs/>
          <w:w w:val="102"/>
        </w:rPr>
        <w:t>1</w:t>
      </w:r>
      <w:r w:rsidR="003544C5">
        <w:rPr>
          <w:b/>
          <w:bCs/>
          <w:w w:val="102"/>
        </w:rPr>
        <w:t>1</w:t>
      </w:r>
      <w:r w:rsidRPr="003F6FE5">
        <w:rPr>
          <w:b/>
          <w:bCs/>
          <w:w w:val="102"/>
        </w:rPr>
        <w:t>.2.3. laikino atokvėpio paslauga (SPIS kodas 409).</w:t>
      </w:r>
    </w:p>
    <w:p w14:paraId="344AEB53"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2</w:t>
      </w:r>
      <w:r w:rsidRPr="00E55156">
        <w:rPr>
          <w:szCs w:val="24"/>
          <w:lang w:eastAsia="en-GB"/>
        </w:rPr>
        <w:t xml:space="preserve">. Viešosios įstaigos veiklos rūšys (pagal </w:t>
      </w:r>
      <w:r w:rsidRPr="00E55156">
        <w:rPr>
          <w:szCs w:val="24"/>
          <w:lang w:eastAsia="en-US"/>
        </w:rPr>
        <w:t xml:space="preserve">Ekonominės veiklos rūšių klasifikatorius EVRK (toliau – </w:t>
      </w:r>
      <w:r w:rsidRPr="00E55156">
        <w:rPr>
          <w:szCs w:val="24"/>
          <w:lang w:eastAsia="en-GB"/>
        </w:rPr>
        <w:t>EVRK):</w:t>
      </w:r>
    </w:p>
    <w:p w14:paraId="39328E05"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2</w:t>
      </w:r>
      <w:r w:rsidRPr="00E55156">
        <w:rPr>
          <w:szCs w:val="24"/>
          <w:lang w:eastAsia="en-GB"/>
        </w:rPr>
        <w:t>.1. nesusijusio su apgyvendinimu socialinio darbo su pagyvenusiais ir neįgaliaisiais asmenimis veikla – (EVRK kodas 88.10);</w:t>
      </w:r>
    </w:p>
    <w:p w14:paraId="637F1880"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2</w:t>
      </w:r>
      <w:r w:rsidRPr="00E55156">
        <w:rPr>
          <w:szCs w:val="24"/>
          <w:lang w:eastAsia="en-GB"/>
        </w:rPr>
        <w:t>.2. kita, niekur kitur nepriskirta, nesusijusi su apgyvendinimu socialinio darbo veikla (EVRK kodas 88.99);</w:t>
      </w:r>
    </w:p>
    <w:p w14:paraId="1DDBD9AB"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2</w:t>
      </w:r>
      <w:r w:rsidRPr="00E55156">
        <w:rPr>
          <w:szCs w:val="24"/>
          <w:lang w:eastAsia="en-GB"/>
        </w:rPr>
        <w:t>.3. kita žmonių sveikatos priežiūros veikla (EVRK kodas 86.90);</w:t>
      </w:r>
    </w:p>
    <w:p w14:paraId="163A2F91"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2</w:t>
      </w:r>
      <w:r w:rsidRPr="00E55156">
        <w:rPr>
          <w:szCs w:val="24"/>
          <w:lang w:eastAsia="en-GB"/>
        </w:rPr>
        <w:t>.4. kitų maitinimo paslaugų teikimas (EVRK kodas 56.29);</w:t>
      </w:r>
    </w:p>
    <w:p w14:paraId="513F9B3A"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2</w:t>
      </w:r>
      <w:r w:rsidRPr="00E55156">
        <w:rPr>
          <w:szCs w:val="24"/>
          <w:lang w:eastAsia="en-GB"/>
        </w:rPr>
        <w:t>.5. tekstilės ir kailių gaminių skalbimas (sausasis) valymas (EVRK kodas 96.01);</w:t>
      </w:r>
    </w:p>
    <w:p w14:paraId="1032D9D6"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2</w:t>
      </w:r>
      <w:r w:rsidRPr="00E55156">
        <w:rPr>
          <w:szCs w:val="24"/>
          <w:lang w:eastAsia="en-GB"/>
        </w:rPr>
        <w:t>.6. kirpyklų ir kitų grožio salonų veikla (EVRK kodas 96.02);</w:t>
      </w:r>
    </w:p>
    <w:p w14:paraId="09DBB173"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2</w:t>
      </w:r>
      <w:r w:rsidRPr="00E55156">
        <w:rPr>
          <w:szCs w:val="24"/>
          <w:lang w:eastAsia="en-GB"/>
        </w:rPr>
        <w:t>.7. automobilių ir lengvųjų variklinių transporto priemonių nuoma ir išperkamoji nuoma (EVRK kodas 77.11);</w:t>
      </w:r>
    </w:p>
    <w:p w14:paraId="4C333FED" w14:textId="77777777" w:rsidR="00A24C0B" w:rsidRPr="00E55156" w:rsidRDefault="00A24C0B" w:rsidP="00A24C0B">
      <w:pPr>
        <w:ind w:firstLine="720"/>
        <w:rPr>
          <w:szCs w:val="24"/>
        </w:rPr>
      </w:pPr>
      <w:r w:rsidRPr="00E55156">
        <w:rPr>
          <w:szCs w:val="24"/>
        </w:rPr>
        <w:t>1</w:t>
      </w:r>
      <w:r w:rsidR="003544C5">
        <w:rPr>
          <w:szCs w:val="24"/>
        </w:rPr>
        <w:t>2</w:t>
      </w:r>
      <w:r w:rsidRPr="00E55156">
        <w:rPr>
          <w:szCs w:val="24"/>
        </w:rPr>
        <w:t xml:space="preserve">.8 stacionarinė pagyvenusių ir neįgaliųjų asmenų globos veikla, </w:t>
      </w:r>
      <w:r w:rsidRPr="00E55156">
        <w:rPr>
          <w:szCs w:val="24"/>
          <w:lang w:eastAsia="en-GB"/>
        </w:rPr>
        <w:t xml:space="preserve">(EVRK kodas </w:t>
      </w:r>
      <w:r w:rsidRPr="00E55156">
        <w:rPr>
          <w:szCs w:val="24"/>
        </w:rPr>
        <w:t>87.30);</w:t>
      </w:r>
    </w:p>
    <w:p w14:paraId="652834F2" w14:textId="77777777" w:rsidR="00A24C0B" w:rsidRPr="00E55156" w:rsidRDefault="00A24C0B" w:rsidP="00A24C0B">
      <w:pPr>
        <w:ind w:firstLine="720"/>
        <w:rPr>
          <w:szCs w:val="24"/>
        </w:rPr>
      </w:pPr>
      <w:r w:rsidRPr="00E55156">
        <w:rPr>
          <w:szCs w:val="24"/>
        </w:rPr>
        <w:t>1</w:t>
      </w:r>
      <w:r w:rsidR="003544C5">
        <w:rPr>
          <w:szCs w:val="24"/>
        </w:rPr>
        <w:t>2</w:t>
      </w:r>
      <w:r w:rsidRPr="00E55156">
        <w:rPr>
          <w:szCs w:val="24"/>
        </w:rPr>
        <w:t xml:space="preserve">.9. kita stacionarinė globos veikla, </w:t>
      </w:r>
      <w:r w:rsidRPr="00E55156">
        <w:rPr>
          <w:szCs w:val="24"/>
          <w:lang w:eastAsia="en-GB"/>
        </w:rPr>
        <w:t xml:space="preserve">(EVRK kodas </w:t>
      </w:r>
      <w:r w:rsidRPr="00E55156">
        <w:rPr>
          <w:szCs w:val="24"/>
        </w:rPr>
        <w:t xml:space="preserve">87.90); </w:t>
      </w:r>
    </w:p>
    <w:p w14:paraId="52841D8D" w14:textId="77777777" w:rsidR="00A24C0B" w:rsidRPr="00E55156" w:rsidRDefault="00A24C0B" w:rsidP="00A24C0B">
      <w:pPr>
        <w:ind w:firstLine="720"/>
        <w:rPr>
          <w:szCs w:val="24"/>
        </w:rPr>
      </w:pPr>
      <w:r w:rsidRPr="00E55156">
        <w:rPr>
          <w:szCs w:val="24"/>
        </w:rPr>
        <w:t>1</w:t>
      </w:r>
      <w:r w:rsidR="003544C5">
        <w:rPr>
          <w:szCs w:val="24"/>
        </w:rPr>
        <w:t>2</w:t>
      </w:r>
      <w:r w:rsidRPr="00E55156">
        <w:rPr>
          <w:szCs w:val="24"/>
        </w:rPr>
        <w:t xml:space="preserve">.10. stacionarinės slaugos įstaigų veikla, </w:t>
      </w:r>
      <w:r w:rsidRPr="00E55156">
        <w:rPr>
          <w:szCs w:val="24"/>
          <w:lang w:eastAsia="en-GB"/>
        </w:rPr>
        <w:t xml:space="preserve">(EVRK kodas </w:t>
      </w:r>
      <w:r w:rsidRPr="00E55156">
        <w:rPr>
          <w:szCs w:val="24"/>
        </w:rPr>
        <w:t>87.10);</w:t>
      </w:r>
    </w:p>
    <w:p w14:paraId="316E8ACE" w14:textId="77777777" w:rsidR="00A24C0B" w:rsidRPr="00E55156" w:rsidRDefault="00A24C0B" w:rsidP="00A24C0B">
      <w:pPr>
        <w:ind w:firstLine="720"/>
        <w:rPr>
          <w:szCs w:val="24"/>
        </w:rPr>
      </w:pPr>
      <w:r w:rsidRPr="00E55156">
        <w:rPr>
          <w:szCs w:val="24"/>
        </w:rPr>
        <w:t>1</w:t>
      </w:r>
      <w:r w:rsidR="003544C5">
        <w:rPr>
          <w:szCs w:val="24"/>
        </w:rPr>
        <w:t>2</w:t>
      </w:r>
      <w:r w:rsidRPr="00E55156">
        <w:rPr>
          <w:szCs w:val="24"/>
        </w:rPr>
        <w:t xml:space="preserve">.11. kitas keleivinis sausumos transportas, </w:t>
      </w:r>
      <w:r w:rsidRPr="00E55156">
        <w:rPr>
          <w:szCs w:val="24"/>
          <w:lang w:eastAsia="en-GB"/>
        </w:rPr>
        <w:t xml:space="preserve">(EVRK kodas </w:t>
      </w:r>
      <w:r w:rsidRPr="00E55156">
        <w:rPr>
          <w:szCs w:val="24"/>
        </w:rPr>
        <w:t>49.39);</w:t>
      </w:r>
    </w:p>
    <w:p w14:paraId="78CFDFD8" w14:textId="77777777" w:rsidR="00A24C0B" w:rsidRPr="00E55156" w:rsidRDefault="00A24C0B" w:rsidP="00A24C0B">
      <w:pPr>
        <w:ind w:firstLine="720"/>
        <w:rPr>
          <w:szCs w:val="24"/>
        </w:rPr>
      </w:pPr>
      <w:r w:rsidRPr="00E55156">
        <w:rPr>
          <w:szCs w:val="24"/>
        </w:rPr>
        <w:t>1</w:t>
      </w:r>
      <w:r w:rsidR="003544C5">
        <w:rPr>
          <w:szCs w:val="24"/>
        </w:rPr>
        <w:t>2</w:t>
      </w:r>
      <w:r w:rsidRPr="00E55156">
        <w:rPr>
          <w:szCs w:val="24"/>
        </w:rPr>
        <w:t xml:space="preserve">.12. fizinės gerovės užtikrinimo įstaigų veikla, </w:t>
      </w:r>
      <w:r w:rsidRPr="00E55156">
        <w:rPr>
          <w:szCs w:val="24"/>
          <w:lang w:eastAsia="en-GB"/>
        </w:rPr>
        <w:t xml:space="preserve">(EVRK kodas </w:t>
      </w:r>
      <w:r w:rsidRPr="00E55156">
        <w:rPr>
          <w:szCs w:val="24"/>
        </w:rPr>
        <w:t>96.04);</w:t>
      </w:r>
    </w:p>
    <w:p w14:paraId="59CB4798" w14:textId="77777777" w:rsidR="00A24C0B" w:rsidRPr="00E55156" w:rsidRDefault="00A24C0B" w:rsidP="00A24C0B">
      <w:pPr>
        <w:ind w:firstLine="720"/>
        <w:rPr>
          <w:szCs w:val="24"/>
        </w:rPr>
      </w:pPr>
      <w:r w:rsidRPr="00E55156">
        <w:rPr>
          <w:szCs w:val="24"/>
        </w:rPr>
        <w:t>1</w:t>
      </w:r>
      <w:r w:rsidR="003544C5">
        <w:rPr>
          <w:szCs w:val="24"/>
        </w:rPr>
        <w:t>2</w:t>
      </w:r>
      <w:r w:rsidRPr="00E55156">
        <w:rPr>
          <w:szCs w:val="24"/>
        </w:rPr>
        <w:t xml:space="preserve">.13. kitų asmeninių ir namų ūkio prekių nuoma ir išperkamoji nuoma, </w:t>
      </w:r>
      <w:r w:rsidRPr="00E55156">
        <w:rPr>
          <w:szCs w:val="24"/>
          <w:lang w:eastAsia="en-GB"/>
        </w:rPr>
        <w:t xml:space="preserve">(EVRK kodas </w:t>
      </w:r>
      <w:r w:rsidRPr="00E55156">
        <w:rPr>
          <w:szCs w:val="24"/>
        </w:rPr>
        <w:t>77.29);</w:t>
      </w:r>
    </w:p>
    <w:p w14:paraId="6686823C"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2.</w:t>
      </w:r>
      <w:r w:rsidRPr="00E55156">
        <w:rPr>
          <w:szCs w:val="24"/>
          <w:lang w:eastAsia="en-GB"/>
        </w:rPr>
        <w:t>14. s</w:t>
      </w:r>
      <w:r w:rsidRPr="00E55156">
        <w:t>tacionarinė protiškai atsilikusių psichikos ligonių, sergančių priklausomybės ligomis, globos veikla (EVRK kodas  87.20);</w:t>
      </w:r>
    </w:p>
    <w:p w14:paraId="513F26D7"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2</w:t>
      </w:r>
      <w:r w:rsidRPr="00E55156">
        <w:rPr>
          <w:szCs w:val="24"/>
          <w:lang w:eastAsia="en-GB"/>
        </w:rPr>
        <w:t>.15.    kita įstatymais neuždrausta vykdyti veikla.  </w:t>
      </w:r>
    </w:p>
    <w:p w14:paraId="7EC1E749" w14:textId="77777777" w:rsidR="00A24C0B" w:rsidRPr="00E55156" w:rsidRDefault="00A24C0B" w:rsidP="00A24C0B">
      <w:pPr>
        <w:spacing w:line="276" w:lineRule="atLeast"/>
        <w:ind w:firstLine="720"/>
        <w:jc w:val="both"/>
        <w:rPr>
          <w:szCs w:val="24"/>
          <w:lang w:eastAsia="en-GB"/>
        </w:rPr>
      </w:pPr>
      <w:r w:rsidRPr="00E55156">
        <w:rPr>
          <w:szCs w:val="24"/>
          <w:lang w:eastAsia="en-GB"/>
        </w:rPr>
        <w:t>1</w:t>
      </w:r>
      <w:r w:rsidR="003544C5">
        <w:rPr>
          <w:szCs w:val="24"/>
          <w:lang w:eastAsia="en-GB"/>
        </w:rPr>
        <w:t>3</w:t>
      </w:r>
      <w:r w:rsidRPr="00E55156">
        <w:rPr>
          <w:szCs w:val="24"/>
          <w:lang w:eastAsia="en-GB"/>
        </w:rPr>
        <w:t>. Veikla, kuriai reikalingi leidimai ar licencijos, bus vykdoma tik gavus reikalingus leidimus ir licencijas.</w:t>
      </w:r>
    </w:p>
    <w:p w14:paraId="6FD2CBE9" w14:textId="77777777" w:rsidR="00A24C0B" w:rsidRPr="00E55156" w:rsidRDefault="00A24C0B" w:rsidP="00A24C0B">
      <w:pPr>
        <w:tabs>
          <w:tab w:val="left" w:pos="0"/>
          <w:tab w:val="left" w:pos="709"/>
        </w:tabs>
        <w:jc w:val="both"/>
        <w:rPr>
          <w:b/>
          <w:szCs w:val="24"/>
          <w:lang w:eastAsia="en-US"/>
        </w:rPr>
      </w:pPr>
    </w:p>
    <w:p w14:paraId="04E5952C" w14:textId="77777777" w:rsidR="00A24C0B" w:rsidRPr="00E55156" w:rsidRDefault="00A24C0B" w:rsidP="00A24C0B">
      <w:pPr>
        <w:tabs>
          <w:tab w:val="left" w:pos="0"/>
          <w:tab w:val="left" w:pos="709"/>
        </w:tabs>
        <w:jc w:val="center"/>
        <w:rPr>
          <w:b/>
          <w:szCs w:val="24"/>
          <w:lang w:eastAsia="en-US"/>
        </w:rPr>
      </w:pPr>
      <w:r w:rsidRPr="00E55156">
        <w:rPr>
          <w:b/>
          <w:szCs w:val="24"/>
          <w:lang w:eastAsia="en-US"/>
        </w:rPr>
        <w:t>III SKYRIUS</w:t>
      </w:r>
    </w:p>
    <w:p w14:paraId="76985F45" w14:textId="77777777" w:rsidR="00A24C0B" w:rsidRPr="00E55156" w:rsidRDefault="00A24C0B" w:rsidP="00A24C0B">
      <w:pPr>
        <w:spacing w:line="276" w:lineRule="atLeast"/>
        <w:ind w:firstLine="720"/>
        <w:jc w:val="center"/>
        <w:rPr>
          <w:b/>
          <w:bCs/>
          <w:szCs w:val="24"/>
          <w:lang w:eastAsia="en-US"/>
        </w:rPr>
      </w:pPr>
      <w:r w:rsidRPr="00E55156">
        <w:rPr>
          <w:b/>
          <w:bCs/>
          <w:szCs w:val="24"/>
          <w:lang w:eastAsia="en-US"/>
        </w:rPr>
        <w:t xml:space="preserve">VIEŠOSIOS ĮSTAIGOS DALININKAI, NAUJŲ DALININKŲ PRIĖMIMO BEI DALININKO TEISIŲ PERLEIDIMO KITIEMS ASMENIMS TVARKA, DALININKŲ ĮNAŠŲ PERDAVIMAS </w:t>
      </w:r>
    </w:p>
    <w:p w14:paraId="4E8BD34D" w14:textId="77777777" w:rsidR="00A24C0B" w:rsidRPr="00E55156" w:rsidRDefault="00A24C0B" w:rsidP="00A24C0B">
      <w:pPr>
        <w:spacing w:line="276" w:lineRule="atLeast"/>
        <w:ind w:firstLine="720"/>
        <w:jc w:val="center"/>
        <w:rPr>
          <w:b/>
          <w:bCs/>
          <w:szCs w:val="24"/>
          <w:lang w:eastAsia="en-US"/>
        </w:rPr>
      </w:pPr>
    </w:p>
    <w:p w14:paraId="653606EA" w14:textId="77777777" w:rsidR="00A24C0B" w:rsidRPr="00E55156" w:rsidRDefault="00A24C0B" w:rsidP="00A24C0B">
      <w:pPr>
        <w:spacing w:line="276" w:lineRule="atLeast"/>
        <w:ind w:firstLine="709"/>
        <w:jc w:val="both"/>
        <w:rPr>
          <w:szCs w:val="24"/>
          <w:lang w:eastAsia="en-GB"/>
        </w:rPr>
      </w:pPr>
      <w:r w:rsidRPr="00E55156">
        <w:rPr>
          <w:szCs w:val="24"/>
          <w:lang w:eastAsia="en-GB"/>
        </w:rPr>
        <w:t>1</w:t>
      </w:r>
      <w:r w:rsidR="003544C5">
        <w:rPr>
          <w:szCs w:val="24"/>
          <w:lang w:eastAsia="en-GB"/>
        </w:rPr>
        <w:t>4</w:t>
      </w:r>
      <w:r w:rsidRPr="00E55156">
        <w:rPr>
          <w:szCs w:val="24"/>
          <w:lang w:eastAsia="en-GB"/>
        </w:rPr>
        <w:t>. Viešosios įstaigos dalininkais gali būti fiziniai ar juridiniai asmenys, kurie Viešųjų įstaigų įstatymo ir šių Įstatų nustatyta tvarka tampa jos dalininkais ir turi Viešųjų įstaigų įstatymo ir šių Įstatų nustatytas dalininko teises.</w:t>
      </w:r>
    </w:p>
    <w:p w14:paraId="64B425F5" w14:textId="77777777" w:rsidR="00A24C0B" w:rsidRPr="00E55156" w:rsidRDefault="00A24C0B" w:rsidP="00A24C0B">
      <w:pPr>
        <w:spacing w:line="276" w:lineRule="atLeast"/>
        <w:ind w:firstLine="709"/>
        <w:jc w:val="both"/>
        <w:rPr>
          <w:szCs w:val="24"/>
          <w:lang w:eastAsia="en-GB"/>
        </w:rPr>
      </w:pPr>
      <w:r w:rsidRPr="00E55156">
        <w:rPr>
          <w:szCs w:val="24"/>
          <w:lang w:eastAsia="en-GB"/>
        </w:rPr>
        <w:t>1</w:t>
      </w:r>
      <w:r w:rsidR="003544C5">
        <w:rPr>
          <w:szCs w:val="24"/>
          <w:lang w:eastAsia="en-GB"/>
        </w:rPr>
        <w:t>5</w:t>
      </w:r>
      <w:r w:rsidRPr="00E55156">
        <w:rPr>
          <w:szCs w:val="24"/>
          <w:lang w:eastAsia="en-GB"/>
        </w:rPr>
        <w:t xml:space="preserve">. Viešosios įstaigos dalininkas turi visas Viešųjų įstaigų įstatyme ir kituose teisės aktuose numatytas turtines ir neturtines teises. </w:t>
      </w:r>
    </w:p>
    <w:p w14:paraId="6E2117DF" w14:textId="77777777" w:rsidR="00A24C0B" w:rsidRPr="00E55156" w:rsidRDefault="00A24C0B" w:rsidP="00A24C0B">
      <w:pPr>
        <w:spacing w:line="276" w:lineRule="atLeast"/>
        <w:ind w:firstLine="709"/>
        <w:jc w:val="both"/>
        <w:rPr>
          <w:szCs w:val="24"/>
          <w:lang w:eastAsia="en-GB"/>
        </w:rPr>
      </w:pPr>
      <w:r w:rsidRPr="00E55156">
        <w:rPr>
          <w:szCs w:val="24"/>
          <w:lang w:eastAsia="en-GB"/>
        </w:rPr>
        <w:t>1</w:t>
      </w:r>
      <w:r w:rsidR="003544C5">
        <w:rPr>
          <w:szCs w:val="24"/>
          <w:lang w:eastAsia="en-GB"/>
        </w:rPr>
        <w:t>6</w:t>
      </w:r>
      <w:r w:rsidRPr="00E55156">
        <w:rPr>
          <w:szCs w:val="24"/>
          <w:lang w:eastAsia="en-GB"/>
        </w:rPr>
        <w:t>. Nauji dalininkai priimami visuotinio dalininkų susirinkimo sprendimu.</w:t>
      </w:r>
    </w:p>
    <w:p w14:paraId="069DA71F" w14:textId="77777777" w:rsidR="00A24C0B" w:rsidRPr="00E55156" w:rsidRDefault="00A24C0B" w:rsidP="00A24C0B">
      <w:pPr>
        <w:spacing w:line="276" w:lineRule="atLeast"/>
        <w:ind w:firstLine="709"/>
        <w:jc w:val="both"/>
        <w:rPr>
          <w:szCs w:val="24"/>
          <w:lang w:eastAsia="en-GB"/>
        </w:rPr>
      </w:pPr>
      <w:r w:rsidRPr="00E55156">
        <w:rPr>
          <w:szCs w:val="24"/>
          <w:lang w:eastAsia="en-GB"/>
        </w:rPr>
        <w:t>1</w:t>
      </w:r>
      <w:r w:rsidR="003544C5">
        <w:rPr>
          <w:szCs w:val="24"/>
          <w:lang w:eastAsia="en-GB"/>
        </w:rPr>
        <w:t>7</w:t>
      </w:r>
      <w:r w:rsidRPr="00E55156">
        <w:rPr>
          <w:szCs w:val="24"/>
          <w:lang w:eastAsia="en-GB"/>
        </w:rPr>
        <w:t xml:space="preserve">. Dalininko teisės įgyjamos ir prarandamos šių Įstatų ir Viešųjų pirkimų įstatymo nustatyta tvarka. </w:t>
      </w:r>
    </w:p>
    <w:p w14:paraId="69211352" w14:textId="77777777" w:rsidR="00A24C0B" w:rsidRPr="00E55156" w:rsidRDefault="00A24C0B" w:rsidP="00A24C0B">
      <w:pPr>
        <w:spacing w:line="276" w:lineRule="atLeast"/>
        <w:ind w:firstLine="709"/>
        <w:jc w:val="both"/>
        <w:rPr>
          <w:szCs w:val="24"/>
          <w:lang w:eastAsia="en-GB"/>
        </w:rPr>
      </w:pPr>
      <w:r w:rsidRPr="00E55156">
        <w:rPr>
          <w:szCs w:val="24"/>
          <w:lang w:eastAsia="en-GB"/>
        </w:rPr>
        <w:t>1</w:t>
      </w:r>
      <w:r w:rsidR="003544C5">
        <w:rPr>
          <w:szCs w:val="24"/>
          <w:lang w:eastAsia="en-GB"/>
        </w:rPr>
        <w:t>8</w:t>
      </w:r>
      <w:r w:rsidRPr="00E55156">
        <w:rPr>
          <w:szCs w:val="24"/>
          <w:lang w:eastAsia="en-GB"/>
        </w:rPr>
        <w:t>. Asmuo, pageidaujantis tapti Viešosios įstaigos dalininku, pateikia Viešosios įstaigos vadovui prašymą juo tapti. Prašyme turi būti nurodyti duomenys apie asmenį, pageidaujantį tapti Viešosios įstaigos dalininku (juridinio asmens pavadinimas, kodas, buveinė, teisinė forma, atstovo vardas ir pavardė; fizinio asmens vardas, pavardė, asmens kodas, gyvenamoji vieta), taip pat nurodomas įnašas pinigais ar įnašo vertė, kuri nurodyta turto vertinimo ataskaitoje bei įnašo perdavimo terminas. Be to, prašyme turi būti pareikštas pritarimas Viešosios įstaigos veiklos tikslams. Kartu su prašymu turi būti pateikta turto vertinimo ataskaita, jei numatoma perduoti materialųjį ar nematerialųjį turtą.</w:t>
      </w:r>
    </w:p>
    <w:p w14:paraId="34EF206F" w14:textId="77777777" w:rsidR="00A24C0B" w:rsidRPr="00E55156" w:rsidRDefault="00A24C0B" w:rsidP="00A24C0B">
      <w:pPr>
        <w:spacing w:line="276" w:lineRule="atLeast"/>
        <w:ind w:firstLine="709"/>
        <w:jc w:val="both"/>
        <w:rPr>
          <w:szCs w:val="24"/>
          <w:lang w:eastAsia="en-GB"/>
        </w:rPr>
      </w:pPr>
      <w:r w:rsidRPr="00E55156">
        <w:rPr>
          <w:szCs w:val="24"/>
          <w:lang w:eastAsia="en-GB"/>
        </w:rPr>
        <w:t>1</w:t>
      </w:r>
      <w:r w:rsidR="003544C5">
        <w:rPr>
          <w:szCs w:val="24"/>
          <w:lang w:eastAsia="en-GB"/>
        </w:rPr>
        <w:t>9</w:t>
      </w:r>
      <w:r w:rsidRPr="00E55156">
        <w:rPr>
          <w:szCs w:val="24"/>
          <w:lang w:eastAsia="en-GB"/>
        </w:rPr>
        <w:t>. Viešosios įstaigos vadovas, gavęs asmens, pageidaujančio tapti Viešosios įstaigos dalininku, prašymą, turi per 30 kalendorinių dienų pateikti jį svarstyti visuotiniam dalininkų susirinkimui. Viešosios įstaigos vadovas per 5 darbo dienas turi informuoti asmenį, pateikusį prašymą tapti Viešosios įstaigos dalininku,  apie visuotinio dalininkų susirinkimo priimtą sprendimą.</w:t>
      </w:r>
    </w:p>
    <w:p w14:paraId="54BC0E86" w14:textId="77777777" w:rsidR="00A24C0B" w:rsidRPr="00E55156" w:rsidRDefault="003544C5" w:rsidP="00A24C0B">
      <w:pPr>
        <w:spacing w:line="276" w:lineRule="atLeast"/>
        <w:ind w:firstLine="709"/>
        <w:jc w:val="both"/>
        <w:rPr>
          <w:szCs w:val="24"/>
          <w:lang w:eastAsia="en-GB"/>
        </w:rPr>
      </w:pPr>
      <w:r>
        <w:rPr>
          <w:szCs w:val="24"/>
          <w:lang w:eastAsia="en-GB"/>
        </w:rPr>
        <w:t>20</w:t>
      </w:r>
      <w:r w:rsidR="00A24C0B" w:rsidRPr="00E55156">
        <w:rPr>
          <w:szCs w:val="24"/>
          <w:lang w:eastAsia="en-GB"/>
        </w:rPr>
        <w:t>. Apie savo sprendimą perleisti Viešosios įstaigos dalininko teises dalininkas turi raštu pranešti Viešosios įstaigos vadovui, nurodydamas duomenis apie asmenį (juridinio asmens pavadinimas, kodas, buveinė; fizinio asmens vardas, pavardė, asmens kodas, gyvenamoji vieta), kuriam ketinama perleisti savo teises, taip pat nurodyti perleidimo būdą ir numatomą sandorio datą. Apie gautą dalininko pranešimą Viešosios įstaigos vadovas per 5 darbo dienas turi informuoti kitus dalininkus.</w:t>
      </w:r>
    </w:p>
    <w:p w14:paraId="4D862077" w14:textId="77777777" w:rsidR="00A24C0B" w:rsidRPr="00E55156" w:rsidRDefault="00A24C0B" w:rsidP="00A24C0B">
      <w:pPr>
        <w:spacing w:line="276" w:lineRule="atLeast"/>
        <w:ind w:firstLine="709"/>
        <w:jc w:val="both"/>
        <w:rPr>
          <w:szCs w:val="24"/>
          <w:lang w:eastAsia="en-GB"/>
        </w:rPr>
      </w:pPr>
      <w:r w:rsidRPr="00E55156">
        <w:rPr>
          <w:szCs w:val="24"/>
          <w:lang w:eastAsia="en-GB"/>
        </w:rPr>
        <w:t>2</w:t>
      </w:r>
      <w:r w:rsidR="003544C5">
        <w:rPr>
          <w:szCs w:val="24"/>
          <w:lang w:eastAsia="en-GB"/>
        </w:rPr>
        <w:t>1</w:t>
      </w:r>
      <w:r w:rsidRPr="00E55156">
        <w:rPr>
          <w:szCs w:val="24"/>
          <w:lang w:eastAsia="en-GB"/>
        </w:rPr>
        <w:t>. Viešosios įstaigos vadovas, gavęs Viešosios įstaigos dalininko teisių įgijimą liudijantį dokumentą ar jo išrašą, per 3 darbo dienas turi įregistruoti dalininką Viešosios įstaigos dokumentuose. Apie tai, kad yra įregistruotas naujas Viešosios įstaigos dalininkas, Viešosios įstaigos vadovas per 5 darbo dienas turi pranešti Viešosios įstaigos dalininkams.</w:t>
      </w:r>
    </w:p>
    <w:p w14:paraId="2D9863C0" w14:textId="77777777" w:rsidR="00A24C0B" w:rsidRPr="00E55156" w:rsidRDefault="00A24C0B" w:rsidP="00A24C0B">
      <w:pPr>
        <w:spacing w:line="276" w:lineRule="atLeast"/>
        <w:ind w:firstLine="709"/>
        <w:jc w:val="both"/>
        <w:rPr>
          <w:b/>
          <w:szCs w:val="24"/>
          <w:lang w:eastAsia="en-GB"/>
        </w:rPr>
      </w:pPr>
      <w:r w:rsidRPr="00E55156">
        <w:rPr>
          <w:szCs w:val="24"/>
          <w:lang w:eastAsia="en-GB"/>
        </w:rPr>
        <w:t>2</w:t>
      </w:r>
      <w:r w:rsidR="003544C5">
        <w:rPr>
          <w:szCs w:val="24"/>
          <w:lang w:eastAsia="en-GB"/>
        </w:rPr>
        <w:t>2</w:t>
      </w:r>
      <w:r w:rsidRPr="00E55156">
        <w:rPr>
          <w:szCs w:val="24"/>
          <w:lang w:eastAsia="en-GB"/>
        </w:rPr>
        <w:t>. Asmuo, įgijęs dalininko teises, tampa Viešosios įstaigos dalininku nuo jo įregistravimo įstaigos dokumentuose datos</w:t>
      </w:r>
      <w:r w:rsidRPr="00E55156">
        <w:rPr>
          <w:lang w:eastAsia="en-US"/>
        </w:rPr>
        <w:t xml:space="preserve">  </w:t>
      </w:r>
      <w:r w:rsidRPr="00E55156">
        <w:rPr>
          <w:szCs w:val="24"/>
          <w:lang w:eastAsia="en-US"/>
        </w:rPr>
        <w:t>ir jam išduodamas jo įnašų vertę patvirtinantis dokumentas.</w:t>
      </w:r>
    </w:p>
    <w:p w14:paraId="4A379384" w14:textId="77777777" w:rsidR="00A24C0B" w:rsidRPr="00E55156" w:rsidRDefault="00A24C0B" w:rsidP="00A24C0B">
      <w:pPr>
        <w:spacing w:line="276" w:lineRule="atLeast"/>
        <w:ind w:firstLine="709"/>
        <w:jc w:val="both"/>
        <w:rPr>
          <w:szCs w:val="24"/>
          <w:lang w:eastAsia="en-US"/>
        </w:rPr>
      </w:pPr>
      <w:r w:rsidRPr="00E55156">
        <w:rPr>
          <w:szCs w:val="24"/>
          <w:lang w:eastAsia="en-GB"/>
        </w:rPr>
        <w:t>2</w:t>
      </w:r>
      <w:r w:rsidR="003544C5">
        <w:rPr>
          <w:szCs w:val="24"/>
          <w:lang w:eastAsia="en-GB"/>
        </w:rPr>
        <w:t>3</w:t>
      </w:r>
      <w:r w:rsidRPr="00E55156">
        <w:rPr>
          <w:szCs w:val="24"/>
          <w:lang w:eastAsia="en-GB"/>
        </w:rPr>
        <w:t xml:space="preserve">. </w:t>
      </w:r>
      <w:r w:rsidRPr="00E55156">
        <w:rPr>
          <w:szCs w:val="24"/>
          <w:lang w:eastAsia="en-US"/>
        </w:rPr>
        <w:t>Dalininkų įnašai Įstaigai perduodami tokia tvarka:</w:t>
      </w:r>
    </w:p>
    <w:p w14:paraId="512315D4" w14:textId="77777777" w:rsidR="00A24C0B" w:rsidRPr="00E55156" w:rsidRDefault="00A24C0B" w:rsidP="00A24C0B">
      <w:pPr>
        <w:spacing w:line="276" w:lineRule="atLeast"/>
        <w:ind w:firstLine="709"/>
        <w:jc w:val="both"/>
        <w:rPr>
          <w:szCs w:val="24"/>
          <w:lang w:eastAsia="en-US"/>
        </w:rPr>
      </w:pPr>
      <w:r w:rsidRPr="00E55156">
        <w:rPr>
          <w:szCs w:val="24"/>
          <w:lang w:eastAsia="en-US"/>
        </w:rPr>
        <w:t>2</w:t>
      </w:r>
      <w:r w:rsidR="003544C5">
        <w:rPr>
          <w:szCs w:val="24"/>
          <w:lang w:eastAsia="en-US"/>
        </w:rPr>
        <w:t>3</w:t>
      </w:r>
      <w:r w:rsidRPr="00E55156">
        <w:rPr>
          <w:szCs w:val="24"/>
          <w:lang w:eastAsia="en-US"/>
        </w:rPr>
        <w:t xml:space="preserve">.1. pinigai įnešami į Viešosios įstaigos sąskaitą; </w:t>
      </w:r>
    </w:p>
    <w:p w14:paraId="4A094EEA" w14:textId="77777777" w:rsidR="00A24C0B" w:rsidRPr="00E55156" w:rsidRDefault="00A24C0B" w:rsidP="00A24C0B">
      <w:pPr>
        <w:spacing w:line="276" w:lineRule="atLeast"/>
        <w:ind w:firstLine="709"/>
        <w:jc w:val="both"/>
        <w:rPr>
          <w:szCs w:val="24"/>
          <w:lang w:eastAsia="en-US"/>
        </w:rPr>
      </w:pPr>
      <w:r w:rsidRPr="00E55156">
        <w:rPr>
          <w:szCs w:val="24"/>
          <w:lang w:eastAsia="en-US"/>
        </w:rPr>
        <w:t>2</w:t>
      </w:r>
      <w:r w:rsidR="003544C5">
        <w:rPr>
          <w:szCs w:val="24"/>
          <w:lang w:eastAsia="en-US"/>
        </w:rPr>
        <w:t>3</w:t>
      </w:r>
      <w:r w:rsidRPr="00E55156">
        <w:rPr>
          <w:szCs w:val="24"/>
          <w:lang w:eastAsia="en-US"/>
        </w:rPr>
        <w:t>.2. materialusis ir nematerialusis turtas Viešajai įstaigai perduodamas surašant turto perdavimo aktą; aktą pasirašo turtą perduodantis asmuo ir Viešosios įstaigos vadovas; kartu su perduodamu turtu Viešajai įstaigai pateikiama ir šio turto vertinimo ataskaita, kuri turi būti sudaryta ne vėliau kaip prieš 6 mėnesius iki turto perdavimo Viešajai įstaigai; turto vertinimas atliekamas perduodamo turto savininko lėšomis.</w:t>
      </w:r>
    </w:p>
    <w:p w14:paraId="62254C3C" w14:textId="77777777" w:rsidR="00A24C0B" w:rsidRPr="00E55156" w:rsidRDefault="00A24C0B" w:rsidP="00A24C0B">
      <w:pPr>
        <w:spacing w:line="276" w:lineRule="atLeast"/>
        <w:ind w:firstLine="709"/>
        <w:jc w:val="both"/>
        <w:rPr>
          <w:szCs w:val="24"/>
          <w:lang w:eastAsia="en-US"/>
        </w:rPr>
      </w:pPr>
    </w:p>
    <w:p w14:paraId="4BEA82D9" w14:textId="77777777" w:rsidR="00A24C0B" w:rsidRPr="00E55156" w:rsidRDefault="00A24C0B" w:rsidP="00A24C0B">
      <w:pPr>
        <w:spacing w:line="276" w:lineRule="atLeast"/>
        <w:jc w:val="center"/>
        <w:rPr>
          <w:b/>
          <w:bCs/>
          <w:szCs w:val="24"/>
          <w:lang w:eastAsia="en-GB"/>
        </w:rPr>
      </w:pPr>
      <w:r w:rsidRPr="00E55156">
        <w:rPr>
          <w:b/>
          <w:bCs/>
          <w:szCs w:val="24"/>
          <w:lang w:eastAsia="en-GB"/>
        </w:rPr>
        <w:t>IV SKYRIUS</w:t>
      </w:r>
    </w:p>
    <w:p w14:paraId="7EAA8BA1" w14:textId="77777777" w:rsidR="00A24C0B" w:rsidRPr="00E55156" w:rsidRDefault="00A24C0B" w:rsidP="00A24C0B">
      <w:pPr>
        <w:spacing w:line="276" w:lineRule="atLeast"/>
        <w:jc w:val="center"/>
        <w:rPr>
          <w:szCs w:val="24"/>
          <w:lang w:eastAsia="en-GB"/>
        </w:rPr>
      </w:pPr>
      <w:r w:rsidRPr="00E55156">
        <w:rPr>
          <w:b/>
          <w:bCs/>
          <w:szCs w:val="24"/>
          <w:lang w:eastAsia="en-GB"/>
        </w:rPr>
        <w:t> ĮSTAIGOS ORGANAI</w:t>
      </w:r>
    </w:p>
    <w:p w14:paraId="6FBBA6A8" w14:textId="77777777" w:rsidR="00A24C0B" w:rsidRPr="00E55156" w:rsidRDefault="00A24C0B" w:rsidP="00A24C0B">
      <w:pPr>
        <w:rPr>
          <w:szCs w:val="24"/>
          <w:lang w:eastAsia="en-GB"/>
        </w:rPr>
      </w:pPr>
      <w:r w:rsidRPr="00E55156">
        <w:rPr>
          <w:szCs w:val="24"/>
          <w:lang w:eastAsia="en-GB"/>
        </w:rPr>
        <w:t> </w:t>
      </w:r>
    </w:p>
    <w:p w14:paraId="0CF56EF3"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4</w:t>
      </w:r>
      <w:r w:rsidRPr="00E55156">
        <w:rPr>
          <w:szCs w:val="24"/>
          <w:lang w:eastAsia="en-GB"/>
        </w:rPr>
        <w:t>. Viešosios įstaigos organai yra visuotinis dalininkų susirinkimas ir vienasmenis valdymo organas – Viešosios įstaigos vadovas.</w:t>
      </w:r>
    </w:p>
    <w:p w14:paraId="3EAE13C1"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 Visuotinio dalininkų susirinkimo kompetencija:</w:t>
      </w:r>
    </w:p>
    <w:p w14:paraId="3738A4C9"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.1. keisti Viešosios įstaigos buveinę;</w:t>
      </w:r>
    </w:p>
    <w:p w14:paraId="13168C69"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2. keisti ir papildyti Viešosios įstaigos Įstatus;</w:t>
      </w:r>
    </w:p>
    <w:p w14:paraId="6315665E"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.3. nustatyti paslaugų, darbų, produkcijos kainas ir tarifus ar jų nustatymo taisykles;</w:t>
      </w:r>
    </w:p>
    <w:p w14:paraId="47051644"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.4. tvirtinti Viešosios įstaigos metinių finansinių ataskaitų rinkinį;</w:t>
      </w:r>
    </w:p>
    <w:p w14:paraId="2933FAAF"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.5. nustatyti informaciją, kuri pateikiama visuomenei apie Viešosios įstaigos veiklą;</w:t>
      </w:r>
    </w:p>
    <w:p w14:paraId="4A24C618"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.6. priimti sprendimą dėl Viešajai įstaigai nuosavybės teise priklausančio ilgalaikio turto perleidimo, nuomos, perdavimo pagal panaudos sutartį ar įkeitimo;</w:t>
      </w:r>
    </w:p>
    <w:p w14:paraId="7FD05B3C"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.7. priimti sprendimus dėl Viešosios įstaigos reorganizavimo ir reorganizavimo sąlygų tvirtinimo, pertvarkymo, likvidavimo ar likvidavimo atšaukimo, filialų ir atstovybių steigimo ir jų veiklos nutraukimo;</w:t>
      </w:r>
    </w:p>
    <w:p w14:paraId="774908CD"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.8. skirti ir atšaukti likvidatorių, kai Lietuvos Respublikos viešųjų įstaigų įstatymo nustatytais atvejais sprendimą likviduoti Viešąją įstaigą priima visuotinis dalininkų susirinkimas;</w:t>
      </w:r>
    </w:p>
    <w:p w14:paraId="47E391FD"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.9 nustatyti Viešosios įstaigos vidaus kontrolės tvarką;</w:t>
      </w:r>
    </w:p>
    <w:p w14:paraId="006477F2"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.10. priimti sprendimą dėl Viešosios įstaigos metinių finansinių ataskaitų rinkinio audito ir rinkti auditorių ar audito įmonę;</w:t>
      </w:r>
    </w:p>
    <w:p w14:paraId="295A3B02"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.11. tvirtinti Viešosios įstaigos veiklos strategiją;</w:t>
      </w:r>
    </w:p>
    <w:p w14:paraId="05968922" w14:textId="77777777" w:rsidR="00A24C0B" w:rsidRPr="00EF3748" w:rsidRDefault="00A24C0B" w:rsidP="00A24C0B">
      <w:pPr>
        <w:spacing w:line="276" w:lineRule="atLeast"/>
        <w:ind w:firstLine="720"/>
        <w:jc w:val="both"/>
        <w:rPr>
          <w:strike/>
          <w:szCs w:val="24"/>
          <w:lang w:eastAsia="en-GB"/>
        </w:rPr>
      </w:pPr>
      <w:r w:rsidRPr="005634DA">
        <w:rPr>
          <w:strike/>
          <w:szCs w:val="24"/>
          <w:lang w:eastAsia="en-GB"/>
        </w:rPr>
        <w:t>24.12. tvirtinti Viešosios įstaigos valdymo struktūrą ir pareigybių sąrašą;</w:t>
      </w:r>
    </w:p>
    <w:p w14:paraId="7B179133"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.13. nustatyti Viešosios įstaigos veiklos vertinimo kriterijus;</w:t>
      </w:r>
    </w:p>
    <w:p w14:paraId="522A460A"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.14. priimti sprendimą dėl naujų dalininkų priėmimo ir nustatyti jų įnašo dalį;</w:t>
      </w:r>
    </w:p>
    <w:p w14:paraId="3ACDD8DB" w14:textId="77777777" w:rsidR="00A24C0B" w:rsidRPr="00E55156" w:rsidRDefault="00A24C0B" w:rsidP="00A24C0B">
      <w:pPr>
        <w:spacing w:line="276" w:lineRule="atLeast"/>
        <w:ind w:firstLine="720"/>
        <w:jc w:val="both"/>
        <w:rPr>
          <w:szCs w:val="24"/>
          <w:lang w:eastAsia="en-GB"/>
        </w:rPr>
      </w:pPr>
      <w:r w:rsidRPr="00E55156">
        <w:rPr>
          <w:szCs w:val="24"/>
          <w:lang w:eastAsia="en-GB"/>
        </w:rPr>
        <w:t>24.15. priimti sprendimą dėl tapimo kitų juridinių asmenų steigėja ir dalyve;</w:t>
      </w:r>
    </w:p>
    <w:p w14:paraId="060520A1"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5</w:t>
      </w:r>
      <w:r w:rsidRPr="00E55156">
        <w:rPr>
          <w:szCs w:val="24"/>
          <w:lang w:eastAsia="en-GB"/>
        </w:rPr>
        <w:t>.16. spręsti kitus Viešųjų įstaigų įstatyme ir Viešosios įstaigos Įstatuose visuotinio dalininkų susirinkimo kompetencijai priskirtus klausimus.</w:t>
      </w:r>
    </w:p>
    <w:p w14:paraId="0DC17684"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6</w:t>
      </w:r>
      <w:r w:rsidRPr="00E55156">
        <w:rPr>
          <w:szCs w:val="24"/>
          <w:lang w:eastAsia="en-GB"/>
        </w:rPr>
        <w:t>. Visuotinio dalininkų susirinkimo sušaukimo iniciatyvos teisę turi Viešosios įstaigos dalininkas, Viešosios įstaigos vadovas. Už visuotinio dalininkų susirinkimo sušaukimą atsako Viešosios įstaigos vadovas. Apie šaukiamą dalininkų susirinkimą kiekvienas dalininkas turi būti informuotas registruotu laišku ne vėliau kaip prieš 30 dienų. Visuotinis dalininkų susirinkimas gali būti atšaukiamas nesilaikant šių Įstatų nustatytų terminų ir tvarkos, jei visi dalininkai su tuo raštiškai sutinka.</w:t>
      </w:r>
    </w:p>
    <w:p w14:paraId="51EC5801"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7</w:t>
      </w:r>
      <w:r w:rsidRPr="00E55156">
        <w:rPr>
          <w:szCs w:val="24"/>
          <w:lang w:eastAsia="en-GB"/>
        </w:rPr>
        <w:t>. Eilinį visuotinį dalininkų susirinkimą Viešosios įstaigos vadovas privalo sušaukti kasmet per keturis mėnesius nuo Viešosios įstaigos finansinių metų pabaigos. Viešosios įstaigos vadovas eiliniam visuotiniam dalininkų susirinkimui privalo pateikti Viešosios įstaigos metinių finansinių ataskaitų rinkinį ir praėjusių finansinių metų Viešosios įstaigos veiklos ataskaitą.</w:t>
      </w:r>
    </w:p>
    <w:p w14:paraId="72F90516"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8</w:t>
      </w:r>
      <w:r w:rsidRPr="00E55156">
        <w:rPr>
          <w:szCs w:val="24"/>
          <w:lang w:eastAsia="en-GB"/>
        </w:rPr>
        <w:t xml:space="preserve">. Visuotinis dalininkų susirinkimas gali būti šaukiamas teismo sprendimu Viešųjų įstaigų įstatyme numatytais atvejais ir tvarka. </w:t>
      </w:r>
    </w:p>
    <w:p w14:paraId="56451E51" w14:textId="77777777" w:rsidR="00A24C0B" w:rsidRPr="00E55156" w:rsidRDefault="00A24C0B" w:rsidP="00A24C0B">
      <w:pPr>
        <w:spacing w:line="276" w:lineRule="atLeast"/>
        <w:ind w:firstLine="720"/>
        <w:jc w:val="both"/>
        <w:rPr>
          <w:szCs w:val="24"/>
          <w:lang w:eastAsia="en-GB"/>
        </w:rPr>
      </w:pPr>
      <w:r w:rsidRPr="00E55156">
        <w:rPr>
          <w:szCs w:val="24"/>
          <w:lang w:eastAsia="en-GB"/>
        </w:rPr>
        <w:t>2</w:t>
      </w:r>
      <w:r w:rsidR="003544C5">
        <w:rPr>
          <w:szCs w:val="24"/>
          <w:lang w:eastAsia="en-GB"/>
        </w:rPr>
        <w:t>9</w:t>
      </w:r>
      <w:r w:rsidRPr="00E55156">
        <w:rPr>
          <w:szCs w:val="24"/>
          <w:lang w:eastAsia="en-GB"/>
        </w:rPr>
        <w:t>. Visuotinio dalininkų susirinkimai protokoluojami, sprendimai yra priimami paprasta visų susirinkime dalyvaujančių dalininkų balsų dauguma, išskyrus sprendimą dėl Viešosios įstaigos reorganizavimo ir reorganizavimo sąlygų tvirtinimo, sprendimą pertvarkyti ar likviduoti įstaigą arba atšaukti likvidavimą. Šie sprendimai priimami kvalifikuota balsų dauguma ne mažiau kaip 2/3 visų susirinkime dalyvaujančių dalininkų balsų.</w:t>
      </w:r>
    </w:p>
    <w:p w14:paraId="34A8F70C" w14:textId="77777777" w:rsidR="00A24C0B" w:rsidRPr="00E55156" w:rsidRDefault="003544C5" w:rsidP="00A24C0B">
      <w:pPr>
        <w:ind w:firstLine="720"/>
        <w:jc w:val="both"/>
        <w:rPr>
          <w:szCs w:val="24"/>
          <w:lang w:eastAsia="en-GB"/>
        </w:rPr>
      </w:pPr>
      <w:r>
        <w:rPr>
          <w:szCs w:val="24"/>
          <w:lang w:eastAsia="en-GB"/>
        </w:rPr>
        <w:t>30</w:t>
      </w:r>
      <w:r w:rsidR="00A24C0B" w:rsidRPr="00E55156">
        <w:rPr>
          <w:szCs w:val="24"/>
          <w:lang w:eastAsia="en-GB"/>
        </w:rPr>
        <w:t>. Viešosios įstaigos veikla organizuojama vadovaujantis įstatymais, Įstatais, pareigybių aprašymais, vadovo įsakymais, visuotinio dalininkų susirinkimo sprendimais.</w:t>
      </w:r>
    </w:p>
    <w:p w14:paraId="511A573B" w14:textId="77777777" w:rsidR="00A24C0B" w:rsidRPr="00E55156" w:rsidRDefault="00A24C0B" w:rsidP="00A24C0B">
      <w:pPr>
        <w:tabs>
          <w:tab w:val="left"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en-GB"/>
        </w:rPr>
      </w:pPr>
      <w:r w:rsidRPr="00E55156">
        <w:rPr>
          <w:szCs w:val="24"/>
          <w:lang w:eastAsia="en-GB"/>
        </w:rPr>
        <w:t>3</w:t>
      </w:r>
      <w:r w:rsidR="003544C5">
        <w:rPr>
          <w:szCs w:val="24"/>
          <w:lang w:eastAsia="en-GB"/>
        </w:rPr>
        <w:t>1</w:t>
      </w:r>
      <w:r w:rsidRPr="00E55156">
        <w:rPr>
          <w:szCs w:val="24"/>
          <w:lang w:eastAsia="en-GB"/>
        </w:rPr>
        <w:t xml:space="preserve">. </w:t>
      </w:r>
      <w:hyperlink r:id="rId9" w:anchor="343z" w:history="1">
        <w:r w:rsidRPr="00E55156">
          <w:rPr>
            <w:szCs w:val="24"/>
            <w:lang w:eastAsia="en-US"/>
          </w:rPr>
          <w:t>Viešosios</w:t>
        </w:r>
      </w:hyperlink>
      <w:r w:rsidRPr="00E55156">
        <w:rPr>
          <w:szCs w:val="24"/>
          <w:lang w:eastAsia="en-US"/>
        </w:rPr>
        <w:t xml:space="preserve"> </w:t>
      </w:r>
      <w:hyperlink r:id="rId10" w:anchor="344z" w:history="1">
        <w:r w:rsidRPr="00E55156">
          <w:rPr>
            <w:szCs w:val="24"/>
            <w:lang w:eastAsia="en-US"/>
          </w:rPr>
          <w:t>įstaigos</w:t>
        </w:r>
      </w:hyperlink>
      <w:r w:rsidRPr="00E55156">
        <w:rPr>
          <w:szCs w:val="24"/>
          <w:lang w:eastAsia="en-US"/>
        </w:rPr>
        <w:t xml:space="preserve"> savininko raštiški sprendimai prilyginami visuotinio dalininkų susirinkimo sprendimams.</w:t>
      </w:r>
    </w:p>
    <w:p w14:paraId="7A916465" w14:textId="77777777" w:rsidR="00A24C0B" w:rsidRPr="00E55156" w:rsidRDefault="00A24C0B" w:rsidP="00A24C0B">
      <w:pPr>
        <w:ind w:firstLine="720"/>
        <w:jc w:val="both"/>
        <w:rPr>
          <w:szCs w:val="24"/>
          <w:lang w:eastAsia="en-GB"/>
        </w:rPr>
      </w:pPr>
      <w:r w:rsidRPr="00E55156">
        <w:rPr>
          <w:szCs w:val="24"/>
          <w:lang w:eastAsia="en-GB"/>
        </w:rPr>
        <w:t>3</w:t>
      </w:r>
      <w:r w:rsidR="003544C5">
        <w:rPr>
          <w:szCs w:val="24"/>
          <w:lang w:eastAsia="en-GB"/>
        </w:rPr>
        <w:t>2</w:t>
      </w:r>
      <w:r w:rsidRPr="00E55156">
        <w:rPr>
          <w:szCs w:val="24"/>
          <w:lang w:eastAsia="en-GB"/>
        </w:rPr>
        <w:t>. Viešajai įstaigai vadovauja vadovas, kuris į pareigas skiriamas konkurso būdu. Vadovą skiria į pareigas ir atleidžia iš jų, vykdo kitas funkcijas, susijusias su darbo santykiais, Lietuvos Respublikos darbo kodekso ir kitų teisės aktų nustatyta tvarka Jurbarko rajono savivaldybės meras. Darbo sutartį su direktoriumi pasirašo Jurbarko rajono savivaldybės meras.</w:t>
      </w:r>
    </w:p>
    <w:p w14:paraId="36C58176" w14:textId="77777777" w:rsidR="003F6D1F" w:rsidRPr="008C7637" w:rsidRDefault="003F6D1F" w:rsidP="00A24C0B">
      <w:pPr>
        <w:ind w:firstLine="720"/>
        <w:jc w:val="both"/>
        <w:rPr>
          <w:b/>
          <w:bCs/>
          <w:szCs w:val="24"/>
          <w:lang w:eastAsia="en-GB"/>
        </w:rPr>
      </w:pPr>
      <w:r w:rsidRPr="008C7637">
        <w:rPr>
          <w:b/>
          <w:bCs/>
          <w:szCs w:val="24"/>
          <w:lang w:eastAsia="en-GB"/>
        </w:rPr>
        <w:t>33. Vadovo darbo apmokėjimas reglamentuojamas viešųjų įstaigų, kurių savininkė ar dalininkė, turinti daugiau negu pusę balsų visuotiniame dalininkų susirinkime, yra valstybė ar savivaldybė, vadovų ir darbuotojų darbo apmokėjimo įstatymu ir Jurbarko rajono savivaldybės viešųjų įstaigų vadovų darbo apmokėjimo sistema</w:t>
      </w:r>
      <w:r w:rsidR="003544C5" w:rsidRPr="008C7637">
        <w:rPr>
          <w:b/>
          <w:bCs/>
          <w:szCs w:val="24"/>
          <w:lang w:eastAsia="en-GB"/>
        </w:rPr>
        <w:t>.</w:t>
      </w:r>
    </w:p>
    <w:p w14:paraId="52044EA1" w14:textId="77777777" w:rsidR="00A24C0B" w:rsidRPr="00E55156" w:rsidRDefault="00A24C0B" w:rsidP="00A24C0B">
      <w:pPr>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 Viešosios įstaigos vadovas:</w:t>
      </w:r>
    </w:p>
    <w:p w14:paraId="0A494A43" w14:textId="77777777" w:rsidR="00A24C0B" w:rsidRPr="00E55156" w:rsidRDefault="00A24C0B" w:rsidP="00A24C0B">
      <w:pPr>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.1. organizuoja Viešosios įstaigos veiklą, vykdydamas Įstatuose keliamus tikslus ir visuotinio susirinkimo sprendimus;</w:t>
      </w:r>
    </w:p>
    <w:p w14:paraId="38B2A2AA"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.2. atstovauja Viešajai įstaigai be atskiro įgaliojimo teisme, valdžios bei valdymo institucijose bei santykiuose su kitais juridiniais bei fiziniais asmenimis arba įgalioja tai atlikti kitus darbuotojus;</w:t>
      </w:r>
    </w:p>
    <w:p w14:paraId="381721AF"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.3. atidaro ir uždaro sąskaitas bankų įstaigose, užtikrina Viešosios įstaigos turto efektyvų naudojimą ir apsaugą;</w:t>
      </w:r>
    </w:p>
    <w:p w14:paraId="6A740CD0"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.4. vadovauja Viešosios įstaigos darbuotojams, priima bei atleidžia darbuotojus Lietuvos Respublikos darbo kodekso nustatyta tvarka, skatina juos ir skiria jiems drausmines nuobaudas;</w:t>
      </w:r>
    </w:p>
    <w:p w14:paraId="011C8A64"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.5. priima sprendimą skelbti konkursus, tvirtina įstaigos pareigybių konkursų reikalavimus ir konkurso nuostatus; organizuoja konkursą konkursinių pareigų sąraše nustatytoms pareigoms užimti;</w:t>
      </w:r>
    </w:p>
    <w:p w14:paraId="3EF5D759"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.6. tvirtina Viešosios įstaigos vidaus darbo tvarkos taisykles, darbuotojų pareigybių aprašymus,</w:t>
      </w:r>
      <w:r w:rsidR="0024157B" w:rsidRPr="0024157B">
        <w:rPr>
          <w:b/>
          <w:bCs/>
        </w:rPr>
        <w:t xml:space="preserve"> struktūros ir pareigybių sąrašą bei</w:t>
      </w:r>
      <w:r w:rsidRPr="00E55156">
        <w:rPr>
          <w:szCs w:val="24"/>
          <w:lang w:eastAsia="en-GB"/>
        </w:rPr>
        <w:t xml:space="preserve"> kitus vidaus teisės aktus; </w:t>
      </w:r>
    </w:p>
    <w:p w14:paraId="785353F0"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.7. Viešosios įstaigos vardu sudaro sandorius, pasirašo bankinius ir finansinius dokumentus, pavedimus;</w:t>
      </w:r>
    </w:p>
    <w:p w14:paraId="2FC804FE"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.8. leidžia įsakymus Viešosios įstaigos veiklos klausimais, kuriuos privalo vykdyti Viešosios įstaigos darbuotojai;</w:t>
      </w:r>
    </w:p>
    <w:p w14:paraId="27743FD8"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.9. rengia Viešosios įstaigos metinę veiklos ataskaitą ir teikia ją visuotiniam susirinkimui;</w:t>
      </w:r>
    </w:p>
    <w:p w14:paraId="31C20475"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10. užtikrina ir atsako už perduoto pagal panaudos sutartį bei Viešosios įstaigos įsigyto turto naudojimą ir išsaugojimą;</w:t>
      </w:r>
    </w:p>
    <w:p w14:paraId="7B31BED0"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.11. organizuoja programų, finansuojamų iš valstybės ar savivaldybės biudžetų, rengimą bei vykdymą;</w:t>
      </w:r>
    </w:p>
    <w:p w14:paraId="3E722840"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.12. atsako už finansinių ataskaitų rinkinio sudarymą, už Viešosios įstaigos veiklos organizavimą, tinkamą lėšų naudojimą pagal paskirtį ir šiuos Įstatus;</w:t>
      </w:r>
    </w:p>
    <w:p w14:paraId="3C7EEE4D"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.13. pateikia pareikalavus revizoriui (auditoriui) visą Viešosios įstaigos veiklos dokumentaciją;</w:t>
      </w:r>
    </w:p>
    <w:p w14:paraId="6C88CBA6"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.14. teikia duomenis ir dokumentus juridinių asmenų registrui;</w:t>
      </w:r>
    </w:p>
    <w:p w14:paraId="56F98AAD"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.15. Įstatuose numatyta tvarka šaukia dalininkų susirinkimus;</w:t>
      </w:r>
    </w:p>
    <w:p w14:paraId="3E49F3ED"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.16. vykdo kitas visuotinio dalininkų susirinkimo pavestas funkcijas;</w:t>
      </w:r>
    </w:p>
    <w:p w14:paraId="361FA636"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3544C5">
        <w:rPr>
          <w:szCs w:val="24"/>
          <w:lang w:eastAsia="en-GB"/>
        </w:rPr>
        <w:t>4</w:t>
      </w:r>
      <w:r w:rsidRPr="00E55156">
        <w:rPr>
          <w:szCs w:val="24"/>
          <w:lang w:eastAsia="en-GB"/>
        </w:rPr>
        <w:t>.17. sprendžia kitus šiuose Įstatuose ir įstatymuose nurodytus klausimus, jeigu jie nepriskirti visuotinio dalininkų susirinkimo kompetencijai.</w:t>
      </w:r>
    </w:p>
    <w:p w14:paraId="77383AA8" w14:textId="77777777" w:rsidR="00A24C0B" w:rsidRPr="00E55156" w:rsidRDefault="00A24C0B" w:rsidP="00A24C0B">
      <w:pPr>
        <w:spacing w:line="276" w:lineRule="atLeast"/>
        <w:ind w:firstLine="1296"/>
        <w:jc w:val="both"/>
        <w:rPr>
          <w:szCs w:val="24"/>
          <w:lang w:eastAsia="en-GB"/>
        </w:rPr>
      </w:pPr>
    </w:p>
    <w:p w14:paraId="432F4574" w14:textId="77777777" w:rsidR="00A24C0B" w:rsidRPr="00E55156" w:rsidRDefault="00A24C0B" w:rsidP="00A24C0B">
      <w:pPr>
        <w:spacing w:line="276" w:lineRule="atLeast"/>
        <w:jc w:val="center"/>
        <w:rPr>
          <w:b/>
          <w:bCs/>
          <w:sz w:val="27"/>
          <w:szCs w:val="27"/>
          <w:lang w:eastAsia="en-GB"/>
        </w:rPr>
      </w:pPr>
      <w:r w:rsidRPr="00E55156">
        <w:rPr>
          <w:szCs w:val="24"/>
          <w:lang w:eastAsia="en-GB"/>
        </w:rPr>
        <w:t> </w:t>
      </w:r>
      <w:r w:rsidRPr="00E55156">
        <w:rPr>
          <w:b/>
          <w:bCs/>
          <w:sz w:val="27"/>
          <w:szCs w:val="27"/>
          <w:lang w:eastAsia="en-GB"/>
        </w:rPr>
        <w:t>V SKYRIUS</w:t>
      </w:r>
    </w:p>
    <w:p w14:paraId="078847E3" w14:textId="77777777" w:rsidR="00A24C0B" w:rsidRPr="00E55156" w:rsidRDefault="00A24C0B" w:rsidP="00A24C0B">
      <w:pPr>
        <w:spacing w:line="276" w:lineRule="atLeast"/>
        <w:jc w:val="center"/>
        <w:rPr>
          <w:szCs w:val="24"/>
          <w:lang w:eastAsia="en-GB"/>
        </w:rPr>
      </w:pPr>
      <w:r w:rsidRPr="00E55156">
        <w:rPr>
          <w:b/>
          <w:bCs/>
          <w:szCs w:val="24"/>
          <w:lang w:eastAsia="en-GB"/>
        </w:rPr>
        <w:t>ĮSTATŲ KEITIMAS</w:t>
      </w:r>
    </w:p>
    <w:p w14:paraId="123A93A7" w14:textId="77777777" w:rsidR="00A24C0B" w:rsidRPr="00E55156" w:rsidRDefault="00A24C0B" w:rsidP="00A24C0B">
      <w:pPr>
        <w:rPr>
          <w:szCs w:val="24"/>
          <w:lang w:eastAsia="en-GB"/>
        </w:rPr>
      </w:pPr>
      <w:r w:rsidRPr="00E55156">
        <w:rPr>
          <w:szCs w:val="24"/>
          <w:lang w:eastAsia="en-GB"/>
        </w:rPr>
        <w:t> </w:t>
      </w:r>
    </w:p>
    <w:p w14:paraId="6C3F2C61" w14:textId="77777777" w:rsidR="00A24C0B" w:rsidRPr="00E55156" w:rsidRDefault="00A24C0B" w:rsidP="00A24C0B">
      <w:pPr>
        <w:ind w:firstLine="720"/>
        <w:jc w:val="both"/>
        <w:rPr>
          <w:szCs w:val="24"/>
          <w:lang w:eastAsia="en-GB"/>
        </w:rPr>
      </w:pPr>
      <w:r w:rsidRPr="00E55156">
        <w:rPr>
          <w:szCs w:val="24"/>
          <w:lang w:eastAsia="en-GB"/>
        </w:rPr>
        <w:t>3</w:t>
      </w:r>
      <w:r w:rsidR="003544C5">
        <w:rPr>
          <w:szCs w:val="24"/>
          <w:lang w:eastAsia="en-GB"/>
        </w:rPr>
        <w:t>5</w:t>
      </w:r>
      <w:r w:rsidRPr="00E55156">
        <w:rPr>
          <w:szCs w:val="24"/>
          <w:lang w:eastAsia="en-GB"/>
        </w:rPr>
        <w:t>. Iniciatyvos teisę keisti ir papildyti Viešosios įstaigos Įstatus turi dalininkai ir Viešosios įstaigos vadovas. Pakeistus ir papildytus Įstatus tvirtina visuotinis dalininkų susirinkimas ir juos pasirašo visuotinio dalininkų susirinkimo įgaliotas asmuo.</w:t>
      </w:r>
    </w:p>
    <w:p w14:paraId="4E9686B7" w14:textId="77777777" w:rsidR="00A24C0B" w:rsidRPr="00E55156" w:rsidRDefault="00A24C0B" w:rsidP="00A24C0B">
      <w:pPr>
        <w:spacing w:line="276" w:lineRule="atLeast"/>
        <w:ind w:firstLine="709"/>
        <w:jc w:val="both"/>
        <w:rPr>
          <w:szCs w:val="24"/>
          <w:lang w:eastAsia="en-GB"/>
        </w:rPr>
      </w:pPr>
    </w:p>
    <w:p w14:paraId="7FBAEF85" w14:textId="77777777" w:rsidR="00A24C0B" w:rsidRPr="00E55156" w:rsidRDefault="00A24C0B" w:rsidP="00A24C0B">
      <w:pPr>
        <w:spacing w:line="276" w:lineRule="atLeast"/>
        <w:jc w:val="center"/>
        <w:rPr>
          <w:b/>
          <w:bCs/>
          <w:szCs w:val="24"/>
          <w:lang w:eastAsia="en-GB"/>
        </w:rPr>
      </w:pPr>
      <w:r w:rsidRPr="00E55156">
        <w:rPr>
          <w:b/>
          <w:bCs/>
          <w:szCs w:val="24"/>
          <w:lang w:eastAsia="en-GB"/>
        </w:rPr>
        <w:t>VI SKYRIUS</w:t>
      </w:r>
    </w:p>
    <w:p w14:paraId="4183C7BD" w14:textId="77777777" w:rsidR="00A24C0B" w:rsidRPr="00E55156" w:rsidRDefault="00A24C0B" w:rsidP="00A24C0B">
      <w:pPr>
        <w:spacing w:line="276" w:lineRule="atLeast"/>
        <w:jc w:val="center"/>
        <w:rPr>
          <w:szCs w:val="24"/>
          <w:lang w:eastAsia="en-GB"/>
        </w:rPr>
      </w:pPr>
      <w:r w:rsidRPr="00E55156">
        <w:rPr>
          <w:b/>
          <w:bCs/>
          <w:szCs w:val="24"/>
          <w:lang w:eastAsia="en-GB"/>
        </w:rPr>
        <w:t>FILIALŲ IR ATSTOVYBIŲ STEIGIMO BEI JŲ VEIKLOS NUTRAUKIMO TVARKA</w:t>
      </w:r>
    </w:p>
    <w:p w14:paraId="77927267" w14:textId="77777777" w:rsidR="00A24C0B" w:rsidRPr="00E55156" w:rsidRDefault="00A24C0B" w:rsidP="00A24C0B">
      <w:pPr>
        <w:rPr>
          <w:sz w:val="27"/>
          <w:szCs w:val="27"/>
          <w:lang w:eastAsia="en-GB"/>
        </w:rPr>
      </w:pPr>
      <w:r w:rsidRPr="00E55156">
        <w:rPr>
          <w:sz w:val="27"/>
          <w:szCs w:val="27"/>
          <w:lang w:eastAsia="en-GB"/>
        </w:rPr>
        <w:t> </w:t>
      </w:r>
    </w:p>
    <w:p w14:paraId="483BC3F7"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6F7993">
        <w:rPr>
          <w:szCs w:val="24"/>
          <w:lang w:eastAsia="en-GB"/>
        </w:rPr>
        <w:t>6</w:t>
      </w:r>
      <w:r w:rsidRPr="00E55156">
        <w:rPr>
          <w:szCs w:val="24"/>
          <w:lang w:eastAsia="en-GB"/>
        </w:rPr>
        <w:t>. Viešoji įstaiga gali turėti filialų ir atstovybių. Filialas ir atstovybė yra Viešosios įstaigos struktūriniai padaliniai, turintys atskiras buveines ir valdymo organus.</w:t>
      </w:r>
    </w:p>
    <w:p w14:paraId="37D9BFF6"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6F7993">
        <w:rPr>
          <w:szCs w:val="24"/>
          <w:lang w:eastAsia="en-GB"/>
        </w:rPr>
        <w:t>7</w:t>
      </w:r>
      <w:r w:rsidRPr="00E55156">
        <w:rPr>
          <w:szCs w:val="24"/>
          <w:lang w:eastAsia="en-GB"/>
        </w:rPr>
        <w:t>. Filialas ar atstovybė nėra juridiniai asmenys ir veikia Viešosios įstaigos – juridinio asmens vardu pagal suteiktus įgaliojimus, kurie turi būti nurodyti filialo ir atstovybės nuostatuose.</w:t>
      </w:r>
    </w:p>
    <w:p w14:paraId="37A6030E"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6F7993">
        <w:rPr>
          <w:szCs w:val="24"/>
          <w:lang w:eastAsia="en-GB"/>
        </w:rPr>
        <w:t>8</w:t>
      </w:r>
      <w:r w:rsidRPr="00E55156">
        <w:rPr>
          <w:szCs w:val="24"/>
          <w:lang w:eastAsia="en-GB"/>
        </w:rPr>
        <w:t>. Filialas ir atstovybė gali turėti subsąskaitas.</w:t>
      </w:r>
    </w:p>
    <w:p w14:paraId="76CFFCE2" w14:textId="77777777" w:rsidR="00A24C0B" w:rsidRPr="00E55156" w:rsidRDefault="00A24C0B" w:rsidP="00A24C0B">
      <w:pPr>
        <w:spacing w:line="276" w:lineRule="atLeast"/>
        <w:ind w:firstLine="720"/>
        <w:jc w:val="both"/>
        <w:rPr>
          <w:szCs w:val="24"/>
          <w:lang w:eastAsia="en-GB"/>
        </w:rPr>
      </w:pPr>
      <w:r w:rsidRPr="00E55156">
        <w:rPr>
          <w:szCs w:val="24"/>
          <w:lang w:eastAsia="en-GB"/>
        </w:rPr>
        <w:t>3</w:t>
      </w:r>
      <w:r w:rsidR="006F7993">
        <w:rPr>
          <w:szCs w:val="24"/>
          <w:lang w:eastAsia="en-GB"/>
        </w:rPr>
        <w:t>9</w:t>
      </w:r>
      <w:r w:rsidRPr="00E55156">
        <w:rPr>
          <w:szCs w:val="24"/>
          <w:lang w:eastAsia="en-GB"/>
        </w:rPr>
        <w:t>. Filialo ir atstovybės turtas apskaitomas Viešosios įstaigos finansinių ataskaitų rinkinyje, taip pat atskiroje filialo ir atstovybės atskaitomybėje.</w:t>
      </w:r>
    </w:p>
    <w:p w14:paraId="24257146" w14:textId="77777777" w:rsidR="00A24C0B" w:rsidRPr="00E55156" w:rsidRDefault="006F7993" w:rsidP="00A24C0B">
      <w:pPr>
        <w:spacing w:line="276" w:lineRule="atLeast"/>
        <w:ind w:firstLine="720"/>
        <w:jc w:val="both"/>
        <w:rPr>
          <w:szCs w:val="24"/>
          <w:lang w:eastAsia="en-GB"/>
        </w:rPr>
      </w:pPr>
      <w:r>
        <w:rPr>
          <w:szCs w:val="24"/>
          <w:lang w:eastAsia="en-GB"/>
        </w:rPr>
        <w:t>40</w:t>
      </w:r>
      <w:r w:rsidR="00A24C0B" w:rsidRPr="00E55156">
        <w:rPr>
          <w:szCs w:val="24"/>
          <w:lang w:eastAsia="en-GB"/>
        </w:rPr>
        <w:t>. Filialas ir atstovybė registruojami ir jų veikla nutraukiama įstatymų nustatyta tvarka.</w:t>
      </w:r>
    </w:p>
    <w:p w14:paraId="4B7757FB" w14:textId="77777777" w:rsidR="00A24C0B" w:rsidRPr="00E55156" w:rsidRDefault="00A24C0B" w:rsidP="00A24C0B">
      <w:pPr>
        <w:spacing w:line="276" w:lineRule="atLeast"/>
        <w:jc w:val="center"/>
        <w:rPr>
          <w:b/>
          <w:bCs/>
          <w:sz w:val="27"/>
          <w:szCs w:val="27"/>
          <w:lang w:eastAsia="en-GB"/>
        </w:rPr>
      </w:pPr>
    </w:p>
    <w:p w14:paraId="3C7711F3" w14:textId="77777777" w:rsidR="00A24C0B" w:rsidRPr="00E55156" w:rsidRDefault="00A24C0B" w:rsidP="00A24C0B">
      <w:pPr>
        <w:spacing w:line="276" w:lineRule="atLeast"/>
        <w:jc w:val="center"/>
        <w:rPr>
          <w:b/>
          <w:bCs/>
          <w:szCs w:val="24"/>
          <w:lang w:eastAsia="en-GB"/>
        </w:rPr>
      </w:pPr>
      <w:r w:rsidRPr="00E55156">
        <w:rPr>
          <w:b/>
          <w:bCs/>
          <w:szCs w:val="24"/>
          <w:lang w:eastAsia="en-GB"/>
        </w:rPr>
        <w:t>VII SKYRIUS</w:t>
      </w:r>
    </w:p>
    <w:p w14:paraId="3EF861FB" w14:textId="77777777" w:rsidR="00A24C0B" w:rsidRPr="00E55156" w:rsidRDefault="00A24C0B" w:rsidP="00A24C0B">
      <w:pPr>
        <w:spacing w:line="276" w:lineRule="atLeast"/>
        <w:jc w:val="center"/>
        <w:rPr>
          <w:szCs w:val="24"/>
          <w:lang w:eastAsia="en-GB"/>
        </w:rPr>
      </w:pPr>
      <w:r w:rsidRPr="00E55156">
        <w:rPr>
          <w:b/>
          <w:bCs/>
          <w:szCs w:val="24"/>
          <w:lang w:eastAsia="en-GB"/>
        </w:rPr>
        <w:t>DOKUMENTŲ IR KITOS INFORMACIJOS PATEIKIMO DALININKAMS TVARKA</w:t>
      </w:r>
    </w:p>
    <w:p w14:paraId="59D3B7B1" w14:textId="77777777" w:rsidR="00A24C0B" w:rsidRPr="00E55156" w:rsidRDefault="00A24C0B" w:rsidP="00A24C0B">
      <w:pPr>
        <w:rPr>
          <w:szCs w:val="24"/>
          <w:lang w:eastAsia="en-GB"/>
        </w:rPr>
      </w:pPr>
      <w:r w:rsidRPr="00E55156">
        <w:rPr>
          <w:szCs w:val="24"/>
          <w:lang w:eastAsia="en-GB"/>
        </w:rPr>
        <w:t> </w:t>
      </w:r>
    </w:p>
    <w:p w14:paraId="2A3AF584" w14:textId="77777777" w:rsidR="00A24C0B" w:rsidRPr="00E55156" w:rsidRDefault="006F7993" w:rsidP="00A24C0B">
      <w:pPr>
        <w:spacing w:line="276" w:lineRule="atLeast"/>
        <w:ind w:firstLine="720"/>
        <w:jc w:val="both"/>
        <w:rPr>
          <w:szCs w:val="24"/>
          <w:lang w:eastAsia="en-GB"/>
        </w:rPr>
      </w:pPr>
      <w:r>
        <w:rPr>
          <w:szCs w:val="24"/>
          <w:lang w:eastAsia="en-GB"/>
        </w:rPr>
        <w:t>41</w:t>
      </w:r>
      <w:r w:rsidR="00A24C0B" w:rsidRPr="00E55156">
        <w:rPr>
          <w:szCs w:val="24"/>
          <w:lang w:eastAsia="en-GB"/>
        </w:rPr>
        <w:t>. Dalininkui raštu pareikalavus, Viešosios įstaigos vadovas ne vėliau kaip per 7 dienas nuo reikalavimo gavimo dienos privalo sudaryti dalininkui galimybę susipažinti su visais Viešosios įstaigos dokumentais ir (ar) pateikti dokumentų kopijas. Atsisakymą pateikti dokumentus Viešosios įstaigos vadovas turi įforminti raštu. Ginčai dėl dalininkų teisės į informaciją sprendžiami įstatymų nustatyta tvarka.</w:t>
      </w:r>
    </w:p>
    <w:p w14:paraId="32E9983A" w14:textId="77777777" w:rsidR="00A24C0B" w:rsidRPr="00E55156" w:rsidRDefault="00A24C0B" w:rsidP="00A24C0B">
      <w:pPr>
        <w:spacing w:line="276" w:lineRule="atLeast"/>
        <w:ind w:firstLine="720"/>
        <w:jc w:val="both"/>
        <w:rPr>
          <w:szCs w:val="24"/>
          <w:lang w:eastAsia="en-GB"/>
        </w:rPr>
      </w:pPr>
    </w:p>
    <w:p w14:paraId="4681C9A7" w14:textId="77777777" w:rsidR="00A24C0B" w:rsidRPr="00E55156" w:rsidRDefault="00A24C0B" w:rsidP="00A24C0B">
      <w:pPr>
        <w:spacing w:line="276" w:lineRule="atLeast"/>
        <w:jc w:val="center"/>
        <w:rPr>
          <w:szCs w:val="24"/>
          <w:lang w:eastAsia="en-GB"/>
        </w:rPr>
      </w:pPr>
      <w:r w:rsidRPr="00E55156">
        <w:rPr>
          <w:b/>
          <w:bCs/>
          <w:szCs w:val="24"/>
          <w:lang w:eastAsia="en-GB"/>
        </w:rPr>
        <w:t>VIII SKYRIUS </w:t>
      </w:r>
    </w:p>
    <w:p w14:paraId="7C21EAAC" w14:textId="77777777" w:rsidR="00A24C0B" w:rsidRPr="00E55156" w:rsidRDefault="00A24C0B" w:rsidP="00A24C0B">
      <w:pPr>
        <w:jc w:val="center"/>
        <w:rPr>
          <w:b/>
          <w:bCs/>
          <w:szCs w:val="24"/>
          <w:lang w:eastAsia="en-GB"/>
        </w:rPr>
      </w:pPr>
      <w:r w:rsidRPr="00E55156">
        <w:rPr>
          <w:b/>
          <w:bCs/>
          <w:szCs w:val="24"/>
          <w:lang w:eastAsia="en-GB"/>
        </w:rPr>
        <w:t>PRANEŠIMŲ IR SKELBIMŲ PASKELBIMO TVARKA</w:t>
      </w:r>
    </w:p>
    <w:p w14:paraId="3C34D4FA" w14:textId="77777777" w:rsidR="00A24C0B" w:rsidRPr="00E55156" w:rsidRDefault="00A24C0B" w:rsidP="00A24C0B">
      <w:pPr>
        <w:jc w:val="center"/>
        <w:rPr>
          <w:szCs w:val="24"/>
          <w:lang w:eastAsia="en-GB"/>
        </w:rPr>
      </w:pPr>
    </w:p>
    <w:p w14:paraId="51DB4479" w14:textId="77777777" w:rsidR="00A24C0B" w:rsidRPr="00E55156" w:rsidRDefault="00A24C0B" w:rsidP="00A24C0B">
      <w:pPr>
        <w:jc w:val="both"/>
        <w:rPr>
          <w:szCs w:val="24"/>
          <w:lang w:eastAsia="en-GB"/>
        </w:rPr>
      </w:pPr>
      <w:r w:rsidRPr="00E55156">
        <w:rPr>
          <w:szCs w:val="24"/>
          <w:lang w:eastAsia="en-GB"/>
        </w:rPr>
        <w:t> </w:t>
      </w:r>
      <w:r w:rsidRPr="00E55156">
        <w:rPr>
          <w:szCs w:val="24"/>
          <w:lang w:eastAsia="en-GB"/>
        </w:rPr>
        <w:tab/>
        <w:t>4</w:t>
      </w:r>
      <w:r w:rsidR="006F7993">
        <w:rPr>
          <w:szCs w:val="24"/>
          <w:lang w:eastAsia="en-GB"/>
        </w:rPr>
        <w:t>2</w:t>
      </w:r>
      <w:r w:rsidRPr="00E55156">
        <w:rPr>
          <w:szCs w:val="24"/>
          <w:lang w:eastAsia="en-GB"/>
        </w:rPr>
        <w:t>. Pranešimai apie Viešosios įstaigos likvidavimą, reorganizavimą, pertvarkymą bei kitais Viešųjų įstaigų ir kituose įstatymuose numatytais atvejais įstatymų nustatyta tvarka ir terminais skelbiami viešai VĮ Registrų centro leidžiamame elektroniniame leidinyje „Juridinių asmenų vieši pranešimai“. Pranešimuose turi būti nurodyta visa informacija, kurią pateikti reikalauja Lietuvos Respublikos civilinis kodeksas ir Lietuvos Respublikos viešųjų įstaigų įstatymas.</w:t>
      </w:r>
    </w:p>
    <w:p w14:paraId="63DEC500" w14:textId="77777777" w:rsidR="00A24C0B" w:rsidRPr="00E55156" w:rsidRDefault="00A24C0B" w:rsidP="00A24C0B">
      <w:pPr>
        <w:spacing w:line="276" w:lineRule="atLeast"/>
        <w:ind w:firstLine="720"/>
        <w:jc w:val="both"/>
        <w:rPr>
          <w:szCs w:val="24"/>
          <w:lang w:eastAsia="en-GB"/>
        </w:rPr>
      </w:pPr>
      <w:r w:rsidRPr="00E55156">
        <w:rPr>
          <w:szCs w:val="24"/>
          <w:lang w:eastAsia="en-GB"/>
        </w:rPr>
        <w:t>4</w:t>
      </w:r>
      <w:r w:rsidR="006F7993">
        <w:rPr>
          <w:szCs w:val="24"/>
          <w:lang w:eastAsia="en-GB"/>
        </w:rPr>
        <w:t>3</w:t>
      </w:r>
      <w:r w:rsidRPr="00E55156">
        <w:rPr>
          <w:szCs w:val="24"/>
          <w:lang w:eastAsia="en-GB"/>
        </w:rPr>
        <w:t>. Pranešimai apie šaukiamą visuotinį dalininkų susirinkimą, jo sprendimų projektai ir kiti dokumentai, su kuriais turi susipažinti dalininkai, išsiunčiami registruotais laiškais ne vėliau kaip prieš 30 dienų iki visuotinio dalininkų susirinkimo.</w:t>
      </w:r>
    </w:p>
    <w:p w14:paraId="7438722E" w14:textId="77777777" w:rsidR="00A24C0B" w:rsidRPr="00E55156" w:rsidRDefault="00A24C0B" w:rsidP="00A24C0B">
      <w:pPr>
        <w:spacing w:line="276" w:lineRule="atLeast"/>
        <w:jc w:val="both"/>
        <w:rPr>
          <w:szCs w:val="24"/>
          <w:lang w:eastAsia="en-GB"/>
        </w:rPr>
      </w:pPr>
    </w:p>
    <w:p w14:paraId="34813F1B" w14:textId="77777777" w:rsidR="00A24C0B" w:rsidRPr="00E55156" w:rsidRDefault="00A24C0B" w:rsidP="00A24C0B">
      <w:pPr>
        <w:spacing w:line="276" w:lineRule="atLeast"/>
        <w:jc w:val="center"/>
        <w:rPr>
          <w:szCs w:val="24"/>
          <w:lang w:eastAsia="en-GB"/>
        </w:rPr>
      </w:pPr>
      <w:r w:rsidRPr="00E55156">
        <w:rPr>
          <w:b/>
          <w:bCs/>
          <w:szCs w:val="24"/>
          <w:lang w:eastAsia="en-GB"/>
        </w:rPr>
        <w:t>IX SKYRIUS</w:t>
      </w:r>
    </w:p>
    <w:p w14:paraId="5D5EB3F7" w14:textId="77777777" w:rsidR="00A24C0B" w:rsidRPr="00E55156" w:rsidRDefault="00A24C0B" w:rsidP="00A24C0B">
      <w:pPr>
        <w:spacing w:line="276" w:lineRule="atLeast"/>
        <w:jc w:val="center"/>
        <w:rPr>
          <w:szCs w:val="24"/>
          <w:lang w:eastAsia="en-GB"/>
        </w:rPr>
      </w:pPr>
      <w:r w:rsidRPr="00E55156">
        <w:rPr>
          <w:b/>
          <w:bCs/>
          <w:szCs w:val="24"/>
          <w:lang w:eastAsia="en-GB"/>
        </w:rPr>
        <w:t>INFORMACIJOS APIE VIEŠOSIOS ĮSTAIGOS VEIKLĄ PATEIKIMO VISUOMENEI TVARKA</w:t>
      </w:r>
    </w:p>
    <w:p w14:paraId="152AFDAC" w14:textId="77777777" w:rsidR="00A24C0B" w:rsidRPr="00E55156" w:rsidRDefault="00A24C0B" w:rsidP="00A24C0B">
      <w:pPr>
        <w:rPr>
          <w:szCs w:val="24"/>
          <w:lang w:eastAsia="en-GB"/>
        </w:rPr>
      </w:pPr>
      <w:r w:rsidRPr="00E55156">
        <w:rPr>
          <w:szCs w:val="24"/>
          <w:lang w:eastAsia="en-GB"/>
        </w:rPr>
        <w:t> </w:t>
      </w:r>
    </w:p>
    <w:p w14:paraId="2D527B63" w14:textId="77777777" w:rsidR="00A24C0B" w:rsidRPr="00E55156" w:rsidRDefault="00A24C0B" w:rsidP="00A24C0B">
      <w:pPr>
        <w:spacing w:line="276" w:lineRule="atLeast"/>
        <w:ind w:firstLine="720"/>
        <w:jc w:val="both"/>
        <w:rPr>
          <w:szCs w:val="24"/>
          <w:lang w:eastAsia="en-GB"/>
        </w:rPr>
      </w:pPr>
      <w:r w:rsidRPr="00E55156">
        <w:rPr>
          <w:szCs w:val="24"/>
          <w:lang w:eastAsia="en-GB"/>
        </w:rPr>
        <w:t>4</w:t>
      </w:r>
      <w:r w:rsidR="006F7993">
        <w:rPr>
          <w:szCs w:val="24"/>
          <w:lang w:eastAsia="en-GB"/>
        </w:rPr>
        <w:t>4</w:t>
      </w:r>
      <w:r w:rsidRPr="00E55156">
        <w:rPr>
          <w:szCs w:val="24"/>
          <w:lang w:eastAsia="en-GB"/>
        </w:rPr>
        <w:t>. Visa informacija apie Viešosios įstaigos veiklos rodiklius, metinis veiklos planas ir veiklos ataskaita skelbiama įstaigos interneto tinklalapyje.</w:t>
      </w:r>
    </w:p>
    <w:p w14:paraId="50545EE1" w14:textId="77777777" w:rsidR="00A24C0B" w:rsidRPr="00E55156" w:rsidRDefault="00A24C0B" w:rsidP="00A24C0B">
      <w:pPr>
        <w:spacing w:line="276" w:lineRule="atLeast"/>
        <w:ind w:firstLine="720"/>
        <w:jc w:val="both"/>
        <w:rPr>
          <w:szCs w:val="24"/>
          <w:lang w:eastAsia="en-GB"/>
        </w:rPr>
      </w:pPr>
      <w:r w:rsidRPr="00E55156">
        <w:rPr>
          <w:szCs w:val="24"/>
          <w:lang w:eastAsia="en-GB"/>
        </w:rPr>
        <w:t>4</w:t>
      </w:r>
      <w:r w:rsidR="006F7993">
        <w:rPr>
          <w:szCs w:val="24"/>
          <w:lang w:eastAsia="en-GB"/>
        </w:rPr>
        <w:t>5</w:t>
      </w:r>
      <w:r w:rsidRPr="00E55156">
        <w:rPr>
          <w:szCs w:val="24"/>
          <w:lang w:eastAsia="en-GB"/>
        </w:rPr>
        <w:t>. Viešosios įstaigos vadovas per keturis mėnesius nuo finansinių metų pabaigos turi parengti ir pateikti visuotiniam dalininkų susirinkimui praėjusių finansinių metų metinių finansinių ataskaitų rinkinį ir Viešosios įstaigos praėjusių metų veiklos ataskaitą. Veiklos ataskaita yra vieša. Bet kurio fizinio ar juridinio asmens reikalavimu Viešoji įstaiga turi sudaryti sąlygas jos buveinėje su šia ataskaita susipažinti.</w:t>
      </w:r>
    </w:p>
    <w:p w14:paraId="4FC8B661" w14:textId="77777777" w:rsidR="00A24C0B" w:rsidRPr="00E55156" w:rsidRDefault="00A24C0B" w:rsidP="00A24C0B">
      <w:pPr>
        <w:spacing w:line="276" w:lineRule="atLeast"/>
        <w:ind w:firstLine="720"/>
        <w:jc w:val="both"/>
        <w:rPr>
          <w:szCs w:val="24"/>
          <w:lang w:eastAsia="en-GB"/>
        </w:rPr>
      </w:pPr>
      <w:r w:rsidRPr="00E55156">
        <w:rPr>
          <w:szCs w:val="24"/>
          <w:lang w:eastAsia="en-GB"/>
        </w:rPr>
        <w:t>4</w:t>
      </w:r>
      <w:r w:rsidR="006F7993">
        <w:rPr>
          <w:szCs w:val="24"/>
          <w:lang w:eastAsia="en-GB"/>
        </w:rPr>
        <w:t>6</w:t>
      </w:r>
      <w:r w:rsidRPr="00E55156">
        <w:rPr>
          <w:szCs w:val="24"/>
          <w:lang w:eastAsia="en-GB"/>
        </w:rPr>
        <w:t>. Ne vėliau kaip per 5 darbo dienas nuo eilinio visuotinio dalininkų susirinkimo Viešosios įstaigos veiklos ataskaita turi būti pateikta Juridinių asmenų registrui.</w:t>
      </w:r>
    </w:p>
    <w:p w14:paraId="62097C81" w14:textId="77777777" w:rsidR="00A24C0B" w:rsidRPr="00E55156" w:rsidRDefault="00A24C0B" w:rsidP="00A24C0B">
      <w:pPr>
        <w:spacing w:line="276" w:lineRule="atLeast"/>
        <w:ind w:firstLine="709"/>
        <w:jc w:val="both"/>
        <w:rPr>
          <w:szCs w:val="24"/>
          <w:lang w:eastAsia="en-US"/>
        </w:rPr>
      </w:pPr>
      <w:r w:rsidRPr="00E55156">
        <w:rPr>
          <w:szCs w:val="24"/>
          <w:lang w:eastAsia="en-GB"/>
        </w:rPr>
        <w:t>4</w:t>
      </w:r>
      <w:r w:rsidR="006F7993">
        <w:rPr>
          <w:szCs w:val="24"/>
          <w:lang w:eastAsia="en-GB"/>
        </w:rPr>
        <w:t>7</w:t>
      </w:r>
      <w:r w:rsidRPr="00E55156">
        <w:rPr>
          <w:szCs w:val="24"/>
          <w:lang w:eastAsia="en-GB"/>
        </w:rPr>
        <w:t xml:space="preserve">. </w:t>
      </w:r>
      <w:r w:rsidRPr="00E55156">
        <w:rPr>
          <w:szCs w:val="24"/>
          <w:lang w:eastAsia="en-US"/>
        </w:rPr>
        <w:t xml:space="preserve">Už viešos informacijos pateikimą laiku atsako </w:t>
      </w:r>
      <w:r w:rsidRPr="00E55156">
        <w:rPr>
          <w:szCs w:val="24"/>
          <w:lang w:eastAsia="en-GB"/>
        </w:rPr>
        <w:t xml:space="preserve">Viešosios įstaigos </w:t>
      </w:r>
      <w:r w:rsidRPr="00E55156">
        <w:rPr>
          <w:szCs w:val="24"/>
          <w:lang w:eastAsia="en-US"/>
        </w:rPr>
        <w:t>vadovas.</w:t>
      </w:r>
    </w:p>
    <w:p w14:paraId="20FA55D4" w14:textId="77777777" w:rsidR="00A24C0B" w:rsidRPr="00E55156" w:rsidRDefault="00A24C0B" w:rsidP="00A24C0B">
      <w:pPr>
        <w:spacing w:line="276" w:lineRule="atLeast"/>
        <w:ind w:firstLine="709"/>
        <w:jc w:val="both"/>
        <w:rPr>
          <w:szCs w:val="24"/>
          <w:lang w:eastAsia="en-US"/>
        </w:rPr>
      </w:pPr>
    </w:p>
    <w:p w14:paraId="3EBB6E3F" w14:textId="77777777" w:rsidR="00A24C0B" w:rsidRPr="00E55156" w:rsidRDefault="00A24C0B" w:rsidP="00A24C0B">
      <w:pPr>
        <w:spacing w:line="276" w:lineRule="atLeast"/>
        <w:ind w:firstLine="709"/>
        <w:jc w:val="both"/>
        <w:rPr>
          <w:szCs w:val="24"/>
          <w:lang w:eastAsia="en-GB"/>
        </w:rPr>
      </w:pPr>
    </w:p>
    <w:p w14:paraId="3781449F" w14:textId="77777777" w:rsidR="00A24C0B" w:rsidRPr="00E55156" w:rsidRDefault="00A24C0B" w:rsidP="00A24C0B">
      <w:pPr>
        <w:spacing w:line="276" w:lineRule="atLeast"/>
        <w:jc w:val="both"/>
        <w:rPr>
          <w:spacing w:val="-1"/>
          <w:lang w:eastAsia="en-US"/>
        </w:rPr>
      </w:pPr>
      <w:r w:rsidRPr="00E55156">
        <w:rPr>
          <w:spacing w:val="-1"/>
          <w:lang w:eastAsia="en-US"/>
        </w:rPr>
        <w:t xml:space="preserve">___________________________ </w:t>
      </w:r>
      <w:r w:rsidRPr="00E55156">
        <w:rPr>
          <w:spacing w:val="-1"/>
          <w:lang w:eastAsia="en-US"/>
        </w:rPr>
        <w:tab/>
      </w:r>
      <w:r w:rsidRPr="00E55156">
        <w:rPr>
          <w:spacing w:val="-1"/>
          <w:lang w:eastAsia="en-US"/>
        </w:rPr>
        <w:tab/>
        <w:t xml:space="preserve">     _____________</w:t>
      </w:r>
      <w:r w:rsidRPr="00E55156">
        <w:rPr>
          <w:spacing w:val="-1"/>
          <w:lang w:eastAsia="en-US"/>
        </w:rPr>
        <w:tab/>
      </w:r>
      <w:r w:rsidRPr="00E55156">
        <w:rPr>
          <w:spacing w:val="-1"/>
          <w:lang w:eastAsia="en-US"/>
        </w:rPr>
        <w:tab/>
        <w:t>___________________</w:t>
      </w:r>
    </w:p>
    <w:p w14:paraId="75326A84" w14:textId="77777777" w:rsidR="00A24C0B" w:rsidRPr="00E55156" w:rsidRDefault="00A24C0B" w:rsidP="00A24C0B">
      <w:pPr>
        <w:rPr>
          <w:spacing w:val="-1"/>
          <w:sz w:val="20"/>
          <w:lang w:eastAsia="en-US"/>
        </w:rPr>
      </w:pPr>
      <w:r w:rsidRPr="00E55156">
        <w:rPr>
          <w:spacing w:val="-1"/>
          <w:sz w:val="20"/>
          <w:lang w:eastAsia="en-US"/>
        </w:rPr>
        <w:t xml:space="preserve">       (pareigos) </w:t>
      </w:r>
      <w:r w:rsidRPr="00E55156">
        <w:rPr>
          <w:spacing w:val="-1"/>
          <w:sz w:val="20"/>
          <w:lang w:eastAsia="en-US"/>
        </w:rPr>
        <w:tab/>
      </w:r>
      <w:r w:rsidRPr="00E55156">
        <w:rPr>
          <w:spacing w:val="-1"/>
          <w:sz w:val="20"/>
          <w:lang w:eastAsia="en-US"/>
        </w:rPr>
        <w:tab/>
      </w:r>
      <w:r w:rsidRPr="00E55156">
        <w:rPr>
          <w:spacing w:val="-1"/>
          <w:sz w:val="20"/>
          <w:lang w:eastAsia="en-US"/>
        </w:rPr>
        <w:tab/>
      </w:r>
      <w:r w:rsidRPr="00E55156">
        <w:rPr>
          <w:spacing w:val="-1"/>
          <w:sz w:val="20"/>
          <w:lang w:eastAsia="en-US"/>
        </w:rPr>
        <w:tab/>
      </w:r>
      <w:r w:rsidRPr="00E55156">
        <w:rPr>
          <w:spacing w:val="-1"/>
          <w:sz w:val="20"/>
          <w:lang w:eastAsia="en-US"/>
        </w:rPr>
        <w:tab/>
        <w:t xml:space="preserve">          (parašas)</w:t>
      </w:r>
      <w:r w:rsidRPr="00E55156">
        <w:rPr>
          <w:spacing w:val="-1"/>
          <w:sz w:val="20"/>
          <w:lang w:eastAsia="en-US"/>
        </w:rPr>
        <w:tab/>
      </w:r>
      <w:r w:rsidRPr="00E55156">
        <w:rPr>
          <w:spacing w:val="-1"/>
          <w:sz w:val="20"/>
          <w:lang w:eastAsia="en-US"/>
        </w:rPr>
        <w:tab/>
      </w:r>
      <w:r w:rsidRPr="00E55156">
        <w:rPr>
          <w:spacing w:val="-1"/>
          <w:sz w:val="20"/>
          <w:lang w:eastAsia="en-US"/>
        </w:rPr>
        <w:tab/>
        <w:t xml:space="preserve">       (vardas, pavardė)</w:t>
      </w:r>
    </w:p>
    <w:p w14:paraId="2A2D333B" w14:textId="77777777" w:rsidR="00F440D0" w:rsidRPr="00F440D0" w:rsidRDefault="00F440D0" w:rsidP="002E1F99">
      <w:pPr>
        <w:pStyle w:val="Pavadinimas"/>
        <w:jc w:val="left"/>
        <w:rPr>
          <w:b w:val="0"/>
          <w:bCs w:val="0"/>
          <w:lang w:val="lt-LT"/>
        </w:rPr>
      </w:pPr>
    </w:p>
    <w:sectPr w:rsidR="00F440D0" w:rsidRPr="00F440D0"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059DF" w14:textId="77777777" w:rsidR="004F6A8F" w:rsidRDefault="004F6A8F">
      <w:r>
        <w:separator/>
      </w:r>
    </w:p>
  </w:endnote>
  <w:endnote w:type="continuationSeparator" w:id="0">
    <w:p w14:paraId="654B9042" w14:textId="77777777" w:rsidR="004F6A8F" w:rsidRDefault="004F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39B9C" w14:textId="77777777" w:rsidR="004F6A8F" w:rsidRDefault="004F6A8F">
      <w:r>
        <w:separator/>
      </w:r>
    </w:p>
  </w:footnote>
  <w:footnote w:type="continuationSeparator" w:id="0">
    <w:p w14:paraId="782ED2A4" w14:textId="77777777" w:rsidR="004F6A8F" w:rsidRDefault="004F6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6ED36" w14:textId="77777777" w:rsidR="00FC1CD3" w:rsidRDefault="003973A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E76EBF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CCA3C" w14:textId="77777777" w:rsidR="00FC1CD3" w:rsidRDefault="00FC1CD3">
    <w:pPr>
      <w:pStyle w:val="Antrats"/>
      <w:framePr w:wrap="around" w:vAnchor="text" w:hAnchor="margin" w:xAlign="center" w:y="1"/>
      <w:rPr>
        <w:rStyle w:val="Puslapionumeris"/>
      </w:rPr>
    </w:pPr>
  </w:p>
  <w:p w14:paraId="7AC7555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53261856">
    <w:abstractNumId w:val="3"/>
  </w:num>
  <w:num w:numId="2" w16cid:durableId="981425851">
    <w:abstractNumId w:val="2"/>
  </w:num>
  <w:num w:numId="3" w16cid:durableId="1182933097">
    <w:abstractNumId w:val="4"/>
  </w:num>
  <w:num w:numId="4" w16cid:durableId="712465741">
    <w:abstractNumId w:val="1"/>
  </w:num>
  <w:num w:numId="5" w16cid:durableId="304624270">
    <w:abstractNumId w:val="6"/>
  </w:num>
  <w:num w:numId="6" w16cid:durableId="1166559096">
    <w:abstractNumId w:val="5"/>
  </w:num>
  <w:num w:numId="7" w16cid:durableId="95305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3F8B"/>
    <w:rsid w:val="000537F4"/>
    <w:rsid w:val="00073ECC"/>
    <w:rsid w:val="00076A1D"/>
    <w:rsid w:val="000773EB"/>
    <w:rsid w:val="00085739"/>
    <w:rsid w:val="00095E71"/>
    <w:rsid w:val="000A1BA1"/>
    <w:rsid w:val="000E1F44"/>
    <w:rsid w:val="0010176C"/>
    <w:rsid w:val="00107C26"/>
    <w:rsid w:val="00117349"/>
    <w:rsid w:val="00124824"/>
    <w:rsid w:val="00124B53"/>
    <w:rsid w:val="0013367C"/>
    <w:rsid w:val="0015078A"/>
    <w:rsid w:val="00152F39"/>
    <w:rsid w:val="0016226A"/>
    <w:rsid w:val="001668FA"/>
    <w:rsid w:val="00172D6E"/>
    <w:rsid w:val="00181E5E"/>
    <w:rsid w:val="00182224"/>
    <w:rsid w:val="00182830"/>
    <w:rsid w:val="00186467"/>
    <w:rsid w:val="00190B66"/>
    <w:rsid w:val="001952BC"/>
    <w:rsid w:val="001B1993"/>
    <w:rsid w:val="001C4590"/>
    <w:rsid w:val="001D4EA6"/>
    <w:rsid w:val="00203CFC"/>
    <w:rsid w:val="00207BCB"/>
    <w:rsid w:val="00226341"/>
    <w:rsid w:val="002300A6"/>
    <w:rsid w:val="002325F6"/>
    <w:rsid w:val="00234B9B"/>
    <w:rsid w:val="0024157B"/>
    <w:rsid w:val="00245C3F"/>
    <w:rsid w:val="00246055"/>
    <w:rsid w:val="00251454"/>
    <w:rsid w:val="00281984"/>
    <w:rsid w:val="002830B4"/>
    <w:rsid w:val="002A6292"/>
    <w:rsid w:val="002D1FFD"/>
    <w:rsid w:val="002E05EA"/>
    <w:rsid w:val="002E1F99"/>
    <w:rsid w:val="002E302C"/>
    <w:rsid w:val="002F084E"/>
    <w:rsid w:val="002F4A2B"/>
    <w:rsid w:val="002F64F0"/>
    <w:rsid w:val="002F7E49"/>
    <w:rsid w:val="00306965"/>
    <w:rsid w:val="00323FE1"/>
    <w:rsid w:val="00333FD4"/>
    <w:rsid w:val="00341865"/>
    <w:rsid w:val="003421EA"/>
    <w:rsid w:val="003459E5"/>
    <w:rsid w:val="00351C32"/>
    <w:rsid w:val="003544C5"/>
    <w:rsid w:val="00372033"/>
    <w:rsid w:val="00376143"/>
    <w:rsid w:val="00377BA1"/>
    <w:rsid w:val="003822CB"/>
    <w:rsid w:val="003859D7"/>
    <w:rsid w:val="00394FD0"/>
    <w:rsid w:val="003973AE"/>
    <w:rsid w:val="003A7F59"/>
    <w:rsid w:val="003B2523"/>
    <w:rsid w:val="003B746F"/>
    <w:rsid w:val="003D484F"/>
    <w:rsid w:val="003D5CF8"/>
    <w:rsid w:val="003E54A7"/>
    <w:rsid w:val="003F1305"/>
    <w:rsid w:val="003F6D1F"/>
    <w:rsid w:val="004003BA"/>
    <w:rsid w:val="00405B83"/>
    <w:rsid w:val="00433D3F"/>
    <w:rsid w:val="00434B34"/>
    <w:rsid w:val="00435B30"/>
    <w:rsid w:val="00445CDE"/>
    <w:rsid w:val="00454723"/>
    <w:rsid w:val="00460718"/>
    <w:rsid w:val="00486B69"/>
    <w:rsid w:val="004B0CB9"/>
    <w:rsid w:val="004B1E88"/>
    <w:rsid w:val="004B2369"/>
    <w:rsid w:val="004B2E5D"/>
    <w:rsid w:val="004B3700"/>
    <w:rsid w:val="004B73A3"/>
    <w:rsid w:val="004B7BDB"/>
    <w:rsid w:val="004C0643"/>
    <w:rsid w:val="004F15FD"/>
    <w:rsid w:val="004F6A8F"/>
    <w:rsid w:val="00501C69"/>
    <w:rsid w:val="005209D1"/>
    <w:rsid w:val="00520A16"/>
    <w:rsid w:val="005222E8"/>
    <w:rsid w:val="005231DA"/>
    <w:rsid w:val="00542B92"/>
    <w:rsid w:val="00547C90"/>
    <w:rsid w:val="00551276"/>
    <w:rsid w:val="00553547"/>
    <w:rsid w:val="005634DA"/>
    <w:rsid w:val="00570AD7"/>
    <w:rsid w:val="00593FFF"/>
    <w:rsid w:val="005B2122"/>
    <w:rsid w:val="005C31CD"/>
    <w:rsid w:val="005D1F24"/>
    <w:rsid w:val="005D5D46"/>
    <w:rsid w:val="005D615B"/>
    <w:rsid w:val="00600668"/>
    <w:rsid w:val="006046BD"/>
    <w:rsid w:val="0063715D"/>
    <w:rsid w:val="00641E12"/>
    <w:rsid w:val="00673C21"/>
    <w:rsid w:val="00686E66"/>
    <w:rsid w:val="00697D48"/>
    <w:rsid w:val="006A29E6"/>
    <w:rsid w:val="006B32DB"/>
    <w:rsid w:val="006B72D3"/>
    <w:rsid w:val="006C5D05"/>
    <w:rsid w:val="006F35F0"/>
    <w:rsid w:val="006F51AB"/>
    <w:rsid w:val="006F7993"/>
    <w:rsid w:val="00706E6B"/>
    <w:rsid w:val="00721A4E"/>
    <w:rsid w:val="0072439C"/>
    <w:rsid w:val="0073170A"/>
    <w:rsid w:val="00732616"/>
    <w:rsid w:val="00734333"/>
    <w:rsid w:val="00743444"/>
    <w:rsid w:val="00744E20"/>
    <w:rsid w:val="007457FF"/>
    <w:rsid w:val="007567D7"/>
    <w:rsid w:val="00771DAD"/>
    <w:rsid w:val="007801B4"/>
    <w:rsid w:val="007860A8"/>
    <w:rsid w:val="00791382"/>
    <w:rsid w:val="007C1264"/>
    <w:rsid w:val="007D6F1A"/>
    <w:rsid w:val="007E13A9"/>
    <w:rsid w:val="007E57D4"/>
    <w:rsid w:val="007F13DB"/>
    <w:rsid w:val="008030DA"/>
    <w:rsid w:val="00804C7C"/>
    <w:rsid w:val="0082087D"/>
    <w:rsid w:val="00832B07"/>
    <w:rsid w:val="00835631"/>
    <w:rsid w:val="00835AD1"/>
    <w:rsid w:val="008554EA"/>
    <w:rsid w:val="00857A58"/>
    <w:rsid w:val="008646C7"/>
    <w:rsid w:val="0087234F"/>
    <w:rsid w:val="008758B4"/>
    <w:rsid w:val="008770DC"/>
    <w:rsid w:val="00883804"/>
    <w:rsid w:val="00886BBC"/>
    <w:rsid w:val="00886E2F"/>
    <w:rsid w:val="00892223"/>
    <w:rsid w:val="008962CF"/>
    <w:rsid w:val="00896E6B"/>
    <w:rsid w:val="008A4BEF"/>
    <w:rsid w:val="008A7972"/>
    <w:rsid w:val="008B0D02"/>
    <w:rsid w:val="008B7173"/>
    <w:rsid w:val="008C2222"/>
    <w:rsid w:val="008C4BDA"/>
    <w:rsid w:val="008C7637"/>
    <w:rsid w:val="008C7ADA"/>
    <w:rsid w:val="008E7416"/>
    <w:rsid w:val="008F2919"/>
    <w:rsid w:val="008F41AE"/>
    <w:rsid w:val="008F651B"/>
    <w:rsid w:val="00910877"/>
    <w:rsid w:val="00930BCB"/>
    <w:rsid w:val="00931D64"/>
    <w:rsid w:val="00933211"/>
    <w:rsid w:val="0093337F"/>
    <w:rsid w:val="0096266A"/>
    <w:rsid w:val="00962977"/>
    <w:rsid w:val="0098095A"/>
    <w:rsid w:val="009819F6"/>
    <w:rsid w:val="00991064"/>
    <w:rsid w:val="00992B19"/>
    <w:rsid w:val="009A6D33"/>
    <w:rsid w:val="009B0720"/>
    <w:rsid w:val="009B5344"/>
    <w:rsid w:val="009C2B26"/>
    <w:rsid w:val="009C68F2"/>
    <w:rsid w:val="009E002C"/>
    <w:rsid w:val="00A11018"/>
    <w:rsid w:val="00A1347F"/>
    <w:rsid w:val="00A151E4"/>
    <w:rsid w:val="00A24C0B"/>
    <w:rsid w:val="00A31AA9"/>
    <w:rsid w:val="00A34713"/>
    <w:rsid w:val="00A50EB5"/>
    <w:rsid w:val="00A51A16"/>
    <w:rsid w:val="00A55191"/>
    <w:rsid w:val="00A619B3"/>
    <w:rsid w:val="00A61F57"/>
    <w:rsid w:val="00A708D6"/>
    <w:rsid w:val="00A804F3"/>
    <w:rsid w:val="00A85052"/>
    <w:rsid w:val="00A93FA4"/>
    <w:rsid w:val="00A9729C"/>
    <w:rsid w:val="00AA3BDF"/>
    <w:rsid w:val="00AD1973"/>
    <w:rsid w:val="00AD73BE"/>
    <w:rsid w:val="00AD7C4E"/>
    <w:rsid w:val="00AE072A"/>
    <w:rsid w:val="00AE1124"/>
    <w:rsid w:val="00AE1965"/>
    <w:rsid w:val="00AE2064"/>
    <w:rsid w:val="00AE3E19"/>
    <w:rsid w:val="00AE4BED"/>
    <w:rsid w:val="00AE61D9"/>
    <w:rsid w:val="00B03EA6"/>
    <w:rsid w:val="00B137E9"/>
    <w:rsid w:val="00B13A40"/>
    <w:rsid w:val="00B14102"/>
    <w:rsid w:val="00B26E68"/>
    <w:rsid w:val="00B3497C"/>
    <w:rsid w:val="00B418C7"/>
    <w:rsid w:val="00B42A07"/>
    <w:rsid w:val="00B54A3C"/>
    <w:rsid w:val="00B57A83"/>
    <w:rsid w:val="00B668F0"/>
    <w:rsid w:val="00B728BD"/>
    <w:rsid w:val="00B81EF2"/>
    <w:rsid w:val="00B82C13"/>
    <w:rsid w:val="00B8562E"/>
    <w:rsid w:val="00B92B25"/>
    <w:rsid w:val="00B951B0"/>
    <w:rsid w:val="00B96FC3"/>
    <w:rsid w:val="00BA2EE6"/>
    <w:rsid w:val="00BA627E"/>
    <w:rsid w:val="00BA7260"/>
    <w:rsid w:val="00BA7D22"/>
    <w:rsid w:val="00BC12F4"/>
    <w:rsid w:val="00BD0418"/>
    <w:rsid w:val="00BD109A"/>
    <w:rsid w:val="00BD196F"/>
    <w:rsid w:val="00BF582B"/>
    <w:rsid w:val="00C0081B"/>
    <w:rsid w:val="00C02331"/>
    <w:rsid w:val="00C04267"/>
    <w:rsid w:val="00C12B24"/>
    <w:rsid w:val="00C13615"/>
    <w:rsid w:val="00C1630A"/>
    <w:rsid w:val="00C31AC9"/>
    <w:rsid w:val="00C42389"/>
    <w:rsid w:val="00C42BD3"/>
    <w:rsid w:val="00C43EC0"/>
    <w:rsid w:val="00C531AF"/>
    <w:rsid w:val="00C61D7C"/>
    <w:rsid w:val="00C62DAE"/>
    <w:rsid w:val="00C7179E"/>
    <w:rsid w:val="00C76C50"/>
    <w:rsid w:val="00C774DB"/>
    <w:rsid w:val="00C800F0"/>
    <w:rsid w:val="00C83B11"/>
    <w:rsid w:val="00C938B9"/>
    <w:rsid w:val="00C95C12"/>
    <w:rsid w:val="00CA5389"/>
    <w:rsid w:val="00CA5971"/>
    <w:rsid w:val="00CC0BB5"/>
    <w:rsid w:val="00CD1501"/>
    <w:rsid w:val="00CD1C88"/>
    <w:rsid w:val="00CD4E52"/>
    <w:rsid w:val="00CE2BB0"/>
    <w:rsid w:val="00CE349F"/>
    <w:rsid w:val="00CF3E5E"/>
    <w:rsid w:val="00D227C9"/>
    <w:rsid w:val="00D32D0D"/>
    <w:rsid w:val="00D3625F"/>
    <w:rsid w:val="00D513AA"/>
    <w:rsid w:val="00D52EF0"/>
    <w:rsid w:val="00D75F4B"/>
    <w:rsid w:val="00D76B8F"/>
    <w:rsid w:val="00D82C9A"/>
    <w:rsid w:val="00D865DA"/>
    <w:rsid w:val="00D877B5"/>
    <w:rsid w:val="00DA0452"/>
    <w:rsid w:val="00DB2453"/>
    <w:rsid w:val="00DC010C"/>
    <w:rsid w:val="00DC38E8"/>
    <w:rsid w:val="00DD58E1"/>
    <w:rsid w:val="00DE293E"/>
    <w:rsid w:val="00DF4642"/>
    <w:rsid w:val="00E01F65"/>
    <w:rsid w:val="00E0742E"/>
    <w:rsid w:val="00E12D82"/>
    <w:rsid w:val="00E15F15"/>
    <w:rsid w:val="00E22756"/>
    <w:rsid w:val="00E24430"/>
    <w:rsid w:val="00E3136B"/>
    <w:rsid w:val="00E4352B"/>
    <w:rsid w:val="00E4509B"/>
    <w:rsid w:val="00E46E1F"/>
    <w:rsid w:val="00E51D07"/>
    <w:rsid w:val="00E55156"/>
    <w:rsid w:val="00E72134"/>
    <w:rsid w:val="00E72754"/>
    <w:rsid w:val="00EA6026"/>
    <w:rsid w:val="00EB349A"/>
    <w:rsid w:val="00EB4A11"/>
    <w:rsid w:val="00ED06D5"/>
    <w:rsid w:val="00ED18C9"/>
    <w:rsid w:val="00EF3748"/>
    <w:rsid w:val="00F20019"/>
    <w:rsid w:val="00F21D4E"/>
    <w:rsid w:val="00F27C80"/>
    <w:rsid w:val="00F320CA"/>
    <w:rsid w:val="00F40651"/>
    <w:rsid w:val="00F4093E"/>
    <w:rsid w:val="00F41A98"/>
    <w:rsid w:val="00F4316F"/>
    <w:rsid w:val="00F440D0"/>
    <w:rsid w:val="00F6384B"/>
    <w:rsid w:val="00F67640"/>
    <w:rsid w:val="00F75C89"/>
    <w:rsid w:val="00F7723D"/>
    <w:rsid w:val="00F77CC1"/>
    <w:rsid w:val="00F96724"/>
    <w:rsid w:val="00FA28CC"/>
    <w:rsid w:val="00FA6F84"/>
    <w:rsid w:val="00FA7A06"/>
    <w:rsid w:val="00FB0BBB"/>
    <w:rsid w:val="00FB6B02"/>
    <w:rsid w:val="00FC1CD3"/>
    <w:rsid w:val="00FC1E98"/>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A4CD071"/>
  <w15:docId w15:val="{7170D839-DE05-46F4-B86B-4B4C571B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095E71"/>
    <w:pPr>
      <w:suppressAutoHyphens/>
    </w:pPr>
    <w:rPr>
      <w:rFonts w:eastAsia="Arial"/>
      <w:sz w:val="24"/>
      <w:szCs w:val="24"/>
    </w:rPr>
  </w:style>
  <w:style w:type="character" w:styleId="Komentaronuoroda">
    <w:name w:val="annotation reference"/>
    <w:rsid w:val="00E22756"/>
    <w:rPr>
      <w:sz w:val="16"/>
      <w:szCs w:val="16"/>
    </w:rPr>
  </w:style>
  <w:style w:type="paragraph" w:styleId="Komentarotekstas">
    <w:name w:val="annotation text"/>
    <w:basedOn w:val="prastasis"/>
    <w:link w:val="KomentarotekstasDiagrama"/>
    <w:rsid w:val="00E22756"/>
    <w:rPr>
      <w:sz w:val="20"/>
    </w:rPr>
  </w:style>
  <w:style w:type="character" w:customStyle="1" w:styleId="KomentarotekstasDiagrama">
    <w:name w:val="Komentaro tekstas Diagrama"/>
    <w:basedOn w:val="Numatytasispastraiposriftas"/>
    <w:link w:val="Komentarotekstas"/>
    <w:rsid w:val="00E22756"/>
  </w:style>
  <w:style w:type="paragraph" w:styleId="Komentarotema">
    <w:name w:val="annotation subject"/>
    <w:basedOn w:val="Komentarotekstas"/>
    <w:next w:val="Komentarotekstas"/>
    <w:link w:val="KomentarotemaDiagrama"/>
    <w:rsid w:val="00E22756"/>
    <w:rPr>
      <w:b/>
      <w:bCs/>
    </w:rPr>
  </w:style>
  <w:style w:type="character" w:customStyle="1" w:styleId="KomentarotemaDiagrama">
    <w:name w:val="Komentaro tema Diagrama"/>
    <w:link w:val="Komentarotema"/>
    <w:rsid w:val="00E227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8185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192.168.1.1/Litlex/LL.DLL?Tekstas=1?Id=19108&amp;Zd=vie%F0%2B%E1staig&amp;BF=4" TargetMode="External"/><Relationship Id="rId4" Type="http://schemas.openxmlformats.org/officeDocument/2006/relationships/webSettings" Target="webSettings.xml"/><Relationship Id="rId9" Type="http://schemas.openxmlformats.org/officeDocument/2006/relationships/hyperlink" Target="http://192.168.1.1/Litlex/LL.DLL?Tekstas=1?Id=19108&amp;Zd=vie%F0%2B%E1staig&amp;BF=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16</Pages>
  <Words>31400</Words>
  <Characters>17899</Characters>
  <Application>Microsoft Office Word</Application>
  <DocSecurity>0</DocSecurity>
  <Lines>149</Lines>
  <Paragraphs>98</Paragraphs>
  <ScaleCrop>false</ScaleCrop>
  <Company>Sveikatos apsaugos ministerija</Company>
  <LinksUpToDate>false</LinksUpToDate>
  <CharactersWithSpaces>49201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2024-08-29T05:04:00Z</dcterms:created>
  <dcterms:modified xsi:type="dcterms:W3CDTF">2024-08-29T05:04:00Z</dcterms:modified>
</cp:coreProperties>
</file>