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6959" w14:textId="43850790" w:rsidR="00403ADD" w:rsidRPr="006718DA" w:rsidRDefault="00862B7B" w:rsidP="00862B7B">
      <w:pPr>
        <w:jc w:val="right"/>
        <w:rPr>
          <w:szCs w:val="24"/>
        </w:rPr>
      </w:pPr>
      <w:r w:rsidRPr="006718DA">
        <w:rPr>
          <w:szCs w:val="24"/>
        </w:rPr>
        <w:t>Lyginamasis variantas</w:t>
      </w:r>
    </w:p>
    <w:p w14:paraId="6CF1E471" w14:textId="77777777" w:rsidR="00862B7B" w:rsidRPr="006718DA" w:rsidRDefault="00862B7B" w:rsidP="00403ADD">
      <w:pPr>
        <w:jc w:val="both"/>
        <w:rPr>
          <w:szCs w:val="24"/>
        </w:rPr>
      </w:pPr>
    </w:p>
    <w:p w14:paraId="2CC370BF" w14:textId="77777777" w:rsidR="00403ADD" w:rsidRPr="006718DA" w:rsidRDefault="00050330" w:rsidP="00403ADD">
      <w:pPr>
        <w:jc w:val="both"/>
        <w:rPr>
          <w:b/>
          <w:bCs/>
          <w:i/>
          <w:szCs w:val="24"/>
        </w:rPr>
      </w:pPr>
      <w:r w:rsidRPr="006718DA">
        <w:rPr>
          <w:b/>
          <w:bCs/>
          <w:szCs w:val="24"/>
        </w:rPr>
        <w:t>1</w:t>
      </w:r>
      <w:r w:rsidR="00403ADD" w:rsidRPr="006718DA">
        <w:rPr>
          <w:b/>
          <w:bCs/>
          <w:szCs w:val="24"/>
        </w:rPr>
        <w:t xml:space="preserve"> lentelė.</w:t>
      </w:r>
      <w:r w:rsidR="00403ADD" w:rsidRPr="006718DA">
        <w:rPr>
          <w:b/>
          <w:bCs/>
          <w:i/>
          <w:szCs w:val="24"/>
        </w:rPr>
        <w:t xml:space="preserve"> </w:t>
      </w:r>
      <w:r w:rsidRPr="006718DA">
        <w:rPr>
          <w:b/>
          <w:bCs/>
          <w:szCs w:val="24"/>
        </w:rPr>
        <w:t xml:space="preserve">2025–2027 </w:t>
      </w:r>
      <w:r w:rsidR="00403ADD" w:rsidRPr="006718DA">
        <w:rPr>
          <w:b/>
          <w:bCs/>
          <w:szCs w:val="24"/>
        </w:rPr>
        <w:t xml:space="preserve">metų asignavimų ir kitų lėšų pasiskirstymas pagal programas (tūkst. eurų) 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293"/>
        <w:gridCol w:w="1699"/>
        <w:gridCol w:w="1558"/>
        <w:gridCol w:w="1517"/>
      </w:tblGrid>
      <w:tr w:rsidR="006718DA" w:rsidRPr="006718DA" w14:paraId="4630954A" w14:textId="77777777" w:rsidTr="007B4DE5">
        <w:trPr>
          <w:trHeight w:val="25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0C91B23" w14:textId="77777777" w:rsidR="00403ADD" w:rsidRPr="006718D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23000F" w14:textId="77777777" w:rsidR="00403ADD" w:rsidRPr="006718D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Programos kodas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C5F9F8" w14:textId="77777777" w:rsidR="00403ADD" w:rsidRPr="006718DA" w:rsidRDefault="00050330" w:rsidP="00DC5E79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6718DA">
              <w:rPr>
                <w:b/>
                <w:bCs/>
                <w:iCs/>
                <w:sz w:val="21"/>
                <w:szCs w:val="21"/>
              </w:rPr>
              <w:t>2025</w:t>
            </w:r>
            <w:r w:rsidR="00403ADD" w:rsidRPr="006718DA">
              <w:rPr>
                <w:b/>
                <w:bCs/>
                <w:iCs/>
                <w:sz w:val="21"/>
                <w:szCs w:val="21"/>
              </w:rPr>
              <w:t xml:space="preserve">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13739D" w14:textId="77777777" w:rsidR="00403ADD" w:rsidRPr="006718DA" w:rsidRDefault="00050330" w:rsidP="00DC5E79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6718DA">
              <w:rPr>
                <w:b/>
                <w:bCs/>
                <w:iCs/>
                <w:sz w:val="21"/>
                <w:szCs w:val="21"/>
              </w:rPr>
              <w:t>2026</w:t>
            </w:r>
            <w:r w:rsidR="00403ADD" w:rsidRPr="006718DA">
              <w:rPr>
                <w:b/>
                <w:bCs/>
                <w:iCs/>
                <w:sz w:val="21"/>
                <w:szCs w:val="21"/>
              </w:rPr>
              <w:t xml:space="preserve"> metų asignavimai ir kitos lėšos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4723AD" w14:textId="77777777" w:rsidR="00403ADD" w:rsidRPr="006718DA" w:rsidRDefault="00050330" w:rsidP="00DC5E79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6718DA">
              <w:rPr>
                <w:b/>
                <w:bCs/>
                <w:iCs/>
                <w:sz w:val="21"/>
                <w:szCs w:val="21"/>
              </w:rPr>
              <w:t>2027</w:t>
            </w:r>
            <w:r w:rsidR="00403ADD" w:rsidRPr="006718DA">
              <w:rPr>
                <w:b/>
                <w:bCs/>
                <w:iCs/>
                <w:sz w:val="21"/>
                <w:szCs w:val="21"/>
              </w:rPr>
              <w:t xml:space="preserve"> metų asignavimai ir kitos lėšos</w:t>
            </w:r>
          </w:p>
        </w:tc>
      </w:tr>
      <w:tr w:rsidR="006718DA" w:rsidRPr="006718DA" w14:paraId="6BAC7ED3" w14:textId="77777777" w:rsidTr="007B4DE5">
        <w:trPr>
          <w:trHeight w:val="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DC11DF" w14:textId="77777777" w:rsidR="00403ADD" w:rsidRPr="006718D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A6779F" w14:textId="77777777" w:rsidR="00403ADD" w:rsidRPr="006718D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47DFE8" w14:textId="77777777" w:rsidR="00403ADD" w:rsidRPr="006718D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65BC9F" w14:textId="77777777" w:rsidR="00403ADD" w:rsidRPr="006718D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801E49F" w14:textId="77777777" w:rsidR="00403ADD" w:rsidRPr="006718DA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5</w:t>
            </w:r>
          </w:p>
        </w:tc>
      </w:tr>
      <w:tr w:rsidR="006718DA" w:rsidRPr="006718DA" w14:paraId="229BE1F1" w14:textId="77777777" w:rsidTr="00C570C5">
        <w:trPr>
          <w:trHeight w:val="3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767" w14:textId="77777777" w:rsidR="0077561D" w:rsidRPr="006718DA" w:rsidRDefault="0077561D" w:rsidP="0077561D">
            <w:pPr>
              <w:jc w:val="center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2E8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bookmarkStart w:id="0" w:name="_Hlk184631780"/>
            <w:r w:rsidRPr="006718DA">
              <w:rPr>
                <w:b/>
                <w:bCs/>
                <w:sz w:val="21"/>
                <w:szCs w:val="21"/>
              </w:rPr>
              <w:t>01 Gyvenimo kokybės gerinimo programa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19C" w14:textId="77777777" w:rsidR="001B47E0" w:rsidRPr="006718DA" w:rsidRDefault="0077561D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38 318,4</w:t>
            </w:r>
            <w:r w:rsidR="001B47E0" w:rsidRPr="006718DA">
              <w:rPr>
                <w:b/>
                <w:bCs/>
                <w:sz w:val="21"/>
                <w:szCs w:val="21"/>
              </w:rPr>
              <w:t xml:space="preserve"> </w:t>
            </w:r>
          </w:p>
          <w:p w14:paraId="45B55BFA" w14:textId="478F159D" w:rsidR="0077561D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41 157,9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5CD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38 701,6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59965CA9" w14:textId="2EABD7FC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41 157,9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635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39 088,6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786DAD3C" w14:textId="4F8DA87A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41 157,9</w:t>
            </w:r>
          </w:p>
        </w:tc>
      </w:tr>
      <w:tr w:rsidR="006718DA" w:rsidRPr="006718DA" w14:paraId="58F6E0B4" w14:textId="77777777" w:rsidTr="00C570C5">
        <w:trPr>
          <w:trHeight w:val="3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99DD" w14:textId="77777777" w:rsidR="0077561D" w:rsidRPr="006718DA" w:rsidRDefault="0077561D" w:rsidP="0077561D">
            <w:pPr>
              <w:jc w:val="center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FC8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 xml:space="preserve">02 </w:t>
            </w:r>
            <w:bookmarkStart w:id="1" w:name="_Hlk184636057"/>
            <w:r w:rsidRPr="006718DA">
              <w:rPr>
                <w:b/>
                <w:bCs/>
                <w:iCs/>
                <w:sz w:val="21"/>
                <w:szCs w:val="21"/>
              </w:rPr>
              <w:t>Tvaraus teritorijų vystymo ir ekonominio konkurencingumo didinimo programa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42CA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9 293,4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47FC9618" w14:textId="05A93C56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9 800,7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130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9 386,3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4016F9C6" w14:textId="7C95654A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9 800,7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167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9 480,2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4C78FFB7" w14:textId="118A2CAA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9 800,7</w:t>
            </w:r>
          </w:p>
        </w:tc>
      </w:tr>
      <w:tr w:rsidR="006718DA" w:rsidRPr="006718DA" w14:paraId="3ECA1F7E" w14:textId="77777777" w:rsidTr="00C570C5">
        <w:trPr>
          <w:trHeight w:val="3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F56" w14:textId="77777777" w:rsidR="0077561D" w:rsidRPr="006718DA" w:rsidRDefault="0077561D" w:rsidP="0077561D">
            <w:pPr>
              <w:jc w:val="center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B6D5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 xml:space="preserve">03 </w:t>
            </w:r>
            <w:r w:rsidRPr="006718DA">
              <w:rPr>
                <w:b/>
                <w:bCs/>
                <w:iCs/>
                <w:sz w:val="21"/>
                <w:szCs w:val="21"/>
              </w:rPr>
              <w:t>Efektyvaus administravimo ir finansinių išteklių valdymo programa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E80B" w14:textId="77777777" w:rsidR="0077561D" w:rsidRPr="006718DA" w:rsidRDefault="0077561D" w:rsidP="001B47E0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9 171,1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2495D2E3" w14:textId="3F88557E" w:rsidR="001B47E0" w:rsidRPr="006718DA" w:rsidRDefault="001B47E0" w:rsidP="001B47E0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9 099,0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060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9 262,8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22C80936" w14:textId="59E25AC6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9 099,0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ECA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9 355,4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6F161FAD" w14:textId="495C61BC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9 099,0</w:t>
            </w:r>
          </w:p>
        </w:tc>
      </w:tr>
      <w:tr w:rsidR="006718DA" w:rsidRPr="006718DA" w14:paraId="5930BD3C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F120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1. Savivaldybės biudžetas (įskaitant skolintas lėšas)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2FE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56 782,9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4FFD35FC" w14:textId="3A64E62C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60 057,6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D32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57 350,7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400CEAF9" w14:textId="70CA5532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60 057,6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9C5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57 924,2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4A9F37E9" w14:textId="0D08BA8B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60 057,6</w:t>
            </w:r>
          </w:p>
        </w:tc>
      </w:tr>
      <w:tr w:rsidR="006718DA" w:rsidRPr="006718DA" w14:paraId="5C27F6B8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8D99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Iš jo:</w:t>
            </w:r>
          </w:p>
          <w:p w14:paraId="37BD0884" w14:textId="3D5EC37F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1.1. Savivaldybės biudžeto lėšos (nuosavos, be ankstesnių metų likučio)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EB1E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33 349,0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69FC72F0" w14:textId="6BF415B6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33 542,3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3F7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33 869,0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14D249DE" w14:textId="656B765F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33 542,3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F5D5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34 394,1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6268739B" w14:textId="1A899668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33 542,3</w:t>
            </w:r>
          </w:p>
        </w:tc>
      </w:tr>
      <w:tr w:rsidR="006718DA" w:rsidRPr="006718DA" w14:paraId="2005ECD5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E2E3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1.2. Lietuvos Respublikos valstybės biudžeto dotacijos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4C8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18 647,0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627CE379" w14:textId="5BD1DC3B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19 966,8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322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18 647,0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6C2F7DF5" w14:textId="459FC7F1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19 966,8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A14B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18 647,0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75001A82" w14:textId="17FD85FE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19 966,8</w:t>
            </w:r>
          </w:p>
        </w:tc>
      </w:tr>
      <w:tr w:rsidR="006718DA" w:rsidRPr="006718DA" w14:paraId="6F684BF5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67BF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1.3. Pajamų įmokos ir kitos pajamos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A52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1 212,7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33A7BEFD" w14:textId="434852B9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1 434,5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094B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1 224,8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4556B704" w14:textId="2357F7CB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1 434,5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2AA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1 237,1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2AB7FCC1" w14:textId="2C1FE126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1 434,5</w:t>
            </w:r>
          </w:p>
        </w:tc>
      </w:tr>
      <w:tr w:rsidR="006718DA" w:rsidRPr="006718DA" w14:paraId="2B9ABBDD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D9A9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1.4. Europos Sąjungos ir kitos tarptautinės finansinės paramos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98BF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5,4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4648F259" w14:textId="38EFB58D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1 545,2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1ED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5,5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778624E2" w14:textId="2D89952C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1 545,2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936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5,6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7041E929" w14:textId="71FF640A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</w:t>
            </w:r>
            <w:r w:rsidR="006718DA" w:rsidRPr="006718DA">
              <w:rPr>
                <w:b/>
                <w:bCs/>
                <w:sz w:val="21"/>
                <w:szCs w:val="21"/>
              </w:rPr>
              <w:t> </w:t>
            </w:r>
            <w:r w:rsidRPr="006718DA">
              <w:rPr>
                <w:b/>
                <w:bCs/>
                <w:sz w:val="21"/>
                <w:szCs w:val="21"/>
              </w:rPr>
              <w:t>54</w:t>
            </w:r>
            <w:r w:rsidR="006718DA" w:rsidRPr="006718DA">
              <w:rPr>
                <w:b/>
                <w:bCs/>
                <w:sz w:val="21"/>
                <w:szCs w:val="21"/>
              </w:rPr>
              <w:t>5,2</w:t>
            </w:r>
          </w:p>
        </w:tc>
      </w:tr>
      <w:tr w:rsidR="006718DA" w:rsidRPr="006718DA" w14:paraId="68CC994B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B66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1.5. Skolintos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8FD8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513,7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46F8F826" w14:textId="5928F0D4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513,7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A96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518,8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58549974" w14:textId="2725EE71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513,7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30B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524,0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408FD434" w14:textId="4F2704FB" w:rsidR="006718DA" w:rsidRPr="006718DA" w:rsidRDefault="006718DA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513,7</w:t>
            </w:r>
          </w:p>
        </w:tc>
      </w:tr>
      <w:tr w:rsidR="006718DA" w:rsidRPr="006718DA" w14:paraId="168DA77A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BA40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1.6. Ankstesnių metų likučiai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592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3 055,1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04F2E13A" w14:textId="7E7098C4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3 055,1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F61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3 085,6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74B7157B" w14:textId="14401339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3 055,1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129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3 116,4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2EBFFE5B" w14:textId="4EAFFEC5" w:rsidR="006718DA" w:rsidRPr="006718DA" w:rsidRDefault="006718DA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3 055,1</w:t>
            </w:r>
          </w:p>
        </w:tc>
      </w:tr>
      <w:tr w:rsidR="006718DA" w:rsidRPr="006718DA" w14:paraId="35E063EB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B28F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D79" w14:textId="780122F5" w:rsidR="0077561D" w:rsidRPr="006718DA" w:rsidRDefault="0077561D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0,0 </w:t>
            </w:r>
            <w:r w:rsidR="003779C0" w:rsidRPr="006718DA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FE1" w14:textId="5397134F" w:rsidR="0077561D" w:rsidRPr="006718DA" w:rsidRDefault="0077561D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0,0</w:t>
            </w:r>
            <w:r w:rsidR="003779C0" w:rsidRPr="006718DA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0D91" w14:textId="5D95186D" w:rsidR="0077561D" w:rsidRPr="006718DA" w:rsidRDefault="0077561D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0,0</w:t>
            </w:r>
            <w:r w:rsidR="003779C0" w:rsidRPr="006718DA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718DA" w:rsidRPr="006718DA" w14:paraId="23EA2FA0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0C1A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 xml:space="preserve">IŠ VISO programai finansuoti pagal finansavimo šaltinius </w:t>
            </w:r>
            <w:r w:rsidRPr="006718DA">
              <w:rPr>
                <w:b/>
                <w:bCs/>
                <w:i/>
                <w:sz w:val="21"/>
                <w:szCs w:val="21"/>
              </w:rPr>
              <w:t>(1 ir 2 punktai)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7F6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56 782,9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71EB4A90" w14:textId="5CC84EEF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60 057,6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DA2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57 350,7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6A985FBC" w14:textId="4CC3BA1B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60 057,6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08AC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57 924,2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729D9F03" w14:textId="626819E2" w:rsidR="006718DA" w:rsidRPr="006718DA" w:rsidRDefault="006718DA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60 057,6</w:t>
            </w:r>
          </w:p>
        </w:tc>
      </w:tr>
      <w:tr w:rsidR="006718DA" w:rsidRPr="006718DA" w14:paraId="70BDB880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D893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Iš jų: regioninių pažangos priemonių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C3C" w14:textId="4B90C150" w:rsidR="0077561D" w:rsidRPr="006718DA" w:rsidRDefault="0077561D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0,0</w:t>
            </w:r>
            <w:r w:rsidR="003779C0" w:rsidRPr="006718DA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4CC" w14:textId="7399896A" w:rsidR="0077561D" w:rsidRPr="006718DA" w:rsidRDefault="0077561D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0,0</w:t>
            </w:r>
            <w:r w:rsidR="003779C0" w:rsidRPr="006718DA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8F7E" w14:textId="413F856B" w:rsidR="0077561D" w:rsidRPr="006718DA" w:rsidRDefault="0077561D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0,0 </w:t>
            </w:r>
            <w:r w:rsidR="003779C0" w:rsidRPr="006718DA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56899" w:rsidRPr="006718DA" w14:paraId="703B0868" w14:textId="77777777" w:rsidTr="00C570C5">
        <w:trPr>
          <w:trHeight w:val="32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FDA3" w14:textId="77777777" w:rsidR="0077561D" w:rsidRPr="006718DA" w:rsidRDefault="0077561D" w:rsidP="0077561D">
            <w:pPr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D80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1 627,0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191E28DD" w14:textId="1B333E57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4 901,7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6E86" w14:textId="77777777" w:rsidR="0077561D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567,8</w:t>
            </w:r>
            <w:r w:rsidR="003779C0" w:rsidRPr="006718DA">
              <w:rPr>
                <w:b/>
                <w:bCs/>
                <w:strike/>
                <w:sz w:val="21"/>
                <w:szCs w:val="21"/>
              </w:rPr>
              <w:t xml:space="preserve"> </w:t>
            </w:r>
          </w:p>
          <w:p w14:paraId="3512672D" w14:textId="07898EAB" w:rsidR="001B47E0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5CF" w14:textId="77777777" w:rsidR="001B47E0" w:rsidRPr="006718DA" w:rsidRDefault="0077561D" w:rsidP="0077561D">
            <w:pPr>
              <w:jc w:val="right"/>
              <w:rPr>
                <w:b/>
                <w:bCs/>
                <w:strike/>
                <w:sz w:val="21"/>
                <w:szCs w:val="21"/>
              </w:rPr>
            </w:pPr>
            <w:r w:rsidRPr="006718DA">
              <w:rPr>
                <w:b/>
                <w:bCs/>
                <w:strike/>
                <w:sz w:val="21"/>
                <w:szCs w:val="21"/>
              </w:rPr>
              <w:t>573,5</w:t>
            </w:r>
          </w:p>
          <w:p w14:paraId="1E0CE85D" w14:textId="00F77B2F" w:rsidR="0077561D" w:rsidRPr="006718DA" w:rsidRDefault="001B47E0" w:rsidP="0077561D">
            <w:pPr>
              <w:jc w:val="right"/>
              <w:rPr>
                <w:b/>
                <w:bCs/>
                <w:sz w:val="21"/>
                <w:szCs w:val="21"/>
              </w:rPr>
            </w:pPr>
            <w:r w:rsidRPr="006718DA">
              <w:rPr>
                <w:b/>
                <w:bCs/>
                <w:sz w:val="21"/>
                <w:szCs w:val="21"/>
              </w:rPr>
              <w:t>0,0</w:t>
            </w:r>
            <w:r w:rsidR="003779C0" w:rsidRPr="006718DA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53143BC" w14:textId="77777777" w:rsidR="00574291" w:rsidRPr="006718DA" w:rsidRDefault="00574291" w:rsidP="00403ADD">
      <w:pPr>
        <w:rPr>
          <w:b/>
          <w:bCs/>
          <w:szCs w:val="24"/>
        </w:rPr>
      </w:pPr>
    </w:p>
    <w:p w14:paraId="46B3D56C" w14:textId="77777777" w:rsidR="00862B7B" w:rsidRPr="006718DA" w:rsidRDefault="00862B7B">
      <w:pPr>
        <w:spacing w:after="160" w:line="259" w:lineRule="auto"/>
        <w:rPr>
          <w:b/>
          <w:bCs/>
          <w:szCs w:val="24"/>
        </w:rPr>
      </w:pPr>
      <w:r w:rsidRPr="006718DA">
        <w:rPr>
          <w:b/>
          <w:bCs/>
          <w:szCs w:val="24"/>
        </w:rPr>
        <w:br w:type="page"/>
      </w:r>
    </w:p>
    <w:p w14:paraId="226B6FDF" w14:textId="77777777" w:rsidR="003779C0" w:rsidRDefault="00403ADD" w:rsidP="00403ADD">
      <w:pPr>
        <w:rPr>
          <w:b/>
          <w:bCs/>
          <w:szCs w:val="24"/>
        </w:rPr>
      </w:pPr>
      <w:r w:rsidRPr="003779C0">
        <w:rPr>
          <w:b/>
          <w:bCs/>
          <w:szCs w:val="24"/>
        </w:rPr>
        <w:lastRenderedPageBreak/>
        <w:t xml:space="preserve">1 grafikas. </w:t>
      </w:r>
      <w:r w:rsidR="00050330" w:rsidRPr="003779C0">
        <w:rPr>
          <w:b/>
          <w:bCs/>
          <w:szCs w:val="24"/>
        </w:rPr>
        <w:t xml:space="preserve">2025–2027 </w:t>
      </w:r>
      <w:r w:rsidRPr="003779C0">
        <w:rPr>
          <w:b/>
          <w:bCs/>
          <w:szCs w:val="24"/>
        </w:rPr>
        <w:t>metų asignavimų ir kitų lėšų pasiskirstymas pagal programas</w:t>
      </w:r>
      <w:r w:rsidR="003779C0">
        <w:rPr>
          <w:b/>
          <w:bCs/>
          <w:szCs w:val="24"/>
        </w:rPr>
        <w:t xml:space="preserve"> </w:t>
      </w:r>
    </w:p>
    <w:p w14:paraId="5AC3A305" w14:textId="6DE9FE41" w:rsidR="00403ADD" w:rsidRPr="003779C0" w:rsidRDefault="003779C0" w:rsidP="00403ADD">
      <w:pPr>
        <w:rPr>
          <w:b/>
          <w:bCs/>
          <w:szCs w:val="24"/>
        </w:rPr>
      </w:pPr>
      <w:r>
        <w:rPr>
          <w:b/>
          <w:bCs/>
          <w:szCs w:val="24"/>
        </w:rPr>
        <w:t>(Jurbarko rajono savivaldybės tarybos 2025-02-18 sprendimas Nr. T2-31)</w:t>
      </w:r>
    </w:p>
    <w:p w14:paraId="1E51EAA8" w14:textId="77777777" w:rsidR="00403ADD" w:rsidRPr="000637AE" w:rsidRDefault="00403ADD" w:rsidP="00403ADD">
      <w:pPr>
        <w:rPr>
          <w:b/>
          <w:bCs/>
          <w:i/>
          <w:szCs w:val="24"/>
        </w:rPr>
      </w:pPr>
      <w:r w:rsidRPr="000637AE">
        <w:rPr>
          <w:b/>
          <w:noProof/>
          <w:szCs w:val="24"/>
          <w:lang w:eastAsia="lt-LT"/>
        </w:rPr>
        <w:drawing>
          <wp:inline distT="0" distB="0" distL="0" distR="0" wp14:anchorId="093CE5FE" wp14:editId="11806E9E">
            <wp:extent cx="5989320" cy="2499360"/>
            <wp:effectExtent l="0" t="0" r="11430" b="15240"/>
            <wp:docPr id="42" name="Diagrama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E6F0D6" w14:textId="5DCE6473" w:rsidR="00E16204" w:rsidRDefault="00E16204">
      <w:pPr>
        <w:spacing w:after="160" w:line="259" w:lineRule="auto"/>
        <w:rPr>
          <w:rFonts w:eastAsia="Calibri"/>
          <w:b/>
          <w:bCs/>
          <w:szCs w:val="24"/>
        </w:rPr>
      </w:pPr>
    </w:p>
    <w:p w14:paraId="6E8E7495" w14:textId="77777777" w:rsidR="003779C0" w:rsidRDefault="003779C0" w:rsidP="003779C0">
      <w:pPr>
        <w:rPr>
          <w:b/>
          <w:bCs/>
          <w:szCs w:val="24"/>
        </w:rPr>
      </w:pPr>
      <w:r w:rsidRPr="003779C0">
        <w:rPr>
          <w:b/>
          <w:bCs/>
          <w:szCs w:val="24"/>
        </w:rPr>
        <w:t>1 grafikas. 2025–2027 metų asignavimų ir kitų lėšų pasiskirstymas pagal programas</w:t>
      </w:r>
    </w:p>
    <w:p w14:paraId="3D503B16" w14:textId="7AE87E3D" w:rsidR="003779C0" w:rsidRPr="003779C0" w:rsidRDefault="003779C0" w:rsidP="003779C0">
      <w:pPr>
        <w:rPr>
          <w:b/>
          <w:bCs/>
          <w:szCs w:val="24"/>
        </w:rPr>
      </w:pPr>
      <w:r>
        <w:rPr>
          <w:b/>
          <w:bCs/>
          <w:szCs w:val="24"/>
        </w:rPr>
        <w:t>(Jurbarko rajono savivaldybės tarybos 2025-12-18 sprendimas Nr. T2-  )</w:t>
      </w:r>
    </w:p>
    <w:p w14:paraId="6A1B6380" w14:textId="0607101C" w:rsidR="003779C0" w:rsidRPr="000637AE" w:rsidRDefault="00B93CA6" w:rsidP="003779C0">
      <w:pPr>
        <w:rPr>
          <w:b/>
          <w:bCs/>
          <w:i/>
          <w:szCs w:val="24"/>
        </w:rPr>
      </w:pPr>
      <w:r w:rsidRPr="000E6F73">
        <w:rPr>
          <w:b/>
          <w:noProof/>
          <w:szCs w:val="24"/>
          <w:lang w:eastAsia="lt-LT"/>
        </w:rPr>
        <w:drawing>
          <wp:inline distT="0" distB="0" distL="0" distR="0" wp14:anchorId="5801AFA7" wp14:editId="53BC7D52">
            <wp:extent cx="5989320" cy="2499360"/>
            <wp:effectExtent l="0" t="0" r="11430" b="15240"/>
            <wp:docPr id="1504902336" name="Diagrama 15049023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C50A94" w14:textId="77777777" w:rsidR="003779C0" w:rsidRDefault="003779C0" w:rsidP="003779C0">
      <w:pPr>
        <w:spacing w:after="160" w:line="259" w:lineRule="auto"/>
        <w:rPr>
          <w:rFonts w:eastAsia="Calibri"/>
          <w:b/>
          <w:bCs/>
          <w:szCs w:val="24"/>
        </w:rPr>
      </w:pPr>
    </w:p>
    <w:p w14:paraId="761D4FCE" w14:textId="77777777" w:rsidR="00862B7B" w:rsidRDefault="00862B7B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2D2ED0F1" w14:textId="7C0F6832" w:rsidR="00AD593F" w:rsidRPr="00A73526" w:rsidRDefault="00AD593F" w:rsidP="0084447D">
      <w:pPr>
        <w:jc w:val="both"/>
        <w:rPr>
          <w:b/>
          <w:bCs/>
          <w:szCs w:val="24"/>
        </w:rPr>
      </w:pPr>
      <w:r w:rsidRPr="00A73526">
        <w:rPr>
          <w:b/>
          <w:bCs/>
          <w:szCs w:val="24"/>
        </w:rPr>
        <w:lastRenderedPageBreak/>
        <w:t xml:space="preserve">3 lentelė. </w:t>
      </w:r>
      <w:bookmarkStart w:id="2" w:name="_Hlk187331422"/>
      <w:r w:rsidRPr="00A73526">
        <w:rPr>
          <w:b/>
          <w:szCs w:val="26"/>
        </w:rPr>
        <w:t>202</w:t>
      </w:r>
      <w:r w:rsidR="0084447D" w:rsidRPr="00A73526">
        <w:rPr>
          <w:b/>
          <w:szCs w:val="26"/>
        </w:rPr>
        <w:t>5</w:t>
      </w:r>
      <w:r w:rsidRPr="00A73526">
        <w:rPr>
          <w:b/>
          <w:szCs w:val="26"/>
        </w:rPr>
        <w:t>–202</w:t>
      </w:r>
      <w:r w:rsidR="0084447D" w:rsidRPr="00A73526">
        <w:rPr>
          <w:b/>
          <w:szCs w:val="26"/>
        </w:rPr>
        <w:t>7</w:t>
      </w:r>
      <w:r w:rsidRPr="00A73526">
        <w:rPr>
          <w:b/>
          <w:bCs/>
          <w:i/>
          <w:szCs w:val="24"/>
        </w:rPr>
        <w:t xml:space="preserve"> </w:t>
      </w:r>
      <w:r w:rsidRPr="00A73526">
        <w:rPr>
          <w:b/>
          <w:bCs/>
          <w:szCs w:val="24"/>
        </w:rPr>
        <w:t xml:space="preserve">metų </w:t>
      </w:r>
      <w:r w:rsidR="0084447D" w:rsidRPr="00A73526">
        <w:rPr>
          <w:b/>
          <w:bCs/>
          <w:szCs w:val="24"/>
        </w:rPr>
        <w:t xml:space="preserve">01 </w:t>
      </w:r>
      <w:r w:rsidR="0084447D" w:rsidRPr="00A73526">
        <w:rPr>
          <w:b/>
          <w:bCs/>
          <w:iCs/>
          <w:szCs w:val="24"/>
        </w:rPr>
        <w:t xml:space="preserve">Gyvenimo kokybės gerinimo programos </w:t>
      </w:r>
      <w:bookmarkEnd w:id="2"/>
      <w:r w:rsidRPr="00A73526">
        <w:rPr>
          <w:b/>
          <w:bCs/>
          <w:szCs w:val="24"/>
        </w:rPr>
        <w:t>uždaviniai, priemonės, asignavimai ir kitos lėšos (tūkst. eurų)</w:t>
      </w:r>
    </w:p>
    <w:tbl>
      <w:tblPr>
        <w:tblW w:w="9746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8"/>
        <w:gridCol w:w="4111"/>
        <w:gridCol w:w="1134"/>
        <w:gridCol w:w="992"/>
        <w:gridCol w:w="1275"/>
        <w:gridCol w:w="1276"/>
      </w:tblGrid>
      <w:tr w:rsidR="00A73526" w:rsidRPr="00A73526" w14:paraId="6CB12673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8127208" w14:textId="77777777" w:rsidR="00AD593F" w:rsidRPr="00A73526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6AD9DDB" w14:textId="77777777" w:rsidR="00AD593F" w:rsidRPr="00A73526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D8DCB9F" w14:textId="77777777" w:rsidR="00AD593F" w:rsidRPr="00A73526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3C996B6" w14:textId="77777777" w:rsidR="00AD593F" w:rsidRPr="00A73526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A79903" w14:textId="77777777" w:rsidR="00AD593F" w:rsidRPr="00A73526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2027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A5DA36" w14:textId="77777777" w:rsidR="00AD593F" w:rsidRPr="00A73526" w:rsidRDefault="00AD593F" w:rsidP="00AD593F">
            <w:pPr>
              <w:jc w:val="center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A73526" w:rsidRPr="00A73526" w14:paraId="37C15C26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1D0C00" w14:textId="77777777" w:rsidR="00AD593F" w:rsidRPr="00A73526" w:rsidRDefault="00AD593F" w:rsidP="00AD593F">
            <w:pPr>
              <w:jc w:val="center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625083" w14:textId="77777777" w:rsidR="00AD593F" w:rsidRPr="00A73526" w:rsidRDefault="00AD593F" w:rsidP="00AD593F">
            <w:pPr>
              <w:jc w:val="center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B79CBE" w14:textId="77777777" w:rsidR="00AD593F" w:rsidRPr="00A73526" w:rsidRDefault="00AD593F" w:rsidP="00AD593F">
            <w:pPr>
              <w:jc w:val="center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04CEE9" w14:textId="77777777" w:rsidR="00AD593F" w:rsidRPr="00A73526" w:rsidRDefault="00AD593F" w:rsidP="00AD593F">
            <w:pPr>
              <w:jc w:val="center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8288BA" w14:textId="77777777" w:rsidR="00AD593F" w:rsidRPr="00A73526" w:rsidRDefault="00AD593F" w:rsidP="00AD593F">
            <w:pPr>
              <w:jc w:val="center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2C4175F" w14:textId="77777777" w:rsidR="00AD593F" w:rsidRPr="00A73526" w:rsidRDefault="00AD593F" w:rsidP="00AD593F">
            <w:pPr>
              <w:jc w:val="center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6</w:t>
            </w:r>
          </w:p>
        </w:tc>
      </w:tr>
      <w:tr w:rsidR="00A73526" w:rsidRPr="00A73526" w14:paraId="0E1752D5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DFF9" w14:textId="51D0A7CD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bookmarkStart w:id="3" w:name="_Hlk184819023"/>
            <w:r w:rsidRPr="00A73526">
              <w:rPr>
                <w:b/>
                <w:bCs/>
                <w:sz w:val="18"/>
                <w:szCs w:val="18"/>
              </w:rPr>
              <w:t>01-01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67B" w14:textId="4CC2367E" w:rsidR="0071679F" w:rsidRPr="00A73526" w:rsidRDefault="0071679F" w:rsidP="0071679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A73526">
              <w:rPr>
                <w:b/>
                <w:bCs/>
                <w:sz w:val="18"/>
                <w:szCs w:val="18"/>
                <w:lang w:eastAsia="lt-LT"/>
              </w:rPr>
              <w:t>Uždavinys: Sudaryti tinkamas ugdymo paslaugų teikimo sąlygas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190" w14:textId="77777777" w:rsidR="006F383D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21 433,0</w:t>
            </w:r>
          </w:p>
          <w:p w14:paraId="10C69146" w14:textId="3482017D" w:rsidR="0071679F" w:rsidRPr="00A73526" w:rsidRDefault="006F383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23 065,6</w:t>
            </w:r>
            <w:r w:rsidR="003779C0" w:rsidRPr="00A73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D7F4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21 647,3</w:t>
            </w:r>
          </w:p>
          <w:p w14:paraId="2CBFF62F" w14:textId="0EC1ED3C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23 065,6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CBC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21 863,8</w:t>
            </w:r>
          </w:p>
          <w:p w14:paraId="5B54350D" w14:textId="5C5B8EFF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23 065,6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49B" w14:textId="77777777" w:rsidR="0071679F" w:rsidRPr="00A73526" w:rsidRDefault="0071679F" w:rsidP="0071679F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0DB52CF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64A9" w14:textId="1FE234E1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727A" w14:textId="77777777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>Priemonė: Ikimokyklinio ir priešmokyklinio vaikų ugdymo ir saugios aplinkos užtikrinimas Jurbarko vaikų lopšelyje-darželyje „Nykštukas“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E831" w14:textId="77777777" w:rsidR="006F383D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1 717,1</w:t>
            </w:r>
          </w:p>
          <w:p w14:paraId="5EA765F2" w14:textId="3A796B4D" w:rsidR="0071679F" w:rsidRPr="00A73526" w:rsidRDefault="006F383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1 764,4</w:t>
            </w:r>
            <w:r w:rsidR="003779C0" w:rsidRPr="00A735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263D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1 734,3</w:t>
            </w:r>
          </w:p>
          <w:p w14:paraId="56FED486" w14:textId="48CF485B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1 764,4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DC19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1 751,7</w:t>
            </w:r>
          </w:p>
          <w:p w14:paraId="092BE9D5" w14:textId="3D4EADB8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1 764,4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FD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bookmarkEnd w:id="3"/>
      <w:tr w:rsidR="00A73526" w:rsidRPr="00A73526" w14:paraId="6888B07E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8C0" w14:textId="78594801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1959" w14:textId="77777777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>Priemonė: Ikimokyklinio ir priešmokyklinio vaikų ugdymo, specialiojo ugdymo  ir saugios aplinkos užtikrinimas Jurbarko  „Ąžuoliuko“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B1C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1 759,7</w:t>
            </w:r>
          </w:p>
          <w:p w14:paraId="5C7B3EE0" w14:textId="0CC120A2" w:rsidR="006F383D" w:rsidRPr="00A73526" w:rsidRDefault="006F383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1 786,9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266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1 777,3</w:t>
            </w:r>
          </w:p>
          <w:p w14:paraId="7F280584" w14:textId="156656EF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1 786,9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37D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1 795,2</w:t>
            </w:r>
          </w:p>
          <w:p w14:paraId="3D68999B" w14:textId="71073E5C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1 786,9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A480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161B565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C47D" w14:textId="142C3E9C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CCC4" w14:textId="77777777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>Priemonė: Ikimokyklinio, priešmokyklinio ir pradinio ugdymo ir saugios aplinkos užtikrinimas Jurbarko r. Jurbarkų darželyje-mokykloje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14C1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1 027,4</w:t>
            </w:r>
          </w:p>
          <w:p w14:paraId="01E187D9" w14:textId="6368095C" w:rsidR="006F383D" w:rsidRPr="00A73526" w:rsidRDefault="006F383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1 066,3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DEF5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1 037,7</w:t>
            </w:r>
          </w:p>
          <w:p w14:paraId="4425410F" w14:textId="3A320AFA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1 066,3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D86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1 048,2</w:t>
            </w:r>
          </w:p>
          <w:p w14:paraId="643DC340" w14:textId="6E865BE1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1 066,3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72F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3E1B0910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CA8F" w14:textId="006A9E0C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033" w14:textId="77777777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>Priemonė: Kokybiško ikimokyklinio, priešmokyklinio ir pagrindinio ugdymo proceso organizavimas bei valdymas Jurbarko r. Šimkaičių Jono Žemaičio pagrindinėje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3FE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1 143,0</w:t>
            </w:r>
          </w:p>
          <w:p w14:paraId="0CA58C9D" w14:textId="2B04AB40" w:rsidR="006F383D" w:rsidRPr="00A73526" w:rsidRDefault="006F383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290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1 154,4</w:t>
            </w:r>
          </w:p>
          <w:p w14:paraId="46100C78" w14:textId="36C9428E" w:rsidR="004F4A1C" w:rsidRPr="00A73526" w:rsidRDefault="004F4A1C" w:rsidP="004F4A1C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FA44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1 165,9</w:t>
            </w:r>
          </w:p>
          <w:p w14:paraId="70BB4297" w14:textId="0CF3AA7D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361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2791F5AB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8913" w14:textId="153DEEC1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4B6" w14:textId="77777777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>Priemonė: Kokybiško ikimokyklinio, priešmokyklinio ir pagrindinio ugdymo proceso organizavimas bei valdymas Jurbarko r. Skirsnemunės Jurgio Baltrušaičio pagrindinėje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9AA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1 514,8</w:t>
            </w:r>
          </w:p>
          <w:p w14:paraId="422E668B" w14:textId="1184F249" w:rsidR="006F383D" w:rsidRPr="00A73526" w:rsidRDefault="006F383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1 546,9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EE5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1 529,9</w:t>
            </w:r>
          </w:p>
          <w:p w14:paraId="0920C6D4" w14:textId="1301AA44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1 546,9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E8C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1 545,3</w:t>
            </w:r>
          </w:p>
          <w:p w14:paraId="49786ECF" w14:textId="675E984E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1 546,9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317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6AFAD8F8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292" w14:textId="03FD2508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0F86" w14:textId="77777777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>Priemonė: Kokybiško ikimokyklinio, priešmokyklinio ir bendrojo ugdymo proceso organizavimas bei valdymas Jurbarko r. Eržvilko 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EA3B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1 585,5</w:t>
            </w:r>
          </w:p>
          <w:p w14:paraId="59126244" w14:textId="5C9E9800" w:rsidR="006F383D" w:rsidRPr="00A73526" w:rsidRDefault="006F383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1 627,6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4FE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1 601,4</w:t>
            </w:r>
          </w:p>
          <w:p w14:paraId="3150BBB2" w14:textId="52D5033F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1 627,6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76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1 617,4</w:t>
            </w:r>
          </w:p>
          <w:p w14:paraId="013D7236" w14:textId="51B29F2B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1 627,6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D3A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62D3EAC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1B3" w14:textId="21824464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5BF7" w14:textId="77777777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>Priemonė: Kokybiško ikimokyklinio, priešmokyklinio ir bendrojo ugdymo proceso organizavimas bei valdymas Jurbarko r. Veliuonos Antano ir Jono Juškų 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ACF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2 522,0</w:t>
            </w:r>
          </w:p>
          <w:p w14:paraId="71E0E7B2" w14:textId="477B9220" w:rsidR="006F383D" w:rsidRPr="00A73526" w:rsidRDefault="006F383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2 568,3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739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2 547,2</w:t>
            </w:r>
          </w:p>
          <w:p w14:paraId="5C25971E" w14:textId="45ACD138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2 568,3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505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2 572,7</w:t>
            </w:r>
          </w:p>
          <w:p w14:paraId="292332B1" w14:textId="0984F779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2 568,3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D24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578178A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8373" w14:textId="1D866D0F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CFD6" w14:textId="77777777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>Priemonė: Kokybiško ikimokyklinio, priešmokyklinio ir bendrojo ugdymo proceso organizavimas bei valdymas Jurbarko Vytauto Didžiojo pagrindinėje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279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3 382,0</w:t>
            </w:r>
          </w:p>
          <w:p w14:paraId="7ECFFE5C" w14:textId="027476DA" w:rsidR="006F383D" w:rsidRPr="00A73526" w:rsidRDefault="006F383D" w:rsidP="0071679F">
            <w:pPr>
              <w:jc w:val="right"/>
              <w:rPr>
                <w:bCs/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3 425,5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AD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3 415,8</w:t>
            </w:r>
          </w:p>
          <w:p w14:paraId="0C5E036A" w14:textId="241D0D29" w:rsidR="004F4A1C" w:rsidRPr="00A73526" w:rsidRDefault="004F4A1C" w:rsidP="0071679F">
            <w:pPr>
              <w:jc w:val="right"/>
              <w:rPr>
                <w:bCs/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3 425,5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B6C" w14:textId="77777777" w:rsidR="0071679F" w:rsidRPr="00A73526" w:rsidRDefault="0071679F" w:rsidP="0071679F">
            <w:pPr>
              <w:jc w:val="right"/>
              <w:rPr>
                <w:bCs/>
                <w:strike/>
                <w:sz w:val="18"/>
                <w:szCs w:val="18"/>
              </w:rPr>
            </w:pPr>
            <w:r w:rsidRPr="00A73526">
              <w:rPr>
                <w:bCs/>
                <w:strike/>
                <w:sz w:val="18"/>
                <w:szCs w:val="18"/>
              </w:rPr>
              <w:t>3 449,6</w:t>
            </w:r>
          </w:p>
          <w:p w14:paraId="0DB5B3E1" w14:textId="6411A187" w:rsidR="00442C0D" w:rsidRPr="00A73526" w:rsidRDefault="00442C0D" w:rsidP="0071679F">
            <w:pPr>
              <w:jc w:val="right"/>
              <w:rPr>
                <w:bCs/>
                <w:sz w:val="18"/>
                <w:szCs w:val="18"/>
              </w:rPr>
            </w:pPr>
            <w:r w:rsidRPr="00A73526">
              <w:rPr>
                <w:bCs/>
                <w:sz w:val="18"/>
                <w:szCs w:val="18"/>
              </w:rPr>
              <w:t>3 425,5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553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695AE775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F2E" w14:textId="4912A789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5262" w14:textId="77777777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>Priemonė: Kokybiško bendrojo ugdymo proceso organizavimas bei valdymas Jurbarko Naujamiesčio progimnazijoje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12A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2 632,4</w:t>
            </w:r>
          </w:p>
          <w:p w14:paraId="0D9E35B3" w14:textId="5B5EC6E7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2 760,9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0D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2 658,7</w:t>
            </w:r>
          </w:p>
          <w:p w14:paraId="097EBB12" w14:textId="18DA3880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2 760,9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3D1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2 685,3</w:t>
            </w:r>
          </w:p>
          <w:p w14:paraId="5DDB4700" w14:textId="0C869FCE" w:rsidR="00442C0D" w:rsidRPr="00A73526" w:rsidRDefault="00442C0D" w:rsidP="00442C0D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2 760,9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C44F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5951BA99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6EC2" w14:textId="308D0209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0F6" w14:textId="77777777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>Priemonė: Kokybiško bendrojo ugdymo proceso organizavimas bei valdymas Jurbarko Antano Giedraičio-Giedriaus  gimnazijoje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0A4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2 213,9</w:t>
            </w:r>
          </w:p>
          <w:p w14:paraId="3DDDBA34" w14:textId="5F4888A2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2 330,4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81A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2 236,0</w:t>
            </w:r>
          </w:p>
          <w:p w14:paraId="7E3D38C0" w14:textId="2DD20CEC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2 330,4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E48E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2 258,4</w:t>
            </w:r>
          </w:p>
          <w:p w14:paraId="0DB7121E" w14:textId="4E5064E1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2 330,4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FD2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25818780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5B38" w14:textId="23BBE766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2CE" w14:textId="1C8A5A0B" w:rsidR="0071679F" w:rsidRPr="00A73526" w:rsidRDefault="0071679F" w:rsidP="0071679F">
            <w:pPr>
              <w:jc w:val="both"/>
              <w:rPr>
                <w:b/>
                <w:sz w:val="18"/>
              </w:rPr>
            </w:pPr>
            <w:r w:rsidRPr="00A73526">
              <w:rPr>
                <w:sz w:val="18"/>
              </w:rPr>
              <w:t>Priemonė:</w:t>
            </w:r>
            <w:r w:rsidRPr="00A73526">
              <w:rPr>
                <w:sz w:val="18"/>
                <w:szCs w:val="18"/>
              </w:rPr>
              <w:t xml:space="preserve"> </w:t>
            </w:r>
            <w:r w:rsidRPr="00A73526">
              <w:rPr>
                <w:bCs/>
                <w:sz w:val="18"/>
                <w:szCs w:val="18"/>
                <w:lang w:eastAsia="lt-LT"/>
              </w:rPr>
              <w:t>Ikimokyklinio, priešmokyklinio ir bendrojo ugdymo aplinkos modernizavimas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6FC6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21,1</w:t>
            </w:r>
          </w:p>
          <w:p w14:paraId="313D6C0C" w14:textId="0D4C0D38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2E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21,3</w:t>
            </w:r>
          </w:p>
          <w:p w14:paraId="1C66DF94" w14:textId="2BC3BC45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518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21,5</w:t>
            </w:r>
          </w:p>
          <w:p w14:paraId="319BF4BA" w14:textId="35593CBF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3BE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57E1235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D6B" w14:textId="52C58B82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AC80" w14:textId="77777777" w:rsidR="0071679F" w:rsidRPr="00A73526" w:rsidRDefault="0071679F" w:rsidP="0071679F">
            <w:pPr>
              <w:rPr>
                <w:sz w:val="18"/>
              </w:rPr>
            </w:pPr>
            <w:r w:rsidRPr="00A73526">
              <w:rPr>
                <w:sz w:val="18"/>
              </w:rPr>
              <w:t>Priemonė: Švietimo ir mokymo kokybės gerinimas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14B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385,3</w:t>
            </w:r>
          </w:p>
          <w:p w14:paraId="5E5149E5" w14:textId="6F20901C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57C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389,2</w:t>
            </w:r>
          </w:p>
          <w:p w14:paraId="6F8CB427" w14:textId="109BFE39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64B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393,1</w:t>
            </w:r>
          </w:p>
          <w:p w14:paraId="03E82479" w14:textId="35A0C623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36F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553B7A53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0EC" w14:textId="309090D1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324A" w14:textId="77777777" w:rsidR="0071679F" w:rsidRPr="00A73526" w:rsidRDefault="0071679F" w:rsidP="0071679F">
            <w:pPr>
              <w:rPr>
                <w:bCs/>
                <w:sz w:val="18"/>
                <w:szCs w:val="18"/>
                <w:highlight w:val="yellow"/>
                <w:lang w:eastAsia="lt-LT"/>
              </w:rPr>
            </w:pPr>
            <w:r w:rsidRPr="00A73526">
              <w:rPr>
                <w:bCs/>
                <w:sz w:val="18"/>
                <w:szCs w:val="18"/>
                <w:lang w:eastAsia="lt-LT"/>
              </w:rPr>
              <w:t>Priemonė: Neformaliojo vaikų švietimo programų pasiūlos plėtra plėtojimas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305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165,5</w:t>
            </w:r>
          </w:p>
          <w:p w14:paraId="546311BB" w14:textId="0F0F815B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E40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167,2</w:t>
            </w:r>
          </w:p>
          <w:p w14:paraId="77AC0C65" w14:textId="169C76ED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47D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168,9</w:t>
            </w:r>
          </w:p>
          <w:p w14:paraId="1E647A40" w14:textId="49496935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0F6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3640A2D1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9B64" w14:textId="3B448071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1FC" w14:textId="30246430" w:rsidR="0071679F" w:rsidRPr="00A73526" w:rsidRDefault="0071679F" w:rsidP="0071679F">
            <w:pPr>
              <w:jc w:val="both"/>
              <w:rPr>
                <w:sz w:val="18"/>
              </w:rPr>
            </w:pPr>
            <w:r w:rsidRPr="00A73526">
              <w:rPr>
                <w:sz w:val="18"/>
              </w:rPr>
              <w:t xml:space="preserve">Priemonė: </w:t>
            </w:r>
            <w:r w:rsidRPr="00A73526">
              <w:rPr>
                <w:bCs/>
                <w:sz w:val="18"/>
                <w:szCs w:val="18"/>
                <w:lang w:eastAsia="lt-LT"/>
              </w:rPr>
              <w:t>Jurbarko švietimo centro paslaugų užtikrinimas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47C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438,6</w:t>
            </w:r>
          </w:p>
          <w:p w14:paraId="30183E2E" w14:textId="586608AF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F692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443,0</w:t>
            </w:r>
          </w:p>
          <w:p w14:paraId="2D1635F1" w14:textId="1AF952F6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534,7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56C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447,4</w:t>
            </w:r>
          </w:p>
          <w:p w14:paraId="4820201D" w14:textId="07D7DA21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534,7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CFE8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2072738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F3DB" w14:textId="7A42B448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01-01-15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0C9" w14:textId="77777777" w:rsidR="0071679F" w:rsidRPr="00A73526" w:rsidRDefault="0071679F" w:rsidP="0071679F">
            <w:pPr>
              <w:rPr>
                <w:sz w:val="18"/>
              </w:rPr>
            </w:pPr>
            <w:r w:rsidRPr="00A73526">
              <w:rPr>
                <w:sz w:val="18"/>
              </w:rPr>
              <w:t>Priemonė: Formalųjį švietimą papildančio ugdymo  proceso organizavimas bei valdymas Jurbarko Antano Sodeikos meno mokykloje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2EB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924,7</w:t>
            </w:r>
          </w:p>
          <w:p w14:paraId="6324EBE5" w14:textId="450EF000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924,8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E22B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933,9</w:t>
            </w:r>
          </w:p>
          <w:p w14:paraId="1A7A97F8" w14:textId="7D85AEBA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924,8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212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943,2</w:t>
            </w:r>
          </w:p>
          <w:p w14:paraId="6C24CE85" w14:textId="204CA6CD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924,8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4D1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7D09D82E" w14:textId="77777777" w:rsidTr="0084447D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91BB" w14:textId="6967327E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01-02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A4E6" w14:textId="481BBEE6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 xml:space="preserve">Uždavinys: Užtikrinti socialinės paramos prieinamumą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7D5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10 342,8</w:t>
            </w:r>
          </w:p>
          <w:p w14:paraId="5878EFF5" w14:textId="31636210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11 014,2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24D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10 446,2</w:t>
            </w:r>
          </w:p>
          <w:p w14:paraId="329A7321" w14:textId="01100F4C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11 014,2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9E5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10 550,6</w:t>
            </w:r>
          </w:p>
          <w:p w14:paraId="6A3F8CC2" w14:textId="077B50D2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11 014,2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B2A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6A3A9E29" w14:textId="77777777" w:rsidTr="0084447D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5950" w14:textId="76DEF277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01-02-01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4F5" w14:textId="6B775825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 xml:space="preserve">Priemonė: Socialinių paslaugų teikimas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B071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5 888,3</w:t>
            </w:r>
          </w:p>
          <w:p w14:paraId="21CA47CC" w14:textId="31DB417B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6 407,3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AC0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5 947,1</w:t>
            </w:r>
          </w:p>
          <w:p w14:paraId="68311C46" w14:textId="7DEEE2F8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6 407,3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D1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6 006,6</w:t>
            </w:r>
          </w:p>
          <w:p w14:paraId="3F1687FD" w14:textId="5F6360E1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6 407,3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797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1005627D" w14:textId="77777777" w:rsidTr="0084447D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BBB" w14:textId="6208AA87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01-02-02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00D" w14:textId="7936E72B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Priemonė: Socialinių paslaugų Seredžiaus senelių globos namuose teikimas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CC4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697,5</w:t>
            </w:r>
          </w:p>
          <w:p w14:paraId="0C4CC8A1" w14:textId="61FD528A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9256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704,5</w:t>
            </w:r>
          </w:p>
          <w:p w14:paraId="78B97D29" w14:textId="53AFE035" w:rsidR="004F4A1C" w:rsidRPr="00A73526" w:rsidRDefault="004F4A1C" w:rsidP="004F4A1C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620,3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67D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711,5</w:t>
            </w:r>
          </w:p>
          <w:p w14:paraId="7F038254" w14:textId="4D4A5133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620,3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B35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29EB0195" w14:textId="77777777" w:rsidTr="0084447D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D3BC" w14:textId="398B101D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01-02-03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B61" w14:textId="6503FF73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Priemonė: Socialinių išmokų ir kompensacijų mokėjimas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333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3 757,0</w:t>
            </w:r>
          </w:p>
          <w:p w14:paraId="1010A80A" w14:textId="6BE006C6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3 986,6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9D1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3 794,6</w:t>
            </w:r>
          </w:p>
          <w:p w14:paraId="6A0B4C44" w14:textId="570B01CA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3 986,6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089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3 832,5</w:t>
            </w:r>
          </w:p>
          <w:p w14:paraId="4E79B53A" w14:textId="20EDA522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3 986,6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5AD2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4153F2B3" w14:textId="77777777" w:rsidTr="0084447D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887" w14:textId="1B017DCE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01-03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E4F" w14:textId="2343F698" w:rsidR="0071679F" w:rsidRPr="00A73526" w:rsidRDefault="0071679F" w:rsidP="0071679F">
            <w:pPr>
              <w:rPr>
                <w:b/>
                <w:bCs/>
                <w:sz w:val="18"/>
              </w:rPr>
            </w:pPr>
            <w:r w:rsidRPr="00A73526">
              <w:rPr>
                <w:b/>
                <w:bCs/>
                <w:sz w:val="18"/>
              </w:rPr>
              <w:t>Uždavinys: Užtikrinti gyventojams kokybiškų visuomenės ir asmens sveikatos priežiūros paslaugų teikimą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712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833,0</w:t>
            </w:r>
          </w:p>
          <w:p w14:paraId="781CF089" w14:textId="38904A75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1 229,9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870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841,3</w:t>
            </w:r>
          </w:p>
          <w:p w14:paraId="0944B115" w14:textId="6E0AD9C1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1 229,9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A9CA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849,7</w:t>
            </w:r>
          </w:p>
          <w:p w14:paraId="2B4A291A" w14:textId="2BC8539E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1 229,9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64E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171122E6" w14:textId="77777777" w:rsidTr="00B95178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E0C" w14:textId="58A5B9DB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01-03-01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874" w14:textId="77777777" w:rsidR="0071679F" w:rsidRPr="00A73526" w:rsidRDefault="0071679F" w:rsidP="0071679F">
            <w:pPr>
              <w:rPr>
                <w:sz w:val="18"/>
              </w:rPr>
            </w:pPr>
            <w:r w:rsidRPr="00A73526">
              <w:rPr>
                <w:sz w:val="18"/>
              </w:rPr>
              <w:t>Priemonė: Jurbarko rajono savivaldybės visuomenės sveikatos biuro kryptingas visuomenės sveikatinimo veiklos vykdymas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C1C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308,3</w:t>
            </w:r>
          </w:p>
          <w:p w14:paraId="1F7C98AB" w14:textId="369580E6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324,9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5693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311,4</w:t>
            </w:r>
          </w:p>
          <w:p w14:paraId="09F99963" w14:textId="7646E1BE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324,9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045A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314,5</w:t>
            </w:r>
          </w:p>
          <w:p w14:paraId="477E2675" w14:textId="2D9698C8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324,9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8E2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63665E81" w14:textId="77777777" w:rsidTr="00B95178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A7BC" w14:textId="12023E46" w:rsidR="0071679F" w:rsidRPr="00A73526" w:rsidRDefault="0071679F" w:rsidP="0071679F">
            <w:pPr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lastRenderedPageBreak/>
              <w:t>01-03-02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9D5" w14:textId="552D8D2C" w:rsidR="0071679F" w:rsidRPr="00A73526" w:rsidRDefault="0071679F" w:rsidP="0071679F">
            <w:pPr>
              <w:rPr>
                <w:sz w:val="18"/>
              </w:rPr>
            </w:pPr>
            <w:r w:rsidRPr="00A73526">
              <w:rPr>
                <w:sz w:val="18"/>
              </w:rPr>
              <w:t>Priemonė: Asmens sveikatos priežiūros paslaugų kokybės ir prieinamumo didinimas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C9D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524,7</w:t>
            </w:r>
          </w:p>
          <w:p w14:paraId="073C659C" w14:textId="53C33DAC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905,0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2B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529,9</w:t>
            </w:r>
          </w:p>
          <w:p w14:paraId="3312D45C" w14:textId="351EB991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905,0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50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535,2</w:t>
            </w:r>
          </w:p>
          <w:p w14:paraId="74699A38" w14:textId="2377E088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905,0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D84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1F886536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EC6" w14:textId="40C92313" w:rsidR="0071679F" w:rsidRPr="00A73526" w:rsidRDefault="0071679F" w:rsidP="0071679F">
            <w:pPr>
              <w:jc w:val="both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01-04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93E7" w14:textId="7F53579B" w:rsidR="0071679F" w:rsidRPr="00A73526" w:rsidRDefault="0071679F" w:rsidP="0071679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A73526">
              <w:rPr>
                <w:b/>
                <w:bCs/>
                <w:sz w:val="18"/>
                <w:szCs w:val="18"/>
                <w:lang w:eastAsia="lt-LT"/>
              </w:rPr>
              <w:t>Uždavinys: Išplėtoti kokybiškų kultūros paslaugų įvairovę ir prieinamumą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3589" w14:textId="77777777" w:rsidR="00DD0501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3 597,7</w:t>
            </w:r>
          </w:p>
          <w:p w14:paraId="4D09D3D1" w14:textId="7F149698" w:rsidR="0071679F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3 648,6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ED5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3 633,7</w:t>
            </w:r>
          </w:p>
          <w:p w14:paraId="0D0FDD09" w14:textId="0D9968E2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3 648,6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7BB8" w14:textId="25571BFC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</w:t>
            </w:r>
            <w:r w:rsidR="00442C0D" w:rsidRPr="00A73526">
              <w:rPr>
                <w:b/>
                <w:bCs/>
                <w:strike/>
                <w:sz w:val="18"/>
                <w:szCs w:val="18"/>
              </w:rPr>
              <w:t xml:space="preserve"> </w:t>
            </w:r>
            <w:r w:rsidRPr="00A73526">
              <w:rPr>
                <w:b/>
                <w:bCs/>
                <w:strike/>
                <w:sz w:val="18"/>
                <w:szCs w:val="18"/>
              </w:rPr>
              <w:t>670,0</w:t>
            </w:r>
          </w:p>
          <w:p w14:paraId="349F4929" w14:textId="502CBD9D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3 648,6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7C9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780B6B11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E44" w14:textId="2CCB000F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01-04-01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D2A4" w14:textId="77777777" w:rsidR="0071679F" w:rsidRPr="00A73526" w:rsidRDefault="0071679F" w:rsidP="0071679F">
            <w:pPr>
              <w:jc w:val="both"/>
              <w:rPr>
                <w:bCs/>
                <w:sz w:val="18"/>
                <w:szCs w:val="18"/>
              </w:rPr>
            </w:pPr>
            <w:r w:rsidRPr="00A73526">
              <w:rPr>
                <w:bCs/>
                <w:sz w:val="18"/>
                <w:szCs w:val="18"/>
              </w:rPr>
              <w:t xml:space="preserve">Priemonė: </w:t>
            </w:r>
            <w:r w:rsidRPr="00A73526">
              <w:rPr>
                <w:sz w:val="18"/>
                <w:szCs w:val="18"/>
              </w:rPr>
              <w:t>Kultūros paslaugų ir meno mėgėjų veiklos užtikrinimas ir plėtojimas Jurbarko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053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1 099,5</w:t>
            </w:r>
          </w:p>
          <w:p w14:paraId="5B8CB28C" w14:textId="73D73804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9E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1 110,6</w:t>
            </w:r>
          </w:p>
          <w:p w14:paraId="3FAA7DF3" w14:textId="1AE4CD86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25A4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</w:t>
            </w:r>
            <w:r w:rsidR="00442C0D" w:rsidRPr="00A73526">
              <w:rPr>
                <w:strike/>
                <w:sz w:val="18"/>
                <w:szCs w:val="18"/>
              </w:rPr>
              <w:t xml:space="preserve"> </w:t>
            </w:r>
            <w:r w:rsidRPr="00A73526">
              <w:rPr>
                <w:strike/>
                <w:sz w:val="18"/>
                <w:szCs w:val="18"/>
              </w:rPr>
              <w:t>121,6</w:t>
            </w:r>
          </w:p>
          <w:p w14:paraId="0AAEABFF" w14:textId="3DA3DE18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B82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3F81F41A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A24" w14:textId="00DAD0F8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01-04-02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7BB" w14:textId="77777777" w:rsidR="0071679F" w:rsidRPr="00A73526" w:rsidRDefault="0071679F" w:rsidP="0071679F">
            <w:pPr>
              <w:jc w:val="both"/>
              <w:rPr>
                <w:bCs/>
                <w:sz w:val="18"/>
                <w:szCs w:val="18"/>
              </w:rPr>
            </w:pPr>
            <w:r w:rsidRPr="00A73526">
              <w:rPr>
                <w:bCs/>
                <w:sz w:val="18"/>
                <w:szCs w:val="18"/>
              </w:rPr>
              <w:t xml:space="preserve">Priemonė: </w:t>
            </w:r>
            <w:r w:rsidRPr="00A73526">
              <w:rPr>
                <w:sz w:val="18"/>
                <w:szCs w:val="18"/>
              </w:rPr>
              <w:t>Kultūros paslaugų ir meno mėgėjų veiklos užtikrinimas ir plėtojimas Veliuonos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EB0F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204,7</w:t>
            </w:r>
          </w:p>
          <w:p w14:paraId="129D360E" w14:textId="639EE27F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2FC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206,7</w:t>
            </w:r>
          </w:p>
          <w:p w14:paraId="342F77C0" w14:textId="1CE3F119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AED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208,9</w:t>
            </w:r>
          </w:p>
          <w:p w14:paraId="1C11D13A" w14:textId="049FB40C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54B1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7C4B8FB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F33" w14:textId="4CC6F08E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01-04-03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BDA" w14:textId="77777777" w:rsidR="0071679F" w:rsidRPr="00A73526" w:rsidRDefault="0071679F" w:rsidP="0071679F">
            <w:pPr>
              <w:jc w:val="both"/>
              <w:rPr>
                <w:bCs/>
                <w:sz w:val="18"/>
                <w:szCs w:val="18"/>
              </w:rPr>
            </w:pPr>
            <w:r w:rsidRPr="00A73526">
              <w:rPr>
                <w:bCs/>
                <w:sz w:val="18"/>
                <w:szCs w:val="18"/>
              </w:rPr>
              <w:t xml:space="preserve">Priemonė: </w:t>
            </w:r>
            <w:r w:rsidRPr="00A73526">
              <w:rPr>
                <w:sz w:val="18"/>
                <w:szCs w:val="18"/>
              </w:rPr>
              <w:t>Kultūros paslaugų ir meno mėgėjų veiklos užtikrinimas ir plėtojimas Eržvilko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5F6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201,9</w:t>
            </w:r>
          </w:p>
          <w:p w14:paraId="061D8BA5" w14:textId="38E39165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0904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203,9</w:t>
            </w:r>
          </w:p>
          <w:p w14:paraId="3682FD6D" w14:textId="5E00E154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CF8C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205,9</w:t>
            </w:r>
          </w:p>
          <w:p w14:paraId="5A41192F" w14:textId="274C3423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112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353FFD2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57D0" w14:textId="1F566E8C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01-04-04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BFB" w14:textId="77777777" w:rsidR="0071679F" w:rsidRPr="00A73526" w:rsidRDefault="0071679F" w:rsidP="0071679F">
            <w:pPr>
              <w:jc w:val="both"/>
              <w:rPr>
                <w:bCs/>
                <w:sz w:val="18"/>
                <w:szCs w:val="18"/>
              </w:rPr>
            </w:pPr>
            <w:r w:rsidRPr="00A73526">
              <w:rPr>
                <w:bCs/>
                <w:sz w:val="18"/>
                <w:szCs w:val="18"/>
              </w:rPr>
              <w:t xml:space="preserve">Priemonė: </w:t>
            </w:r>
            <w:r w:rsidRPr="00A73526">
              <w:rPr>
                <w:sz w:val="18"/>
                <w:szCs w:val="18"/>
              </w:rPr>
              <w:t>Kultūros paslaugų ir meno mėgėjų veiklos užtikrinimas ir plėtojimas Mažosios Lietuvos Jurbarko krašto 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2F0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192,3</w:t>
            </w:r>
          </w:p>
          <w:p w14:paraId="19B63193" w14:textId="264C59C2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B0B5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194,2</w:t>
            </w:r>
          </w:p>
          <w:p w14:paraId="7D98A060" w14:textId="4C842294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190,3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223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196,2</w:t>
            </w:r>
          </w:p>
          <w:p w14:paraId="634D8A1E" w14:textId="567C9C84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9BDB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6822C5D5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7F0" w14:textId="747E0EEB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01-04-05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2EB" w14:textId="77777777" w:rsidR="0071679F" w:rsidRPr="00A73526" w:rsidRDefault="0071679F" w:rsidP="0071679F">
            <w:pPr>
              <w:jc w:val="both"/>
              <w:rPr>
                <w:bCs/>
                <w:sz w:val="18"/>
                <w:szCs w:val="18"/>
              </w:rPr>
            </w:pPr>
            <w:r w:rsidRPr="00A73526">
              <w:rPr>
                <w:bCs/>
                <w:sz w:val="18"/>
                <w:szCs w:val="18"/>
              </w:rPr>
              <w:t xml:space="preserve">Priemonė: </w:t>
            </w:r>
            <w:r w:rsidRPr="00A73526">
              <w:rPr>
                <w:sz w:val="18"/>
                <w:szCs w:val="18"/>
              </w:rPr>
              <w:t>Kultūros paslaugų ir meno mėgėjų veiklos užtikrinimas ir plėtojimas Klausučių kultūros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ED9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119,5</w:t>
            </w:r>
          </w:p>
          <w:p w14:paraId="00266740" w14:textId="0EB083B8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D4E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120,7</w:t>
            </w:r>
          </w:p>
          <w:p w14:paraId="5C53A65D" w14:textId="30A12170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DE3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121,9</w:t>
            </w:r>
          </w:p>
          <w:p w14:paraId="10222CC2" w14:textId="4C31EF0B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0B7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6E76750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5EA" w14:textId="19A79A30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01-04-06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5D50" w14:textId="77777777" w:rsidR="0071679F" w:rsidRPr="00A73526" w:rsidRDefault="0071679F" w:rsidP="0071679F">
            <w:pPr>
              <w:jc w:val="both"/>
              <w:rPr>
                <w:bCs/>
                <w:sz w:val="18"/>
                <w:szCs w:val="18"/>
              </w:rPr>
            </w:pPr>
            <w:r w:rsidRPr="00A73526">
              <w:rPr>
                <w:bCs/>
                <w:sz w:val="18"/>
                <w:szCs w:val="18"/>
              </w:rPr>
              <w:t xml:space="preserve">Priemonė: Informacinių, komunikacinių ir kultūrinių veiklų plėtojimas </w:t>
            </w:r>
            <w:r w:rsidRPr="00A73526">
              <w:rPr>
                <w:sz w:val="18"/>
                <w:szCs w:val="18"/>
              </w:rPr>
              <w:t>Jurbarko rajono savivaldybės viešojoje  bibliotekoje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712A" w14:textId="77777777" w:rsidR="00DD0501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1 150,8</w:t>
            </w:r>
          </w:p>
          <w:p w14:paraId="3E4C8E98" w14:textId="76227B20" w:rsidR="0071679F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1 162,2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7A5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1 162,3</w:t>
            </w:r>
          </w:p>
          <w:p w14:paraId="1A073077" w14:textId="328B104A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67D" w14:textId="324998B2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</w:t>
            </w:r>
            <w:r w:rsidR="00A73526" w:rsidRPr="00A73526">
              <w:rPr>
                <w:strike/>
                <w:sz w:val="18"/>
                <w:szCs w:val="18"/>
              </w:rPr>
              <w:t xml:space="preserve"> </w:t>
            </w:r>
            <w:r w:rsidRPr="00A73526">
              <w:rPr>
                <w:strike/>
                <w:sz w:val="18"/>
                <w:szCs w:val="18"/>
              </w:rPr>
              <w:t>173,9</w:t>
            </w:r>
          </w:p>
          <w:p w14:paraId="20DB1781" w14:textId="7376CD9C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1 162,2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447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1B83C76F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279" w14:textId="325D7419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01-04-07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234" w14:textId="68B700EA" w:rsidR="0071679F" w:rsidRPr="00A73526" w:rsidRDefault="0071679F" w:rsidP="0071679F">
            <w:pPr>
              <w:jc w:val="both"/>
              <w:rPr>
                <w:b/>
                <w:bCs/>
                <w:sz w:val="18"/>
                <w:szCs w:val="18"/>
              </w:rPr>
            </w:pPr>
            <w:r w:rsidRPr="00A73526">
              <w:rPr>
                <w:bCs/>
                <w:sz w:val="18"/>
                <w:szCs w:val="18"/>
              </w:rPr>
              <w:t>Priemonė:</w:t>
            </w:r>
            <w:r w:rsidRPr="00A73526">
              <w:rPr>
                <w:b/>
                <w:bCs/>
                <w:sz w:val="18"/>
                <w:szCs w:val="18"/>
              </w:rPr>
              <w:t xml:space="preserve"> </w:t>
            </w:r>
            <w:r w:rsidRPr="00A73526">
              <w:rPr>
                <w:sz w:val="18"/>
                <w:szCs w:val="18"/>
              </w:rPr>
              <w:t xml:space="preserve">Jurbarko krašto istorijos įprasminimui skirtų veiklų </w:t>
            </w:r>
            <w:r w:rsidRPr="00A73526">
              <w:rPr>
                <w:sz w:val="18"/>
              </w:rPr>
              <w:t xml:space="preserve">organizavimas, koordinavimas bei valdymas Jurbarko krašto </w:t>
            </w:r>
            <w:r w:rsidRPr="00A73526">
              <w:rPr>
                <w:sz w:val="18"/>
                <w:szCs w:val="18"/>
              </w:rPr>
              <w:t>muziejuje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0F5B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478,0</w:t>
            </w:r>
          </w:p>
          <w:p w14:paraId="52EF6AFD" w14:textId="45853218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AB1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482,8</w:t>
            </w:r>
          </w:p>
          <w:p w14:paraId="45E84B4B" w14:textId="0A448452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488,5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BF3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487,6</w:t>
            </w:r>
          </w:p>
          <w:p w14:paraId="7B9D5ED9" w14:textId="76EB1073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488,5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C88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4D048DF7" w14:textId="77777777" w:rsidTr="0098607C">
        <w:trPr>
          <w:cantSplit/>
          <w:trHeight w:val="27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1A0" w14:textId="7978A1AF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01-04-08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48B9" w14:textId="77777777" w:rsidR="0071679F" w:rsidRPr="00A73526" w:rsidRDefault="0071679F" w:rsidP="0071679F">
            <w:pPr>
              <w:jc w:val="both"/>
              <w:rPr>
                <w:bCs/>
                <w:sz w:val="18"/>
                <w:szCs w:val="18"/>
              </w:rPr>
            </w:pPr>
            <w:r w:rsidRPr="00A73526">
              <w:rPr>
                <w:bCs/>
                <w:sz w:val="18"/>
                <w:szCs w:val="18"/>
                <w:lang w:eastAsia="lt-LT"/>
              </w:rPr>
              <w:t>Priemonė: Veiklos, didinančios kultūrinių ir etninių paslaugų prieinamumą bei kokybę, vykdymas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AF81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151,0</w:t>
            </w:r>
          </w:p>
          <w:p w14:paraId="0C39B3A2" w14:textId="07B9FD95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3E82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152,5</w:t>
            </w:r>
          </w:p>
          <w:p w14:paraId="1CACF9D6" w14:textId="3421AA50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C15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154,0</w:t>
            </w:r>
          </w:p>
          <w:p w14:paraId="32F9521F" w14:textId="7D57A260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3EC3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1563E9C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784" w14:textId="2BB5229F" w:rsidR="0071679F" w:rsidRPr="00A73526" w:rsidRDefault="0071679F" w:rsidP="0071679F">
            <w:pPr>
              <w:jc w:val="both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01-05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9B9" w14:textId="4C83B730" w:rsidR="0071679F" w:rsidRPr="00A73526" w:rsidRDefault="0071679F" w:rsidP="0071679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A73526">
              <w:rPr>
                <w:b/>
                <w:bCs/>
                <w:sz w:val="18"/>
                <w:szCs w:val="18"/>
                <w:lang w:eastAsia="lt-LT"/>
              </w:rPr>
              <w:t>Uždavinys: Užtikrinti kryptingą sporto ugdymo procesą, rengti ir ugdyti aukšto meistriškumo sportininkus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2B6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895,3</w:t>
            </w:r>
          </w:p>
          <w:p w14:paraId="0FD37EB9" w14:textId="770E8308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920,3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5FB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904,3</w:t>
            </w:r>
          </w:p>
          <w:p w14:paraId="3FB141BE" w14:textId="69C47EA7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920,3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A725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913,4</w:t>
            </w:r>
          </w:p>
          <w:p w14:paraId="0E33FB41" w14:textId="1E598DD8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F4C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22BAD401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1D0" w14:textId="34B796F3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01-05-01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D15" w14:textId="77777777" w:rsidR="0071679F" w:rsidRPr="00A73526" w:rsidRDefault="0071679F" w:rsidP="0071679F">
            <w:pPr>
              <w:jc w:val="both"/>
              <w:rPr>
                <w:sz w:val="18"/>
                <w:szCs w:val="18"/>
                <w:highlight w:val="green"/>
              </w:rPr>
            </w:pPr>
            <w:r w:rsidRPr="00A73526">
              <w:rPr>
                <w:bCs/>
                <w:sz w:val="18"/>
                <w:szCs w:val="18"/>
              </w:rPr>
              <w:t>Priemonė: Jurbarko sporto centro veiklos vykdymas skatinant fizinį aktyvumą ir aukštą sportinį meistriškumą Jurbarko rajono savivaldybėje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5AD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720,3</w:t>
            </w:r>
          </w:p>
          <w:p w14:paraId="37CB7446" w14:textId="06D8D6BE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A6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727,5</w:t>
            </w:r>
          </w:p>
          <w:p w14:paraId="13386C83" w14:textId="6FDF64DC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720,3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50CA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734,8</w:t>
            </w:r>
          </w:p>
          <w:p w14:paraId="76A79136" w14:textId="05F6EDF6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720,3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A98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3BE5B24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56" w14:textId="0226B48F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01-05-02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4351" w14:textId="6B4F953D" w:rsidR="0071679F" w:rsidRPr="00A73526" w:rsidRDefault="0071679F" w:rsidP="0071679F">
            <w:pPr>
              <w:jc w:val="both"/>
              <w:rPr>
                <w:bCs/>
                <w:sz w:val="18"/>
                <w:szCs w:val="18"/>
              </w:rPr>
            </w:pPr>
            <w:r w:rsidRPr="00A73526">
              <w:rPr>
                <w:bCs/>
                <w:sz w:val="18"/>
                <w:szCs w:val="18"/>
              </w:rPr>
              <w:t>Priemonė: Gyventojams palankios fizinio aktyvumo aplinkos kūrimas ir aukšto meistriškumo sporto klubų rėmimas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3F2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175,0</w:t>
            </w:r>
          </w:p>
          <w:p w14:paraId="406043A2" w14:textId="423E7FBC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A72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176,8</w:t>
            </w:r>
          </w:p>
          <w:p w14:paraId="480F6316" w14:textId="09D6F759" w:rsidR="004F4A1C" w:rsidRPr="00A73526" w:rsidRDefault="004F4A1C" w:rsidP="004F4A1C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EB6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178,6</w:t>
            </w:r>
          </w:p>
          <w:p w14:paraId="1159168A" w14:textId="15F972C8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3EB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182FBFA1" w14:textId="77777777" w:rsidTr="003B5813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2F5" w14:textId="1C6CB07A" w:rsidR="0071679F" w:rsidRPr="00A73526" w:rsidRDefault="0071679F" w:rsidP="0071679F">
            <w:pPr>
              <w:jc w:val="both"/>
              <w:rPr>
                <w:b/>
                <w:sz w:val="18"/>
                <w:szCs w:val="18"/>
              </w:rPr>
            </w:pPr>
            <w:r w:rsidRPr="00A73526">
              <w:rPr>
                <w:b/>
                <w:sz w:val="18"/>
                <w:szCs w:val="18"/>
              </w:rPr>
              <w:t>01-06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D18C" w14:textId="10BAEA87" w:rsidR="0071679F" w:rsidRPr="00A73526" w:rsidRDefault="0071679F" w:rsidP="0071679F">
            <w:pPr>
              <w:jc w:val="both"/>
              <w:rPr>
                <w:b/>
                <w:sz w:val="18"/>
                <w:szCs w:val="18"/>
                <w:lang w:eastAsia="lt-LT"/>
              </w:rPr>
            </w:pPr>
            <w:r w:rsidRPr="00A73526">
              <w:rPr>
                <w:b/>
                <w:sz w:val="18"/>
                <w:szCs w:val="18"/>
                <w:lang w:eastAsia="lt-LT"/>
              </w:rPr>
              <w:t>Uždavinys: Užtikrinti gyventojų saugumą ir ekstremalių situacijų valdymą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1E3" w14:textId="77777777" w:rsidR="00DD0501" w:rsidRPr="00A73526" w:rsidRDefault="0071679F" w:rsidP="0071679F">
            <w:pPr>
              <w:jc w:val="right"/>
              <w:rPr>
                <w:b/>
                <w:strike/>
                <w:sz w:val="18"/>
                <w:szCs w:val="18"/>
              </w:rPr>
            </w:pPr>
            <w:r w:rsidRPr="00A73526">
              <w:rPr>
                <w:b/>
                <w:strike/>
                <w:sz w:val="18"/>
                <w:szCs w:val="18"/>
              </w:rPr>
              <w:t>962,0</w:t>
            </w:r>
          </w:p>
          <w:p w14:paraId="5EDABAF4" w14:textId="44E178DD" w:rsidR="0071679F" w:rsidRPr="00A73526" w:rsidRDefault="00DD0501" w:rsidP="0071679F">
            <w:pPr>
              <w:jc w:val="right"/>
              <w:rPr>
                <w:b/>
                <w:sz w:val="18"/>
                <w:szCs w:val="18"/>
              </w:rPr>
            </w:pPr>
            <w:r w:rsidRPr="00A73526">
              <w:rPr>
                <w:b/>
                <w:sz w:val="18"/>
                <w:szCs w:val="18"/>
              </w:rPr>
              <w:t>1 024,1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F1B" w14:textId="77777777" w:rsidR="0071679F" w:rsidRPr="00A73526" w:rsidRDefault="0071679F" w:rsidP="0071679F">
            <w:pPr>
              <w:jc w:val="right"/>
              <w:rPr>
                <w:b/>
                <w:strike/>
                <w:sz w:val="18"/>
                <w:szCs w:val="18"/>
              </w:rPr>
            </w:pPr>
            <w:r w:rsidRPr="00A73526">
              <w:rPr>
                <w:b/>
                <w:strike/>
                <w:sz w:val="18"/>
                <w:szCs w:val="18"/>
              </w:rPr>
              <w:t>971,7</w:t>
            </w:r>
          </w:p>
          <w:p w14:paraId="08430D58" w14:textId="13F3B5C3" w:rsidR="004F4A1C" w:rsidRPr="00A73526" w:rsidRDefault="004F4A1C" w:rsidP="0071679F">
            <w:pPr>
              <w:jc w:val="right"/>
              <w:rPr>
                <w:b/>
                <w:sz w:val="18"/>
                <w:szCs w:val="18"/>
              </w:rPr>
            </w:pPr>
            <w:r w:rsidRPr="00A73526">
              <w:rPr>
                <w:b/>
                <w:sz w:val="18"/>
                <w:szCs w:val="18"/>
              </w:rPr>
              <w:t>1 024,1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86E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981,4</w:t>
            </w:r>
          </w:p>
          <w:p w14:paraId="0F638F43" w14:textId="0451D9F4" w:rsidR="00442C0D" w:rsidRPr="00A73526" w:rsidRDefault="00442C0D" w:rsidP="0071679F">
            <w:pPr>
              <w:jc w:val="right"/>
              <w:rPr>
                <w:b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1 024,1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9D8" w14:textId="77777777" w:rsidR="0071679F" w:rsidRPr="00A73526" w:rsidRDefault="0071679F" w:rsidP="0071679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73526" w:rsidRPr="00A73526" w14:paraId="1B0394D3" w14:textId="77777777" w:rsidTr="003B5813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636" w14:textId="3398CC09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01-06-01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4B2" w14:textId="0F9F72D9" w:rsidR="0071679F" w:rsidRPr="00A73526" w:rsidRDefault="0071679F" w:rsidP="0071679F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A73526">
              <w:rPr>
                <w:bCs/>
                <w:sz w:val="18"/>
                <w:szCs w:val="18"/>
                <w:lang w:eastAsia="lt-LT"/>
              </w:rPr>
              <w:t>Priemonė: Jurbarko rajono priešgaisrinės tarnybos veiklos užtikrinimas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E16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942,0</w:t>
            </w:r>
          </w:p>
          <w:p w14:paraId="32EBECE7" w14:textId="0443D314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1 014,1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5E0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951,4</w:t>
            </w:r>
          </w:p>
          <w:p w14:paraId="1FEC2466" w14:textId="4754D026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1 014,1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348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960,9</w:t>
            </w:r>
          </w:p>
          <w:p w14:paraId="413D25A9" w14:textId="676D377D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1 014,1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9E9B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35583C85" w14:textId="77777777" w:rsidTr="003B5813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76F" w14:textId="6BB479AF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01-06-02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3C9" w14:textId="2911B956" w:rsidR="0071679F" w:rsidRPr="00A73526" w:rsidRDefault="0071679F" w:rsidP="0071679F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A73526">
              <w:rPr>
                <w:bCs/>
                <w:sz w:val="18"/>
                <w:szCs w:val="18"/>
                <w:lang w:eastAsia="lt-LT"/>
              </w:rPr>
              <w:t>Priemonė: Ekstremalių situacijų valdymo stiprinimas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72A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20,0</w:t>
            </w:r>
          </w:p>
          <w:p w14:paraId="201DD69B" w14:textId="7CB8D1BA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D76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20,3</w:t>
            </w:r>
          </w:p>
          <w:p w14:paraId="33BEB0F5" w14:textId="1470C508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87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20,5</w:t>
            </w:r>
          </w:p>
          <w:p w14:paraId="359766C5" w14:textId="425219C5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D26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521688C7" w14:textId="77777777" w:rsidTr="003B5813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942" w14:textId="616F9F74" w:rsidR="0071679F" w:rsidRPr="00A73526" w:rsidRDefault="0071679F" w:rsidP="0071679F">
            <w:pPr>
              <w:jc w:val="both"/>
              <w:rPr>
                <w:b/>
                <w:sz w:val="18"/>
                <w:szCs w:val="18"/>
              </w:rPr>
            </w:pPr>
            <w:r w:rsidRPr="00A73526">
              <w:rPr>
                <w:b/>
                <w:sz w:val="18"/>
                <w:szCs w:val="18"/>
              </w:rPr>
              <w:t>01-07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A2A2" w14:textId="4675B0CB" w:rsidR="0071679F" w:rsidRPr="00A73526" w:rsidRDefault="0071679F" w:rsidP="0071679F">
            <w:pPr>
              <w:jc w:val="both"/>
              <w:rPr>
                <w:b/>
                <w:sz w:val="18"/>
                <w:szCs w:val="18"/>
                <w:lang w:eastAsia="lt-LT"/>
              </w:rPr>
            </w:pPr>
            <w:r w:rsidRPr="00A73526">
              <w:rPr>
                <w:b/>
                <w:sz w:val="18"/>
                <w:szCs w:val="18"/>
                <w:lang w:eastAsia="lt-LT"/>
              </w:rPr>
              <w:t>Uždavinys: Padidinti gyventojų įtraukimą į sprendimų priėmimą ir viešųjų poreikių tenkinimą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C0FE" w14:textId="77777777" w:rsidR="0071679F" w:rsidRPr="00A73526" w:rsidRDefault="0071679F" w:rsidP="0071679F">
            <w:pPr>
              <w:jc w:val="right"/>
              <w:rPr>
                <w:b/>
                <w:strike/>
                <w:sz w:val="18"/>
                <w:szCs w:val="18"/>
              </w:rPr>
            </w:pPr>
            <w:r w:rsidRPr="00A73526">
              <w:rPr>
                <w:b/>
                <w:strike/>
                <w:sz w:val="18"/>
                <w:szCs w:val="18"/>
              </w:rPr>
              <w:t>254,6</w:t>
            </w:r>
          </w:p>
          <w:p w14:paraId="3D09E988" w14:textId="7F796767" w:rsidR="00DD0501" w:rsidRPr="00A73526" w:rsidRDefault="00DD0501" w:rsidP="0071679F">
            <w:pPr>
              <w:jc w:val="right"/>
              <w:rPr>
                <w:b/>
                <w:sz w:val="18"/>
                <w:szCs w:val="18"/>
              </w:rPr>
            </w:pPr>
            <w:r w:rsidRPr="00A73526">
              <w:rPr>
                <w:b/>
                <w:sz w:val="18"/>
                <w:szCs w:val="18"/>
              </w:rPr>
              <w:t>255,2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FA8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257,1</w:t>
            </w:r>
          </w:p>
          <w:p w14:paraId="4050E797" w14:textId="3D4A461B" w:rsidR="004F4A1C" w:rsidRPr="00A73526" w:rsidRDefault="004F4A1C" w:rsidP="0071679F">
            <w:pPr>
              <w:jc w:val="right"/>
              <w:rPr>
                <w:b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E5B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259,7</w:t>
            </w:r>
          </w:p>
          <w:p w14:paraId="7AD155E2" w14:textId="2532C928" w:rsidR="00442C0D" w:rsidRPr="00A73526" w:rsidRDefault="00442C0D" w:rsidP="0071679F">
            <w:pPr>
              <w:jc w:val="right"/>
              <w:rPr>
                <w:b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AA0" w14:textId="77777777" w:rsidR="0071679F" w:rsidRPr="00A73526" w:rsidRDefault="0071679F" w:rsidP="0071679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73526" w:rsidRPr="00A73526" w14:paraId="6C113B17" w14:textId="77777777" w:rsidTr="003B5813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D2A" w14:textId="0D23BD7A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01-07-01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A0D" w14:textId="6ABB754F" w:rsidR="0071679F" w:rsidRPr="00A73526" w:rsidRDefault="0071679F" w:rsidP="0071679F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A73526">
              <w:rPr>
                <w:bCs/>
                <w:sz w:val="18"/>
                <w:szCs w:val="18"/>
                <w:lang w:eastAsia="lt-LT"/>
              </w:rPr>
              <w:t>Priemonė: Nevyriausybinių organizacijų ir kitų juridinių asmenų finansavimas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E8C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157,8</w:t>
            </w:r>
          </w:p>
          <w:p w14:paraId="7FE4FDBC" w14:textId="1ED020A6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394F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159,4</w:t>
            </w:r>
          </w:p>
          <w:p w14:paraId="0EE70D69" w14:textId="62BC6CD7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25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161,0</w:t>
            </w:r>
          </w:p>
          <w:p w14:paraId="50FA2F37" w14:textId="7FFE3615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220E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647E8F4C" w14:textId="77777777" w:rsidTr="00383AF1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6C02" w14:textId="21D38CD2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01-07-02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474B" w14:textId="1F21BAC2" w:rsidR="0071679F" w:rsidRPr="00A73526" w:rsidRDefault="0071679F" w:rsidP="0071679F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A73526">
              <w:rPr>
                <w:bCs/>
                <w:sz w:val="18"/>
                <w:szCs w:val="18"/>
                <w:lang w:eastAsia="lt-LT"/>
              </w:rPr>
              <w:t>Priemonė: Dalyvaujamojo biudžeto iniciatyvų įgyvendinimas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BB2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42,0</w:t>
            </w:r>
          </w:p>
          <w:p w14:paraId="2F99D56C" w14:textId="26A62291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42,</w:t>
            </w:r>
            <w:r w:rsidR="004F4A1C" w:rsidRPr="00A7352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279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42,4</w:t>
            </w:r>
          </w:p>
          <w:p w14:paraId="3B9D6D85" w14:textId="7EE28DA8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3C7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42,8</w:t>
            </w:r>
          </w:p>
          <w:p w14:paraId="217F66A1" w14:textId="2F124950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3C3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65AE64B3" w14:textId="77777777" w:rsidTr="00383AF1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2E8" w14:textId="77B2D1AE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01-07-03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8F4" w14:textId="4CCD41C4" w:rsidR="0071679F" w:rsidRPr="00A73526" w:rsidRDefault="0071679F" w:rsidP="0071679F">
            <w:pPr>
              <w:jc w:val="both"/>
              <w:rPr>
                <w:bCs/>
                <w:sz w:val="18"/>
                <w:szCs w:val="18"/>
                <w:lang w:eastAsia="lt-LT"/>
              </w:rPr>
            </w:pPr>
            <w:r w:rsidRPr="00A73526">
              <w:rPr>
                <w:bCs/>
                <w:sz w:val="18"/>
                <w:szCs w:val="18"/>
                <w:lang w:eastAsia="lt-LT"/>
              </w:rPr>
              <w:t>Priemonė: Jaunimui skirtų paslaugų bei galimybių tinklo plėtra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5A4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54,8</w:t>
            </w:r>
          </w:p>
          <w:p w14:paraId="65B174BB" w14:textId="36BE8382" w:rsidR="00DD0501" w:rsidRPr="00A73526" w:rsidRDefault="00DD0501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411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55,3</w:t>
            </w:r>
          </w:p>
          <w:p w14:paraId="63D81DB2" w14:textId="4F073645" w:rsidR="004F4A1C" w:rsidRPr="00A73526" w:rsidRDefault="004F4A1C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933" w14:textId="77777777" w:rsidR="0071679F" w:rsidRPr="00A73526" w:rsidRDefault="0071679F" w:rsidP="0071679F">
            <w:pPr>
              <w:jc w:val="right"/>
              <w:rPr>
                <w:strike/>
                <w:sz w:val="18"/>
                <w:szCs w:val="18"/>
              </w:rPr>
            </w:pPr>
            <w:r w:rsidRPr="00A73526">
              <w:rPr>
                <w:strike/>
                <w:sz w:val="18"/>
                <w:szCs w:val="18"/>
              </w:rPr>
              <w:t>55,9</w:t>
            </w:r>
          </w:p>
          <w:p w14:paraId="74F827DA" w14:textId="19863F89" w:rsidR="00442C0D" w:rsidRPr="00A73526" w:rsidRDefault="00442C0D" w:rsidP="0071679F">
            <w:pPr>
              <w:jc w:val="right"/>
              <w:rPr>
                <w:sz w:val="18"/>
                <w:szCs w:val="18"/>
              </w:rPr>
            </w:pPr>
            <w:r w:rsidRPr="00A73526">
              <w:rPr>
                <w:sz w:val="18"/>
                <w:szCs w:val="18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F80" w14:textId="77777777" w:rsidR="0071679F" w:rsidRPr="00A73526" w:rsidRDefault="0071679F" w:rsidP="0071679F">
            <w:pPr>
              <w:jc w:val="center"/>
              <w:rPr>
                <w:sz w:val="18"/>
                <w:szCs w:val="18"/>
              </w:rPr>
            </w:pPr>
          </w:p>
        </w:tc>
      </w:tr>
      <w:tr w:rsidR="00A73526" w:rsidRPr="00A73526" w14:paraId="6AD5364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379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16CF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75F" w14:textId="77777777" w:rsidR="00DD0501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38 318,4</w:t>
            </w:r>
          </w:p>
          <w:p w14:paraId="2EF4D27A" w14:textId="22E055D9" w:rsidR="0071679F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41 157,9</w:t>
            </w:r>
            <w:r w:rsidR="003779C0" w:rsidRPr="00A73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5B59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38 701,6</w:t>
            </w:r>
          </w:p>
          <w:p w14:paraId="013B4C8B" w14:textId="6688219B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41 157,9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CAA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39 088,6</w:t>
            </w:r>
          </w:p>
          <w:p w14:paraId="5AF42924" w14:textId="5AC3CBE8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41 157,9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034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5A493BEA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1AC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31DE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Iš jo:</w:t>
            </w:r>
          </w:p>
          <w:p w14:paraId="043BD5D6" w14:textId="13A12E6E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428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20 163,4</w:t>
            </w:r>
          </w:p>
          <w:p w14:paraId="06873176" w14:textId="3F9C1C49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20 279,3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1D55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20 525,5</w:t>
            </w:r>
          </w:p>
          <w:p w14:paraId="0B81309F" w14:textId="5E271A9D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20 279,3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70BB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20 891,3</w:t>
            </w:r>
          </w:p>
          <w:p w14:paraId="7632F270" w14:textId="6B96F0E8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20 279,3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91D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695E40B2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A8E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AEAB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9060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16 051,3</w:t>
            </w:r>
          </w:p>
          <w:p w14:paraId="2D998ADF" w14:textId="34F7ADD6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17 041,6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F8CD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16 051,3</w:t>
            </w:r>
          </w:p>
          <w:p w14:paraId="7671620D" w14:textId="245BE573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17 041,6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559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16 051,3</w:t>
            </w:r>
          </w:p>
          <w:p w14:paraId="76CB9324" w14:textId="19199792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17 041,6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72F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273F60AF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8C9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74FA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1.3. Pajamų įmokos ir kitos pajamos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C057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1 035,9</w:t>
            </w:r>
          </w:p>
          <w:p w14:paraId="415D927B" w14:textId="31C67937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935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1 046,3</w:t>
            </w:r>
          </w:p>
          <w:p w14:paraId="3DC95598" w14:textId="45615574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1 252,8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7AA6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1 056,7</w:t>
            </w:r>
          </w:p>
          <w:p w14:paraId="6FE58B0C" w14:textId="34FCE617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1 252,8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B9A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7473F0E5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5F7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E00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A4DE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5,4</w:t>
            </w:r>
          </w:p>
          <w:p w14:paraId="2C125E12" w14:textId="64E5E416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1 521,8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EB3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5,5</w:t>
            </w:r>
          </w:p>
          <w:p w14:paraId="57AFACFB" w14:textId="3F7BD104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1 521,8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FF8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5,5</w:t>
            </w:r>
          </w:p>
          <w:p w14:paraId="098C0E3A" w14:textId="786D94FF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1 521,8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FE8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1C92C21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453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839F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1.5. Skolintos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878" w14:textId="0C358868" w:rsidR="0071679F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5CA" w14:textId="5140A5BC" w:rsidR="0071679F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7A30" w14:textId="69289255" w:rsidR="0071679F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B2E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7E8B33BC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FAE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C04F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1.6. Ankstesnių metų likučiai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559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1 062,4</w:t>
            </w:r>
          </w:p>
          <w:p w14:paraId="243C7855" w14:textId="38FE3CB9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87E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1 073,0</w:t>
            </w:r>
          </w:p>
          <w:p w14:paraId="3EE1225B" w14:textId="68A04024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1 062,4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462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1 083,8</w:t>
            </w:r>
          </w:p>
          <w:p w14:paraId="5DEFCFDA" w14:textId="05452A41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1 062,4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362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784C441A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B08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35F0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E78" w14:textId="3A525E3D" w:rsidR="0071679F" w:rsidRPr="00A73526" w:rsidRDefault="00C570C5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9F8" w14:textId="3A428FBF" w:rsidR="0071679F" w:rsidRPr="00A73526" w:rsidRDefault="00C570C5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9E8" w14:textId="279E279F" w:rsidR="0071679F" w:rsidRPr="00A73526" w:rsidRDefault="00C570C5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8D2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0CA69E77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2E8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92B0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A73526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99B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38 318,4</w:t>
            </w:r>
          </w:p>
          <w:p w14:paraId="5A5D63EB" w14:textId="0227D9CF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41 157,9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39E3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38 701,6</w:t>
            </w:r>
          </w:p>
          <w:p w14:paraId="4BCF237C" w14:textId="303539B7" w:rsidR="004F4A1C" w:rsidRPr="00A73526" w:rsidRDefault="004F4A1C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41 157,9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D2D8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39 088,6</w:t>
            </w:r>
          </w:p>
          <w:p w14:paraId="64912236" w14:textId="7128A14F" w:rsidR="00442C0D" w:rsidRPr="00A73526" w:rsidRDefault="00442C0D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41 157,9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D7A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3DB007D4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718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58F1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DE5" w14:textId="164396E7" w:rsidR="0071679F" w:rsidRPr="00A73526" w:rsidRDefault="00C570C5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395" w14:textId="676E0A33" w:rsidR="0071679F" w:rsidRPr="00A73526" w:rsidRDefault="00C570C5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094" w14:textId="4F7C1DBA" w:rsidR="0071679F" w:rsidRPr="00A73526" w:rsidRDefault="00C570C5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C493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3526" w:rsidRPr="00A73526" w14:paraId="50FA2441" w14:textId="77777777" w:rsidTr="0098607C">
        <w:trPr>
          <w:cantSplit/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459" w14:textId="77777777" w:rsidR="0071679F" w:rsidRPr="00A73526" w:rsidRDefault="0071679F" w:rsidP="007167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F620" w14:textId="77777777" w:rsidR="0071679F" w:rsidRPr="00A73526" w:rsidRDefault="0071679F" w:rsidP="0071679F">
            <w:pPr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220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1 403,2</w:t>
            </w:r>
          </w:p>
          <w:p w14:paraId="36F40184" w14:textId="3BF80912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4 242,7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4D8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383,2</w:t>
            </w:r>
          </w:p>
          <w:p w14:paraId="49EB0144" w14:textId="008924FE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4FA2" w14:textId="77777777" w:rsidR="0071679F" w:rsidRPr="00A73526" w:rsidRDefault="0071679F" w:rsidP="0071679F">
            <w:pPr>
              <w:jc w:val="right"/>
              <w:rPr>
                <w:b/>
                <w:bCs/>
                <w:strike/>
                <w:sz w:val="18"/>
                <w:szCs w:val="18"/>
              </w:rPr>
            </w:pPr>
            <w:r w:rsidRPr="00A73526">
              <w:rPr>
                <w:b/>
                <w:bCs/>
                <w:strike/>
                <w:sz w:val="18"/>
                <w:szCs w:val="18"/>
              </w:rPr>
              <w:t>387,0</w:t>
            </w:r>
          </w:p>
          <w:p w14:paraId="579C5F26" w14:textId="27A86EBB" w:rsidR="00DD0501" w:rsidRPr="00A73526" w:rsidRDefault="00DD0501" w:rsidP="0071679F">
            <w:pPr>
              <w:jc w:val="right"/>
              <w:rPr>
                <w:b/>
                <w:bCs/>
                <w:sz w:val="18"/>
                <w:szCs w:val="18"/>
              </w:rPr>
            </w:pPr>
            <w:r w:rsidRPr="00A7352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1FA8" w14:textId="77777777" w:rsidR="0071679F" w:rsidRPr="00A73526" w:rsidRDefault="0071679F" w:rsidP="007167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D2F8AD9" w14:textId="77777777" w:rsidR="00AD593F" w:rsidRPr="00A73526" w:rsidRDefault="00AD593F" w:rsidP="00AD593F">
      <w:pPr>
        <w:jc w:val="both"/>
        <w:rPr>
          <w:b/>
          <w:bCs/>
          <w:szCs w:val="24"/>
        </w:rPr>
      </w:pPr>
      <w:r w:rsidRPr="00A73526">
        <w:rPr>
          <w:b/>
          <w:bCs/>
          <w:szCs w:val="24"/>
        </w:rPr>
        <w:br w:type="page"/>
      </w:r>
    </w:p>
    <w:p w14:paraId="7943B46B" w14:textId="7D678D1B" w:rsidR="002A527D" w:rsidRPr="00A27248" w:rsidRDefault="004649E6" w:rsidP="004649E6">
      <w:pPr>
        <w:jc w:val="both"/>
        <w:rPr>
          <w:b/>
          <w:bCs/>
          <w:szCs w:val="24"/>
        </w:rPr>
      </w:pPr>
      <w:r w:rsidRPr="00A27248">
        <w:rPr>
          <w:b/>
          <w:bCs/>
          <w:szCs w:val="24"/>
        </w:rPr>
        <w:lastRenderedPageBreak/>
        <w:t>5</w:t>
      </w:r>
      <w:r w:rsidR="002A527D" w:rsidRPr="00A27248">
        <w:rPr>
          <w:b/>
          <w:bCs/>
          <w:szCs w:val="24"/>
        </w:rPr>
        <w:t xml:space="preserve"> lentelė. </w:t>
      </w:r>
      <w:r w:rsidR="000C7A27" w:rsidRPr="00A27248">
        <w:rPr>
          <w:b/>
          <w:bCs/>
          <w:szCs w:val="24"/>
        </w:rPr>
        <w:t xml:space="preserve">2025–2027 metų 02 Tvaraus teritorijų vystymo ir ekonominio konkurencingumo didinimo </w:t>
      </w:r>
      <w:r w:rsidR="002A527D" w:rsidRPr="00A27248">
        <w:rPr>
          <w:b/>
          <w:bCs/>
          <w:szCs w:val="24"/>
        </w:rPr>
        <w:t>programos uždaviniai, priemonės, asignavimai ir kitos lėšos (tūkst. eurų)</w:t>
      </w:r>
    </w:p>
    <w:tbl>
      <w:tblPr>
        <w:tblW w:w="957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2658"/>
        <w:gridCol w:w="1418"/>
        <w:gridCol w:w="1560"/>
        <w:gridCol w:w="1275"/>
        <w:gridCol w:w="1559"/>
      </w:tblGrid>
      <w:tr w:rsidR="00A27248" w:rsidRPr="00A27248" w14:paraId="7467B67F" w14:textId="77777777" w:rsidTr="0032556E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6D5685" w14:textId="77777777" w:rsidR="002A527D" w:rsidRPr="00A27248" w:rsidRDefault="002A527D" w:rsidP="00653344">
            <w:pPr>
              <w:jc w:val="center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Programos uždavinio, priemonės kodas ir požymis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9D0AA7" w14:textId="77777777" w:rsidR="002A527D" w:rsidRPr="00A27248" w:rsidRDefault="002A527D" w:rsidP="00653344">
            <w:pPr>
              <w:jc w:val="center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Uždavinio, priemonės pavadinimas, finansavimo šaltiniai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AE7672" w14:textId="39B236E4" w:rsidR="002A527D" w:rsidRPr="00A27248" w:rsidRDefault="003D2E09" w:rsidP="00653344">
            <w:pPr>
              <w:jc w:val="center"/>
              <w:rPr>
                <w:b/>
                <w:bCs/>
                <w:iCs/>
                <w:sz w:val="20"/>
              </w:rPr>
            </w:pPr>
            <w:r w:rsidRPr="00A27248">
              <w:rPr>
                <w:b/>
                <w:bCs/>
                <w:iCs/>
                <w:sz w:val="20"/>
              </w:rPr>
              <w:t xml:space="preserve">2025 </w:t>
            </w:r>
            <w:r w:rsidR="002A527D" w:rsidRPr="00A27248">
              <w:rPr>
                <w:b/>
                <w:bCs/>
                <w:iCs/>
                <w:sz w:val="20"/>
              </w:rPr>
              <w:t>metų asignavimai ir kitos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02BBB9" w14:textId="73845AF8" w:rsidR="002A527D" w:rsidRPr="00A27248" w:rsidRDefault="003D2E09" w:rsidP="00653344">
            <w:pPr>
              <w:jc w:val="center"/>
              <w:rPr>
                <w:b/>
                <w:bCs/>
                <w:iCs/>
                <w:sz w:val="20"/>
              </w:rPr>
            </w:pPr>
            <w:r w:rsidRPr="00A27248">
              <w:rPr>
                <w:b/>
                <w:bCs/>
                <w:iCs/>
                <w:sz w:val="20"/>
              </w:rPr>
              <w:t>2026</w:t>
            </w:r>
            <w:r w:rsidR="002A527D" w:rsidRPr="00A27248">
              <w:rPr>
                <w:b/>
                <w:bCs/>
                <w:iCs/>
                <w:sz w:val="20"/>
              </w:rPr>
              <w:t xml:space="preserve"> metų asignavimai ir kitos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E8668B" w14:textId="23604D02" w:rsidR="002A527D" w:rsidRPr="00A27248" w:rsidRDefault="003D2E09" w:rsidP="00653344">
            <w:pPr>
              <w:jc w:val="center"/>
              <w:rPr>
                <w:b/>
                <w:bCs/>
                <w:iCs/>
                <w:sz w:val="20"/>
              </w:rPr>
            </w:pPr>
            <w:r w:rsidRPr="00A27248">
              <w:rPr>
                <w:b/>
                <w:bCs/>
                <w:iCs/>
                <w:sz w:val="20"/>
              </w:rPr>
              <w:t>2027</w:t>
            </w:r>
            <w:r w:rsidR="002A527D" w:rsidRPr="00A27248">
              <w:rPr>
                <w:b/>
                <w:bCs/>
                <w:iCs/>
                <w:sz w:val="20"/>
              </w:rPr>
              <w:t xml:space="preserve">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B2E77F" w14:textId="77777777" w:rsidR="002A527D" w:rsidRPr="00A27248" w:rsidRDefault="002A527D" w:rsidP="00653344">
            <w:pPr>
              <w:jc w:val="center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Savivaldybės strateginio plėtros plano priemonės kodas</w:t>
            </w:r>
          </w:p>
        </w:tc>
      </w:tr>
      <w:tr w:rsidR="00A27248" w:rsidRPr="00A27248" w14:paraId="1874E164" w14:textId="77777777" w:rsidTr="0032556E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D10B4A" w14:textId="77777777" w:rsidR="002A527D" w:rsidRPr="00A27248" w:rsidRDefault="002A527D" w:rsidP="00653344">
            <w:pPr>
              <w:jc w:val="center"/>
              <w:rPr>
                <w:sz w:val="20"/>
              </w:rPr>
            </w:pPr>
            <w:r w:rsidRPr="00A27248">
              <w:rPr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AAF81C" w14:textId="77777777" w:rsidR="002A527D" w:rsidRPr="00A27248" w:rsidRDefault="002A527D" w:rsidP="00653344">
            <w:pPr>
              <w:jc w:val="center"/>
              <w:rPr>
                <w:sz w:val="20"/>
              </w:rPr>
            </w:pPr>
            <w:r w:rsidRPr="00A27248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0FD4F66" w14:textId="77777777" w:rsidR="002A527D" w:rsidRPr="00A27248" w:rsidRDefault="002A527D" w:rsidP="00653344">
            <w:pPr>
              <w:jc w:val="center"/>
              <w:rPr>
                <w:sz w:val="20"/>
              </w:rPr>
            </w:pPr>
            <w:r w:rsidRPr="00A27248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DBAE09" w14:textId="77777777" w:rsidR="002A527D" w:rsidRPr="00A27248" w:rsidRDefault="002A527D" w:rsidP="00653344">
            <w:pPr>
              <w:jc w:val="center"/>
              <w:rPr>
                <w:sz w:val="20"/>
              </w:rPr>
            </w:pPr>
            <w:r w:rsidRPr="00A27248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6B048AA" w14:textId="77777777" w:rsidR="002A527D" w:rsidRPr="00A27248" w:rsidRDefault="002A527D" w:rsidP="00653344">
            <w:pPr>
              <w:jc w:val="center"/>
              <w:rPr>
                <w:sz w:val="20"/>
              </w:rPr>
            </w:pPr>
            <w:r w:rsidRPr="00A27248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3E08C58" w14:textId="77777777" w:rsidR="002A527D" w:rsidRPr="00A27248" w:rsidRDefault="002A527D" w:rsidP="00653344">
            <w:pPr>
              <w:jc w:val="center"/>
              <w:rPr>
                <w:sz w:val="20"/>
              </w:rPr>
            </w:pPr>
            <w:r w:rsidRPr="00A27248">
              <w:rPr>
                <w:sz w:val="20"/>
              </w:rPr>
              <w:t>6</w:t>
            </w:r>
          </w:p>
        </w:tc>
      </w:tr>
      <w:tr w:rsidR="00A27248" w:rsidRPr="00A27248" w14:paraId="21E7C805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6F80" w14:textId="44BB4D3F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02-01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67D9" w14:textId="0A4CC535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Uždavinys: Pagerinti gyvenamąją aplinką.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4FD6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8 890,0</w:t>
            </w:r>
          </w:p>
          <w:p w14:paraId="7F05F4AD" w14:textId="45A685AC" w:rsidR="00CB3DD0" w:rsidRPr="00A27248" w:rsidRDefault="00CB3DD0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9 367,6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0B9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8 978,9</w:t>
            </w:r>
          </w:p>
          <w:p w14:paraId="22889300" w14:textId="5446BC58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9 367,6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C85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9 068,7</w:t>
            </w:r>
          </w:p>
          <w:p w14:paraId="6C7C2E1B" w14:textId="1F2EF218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9 367,6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A1B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2D35B6F6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252F" w14:textId="4A379FB2" w:rsidR="00C570C5" w:rsidRPr="00A27248" w:rsidRDefault="00C570C5" w:rsidP="00C570C5">
            <w:pPr>
              <w:jc w:val="both"/>
              <w:rPr>
                <w:sz w:val="20"/>
              </w:rPr>
            </w:pPr>
            <w:r w:rsidRPr="00A27248">
              <w:rPr>
                <w:sz w:val="20"/>
              </w:rPr>
              <w:t>02-01-01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CD8" w14:textId="3FE6420C" w:rsidR="00C570C5" w:rsidRPr="00A27248" w:rsidRDefault="00C570C5" w:rsidP="00C570C5">
            <w:pPr>
              <w:rPr>
                <w:sz w:val="20"/>
              </w:rPr>
            </w:pPr>
            <w:r w:rsidRPr="00A27248">
              <w:rPr>
                <w:sz w:val="20"/>
              </w:rPr>
              <w:t>Priemonė: Teritorijų planavimo dokumentų ir projektinės dokumentacijos parengimas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BED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290,2</w:t>
            </w:r>
          </w:p>
          <w:p w14:paraId="6F8CF353" w14:textId="1072269A" w:rsidR="00CB3DD0" w:rsidRPr="00A27248" w:rsidRDefault="00CB3DD0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338,2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2E1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293,1</w:t>
            </w:r>
          </w:p>
          <w:p w14:paraId="0D5FB6D5" w14:textId="483355A7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338,2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889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296,0</w:t>
            </w:r>
          </w:p>
          <w:p w14:paraId="2BF5D0A3" w14:textId="3E27B989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338,2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D17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41C0A704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825" w14:textId="1EFA27AF" w:rsidR="00C570C5" w:rsidRPr="00A27248" w:rsidRDefault="00C570C5" w:rsidP="00C570C5">
            <w:pPr>
              <w:jc w:val="both"/>
              <w:rPr>
                <w:sz w:val="20"/>
              </w:rPr>
            </w:pPr>
            <w:r w:rsidRPr="00A27248">
              <w:rPr>
                <w:sz w:val="20"/>
              </w:rPr>
              <w:t>02-01-02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3A79" w14:textId="7336FF80" w:rsidR="00C570C5" w:rsidRPr="00A27248" w:rsidRDefault="00C570C5" w:rsidP="00C570C5">
            <w:pPr>
              <w:rPr>
                <w:sz w:val="20"/>
              </w:rPr>
            </w:pPr>
            <w:r w:rsidRPr="00A27248">
              <w:rPr>
                <w:sz w:val="20"/>
              </w:rPr>
              <w:t>Priemonė: Vietinės reikšmės kelių ir kelio statinių priežiūra, rekonstrukcija ir plėtra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91D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2 977,1</w:t>
            </w:r>
          </w:p>
          <w:p w14:paraId="59ED154A" w14:textId="1D539C6D" w:rsidR="00CB3DD0" w:rsidRPr="00A27248" w:rsidRDefault="00CB3DD0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3 251,6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ADD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3 006,9</w:t>
            </w:r>
          </w:p>
          <w:p w14:paraId="77568FD8" w14:textId="42BF4C3A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3 251,6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179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3 037,0</w:t>
            </w:r>
          </w:p>
          <w:p w14:paraId="4ED95B1D" w14:textId="54F630E2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3 251,6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4F1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7AE5CB2B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2B1" w14:textId="0F2F0899" w:rsidR="00C570C5" w:rsidRPr="00A27248" w:rsidRDefault="00C570C5" w:rsidP="00C570C5">
            <w:pPr>
              <w:jc w:val="both"/>
              <w:rPr>
                <w:sz w:val="20"/>
              </w:rPr>
            </w:pPr>
            <w:r w:rsidRPr="00A27248">
              <w:rPr>
                <w:sz w:val="20"/>
              </w:rPr>
              <w:t>02-01-03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1306" w14:textId="1B510B4E" w:rsidR="00C570C5" w:rsidRPr="00A27248" w:rsidRDefault="00C570C5" w:rsidP="00C570C5">
            <w:pPr>
              <w:rPr>
                <w:sz w:val="20"/>
              </w:rPr>
            </w:pPr>
            <w:r w:rsidRPr="00A27248">
              <w:rPr>
                <w:sz w:val="20"/>
              </w:rPr>
              <w:t>Priemonė: Susisiekimo viešuoju transportu prieinamumo užtikrinimas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405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1 783,7</w:t>
            </w:r>
          </w:p>
          <w:p w14:paraId="1734CC43" w14:textId="7F0C0625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 xml:space="preserve"> 1 913,7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B7A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1 801,5</w:t>
            </w:r>
          </w:p>
          <w:p w14:paraId="5F8CDC36" w14:textId="6034D029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1 913,7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F11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1 819,5</w:t>
            </w:r>
          </w:p>
          <w:p w14:paraId="39E8F476" w14:textId="4B8F53E3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1 913,7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B79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5D6B8516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CF7" w14:textId="17722BDE" w:rsidR="00C570C5" w:rsidRPr="00A27248" w:rsidRDefault="00C570C5" w:rsidP="00C570C5">
            <w:pPr>
              <w:jc w:val="both"/>
              <w:rPr>
                <w:sz w:val="20"/>
              </w:rPr>
            </w:pPr>
            <w:r w:rsidRPr="00A27248">
              <w:rPr>
                <w:sz w:val="20"/>
              </w:rPr>
              <w:t>02-01-04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1A0" w14:textId="4499E2FB" w:rsidR="00C570C5" w:rsidRPr="00A27248" w:rsidRDefault="00C570C5" w:rsidP="00C570C5">
            <w:pPr>
              <w:rPr>
                <w:sz w:val="20"/>
              </w:rPr>
            </w:pPr>
            <w:r w:rsidRPr="00A27248">
              <w:rPr>
                <w:sz w:val="20"/>
              </w:rPr>
              <w:t>Priemonė: Švaros, tvarkos ir saugumo viešojo naudojimo teritorijose užtikrinimas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C8F7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1 386,8</w:t>
            </w:r>
          </w:p>
          <w:p w14:paraId="2AAF756C" w14:textId="56982091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 xml:space="preserve"> 1 282,5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D80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1 400,7</w:t>
            </w:r>
          </w:p>
          <w:p w14:paraId="28387219" w14:textId="371AF934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1 282,5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15DB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1 414,7</w:t>
            </w:r>
          </w:p>
          <w:p w14:paraId="187DF5F6" w14:textId="229E14BB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1 282,5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FC8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6D0E4FEC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816" w14:textId="5731D9F7" w:rsidR="00C570C5" w:rsidRPr="00A27248" w:rsidRDefault="00C570C5" w:rsidP="00C570C5">
            <w:pPr>
              <w:jc w:val="both"/>
              <w:rPr>
                <w:sz w:val="20"/>
              </w:rPr>
            </w:pPr>
            <w:r w:rsidRPr="00A27248">
              <w:rPr>
                <w:sz w:val="20"/>
              </w:rPr>
              <w:t>02-01-05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93A" w14:textId="4F175771" w:rsidR="00C570C5" w:rsidRPr="00A27248" w:rsidRDefault="00C570C5" w:rsidP="00C570C5">
            <w:pPr>
              <w:rPr>
                <w:sz w:val="20"/>
              </w:rPr>
            </w:pPr>
            <w:r w:rsidRPr="00A27248">
              <w:rPr>
                <w:sz w:val="20"/>
              </w:rPr>
              <w:t>Priemonė: Vandens tiekimo ir nuotekų tvarkymo bei paviršinių vandens surinkimo sistemų atnaujinimas ir plėtra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DE3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224,0</w:t>
            </w:r>
            <w:r w:rsidR="003A09B4" w:rsidRPr="00A27248">
              <w:rPr>
                <w:strike/>
                <w:sz w:val="20"/>
              </w:rPr>
              <w:t xml:space="preserve"> </w:t>
            </w:r>
          </w:p>
          <w:p w14:paraId="35C9F99E" w14:textId="4FCA8179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220,6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4CEF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226,2</w:t>
            </w:r>
          </w:p>
          <w:p w14:paraId="2079EA2F" w14:textId="58EC2518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220,6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543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228,5</w:t>
            </w:r>
          </w:p>
          <w:p w14:paraId="0019C101" w14:textId="4D1EF94C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220,6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21E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5D4392DE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036" w14:textId="041D5423" w:rsidR="00C570C5" w:rsidRPr="00A27248" w:rsidRDefault="00C570C5" w:rsidP="00C570C5">
            <w:pPr>
              <w:jc w:val="both"/>
              <w:rPr>
                <w:sz w:val="20"/>
              </w:rPr>
            </w:pPr>
            <w:r w:rsidRPr="00A27248">
              <w:rPr>
                <w:sz w:val="20"/>
              </w:rPr>
              <w:t>02-01-06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F35" w14:textId="42DC7423" w:rsidR="00C570C5" w:rsidRPr="00A27248" w:rsidRDefault="00C570C5" w:rsidP="00C570C5">
            <w:pPr>
              <w:rPr>
                <w:sz w:val="20"/>
              </w:rPr>
            </w:pPr>
            <w:r w:rsidRPr="00A27248">
              <w:rPr>
                <w:sz w:val="20"/>
              </w:rPr>
              <w:t>Priemonė: Miestų, miestelių ir kaimų viešosios infrastruktūros kompleksinis sutvarkymas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C63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1 633,6</w:t>
            </w:r>
          </w:p>
          <w:p w14:paraId="6777EB0E" w14:textId="1DEDC00E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1 690,6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DD8" w14:textId="05F64560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1 650,0</w:t>
            </w:r>
          </w:p>
          <w:p w14:paraId="7E815A04" w14:textId="76A2306A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1 690,6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B21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1 666,5</w:t>
            </w:r>
          </w:p>
          <w:p w14:paraId="436734CD" w14:textId="5A82C959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1 690,6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54C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161E32EB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3AB5" w14:textId="057D8079" w:rsidR="00C570C5" w:rsidRPr="00A27248" w:rsidRDefault="00C570C5" w:rsidP="00C570C5">
            <w:pPr>
              <w:jc w:val="both"/>
              <w:rPr>
                <w:sz w:val="20"/>
              </w:rPr>
            </w:pPr>
            <w:r w:rsidRPr="00A27248">
              <w:rPr>
                <w:sz w:val="20"/>
              </w:rPr>
              <w:t>02-01-07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B07" w14:textId="16395394" w:rsidR="00C570C5" w:rsidRPr="00A27248" w:rsidRDefault="00C570C5" w:rsidP="00C570C5">
            <w:pPr>
              <w:rPr>
                <w:sz w:val="20"/>
              </w:rPr>
            </w:pPr>
            <w:r w:rsidRPr="00A27248">
              <w:rPr>
                <w:sz w:val="20"/>
              </w:rPr>
              <w:t>Priemonė: Savivaldybės švietimo, kultūros ir sporto infrastruktūros modernizavimas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A7A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594,6</w:t>
            </w:r>
            <w:r w:rsidR="003A09B4" w:rsidRPr="00A27248">
              <w:rPr>
                <w:strike/>
                <w:sz w:val="20"/>
              </w:rPr>
              <w:t xml:space="preserve"> </w:t>
            </w:r>
          </w:p>
          <w:p w14:paraId="2A93BD40" w14:textId="58B36188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670,4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258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600,5</w:t>
            </w:r>
          </w:p>
          <w:p w14:paraId="00D014B3" w14:textId="51845BC1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670,4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B19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606,5</w:t>
            </w:r>
          </w:p>
          <w:p w14:paraId="49B6BF57" w14:textId="397CD953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670,4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BCF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27929346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7DBE" w14:textId="4FFB97BC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02-02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E599" w14:textId="52B9B44D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Uždavinys: Paskatinti ekonomines veiklas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A39C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403,4</w:t>
            </w:r>
          </w:p>
          <w:p w14:paraId="7BC4F6EB" w14:textId="47EC4B75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433,1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ABB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407,4</w:t>
            </w:r>
          </w:p>
          <w:p w14:paraId="4E419B7E" w14:textId="19C30834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433,1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60A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411,5</w:t>
            </w:r>
          </w:p>
          <w:p w14:paraId="45F71002" w14:textId="10311684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166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1F70404F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62C6" w14:textId="4F407FEA" w:rsidR="00C570C5" w:rsidRPr="00A27248" w:rsidRDefault="00C570C5" w:rsidP="00C570C5">
            <w:pPr>
              <w:jc w:val="both"/>
              <w:rPr>
                <w:sz w:val="20"/>
              </w:rPr>
            </w:pPr>
            <w:r w:rsidRPr="00A27248">
              <w:rPr>
                <w:sz w:val="20"/>
              </w:rPr>
              <w:t>02-02-01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1488" w14:textId="6AF0ADCB" w:rsidR="00C570C5" w:rsidRPr="00A27248" w:rsidRDefault="00C570C5" w:rsidP="00C570C5">
            <w:pPr>
              <w:rPr>
                <w:sz w:val="20"/>
              </w:rPr>
            </w:pPr>
            <w:r w:rsidRPr="00A27248">
              <w:rPr>
                <w:sz w:val="20"/>
              </w:rPr>
              <w:t>Priemonė: Melioracijos statinių remontas, rekonstrukcija, priežiūra ir apskaita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666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263,1</w:t>
            </w:r>
          </w:p>
          <w:p w14:paraId="7CB16DA2" w14:textId="32144093" w:rsidR="003A09B4" w:rsidRPr="00A27248" w:rsidRDefault="003A09B4" w:rsidP="00C570C5">
            <w:pPr>
              <w:jc w:val="right"/>
              <w:rPr>
                <w:sz w:val="20"/>
              </w:rPr>
            </w:pPr>
            <w:r w:rsidRPr="00A27248">
              <w:rPr>
                <w:sz w:val="20"/>
              </w:rPr>
              <w:t>263,1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7DA3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265,7</w:t>
            </w:r>
          </w:p>
          <w:p w14:paraId="3DC7E3F3" w14:textId="3AF5C44F" w:rsidR="003A09B4" w:rsidRPr="00A27248" w:rsidRDefault="003A09B4" w:rsidP="00C570C5">
            <w:pPr>
              <w:jc w:val="right"/>
              <w:rPr>
                <w:sz w:val="20"/>
              </w:rPr>
            </w:pPr>
            <w:r w:rsidRPr="00A27248">
              <w:rPr>
                <w:sz w:val="20"/>
              </w:rPr>
              <w:t>263,1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874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268,4</w:t>
            </w:r>
          </w:p>
          <w:p w14:paraId="3880C41C" w14:textId="55997D09" w:rsidR="00A27248" w:rsidRPr="00A27248" w:rsidRDefault="00A27248" w:rsidP="00C570C5">
            <w:pPr>
              <w:jc w:val="right"/>
              <w:rPr>
                <w:sz w:val="20"/>
              </w:rPr>
            </w:pPr>
            <w:r w:rsidRPr="00A27248">
              <w:rPr>
                <w:sz w:val="20"/>
              </w:rPr>
              <w:t>263,1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00D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43064F80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120" w14:textId="1F6FF4E7" w:rsidR="00C570C5" w:rsidRPr="00A27248" w:rsidRDefault="00C570C5" w:rsidP="00C570C5">
            <w:pPr>
              <w:jc w:val="both"/>
              <w:rPr>
                <w:sz w:val="20"/>
              </w:rPr>
            </w:pPr>
            <w:r w:rsidRPr="00A27248">
              <w:rPr>
                <w:sz w:val="20"/>
              </w:rPr>
              <w:t>02-02-02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89C" w14:textId="23482A18" w:rsidR="00C570C5" w:rsidRPr="00A27248" w:rsidRDefault="00C570C5" w:rsidP="00C570C5">
            <w:pPr>
              <w:rPr>
                <w:sz w:val="20"/>
              </w:rPr>
            </w:pPr>
            <w:r w:rsidRPr="00A27248">
              <w:rPr>
                <w:sz w:val="20"/>
              </w:rPr>
              <w:t>Priemonė: Ekonominės veiklos iniciatyvų rėmimas.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0C5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30,0</w:t>
            </w:r>
          </w:p>
          <w:p w14:paraId="5EC8564C" w14:textId="7DF24A07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1BD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30,3</w:t>
            </w:r>
          </w:p>
          <w:p w14:paraId="46A38257" w14:textId="07841D8D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DB3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30,6</w:t>
            </w:r>
          </w:p>
          <w:p w14:paraId="09CC308E" w14:textId="62ACAAA1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F1B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58EA1DC1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D6B" w14:textId="3517ADAA" w:rsidR="00C570C5" w:rsidRPr="00A27248" w:rsidRDefault="00C570C5" w:rsidP="00C570C5">
            <w:pPr>
              <w:jc w:val="both"/>
              <w:rPr>
                <w:sz w:val="20"/>
              </w:rPr>
            </w:pPr>
            <w:r w:rsidRPr="00A27248">
              <w:rPr>
                <w:sz w:val="20"/>
              </w:rPr>
              <w:t>02-02-03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46FB" w14:textId="315F475F" w:rsidR="00C570C5" w:rsidRPr="00A27248" w:rsidRDefault="00C570C5" w:rsidP="00C570C5">
            <w:pPr>
              <w:rPr>
                <w:sz w:val="20"/>
              </w:rPr>
            </w:pPr>
            <w:r w:rsidRPr="00A27248">
              <w:rPr>
                <w:sz w:val="20"/>
              </w:rPr>
              <w:t>Priemonė: Turizmo ir verslo skatinimas.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71A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110,3</w:t>
            </w:r>
          </w:p>
          <w:p w14:paraId="038E07CB" w14:textId="42C149F7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140,0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C8A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111,4</w:t>
            </w:r>
          </w:p>
          <w:p w14:paraId="7ACDACEA" w14:textId="0DA30B6B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937" w14:textId="77777777" w:rsidR="00C570C5" w:rsidRPr="00A27248" w:rsidRDefault="00C570C5" w:rsidP="00C570C5">
            <w:pPr>
              <w:jc w:val="right"/>
              <w:rPr>
                <w:strike/>
                <w:sz w:val="20"/>
              </w:rPr>
            </w:pPr>
            <w:r w:rsidRPr="00A27248">
              <w:rPr>
                <w:strike/>
                <w:sz w:val="20"/>
              </w:rPr>
              <w:t>112,5</w:t>
            </w:r>
          </w:p>
          <w:p w14:paraId="3F6F99B9" w14:textId="29FC3CFF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sz w:val="20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D8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052D6025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969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B3E8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1. Savivaldybės biudžetas (įskaitant skolintas lėšas)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53E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9 293,4</w:t>
            </w:r>
          </w:p>
          <w:p w14:paraId="27DB9F0E" w14:textId="21B6093D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9 800,7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0DB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9</w:t>
            </w:r>
            <w:r w:rsidR="000E46DD" w:rsidRPr="00A27248">
              <w:rPr>
                <w:b/>
                <w:bCs/>
                <w:strike/>
                <w:sz w:val="20"/>
              </w:rPr>
              <w:t xml:space="preserve"> </w:t>
            </w:r>
            <w:r w:rsidRPr="00A27248">
              <w:rPr>
                <w:b/>
                <w:bCs/>
                <w:strike/>
                <w:sz w:val="20"/>
              </w:rPr>
              <w:t>386,3</w:t>
            </w:r>
          </w:p>
          <w:p w14:paraId="2F719DE0" w14:textId="15E9E878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9 800,7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529D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9 480,2</w:t>
            </w:r>
          </w:p>
          <w:p w14:paraId="34C26049" w14:textId="75056B63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9 800,7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60E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2B02AEC3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2BD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8872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Iš jo:</w:t>
            </w:r>
          </w:p>
          <w:p w14:paraId="3CDA6ACF" w14:textId="0E076484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1.1. Savivaldybės biudžeto lėšos (nuosavos, be ankstesnių metų likučio)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CD9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5 972,2</w:t>
            </w:r>
          </w:p>
          <w:p w14:paraId="22406889" w14:textId="0C2ED916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6 158,9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3BE0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6 052,7</w:t>
            </w:r>
          </w:p>
          <w:p w14:paraId="1BF70160" w14:textId="6079DCF0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6 158,9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721" w14:textId="53D01D29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6</w:t>
            </w:r>
            <w:r w:rsidR="00A27248" w:rsidRPr="00A27248">
              <w:rPr>
                <w:b/>
                <w:bCs/>
                <w:strike/>
                <w:sz w:val="20"/>
              </w:rPr>
              <w:t xml:space="preserve"> </w:t>
            </w:r>
            <w:r w:rsidRPr="00A27248">
              <w:rPr>
                <w:b/>
                <w:bCs/>
                <w:strike/>
                <w:sz w:val="20"/>
              </w:rPr>
              <w:t>134</w:t>
            </w:r>
            <w:r w:rsidR="00A27248" w:rsidRPr="00A27248">
              <w:rPr>
                <w:b/>
                <w:bCs/>
                <w:strike/>
                <w:sz w:val="20"/>
              </w:rPr>
              <w:t>,0</w:t>
            </w:r>
          </w:p>
          <w:p w14:paraId="6DFC7CCA" w14:textId="6424C724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6 158,9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513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5DB32569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5E9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B1AB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1.2. Lietuvos Respublikos valstybės biudžeto dotacijos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5F3B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2 076,4</w:t>
            </w:r>
          </w:p>
          <w:p w14:paraId="7849C589" w14:textId="47F4D344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2 373,6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0D05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2 076,4</w:t>
            </w:r>
          </w:p>
          <w:p w14:paraId="412BFF7F" w14:textId="36ADEC79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2 373,6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3A9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2 076,4</w:t>
            </w:r>
          </w:p>
          <w:p w14:paraId="4FF5862D" w14:textId="54AAA612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2 373,6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A6D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59EF7A5A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7BA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AB5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1.3. Pajamų įmokos ir kitos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ED0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6,3</w:t>
            </w:r>
          </w:p>
          <w:p w14:paraId="139FD6F5" w14:textId="205176F9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4A2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6,4</w:t>
            </w:r>
          </w:p>
          <w:p w14:paraId="76062721" w14:textId="1B9442E3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3B2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6,5</w:t>
            </w:r>
          </w:p>
          <w:p w14:paraId="65180AAE" w14:textId="6288ABEB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26A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5202642D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379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0E8F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1.4. Europos Sąjungos ir kitos tarptautinės finansinės paramos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D3D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0,0</w:t>
            </w:r>
          </w:p>
          <w:p w14:paraId="17C2697B" w14:textId="68113453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E110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0,0</w:t>
            </w:r>
          </w:p>
          <w:p w14:paraId="18554BE2" w14:textId="627C8F78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F3BA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0,0</w:t>
            </w:r>
          </w:p>
          <w:p w14:paraId="1B4CD96C" w14:textId="68A97C1F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C02D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7A390D31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67E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48F1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1.5. Skolintos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D62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204,5</w:t>
            </w:r>
          </w:p>
          <w:p w14:paraId="32A6FEDF" w14:textId="56A6CB17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204,5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F08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206,5</w:t>
            </w:r>
          </w:p>
          <w:p w14:paraId="4B8C8921" w14:textId="6C6BEDAE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204,5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B4F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208,6</w:t>
            </w:r>
          </w:p>
          <w:p w14:paraId="697581D7" w14:textId="4F4F30E9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204,5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08D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0989047B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72F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95FA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1.6. Ankstesnių metų likučiai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D51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1 034,0</w:t>
            </w:r>
          </w:p>
          <w:p w14:paraId="09C27410" w14:textId="7D25F3FF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1 034,0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8CF2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1 044,3</w:t>
            </w:r>
          </w:p>
          <w:p w14:paraId="03EB2DEF" w14:textId="6A87ACE0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1 034,0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EDC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1 054,7</w:t>
            </w:r>
          </w:p>
          <w:p w14:paraId="704DCC10" w14:textId="72000615" w:rsidR="00A27248" w:rsidRPr="00A27248" w:rsidRDefault="00A27248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1 034,0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263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24332616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78A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5690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EB3" w14:textId="699B84E3" w:rsidR="00C570C5" w:rsidRPr="00A27248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E172" w14:textId="06A5CEDD" w:rsidR="00C570C5" w:rsidRPr="00A27248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2C7" w14:textId="57C016B1" w:rsidR="00C570C5" w:rsidRPr="00A27248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741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2326C09D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BEE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0D4E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 xml:space="preserve">IŠ VISO programai finansuoti pagal finansavimo šaltinius </w:t>
            </w:r>
            <w:r w:rsidRPr="00A27248">
              <w:rPr>
                <w:b/>
                <w:bCs/>
                <w:i/>
                <w:sz w:val="20"/>
              </w:rPr>
              <w:t>(1 ir 2 punktai)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AA6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9 293,4</w:t>
            </w:r>
          </w:p>
          <w:p w14:paraId="774D4CFD" w14:textId="4C2ADE8F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9 800,7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5BB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9 386,3</w:t>
            </w:r>
          </w:p>
          <w:p w14:paraId="6B8F7613" w14:textId="3E0485CF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9 800,7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F61D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9 480,2</w:t>
            </w:r>
          </w:p>
          <w:p w14:paraId="79B1B3F4" w14:textId="4D0D288D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9 800,7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DFD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58D543E9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860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0D56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Iš jų: regioninių pažangos priemonių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A82" w14:textId="03FEABA1" w:rsidR="00C570C5" w:rsidRPr="00A27248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DAC" w14:textId="76C6FAFC" w:rsidR="00C570C5" w:rsidRPr="00A27248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BEB" w14:textId="041EDF83" w:rsidR="00C570C5" w:rsidRPr="00A27248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4FB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A27248" w:rsidRPr="00A27248" w14:paraId="13432B2B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5DD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53C5" w14:textId="77777777" w:rsidR="00C570C5" w:rsidRPr="00A27248" w:rsidRDefault="00C570C5" w:rsidP="00C570C5">
            <w:pPr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20E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-1 566,2</w:t>
            </w:r>
          </w:p>
          <w:p w14:paraId="31828728" w14:textId="2A1BFBF7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-1 058,9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E2A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92,9</w:t>
            </w:r>
          </w:p>
          <w:p w14:paraId="7787D428" w14:textId="42FA0F79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FF3" w14:textId="77777777" w:rsidR="00C570C5" w:rsidRPr="00A27248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A27248">
              <w:rPr>
                <w:b/>
                <w:bCs/>
                <w:strike/>
                <w:sz w:val="20"/>
              </w:rPr>
              <w:t>93,9</w:t>
            </w:r>
          </w:p>
          <w:p w14:paraId="30E2FF70" w14:textId="09B5A72A" w:rsidR="003A09B4" w:rsidRPr="00A27248" w:rsidRDefault="003A09B4" w:rsidP="00C570C5">
            <w:pPr>
              <w:jc w:val="right"/>
              <w:rPr>
                <w:b/>
                <w:bCs/>
                <w:sz w:val="20"/>
              </w:rPr>
            </w:pPr>
            <w:r w:rsidRPr="00A27248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DBD" w14:textId="77777777" w:rsidR="00C570C5" w:rsidRPr="00A27248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0CB2A1C0" w14:textId="77777777" w:rsidR="00DE5B74" w:rsidRPr="000637AE" w:rsidRDefault="00DE5B74" w:rsidP="00DE5B74">
      <w:pPr>
        <w:rPr>
          <w:b/>
          <w:bCs/>
          <w:szCs w:val="24"/>
        </w:rPr>
      </w:pPr>
    </w:p>
    <w:p w14:paraId="4C9130D9" w14:textId="77777777" w:rsidR="00862B7B" w:rsidRDefault="00862B7B">
      <w:pPr>
        <w:spacing w:after="160" w:line="259" w:lineRule="auto"/>
        <w:rPr>
          <w:b/>
          <w:bCs/>
          <w:szCs w:val="24"/>
        </w:rPr>
      </w:pPr>
      <w:bookmarkStart w:id="4" w:name="_Hlk215740205"/>
      <w:r>
        <w:rPr>
          <w:b/>
          <w:bCs/>
          <w:szCs w:val="24"/>
        </w:rPr>
        <w:br w:type="page"/>
      </w:r>
    </w:p>
    <w:p w14:paraId="3BF3F2EE" w14:textId="5D8B8599" w:rsidR="00DE5B74" w:rsidRPr="0083002D" w:rsidRDefault="0032556E" w:rsidP="00495A87">
      <w:pPr>
        <w:jc w:val="both"/>
        <w:rPr>
          <w:b/>
          <w:bCs/>
          <w:szCs w:val="24"/>
        </w:rPr>
      </w:pPr>
      <w:r w:rsidRPr="000637AE">
        <w:rPr>
          <w:b/>
          <w:bCs/>
          <w:szCs w:val="24"/>
        </w:rPr>
        <w:lastRenderedPageBreak/>
        <w:t>7</w:t>
      </w:r>
      <w:r w:rsidR="00DE5B74" w:rsidRPr="000637AE">
        <w:rPr>
          <w:b/>
          <w:bCs/>
          <w:szCs w:val="24"/>
        </w:rPr>
        <w:t xml:space="preserve"> </w:t>
      </w:r>
      <w:r w:rsidR="00DE5B74" w:rsidRPr="0083002D">
        <w:rPr>
          <w:b/>
          <w:bCs/>
          <w:szCs w:val="24"/>
        </w:rPr>
        <w:t xml:space="preserve">lentelė. 2025–2027 metų </w:t>
      </w:r>
      <w:r w:rsidR="00E172FE" w:rsidRPr="0083002D">
        <w:rPr>
          <w:b/>
          <w:bCs/>
          <w:szCs w:val="24"/>
        </w:rPr>
        <w:t xml:space="preserve">03 </w:t>
      </w:r>
      <w:r w:rsidR="00495A87" w:rsidRPr="0083002D">
        <w:rPr>
          <w:b/>
          <w:bCs/>
        </w:rPr>
        <w:t xml:space="preserve">Efektyvaus administravimo ir finansinių išteklių valdymo programos </w:t>
      </w:r>
      <w:r w:rsidR="00DE5B74" w:rsidRPr="0083002D">
        <w:rPr>
          <w:b/>
          <w:bCs/>
          <w:szCs w:val="24"/>
        </w:rPr>
        <w:t>uždaviniai, priemonės, asignavimai ir kitos lėšos (tūkst. eurų)</w:t>
      </w:r>
      <w:bookmarkEnd w:id="4"/>
    </w:p>
    <w:tbl>
      <w:tblPr>
        <w:tblW w:w="9746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3543"/>
        <w:gridCol w:w="1276"/>
        <w:gridCol w:w="1275"/>
        <w:gridCol w:w="1276"/>
        <w:gridCol w:w="1276"/>
      </w:tblGrid>
      <w:tr w:rsidR="0083002D" w:rsidRPr="0083002D" w14:paraId="0E434D4B" w14:textId="77777777" w:rsidTr="00B8279A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BB666F" w14:textId="77777777" w:rsidR="00DE5B74" w:rsidRPr="0083002D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Programos uždavinio, priemonės kodas ir požymis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8557F39" w14:textId="77777777" w:rsidR="00DE5B74" w:rsidRPr="0083002D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Uždavinio, priemonės pavadinimas, finansavimo šaltiniai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2FE91D0" w14:textId="77777777" w:rsidR="00DE5B74" w:rsidRPr="0083002D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2025 metų asignavimai ir kitos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2CA5D0" w14:textId="77777777" w:rsidR="00DE5B74" w:rsidRPr="0083002D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2026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E200D1" w14:textId="77777777" w:rsidR="00DE5B74" w:rsidRPr="0083002D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iCs/>
                <w:sz w:val="20"/>
              </w:rPr>
              <w:t xml:space="preserve">2027 </w:t>
            </w:r>
            <w:r w:rsidRPr="0083002D">
              <w:rPr>
                <w:b/>
                <w:bCs/>
                <w:sz w:val="20"/>
              </w:rPr>
              <w:t>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462D44" w14:textId="77777777" w:rsidR="00DE5B74" w:rsidRPr="0083002D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Savivaldybės strateginio plėtros plano priemonės kodas</w:t>
            </w:r>
          </w:p>
        </w:tc>
      </w:tr>
      <w:tr w:rsidR="0083002D" w:rsidRPr="0083002D" w14:paraId="210F524D" w14:textId="77777777" w:rsidTr="00B8279A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F8E394" w14:textId="77777777" w:rsidR="00DE5B74" w:rsidRPr="0083002D" w:rsidRDefault="00DE5B74" w:rsidP="005179A7">
            <w:pPr>
              <w:jc w:val="center"/>
              <w:rPr>
                <w:sz w:val="20"/>
              </w:rPr>
            </w:pPr>
            <w:r w:rsidRPr="0083002D">
              <w:rPr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53F7A7C" w14:textId="77777777" w:rsidR="00DE5B74" w:rsidRPr="0083002D" w:rsidRDefault="00DE5B74" w:rsidP="005179A7">
            <w:pPr>
              <w:jc w:val="center"/>
              <w:rPr>
                <w:sz w:val="20"/>
              </w:rPr>
            </w:pPr>
            <w:r w:rsidRPr="0083002D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4AB917" w14:textId="77777777" w:rsidR="00DE5B74" w:rsidRPr="0083002D" w:rsidRDefault="00DE5B74" w:rsidP="005179A7">
            <w:pPr>
              <w:jc w:val="center"/>
              <w:rPr>
                <w:sz w:val="20"/>
              </w:rPr>
            </w:pPr>
            <w:r w:rsidRPr="0083002D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ABA395" w14:textId="77777777" w:rsidR="00DE5B74" w:rsidRPr="0083002D" w:rsidRDefault="00DE5B74" w:rsidP="005179A7">
            <w:pPr>
              <w:jc w:val="center"/>
              <w:rPr>
                <w:sz w:val="20"/>
              </w:rPr>
            </w:pPr>
            <w:r w:rsidRPr="0083002D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AF91A1" w14:textId="77777777" w:rsidR="00DE5B74" w:rsidRPr="0083002D" w:rsidRDefault="00DE5B74" w:rsidP="005179A7">
            <w:pPr>
              <w:jc w:val="center"/>
              <w:rPr>
                <w:sz w:val="20"/>
              </w:rPr>
            </w:pPr>
            <w:r w:rsidRPr="0083002D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7282C4" w14:textId="77777777" w:rsidR="00DE5B74" w:rsidRPr="0083002D" w:rsidRDefault="00DE5B74" w:rsidP="005179A7">
            <w:pPr>
              <w:jc w:val="center"/>
              <w:rPr>
                <w:sz w:val="20"/>
              </w:rPr>
            </w:pPr>
            <w:r w:rsidRPr="0083002D">
              <w:rPr>
                <w:sz w:val="20"/>
              </w:rPr>
              <w:t>6</w:t>
            </w:r>
          </w:p>
        </w:tc>
      </w:tr>
      <w:tr w:rsidR="0083002D" w:rsidRPr="0083002D" w14:paraId="4988CEA3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72F" w14:textId="29559631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03-01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8CC" w14:textId="2453F67F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Uždavinys: Padidinti savivaldybės valdymo efektyvumą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A46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9 171,1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43E06651" w14:textId="4C685DA3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9 099,0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521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9 262,8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12C211B6" w14:textId="4AC15242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9 099,0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F3D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</w:t>
            </w:r>
            <w:r w:rsidR="0048131C" w:rsidRPr="0083002D">
              <w:rPr>
                <w:b/>
                <w:bCs/>
                <w:strike/>
                <w:sz w:val="20"/>
              </w:rPr>
              <w:t xml:space="preserve"> </w:t>
            </w:r>
            <w:r w:rsidRPr="0083002D">
              <w:rPr>
                <w:b/>
                <w:bCs/>
                <w:strike/>
                <w:sz w:val="20"/>
              </w:rPr>
              <w:t>355,4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3A2E41B8" w14:textId="576B5EB4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9 099,0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814" w14:textId="38A296BA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24E890FF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5F9" w14:textId="2828C359" w:rsidR="00C570C5" w:rsidRPr="0083002D" w:rsidRDefault="00C570C5" w:rsidP="00C570C5">
            <w:pPr>
              <w:rPr>
                <w:sz w:val="20"/>
              </w:rPr>
            </w:pPr>
            <w:r w:rsidRPr="0083002D">
              <w:rPr>
                <w:sz w:val="20"/>
              </w:rPr>
              <w:t>03-01-01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845E" w14:textId="44242407" w:rsidR="00C570C5" w:rsidRPr="0083002D" w:rsidRDefault="00C570C5" w:rsidP="00C570C5">
            <w:pPr>
              <w:rPr>
                <w:sz w:val="20"/>
              </w:rPr>
            </w:pPr>
            <w:r w:rsidRPr="0083002D">
              <w:rPr>
                <w:sz w:val="20"/>
              </w:rPr>
              <w:t>Priemonė: Savivaldybės tarybos veiklos užtikrinimas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A53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515,0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5257EBDB" w14:textId="1EA4E159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485,0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789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520,2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12000502" w14:textId="239B356A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485,0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FC0C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525,4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25CCC60A" w14:textId="7A26658D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485,0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CD5" w14:textId="507D27F9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58A5583B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368" w14:textId="3C035061" w:rsidR="00C570C5" w:rsidRPr="0083002D" w:rsidRDefault="00C570C5" w:rsidP="00C570C5">
            <w:pPr>
              <w:jc w:val="both"/>
              <w:rPr>
                <w:sz w:val="20"/>
              </w:rPr>
            </w:pPr>
            <w:r w:rsidRPr="0083002D">
              <w:rPr>
                <w:sz w:val="20"/>
              </w:rPr>
              <w:t>03-01-02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AC2C" w14:textId="3986FBBB" w:rsidR="00C570C5" w:rsidRPr="0083002D" w:rsidRDefault="00C570C5" w:rsidP="00C570C5">
            <w:pPr>
              <w:rPr>
                <w:sz w:val="20"/>
              </w:rPr>
            </w:pPr>
            <w:r w:rsidRPr="0083002D">
              <w:rPr>
                <w:sz w:val="20"/>
              </w:rPr>
              <w:t>Priemonė: Jurbarko rajono savivaldybės administracijos ir padalinių (seniūnijų) veiklos užtikrinimas, teikiamų paslaugų prieinamumo didinimas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C2CA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6 364,3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076EE117" w14:textId="258B2735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6 372,2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04F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6 427,9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43BDDF4F" w14:textId="3BAA7043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6 372,2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F5DF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6</w:t>
            </w:r>
            <w:r w:rsidR="0048131C" w:rsidRPr="0083002D">
              <w:rPr>
                <w:strike/>
                <w:sz w:val="20"/>
              </w:rPr>
              <w:t xml:space="preserve"> </w:t>
            </w:r>
            <w:r w:rsidRPr="0083002D">
              <w:rPr>
                <w:strike/>
                <w:sz w:val="20"/>
              </w:rPr>
              <w:t>492,2</w:t>
            </w:r>
          </w:p>
          <w:p w14:paraId="662CBD21" w14:textId="45462A0F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6 372,2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640" w14:textId="6C736375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2978CC65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740" w14:textId="234CA9DD" w:rsidR="00C570C5" w:rsidRPr="0083002D" w:rsidRDefault="00C570C5" w:rsidP="00C570C5">
            <w:pPr>
              <w:jc w:val="both"/>
              <w:rPr>
                <w:sz w:val="20"/>
              </w:rPr>
            </w:pPr>
            <w:r w:rsidRPr="0083002D">
              <w:rPr>
                <w:sz w:val="20"/>
              </w:rPr>
              <w:t>03-01-03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1797" w14:textId="0A7410F3" w:rsidR="00C570C5" w:rsidRPr="0083002D" w:rsidRDefault="00C570C5" w:rsidP="00C570C5">
            <w:pPr>
              <w:rPr>
                <w:sz w:val="20"/>
              </w:rPr>
            </w:pPr>
            <w:r w:rsidRPr="0083002D">
              <w:rPr>
                <w:sz w:val="20"/>
              </w:rPr>
              <w:t>Priemonė: Savivaldybės kontrolės ir audito tarnybos veiklos užtikrinimas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B1C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80,6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0D84F7CA" w14:textId="43B9E6A4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23F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81,4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4122C4A5" w14:textId="1261ED3F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BD5F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82,2</w:t>
            </w:r>
          </w:p>
          <w:p w14:paraId="6DDEB39F" w14:textId="16A72F0B" w:rsidR="0083002D" w:rsidRPr="0083002D" w:rsidRDefault="0083002D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81F" w14:textId="21BB5DD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2B367272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FBD6" w14:textId="1F64A5DA" w:rsidR="00C570C5" w:rsidRPr="0083002D" w:rsidRDefault="00C570C5" w:rsidP="00C570C5">
            <w:pPr>
              <w:jc w:val="both"/>
              <w:rPr>
                <w:sz w:val="20"/>
              </w:rPr>
            </w:pPr>
            <w:r w:rsidRPr="0083002D">
              <w:rPr>
                <w:sz w:val="20"/>
              </w:rPr>
              <w:t>03-01-04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FC9D" w14:textId="21BAEFDA" w:rsidR="00C570C5" w:rsidRPr="0083002D" w:rsidRDefault="00C570C5" w:rsidP="00C570C5">
            <w:pPr>
              <w:rPr>
                <w:sz w:val="20"/>
              </w:rPr>
            </w:pPr>
            <w:r w:rsidRPr="0083002D">
              <w:rPr>
                <w:sz w:val="20"/>
              </w:rPr>
              <w:t>Priemonė: Finansinių įsipareigojimų valdymas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CCA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1 108,7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3119CB88" w14:textId="6811579E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1 108,7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594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1 119,8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45A1F899" w14:textId="07DA9A2E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1 108,7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768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1</w:t>
            </w:r>
            <w:r w:rsidR="0048131C" w:rsidRPr="0083002D">
              <w:rPr>
                <w:strike/>
                <w:sz w:val="20"/>
              </w:rPr>
              <w:t xml:space="preserve"> </w:t>
            </w:r>
            <w:r w:rsidRPr="0083002D">
              <w:rPr>
                <w:strike/>
                <w:sz w:val="20"/>
              </w:rPr>
              <w:t>131,0</w:t>
            </w:r>
          </w:p>
          <w:p w14:paraId="71CAD767" w14:textId="43077BB1" w:rsidR="0083002D" w:rsidRPr="0083002D" w:rsidRDefault="0083002D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1 108,7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1BF" w14:textId="2C0BCEF5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37AAC277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2E2" w14:textId="41B22C28" w:rsidR="00C570C5" w:rsidRPr="0083002D" w:rsidRDefault="00C570C5" w:rsidP="00C570C5">
            <w:pPr>
              <w:jc w:val="both"/>
              <w:rPr>
                <w:sz w:val="20"/>
              </w:rPr>
            </w:pPr>
            <w:r w:rsidRPr="0083002D">
              <w:rPr>
                <w:sz w:val="20"/>
              </w:rPr>
              <w:t>03-01-05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F48" w14:textId="1B90532B" w:rsidR="00C570C5" w:rsidRPr="0083002D" w:rsidRDefault="00C570C5" w:rsidP="00C570C5">
            <w:pPr>
              <w:rPr>
                <w:sz w:val="20"/>
              </w:rPr>
            </w:pPr>
            <w:r w:rsidRPr="0083002D">
              <w:rPr>
                <w:sz w:val="20"/>
              </w:rPr>
              <w:t>Priemonė: Savivaldybės mero rezervo formavimas ekstremalių situacijų valdymui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F0F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88,0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3A367534" w14:textId="2E30C30A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6093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88,9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563B20A2" w14:textId="3C88AE7A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6020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89,8</w:t>
            </w:r>
          </w:p>
          <w:p w14:paraId="355FD167" w14:textId="017232AC" w:rsidR="0083002D" w:rsidRPr="0083002D" w:rsidRDefault="0083002D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B22" w14:textId="5C0F5C4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0A1AA11F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447" w14:textId="76BACB81" w:rsidR="00C570C5" w:rsidRPr="0083002D" w:rsidRDefault="00C570C5" w:rsidP="00C570C5">
            <w:pPr>
              <w:jc w:val="both"/>
              <w:rPr>
                <w:sz w:val="20"/>
              </w:rPr>
            </w:pPr>
            <w:r w:rsidRPr="0083002D">
              <w:rPr>
                <w:sz w:val="20"/>
              </w:rPr>
              <w:t>03-01-06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717E" w14:textId="49D09E99" w:rsidR="00C570C5" w:rsidRPr="0083002D" w:rsidRDefault="00C570C5" w:rsidP="00C570C5">
            <w:pPr>
              <w:rPr>
                <w:sz w:val="20"/>
              </w:rPr>
            </w:pPr>
            <w:r w:rsidRPr="0083002D">
              <w:rPr>
                <w:sz w:val="20"/>
              </w:rPr>
              <w:t>Priemonė: Projektų būtinųjų išlaidų finansavimas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7B56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1 014,5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12E59D02" w14:textId="54A61A2D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964,5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7D1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1 024,6</w:t>
            </w:r>
            <w:r w:rsidR="006718DA" w:rsidRPr="0083002D">
              <w:rPr>
                <w:strike/>
                <w:sz w:val="20"/>
              </w:rPr>
              <w:t xml:space="preserve"> </w:t>
            </w:r>
          </w:p>
          <w:p w14:paraId="0DC50BFA" w14:textId="59947E1E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964,5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F71" w14:textId="77777777" w:rsidR="00C570C5" w:rsidRPr="0083002D" w:rsidRDefault="00C570C5" w:rsidP="00C570C5">
            <w:pPr>
              <w:jc w:val="right"/>
              <w:rPr>
                <w:strike/>
                <w:sz w:val="20"/>
              </w:rPr>
            </w:pPr>
            <w:r w:rsidRPr="0083002D">
              <w:rPr>
                <w:strike/>
                <w:sz w:val="20"/>
              </w:rPr>
              <w:t>1</w:t>
            </w:r>
            <w:r w:rsidR="0048131C" w:rsidRPr="0083002D">
              <w:rPr>
                <w:strike/>
                <w:sz w:val="20"/>
              </w:rPr>
              <w:t xml:space="preserve"> </w:t>
            </w:r>
            <w:r w:rsidRPr="0083002D">
              <w:rPr>
                <w:strike/>
                <w:sz w:val="20"/>
              </w:rPr>
              <w:t>034,8</w:t>
            </w:r>
          </w:p>
          <w:p w14:paraId="5B693CC7" w14:textId="16807E64" w:rsidR="0083002D" w:rsidRPr="0083002D" w:rsidRDefault="0083002D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sz w:val="20"/>
              </w:rPr>
              <w:t>964,5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8A7" w14:textId="5453F060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52910A8C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EE1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358E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1. Savivaldybės biudžetas (įskaitant skolintas lėšas)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54D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9 171,1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0BD55DEF" w14:textId="1748A92F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9 099,0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DCC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</w:t>
            </w:r>
            <w:r w:rsidR="0048131C" w:rsidRPr="0083002D">
              <w:rPr>
                <w:b/>
                <w:bCs/>
                <w:strike/>
                <w:sz w:val="20"/>
              </w:rPr>
              <w:t xml:space="preserve"> </w:t>
            </w:r>
            <w:r w:rsidRPr="0083002D">
              <w:rPr>
                <w:b/>
                <w:bCs/>
                <w:strike/>
                <w:sz w:val="20"/>
              </w:rPr>
              <w:t>262,8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13814908" w14:textId="195B1D47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9 099,0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2FD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</w:t>
            </w:r>
            <w:r w:rsidR="0048131C" w:rsidRPr="0083002D">
              <w:rPr>
                <w:b/>
                <w:bCs/>
                <w:strike/>
                <w:sz w:val="20"/>
              </w:rPr>
              <w:t xml:space="preserve"> </w:t>
            </w:r>
            <w:r w:rsidRPr="0083002D">
              <w:rPr>
                <w:b/>
                <w:bCs/>
                <w:strike/>
                <w:sz w:val="20"/>
              </w:rPr>
              <w:t>355,4</w:t>
            </w:r>
          </w:p>
          <w:p w14:paraId="61DB7C04" w14:textId="30DFB08E" w:rsidR="0083002D" w:rsidRPr="0083002D" w:rsidRDefault="0083002D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9 099,0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390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15478B66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188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2B9F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Iš jo:</w:t>
            </w:r>
          </w:p>
          <w:p w14:paraId="3FA45BF6" w14:textId="1FCB146C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1.1. Savivaldybės biudžeto lėšos (nuosavos, be ankstesnių metų likučio)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7971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7 213,4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1F68C71C" w14:textId="13C14CDF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7 104,1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821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7</w:t>
            </w:r>
            <w:r w:rsidR="0048131C" w:rsidRPr="0083002D">
              <w:rPr>
                <w:b/>
                <w:bCs/>
                <w:strike/>
                <w:sz w:val="20"/>
              </w:rPr>
              <w:t xml:space="preserve"> </w:t>
            </w:r>
            <w:r w:rsidRPr="0083002D">
              <w:rPr>
                <w:b/>
                <w:bCs/>
                <w:strike/>
                <w:sz w:val="20"/>
              </w:rPr>
              <w:t>290,7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11AB2F61" w14:textId="64E42690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7 104,1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C028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7</w:t>
            </w:r>
            <w:r w:rsidR="0048131C" w:rsidRPr="0083002D">
              <w:rPr>
                <w:b/>
                <w:bCs/>
                <w:strike/>
                <w:sz w:val="20"/>
              </w:rPr>
              <w:t xml:space="preserve"> </w:t>
            </w:r>
            <w:r w:rsidRPr="0083002D">
              <w:rPr>
                <w:b/>
                <w:bCs/>
                <w:strike/>
                <w:sz w:val="20"/>
              </w:rPr>
              <w:t>368,8</w:t>
            </w:r>
          </w:p>
          <w:p w14:paraId="6F45442C" w14:textId="1BA3210B" w:rsidR="0083002D" w:rsidRPr="0083002D" w:rsidRDefault="0083002D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7 104,1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511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13CFBF31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2F2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7546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1.2. Lietuvos Respublikos valstybės biudžeto dotacijos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95E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519,3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5EEEE5E7" w14:textId="0B7D3768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551,6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D149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519,3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0DF6C934" w14:textId="11AE30B1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551,6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13D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519,3</w:t>
            </w:r>
          </w:p>
          <w:p w14:paraId="4F919426" w14:textId="7F04AB20" w:rsidR="0083002D" w:rsidRPr="0083002D" w:rsidRDefault="0083002D" w:rsidP="0083002D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551,6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1DB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68083410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9DC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D318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1.3. Pajamų įmokos ir kitos pajamos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88B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170,5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64EA2612" w14:textId="2C2F460E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F06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172,2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05C35F07" w14:textId="633A09E1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C08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173,9</w:t>
            </w:r>
          </w:p>
          <w:p w14:paraId="332144E5" w14:textId="27EAE36C" w:rsidR="0083002D" w:rsidRPr="0083002D" w:rsidRDefault="0083002D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542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27951515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7C5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1101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1.4. Europos Sąjungos ir kitos tarptautinės finansinės paramos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54C" w14:textId="2C9F6460" w:rsidR="00C570C5" w:rsidRPr="0083002D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  <w:r w:rsidR="006718DA" w:rsidRPr="0083002D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6799" w14:textId="37044EB7" w:rsidR="00C570C5" w:rsidRPr="0083002D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AE4" w14:textId="15C03878" w:rsidR="00C570C5" w:rsidRPr="0083002D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384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1080129B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049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0934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1.5. Skolintos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B1A1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309,2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596FCAB5" w14:textId="068B3F16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309,2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412B" w14:textId="7EA20C1F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312,3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30C07226" w14:textId="76E6B64B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309,2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B9B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315,4</w:t>
            </w:r>
          </w:p>
          <w:p w14:paraId="61E7E0F6" w14:textId="3AD4A79B" w:rsidR="0083002D" w:rsidRPr="0083002D" w:rsidRDefault="0083002D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309,2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04F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1419CB08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7DD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0B90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1.6. Ankstesnių metų likučiai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EFF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958,7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26656895" w14:textId="291AEFD0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CF9F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968,3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1B69EABB" w14:textId="0F0471BD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AA4D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978,0</w:t>
            </w:r>
          </w:p>
          <w:p w14:paraId="495ED02A" w14:textId="07B0CF38" w:rsidR="0083002D" w:rsidRPr="0083002D" w:rsidRDefault="0083002D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8FE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0ABD6EA3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B4D1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97A2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64C" w14:textId="2E8D78F9" w:rsidR="00C570C5" w:rsidRPr="0083002D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04A" w14:textId="46154A57" w:rsidR="00C570C5" w:rsidRPr="0083002D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0FB8" w14:textId="3414C4B7" w:rsidR="00C570C5" w:rsidRPr="0083002D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F75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4D576817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29B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6169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 xml:space="preserve">IŠ VISO programai finansuoti pagal finansavimo šaltinius </w:t>
            </w:r>
            <w:r w:rsidRPr="0083002D">
              <w:rPr>
                <w:b/>
                <w:bCs/>
                <w:i/>
                <w:sz w:val="20"/>
              </w:rPr>
              <w:t>(1 ir 2 punktai)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166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9 171,1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438BCF76" w14:textId="10D4BA8D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9 099,0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EE9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</w:t>
            </w:r>
            <w:r w:rsidR="0048131C" w:rsidRPr="0083002D">
              <w:rPr>
                <w:b/>
                <w:bCs/>
                <w:strike/>
                <w:sz w:val="20"/>
              </w:rPr>
              <w:t xml:space="preserve"> </w:t>
            </w:r>
            <w:r w:rsidRPr="0083002D">
              <w:rPr>
                <w:b/>
                <w:bCs/>
                <w:strike/>
                <w:sz w:val="20"/>
              </w:rPr>
              <w:t>262,8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65A2C54C" w14:textId="16B2B6FB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9 099,0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C18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</w:t>
            </w:r>
            <w:r w:rsidR="0048131C" w:rsidRPr="0083002D">
              <w:rPr>
                <w:b/>
                <w:bCs/>
                <w:strike/>
                <w:sz w:val="20"/>
              </w:rPr>
              <w:t xml:space="preserve"> </w:t>
            </w:r>
            <w:r w:rsidRPr="0083002D">
              <w:rPr>
                <w:b/>
                <w:bCs/>
                <w:strike/>
                <w:sz w:val="20"/>
              </w:rPr>
              <w:t>355,4</w:t>
            </w:r>
          </w:p>
          <w:p w14:paraId="3077CFE0" w14:textId="0900343F" w:rsidR="0083002D" w:rsidRPr="0083002D" w:rsidRDefault="0083002D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9 099,0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0FD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74B397DC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FB3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1B99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Iš jų: regioninių pažangos priemonių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80B2" w14:textId="48B5B2AF" w:rsidR="00C570C5" w:rsidRPr="0083002D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469" w14:textId="023C7950" w:rsidR="00C570C5" w:rsidRPr="0083002D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F62" w14:textId="050DD428" w:rsidR="00C570C5" w:rsidRPr="0083002D" w:rsidRDefault="00C570C5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E9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  <w:tr w:rsidR="0083002D" w:rsidRPr="0083002D" w14:paraId="297C3122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31F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0AD4" w14:textId="77777777" w:rsidR="00C570C5" w:rsidRPr="0083002D" w:rsidRDefault="00C570C5" w:rsidP="00C570C5">
            <w:pPr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868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1 790,0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5ED93431" w14:textId="097C13DA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1 717,9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9CB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91,7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4DB41916" w14:textId="06505F4F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86F" w14:textId="77777777" w:rsidR="00C570C5" w:rsidRPr="0083002D" w:rsidRDefault="00C570C5" w:rsidP="00C570C5">
            <w:pPr>
              <w:jc w:val="right"/>
              <w:rPr>
                <w:b/>
                <w:bCs/>
                <w:strike/>
                <w:sz w:val="20"/>
              </w:rPr>
            </w:pPr>
            <w:r w:rsidRPr="0083002D">
              <w:rPr>
                <w:b/>
                <w:bCs/>
                <w:strike/>
                <w:sz w:val="20"/>
              </w:rPr>
              <w:t>92,6</w:t>
            </w:r>
            <w:r w:rsidR="006718DA" w:rsidRPr="0083002D">
              <w:rPr>
                <w:b/>
                <w:bCs/>
                <w:strike/>
                <w:sz w:val="20"/>
              </w:rPr>
              <w:t xml:space="preserve"> </w:t>
            </w:r>
          </w:p>
          <w:p w14:paraId="1133404E" w14:textId="4445D9F9" w:rsidR="006718DA" w:rsidRPr="0083002D" w:rsidRDefault="006718DA" w:rsidP="00C570C5">
            <w:pPr>
              <w:jc w:val="right"/>
              <w:rPr>
                <w:b/>
                <w:bCs/>
                <w:sz w:val="20"/>
              </w:rPr>
            </w:pPr>
            <w:r w:rsidRPr="0083002D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59B" w14:textId="77777777" w:rsidR="00C570C5" w:rsidRPr="0083002D" w:rsidRDefault="00C570C5" w:rsidP="00C570C5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30F468EB" w14:textId="77777777" w:rsidR="00B53434" w:rsidRPr="000637AE" w:rsidRDefault="00B53434"/>
    <w:sectPr w:rsidR="00B53434" w:rsidRPr="000637AE" w:rsidSect="00AE3F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1EF1" w14:textId="77777777" w:rsidR="003410C1" w:rsidRDefault="003410C1">
      <w:r>
        <w:separator/>
      </w:r>
    </w:p>
  </w:endnote>
  <w:endnote w:type="continuationSeparator" w:id="0">
    <w:p w14:paraId="5DB447BD" w14:textId="77777777" w:rsidR="003410C1" w:rsidRDefault="0034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F06A" w14:textId="77777777" w:rsidR="003410C1" w:rsidRDefault="003410C1">
      <w:r>
        <w:separator/>
      </w:r>
    </w:p>
  </w:footnote>
  <w:footnote w:type="continuationSeparator" w:id="0">
    <w:p w14:paraId="4B77911F" w14:textId="77777777" w:rsidR="003410C1" w:rsidRDefault="0034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70D4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71695"/>
    <w:rsid w:val="00071C45"/>
    <w:rsid w:val="00077AFC"/>
    <w:rsid w:val="000816AB"/>
    <w:rsid w:val="000916B6"/>
    <w:rsid w:val="00093684"/>
    <w:rsid w:val="00093D69"/>
    <w:rsid w:val="0009554F"/>
    <w:rsid w:val="000A28A1"/>
    <w:rsid w:val="000A319E"/>
    <w:rsid w:val="000A5338"/>
    <w:rsid w:val="000B5027"/>
    <w:rsid w:val="000C5FB2"/>
    <w:rsid w:val="000C7A27"/>
    <w:rsid w:val="000E3C62"/>
    <w:rsid w:val="000E46DD"/>
    <w:rsid w:val="000E4BA1"/>
    <w:rsid w:val="000F1648"/>
    <w:rsid w:val="000F68CD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67AC"/>
    <w:rsid w:val="001306BC"/>
    <w:rsid w:val="00133B80"/>
    <w:rsid w:val="0013690D"/>
    <w:rsid w:val="0013786A"/>
    <w:rsid w:val="00143443"/>
    <w:rsid w:val="001444DC"/>
    <w:rsid w:val="00146D17"/>
    <w:rsid w:val="0015134A"/>
    <w:rsid w:val="00151570"/>
    <w:rsid w:val="00166B59"/>
    <w:rsid w:val="00170ADA"/>
    <w:rsid w:val="00172695"/>
    <w:rsid w:val="00174336"/>
    <w:rsid w:val="001776E2"/>
    <w:rsid w:val="00181CAE"/>
    <w:rsid w:val="00185B59"/>
    <w:rsid w:val="00192568"/>
    <w:rsid w:val="001A48C3"/>
    <w:rsid w:val="001A59B1"/>
    <w:rsid w:val="001B1227"/>
    <w:rsid w:val="001B1A88"/>
    <w:rsid w:val="001B47E0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3BAF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089D"/>
    <w:rsid w:val="002C1F7E"/>
    <w:rsid w:val="002C5431"/>
    <w:rsid w:val="002C7B34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3B1"/>
    <w:rsid w:val="00334D64"/>
    <w:rsid w:val="003361AD"/>
    <w:rsid w:val="003410C1"/>
    <w:rsid w:val="003425EA"/>
    <w:rsid w:val="00353F40"/>
    <w:rsid w:val="00364574"/>
    <w:rsid w:val="00366886"/>
    <w:rsid w:val="00367B41"/>
    <w:rsid w:val="003730C8"/>
    <w:rsid w:val="003748FC"/>
    <w:rsid w:val="00375D3F"/>
    <w:rsid w:val="003779C0"/>
    <w:rsid w:val="00377D00"/>
    <w:rsid w:val="00380A8D"/>
    <w:rsid w:val="00383AF1"/>
    <w:rsid w:val="0039128F"/>
    <w:rsid w:val="00394BA5"/>
    <w:rsid w:val="003A02F9"/>
    <w:rsid w:val="003A09B4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DB0"/>
    <w:rsid w:val="0041085D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7CFA"/>
    <w:rsid w:val="00440560"/>
    <w:rsid w:val="00442C0D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5A87"/>
    <w:rsid w:val="004B28D7"/>
    <w:rsid w:val="004B3A88"/>
    <w:rsid w:val="004B58F0"/>
    <w:rsid w:val="004B5A8F"/>
    <w:rsid w:val="004B6BE4"/>
    <w:rsid w:val="004C4ACD"/>
    <w:rsid w:val="004D658E"/>
    <w:rsid w:val="004D73D9"/>
    <w:rsid w:val="004D7AF3"/>
    <w:rsid w:val="004F4A1C"/>
    <w:rsid w:val="004F5A95"/>
    <w:rsid w:val="0050010E"/>
    <w:rsid w:val="0051422A"/>
    <w:rsid w:val="005210D7"/>
    <w:rsid w:val="0052488D"/>
    <w:rsid w:val="00531023"/>
    <w:rsid w:val="00534293"/>
    <w:rsid w:val="0053429C"/>
    <w:rsid w:val="0053688F"/>
    <w:rsid w:val="0055034F"/>
    <w:rsid w:val="005551CA"/>
    <w:rsid w:val="005725B7"/>
    <w:rsid w:val="00574291"/>
    <w:rsid w:val="00574F1A"/>
    <w:rsid w:val="00581356"/>
    <w:rsid w:val="00581610"/>
    <w:rsid w:val="005824ED"/>
    <w:rsid w:val="0059205B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504B"/>
    <w:rsid w:val="006170E1"/>
    <w:rsid w:val="006178D7"/>
    <w:rsid w:val="00624FE8"/>
    <w:rsid w:val="00626074"/>
    <w:rsid w:val="00626D02"/>
    <w:rsid w:val="0063255C"/>
    <w:rsid w:val="00640D69"/>
    <w:rsid w:val="006435F6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18DA"/>
    <w:rsid w:val="0067251A"/>
    <w:rsid w:val="006837AD"/>
    <w:rsid w:val="006927A0"/>
    <w:rsid w:val="00694531"/>
    <w:rsid w:val="006A190E"/>
    <w:rsid w:val="006B3548"/>
    <w:rsid w:val="006B485A"/>
    <w:rsid w:val="006C4922"/>
    <w:rsid w:val="006D39E8"/>
    <w:rsid w:val="006D3DFE"/>
    <w:rsid w:val="006D698D"/>
    <w:rsid w:val="006E15F3"/>
    <w:rsid w:val="006E39CF"/>
    <w:rsid w:val="006E3B1B"/>
    <w:rsid w:val="006E46BC"/>
    <w:rsid w:val="006E4B03"/>
    <w:rsid w:val="006E6995"/>
    <w:rsid w:val="006F383D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72EE5"/>
    <w:rsid w:val="00773D1B"/>
    <w:rsid w:val="00774CFE"/>
    <w:rsid w:val="0077561D"/>
    <w:rsid w:val="00782DB7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7A17"/>
    <w:rsid w:val="007F09C7"/>
    <w:rsid w:val="007F3F28"/>
    <w:rsid w:val="007F4006"/>
    <w:rsid w:val="008025CB"/>
    <w:rsid w:val="008143B0"/>
    <w:rsid w:val="00814D06"/>
    <w:rsid w:val="0081561D"/>
    <w:rsid w:val="00827436"/>
    <w:rsid w:val="0083002D"/>
    <w:rsid w:val="00836785"/>
    <w:rsid w:val="0084071E"/>
    <w:rsid w:val="00841A06"/>
    <w:rsid w:val="00842196"/>
    <w:rsid w:val="0084447D"/>
    <w:rsid w:val="008464C0"/>
    <w:rsid w:val="00852DB9"/>
    <w:rsid w:val="00854AE7"/>
    <w:rsid w:val="00862B7B"/>
    <w:rsid w:val="0086417C"/>
    <w:rsid w:val="0086417F"/>
    <w:rsid w:val="00865F7D"/>
    <w:rsid w:val="0087317A"/>
    <w:rsid w:val="00874410"/>
    <w:rsid w:val="00880314"/>
    <w:rsid w:val="00882272"/>
    <w:rsid w:val="008902EC"/>
    <w:rsid w:val="00895E14"/>
    <w:rsid w:val="008B4485"/>
    <w:rsid w:val="008B6209"/>
    <w:rsid w:val="008D011B"/>
    <w:rsid w:val="008D36E9"/>
    <w:rsid w:val="008D39DE"/>
    <w:rsid w:val="008D5689"/>
    <w:rsid w:val="008E2F52"/>
    <w:rsid w:val="008E418A"/>
    <w:rsid w:val="008E4288"/>
    <w:rsid w:val="008F0D4A"/>
    <w:rsid w:val="008F3E3D"/>
    <w:rsid w:val="00904289"/>
    <w:rsid w:val="00906C38"/>
    <w:rsid w:val="00911BBC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2465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B218D"/>
    <w:rsid w:val="009C2A32"/>
    <w:rsid w:val="009C3D69"/>
    <w:rsid w:val="009C4CD6"/>
    <w:rsid w:val="009C583F"/>
    <w:rsid w:val="009D61B9"/>
    <w:rsid w:val="009E41AB"/>
    <w:rsid w:val="009F5391"/>
    <w:rsid w:val="00A03099"/>
    <w:rsid w:val="00A054CA"/>
    <w:rsid w:val="00A12D5C"/>
    <w:rsid w:val="00A1716C"/>
    <w:rsid w:val="00A27248"/>
    <w:rsid w:val="00A30E70"/>
    <w:rsid w:val="00A31B82"/>
    <w:rsid w:val="00A3622D"/>
    <w:rsid w:val="00A40B0D"/>
    <w:rsid w:val="00A4186C"/>
    <w:rsid w:val="00A4613E"/>
    <w:rsid w:val="00A57474"/>
    <w:rsid w:val="00A63351"/>
    <w:rsid w:val="00A73526"/>
    <w:rsid w:val="00A7519B"/>
    <w:rsid w:val="00A85FDC"/>
    <w:rsid w:val="00A9679A"/>
    <w:rsid w:val="00AA4E38"/>
    <w:rsid w:val="00AA50CA"/>
    <w:rsid w:val="00AA5417"/>
    <w:rsid w:val="00AB6506"/>
    <w:rsid w:val="00AB7B87"/>
    <w:rsid w:val="00AC227C"/>
    <w:rsid w:val="00AC2666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606C"/>
    <w:rsid w:val="00B11445"/>
    <w:rsid w:val="00B12F1E"/>
    <w:rsid w:val="00B23FCA"/>
    <w:rsid w:val="00B33566"/>
    <w:rsid w:val="00B34BD6"/>
    <w:rsid w:val="00B37C26"/>
    <w:rsid w:val="00B47CC4"/>
    <w:rsid w:val="00B504EA"/>
    <w:rsid w:val="00B521D8"/>
    <w:rsid w:val="00B53434"/>
    <w:rsid w:val="00B5649F"/>
    <w:rsid w:val="00B6045A"/>
    <w:rsid w:val="00B76A82"/>
    <w:rsid w:val="00B76F45"/>
    <w:rsid w:val="00B8023F"/>
    <w:rsid w:val="00B825F0"/>
    <w:rsid w:val="00B8279A"/>
    <w:rsid w:val="00B83371"/>
    <w:rsid w:val="00B84F04"/>
    <w:rsid w:val="00B87199"/>
    <w:rsid w:val="00B93CA6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E7DBA"/>
    <w:rsid w:val="00BF7697"/>
    <w:rsid w:val="00C0073C"/>
    <w:rsid w:val="00C03FD9"/>
    <w:rsid w:val="00C1156F"/>
    <w:rsid w:val="00C15425"/>
    <w:rsid w:val="00C222FC"/>
    <w:rsid w:val="00C24566"/>
    <w:rsid w:val="00C34431"/>
    <w:rsid w:val="00C402D1"/>
    <w:rsid w:val="00C40DBB"/>
    <w:rsid w:val="00C42BA3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922BC"/>
    <w:rsid w:val="00C97582"/>
    <w:rsid w:val="00CA391B"/>
    <w:rsid w:val="00CA6E93"/>
    <w:rsid w:val="00CB28FB"/>
    <w:rsid w:val="00CB3DD0"/>
    <w:rsid w:val="00CC25CD"/>
    <w:rsid w:val="00CC31A8"/>
    <w:rsid w:val="00CC4CA6"/>
    <w:rsid w:val="00CD079C"/>
    <w:rsid w:val="00CD15C1"/>
    <w:rsid w:val="00CD1E15"/>
    <w:rsid w:val="00CD6B8A"/>
    <w:rsid w:val="00CF6EBD"/>
    <w:rsid w:val="00CF78B6"/>
    <w:rsid w:val="00D12E5A"/>
    <w:rsid w:val="00D13694"/>
    <w:rsid w:val="00D20F1E"/>
    <w:rsid w:val="00D25CFB"/>
    <w:rsid w:val="00D322E9"/>
    <w:rsid w:val="00D32A51"/>
    <w:rsid w:val="00D415D4"/>
    <w:rsid w:val="00D42431"/>
    <w:rsid w:val="00D43644"/>
    <w:rsid w:val="00D43A00"/>
    <w:rsid w:val="00D44940"/>
    <w:rsid w:val="00D47430"/>
    <w:rsid w:val="00D47F9D"/>
    <w:rsid w:val="00D500E3"/>
    <w:rsid w:val="00D52071"/>
    <w:rsid w:val="00D56370"/>
    <w:rsid w:val="00D706D9"/>
    <w:rsid w:val="00D73DDE"/>
    <w:rsid w:val="00D81518"/>
    <w:rsid w:val="00D86941"/>
    <w:rsid w:val="00D90B3C"/>
    <w:rsid w:val="00D92829"/>
    <w:rsid w:val="00DA268E"/>
    <w:rsid w:val="00DB05F5"/>
    <w:rsid w:val="00DB122F"/>
    <w:rsid w:val="00DC3E04"/>
    <w:rsid w:val="00DC7BEE"/>
    <w:rsid w:val="00DD0501"/>
    <w:rsid w:val="00DD5A2F"/>
    <w:rsid w:val="00DD688C"/>
    <w:rsid w:val="00DD7692"/>
    <w:rsid w:val="00DE2342"/>
    <w:rsid w:val="00DE5092"/>
    <w:rsid w:val="00DE5B74"/>
    <w:rsid w:val="00DF4FAD"/>
    <w:rsid w:val="00DF645B"/>
    <w:rsid w:val="00DF6B9A"/>
    <w:rsid w:val="00E01991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400BC"/>
    <w:rsid w:val="00E43150"/>
    <w:rsid w:val="00E43D60"/>
    <w:rsid w:val="00E474D5"/>
    <w:rsid w:val="00E62F38"/>
    <w:rsid w:val="00E711A6"/>
    <w:rsid w:val="00E76E28"/>
    <w:rsid w:val="00E81ECE"/>
    <w:rsid w:val="00E82696"/>
    <w:rsid w:val="00E86E2D"/>
    <w:rsid w:val="00E871CE"/>
    <w:rsid w:val="00E91850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F0191D"/>
    <w:rsid w:val="00F029F3"/>
    <w:rsid w:val="00F02D7F"/>
    <w:rsid w:val="00F11928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62640"/>
    <w:rsid w:val="00F63455"/>
    <w:rsid w:val="00F63F73"/>
    <w:rsid w:val="00F64BC8"/>
    <w:rsid w:val="00F71AA3"/>
    <w:rsid w:val="00F85B37"/>
    <w:rsid w:val="00F9240C"/>
    <w:rsid w:val="00F95595"/>
    <w:rsid w:val="00F962F6"/>
    <w:rsid w:val="00FA5C47"/>
    <w:rsid w:val="00FB1452"/>
    <w:rsid w:val="00FB1DF2"/>
    <w:rsid w:val="00FB7044"/>
    <w:rsid w:val="00FC06BB"/>
    <w:rsid w:val="00FC09D0"/>
    <w:rsid w:val="00FC5817"/>
    <w:rsid w:val="00FD1EF8"/>
    <w:rsid w:val="00FD4B39"/>
    <w:rsid w:val="00FD6191"/>
    <w:rsid w:val="00FE2211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t-LT" sz="1200" b="1" i="1" u="none" strike="noStrike" baseline="0">
                <a:effectLst/>
              </a:rPr>
              <a:t>2025–2027 metų asignavimų ir kitų lėšų pasiskirstymas pagal programas</a:t>
            </a:r>
            <a:r>
              <a:rPr lang="lt-LT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, tūkst. eurų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5D-4F9A-ABEB-18162A1413FA}"/>
            </c:ext>
          </c:extLst>
        </c:ser>
        <c:ser>
          <c:idx val="1"/>
          <c:order val="1"/>
          <c:tx>
            <c:strRef>
              <c:f>Lapas1!$C$11</c:f>
              <c:strCache>
                <c:ptCount val="1"/>
                <c:pt idx="0">
                  <c:v>2025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Lapas1!$D$11:$F$11</c:f>
              <c:numCache>
                <c:formatCode>General</c:formatCode>
                <c:ptCount val="3"/>
                <c:pt idx="0">
                  <c:v>38318.400000000001</c:v>
                </c:pt>
                <c:pt idx="1">
                  <c:v>9293.4</c:v>
                </c:pt>
                <c:pt idx="2">
                  <c:v>9171.1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5D-4F9A-ABEB-18162A1413FA}"/>
            </c:ext>
          </c:extLst>
        </c:ser>
        <c:ser>
          <c:idx val="2"/>
          <c:order val="2"/>
          <c:tx>
            <c:strRef>
              <c:f>Lapas1!$C$12</c:f>
              <c:strCache>
                <c:ptCount val="1"/>
                <c:pt idx="0">
                  <c:v>2026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Lapas1!$D$12:$F$12</c:f>
              <c:numCache>
                <c:formatCode>General</c:formatCode>
                <c:ptCount val="3"/>
                <c:pt idx="0">
                  <c:v>38701.599999999999</c:v>
                </c:pt>
                <c:pt idx="1">
                  <c:v>9386.2999999999993</c:v>
                </c:pt>
                <c:pt idx="2">
                  <c:v>9262.7999999999993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5D-4F9A-ABEB-18162A1413FA}"/>
            </c:ext>
          </c:extLst>
        </c:ser>
        <c:ser>
          <c:idx val="3"/>
          <c:order val="3"/>
          <c:tx>
            <c:strRef>
              <c:f>Lapas1!$C$13</c:f>
              <c:strCache>
                <c:ptCount val="1"/>
                <c:pt idx="0">
                  <c:v>2027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Lapas1!$D$13:$F$13</c:f>
              <c:numCache>
                <c:formatCode>General</c:formatCode>
                <c:ptCount val="3"/>
                <c:pt idx="0">
                  <c:v>39088.6</c:v>
                </c:pt>
                <c:pt idx="1">
                  <c:v>9480.2000000000007</c:v>
                </c:pt>
                <c:pt idx="2">
                  <c:v>9355.4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B5D-4F9A-ABEB-18162A141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771200"/>
        <c:axId val="108772736"/>
      </c:barChart>
      <c:catAx>
        <c:axId val="108771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108772736"/>
        <c:crosses val="autoZero"/>
        <c:auto val="1"/>
        <c:lblAlgn val="ctr"/>
        <c:lblOffset val="100"/>
        <c:noMultiLvlLbl val="0"/>
      </c:catAx>
      <c:valAx>
        <c:axId val="1087727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10877120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t-LT" sz="1200" b="1" i="1" u="none" strike="noStrike" baseline="0">
                <a:effectLst/>
              </a:rPr>
              <a:t>2025–2027 metų asignavimų ir kitų lėšų pasiskirstymas pagal programas</a:t>
            </a:r>
            <a:r>
              <a:rPr lang="lt-LT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, tūkst. eurų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29-42D2-BD9E-85F0ADA09BEE}"/>
            </c:ext>
          </c:extLst>
        </c:ser>
        <c:ser>
          <c:idx val="1"/>
          <c:order val="1"/>
          <c:tx>
            <c:strRef>
              <c:f>Lapas1!$C$11</c:f>
              <c:strCache>
                <c:ptCount val="1"/>
                <c:pt idx="0">
                  <c:v>2025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Lapas1!$D$11:$F$11</c:f>
              <c:numCache>
                <c:formatCode>General</c:formatCode>
                <c:ptCount val="3"/>
                <c:pt idx="0">
                  <c:v>41157.9</c:v>
                </c:pt>
                <c:pt idx="1">
                  <c:v>9800.7000000000007</c:v>
                </c:pt>
                <c:pt idx="2">
                  <c:v>9099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29-42D2-BD9E-85F0ADA09BEE}"/>
            </c:ext>
          </c:extLst>
        </c:ser>
        <c:ser>
          <c:idx val="2"/>
          <c:order val="2"/>
          <c:tx>
            <c:strRef>
              <c:f>Lapas1!$C$12</c:f>
              <c:strCache>
                <c:ptCount val="1"/>
                <c:pt idx="0">
                  <c:v>2026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Lapas1!$D$12:$F$12</c:f>
              <c:numCache>
                <c:formatCode>General</c:formatCode>
                <c:ptCount val="3"/>
                <c:pt idx="0">
                  <c:v>41157.9</c:v>
                </c:pt>
                <c:pt idx="1">
                  <c:v>9800.7000000000007</c:v>
                </c:pt>
                <c:pt idx="2">
                  <c:v>9099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29-42D2-BD9E-85F0ADA09BEE}"/>
            </c:ext>
          </c:extLst>
        </c:ser>
        <c:ser>
          <c:idx val="3"/>
          <c:order val="3"/>
          <c:tx>
            <c:strRef>
              <c:f>Lapas1!$C$13</c:f>
              <c:strCache>
                <c:ptCount val="1"/>
                <c:pt idx="0">
                  <c:v>2027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Lapas1!$D$13:$F$13</c:f>
              <c:numCache>
                <c:formatCode>General</c:formatCode>
                <c:ptCount val="3"/>
                <c:pt idx="0">
                  <c:v>41157.9</c:v>
                </c:pt>
                <c:pt idx="1">
                  <c:v>9800.7000000000007</c:v>
                </c:pt>
                <c:pt idx="2">
                  <c:v>9099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29-42D2-BD9E-85F0ADA09B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771200"/>
        <c:axId val="108772736"/>
      </c:barChart>
      <c:catAx>
        <c:axId val="108771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108772736"/>
        <c:crosses val="autoZero"/>
        <c:auto val="1"/>
        <c:lblAlgn val="ctr"/>
        <c:lblOffset val="100"/>
        <c:noMultiLvlLbl val="0"/>
      </c:catAx>
      <c:valAx>
        <c:axId val="1087727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10877120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9912</Words>
  <Characters>5651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Ernestas Sinkus</dc:creator>
  <cp:lastModifiedBy>Dovilė Dačkauskaitė</cp:lastModifiedBy>
  <cp:revision>4</cp:revision>
  <cp:lastPrinted>2025-01-27T09:40:00Z</cp:lastPrinted>
  <dcterms:created xsi:type="dcterms:W3CDTF">2025-12-17T18:53:00Z</dcterms:created>
  <dcterms:modified xsi:type="dcterms:W3CDTF">2025-12-18T05:32:00Z</dcterms:modified>
</cp:coreProperties>
</file>