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F2EE" w14:textId="45144A02" w:rsidR="00DE5B74" w:rsidRPr="006C489F" w:rsidRDefault="0032556E" w:rsidP="00495A87">
      <w:pPr>
        <w:jc w:val="both"/>
        <w:rPr>
          <w:b/>
          <w:bCs/>
          <w:szCs w:val="24"/>
        </w:rPr>
      </w:pPr>
      <w:bookmarkStart w:id="0" w:name="_Hlk215740205"/>
      <w:r w:rsidRPr="006C489F">
        <w:rPr>
          <w:b/>
          <w:bCs/>
          <w:szCs w:val="24"/>
        </w:rPr>
        <w:t>7</w:t>
      </w:r>
      <w:r w:rsidR="00DE5B74" w:rsidRPr="006C489F">
        <w:rPr>
          <w:b/>
          <w:bCs/>
          <w:szCs w:val="24"/>
        </w:rPr>
        <w:t xml:space="preserve"> lentelė. 2025–2027 metų </w:t>
      </w:r>
      <w:r w:rsidR="00E172FE" w:rsidRPr="006C489F">
        <w:rPr>
          <w:b/>
          <w:bCs/>
          <w:szCs w:val="24"/>
        </w:rPr>
        <w:t xml:space="preserve">03 </w:t>
      </w:r>
      <w:r w:rsidR="00495A87" w:rsidRPr="006C489F">
        <w:rPr>
          <w:b/>
          <w:bCs/>
        </w:rPr>
        <w:t xml:space="preserve">Efektyvaus administravimo ir finansinių išteklių valdymo programos </w:t>
      </w:r>
      <w:r w:rsidR="00DE5B74" w:rsidRPr="006C489F">
        <w:rPr>
          <w:b/>
          <w:bCs/>
          <w:szCs w:val="24"/>
        </w:rPr>
        <w:t>uždaviniai, priemonės, asignavimai ir kitos lėšos (tūkst. eurų)</w:t>
      </w:r>
      <w:bookmarkEnd w:id="0"/>
    </w:p>
    <w:tbl>
      <w:tblPr>
        <w:tblW w:w="9746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3543"/>
        <w:gridCol w:w="1276"/>
        <w:gridCol w:w="1275"/>
        <w:gridCol w:w="1276"/>
        <w:gridCol w:w="1276"/>
      </w:tblGrid>
      <w:tr w:rsidR="006C489F" w:rsidRPr="006C489F" w14:paraId="0E434D4B" w14:textId="77777777" w:rsidTr="00B8279A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BB666F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Programos uždavinio, priemonės kodas ir požymis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8557F39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Uždavinio, priemonės pavadinimas, finansavimo šaltiniai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2FE91D0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2025 metų asignavimai ir kitos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2CA5D0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2026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E200D1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iCs/>
                <w:sz w:val="20"/>
              </w:rPr>
              <w:t xml:space="preserve">2027 </w:t>
            </w:r>
            <w:r w:rsidRPr="006C489F">
              <w:rPr>
                <w:b/>
                <w:bCs/>
                <w:sz w:val="20"/>
              </w:rPr>
              <w:t>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462D44" w14:textId="77777777" w:rsidR="00DE5B74" w:rsidRPr="006C489F" w:rsidRDefault="00DE5B74" w:rsidP="005179A7">
            <w:pPr>
              <w:jc w:val="center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Savivaldybės strateginio plėtros plano priemonės kodas</w:t>
            </w:r>
          </w:p>
        </w:tc>
      </w:tr>
      <w:tr w:rsidR="006C489F" w:rsidRPr="006C489F" w14:paraId="210F524D" w14:textId="77777777" w:rsidTr="00B8279A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F8E394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53F7A7C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4AB917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ABA395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AF91A1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17282C4" w14:textId="77777777" w:rsidR="00DE5B74" w:rsidRPr="006C489F" w:rsidRDefault="00DE5B74" w:rsidP="005179A7">
            <w:pPr>
              <w:jc w:val="center"/>
              <w:rPr>
                <w:sz w:val="20"/>
              </w:rPr>
            </w:pPr>
            <w:r w:rsidRPr="006C489F">
              <w:rPr>
                <w:sz w:val="20"/>
              </w:rPr>
              <w:t>6</w:t>
            </w:r>
          </w:p>
        </w:tc>
      </w:tr>
      <w:tr w:rsidR="006C489F" w:rsidRPr="006C489F" w14:paraId="4988CEA3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72F" w14:textId="29559631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03-01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8CC" w14:textId="2453F67F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Uždavinys: Padidinti savivaldybės valdymo efektyvumą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651" w14:textId="01B17621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9 157,9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11B6" w14:textId="100D80B2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9 157,9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1B8" w14:textId="710EE2B0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9 157,9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814" w14:textId="38A296BA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24E890FF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5F9" w14:textId="2828C359" w:rsidR="00BD7A37" w:rsidRPr="006C489F" w:rsidRDefault="00BD7A37" w:rsidP="00BD7A37">
            <w:pPr>
              <w:rPr>
                <w:sz w:val="20"/>
              </w:rPr>
            </w:pPr>
            <w:r w:rsidRPr="006C489F">
              <w:rPr>
                <w:sz w:val="20"/>
              </w:rPr>
              <w:t>03-01-01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845E" w14:textId="44242407" w:rsidR="00BD7A37" w:rsidRPr="006C489F" w:rsidRDefault="00BD7A37" w:rsidP="00BD7A37">
            <w:pPr>
              <w:rPr>
                <w:sz w:val="20"/>
              </w:rPr>
            </w:pPr>
            <w:r w:rsidRPr="006C489F">
              <w:rPr>
                <w:sz w:val="20"/>
              </w:rPr>
              <w:t>Priemonė: Savivaldybės tarybos veiklos užtikrinimas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BDB" w14:textId="631B695B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515,0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0502" w14:textId="2DA5A5CC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515,0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C60A" w14:textId="46D63F80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515,0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CD5" w14:textId="507D27F9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58A5583B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368" w14:textId="3C035061" w:rsidR="00BD7A37" w:rsidRPr="006C489F" w:rsidRDefault="00BD7A37" w:rsidP="00BD7A37">
            <w:pPr>
              <w:jc w:val="both"/>
              <w:rPr>
                <w:sz w:val="20"/>
              </w:rPr>
            </w:pPr>
            <w:r w:rsidRPr="006C489F">
              <w:rPr>
                <w:sz w:val="20"/>
              </w:rPr>
              <w:t>03-01-02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AC2C" w14:textId="3986FBBB" w:rsidR="00BD7A37" w:rsidRPr="006C489F" w:rsidRDefault="00BD7A37" w:rsidP="00BD7A37">
            <w:pPr>
              <w:rPr>
                <w:sz w:val="20"/>
              </w:rPr>
            </w:pPr>
            <w:r w:rsidRPr="006C489F">
              <w:rPr>
                <w:sz w:val="20"/>
              </w:rPr>
              <w:t>Priemonė: Jurbarko rajono savivaldybės administracijos ir padalinių (seniūnijų) veiklos užtikrinimas, teikiamų paslaugų prieinamumo didinimas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117" w14:textId="244EFAC7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6 401,1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DF4F" w14:textId="04F75FA4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6 401,1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BD21" w14:textId="211CC4A9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6 401,1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640" w14:textId="6C736375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2978CC65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740" w14:textId="234CA9DD" w:rsidR="00BD7A37" w:rsidRPr="006C489F" w:rsidRDefault="00BD7A37" w:rsidP="00BD7A37">
            <w:pPr>
              <w:jc w:val="both"/>
              <w:rPr>
                <w:sz w:val="20"/>
              </w:rPr>
            </w:pPr>
            <w:r w:rsidRPr="006C489F">
              <w:rPr>
                <w:sz w:val="20"/>
              </w:rPr>
              <w:t>03-01-03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1797" w14:textId="0A7410F3" w:rsidR="00BD7A37" w:rsidRPr="006C489F" w:rsidRDefault="00BD7A37" w:rsidP="00BD7A37">
            <w:pPr>
              <w:rPr>
                <w:sz w:val="20"/>
              </w:rPr>
            </w:pPr>
            <w:r w:rsidRPr="006C489F">
              <w:rPr>
                <w:sz w:val="20"/>
              </w:rPr>
              <w:t>Priemonė: Savivaldybės kontrolės ir audito tarnybos veiklos užtikrinimas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F7CA" w14:textId="67B15611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C4A5" w14:textId="193FBFBE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B39F" w14:textId="3DAB8F46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D81F" w14:textId="21BB5DD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2B367272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FBD6" w14:textId="1F64A5DA" w:rsidR="00BD7A37" w:rsidRPr="006C489F" w:rsidRDefault="00BD7A37" w:rsidP="00BD7A37">
            <w:pPr>
              <w:jc w:val="both"/>
              <w:rPr>
                <w:sz w:val="20"/>
              </w:rPr>
            </w:pPr>
            <w:r w:rsidRPr="006C489F">
              <w:rPr>
                <w:sz w:val="20"/>
              </w:rPr>
              <w:t>03-01-04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FC9D" w14:textId="21BAEFDA" w:rsidR="00BD7A37" w:rsidRPr="006C489F" w:rsidRDefault="00BD7A37" w:rsidP="00BD7A37">
            <w:pPr>
              <w:rPr>
                <w:sz w:val="20"/>
              </w:rPr>
            </w:pPr>
            <w:r w:rsidRPr="006C489F">
              <w:rPr>
                <w:sz w:val="20"/>
              </w:rPr>
              <w:t>Priemonė: Finansinių įsipareigojimų valdymas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CB88" w14:textId="79A4538E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1 108,7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F899" w14:textId="30267AB4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1 108,7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D767" w14:textId="4F3E18A4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1 108,7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1BF" w14:textId="2C0BCEF5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37AAC277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2E2" w14:textId="41B22C28" w:rsidR="00BD7A37" w:rsidRPr="006C489F" w:rsidRDefault="00BD7A37" w:rsidP="00BD7A37">
            <w:pPr>
              <w:jc w:val="both"/>
              <w:rPr>
                <w:sz w:val="20"/>
              </w:rPr>
            </w:pPr>
            <w:r w:rsidRPr="006C489F">
              <w:rPr>
                <w:sz w:val="20"/>
              </w:rPr>
              <w:t>03-01-05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8F48" w14:textId="1B90532B" w:rsidR="00BD7A37" w:rsidRPr="006C489F" w:rsidRDefault="00BD7A37" w:rsidP="00BD7A37">
            <w:pPr>
              <w:rPr>
                <w:sz w:val="20"/>
              </w:rPr>
            </w:pPr>
            <w:r w:rsidRPr="006C489F">
              <w:rPr>
                <w:sz w:val="20"/>
              </w:rPr>
              <w:t>Priemonė: Savivaldybės mero rezervo formavimas ekstremalių situacijų valdymui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7534" w14:textId="1C442FD6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88,0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20A2" w14:textId="7EEBD990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D167" w14:textId="39066BB0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B22" w14:textId="5C0F5C4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0A1AA11F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447" w14:textId="76BACB81" w:rsidR="00BD7A37" w:rsidRPr="006C489F" w:rsidRDefault="00BD7A37" w:rsidP="00BD7A37">
            <w:pPr>
              <w:jc w:val="both"/>
              <w:rPr>
                <w:sz w:val="20"/>
              </w:rPr>
            </w:pPr>
            <w:r w:rsidRPr="006C489F">
              <w:rPr>
                <w:sz w:val="20"/>
              </w:rPr>
              <w:t>03-01-06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717E" w14:textId="49D09E99" w:rsidR="00BD7A37" w:rsidRPr="006C489F" w:rsidRDefault="00BD7A37" w:rsidP="00BD7A37">
            <w:pPr>
              <w:rPr>
                <w:sz w:val="20"/>
              </w:rPr>
            </w:pPr>
            <w:r w:rsidRPr="006C489F">
              <w:rPr>
                <w:sz w:val="20"/>
              </w:rPr>
              <w:t>Priemonė: Projektų būtinųjų išlaidų finansavimas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9D02" w14:textId="465E1AE0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964,5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0BFA" w14:textId="2339D859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964,5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3CC7" w14:textId="7D2D810E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sz w:val="20"/>
              </w:rPr>
              <w:t>964,5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8A7" w14:textId="5453F060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52910A8C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EE1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358E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 Savivaldybės biudžetas (įskaitant skolintas lėšas)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5DEF" w14:textId="55BCF52A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9 157,9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4908" w14:textId="4D16287E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9 157,9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7C04" w14:textId="661C5A9D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9 157,9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390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15478B66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188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2B9F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Iš jo:</w:t>
            </w:r>
          </w:p>
          <w:p w14:paraId="3FA45BF6" w14:textId="1FCB146C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1.1. Savivaldybės biudžeto lėšos (nuosavos, be ankstesnių metų likučio)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C71C" w14:textId="68CD2800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7 170,9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F61" w14:textId="21848894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7 170,9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42C" w14:textId="747863EA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7 170,9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511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13CFBF31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2F2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7546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1.2. Lietuvos Respublikos valstybės biudžeto dotacijos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E5E7" w14:textId="499DF328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548,6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C934" w14:textId="4B8615C7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548,6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9426" w14:textId="71FE61BC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548,6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1DB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68083410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9DC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D318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1.3. Pajamų įmokos ir kitos pajamos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2612" w14:textId="46F85F75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F07" w14:textId="4172F694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4E5" w14:textId="726A54E5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542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27951515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7C5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1101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1.4. Europos Sąjungos ir kitos tarptautinės finansinės paramos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54C" w14:textId="799AE5CD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6799" w14:textId="77C0431D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AE4" w14:textId="1321F37C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384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1080129B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049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0934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1.5. Skolintos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CAB5" w14:textId="7447B9D1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309,2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226" w14:textId="7EB08507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309,2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0F6" w14:textId="54EC525B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309,2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04F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1419CB08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7DD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0B90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1.6. Ankstesnių metų likučiai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895" w14:textId="09204DCB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EABB" w14:textId="37552B54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02A" w14:textId="596C1366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8FE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0ABD6EA3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B4D1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97A2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F64C" w14:textId="5C273888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904A" w14:textId="6A616FD6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0FB8" w14:textId="7D469736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F75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4D576817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29B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6169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 xml:space="preserve">IŠ VISO programai finansuoti pagal finansavimo šaltinius </w:t>
            </w:r>
            <w:r w:rsidRPr="006C489F">
              <w:rPr>
                <w:b/>
                <w:bCs/>
                <w:i/>
                <w:sz w:val="20"/>
              </w:rPr>
              <w:t>(1 ir 2 punktai)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F76" w14:textId="223120C0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9 157,9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54C" w14:textId="51C2206B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9 157,9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FE0" w14:textId="1F628B54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9 157,9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80FD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74B397DC" w14:textId="77777777" w:rsidTr="00C570C5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FB3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1B99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Iš jų: regioninių pažangos priemonių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80B2" w14:textId="1D4E5A2F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469" w14:textId="5539AE60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F62" w14:textId="3160956D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E9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  <w:tr w:rsidR="006C489F" w:rsidRPr="006C489F" w14:paraId="297C3122" w14:textId="77777777" w:rsidTr="00D44168">
        <w:trPr>
          <w:cantSplit/>
          <w:trHeight w:val="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31F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0AD4" w14:textId="77777777" w:rsidR="00BD7A37" w:rsidRPr="006C489F" w:rsidRDefault="00BD7A37" w:rsidP="00BD7A37">
            <w:pPr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3431" w14:textId="2287E2EB" w:rsidR="00BD7A37" w:rsidRPr="006C489F" w:rsidRDefault="00BD7A37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1 803,2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1916" w14:textId="07B5A84B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</w:t>
            </w:r>
            <w:r w:rsidR="00BD7A37" w:rsidRPr="006C489F">
              <w:rPr>
                <w:b/>
                <w:bCs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404E" w14:textId="04B05109" w:rsidR="00BD7A37" w:rsidRPr="006C489F" w:rsidRDefault="006C489F" w:rsidP="00BD7A37">
            <w:pPr>
              <w:jc w:val="right"/>
              <w:rPr>
                <w:b/>
                <w:bCs/>
                <w:sz w:val="20"/>
              </w:rPr>
            </w:pPr>
            <w:r w:rsidRPr="006C489F">
              <w:rPr>
                <w:b/>
                <w:bCs/>
                <w:sz w:val="20"/>
              </w:rPr>
              <w:t>0,</w:t>
            </w:r>
            <w:r w:rsidR="00BD7A37" w:rsidRPr="006C489F">
              <w:rPr>
                <w:b/>
                <w:bCs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59B" w14:textId="77777777" w:rsidR="00BD7A37" w:rsidRPr="006C489F" w:rsidRDefault="00BD7A37" w:rsidP="00BD7A37">
            <w:pPr>
              <w:jc w:val="both"/>
              <w:rPr>
                <w:b/>
                <w:bCs/>
                <w:sz w:val="20"/>
              </w:rPr>
            </w:pPr>
          </w:p>
        </w:tc>
      </w:tr>
    </w:tbl>
    <w:p w14:paraId="1C75A8B7" w14:textId="77777777" w:rsidR="00DE5B74" w:rsidRPr="006C489F" w:rsidRDefault="00DE5B74" w:rsidP="00437EED">
      <w:pPr>
        <w:jc w:val="both"/>
        <w:rPr>
          <w:b/>
          <w:bCs/>
          <w:szCs w:val="24"/>
        </w:rPr>
      </w:pPr>
    </w:p>
    <w:sectPr w:rsidR="00DE5B74" w:rsidRPr="006C489F" w:rsidSect="00AE3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FEB3" w14:textId="77777777" w:rsidR="00A30434" w:rsidRDefault="00A30434">
      <w:r>
        <w:separator/>
      </w:r>
    </w:p>
  </w:endnote>
  <w:endnote w:type="continuationSeparator" w:id="0">
    <w:p w14:paraId="22482270" w14:textId="77777777" w:rsidR="00A30434" w:rsidRDefault="00A3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CDBF" w14:textId="77777777" w:rsidR="00A30434" w:rsidRDefault="00A30434">
      <w:r>
        <w:separator/>
      </w:r>
    </w:p>
  </w:footnote>
  <w:footnote w:type="continuationSeparator" w:id="0">
    <w:p w14:paraId="311956D9" w14:textId="77777777" w:rsidR="00A30434" w:rsidRDefault="00A3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70D4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71695"/>
    <w:rsid w:val="00071C45"/>
    <w:rsid w:val="00077AFC"/>
    <w:rsid w:val="000816AB"/>
    <w:rsid w:val="000916B6"/>
    <w:rsid w:val="00093684"/>
    <w:rsid w:val="00093D69"/>
    <w:rsid w:val="0009554F"/>
    <w:rsid w:val="000A28A1"/>
    <w:rsid w:val="000A319E"/>
    <w:rsid w:val="000A5338"/>
    <w:rsid w:val="000B5027"/>
    <w:rsid w:val="000C5FB2"/>
    <w:rsid w:val="000C7A27"/>
    <w:rsid w:val="000E3C62"/>
    <w:rsid w:val="000E46DD"/>
    <w:rsid w:val="000E4BA1"/>
    <w:rsid w:val="000E6F73"/>
    <w:rsid w:val="000F1648"/>
    <w:rsid w:val="000F68CD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67AC"/>
    <w:rsid w:val="001306BC"/>
    <w:rsid w:val="00133B80"/>
    <w:rsid w:val="0013690D"/>
    <w:rsid w:val="0013786A"/>
    <w:rsid w:val="00143443"/>
    <w:rsid w:val="001444DC"/>
    <w:rsid w:val="00146D17"/>
    <w:rsid w:val="0015134A"/>
    <w:rsid w:val="00151570"/>
    <w:rsid w:val="00166B59"/>
    <w:rsid w:val="00170ADA"/>
    <w:rsid w:val="00172695"/>
    <w:rsid w:val="00174336"/>
    <w:rsid w:val="001776E2"/>
    <w:rsid w:val="00181CAE"/>
    <w:rsid w:val="00183B45"/>
    <w:rsid w:val="00185B59"/>
    <w:rsid w:val="00192568"/>
    <w:rsid w:val="001A48C3"/>
    <w:rsid w:val="001A59B1"/>
    <w:rsid w:val="001B1227"/>
    <w:rsid w:val="001B1A88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1F7E"/>
    <w:rsid w:val="002C5431"/>
    <w:rsid w:val="002C7B34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3B1"/>
    <w:rsid w:val="00334D64"/>
    <w:rsid w:val="003361AD"/>
    <w:rsid w:val="003368EB"/>
    <w:rsid w:val="003425EA"/>
    <w:rsid w:val="00353F40"/>
    <w:rsid w:val="00364574"/>
    <w:rsid w:val="00366886"/>
    <w:rsid w:val="00367B41"/>
    <w:rsid w:val="003730C8"/>
    <w:rsid w:val="003748FC"/>
    <w:rsid w:val="00375D3F"/>
    <w:rsid w:val="00377D00"/>
    <w:rsid w:val="00383AF1"/>
    <w:rsid w:val="0039128F"/>
    <w:rsid w:val="003A02F9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DB0"/>
    <w:rsid w:val="0041085D"/>
    <w:rsid w:val="004130C3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4A49"/>
    <w:rsid w:val="00437CFA"/>
    <w:rsid w:val="00437EED"/>
    <w:rsid w:val="00440560"/>
    <w:rsid w:val="00443EB4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5A87"/>
    <w:rsid w:val="004B28D7"/>
    <w:rsid w:val="004B58F0"/>
    <w:rsid w:val="004B5A8F"/>
    <w:rsid w:val="004B6BE4"/>
    <w:rsid w:val="004C4ACD"/>
    <w:rsid w:val="004D1ECD"/>
    <w:rsid w:val="004D73D9"/>
    <w:rsid w:val="004D7AF3"/>
    <w:rsid w:val="004F5A95"/>
    <w:rsid w:val="0050010E"/>
    <w:rsid w:val="0051422A"/>
    <w:rsid w:val="005210D7"/>
    <w:rsid w:val="0052488D"/>
    <w:rsid w:val="00531023"/>
    <w:rsid w:val="00534293"/>
    <w:rsid w:val="0053429C"/>
    <w:rsid w:val="0053688F"/>
    <w:rsid w:val="0055034F"/>
    <w:rsid w:val="005551CA"/>
    <w:rsid w:val="005725B7"/>
    <w:rsid w:val="00574291"/>
    <w:rsid w:val="00574F1A"/>
    <w:rsid w:val="00581356"/>
    <w:rsid w:val="00581610"/>
    <w:rsid w:val="005824ED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504B"/>
    <w:rsid w:val="006170E1"/>
    <w:rsid w:val="006178D7"/>
    <w:rsid w:val="00624FE8"/>
    <w:rsid w:val="00626074"/>
    <w:rsid w:val="00626D02"/>
    <w:rsid w:val="0063255C"/>
    <w:rsid w:val="00640D69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251A"/>
    <w:rsid w:val="006837AD"/>
    <w:rsid w:val="006927A0"/>
    <w:rsid w:val="00694531"/>
    <w:rsid w:val="006A190E"/>
    <w:rsid w:val="006B485A"/>
    <w:rsid w:val="006C489F"/>
    <w:rsid w:val="006C4922"/>
    <w:rsid w:val="006D39E8"/>
    <w:rsid w:val="006D3DFE"/>
    <w:rsid w:val="006D698D"/>
    <w:rsid w:val="006E15F3"/>
    <w:rsid w:val="006E39CF"/>
    <w:rsid w:val="006E3B1B"/>
    <w:rsid w:val="006E4540"/>
    <w:rsid w:val="006E46BC"/>
    <w:rsid w:val="006E4B03"/>
    <w:rsid w:val="006E6995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478EA"/>
    <w:rsid w:val="00772EE5"/>
    <w:rsid w:val="00773D1B"/>
    <w:rsid w:val="00774CFE"/>
    <w:rsid w:val="0077561D"/>
    <w:rsid w:val="00782DB7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7A17"/>
    <w:rsid w:val="007F09C7"/>
    <w:rsid w:val="007F3F28"/>
    <w:rsid w:val="007F4006"/>
    <w:rsid w:val="008025CB"/>
    <w:rsid w:val="008143B0"/>
    <w:rsid w:val="00814D06"/>
    <w:rsid w:val="0081561D"/>
    <w:rsid w:val="00827436"/>
    <w:rsid w:val="00836785"/>
    <w:rsid w:val="0084071E"/>
    <w:rsid w:val="00841A06"/>
    <w:rsid w:val="00842196"/>
    <w:rsid w:val="0084447D"/>
    <w:rsid w:val="008464C0"/>
    <w:rsid w:val="00852DB9"/>
    <w:rsid w:val="00854AE7"/>
    <w:rsid w:val="0086417C"/>
    <w:rsid w:val="0086417F"/>
    <w:rsid w:val="00865F7D"/>
    <w:rsid w:val="0087317A"/>
    <w:rsid w:val="00873FB5"/>
    <w:rsid w:val="00874410"/>
    <w:rsid w:val="00880314"/>
    <w:rsid w:val="008902EC"/>
    <w:rsid w:val="00895E14"/>
    <w:rsid w:val="008B4485"/>
    <w:rsid w:val="008B6209"/>
    <w:rsid w:val="008B6D8F"/>
    <w:rsid w:val="008D011B"/>
    <w:rsid w:val="008D36E9"/>
    <w:rsid w:val="008D39DE"/>
    <w:rsid w:val="008D5689"/>
    <w:rsid w:val="008E2F52"/>
    <w:rsid w:val="008E418A"/>
    <w:rsid w:val="008E4288"/>
    <w:rsid w:val="008F0D4A"/>
    <w:rsid w:val="008F3E3D"/>
    <w:rsid w:val="00904289"/>
    <w:rsid w:val="00906C38"/>
    <w:rsid w:val="00911BBC"/>
    <w:rsid w:val="0091213B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2465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B218D"/>
    <w:rsid w:val="009C3D69"/>
    <w:rsid w:val="009C4CD6"/>
    <w:rsid w:val="009C583F"/>
    <w:rsid w:val="009D61B9"/>
    <w:rsid w:val="009E41AB"/>
    <w:rsid w:val="009F5391"/>
    <w:rsid w:val="009F5FA2"/>
    <w:rsid w:val="00A03099"/>
    <w:rsid w:val="00A054CA"/>
    <w:rsid w:val="00A12D5C"/>
    <w:rsid w:val="00A1716C"/>
    <w:rsid w:val="00A30434"/>
    <w:rsid w:val="00A30E70"/>
    <w:rsid w:val="00A31B82"/>
    <w:rsid w:val="00A3622D"/>
    <w:rsid w:val="00A40B0D"/>
    <w:rsid w:val="00A4186C"/>
    <w:rsid w:val="00A4613E"/>
    <w:rsid w:val="00A57474"/>
    <w:rsid w:val="00A63351"/>
    <w:rsid w:val="00A7519B"/>
    <w:rsid w:val="00A85FDC"/>
    <w:rsid w:val="00A9679A"/>
    <w:rsid w:val="00AA4E38"/>
    <w:rsid w:val="00AA50CA"/>
    <w:rsid w:val="00AA5417"/>
    <w:rsid w:val="00AB6506"/>
    <w:rsid w:val="00AB7B87"/>
    <w:rsid w:val="00AC227C"/>
    <w:rsid w:val="00AC2666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606C"/>
    <w:rsid w:val="00B11445"/>
    <w:rsid w:val="00B12F1E"/>
    <w:rsid w:val="00B23FCA"/>
    <w:rsid w:val="00B33566"/>
    <w:rsid w:val="00B34BD6"/>
    <w:rsid w:val="00B37A3C"/>
    <w:rsid w:val="00B37C26"/>
    <w:rsid w:val="00B47CC4"/>
    <w:rsid w:val="00B504EA"/>
    <w:rsid w:val="00B53434"/>
    <w:rsid w:val="00B5649F"/>
    <w:rsid w:val="00B6045A"/>
    <w:rsid w:val="00B76A82"/>
    <w:rsid w:val="00B76F45"/>
    <w:rsid w:val="00B8023F"/>
    <w:rsid w:val="00B825F0"/>
    <w:rsid w:val="00B8279A"/>
    <w:rsid w:val="00B83371"/>
    <w:rsid w:val="00B84F04"/>
    <w:rsid w:val="00B87199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D7A37"/>
    <w:rsid w:val="00BE7DBA"/>
    <w:rsid w:val="00BF58DA"/>
    <w:rsid w:val="00BF7697"/>
    <w:rsid w:val="00C0073C"/>
    <w:rsid w:val="00C03FD9"/>
    <w:rsid w:val="00C1156F"/>
    <w:rsid w:val="00C15425"/>
    <w:rsid w:val="00C222FC"/>
    <w:rsid w:val="00C24566"/>
    <w:rsid w:val="00C34431"/>
    <w:rsid w:val="00C402D1"/>
    <w:rsid w:val="00C40DBB"/>
    <w:rsid w:val="00C42BA3"/>
    <w:rsid w:val="00C47751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922BC"/>
    <w:rsid w:val="00C97582"/>
    <w:rsid w:val="00CA391B"/>
    <w:rsid w:val="00CA6E93"/>
    <w:rsid w:val="00CB28FB"/>
    <w:rsid w:val="00CC31A8"/>
    <w:rsid w:val="00CC4CA6"/>
    <w:rsid w:val="00CD079C"/>
    <w:rsid w:val="00CD15C1"/>
    <w:rsid w:val="00CD1E15"/>
    <w:rsid w:val="00CD6B8A"/>
    <w:rsid w:val="00CF6EBD"/>
    <w:rsid w:val="00CF78B6"/>
    <w:rsid w:val="00D12E5A"/>
    <w:rsid w:val="00D13694"/>
    <w:rsid w:val="00D20F1E"/>
    <w:rsid w:val="00D25CFB"/>
    <w:rsid w:val="00D322E9"/>
    <w:rsid w:val="00D32A51"/>
    <w:rsid w:val="00D415D4"/>
    <w:rsid w:val="00D42431"/>
    <w:rsid w:val="00D43644"/>
    <w:rsid w:val="00D43A00"/>
    <w:rsid w:val="00D44940"/>
    <w:rsid w:val="00D47430"/>
    <w:rsid w:val="00D47F9D"/>
    <w:rsid w:val="00D500E3"/>
    <w:rsid w:val="00D52071"/>
    <w:rsid w:val="00D53F8D"/>
    <w:rsid w:val="00D56370"/>
    <w:rsid w:val="00D706D9"/>
    <w:rsid w:val="00D73DDE"/>
    <w:rsid w:val="00D81518"/>
    <w:rsid w:val="00D86941"/>
    <w:rsid w:val="00D90B3C"/>
    <w:rsid w:val="00D911C7"/>
    <w:rsid w:val="00D92829"/>
    <w:rsid w:val="00DA268E"/>
    <w:rsid w:val="00DB05F5"/>
    <w:rsid w:val="00DB122F"/>
    <w:rsid w:val="00DC3E04"/>
    <w:rsid w:val="00DC7BEE"/>
    <w:rsid w:val="00DD5A2F"/>
    <w:rsid w:val="00DD688C"/>
    <w:rsid w:val="00DD7692"/>
    <w:rsid w:val="00DE2342"/>
    <w:rsid w:val="00DE5092"/>
    <w:rsid w:val="00DE5B74"/>
    <w:rsid w:val="00DF4FAD"/>
    <w:rsid w:val="00DF6B9A"/>
    <w:rsid w:val="00E01991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400BC"/>
    <w:rsid w:val="00E43150"/>
    <w:rsid w:val="00E43D60"/>
    <w:rsid w:val="00E474D5"/>
    <w:rsid w:val="00E62F38"/>
    <w:rsid w:val="00E711A6"/>
    <w:rsid w:val="00E76E28"/>
    <w:rsid w:val="00E81ECE"/>
    <w:rsid w:val="00E82696"/>
    <w:rsid w:val="00E86E2D"/>
    <w:rsid w:val="00E871CE"/>
    <w:rsid w:val="00E91850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F0191D"/>
    <w:rsid w:val="00F029F3"/>
    <w:rsid w:val="00F02D7F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62640"/>
    <w:rsid w:val="00F63455"/>
    <w:rsid w:val="00F63F73"/>
    <w:rsid w:val="00F64BC8"/>
    <w:rsid w:val="00F71AA3"/>
    <w:rsid w:val="00F85B37"/>
    <w:rsid w:val="00F9240C"/>
    <w:rsid w:val="00F95595"/>
    <w:rsid w:val="00F962F6"/>
    <w:rsid w:val="00FA5C47"/>
    <w:rsid w:val="00FB1452"/>
    <w:rsid w:val="00FB1DF2"/>
    <w:rsid w:val="00FB7044"/>
    <w:rsid w:val="00FC06BB"/>
    <w:rsid w:val="00FC09D0"/>
    <w:rsid w:val="00FC5817"/>
    <w:rsid w:val="00FD1EF8"/>
    <w:rsid w:val="00FD4B39"/>
    <w:rsid w:val="00FD6191"/>
    <w:rsid w:val="00FE2211"/>
    <w:rsid w:val="00FE455B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Sinkus</dc:creator>
  <cp:lastModifiedBy>Dovilė Dačkauskaitė</cp:lastModifiedBy>
  <cp:revision>2</cp:revision>
  <cp:lastPrinted>2025-01-27T09:40:00Z</cp:lastPrinted>
  <dcterms:created xsi:type="dcterms:W3CDTF">2025-12-05T09:26:00Z</dcterms:created>
  <dcterms:modified xsi:type="dcterms:W3CDTF">2025-12-05T09:26:00Z</dcterms:modified>
</cp:coreProperties>
</file>