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CA9F" w14:textId="77777777" w:rsidR="00797695" w:rsidRDefault="00EE4212" w:rsidP="00EE4212">
      <w:pPr>
        <w:jc w:val="center"/>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
    <w:p w14:paraId="73373A31" w14:textId="2E13D43A" w:rsidR="00EE4212" w:rsidRDefault="00EE4212" w:rsidP="00EE4212">
      <w:pPr>
        <w:jc w:val="center"/>
      </w:pPr>
      <w:r>
        <w:rPr>
          <w:b/>
          <w:bCs/>
          <w:lang w:val="en-US"/>
        </w:rPr>
        <w:tab/>
      </w:r>
      <w:r>
        <w:rPr>
          <w:b/>
          <w:bCs/>
          <w:lang w:val="en-US"/>
        </w:rPr>
        <w:tab/>
      </w:r>
      <w:r w:rsidR="000127D2">
        <w:rPr>
          <w:b/>
          <w:bCs/>
          <w:lang w:val="en-US"/>
        </w:rPr>
        <w:t xml:space="preserve">          </w:t>
      </w:r>
      <w:r w:rsidR="00797695">
        <w:rPr>
          <w:b/>
          <w:bCs/>
          <w:lang w:val="en-US"/>
        </w:rPr>
        <w:t xml:space="preserve">                                                                                   </w:t>
      </w:r>
      <w:r w:rsidR="000127D2">
        <w:rPr>
          <w:b/>
          <w:bCs/>
          <w:lang w:val="en-US"/>
        </w:rPr>
        <w:t xml:space="preserve"> </w:t>
      </w:r>
      <w:r w:rsidRPr="00EE4212">
        <w:t>Projektas</w:t>
      </w:r>
    </w:p>
    <w:p w14:paraId="1A70C54F" w14:textId="77777777" w:rsidR="00797695" w:rsidRPr="00EE4212" w:rsidRDefault="00797695"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p w14:paraId="65DB3AFB" w14:textId="77777777" w:rsidR="00797695" w:rsidRDefault="0079769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rsidTr="006F68DF">
        <w:trPr>
          <w:cantSplit/>
          <w:trHeight w:val="450"/>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3E608DCC" w:rsidR="00CE2DB5" w:rsidRDefault="006F68DF">
            <w:pPr>
              <w:pStyle w:val="Antrats"/>
              <w:tabs>
                <w:tab w:val="left" w:pos="1296"/>
              </w:tabs>
              <w:jc w:val="center"/>
              <w:rPr>
                <w:b/>
                <w:caps/>
              </w:rPr>
            </w:pPr>
            <w:bookmarkStart w:id="0" w:name="_Hlk207115168"/>
            <w:bookmarkStart w:id="1" w:name="_Hlk213337396"/>
            <w:bookmarkStart w:id="2" w:name="_Hlk214484929"/>
            <w:bookmarkStart w:id="3" w:name="_Hlk187332028"/>
            <w:r w:rsidRPr="005A7931">
              <w:rPr>
                <w:b/>
                <w:bCs/>
              </w:rPr>
              <w:t xml:space="preserve">DĖL TURTO PERDAVIMO PANAUDOS PAGRINDAIS </w:t>
            </w:r>
            <w:bookmarkEnd w:id="0"/>
            <w:r w:rsidRPr="006F68DF">
              <w:rPr>
                <w:b/>
                <w:bCs/>
              </w:rPr>
              <w:t>TAMOŠIŲ KAIMO BENDRUOMEN</w:t>
            </w:r>
            <w:bookmarkEnd w:id="1"/>
            <w:r>
              <w:rPr>
                <w:b/>
                <w:bCs/>
              </w:rPr>
              <w:t>EI</w:t>
            </w:r>
            <w:bookmarkEnd w:id="2"/>
            <w:r w:rsidR="00C930DA">
              <w:rPr>
                <w:b/>
              </w:rPr>
              <w:fldChar w:fldCharType="begin">
                <w:ffData>
                  <w:name w:val="DOC_DATA"/>
                  <w:enabled/>
                  <w:calcOnExit w:val="0"/>
                  <w:textInput>
                    <w:default w:val="{$DOC_DATA}"/>
                  </w:textInput>
                </w:ffData>
              </w:fldChar>
            </w:r>
            <w:r w:rsidR="005A7931">
              <w:rPr>
                <w:b/>
              </w:rPr>
              <w:instrText xml:space="preserve"> FORMTEXT </w:instrText>
            </w:r>
            <w:r w:rsidR="00C930DA">
              <w:rPr>
                <w:b/>
              </w:rPr>
            </w:r>
            <w:r w:rsidR="00C930DA">
              <w:rPr>
                <w:b/>
              </w:rPr>
              <w:fldChar w:fldCharType="separate"/>
            </w:r>
            <w:r w:rsidR="00C930DA">
              <w:rPr>
                <w:b/>
              </w:rPr>
              <w:fldChar w:fldCharType="end"/>
            </w:r>
          </w:p>
        </w:tc>
      </w:tr>
      <w:bookmarkEnd w:id="3"/>
      <w:tr w:rsidR="00CE2DB5" w14:paraId="18223880" w14:textId="77777777">
        <w:trPr>
          <w:cantSplit/>
        </w:trPr>
        <w:tc>
          <w:tcPr>
            <w:tcW w:w="9654" w:type="dxa"/>
            <w:tcBorders>
              <w:top w:val="nil"/>
              <w:left w:val="nil"/>
              <w:bottom w:val="nil"/>
              <w:right w:val="nil"/>
            </w:tcBorders>
          </w:tcPr>
          <w:p w14:paraId="1A82BF79" w14:textId="77777777" w:rsidR="00CE2DB5" w:rsidRDefault="00CE2DB5">
            <w:pPr>
              <w:pStyle w:val="Antrats"/>
              <w:tabs>
                <w:tab w:val="left" w:pos="1296"/>
              </w:tabs>
              <w:jc w:val="center"/>
              <w:rPr>
                <w:b/>
                <w:caps/>
              </w:rPr>
            </w:pPr>
          </w:p>
          <w:p w14:paraId="2470D82F" w14:textId="77777777" w:rsidR="00797695" w:rsidRDefault="0079769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5D03A07B" w:rsidR="00CE2DB5" w:rsidRPr="00E61B20" w:rsidRDefault="00E61B20">
            <w:pPr>
              <w:pStyle w:val="Antrats"/>
              <w:tabs>
                <w:tab w:val="left" w:pos="1296"/>
              </w:tabs>
              <w:jc w:val="center"/>
              <w:rPr>
                <w:b/>
                <w:caps/>
              </w:rPr>
            </w:pPr>
            <w:r w:rsidRPr="00E61B20">
              <w:t xml:space="preserve">2025 m. </w:t>
            </w:r>
            <w:r w:rsidR="006F68DF">
              <w:t>gruodžio</w:t>
            </w:r>
            <w:r w:rsidR="009F1282">
              <w:t xml:space="preserve"> </w:t>
            </w:r>
            <w:r w:rsidR="00A82A53">
              <w:t>2</w:t>
            </w:r>
            <w:r w:rsidRPr="00E61B20">
              <w:t xml:space="preserve"> d. Nr. T</w:t>
            </w:r>
            <w:r w:rsidR="00CD521D">
              <w:t>SP</w:t>
            </w:r>
            <w:r w:rsidRPr="00E61B20">
              <w:t>-</w:t>
            </w:r>
            <w:r w:rsidR="00A82A53">
              <w:t>442</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38131E7A" w14:textId="77777777" w:rsidR="00797695" w:rsidRDefault="00797695" w:rsidP="005A7931">
      <w:pPr>
        <w:shd w:val="clear" w:color="auto" w:fill="FFFFFF"/>
        <w:ind w:firstLine="720"/>
        <w:jc w:val="both"/>
        <w:rPr>
          <w:color w:val="212529"/>
          <w:szCs w:val="24"/>
        </w:rPr>
      </w:pPr>
    </w:p>
    <w:p w14:paraId="41D96546" w14:textId="5F396636"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4" w:name="_Hlk179534395"/>
      <w:r w:rsidRPr="005A7931">
        <w:rPr>
          <w:color w:val="212529"/>
          <w:szCs w:val="24"/>
        </w:rPr>
        <w:t> 14 straipsnio 1 dalies </w:t>
      </w:r>
      <w:bookmarkEnd w:id="4"/>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8"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6F68DF" w:rsidRPr="006F68DF">
        <w:rPr>
          <w:szCs w:val="24"/>
        </w:rPr>
        <w:t>Tamošių kaimo bendruomenė</w:t>
      </w:r>
      <w:r w:rsidR="006F68DF">
        <w:rPr>
          <w:szCs w:val="24"/>
        </w:rPr>
        <w:t xml:space="preserve">s </w:t>
      </w:r>
      <w:r w:rsidRPr="00E56B18">
        <w:rPr>
          <w:szCs w:val="24"/>
        </w:rPr>
        <w:t>202</w:t>
      </w:r>
      <w:r w:rsidR="00A35984" w:rsidRPr="00E56B18">
        <w:rPr>
          <w:szCs w:val="24"/>
        </w:rPr>
        <w:t>5</w:t>
      </w:r>
      <w:r w:rsidRPr="00E56B18">
        <w:rPr>
          <w:szCs w:val="24"/>
        </w:rPr>
        <w:t xml:space="preserve"> m. </w:t>
      </w:r>
      <w:r w:rsidR="00D34CF0">
        <w:rPr>
          <w:szCs w:val="24"/>
        </w:rPr>
        <w:t xml:space="preserve">lapkričio </w:t>
      </w:r>
      <w:r w:rsidR="006F68DF">
        <w:rPr>
          <w:szCs w:val="24"/>
        </w:rPr>
        <w:t>10</w:t>
      </w:r>
      <w:r w:rsidRPr="00E56B18">
        <w:rPr>
          <w:szCs w:val="24"/>
        </w:rPr>
        <w:t xml:space="preserve"> d. </w:t>
      </w:r>
      <w:r w:rsidR="006F68DF">
        <w:rPr>
          <w:szCs w:val="24"/>
        </w:rPr>
        <w:t>raštą</w:t>
      </w:r>
      <w:r w:rsidRPr="00D34CF0">
        <w:rPr>
          <w:szCs w:val="24"/>
        </w:rPr>
        <w:t xml:space="preserve"> „</w:t>
      </w:r>
      <w:r w:rsidR="006F68DF">
        <w:rPr>
          <w:szCs w:val="24"/>
        </w:rPr>
        <w:t>P</w:t>
      </w:r>
      <w:r w:rsidR="006F68DF" w:rsidRPr="006F68DF">
        <w:rPr>
          <w:szCs w:val="24"/>
        </w:rPr>
        <w:t>rašymas d</w:t>
      </w:r>
      <w:r w:rsidR="006F68DF">
        <w:rPr>
          <w:szCs w:val="24"/>
        </w:rPr>
        <w:t>ė</w:t>
      </w:r>
      <w:r w:rsidR="006F68DF" w:rsidRPr="006F68DF">
        <w:rPr>
          <w:szCs w:val="24"/>
        </w:rPr>
        <w:t>l panaudos sutarties nutraukimo ir naujos sudarymo</w:t>
      </w:r>
      <w:r w:rsidRPr="00E56B18">
        <w:rPr>
          <w:szCs w:val="24"/>
        </w:rPr>
        <w:t>“</w:t>
      </w:r>
      <w:r w:rsidRPr="00E56B18">
        <w:rPr>
          <w:color w:val="212529"/>
          <w:szCs w:val="24"/>
        </w:rPr>
        <w:t>, Jurbarko rajono savivaldybės taryba</w:t>
      </w:r>
      <w:r w:rsidR="00575932">
        <w:rPr>
          <w:color w:val="212529"/>
          <w:szCs w:val="24"/>
        </w:rPr>
        <w:t xml:space="preserve"> </w:t>
      </w:r>
      <w:r w:rsidRPr="00E56B18">
        <w:rPr>
          <w:color w:val="212529"/>
          <w:szCs w:val="24"/>
        </w:rPr>
        <w:t>n u s p r e n</w:t>
      </w:r>
      <w:r w:rsidRPr="005A7931">
        <w:rPr>
          <w:color w:val="212529"/>
          <w:szCs w:val="24"/>
        </w:rPr>
        <w:t xml:space="preserve"> d ž i a:</w:t>
      </w:r>
    </w:p>
    <w:p w14:paraId="5B46CBBF" w14:textId="36FE9225" w:rsidR="009861D2" w:rsidRPr="006C2997" w:rsidRDefault="009861D2" w:rsidP="009861D2">
      <w:pPr>
        <w:shd w:val="clear" w:color="auto" w:fill="FFFFFF"/>
        <w:ind w:firstLine="720"/>
        <w:jc w:val="both"/>
        <w:rPr>
          <w:iCs/>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6F68DF" w:rsidRPr="006F68DF">
        <w:rPr>
          <w:color w:val="000000"/>
        </w:rPr>
        <w:t>Tamošių kaimo bendruomen</w:t>
      </w:r>
      <w:r w:rsidR="006F68DF">
        <w:rPr>
          <w:color w:val="000000"/>
        </w:rPr>
        <w:t xml:space="preserve">ei </w:t>
      </w:r>
      <w:r w:rsidR="00E417A6">
        <w:rPr>
          <w:color w:val="000000"/>
        </w:rPr>
        <w:t>Jurbarko rajono savivaldybei nuosavybės teise priklausančias</w:t>
      </w:r>
      <w:r w:rsidR="004D576C">
        <w:rPr>
          <w:color w:val="000000"/>
        </w:rPr>
        <w:t xml:space="preserve"> </w:t>
      </w:r>
      <w:r w:rsidR="00416411" w:rsidRPr="00416411">
        <w:rPr>
          <w:color w:val="000000"/>
        </w:rPr>
        <w:t>280,14</w:t>
      </w:r>
      <w:r w:rsidR="00E417A6" w:rsidRPr="00416411">
        <w:rPr>
          <w:color w:val="000000"/>
        </w:rPr>
        <w:t xml:space="preserve"> kv. m bendro ploto negyvenamąsias patalpas</w:t>
      </w:r>
      <w:r w:rsidR="00DC2956" w:rsidRPr="00416411">
        <w:rPr>
          <w:color w:val="000000"/>
        </w:rPr>
        <w:t xml:space="preserve">, </w:t>
      </w:r>
      <w:r w:rsidR="00E417A6" w:rsidRPr="00416411">
        <w:rPr>
          <w:color w:val="000000"/>
        </w:rPr>
        <w:t>(</w:t>
      </w:r>
      <w:r w:rsidR="00575932" w:rsidRPr="00416411">
        <w:rPr>
          <w:color w:val="000000"/>
        </w:rPr>
        <w:t xml:space="preserve">pastate </w:t>
      </w:r>
      <w:r w:rsidR="00323D01">
        <w:rPr>
          <w:color w:val="000000"/>
        </w:rPr>
        <w:t>–</w:t>
      </w:r>
      <w:r w:rsidR="00575932" w:rsidRPr="00416411">
        <w:rPr>
          <w:color w:val="000000"/>
        </w:rPr>
        <w:t xml:space="preserve"> mokykl</w:t>
      </w:r>
      <w:r w:rsidR="0099751D" w:rsidRPr="00416411">
        <w:rPr>
          <w:color w:val="000000"/>
        </w:rPr>
        <w:t>oje</w:t>
      </w:r>
      <w:r w:rsidR="00E417A6" w:rsidRPr="00416411">
        <w:rPr>
          <w:color w:val="000000"/>
        </w:rPr>
        <w:t xml:space="preserve">, plane pažymėtame </w:t>
      </w:r>
      <w:r w:rsidR="00575932" w:rsidRPr="00416411">
        <w:rPr>
          <w:color w:val="000000"/>
        </w:rPr>
        <w:t>1C3/p</w:t>
      </w:r>
      <w:r w:rsidR="00E417A6" w:rsidRPr="00416411">
        <w:rPr>
          <w:color w:val="000000"/>
        </w:rPr>
        <w:t>, unikalus</w:t>
      </w:r>
      <w:r w:rsidR="009C4B0F" w:rsidRPr="00416411">
        <w:rPr>
          <w:color w:val="000000"/>
        </w:rPr>
        <w:t xml:space="preserve"> </w:t>
      </w:r>
      <w:r w:rsidR="00E417A6" w:rsidRPr="00416411">
        <w:rPr>
          <w:color w:val="000000"/>
        </w:rPr>
        <w:t xml:space="preserve">Nr. </w:t>
      </w:r>
      <w:r w:rsidR="00416411" w:rsidRPr="00416411">
        <w:rPr>
          <w:color w:val="000000"/>
        </w:rPr>
        <w:t>4400-0142-3816</w:t>
      </w:r>
      <w:r w:rsidR="00E417A6" w:rsidRPr="00416411">
        <w:rPr>
          <w:color w:val="000000"/>
        </w:rPr>
        <w:t>, patalpos pažymėtos plane indeksais</w:t>
      </w:r>
      <w:bookmarkStart w:id="5" w:name="_Hlk213338810"/>
      <w:r w:rsidR="009C4B0F" w:rsidRPr="00416411">
        <w:rPr>
          <w:color w:val="000000"/>
        </w:rPr>
        <w:t xml:space="preserve"> </w:t>
      </w:r>
      <w:bookmarkEnd w:id="5"/>
      <w:r w:rsidR="00416411" w:rsidRPr="00416411">
        <w:rPr>
          <w:color w:val="000000"/>
        </w:rPr>
        <w:t>2-1, 2-2, 2-3, 2-4, 2-5,</w:t>
      </w:r>
      <w:r w:rsidR="004D576C">
        <w:rPr>
          <w:color w:val="000000"/>
        </w:rPr>
        <w:t xml:space="preserve"> </w:t>
      </w:r>
      <w:r w:rsidR="00416411" w:rsidRPr="00416411">
        <w:rPr>
          <w:color w:val="000000"/>
        </w:rPr>
        <w:t>2-6,</w:t>
      </w:r>
      <w:r w:rsidR="00E417A6" w:rsidRPr="00416411">
        <w:rPr>
          <w:color w:val="000000"/>
        </w:rPr>
        <w:t>)</w:t>
      </w:r>
      <w:r w:rsidR="00DC2956" w:rsidRPr="00416411">
        <w:rPr>
          <w:color w:val="000000"/>
        </w:rPr>
        <w:t>,</w:t>
      </w:r>
      <w:r w:rsidR="00800D6A">
        <w:rPr>
          <w:color w:val="000000"/>
        </w:rPr>
        <w:t xml:space="preserve"> 16,35</w:t>
      </w:r>
      <w:r w:rsidR="00800D6A" w:rsidRPr="00800D6A">
        <w:rPr>
          <w:color w:val="000000"/>
        </w:rPr>
        <w:t xml:space="preserve"> kv. m bendro ploto negyvenamąsias patalpas</w:t>
      </w:r>
      <w:r w:rsidR="00800D6A">
        <w:rPr>
          <w:color w:val="000000"/>
        </w:rPr>
        <w:t xml:space="preserve"> </w:t>
      </w:r>
      <w:r w:rsidR="00800D6A" w:rsidRPr="00800D6A">
        <w:rPr>
          <w:color w:val="000000"/>
        </w:rPr>
        <w:t xml:space="preserve">(pastate – </w:t>
      </w:r>
      <w:r w:rsidR="00800D6A">
        <w:rPr>
          <w:color w:val="000000"/>
        </w:rPr>
        <w:t>sandėlyje</w:t>
      </w:r>
      <w:r w:rsidR="00800D6A" w:rsidRPr="00800D6A">
        <w:rPr>
          <w:color w:val="000000"/>
        </w:rPr>
        <w:t xml:space="preserve">, plane pažymėtame </w:t>
      </w:r>
      <w:r w:rsidR="00797695" w:rsidRPr="00797695">
        <w:rPr>
          <w:color w:val="000000"/>
        </w:rPr>
        <w:t>3F1m</w:t>
      </w:r>
      <w:r w:rsidR="00800D6A" w:rsidRPr="00800D6A">
        <w:rPr>
          <w:color w:val="000000"/>
        </w:rPr>
        <w:t>, unikalus Nr. 4400-</w:t>
      </w:r>
      <w:r w:rsidR="00800D6A">
        <w:rPr>
          <w:color w:val="000000"/>
        </w:rPr>
        <w:t>0142-4002</w:t>
      </w:r>
      <w:r w:rsidR="00800D6A" w:rsidRPr="00800D6A">
        <w:rPr>
          <w:color w:val="000000"/>
        </w:rPr>
        <w:t>, patalp</w:t>
      </w:r>
      <w:r w:rsidR="00797695">
        <w:rPr>
          <w:color w:val="000000"/>
        </w:rPr>
        <w:t>a</w:t>
      </w:r>
      <w:r w:rsidR="00800D6A" w:rsidRPr="00800D6A">
        <w:rPr>
          <w:color w:val="000000"/>
        </w:rPr>
        <w:t xml:space="preserve"> pažymėt</w:t>
      </w:r>
      <w:r w:rsidR="00797695">
        <w:rPr>
          <w:color w:val="000000"/>
        </w:rPr>
        <w:t>a</w:t>
      </w:r>
      <w:r w:rsidR="00800D6A" w:rsidRPr="00800D6A">
        <w:rPr>
          <w:color w:val="000000"/>
        </w:rPr>
        <w:t xml:space="preserve"> plane indeks</w:t>
      </w:r>
      <w:r w:rsidR="00797695">
        <w:rPr>
          <w:color w:val="000000"/>
        </w:rPr>
        <w:t>u</w:t>
      </w:r>
      <w:r w:rsidR="00800D6A" w:rsidRPr="00800D6A">
        <w:rPr>
          <w:color w:val="000000"/>
        </w:rPr>
        <w:t xml:space="preserve"> </w:t>
      </w:r>
      <w:r w:rsidR="00797695">
        <w:rPr>
          <w:color w:val="000000"/>
        </w:rPr>
        <w:t>1</w:t>
      </w:r>
      <w:r w:rsidR="00800D6A" w:rsidRPr="00800D6A">
        <w:rPr>
          <w:color w:val="000000"/>
        </w:rPr>
        <w:t>)</w:t>
      </w:r>
      <w:r w:rsidR="00797695">
        <w:rPr>
          <w:color w:val="000000"/>
        </w:rPr>
        <w:t>, 56,31</w:t>
      </w:r>
      <w:r w:rsidR="00797695" w:rsidRPr="00797695">
        <w:rPr>
          <w:color w:val="000000"/>
        </w:rPr>
        <w:t xml:space="preserve"> kv. m bendro ploto negyvenamąsias patalpas (pastate – </w:t>
      </w:r>
      <w:r w:rsidR="00797695">
        <w:rPr>
          <w:color w:val="000000"/>
        </w:rPr>
        <w:t>dirbtuvėse</w:t>
      </w:r>
      <w:r w:rsidR="00797695" w:rsidRPr="00797695">
        <w:rPr>
          <w:color w:val="000000"/>
        </w:rPr>
        <w:t>, plane pažymėtame 2G1p, unikalus Nr. 4400-0142-</w:t>
      </w:r>
      <w:r w:rsidR="00797695">
        <w:rPr>
          <w:color w:val="000000"/>
        </w:rPr>
        <w:t>3927</w:t>
      </w:r>
      <w:r w:rsidR="00797695" w:rsidRPr="00797695">
        <w:rPr>
          <w:color w:val="000000"/>
        </w:rPr>
        <w:t>, patalp</w:t>
      </w:r>
      <w:r w:rsidR="00797695">
        <w:rPr>
          <w:color w:val="000000"/>
        </w:rPr>
        <w:t>os</w:t>
      </w:r>
      <w:r w:rsidR="00797695" w:rsidRPr="00797695">
        <w:rPr>
          <w:color w:val="000000"/>
        </w:rPr>
        <w:t xml:space="preserve"> pažymėt</w:t>
      </w:r>
      <w:r w:rsidR="00797695">
        <w:rPr>
          <w:color w:val="000000"/>
        </w:rPr>
        <w:t>os</w:t>
      </w:r>
      <w:r w:rsidR="00797695" w:rsidRPr="00797695">
        <w:rPr>
          <w:color w:val="000000"/>
        </w:rPr>
        <w:t xml:space="preserve"> plane indeks</w:t>
      </w:r>
      <w:r w:rsidR="00797695">
        <w:rPr>
          <w:color w:val="000000"/>
        </w:rPr>
        <w:t>ais</w:t>
      </w:r>
      <w:r w:rsidR="00797695" w:rsidRPr="00797695">
        <w:rPr>
          <w:color w:val="000000"/>
        </w:rPr>
        <w:t xml:space="preserve"> 1</w:t>
      </w:r>
      <w:r w:rsidR="00797695">
        <w:rPr>
          <w:color w:val="000000"/>
        </w:rPr>
        <w:t>, 2</w:t>
      </w:r>
      <w:r w:rsidR="00797695" w:rsidRPr="00797695">
        <w:rPr>
          <w:color w:val="000000"/>
        </w:rPr>
        <w:t>)</w:t>
      </w:r>
      <w:r w:rsidR="00797695">
        <w:rPr>
          <w:color w:val="000000"/>
        </w:rPr>
        <w:t>,</w:t>
      </w:r>
      <w:r w:rsidR="00E417A6" w:rsidRPr="00416411">
        <w:rPr>
          <w:color w:val="000000"/>
        </w:rPr>
        <w:t xml:space="preserve"> </w:t>
      </w:r>
      <w:r w:rsidR="00797695" w:rsidRPr="00797695">
        <w:rPr>
          <w:color w:val="000000"/>
        </w:rPr>
        <w:t>esančias adresu: Mokyklos g. 2, Tamošių k., Veliuonos</w:t>
      </w:r>
      <w:r w:rsidR="00797695" w:rsidRPr="00797695">
        <w:rPr>
          <w:b/>
          <w:bCs/>
          <w:color w:val="000000"/>
        </w:rPr>
        <w:t xml:space="preserve"> </w:t>
      </w:r>
      <w:r w:rsidR="00797695" w:rsidRPr="00797695">
        <w:rPr>
          <w:color w:val="000000"/>
        </w:rPr>
        <w:t>sen., Jurbarko r. sav.</w:t>
      </w:r>
      <w:r w:rsidR="00797695">
        <w:rPr>
          <w:color w:val="000000"/>
        </w:rPr>
        <w:t>,</w:t>
      </w:r>
      <w:r w:rsidR="00797695" w:rsidRPr="00797695">
        <w:rPr>
          <w:color w:val="000000"/>
        </w:rPr>
        <w:t xml:space="preserve"> </w:t>
      </w:r>
      <w:r w:rsidR="006C2997" w:rsidRPr="00416411">
        <w:rPr>
          <w:iCs/>
          <w:color w:val="000000"/>
        </w:rPr>
        <w:t>tenkinti gyvenamosios vietovės bendruomenės viešuosius</w:t>
      </w:r>
      <w:r w:rsidR="006C2997" w:rsidRPr="006C2997">
        <w:rPr>
          <w:iCs/>
          <w:color w:val="000000"/>
        </w:rPr>
        <w:t xml:space="preserve"> poreiki</w:t>
      </w:r>
      <w:r w:rsidR="006C2997">
        <w:rPr>
          <w:iCs/>
          <w:color w:val="000000"/>
        </w:rPr>
        <w:t>us</w:t>
      </w:r>
      <w:r w:rsidR="006C2997" w:rsidRPr="006C2997">
        <w:rPr>
          <w:iCs/>
          <w:color w:val="000000"/>
        </w:rPr>
        <w:t>.</w:t>
      </w:r>
    </w:p>
    <w:p w14:paraId="46033B5F" w14:textId="1382F03E" w:rsidR="009861D2" w:rsidRPr="009861D2" w:rsidRDefault="009861D2" w:rsidP="009861D2">
      <w:pPr>
        <w:shd w:val="clear" w:color="auto" w:fill="FFFFFF"/>
        <w:ind w:firstLine="709"/>
        <w:jc w:val="both"/>
        <w:rPr>
          <w:color w:val="212529"/>
          <w:szCs w:val="24"/>
        </w:rPr>
      </w:pPr>
      <w:r w:rsidRPr="009861D2">
        <w:rPr>
          <w:color w:val="212529"/>
          <w:szCs w:val="24"/>
        </w:rPr>
        <w:t xml:space="preserve">2. </w:t>
      </w:r>
      <w:r w:rsidR="004D576C" w:rsidRPr="004D576C">
        <w:rPr>
          <w:color w:val="212529"/>
          <w:szCs w:val="24"/>
        </w:rPr>
        <w:t xml:space="preserve">Įgalioti Jurbarko rajono savivaldybės administracijos direktorių pasirašyti </w:t>
      </w:r>
      <w:r w:rsidRPr="009861D2">
        <w:rPr>
          <w:color w:val="212529"/>
          <w:szCs w:val="24"/>
        </w:rPr>
        <w:t>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5C2C5E7B" w:rsid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r w:rsidR="00DD1E82">
        <w:rPr>
          <w:color w:val="212529"/>
          <w:szCs w:val="24"/>
        </w:rPr>
        <w:t>;</w:t>
      </w:r>
    </w:p>
    <w:p w14:paraId="0325A954" w14:textId="0F6FD065" w:rsidR="00CE10AC" w:rsidRDefault="00DD1E82" w:rsidP="00CE10AC">
      <w:pPr>
        <w:shd w:val="clear" w:color="auto" w:fill="FFFFFF"/>
        <w:jc w:val="both"/>
        <w:rPr>
          <w:color w:val="212529"/>
          <w:szCs w:val="24"/>
        </w:rPr>
      </w:pPr>
      <w:r>
        <w:rPr>
          <w:color w:val="212529"/>
          <w:szCs w:val="24"/>
        </w:rPr>
        <w:tab/>
      </w:r>
      <w:bookmarkStart w:id="6" w:name="_Hlk213660455"/>
      <w:r w:rsidR="006F68DF" w:rsidRPr="00CE10AC">
        <w:rPr>
          <w:color w:val="212529"/>
          <w:szCs w:val="24"/>
        </w:rPr>
        <w:t xml:space="preserve">4. </w:t>
      </w:r>
      <w:r w:rsidR="00CE10AC" w:rsidRPr="00CE10AC">
        <w:rPr>
          <w:color w:val="212529"/>
          <w:szCs w:val="24"/>
        </w:rPr>
        <w:t xml:space="preserve">Pripažinti netekusiu galios Jurbarko rajono savivaldybės tarybos </w:t>
      </w:r>
      <w:bookmarkEnd w:id="6"/>
      <w:r w:rsidR="00CE10AC" w:rsidRPr="00CE10AC">
        <w:rPr>
          <w:szCs w:val="24"/>
        </w:rPr>
        <w:t>2023 m. lapkričio 30 d.  sprendimą Nr. T2-324 „Dėl turto perdavimo panaudos pagrindais Tamošių kaimo bendruomenei“</w:t>
      </w:r>
      <w:r w:rsidR="00CE10AC">
        <w:rPr>
          <w:szCs w:val="24"/>
        </w:rPr>
        <w:t>.</w:t>
      </w:r>
    </w:p>
    <w:p w14:paraId="096333D4" w14:textId="1DBD52FE" w:rsidR="005A7931" w:rsidRPr="005A7931" w:rsidRDefault="005A7931" w:rsidP="00CE10AC">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21101844" w14:textId="77777777" w:rsidR="00797695" w:rsidRDefault="0079769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797695" w14:paraId="72E3020A" w14:textId="77777777">
        <w:trPr>
          <w:trHeight w:val="180"/>
        </w:trPr>
        <w:tc>
          <w:tcPr>
            <w:tcW w:w="4410" w:type="dxa"/>
          </w:tcPr>
          <w:p w14:paraId="60EC096B" w14:textId="77777777" w:rsidR="00797695" w:rsidRDefault="00797695"/>
          <w:p w14:paraId="56406834" w14:textId="77777777" w:rsidR="00797695" w:rsidRDefault="00797695"/>
          <w:p w14:paraId="309306F3" w14:textId="77777777" w:rsidR="00797695" w:rsidRDefault="00797695"/>
        </w:tc>
        <w:tc>
          <w:tcPr>
            <w:tcW w:w="4410" w:type="dxa"/>
          </w:tcPr>
          <w:p w14:paraId="137E6485" w14:textId="77777777" w:rsidR="00797695" w:rsidRDefault="00797695">
            <w:pPr>
              <w:jc w:val="right"/>
            </w:pPr>
          </w:p>
        </w:tc>
      </w:tr>
    </w:tbl>
    <w:p w14:paraId="6D7C186B" w14:textId="70A79D00" w:rsidR="00E61B20" w:rsidRPr="00E61B20" w:rsidRDefault="00E417A6" w:rsidP="00E61B20">
      <w:r>
        <w:lastRenderedPageBreak/>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0B619792" w14:textId="77777777" w:rsidR="0003425D" w:rsidRDefault="0003425D" w:rsidP="00E61B20"/>
    <w:p w14:paraId="613A1E02" w14:textId="77777777" w:rsidR="00797695" w:rsidRDefault="00797695" w:rsidP="00E61B20"/>
    <w:p w14:paraId="039FA4FD" w14:textId="77777777" w:rsidR="00797695" w:rsidRDefault="00797695" w:rsidP="00E61B20"/>
    <w:p w14:paraId="1157E7B5" w14:textId="77777777" w:rsidR="00797695" w:rsidRDefault="00797695" w:rsidP="00E61B20"/>
    <w:p w14:paraId="3FD8DED0" w14:textId="77777777" w:rsidR="00797695" w:rsidRDefault="00797695" w:rsidP="00E61B20"/>
    <w:p w14:paraId="5EDF844D" w14:textId="77777777" w:rsidR="00797695" w:rsidRDefault="00797695" w:rsidP="00E61B20"/>
    <w:p w14:paraId="10141395" w14:textId="77777777" w:rsidR="00797695" w:rsidRDefault="00797695" w:rsidP="00E61B20"/>
    <w:p w14:paraId="4963B9F6" w14:textId="77777777" w:rsidR="00797695" w:rsidRDefault="00797695" w:rsidP="00E61B20"/>
    <w:p w14:paraId="25126933" w14:textId="77777777" w:rsidR="00797695" w:rsidRDefault="00797695" w:rsidP="00E61B20"/>
    <w:p w14:paraId="05E3E2B4" w14:textId="77777777" w:rsidR="00797695" w:rsidRDefault="00797695" w:rsidP="00E61B20"/>
    <w:p w14:paraId="591C765A" w14:textId="77777777" w:rsidR="00797695" w:rsidRDefault="00797695" w:rsidP="00E61B20"/>
    <w:p w14:paraId="632663D5" w14:textId="77777777" w:rsidR="00797695" w:rsidRDefault="00797695" w:rsidP="00E61B20"/>
    <w:p w14:paraId="30F3526D" w14:textId="77777777" w:rsidR="00797695" w:rsidRDefault="00797695" w:rsidP="00E61B20"/>
    <w:p w14:paraId="0727F351" w14:textId="77777777" w:rsidR="00797695" w:rsidRDefault="00797695" w:rsidP="00E61B20"/>
    <w:p w14:paraId="0BE3996A" w14:textId="77777777" w:rsidR="00797695" w:rsidRDefault="00797695" w:rsidP="00E61B20"/>
    <w:p w14:paraId="3A5604E2" w14:textId="77777777" w:rsidR="00797695" w:rsidRDefault="00797695" w:rsidP="00E61B20"/>
    <w:p w14:paraId="349FB06C" w14:textId="77777777" w:rsidR="00797695" w:rsidRDefault="00797695" w:rsidP="00E61B20"/>
    <w:p w14:paraId="49320BDC" w14:textId="77777777" w:rsidR="00797695" w:rsidRDefault="00797695" w:rsidP="00E61B20"/>
    <w:p w14:paraId="685E0D94" w14:textId="77777777" w:rsidR="00797695" w:rsidRDefault="00797695" w:rsidP="00E61B20"/>
    <w:p w14:paraId="3FC2FBB0" w14:textId="77777777" w:rsidR="00797695" w:rsidRDefault="00797695" w:rsidP="00E61B20"/>
    <w:p w14:paraId="1021902E" w14:textId="77777777" w:rsidR="00797695" w:rsidRDefault="00797695" w:rsidP="00E61B20"/>
    <w:p w14:paraId="3BCE06B6" w14:textId="77777777" w:rsidR="00797695" w:rsidRDefault="00797695" w:rsidP="00E61B20"/>
    <w:p w14:paraId="787DEB6E" w14:textId="77777777" w:rsidR="00797695" w:rsidRDefault="00797695" w:rsidP="00E61B20"/>
    <w:p w14:paraId="38BF0C56" w14:textId="77777777" w:rsidR="00797695" w:rsidRDefault="00797695" w:rsidP="00E61B20"/>
    <w:p w14:paraId="53796A9E" w14:textId="77777777" w:rsidR="00797695" w:rsidRDefault="00797695" w:rsidP="00E61B20"/>
    <w:p w14:paraId="2A6233A6" w14:textId="77777777" w:rsidR="00797695" w:rsidRDefault="00797695" w:rsidP="00E61B20"/>
    <w:p w14:paraId="61EDDF19" w14:textId="77777777" w:rsidR="00797695" w:rsidRDefault="00797695" w:rsidP="00E61B20"/>
    <w:p w14:paraId="4D44CF55" w14:textId="77777777" w:rsidR="00797695" w:rsidRDefault="00797695" w:rsidP="00E61B20"/>
    <w:p w14:paraId="27F070C2" w14:textId="77777777" w:rsidR="00797695" w:rsidRDefault="00797695" w:rsidP="00E61B20"/>
    <w:p w14:paraId="20D960D7" w14:textId="77777777" w:rsidR="00797695" w:rsidRDefault="00797695" w:rsidP="00E61B20"/>
    <w:p w14:paraId="10553197" w14:textId="77777777" w:rsidR="00797695" w:rsidRDefault="00797695" w:rsidP="00E61B20"/>
    <w:p w14:paraId="7F0CADCD" w14:textId="77777777" w:rsidR="00797695" w:rsidRDefault="00797695" w:rsidP="00E61B20"/>
    <w:p w14:paraId="28A358F9" w14:textId="77777777" w:rsidR="00797695" w:rsidRDefault="00797695" w:rsidP="00E61B20"/>
    <w:p w14:paraId="150DC312" w14:textId="77777777" w:rsidR="00797695" w:rsidRDefault="00797695" w:rsidP="00E61B20"/>
    <w:p w14:paraId="68FE580F" w14:textId="77777777" w:rsidR="00797695" w:rsidRDefault="00797695" w:rsidP="00E61B20"/>
    <w:p w14:paraId="0FDA88AF" w14:textId="77777777" w:rsidR="00797695" w:rsidRDefault="00797695" w:rsidP="00E61B20"/>
    <w:p w14:paraId="7EB723E7" w14:textId="77777777" w:rsidR="00797695" w:rsidRDefault="00797695" w:rsidP="00E61B20"/>
    <w:p w14:paraId="5D61ED59" w14:textId="77777777" w:rsidR="00797695" w:rsidRDefault="00797695" w:rsidP="00E61B20"/>
    <w:p w14:paraId="4A13F1D1" w14:textId="77777777" w:rsidR="00797695" w:rsidRDefault="00797695" w:rsidP="00E61B20"/>
    <w:p w14:paraId="6D71027E" w14:textId="77777777" w:rsidR="0003425D" w:rsidRDefault="00E61B20" w:rsidP="00E61B20">
      <w:r w:rsidRPr="00E61B20">
        <w:t>Parengė</w:t>
      </w:r>
      <w:r w:rsidR="00E417A6">
        <w:t xml:space="preserve"> </w:t>
      </w:r>
    </w:p>
    <w:p w14:paraId="3A5DE6AD" w14:textId="77777777" w:rsidR="00797695" w:rsidRDefault="00E61B20" w:rsidP="00E61B20">
      <w:r w:rsidRPr="00E61B20">
        <w:t xml:space="preserve">Jolita Matulienė </w:t>
      </w:r>
    </w:p>
    <w:p w14:paraId="04C1ACE2" w14:textId="3F675AFB" w:rsidR="00E61B20" w:rsidRPr="00E61B20" w:rsidRDefault="00E61B20" w:rsidP="00E61B20">
      <w:r w:rsidRPr="00E61B20">
        <w:t>2025-</w:t>
      </w:r>
      <w:r w:rsidR="00865BF7">
        <w:t>1</w:t>
      </w:r>
      <w:r w:rsidR="006F68DF">
        <w:t>2</w:t>
      </w:r>
      <w:r w:rsidRPr="00E61B20">
        <w:t>-</w:t>
      </w:r>
    </w:p>
    <w:p w14:paraId="6BE9417A" w14:textId="77777777" w:rsidR="00CD521D" w:rsidRDefault="00CD521D"/>
    <w:p w14:paraId="1796F09F" w14:textId="77777777" w:rsidR="002F6CCD" w:rsidRDefault="002F6CCD"/>
    <w:p w14:paraId="65BCB694" w14:textId="77777777" w:rsidR="006F68DF" w:rsidRDefault="006F68DF"/>
    <w:p w14:paraId="046583E4" w14:textId="77777777" w:rsidR="004D576C" w:rsidRDefault="004D576C"/>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6044126C" w:rsidR="00E61B20" w:rsidRPr="000C2C49" w:rsidRDefault="00E61B20" w:rsidP="000C2C49">
      <w:pPr>
        <w:jc w:val="center"/>
        <w:rPr>
          <w:b/>
        </w:rPr>
      </w:pPr>
      <w:r w:rsidRPr="00E61B20">
        <w:rPr>
          <w:b/>
          <w:bCs/>
          <w:caps/>
        </w:rPr>
        <w:t>PRIE JURBARKO RAJONO SAVIVALDYBĖS TARYBOS SPRENDIMO „</w:t>
      </w:r>
      <w:r w:rsidR="006F68DF" w:rsidRPr="006F68DF">
        <w:rPr>
          <w:b/>
          <w:bCs/>
        </w:rPr>
        <w:t>DĖL TURTO PERDAVIMO PANAUDOS PAGRINDAIS TAMOŠIŲ KAIMO BENDRUOMENEI</w:t>
      </w:r>
      <w:r w:rsidR="0099751D">
        <w:rPr>
          <w:b/>
          <w:bCs/>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71A754AD" w:rsidR="00E61B20" w:rsidRPr="00E61B20" w:rsidRDefault="00E61B20" w:rsidP="00E61B20">
      <w:pPr>
        <w:tabs>
          <w:tab w:val="left" w:pos="567"/>
        </w:tabs>
        <w:jc w:val="center"/>
      </w:pPr>
      <w:r w:rsidRPr="00E61B20">
        <w:t>2025</w:t>
      </w:r>
      <w:r w:rsidR="002F2E75">
        <w:t xml:space="preserve"> m. </w:t>
      </w:r>
      <w:r w:rsidR="006F68DF">
        <w:t>gruodžio</w:t>
      </w:r>
      <w:r w:rsidR="002F2E75">
        <w:t xml:space="preserve"> </w:t>
      </w:r>
      <w:r w:rsidR="00A82A53">
        <w:t>2</w:t>
      </w:r>
      <w:r w:rsidR="002F2E75">
        <w:t xml:space="preserve"> d.</w:t>
      </w:r>
    </w:p>
    <w:p w14:paraId="599E28EC" w14:textId="77777777" w:rsidR="00E61B20" w:rsidRPr="00E61B20" w:rsidRDefault="00E61B20" w:rsidP="00E61B20">
      <w:pPr>
        <w:tabs>
          <w:tab w:val="left" w:pos="0"/>
        </w:tabs>
        <w:jc w:val="center"/>
      </w:pPr>
      <w:r w:rsidRPr="00E61B20">
        <w:t>Jurbarkas</w:t>
      </w: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207D9659"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6F68DF" w:rsidRPr="006F68DF">
              <w:rPr>
                <w:i/>
                <w:sz w:val="22"/>
                <w:szCs w:val="22"/>
              </w:rPr>
              <w:t>Tamošių kaimo bendruomenei</w:t>
            </w:r>
            <w:r w:rsidRPr="00FB2904">
              <w:rPr>
                <w:i/>
                <w:sz w:val="22"/>
                <w:szCs w:val="22"/>
              </w:rPr>
              <w:t xml:space="preserve">, kad būtų </w:t>
            </w:r>
            <w:bookmarkStart w:id="7" w:name="_Hlk213707392"/>
            <w:r w:rsidRPr="00FB2904">
              <w:rPr>
                <w:i/>
                <w:sz w:val="22"/>
                <w:szCs w:val="22"/>
              </w:rPr>
              <w:t>tenkinami gyvenamosios vietovės bendruomenės viešieji poreikiai</w:t>
            </w:r>
            <w:r w:rsidR="00C0163B" w:rsidRPr="00FB2904">
              <w:rPr>
                <w:i/>
                <w:sz w:val="22"/>
                <w:szCs w:val="22"/>
              </w:rPr>
              <w:t>.</w:t>
            </w:r>
            <w:bookmarkEnd w:id="7"/>
          </w:p>
        </w:tc>
      </w:tr>
      <w:tr w:rsidR="00E61B20" w:rsidRPr="00E61B20" w14:paraId="4E4BB3C5" w14:textId="77777777" w:rsidTr="005F3026">
        <w:tc>
          <w:tcPr>
            <w:tcW w:w="9854" w:type="dxa"/>
          </w:tcPr>
          <w:p w14:paraId="7A3B4179" w14:textId="77777777" w:rsidR="00E61B20" w:rsidRPr="00747DC1" w:rsidRDefault="00E61B20" w:rsidP="00E61B20">
            <w:pPr>
              <w:tabs>
                <w:tab w:val="left" w:pos="0"/>
              </w:tabs>
              <w:rPr>
                <w:b/>
                <w:bCs/>
                <w:i/>
                <w:iCs/>
                <w:sz w:val="22"/>
                <w:szCs w:val="22"/>
              </w:rPr>
            </w:pPr>
            <w:r w:rsidRPr="00747DC1">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2DEC16D5" w:rsidR="00E61B20" w:rsidRPr="00747DC1" w:rsidRDefault="00FB2904" w:rsidP="00E61B20">
            <w:pPr>
              <w:jc w:val="both"/>
              <w:rPr>
                <w:i/>
                <w:iCs/>
                <w:sz w:val="22"/>
                <w:szCs w:val="22"/>
              </w:rPr>
            </w:pPr>
            <w:r w:rsidRPr="00747DC1">
              <w:rPr>
                <w:i/>
                <w:iCs/>
                <w:sz w:val="22"/>
                <w:szCs w:val="22"/>
              </w:rPr>
              <w:t>Pagal</w:t>
            </w:r>
            <w:r w:rsidR="00247E26" w:rsidRPr="00747DC1">
              <w:rPr>
                <w:i/>
                <w:iCs/>
                <w:sz w:val="22"/>
                <w:szCs w:val="22"/>
              </w:rPr>
              <w:t xml:space="preserve"> </w:t>
            </w:r>
            <w:bookmarkStart w:id="8" w:name="_Hlk214486026"/>
            <w:r w:rsidR="00747DC1" w:rsidRPr="00747DC1">
              <w:rPr>
                <w:i/>
                <w:iCs/>
                <w:sz w:val="22"/>
                <w:szCs w:val="22"/>
              </w:rPr>
              <w:t>2023 m. lapkričio 30</w:t>
            </w:r>
            <w:r w:rsidR="00747DC1">
              <w:rPr>
                <w:i/>
                <w:iCs/>
                <w:sz w:val="22"/>
                <w:szCs w:val="22"/>
              </w:rPr>
              <w:t xml:space="preserve"> d. </w:t>
            </w:r>
            <w:r w:rsidR="00247E26" w:rsidRPr="00747DC1">
              <w:rPr>
                <w:i/>
                <w:iCs/>
                <w:sz w:val="22"/>
                <w:szCs w:val="22"/>
              </w:rPr>
              <w:t xml:space="preserve"> </w:t>
            </w:r>
            <w:r w:rsidR="006C2997" w:rsidRPr="00747DC1">
              <w:rPr>
                <w:i/>
                <w:iCs/>
                <w:sz w:val="22"/>
                <w:szCs w:val="22"/>
              </w:rPr>
              <w:t xml:space="preserve">Jurbarko rajono savivaldybės tarybos sprendimą Nr. </w:t>
            </w:r>
            <w:r w:rsidR="006F68DF" w:rsidRPr="00747DC1">
              <w:rPr>
                <w:i/>
                <w:iCs/>
                <w:sz w:val="22"/>
                <w:szCs w:val="22"/>
              </w:rPr>
              <w:t>T2-324 „Dėl turto perdavimo panaudos pagrindais Tamošių kaimo bendruomenei“</w:t>
            </w:r>
            <w:bookmarkEnd w:id="8"/>
            <w:r w:rsidR="00747DC1" w:rsidRPr="00747DC1">
              <w:rPr>
                <w:i/>
                <w:iCs/>
                <w:sz w:val="22"/>
                <w:szCs w:val="22"/>
              </w:rPr>
              <w:t xml:space="preserve"> sudaryta panaudos sutartis su asociacija Tamošių kaimo bendruomene dėl Jurbarko rajono savivaldybei nuosavybės teise priklausančių, savivaldybės administracijos patikėjimo teise valdomų negyvenamųjų 452,98 kv. m ploto patalpų (unikalus Nr. 9497-9005-3015, pastatas pažymėtas plane 1C2p, patalpos pažymėtos indeksais nuo 1-9 iki 1-18 ir 1/2 bendro naudojimo patalpų, pažymėtų indeksais 1-1 ir 1-2) Tamošių k., Jurbarko r. sav.</w:t>
            </w:r>
            <w:r w:rsidR="00323D01">
              <w:rPr>
                <w:i/>
                <w:iCs/>
                <w:sz w:val="22"/>
                <w:szCs w:val="22"/>
              </w:rPr>
              <w:t>,</w:t>
            </w:r>
            <w:r w:rsidR="00747DC1" w:rsidRPr="00747DC1">
              <w:rPr>
                <w:i/>
                <w:iCs/>
                <w:sz w:val="22"/>
                <w:szCs w:val="22"/>
              </w:rPr>
              <w:t xml:space="preserve"> tačiau bendruomenė </w:t>
            </w:r>
            <w:r w:rsidR="00747DC1">
              <w:rPr>
                <w:i/>
                <w:iCs/>
                <w:sz w:val="22"/>
                <w:szCs w:val="22"/>
              </w:rPr>
              <w:t>pageidauja</w:t>
            </w:r>
            <w:r w:rsidR="00747DC1" w:rsidRPr="00747DC1">
              <w:rPr>
                <w:i/>
                <w:iCs/>
                <w:sz w:val="22"/>
                <w:szCs w:val="22"/>
              </w:rPr>
              <w:t xml:space="preserve"> šią sutartį nutraukti</w:t>
            </w:r>
            <w:r w:rsidR="00116CEC">
              <w:rPr>
                <w:i/>
                <w:iCs/>
                <w:sz w:val="22"/>
                <w:szCs w:val="22"/>
              </w:rPr>
              <w:t xml:space="preserve"> dėl higienos normų reikalavimų neatitikimo.</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71094294" w:rsidR="00E61B20" w:rsidRPr="00FB2904" w:rsidRDefault="00CE10AC" w:rsidP="00E61B20">
            <w:pPr>
              <w:tabs>
                <w:tab w:val="left" w:pos="0"/>
              </w:tabs>
              <w:jc w:val="both"/>
              <w:rPr>
                <w:i/>
                <w:sz w:val="22"/>
                <w:szCs w:val="22"/>
              </w:rPr>
            </w:pPr>
            <w:r>
              <w:rPr>
                <w:i/>
                <w:sz w:val="22"/>
                <w:szCs w:val="22"/>
              </w:rPr>
              <w:t>Naujosios p</w:t>
            </w:r>
            <w:r w:rsidR="00E61B20" w:rsidRPr="00FB2904">
              <w:rPr>
                <w:i/>
                <w:sz w:val="22"/>
                <w:szCs w:val="22"/>
              </w:rPr>
              <w:t>atalp</w:t>
            </w:r>
            <w:r w:rsidR="006C2997">
              <w:rPr>
                <w:i/>
                <w:sz w:val="22"/>
                <w:szCs w:val="22"/>
              </w:rPr>
              <w:t>os</w:t>
            </w:r>
            <w:r w:rsidR="00E61B20" w:rsidRPr="00FB2904">
              <w:rPr>
                <w:i/>
                <w:sz w:val="22"/>
                <w:szCs w:val="22"/>
              </w:rPr>
              <w:t xml:space="preserve"> </w:t>
            </w:r>
            <w:r w:rsidR="002F2E75" w:rsidRPr="00FB2904">
              <w:rPr>
                <w:i/>
                <w:sz w:val="22"/>
                <w:szCs w:val="22"/>
              </w:rPr>
              <w:t>būtų naudojamos</w:t>
            </w:r>
            <w:r w:rsidR="00E61B20" w:rsidRPr="00FB2904">
              <w:rPr>
                <w:i/>
                <w:sz w:val="22"/>
                <w:szCs w:val="22"/>
              </w:rPr>
              <w:t xml:space="preserve"> </w:t>
            </w:r>
            <w:r w:rsidR="00747DC1" w:rsidRPr="00747DC1">
              <w:rPr>
                <w:i/>
                <w:iCs/>
                <w:sz w:val="22"/>
                <w:szCs w:val="22"/>
              </w:rPr>
              <w:t>Tamošių kaimo bendruomen</w:t>
            </w:r>
            <w:r>
              <w:rPr>
                <w:i/>
                <w:iCs/>
                <w:sz w:val="22"/>
                <w:szCs w:val="22"/>
              </w:rPr>
              <w:t>ės</w:t>
            </w:r>
            <w:r w:rsidR="00747DC1" w:rsidRPr="00747DC1">
              <w:rPr>
                <w:i/>
                <w:sz w:val="22"/>
                <w:szCs w:val="22"/>
              </w:rPr>
              <w:t xml:space="preserve"> </w:t>
            </w:r>
            <w:r w:rsidR="002F2E75" w:rsidRPr="00FB2904">
              <w:rPr>
                <w:i/>
                <w:sz w:val="22"/>
                <w:szCs w:val="22"/>
              </w:rPr>
              <w:t xml:space="preserve">veiklai vykdyti, </w:t>
            </w:r>
            <w:r w:rsidR="0099751D">
              <w:rPr>
                <w:i/>
                <w:sz w:val="22"/>
                <w:szCs w:val="22"/>
              </w:rPr>
              <w:t>taip pat jos reikalingos</w:t>
            </w:r>
            <w:r w:rsidR="002F2E75" w:rsidRPr="00FB2904">
              <w:rPr>
                <w:i/>
                <w:sz w:val="22"/>
                <w:szCs w:val="22"/>
              </w:rPr>
              <w:t xml:space="preserve"> </w:t>
            </w:r>
            <w:r w:rsidR="006C2997" w:rsidRPr="006C2997">
              <w:rPr>
                <w:i/>
                <w:sz w:val="22"/>
                <w:szCs w:val="22"/>
              </w:rPr>
              <w:t>gyventojų poreikiams tenkinti ir sociokultūrinė</w:t>
            </w:r>
            <w:r w:rsidR="00484410">
              <w:rPr>
                <w:i/>
                <w:sz w:val="22"/>
                <w:szCs w:val="22"/>
              </w:rPr>
              <w:t>m</w:t>
            </w:r>
            <w:r w:rsidR="006C2997" w:rsidRPr="006C2997">
              <w:rPr>
                <w:i/>
                <w:sz w:val="22"/>
                <w:szCs w:val="22"/>
              </w:rPr>
              <w:t>s paslaugo</w:t>
            </w:r>
            <w:r w:rsidR="00484410">
              <w:rPr>
                <w:i/>
                <w:sz w:val="22"/>
                <w:szCs w:val="22"/>
              </w:rPr>
              <w:t>m</w:t>
            </w:r>
            <w:r w:rsidR="006C2997" w:rsidRPr="006C2997">
              <w:rPr>
                <w:i/>
                <w:sz w:val="22"/>
                <w:szCs w:val="22"/>
              </w:rPr>
              <w:t>s.</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61F1039B"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1994 m. liepos 7 d. </w:t>
            </w:r>
            <w:r w:rsidRPr="00FB2904">
              <w:rPr>
                <w:i/>
                <w:sz w:val="22"/>
                <w:szCs w:val="22"/>
              </w:rPr>
              <w:br/>
            </w:r>
            <w:r w:rsidR="00A709A0" w:rsidRPr="00FB2904">
              <w:rPr>
                <w:i/>
                <w:sz w:val="22"/>
                <w:szCs w:val="22"/>
              </w:rPr>
              <w:t>įs</w:t>
            </w:r>
            <w:r w:rsidR="00BF560A">
              <w:rPr>
                <w:i/>
                <w:sz w:val="22"/>
                <w:szCs w:val="22"/>
              </w:rPr>
              <w:t>tatymas</w:t>
            </w:r>
            <w:r w:rsidR="00A709A0" w:rsidRPr="00FB2904">
              <w:rPr>
                <w:i/>
                <w:sz w:val="22"/>
                <w:szCs w:val="22"/>
              </w:rPr>
              <w:t xml:space="preserve">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9" w:history="1">
              <w:r w:rsidRPr="00FB2904">
                <w:rPr>
                  <w:rStyle w:val="Hipersaitas"/>
                  <w:i/>
                  <w:sz w:val="22"/>
                  <w:szCs w:val="22"/>
                </w:rPr>
                <w:t>Nr. T2-338</w:t>
              </w:r>
            </w:hyperlink>
            <w:r w:rsidR="00D7120B">
              <w:t>.</w:t>
            </w:r>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75B369C7" w:rsidR="00E61B20" w:rsidRPr="00FB2904" w:rsidRDefault="00747DC1" w:rsidP="00E61B20">
            <w:pPr>
              <w:tabs>
                <w:tab w:val="left" w:pos="0"/>
              </w:tabs>
              <w:jc w:val="both"/>
              <w:rPr>
                <w:i/>
                <w:sz w:val="22"/>
                <w:szCs w:val="22"/>
              </w:rPr>
            </w:pPr>
            <w:r w:rsidRPr="00747DC1">
              <w:rPr>
                <w:i/>
                <w:iCs/>
                <w:sz w:val="22"/>
                <w:szCs w:val="22"/>
              </w:rPr>
              <w:t>Tamošių kaimo bendruomen</w:t>
            </w:r>
            <w:r w:rsidR="00CE10AC">
              <w:rPr>
                <w:i/>
                <w:iCs/>
                <w:sz w:val="22"/>
                <w:szCs w:val="22"/>
              </w:rPr>
              <w:t>ė</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1D84460C" w:rsidR="00E61B20" w:rsidRPr="00FB2904" w:rsidRDefault="00E61B20" w:rsidP="00E61B20">
            <w:pPr>
              <w:tabs>
                <w:tab w:val="left" w:pos="0"/>
              </w:tabs>
              <w:jc w:val="both"/>
              <w:rPr>
                <w:i/>
                <w:sz w:val="22"/>
                <w:szCs w:val="22"/>
              </w:rPr>
            </w:pPr>
            <w:r w:rsidRPr="00FB2904">
              <w:rPr>
                <w:i/>
                <w:sz w:val="22"/>
                <w:szCs w:val="22"/>
              </w:rPr>
              <w:t xml:space="preserve">Rengėjai, </w:t>
            </w:r>
            <w:r w:rsidR="00CE10AC" w:rsidRPr="00CE10AC">
              <w:rPr>
                <w:i/>
                <w:iCs/>
                <w:sz w:val="22"/>
                <w:szCs w:val="22"/>
              </w:rPr>
              <w:t>Tamošių kaimo bendruomenei</w:t>
            </w:r>
            <w:r w:rsidR="00CE10AC" w:rsidRPr="00CE10AC">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F3999CB" w:rsidR="00E61B20" w:rsidRPr="00E61B20" w:rsidRDefault="00E61B20" w:rsidP="00E61B20">
      <w:r w:rsidRPr="00E61B20">
        <w:t>2025-</w:t>
      </w:r>
      <w:r w:rsidR="002F2E75">
        <w:t>1</w:t>
      </w:r>
      <w:r w:rsidR="00CE10AC">
        <w:t>2</w:t>
      </w:r>
      <w:r w:rsidRPr="00E61B20">
        <w:t>-</w:t>
      </w:r>
    </w:p>
    <w:sectPr w:rsidR="00E61B20" w:rsidRPr="00E61B20" w:rsidSect="00CE2DB5">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8ACF" w14:textId="77777777" w:rsidR="00C53039" w:rsidRDefault="00C53039">
      <w:r>
        <w:separator/>
      </w:r>
    </w:p>
  </w:endnote>
  <w:endnote w:type="continuationSeparator" w:id="0">
    <w:p w14:paraId="2F62269A" w14:textId="77777777" w:rsidR="00C53039" w:rsidRDefault="00C5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8D61" w14:textId="77777777" w:rsidR="00C53039" w:rsidRDefault="00C53039">
      <w:r>
        <w:separator/>
      </w:r>
    </w:p>
  </w:footnote>
  <w:footnote w:type="continuationSeparator" w:id="0">
    <w:p w14:paraId="390BA558" w14:textId="77777777" w:rsidR="00C53039" w:rsidRDefault="00C53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27D2"/>
    <w:rsid w:val="00013E86"/>
    <w:rsid w:val="00031318"/>
    <w:rsid w:val="0003425D"/>
    <w:rsid w:val="000C2C49"/>
    <w:rsid w:val="000C523D"/>
    <w:rsid w:val="00116CEC"/>
    <w:rsid w:val="00163A3C"/>
    <w:rsid w:val="00163F0E"/>
    <w:rsid w:val="00167C43"/>
    <w:rsid w:val="00247E26"/>
    <w:rsid w:val="00252E2E"/>
    <w:rsid w:val="002641AD"/>
    <w:rsid w:val="00280912"/>
    <w:rsid w:val="002A3319"/>
    <w:rsid w:val="002B22A5"/>
    <w:rsid w:val="002B4C5D"/>
    <w:rsid w:val="002E76FD"/>
    <w:rsid w:val="002F2E75"/>
    <w:rsid w:val="002F6CCD"/>
    <w:rsid w:val="002F70E3"/>
    <w:rsid w:val="00323D01"/>
    <w:rsid w:val="0034637A"/>
    <w:rsid w:val="0037538B"/>
    <w:rsid w:val="003B14D2"/>
    <w:rsid w:val="003B28F9"/>
    <w:rsid w:val="003C6E6D"/>
    <w:rsid w:val="003D609E"/>
    <w:rsid w:val="003D7C4F"/>
    <w:rsid w:val="003E06DB"/>
    <w:rsid w:val="00407171"/>
    <w:rsid w:val="00416411"/>
    <w:rsid w:val="004843FF"/>
    <w:rsid w:val="00484410"/>
    <w:rsid w:val="004A626A"/>
    <w:rsid w:val="004C2B8E"/>
    <w:rsid w:val="004D576C"/>
    <w:rsid w:val="00531E01"/>
    <w:rsid w:val="00575932"/>
    <w:rsid w:val="00582B32"/>
    <w:rsid w:val="00597D22"/>
    <w:rsid w:val="005A7931"/>
    <w:rsid w:val="005B54FA"/>
    <w:rsid w:val="006002A8"/>
    <w:rsid w:val="00602823"/>
    <w:rsid w:val="00671FC3"/>
    <w:rsid w:val="00690983"/>
    <w:rsid w:val="006A14CD"/>
    <w:rsid w:val="006B6CCA"/>
    <w:rsid w:val="006C2997"/>
    <w:rsid w:val="006F68DF"/>
    <w:rsid w:val="0072031C"/>
    <w:rsid w:val="00747DC1"/>
    <w:rsid w:val="00772609"/>
    <w:rsid w:val="007950B6"/>
    <w:rsid w:val="00797695"/>
    <w:rsid w:val="00800D6A"/>
    <w:rsid w:val="00817D96"/>
    <w:rsid w:val="00865BF7"/>
    <w:rsid w:val="00873E9A"/>
    <w:rsid w:val="00877E2E"/>
    <w:rsid w:val="0091562E"/>
    <w:rsid w:val="009861D2"/>
    <w:rsid w:val="0099751D"/>
    <w:rsid w:val="009C4B0F"/>
    <w:rsid w:val="009E34F6"/>
    <w:rsid w:val="009F1282"/>
    <w:rsid w:val="00A16294"/>
    <w:rsid w:val="00A35984"/>
    <w:rsid w:val="00A4698C"/>
    <w:rsid w:val="00A709A0"/>
    <w:rsid w:val="00A82A53"/>
    <w:rsid w:val="00B07C88"/>
    <w:rsid w:val="00B100D8"/>
    <w:rsid w:val="00B12E7E"/>
    <w:rsid w:val="00B30BB5"/>
    <w:rsid w:val="00B910F7"/>
    <w:rsid w:val="00BB0AAC"/>
    <w:rsid w:val="00BE4437"/>
    <w:rsid w:val="00BF560A"/>
    <w:rsid w:val="00C0163B"/>
    <w:rsid w:val="00C1573F"/>
    <w:rsid w:val="00C41BA5"/>
    <w:rsid w:val="00C53039"/>
    <w:rsid w:val="00C91AD8"/>
    <w:rsid w:val="00C930DA"/>
    <w:rsid w:val="00CC6D88"/>
    <w:rsid w:val="00CC7D6A"/>
    <w:rsid w:val="00CD521D"/>
    <w:rsid w:val="00CE10AC"/>
    <w:rsid w:val="00CE2DB5"/>
    <w:rsid w:val="00D0657A"/>
    <w:rsid w:val="00D30084"/>
    <w:rsid w:val="00D34CF0"/>
    <w:rsid w:val="00D35949"/>
    <w:rsid w:val="00D7120B"/>
    <w:rsid w:val="00DB60BD"/>
    <w:rsid w:val="00DB790B"/>
    <w:rsid w:val="00DC192A"/>
    <w:rsid w:val="00DC2956"/>
    <w:rsid w:val="00DD1E82"/>
    <w:rsid w:val="00DF7A2B"/>
    <w:rsid w:val="00E12734"/>
    <w:rsid w:val="00E32C47"/>
    <w:rsid w:val="00E417A6"/>
    <w:rsid w:val="00E56B18"/>
    <w:rsid w:val="00E61B20"/>
    <w:rsid w:val="00E65402"/>
    <w:rsid w:val="00E94D9B"/>
    <w:rsid w:val="00EE4212"/>
    <w:rsid w:val="00F554C0"/>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B042-DF53-431B-9E63-CA33086E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3979</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2025-12-02T11:53:00Z</dcterms:created>
  <dcterms:modified xsi:type="dcterms:W3CDTF">2025-12-02T11:53:00Z</dcterms:modified>
</cp:coreProperties>
</file>