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19E7DE" w14:textId="337A827B" w:rsidR="00386329" w:rsidRPr="002F3C2C" w:rsidRDefault="00386329" w:rsidP="00386329">
      <w:pPr>
        <w:jc w:val="right"/>
        <w:rPr>
          <w:szCs w:val="24"/>
        </w:rPr>
      </w:pPr>
      <w:r w:rsidRPr="002F3C2C">
        <w:rPr>
          <w:szCs w:val="24"/>
        </w:rPr>
        <w:t>P</w:t>
      </w:r>
      <w:r w:rsidR="00302B81">
        <w:rPr>
          <w:szCs w:val="24"/>
        </w:rPr>
        <w:t>atikslintas p</w:t>
      </w:r>
      <w:r w:rsidRPr="002F3C2C">
        <w:rPr>
          <w:szCs w:val="24"/>
        </w:rPr>
        <w:t>rojektas</w:t>
      </w:r>
    </w:p>
    <w:p w14:paraId="51E11CAB" w14:textId="77777777" w:rsidR="00386329" w:rsidRPr="002F3C2C" w:rsidRDefault="00386329" w:rsidP="00386329">
      <w:pPr>
        <w:jc w:val="center"/>
        <w:rPr>
          <w:b/>
          <w:bCs/>
          <w:szCs w:val="24"/>
        </w:rPr>
      </w:pPr>
    </w:p>
    <w:p w14:paraId="4415B0FA" w14:textId="77777777" w:rsidR="00386329" w:rsidRPr="002F3C2C" w:rsidRDefault="00386329" w:rsidP="00386329">
      <w:pPr>
        <w:jc w:val="center"/>
        <w:rPr>
          <w:b/>
          <w:szCs w:val="24"/>
        </w:rPr>
      </w:pPr>
      <w:bookmarkStart w:id="0" w:name="_Hlk168470035"/>
      <w:r w:rsidRPr="002F3C2C">
        <w:rPr>
          <w:b/>
          <w:szCs w:val="24"/>
        </w:rPr>
        <w:t>JURBARKO RAJONO SAVIVALDYBĖS TARYBA</w:t>
      </w:r>
    </w:p>
    <w:p w14:paraId="0F332D08" w14:textId="77777777" w:rsidR="00386329" w:rsidRPr="002F3C2C" w:rsidRDefault="00386329" w:rsidP="00386329">
      <w:pPr>
        <w:rPr>
          <w:szCs w:val="24"/>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C47D54" w:rsidRPr="002F3C2C" w14:paraId="1434DC84" w14:textId="77777777" w:rsidTr="00386329">
        <w:trPr>
          <w:cantSplit/>
        </w:trPr>
        <w:tc>
          <w:tcPr>
            <w:tcW w:w="9660" w:type="dxa"/>
            <w:tcBorders>
              <w:top w:val="nil"/>
              <w:left w:val="nil"/>
              <w:bottom w:val="nil"/>
              <w:right w:val="nil"/>
            </w:tcBorders>
          </w:tcPr>
          <w:p w14:paraId="4A68092D" w14:textId="77777777" w:rsidR="00C47D54" w:rsidRPr="002F3C2C" w:rsidRDefault="00C47D54" w:rsidP="00F0145F">
            <w:pPr>
              <w:pStyle w:val="Antrat1"/>
              <w:rPr>
                <w:caps/>
                <w:szCs w:val="24"/>
                <w:lang w:val="lt-LT"/>
              </w:rPr>
            </w:pPr>
            <w:r w:rsidRPr="002F3C2C">
              <w:rPr>
                <w:szCs w:val="24"/>
                <w:lang w:val="lt-LT"/>
              </w:rPr>
              <w:t>SPRENDIMAS</w:t>
            </w:r>
          </w:p>
        </w:tc>
      </w:tr>
      <w:bookmarkStart w:id="1" w:name="DOC_DATA"/>
      <w:tr w:rsidR="00C47D54" w:rsidRPr="002F3C2C" w14:paraId="50F8EE8B" w14:textId="77777777" w:rsidTr="00386329">
        <w:trPr>
          <w:cantSplit/>
        </w:trPr>
        <w:tc>
          <w:tcPr>
            <w:tcW w:w="9660" w:type="dxa"/>
            <w:tcBorders>
              <w:top w:val="nil"/>
              <w:left w:val="nil"/>
              <w:bottom w:val="nil"/>
              <w:right w:val="nil"/>
            </w:tcBorders>
          </w:tcPr>
          <w:p w14:paraId="4AFC6D46" w14:textId="17D38A81" w:rsidR="00C47D54" w:rsidRPr="005A32C0" w:rsidRDefault="00C47D54" w:rsidP="00F0145F">
            <w:pPr>
              <w:pStyle w:val="Antrats"/>
              <w:tabs>
                <w:tab w:val="left" w:pos="1296"/>
              </w:tabs>
              <w:jc w:val="center"/>
              <w:rPr>
                <w:b/>
                <w:caps/>
                <w:szCs w:val="24"/>
              </w:rPr>
            </w:pPr>
            <w:r w:rsidRPr="005A32C0">
              <w:rPr>
                <w:b/>
                <w:szCs w:val="24"/>
              </w:rPr>
              <w:fldChar w:fldCharType="begin">
                <w:ffData>
                  <w:name w:val="DOC_DATA"/>
                  <w:enabled/>
                  <w:calcOnExit w:val="0"/>
                  <w:textInput>
                    <w:default w:val="{$DOC_DATA}"/>
                  </w:textInput>
                </w:ffData>
              </w:fldChar>
            </w:r>
            <w:r w:rsidRPr="005A32C0">
              <w:rPr>
                <w:b/>
                <w:szCs w:val="24"/>
              </w:rPr>
              <w:instrText xml:space="preserve"> FORMTEXT </w:instrText>
            </w:r>
            <w:r w:rsidRPr="005A32C0">
              <w:rPr>
                <w:b/>
                <w:szCs w:val="24"/>
              </w:rPr>
            </w:r>
            <w:r w:rsidRPr="005A32C0">
              <w:rPr>
                <w:b/>
                <w:szCs w:val="24"/>
              </w:rPr>
              <w:fldChar w:fldCharType="separate"/>
            </w:r>
            <w:r w:rsidRPr="005A32C0">
              <w:rPr>
                <w:b/>
                <w:noProof/>
                <w:szCs w:val="24"/>
              </w:rPr>
              <w:t xml:space="preserve">DĖL </w:t>
            </w:r>
            <w:r w:rsidR="00505118" w:rsidRPr="005A32C0">
              <w:rPr>
                <w:b/>
                <w:noProof/>
                <w:szCs w:val="24"/>
              </w:rPr>
              <w:t xml:space="preserve">JURBARKO RAJONO SAVIVALDYBĖS TARYBOS 2023 M. SAUSIO 26 D. SPRENDIMO NR. T2-20 </w:t>
            </w:r>
            <w:r w:rsidR="00505118" w:rsidRPr="005A32C0">
              <w:rPr>
                <w:b/>
                <w:szCs w:val="24"/>
                <w:lang w:eastAsia="lt-LT"/>
              </w:rPr>
              <w:t>„</w:t>
            </w:r>
            <w:r w:rsidR="00505118" w:rsidRPr="005A32C0">
              <w:rPr>
                <w:b/>
                <w:noProof/>
                <w:szCs w:val="24"/>
              </w:rPr>
              <w:t xml:space="preserve">DĖL </w:t>
            </w:r>
            <w:r w:rsidR="002B1DF2" w:rsidRPr="005A32C0">
              <w:rPr>
                <w:b/>
                <w:szCs w:val="24"/>
              </w:rPr>
              <w:t>2023</w:t>
            </w:r>
            <w:r w:rsidR="002B1DF2" w:rsidRPr="005A32C0">
              <w:rPr>
                <w:b/>
                <w:noProof/>
                <w:szCs w:val="24"/>
              </w:rPr>
              <w:t>–</w:t>
            </w:r>
            <w:r w:rsidR="002B1DF2" w:rsidRPr="005A32C0">
              <w:rPr>
                <w:b/>
                <w:szCs w:val="24"/>
              </w:rPr>
              <w:t>2029 M. TAURAGĖ+ FUNKCINĖS ZONOS STRATEGIJOS PATVIRTINIM</w:t>
            </w:r>
            <w:r w:rsidR="00505118" w:rsidRPr="005A32C0">
              <w:rPr>
                <w:b/>
                <w:szCs w:val="24"/>
              </w:rPr>
              <w:t>O</w:t>
            </w:r>
            <w:r w:rsidR="005A32C0" w:rsidRPr="005A32C0">
              <w:rPr>
                <w:b/>
                <w:szCs w:val="24"/>
              </w:rPr>
              <w:t>“</w:t>
            </w:r>
            <w:r w:rsidR="00505118" w:rsidRPr="005A32C0">
              <w:rPr>
                <w:b/>
                <w:szCs w:val="24"/>
              </w:rPr>
              <w:t xml:space="preserve"> PAKEITIMO</w:t>
            </w:r>
            <w:r w:rsidRPr="005A32C0">
              <w:rPr>
                <w:b/>
                <w:szCs w:val="24"/>
              </w:rPr>
              <w:fldChar w:fldCharType="end"/>
            </w:r>
            <w:bookmarkEnd w:id="1"/>
            <w:r w:rsidRPr="005A32C0">
              <w:rPr>
                <w:b/>
                <w:szCs w:val="24"/>
              </w:rPr>
              <w:fldChar w:fldCharType="begin">
                <w:ffData>
                  <w:name w:val="DOC_DATA"/>
                  <w:enabled/>
                  <w:calcOnExit w:val="0"/>
                  <w:textInput>
                    <w:default w:val="{$DOC_DATA}"/>
                  </w:textInput>
                </w:ffData>
              </w:fldChar>
            </w:r>
            <w:r w:rsidRPr="005A32C0">
              <w:rPr>
                <w:b/>
                <w:szCs w:val="24"/>
              </w:rPr>
              <w:instrText xml:space="preserve"> FORMTEXT </w:instrText>
            </w:r>
            <w:r w:rsidR="00F14D63">
              <w:rPr>
                <w:b/>
                <w:szCs w:val="24"/>
              </w:rPr>
            </w:r>
            <w:r w:rsidR="00F14D63">
              <w:rPr>
                <w:b/>
                <w:szCs w:val="24"/>
              </w:rPr>
              <w:fldChar w:fldCharType="separate"/>
            </w:r>
            <w:r w:rsidRPr="005A32C0">
              <w:rPr>
                <w:b/>
                <w:szCs w:val="24"/>
              </w:rPr>
              <w:fldChar w:fldCharType="end"/>
            </w:r>
          </w:p>
        </w:tc>
      </w:tr>
      <w:tr w:rsidR="00C47D54" w:rsidRPr="002F3C2C" w14:paraId="66D3A090" w14:textId="77777777" w:rsidTr="00386329">
        <w:trPr>
          <w:cantSplit/>
        </w:trPr>
        <w:tc>
          <w:tcPr>
            <w:tcW w:w="9660" w:type="dxa"/>
            <w:tcBorders>
              <w:top w:val="nil"/>
              <w:left w:val="nil"/>
              <w:bottom w:val="nil"/>
              <w:right w:val="nil"/>
            </w:tcBorders>
          </w:tcPr>
          <w:p w14:paraId="78E43BB6" w14:textId="77777777" w:rsidR="00C47D54" w:rsidRPr="002F3C2C" w:rsidRDefault="00C47D54" w:rsidP="00F0145F">
            <w:pPr>
              <w:pStyle w:val="Antrats"/>
              <w:tabs>
                <w:tab w:val="left" w:pos="1296"/>
              </w:tabs>
              <w:jc w:val="center"/>
              <w:rPr>
                <w:b/>
                <w:caps/>
                <w:szCs w:val="24"/>
              </w:rPr>
            </w:pPr>
          </w:p>
        </w:tc>
      </w:tr>
      <w:tr w:rsidR="00C47D54" w:rsidRPr="002F3C2C" w14:paraId="6EEEA048" w14:textId="77777777" w:rsidTr="00386329">
        <w:trPr>
          <w:cantSplit/>
          <w:trHeight w:val="432"/>
        </w:trPr>
        <w:tc>
          <w:tcPr>
            <w:tcW w:w="9660" w:type="dxa"/>
            <w:tcBorders>
              <w:top w:val="nil"/>
              <w:left w:val="nil"/>
              <w:bottom w:val="nil"/>
              <w:right w:val="nil"/>
            </w:tcBorders>
          </w:tcPr>
          <w:p w14:paraId="5FC3A06F" w14:textId="7CAC93D6" w:rsidR="00C47D54" w:rsidRPr="002F3C2C" w:rsidRDefault="00386329" w:rsidP="00F0145F">
            <w:pPr>
              <w:pStyle w:val="Antrats"/>
              <w:tabs>
                <w:tab w:val="left" w:pos="1296"/>
              </w:tabs>
              <w:jc w:val="center"/>
              <w:rPr>
                <w:b/>
                <w:caps/>
                <w:szCs w:val="24"/>
              </w:rPr>
            </w:pPr>
            <w:r w:rsidRPr="002F3C2C">
              <w:rPr>
                <w:szCs w:val="24"/>
              </w:rPr>
              <w:fldChar w:fldCharType="begin">
                <w:ffData>
                  <w:name w:val="NOW_WORD_DATE"/>
                  <w:enabled/>
                  <w:calcOnExit w:val="0"/>
                  <w:textInput>
                    <w:default w:val="{$NOW_WORD_DATE}"/>
                  </w:textInput>
                </w:ffData>
              </w:fldChar>
            </w:r>
            <w:r w:rsidRPr="002F3C2C">
              <w:rPr>
                <w:szCs w:val="24"/>
              </w:rPr>
              <w:instrText xml:space="preserve"> FORMTEXT </w:instrText>
            </w:r>
            <w:r w:rsidRPr="002F3C2C">
              <w:rPr>
                <w:szCs w:val="24"/>
              </w:rPr>
            </w:r>
            <w:r w:rsidRPr="002F3C2C">
              <w:rPr>
                <w:szCs w:val="24"/>
              </w:rPr>
              <w:fldChar w:fldCharType="separate"/>
            </w:r>
            <w:r w:rsidRPr="002F3C2C">
              <w:rPr>
                <w:noProof/>
                <w:szCs w:val="24"/>
              </w:rPr>
              <w:t>2024 m. birželio 26 d.</w:t>
            </w:r>
            <w:r w:rsidRPr="002F3C2C">
              <w:rPr>
                <w:szCs w:val="24"/>
              </w:rPr>
              <w:fldChar w:fldCharType="end"/>
            </w:r>
            <w:r w:rsidRPr="002F3C2C">
              <w:rPr>
                <w:szCs w:val="24"/>
              </w:rPr>
              <w:t xml:space="preserve"> Nr. </w:t>
            </w:r>
            <w:r w:rsidRPr="002F3C2C">
              <w:rPr>
                <w:szCs w:val="24"/>
              </w:rPr>
              <w:fldChar w:fldCharType="begin">
                <w:ffData>
                  <w:name w:val="SHOWS"/>
                  <w:enabled/>
                  <w:calcOnExit w:val="0"/>
                  <w:textInput>
                    <w:default w:val="{$SHOWS}"/>
                  </w:textInput>
                </w:ffData>
              </w:fldChar>
            </w:r>
            <w:r w:rsidRPr="002F3C2C">
              <w:rPr>
                <w:szCs w:val="24"/>
              </w:rPr>
              <w:instrText xml:space="preserve"> FORMTEXT </w:instrText>
            </w:r>
            <w:r w:rsidRPr="002F3C2C">
              <w:rPr>
                <w:szCs w:val="24"/>
              </w:rPr>
            </w:r>
            <w:r w:rsidRPr="002F3C2C">
              <w:rPr>
                <w:szCs w:val="24"/>
              </w:rPr>
              <w:fldChar w:fldCharType="separate"/>
            </w:r>
            <w:r w:rsidRPr="002F3C2C">
              <w:rPr>
                <w:noProof/>
                <w:szCs w:val="24"/>
              </w:rPr>
              <w:t>TSP-202</w:t>
            </w:r>
            <w:r w:rsidRPr="002F3C2C">
              <w:rPr>
                <w:szCs w:val="24"/>
              </w:rPr>
              <w:fldChar w:fldCharType="end"/>
            </w:r>
          </w:p>
        </w:tc>
      </w:tr>
      <w:tr w:rsidR="00C47D54" w:rsidRPr="002F3C2C" w14:paraId="1EEEEBEA" w14:textId="77777777" w:rsidTr="00386329">
        <w:trPr>
          <w:cantSplit/>
        </w:trPr>
        <w:tc>
          <w:tcPr>
            <w:tcW w:w="9660" w:type="dxa"/>
            <w:tcBorders>
              <w:top w:val="nil"/>
              <w:left w:val="nil"/>
              <w:bottom w:val="nil"/>
              <w:right w:val="nil"/>
            </w:tcBorders>
          </w:tcPr>
          <w:p w14:paraId="5387E1D1" w14:textId="77777777" w:rsidR="00C47D54" w:rsidRPr="002F3C2C" w:rsidRDefault="00C47D54" w:rsidP="00F0145F">
            <w:pPr>
              <w:jc w:val="center"/>
              <w:rPr>
                <w:szCs w:val="24"/>
              </w:rPr>
            </w:pPr>
            <w:r w:rsidRPr="002F3C2C">
              <w:rPr>
                <w:szCs w:val="24"/>
              </w:rPr>
              <w:t>Jurbarkas</w:t>
            </w:r>
          </w:p>
        </w:tc>
      </w:tr>
      <w:bookmarkEnd w:id="0"/>
    </w:tbl>
    <w:p w14:paraId="790A316F" w14:textId="77777777" w:rsidR="00FC1CD3" w:rsidRPr="002F3C2C" w:rsidRDefault="00FC1CD3" w:rsidP="00913B40">
      <w:pPr>
        <w:rPr>
          <w:szCs w:val="24"/>
        </w:rPr>
      </w:pPr>
    </w:p>
    <w:p w14:paraId="171766C3" w14:textId="52D57BF5" w:rsidR="00713833" w:rsidRPr="002F3C2C" w:rsidRDefault="002B1DF2" w:rsidP="00EA017A">
      <w:pPr>
        <w:ind w:firstLine="709"/>
        <w:jc w:val="both"/>
        <w:rPr>
          <w:szCs w:val="24"/>
        </w:rPr>
      </w:pPr>
      <w:r w:rsidRPr="002F3C2C">
        <w:rPr>
          <w:szCs w:val="24"/>
          <w:lang w:eastAsia="lt-LT"/>
        </w:rPr>
        <w:t xml:space="preserve">Vadovaudamasi Lietuvos Respublikos vietos savivaldos įstatymo </w:t>
      </w:r>
      <w:r w:rsidR="00505118" w:rsidRPr="002F3C2C">
        <w:rPr>
          <w:szCs w:val="24"/>
          <w:lang w:eastAsia="lt-LT"/>
        </w:rPr>
        <w:t>15</w:t>
      </w:r>
      <w:r w:rsidRPr="002F3C2C">
        <w:rPr>
          <w:szCs w:val="24"/>
          <w:lang w:eastAsia="lt-LT"/>
        </w:rPr>
        <w:t xml:space="preserve"> straipsnio </w:t>
      </w:r>
      <w:r w:rsidR="00505118" w:rsidRPr="002F3C2C">
        <w:rPr>
          <w:szCs w:val="24"/>
          <w:lang w:eastAsia="lt-LT"/>
        </w:rPr>
        <w:t>4</w:t>
      </w:r>
      <w:r w:rsidRPr="002F3C2C">
        <w:rPr>
          <w:szCs w:val="24"/>
          <w:lang w:eastAsia="lt-LT"/>
        </w:rPr>
        <w:t xml:space="preserve"> dali</w:t>
      </w:r>
      <w:r w:rsidR="00505118" w:rsidRPr="002F3C2C">
        <w:rPr>
          <w:szCs w:val="24"/>
          <w:lang w:eastAsia="lt-LT"/>
        </w:rPr>
        <w:t>mi</w:t>
      </w:r>
      <w:r w:rsidRPr="002F3C2C">
        <w:rPr>
          <w:szCs w:val="24"/>
          <w:lang w:eastAsia="lt-LT"/>
        </w:rPr>
        <w:t>, Tvarios miesto plėtros strategijų ir funkcinių zonų strategijų rengimo ir įgyvendinimo stebėsenos tvarkos apraš</w:t>
      </w:r>
      <w:r w:rsidR="00657788" w:rsidRPr="002F3C2C">
        <w:rPr>
          <w:szCs w:val="24"/>
          <w:lang w:eastAsia="lt-LT"/>
        </w:rPr>
        <w:t>o</w:t>
      </w:r>
      <w:r w:rsidRPr="002F3C2C">
        <w:rPr>
          <w:szCs w:val="24"/>
          <w:lang w:eastAsia="lt-LT"/>
        </w:rPr>
        <w:t>, patvirtint</w:t>
      </w:r>
      <w:r w:rsidR="00657788" w:rsidRPr="002F3C2C">
        <w:rPr>
          <w:szCs w:val="24"/>
          <w:lang w:eastAsia="lt-LT"/>
        </w:rPr>
        <w:t>o</w:t>
      </w:r>
      <w:r w:rsidRPr="002F3C2C">
        <w:rPr>
          <w:szCs w:val="24"/>
          <w:lang w:eastAsia="lt-LT"/>
        </w:rPr>
        <w:t xml:space="preserve"> Lietuvos Respublikos vidaus reikalų ministro 2023 m. </w:t>
      </w:r>
      <w:r w:rsidR="009021A5" w:rsidRPr="002F3C2C">
        <w:rPr>
          <w:szCs w:val="24"/>
          <w:lang w:eastAsia="lt-LT"/>
        </w:rPr>
        <w:t xml:space="preserve">sausio </w:t>
      </w:r>
      <w:r w:rsidR="00657788" w:rsidRPr="002F3C2C">
        <w:rPr>
          <w:szCs w:val="24"/>
          <w:lang w:eastAsia="lt-LT"/>
        </w:rPr>
        <w:t>19</w:t>
      </w:r>
      <w:r w:rsidR="009021A5" w:rsidRPr="002F3C2C">
        <w:rPr>
          <w:szCs w:val="24"/>
          <w:lang w:eastAsia="lt-LT"/>
        </w:rPr>
        <w:t xml:space="preserve"> </w:t>
      </w:r>
      <w:r w:rsidRPr="002F3C2C">
        <w:rPr>
          <w:szCs w:val="24"/>
          <w:lang w:eastAsia="lt-LT"/>
        </w:rPr>
        <w:t xml:space="preserve">d. įsakymu Nr. </w:t>
      </w:r>
      <w:r w:rsidR="00657788" w:rsidRPr="002F3C2C">
        <w:rPr>
          <w:szCs w:val="24"/>
          <w:lang w:eastAsia="lt-LT"/>
        </w:rPr>
        <w:t>1V-30</w:t>
      </w:r>
      <w:r w:rsidRPr="002F3C2C">
        <w:rPr>
          <w:szCs w:val="24"/>
          <w:lang w:eastAsia="lt-LT"/>
        </w:rPr>
        <w:t xml:space="preserve"> </w:t>
      </w:r>
      <w:r w:rsidR="00FE3DB9" w:rsidRPr="002F3C2C">
        <w:rPr>
          <w:szCs w:val="24"/>
          <w:lang w:eastAsia="lt-LT"/>
        </w:rPr>
        <w:t>„</w:t>
      </w:r>
      <w:r w:rsidRPr="002F3C2C">
        <w:rPr>
          <w:szCs w:val="24"/>
          <w:lang w:eastAsia="lt-LT"/>
        </w:rPr>
        <w:t xml:space="preserve">Dėl tvarios miesto plėtros strategijų ir funkcinių zonų strategijų rengimo ir įgyvendinimo stebėsenos tvarkos aprašo patvirtinimo”, </w:t>
      </w:r>
      <w:r w:rsidR="00657788" w:rsidRPr="002F3C2C">
        <w:rPr>
          <w:szCs w:val="24"/>
          <w:lang w:eastAsia="lt-LT"/>
        </w:rPr>
        <w:t>63 punktu ir 66.3 papunkčiu</w:t>
      </w:r>
      <w:r w:rsidR="00416822" w:rsidRPr="002F3C2C">
        <w:rPr>
          <w:szCs w:val="24"/>
        </w:rPr>
        <w:t xml:space="preserve">, </w:t>
      </w:r>
      <w:r w:rsidR="00713833" w:rsidRPr="002F3C2C">
        <w:rPr>
          <w:szCs w:val="24"/>
        </w:rPr>
        <w:t>Jurbarko rajono savivaldybės taryba</w:t>
      </w:r>
      <w:r w:rsidR="005011E3" w:rsidRPr="002F3C2C">
        <w:rPr>
          <w:szCs w:val="24"/>
        </w:rPr>
        <w:t xml:space="preserve"> </w:t>
      </w:r>
      <w:r w:rsidR="00713833" w:rsidRPr="002F3C2C">
        <w:rPr>
          <w:szCs w:val="24"/>
        </w:rPr>
        <w:t>n u s p r e n d ž i a:</w:t>
      </w:r>
    </w:p>
    <w:p w14:paraId="37222368" w14:textId="3E538B2C" w:rsidR="00713833" w:rsidRPr="002F3C2C" w:rsidRDefault="002B1DF2" w:rsidP="00832900">
      <w:pPr>
        <w:pStyle w:val="Pagrindiniotekstotrauka"/>
        <w:ind w:firstLine="709"/>
        <w:jc w:val="both"/>
        <w:rPr>
          <w:szCs w:val="24"/>
        </w:rPr>
      </w:pPr>
      <w:r w:rsidRPr="002F3C2C">
        <w:rPr>
          <w:szCs w:val="24"/>
          <w:lang w:eastAsia="lt-LT"/>
        </w:rPr>
        <w:t>Pa</w:t>
      </w:r>
      <w:r w:rsidR="00657788" w:rsidRPr="002F3C2C">
        <w:rPr>
          <w:szCs w:val="24"/>
          <w:lang w:eastAsia="lt-LT"/>
        </w:rPr>
        <w:t xml:space="preserve">keisti </w:t>
      </w:r>
      <w:r w:rsidRPr="002F3C2C">
        <w:rPr>
          <w:szCs w:val="24"/>
          <w:lang w:eastAsia="lt-LT"/>
        </w:rPr>
        <w:t>2023–2029 m. Tauragė+ funkcinės zonos strategiją</w:t>
      </w:r>
      <w:r w:rsidR="00657788" w:rsidRPr="002F3C2C">
        <w:rPr>
          <w:szCs w:val="24"/>
          <w:lang w:eastAsia="lt-LT"/>
        </w:rPr>
        <w:t>, patvirtintą Jurbarko rajono savivaldybės 2023 m. sausio 26 d. sprendimu</w:t>
      </w:r>
      <w:r w:rsidR="00A17536">
        <w:rPr>
          <w:szCs w:val="24"/>
          <w:lang w:eastAsia="lt-LT"/>
        </w:rPr>
        <w:t xml:space="preserve"> Nr. T2-20</w:t>
      </w:r>
      <w:r w:rsidR="00657788" w:rsidRPr="002F3C2C">
        <w:rPr>
          <w:szCs w:val="24"/>
          <w:lang w:eastAsia="lt-LT"/>
        </w:rPr>
        <w:t xml:space="preserve"> </w:t>
      </w:r>
      <w:r w:rsidR="002F3C2C" w:rsidRPr="002F3C2C">
        <w:rPr>
          <w:szCs w:val="24"/>
          <w:lang w:eastAsia="lt-LT"/>
        </w:rPr>
        <w:t xml:space="preserve">„Dėl </w:t>
      </w:r>
      <w:r w:rsidR="00657788" w:rsidRPr="002F3C2C">
        <w:rPr>
          <w:szCs w:val="24"/>
        </w:rPr>
        <w:t>2023–2029 m. Tauragė+ funkcinės zonos strategij</w:t>
      </w:r>
      <w:r w:rsidR="002F3C2C" w:rsidRPr="002F3C2C">
        <w:rPr>
          <w:szCs w:val="24"/>
        </w:rPr>
        <w:t>os patvirtinimo“, ir ją išdėstyti nauja redakcija</w:t>
      </w:r>
      <w:r w:rsidRPr="002F3C2C">
        <w:rPr>
          <w:szCs w:val="24"/>
          <w:lang w:eastAsia="lt-LT"/>
        </w:rPr>
        <w:t xml:space="preserve"> </w:t>
      </w:r>
      <w:r w:rsidR="00713833" w:rsidRPr="002F3C2C">
        <w:rPr>
          <w:szCs w:val="24"/>
        </w:rPr>
        <w:t>(pridedama).</w:t>
      </w:r>
    </w:p>
    <w:p w14:paraId="2B7232CE" w14:textId="0EBFE4F8" w:rsidR="00075BFC" w:rsidRPr="002F3C2C" w:rsidRDefault="00075BFC" w:rsidP="00075BFC">
      <w:pPr>
        <w:ind w:firstLine="720"/>
        <w:jc w:val="both"/>
        <w:rPr>
          <w:szCs w:val="24"/>
          <w:lang w:eastAsia="lt-LT"/>
        </w:rPr>
      </w:pPr>
      <w:r w:rsidRPr="002F3C2C">
        <w:rPr>
          <w:szCs w:val="24"/>
        </w:rPr>
        <w:t xml:space="preserve">Šis sprendimas per vieną mėnesį nuo paskelbimo arba įteikimo suinteresuotai šaliai dienos gali būti skundžiamas Lietuvos administracinių ginčų komisijos Kauno apygardos skyriui </w:t>
      </w:r>
      <w:r w:rsidR="005A32C0">
        <w:rPr>
          <w:szCs w:val="24"/>
        </w:rPr>
        <w:t xml:space="preserve">                      </w:t>
      </w:r>
      <w:r w:rsidRPr="002F3C2C">
        <w:rPr>
          <w:szCs w:val="24"/>
        </w:rPr>
        <w:t>(Laisvės al. 36, Kaunas) Lietuvos Respublikos ikiteisminio administracinių ginčų nagrinėjimo tvarkos įstatymo nustatyta tvarka arba Regionų apygardos administracinio teismo Kauno rūmams</w:t>
      </w:r>
      <w:r w:rsidR="00386329" w:rsidRPr="002F3C2C">
        <w:rPr>
          <w:szCs w:val="24"/>
        </w:rPr>
        <w:t xml:space="preserve"> </w:t>
      </w:r>
      <w:r w:rsidR="00340A1A">
        <w:rPr>
          <w:szCs w:val="24"/>
        </w:rPr>
        <w:t xml:space="preserve">                   </w:t>
      </w:r>
      <w:r w:rsidRPr="002F3C2C">
        <w:rPr>
          <w:szCs w:val="24"/>
        </w:rPr>
        <w:t>(A. Mickevičiaus g. 8A, Kaunas) Lietuvos Respublikos administracinių bylų teisenos įstatymo nustatyta tvarka.</w:t>
      </w:r>
    </w:p>
    <w:p w14:paraId="6A2F3A58" w14:textId="5D67C116" w:rsidR="00C47D54" w:rsidRPr="002F3C2C" w:rsidRDefault="00C47D54" w:rsidP="00C47D54">
      <w:pPr>
        <w:jc w:val="both"/>
        <w:rPr>
          <w:szCs w:val="24"/>
        </w:rPr>
      </w:pPr>
    </w:p>
    <w:tbl>
      <w:tblPr>
        <w:tblW w:w="0" w:type="auto"/>
        <w:tblInd w:w="108" w:type="dxa"/>
        <w:tblLook w:val="0000" w:firstRow="0" w:lastRow="0" w:firstColumn="0" w:lastColumn="0" w:noHBand="0" w:noVBand="0"/>
      </w:tblPr>
      <w:tblGrid>
        <w:gridCol w:w="4410"/>
        <w:gridCol w:w="4410"/>
      </w:tblGrid>
      <w:tr w:rsidR="00386329" w:rsidRPr="002F3C2C" w14:paraId="0C095BA3" w14:textId="77777777" w:rsidTr="00C92636">
        <w:trPr>
          <w:trHeight w:val="180"/>
        </w:trPr>
        <w:tc>
          <w:tcPr>
            <w:tcW w:w="4410" w:type="dxa"/>
          </w:tcPr>
          <w:p w14:paraId="497C209C" w14:textId="77777777" w:rsidR="00386329" w:rsidRPr="002F3C2C" w:rsidRDefault="00386329" w:rsidP="00C92636">
            <w:pPr>
              <w:rPr>
                <w:szCs w:val="24"/>
              </w:rPr>
            </w:pPr>
            <w:r w:rsidRPr="002F3C2C">
              <w:rPr>
                <w:szCs w:val="24"/>
              </w:rPr>
              <w:t>Savivaldybės meras</w:t>
            </w:r>
          </w:p>
        </w:tc>
        <w:tc>
          <w:tcPr>
            <w:tcW w:w="4410" w:type="dxa"/>
          </w:tcPr>
          <w:p w14:paraId="39FBCD8D" w14:textId="77777777" w:rsidR="00386329" w:rsidRPr="002F3C2C" w:rsidRDefault="00386329" w:rsidP="00C92636">
            <w:pPr>
              <w:jc w:val="right"/>
              <w:rPr>
                <w:szCs w:val="24"/>
              </w:rPr>
            </w:pPr>
          </w:p>
        </w:tc>
      </w:tr>
    </w:tbl>
    <w:p w14:paraId="5E0D45A5" w14:textId="77777777" w:rsidR="00386329" w:rsidRDefault="00386329" w:rsidP="00386329">
      <w:pPr>
        <w:rPr>
          <w:szCs w:val="24"/>
        </w:rPr>
      </w:pPr>
    </w:p>
    <w:p w14:paraId="23143990" w14:textId="77777777" w:rsidR="002F3C2C" w:rsidRDefault="002F3C2C" w:rsidP="00386329">
      <w:pPr>
        <w:rPr>
          <w:szCs w:val="24"/>
        </w:rPr>
      </w:pPr>
    </w:p>
    <w:p w14:paraId="0D6C3F91" w14:textId="77777777" w:rsidR="002F3C2C" w:rsidRDefault="002F3C2C" w:rsidP="00386329">
      <w:pPr>
        <w:rPr>
          <w:szCs w:val="24"/>
        </w:rPr>
      </w:pPr>
    </w:p>
    <w:p w14:paraId="08EA7106" w14:textId="77777777" w:rsidR="002F3C2C" w:rsidRDefault="002F3C2C" w:rsidP="00386329">
      <w:pPr>
        <w:rPr>
          <w:szCs w:val="24"/>
        </w:rPr>
      </w:pPr>
    </w:p>
    <w:p w14:paraId="592F627C" w14:textId="77777777" w:rsidR="002F3C2C" w:rsidRDefault="002F3C2C" w:rsidP="00386329">
      <w:pPr>
        <w:rPr>
          <w:szCs w:val="24"/>
        </w:rPr>
      </w:pPr>
    </w:p>
    <w:p w14:paraId="425E7CE6" w14:textId="77777777" w:rsidR="002F3C2C" w:rsidRDefault="002F3C2C" w:rsidP="00386329">
      <w:pPr>
        <w:rPr>
          <w:szCs w:val="24"/>
        </w:rPr>
      </w:pPr>
    </w:p>
    <w:p w14:paraId="6D85A7B2" w14:textId="77777777" w:rsidR="002F3C2C" w:rsidRPr="002F3C2C" w:rsidRDefault="002F3C2C" w:rsidP="00386329">
      <w:pPr>
        <w:rPr>
          <w:szCs w:val="24"/>
        </w:rPr>
      </w:pPr>
    </w:p>
    <w:p w14:paraId="3E35A515" w14:textId="77777777" w:rsidR="00386329" w:rsidRPr="002F3C2C" w:rsidRDefault="00386329" w:rsidP="00386329">
      <w:pPr>
        <w:rPr>
          <w:szCs w:val="24"/>
        </w:rPr>
      </w:pPr>
      <w:r w:rsidRPr="002F3C2C">
        <w:rPr>
          <w:szCs w:val="24"/>
        </w:rPr>
        <w:t xml:space="preserve">Vizos: </w:t>
      </w:r>
    </w:p>
    <w:p w14:paraId="4545ED12" w14:textId="77777777" w:rsidR="00505118" w:rsidRPr="002F3C2C" w:rsidRDefault="00505118" w:rsidP="00505118">
      <w:pPr>
        <w:rPr>
          <w:szCs w:val="24"/>
        </w:rPr>
      </w:pPr>
      <w:r w:rsidRPr="002F3C2C">
        <w:rPr>
          <w:szCs w:val="24"/>
        </w:rPr>
        <w:t>Administracijos direktorė R. Vančienė</w:t>
      </w:r>
    </w:p>
    <w:p w14:paraId="26A4A861" w14:textId="1B8B3192" w:rsidR="00505118" w:rsidRPr="002F3C2C" w:rsidRDefault="00505118" w:rsidP="00505118">
      <w:pPr>
        <w:rPr>
          <w:szCs w:val="24"/>
        </w:rPr>
      </w:pPr>
      <w:r w:rsidRPr="002F3C2C">
        <w:rPr>
          <w:szCs w:val="24"/>
        </w:rPr>
        <w:t xml:space="preserve">Finansų skyriaus vyr. specialistė, laikinai </w:t>
      </w:r>
      <w:r w:rsidR="0004772A">
        <w:rPr>
          <w:szCs w:val="24"/>
        </w:rPr>
        <w:t>vykdanti</w:t>
      </w:r>
      <w:r w:rsidRPr="002F3C2C">
        <w:rPr>
          <w:szCs w:val="24"/>
        </w:rPr>
        <w:t xml:space="preserve"> vedėjo funkcijas, A. Narušienė</w:t>
      </w:r>
    </w:p>
    <w:p w14:paraId="15DC46BD" w14:textId="77777777" w:rsidR="00505118" w:rsidRDefault="00505118" w:rsidP="00505118">
      <w:pPr>
        <w:rPr>
          <w:szCs w:val="24"/>
        </w:rPr>
      </w:pPr>
      <w:r w:rsidRPr="002F3C2C">
        <w:rPr>
          <w:szCs w:val="24"/>
        </w:rPr>
        <w:t xml:space="preserve">Teisės ir civilinės metrikacijos skyriaus vedėja O. Sutkaitienė </w:t>
      </w:r>
    </w:p>
    <w:p w14:paraId="1C7232D1" w14:textId="7EAE236F" w:rsidR="002F3C2C" w:rsidRPr="002F3C2C" w:rsidRDefault="002F3C2C" w:rsidP="00505118">
      <w:pPr>
        <w:rPr>
          <w:szCs w:val="24"/>
        </w:rPr>
      </w:pPr>
      <w:bookmarkStart w:id="2" w:name="_Hlk168470297"/>
      <w:r>
        <w:rPr>
          <w:szCs w:val="24"/>
        </w:rPr>
        <w:t>Infrastruktūros ir turto skyriaus vedėja J. Šeflerienė</w:t>
      </w:r>
    </w:p>
    <w:bookmarkEnd w:id="2"/>
    <w:p w14:paraId="1777C69C" w14:textId="77777777" w:rsidR="00505118" w:rsidRPr="002F3C2C" w:rsidRDefault="00505118" w:rsidP="00505118">
      <w:pPr>
        <w:rPr>
          <w:szCs w:val="24"/>
        </w:rPr>
      </w:pPr>
      <w:r w:rsidRPr="002F3C2C">
        <w:rPr>
          <w:szCs w:val="24"/>
        </w:rPr>
        <w:t>Tarybos posėdžių sekretorė D. Dačkauskaitė</w:t>
      </w:r>
    </w:p>
    <w:p w14:paraId="08CEA4B3" w14:textId="690B00A6" w:rsidR="00386329" w:rsidRPr="002F3C2C" w:rsidRDefault="00505118" w:rsidP="00505118">
      <w:pPr>
        <w:rPr>
          <w:szCs w:val="24"/>
        </w:rPr>
      </w:pPr>
      <w:r w:rsidRPr="002F3C2C">
        <w:rPr>
          <w:szCs w:val="24"/>
        </w:rPr>
        <w:t>Dokumentų ir viešųjų ryšių skyriaus vyr. specialistas A. Gvildys</w:t>
      </w:r>
    </w:p>
    <w:p w14:paraId="2AE904E6" w14:textId="77777777" w:rsidR="00505118" w:rsidRDefault="00505118" w:rsidP="00505118">
      <w:pPr>
        <w:rPr>
          <w:szCs w:val="24"/>
        </w:rPr>
      </w:pPr>
    </w:p>
    <w:p w14:paraId="7B949702" w14:textId="77777777" w:rsidR="002F3C2C" w:rsidRDefault="002F3C2C" w:rsidP="00505118">
      <w:pPr>
        <w:rPr>
          <w:szCs w:val="24"/>
        </w:rPr>
      </w:pPr>
    </w:p>
    <w:p w14:paraId="4A000367" w14:textId="77777777" w:rsidR="002F3C2C" w:rsidRDefault="002F3C2C" w:rsidP="00505118">
      <w:pPr>
        <w:rPr>
          <w:szCs w:val="24"/>
        </w:rPr>
      </w:pPr>
    </w:p>
    <w:p w14:paraId="7E0E10EF" w14:textId="77777777" w:rsidR="002F3C2C" w:rsidRPr="002F3C2C" w:rsidRDefault="002F3C2C" w:rsidP="00505118">
      <w:pPr>
        <w:rPr>
          <w:szCs w:val="24"/>
        </w:rPr>
      </w:pPr>
    </w:p>
    <w:p w14:paraId="7A911388" w14:textId="42B23C5E" w:rsidR="00386329" w:rsidRPr="002F3C2C" w:rsidRDefault="00386329" w:rsidP="00386329">
      <w:pPr>
        <w:rPr>
          <w:szCs w:val="24"/>
        </w:rPr>
      </w:pPr>
      <w:r w:rsidRPr="002F3C2C">
        <w:rPr>
          <w:szCs w:val="24"/>
        </w:rPr>
        <w:t>Parengė</w:t>
      </w:r>
    </w:p>
    <w:p w14:paraId="0FA6DD44" w14:textId="77777777" w:rsidR="002F3C2C" w:rsidRPr="002F3C2C" w:rsidRDefault="002F3C2C" w:rsidP="00386329">
      <w:pPr>
        <w:rPr>
          <w:szCs w:val="24"/>
        </w:rPr>
      </w:pPr>
    </w:p>
    <w:p w14:paraId="73279AED" w14:textId="77777777" w:rsidR="00505118" w:rsidRPr="002F3C2C" w:rsidRDefault="00505118" w:rsidP="00505118">
      <w:pPr>
        <w:pStyle w:val="Antrats"/>
        <w:tabs>
          <w:tab w:val="clear" w:pos="4153"/>
          <w:tab w:val="clear" w:pos="8306"/>
        </w:tabs>
        <w:rPr>
          <w:szCs w:val="24"/>
          <w:lang w:eastAsia="de-DE"/>
        </w:rPr>
      </w:pPr>
      <w:r w:rsidRPr="002F3C2C">
        <w:rPr>
          <w:szCs w:val="24"/>
          <w:lang w:eastAsia="de-DE"/>
        </w:rPr>
        <w:fldChar w:fldCharType="begin">
          <w:ffData>
            <w:name w:val="CREATOR_SHOWS"/>
            <w:enabled/>
            <w:calcOnExit w:val="0"/>
            <w:textInput>
              <w:default w:val="{$CREATOR_SHOWS}"/>
            </w:textInput>
          </w:ffData>
        </w:fldChar>
      </w:r>
      <w:r w:rsidRPr="002F3C2C">
        <w:rPr>
          <w:szCs w:val="24"/>
          <w:lang w:eastAsia="de-DE"/>
        </w:rPr>
        <w:instrText xml:space="preserve"> FORMTEXT </w:instrText>
      </w:r>
      <w:r w:rsidRPr="002F3C2C">
        <w:rPr>
          <w:szCs w:val="24"/>
          <w:lang w:eastAsia="de-DE"/>
        </w:rPr>
      </w:r>
      <w:r w:rsidRPr="002F3C2C">
        <w:rPr>
          <w:szCs w:val="24"/>
          <w:lang w:eastAsia="de-DE"/>
        </w:rPr>
        <w:fldChar w:fldCharType="separate"/>
      </w:r>
      <w:r w:rsidRPr="002F3C2C">
        <w:rPr>
          <w:noProof/>
          <w:szCs w:val="24"/>
          <w:lang w:eastAsia="de-DE"/>
        </w:rPr>
        <w:t>Ernestas Sinkus</w:t>
      </w:r>
      <w:r w:rsidRPr="002F3C2C">
        <w:rPr>
          <w:szCs w:val="24"/>
          <w:lang w:eastAsia="de-DE"/>
        </w:rPr>
        <w:fldChar w:fldCharType="end"/>
      </w:r>
      <w:r w:rsidRPr="002F3C2C">
        <w:rPr>
          <w:szCs w:val="24"/>
          <w:lang w:eastAsia="de-DE"/>
        </w:rPr>
        <w:t xml:space="preserve"> tel. </w:t>
      </w:r>
      <w:r w:rsidRPr="002F3C2C">
        <w:rPr>
          <w:szCs w:val="24"/>
          <w:lang w:eastAsia="de-DE"/>
        </w:rPr>
        <w:fldChar w:fldCharType="begin">
          <w:ffData>
            <w:name w:val="CREATOR_PHONE_FULL"/>
            <w:enabled/>
            <w:calcOnExit w:val="0"/>
            <w:textInput>
              <w:default w:val="{$CREATOR_PHONE_FULL}"/>
            </w:textInput>
          </w:ffData>
        </w:fldChar>
      </w:r>
      <w:r w:rsidRPr="002F3C2C">
        <w:rPr>
          <w:szCs w:val="24"/>
          <w:lang w:eastAsia="de-DE"/>
        </w:rPr>
        <w:instrText xml:space="preserve"> FORMTEXT </w:instrText>
      </w:r>
      <w:r w:rsidRPr="002F3C2C">
        <w:rPr>
          <w:szCs w:val="24"/>
          <w:lang w:eastAsia="de-DE"/>
        </w:rPr>
      </w:r>
      <w:r w:rsidRPr="002F3C2C">
        <w:rPr>
          <w:szCs w:val="24"/>
          <w:lang w:eastAsia="de-DE"/>
        </w:rPr>
        <w:fldChar w:fldCharType="separate"/>
      </w:r>
      <w:r w:rsidRPr="002F3C2C">
        <w:rPr>
          <w:noProof/>
          <w:szCs w:val="24"/>
          <w:lang w:eastAsia="de-DE"/>
        </w:rPr>
        <w:t>+370 655 97 294</w:t>
      </w:r>
      <w:r w:rsidRPr="002F3C2C">
        <w:rPr>
          <w:szCs w:val="24"/>
          <w:lang w:eastAsia="de-DE"/>
        </w:rPr>
        <w:fldChar w:fldCharType="end"/>
      </w:r>
      <w:r w:rsidRPr="002F3C2C">
        <w:rPr>
          <w:szCs w:val="24"/>
          <w:lang w:eastAsia="de-DE"/>
        </w:rPr>
        <w:t xml:space="preserve">, el. p. </w:t>
      </w:r>
      <w:r w:rsidRPr="002F3C2C">
        <w:rPr>
          <w:szCs w:val="24"/>
          <w:lang w:eastAsia="de-DE"/>
        </w:rPr>
        <w:fldChar w:fldCharType="begin">
          <w:ffData>
            <w:name w:val="CREATOR_EMAIL"/>
            <w:enabled/>
            <w:calcOnExit w:val="0"/>
            <w:textInput>
              <w:default w:val="{$CREATOR_EMAIL}"/>
            </w:textInput>
          </w:ffData>
        </w:fldChar>
      </w:r>
      <w:r w:rsidRPr="002F3C2C">
        <w:rPr>
          <w:szCs w:val="24"/>
          <w:lang w:eastAsia="de-DE"/>
        </w:rPr>
        <w:instrText xml:space="preserve"> FORMTEXT </w:instrText>
      </w:r>
      <w:r w:rsidRPr="002F3C2C">
        <w:rPr>
          <w:szCs w:val="24"/>
          <w:lang w:eastAsia="de-DE"/>
        </w:rPr>
      </w:r>
      <w:r w:rsidRPr="002F3C2C">
        <w:rPr>
          <w:szCs w:val="24"/>
          <w:lang w:eastAsia="de-DE"/>
        </w:rPr>
        <w:fldChar w:fldCharType="separate"/>
      </w:r>
      <w:r w:rsidRPr="002F3C2C">
        <w:rPr>
          <w:noProof/>
          <w:szCs w:val="24"/>
          <w:lang w:eastAsia="de-DE"/>
        </w:rPr>
        <w:t>ernestas.sinkus@jurbarkas.lt</w:t>
      </w:r>
      <w:r w:rsidRPr="002F3C2C">
        <w:rPr>
          <w:szCs w:val="24"/>
          <w:lang w:eastAsia="de-DE"/>
        </w:rPr>
        <w:fldChar w:fldCharType="end"/>
      </w:r>
    </w:p>
    <w:bookmarkStart w:id="3" w:name="NOW_DATE1"/>
    <w:bookmarkStart w:id="4" w:name="_Hlk168470323"/>
    <w:p w14:paraId="516F7C5E" w14:textId="77777777" w:rsidR="00505118" w:rsidRPr="002F3C2C" w:rsidRDefault="00505118" w:rsidP="00505118">
      <w:pPr>
        <w:pStyle w:val="Antrats"/>
        <w:tabs>
          <w:tab w:val="clear" w:pos="4153"/>
          <w:tab w:val="clear" w:pos="8306"/>
        </w:tabs>
        <w:rPr>
          <w:b/>
          <w:bCs/>
          <w:szCs w:val="24"/>
        </w:rPr>
      </w:pPr>
      <w:r w:rsidRPr="002F3C2C">
        <w:rPr>
          <w:szCs w:val="24"/>
        </w:rPr>
        <w:fldChar w:fldCharType="begin">
          <w:ffData>
            <w:name w:val="NOW_DATE1"/>
            <w:enabled/>
            <w:calcOnExit w:val="0"/>
            <w:textInput>
              <w:default w:val="{$NOW_DATE1}"/>
            </w:textInput>
          </w:ffData>
        </w:fldChar>
      </w:r>
      <w:r w:rsidRPr="002F3C2C">
        <w:rPr>
          <w:szCs w:val="24"/>
        </w:rPr>
        <w:instrText xml:space="preserve"> FORMTEXT </w:instrText>
      </w:r>
      <w:r w:rsidRPr="002F3C2C">
        <w:rPr>
          <w:szCs w:val="24"/>
        </w:rPr>
      </w:r>
      <w:r w:rsidRPr="002F3C2C">
        <w:rPr>
          <w:szCs w:val="24"/>
        </w:rPr>
        <w:fldChar w:fldCharType="separate"/>
      </w:r>
      <w:r w:rsidRPr="002F3C2C">
        <w:rPr>
          <w:noProof/>
          <w:szCs w:val="24"/>
        </w:rPr>
        <w:t>2024-06-26</w:t>
      </w:r>
      <w:r w:rsidRPr="002F3C2C">
        <w:rPr>
          <w:szCs w:val="24"/>
        </w:rPr>
        <w:fldChar w:fldCharType="end"/>
      </w:r>
      <w:bookmarkEnd w:id="3"/>
      <w:r w:rsidRPr="002F3C2C">
        <w:rPr>
          <w:szCs w:val="24"/>
        </w:rPr>
        <w:t xml:space="preserve"> </w:t>
      </w:r>
    </w:p>
    <w:bookmarkEnd w:id="4"/>
    <w:p w14:paraId="1274D71A" w14:textId="77777777" w:rsidR="002F3C2C" w:rsidRPr="002F3C2C" w:rsidRDefault="002F3C2C">
      <w:pPr>
        <w:rPr>
          <w:b/>
          <w:bCs/>
          <w:szCs w:val="24"/>
        </w:rPr>
      </w:pPr>
      <w:r w:rsidRPr="002F3C2C">
        <w:rPr>
          <w:szCs w:val="24"/>
        </w:rPr>
        <w:br w:type="page"/>
      </w:r>
    </w:p>
    <w:p w14:paraId="19DDA448" w14:textId="3A560E71" w:rsidR="00340059" w:rsidRPr="003342C9" w:rsidRDefault="00340059" w:rsidP="00340059">
      <w:pPr>
        <w:pStyle w:val="Pavadinimas"/>
        <w:pBdr>
          <w:bottom w:val="single" w:sz="12" w:space="1" w:color="auto"/>
        </w:pBdr>
        <w:rPr>
          <w:lang w:val="lt-LT"/>
        </w:rPr>
      </w:pPr>
      <w:r w:rsidRPr="003342C9">
        <w:rPr>
          <w:lang w:val="lt-LT"/>
        </w:rPr>
        <w:lastRenderedPageBreak/>
        <w:t>JURBARKO RAJONO SAVIVALDYBĖS ADMINISTRACIJOS</w:t>
      </w:r>
    </w:p>
    <w:p w14:paraId="66F42722" w14:textId="77777777" w:rsidR="00340059" w:rsidRPr="003342C9" w:rsidRDefault="00340059" w:rsidP="00340059">
      <w:pPr>
        <w:pStyle w:val="Pavadinimas"/>
        <w:pBdr>
          <w:bottom w:val="single" w:sz="12" w:space="1" w:color="auto"/>
        </w:pBdr>
        <w:rPr>
          <w:lang w:val="lt-LT"/>
        </w:rPr>
      </w:pPr>
      <w:r w:rsidRPr="003342C9">
        <w:rPr>
          <w:lang w:val="lt-LT"/>
        </w:rPr>
        <w:t>INVESTICIJŲ IR STRATEGINIO PLANAVIMO SKYRIUS</w:t>
      </w:r>
    </w:p>
    <w:p w14:paraId="3F8E4068" w14:textId="77777777" w:rsidR="00340059" w:rsidRPr="003342C9" w:rsidRDefault="00340059" w:rsidP="00340059">
      <w:pPr>
        <w:pStyle w:val="Pavadinimas"/>
        <w:pBdr>
          <w:bottom w:val="single" w:sz="12" w:space="1" w:color="auto"/>
        </w:pBdr>
        <w:rPr>
          <w:lang w:val="lt-LT"/>
        </w:rPr>
      </w:pPr>
    </w:p>
    <w:p w14:paraId="4F49B5B0" w14:textId="77777777" w:rsidR="00340059" w:rsidRPr="003342C9" w:rsidRDefault="00340059" w:rsidP="00340059">
      <w:pPr>
        <w:pStyle w:val="Paantrat"/>
      </w:pPr>
    </w:p>
    <w:p w14:paraId="59CC0DF5" w14:textId="77777777" w:rsidR="00340059" w:rsidRPr="003342C9" w:rsidRDefault="00340059" w:rsidP="00340059">
      <w:pPr>
        <w:pStyle w:val="Paantrat"/>
      </w:pPr>
      <w:r w:rsidRPr="003342C9">
        <w:t>AIŠKINAMASIS RAŠTAS</w:t>
      </w:r>
    </w:p>
    <w:p w14:paraId="044054DD" w14:textId="77777777" w:rsidR="00340059" w:rsidRPr="003342C9" w:rsidRDefault="00340059" w:rsidP="00340059">
      <w:pPr>
        <w:jc w:val="center"/>
        <w:rPr>
          <w:caps/>
          <w:szCs w:val="24"/>
        </w:rPr>
      </w:pPr>
    </w:p>
    <w:p w14:paraId="33044221" w14:textId="77777777" w:rsidR="00340059" w:rsidRPr="003342C9" w:rsidRDefault="00340059" w:rsidP="00340059">
      <w:pPr>
        <w:jc w:val="center"/>
        <w:rPr>
          <w:b/>
          <w:bCs/>
          <w:caps/>
          <w:szCs w:val="24"/>
        </w:rPr>
      </w:pPr>
      <w:bookmarkStart w:id="5" w:name="_Hlk168470986"/>
      <w:r w:rsidRPr="003342C9">
        <w:rPr>
          <w:b/>
          <w:bCs/>
          <w:caps/>
          <w:szCs w:val="24"/>
        </w:rPr>
        <w:t xml:space="preserve">PRIE JURBARKO RAJONO SAVIVALDYBĖS TARYBOS SPRENDIMO </w:t>
      </w:r>
    </w:p>
    <w:p w14:paraId="4569CD65" w14:textId="13AE53D2" w:rsidR="00340059" w:rsidRPr="003342C9" w:rsidRDefault="00340059" w:rsidP="00340059">
      <w:pPr>
        <w:jc w:val="center"/>
        <w:rPr>
          <w:b/>
          <w:bCs/>
          <w:caps/>
          <w:szCs w:val="24"/>
        </w:rPr>
      </w:pPr>
      <w:r w:rsidRPr="003342C9">
        <w:rPr>
          <w:b/>
          <w:bCs/>
          <w:caps/>
          <w:szCs w:val="24"/>
        </w:rPr>
        <w:t>„</w:t>
      </w:r>
      <w:r w:rsidR="004E204E" w:rsidRPr="005A32C0">
        <w:rPr>
          <w:b/>
          <w:szCs w:val="24"/>
        </w:rPr>
        <w:fldChar w:fldCharType="begin">
          <w:ffData>
            <w:name w:val="DOC_DATA"/>
            <w:enabled/>
            <w:calcOnExit w:val="0"/>
            <w:textInput>
              <w:default w:val="{$DOC_DATA}"/>
            </w:textInput>
          </w:ffData>
        </w:fldChar>
      </w:r>
      <w:r w:rsidR="004E204E" w:rsidRPr="005A32C0">
        <w:rPr>
          <w:b/>
          <w:szCs w:val="24"/>
        </w:rPr>
        <w:instrText xml:space="preserve"> FORMTEXT </w:instrText>
      </w:r>
      <w:r w:rsidR="004E204E" w:rsidRPr="005A32C0">
        <w:rPr>
          <w:b/>
          <w:szCs w:val="24"/>
        </w:rPr>
      </w:r>
      <w:r w:rsidR="004E204E" w:rsidRPr="005A32C0">
        <w:rPr>
          <w:b/>
          <w:szCs w:val="24"/>
        </w:rPr>
        <w:fldChar w:fldCharType="separate"/>
      </w:r>
      <w:r w:rsidR="004E204E" w:rsidRPr="005A32C0">
        <w:rPr>
          <w:b/>
          <w:noProof/>
          <w:szCs w:val="24"/>
        </w:rPr>
        <w:t xml:space="preserve">DĖL JURBARKO RAJONO SAVIVALDYBĖS TARYBOS 2023 M. SAUSIO 26 D. SPRENDIMO NR. T2-20 </w:t>
      </w:r>
      <w:r w:rsidR="004E204E" w:rsidRPr="005A32C0">
        <w:rPr>
          <w:b/>
          <w:szCs w:val="24"/>
          <w:lang w:eastAsia="lt-LT"/>
        </w:rPr>
        <w:t>„</w:t>
      </w:r>
      <w:r w:rsidR="004E204E" w:rsidRPr="005A32C0">
        <w:rPr>
          <w:b/>
          <w:noProof/>
          <w:szCs w:val="24"/>
        </w:rPr>
        <w:t xml:space="preserve">DĖL </w:t>
      </w:r>
      <w:r w:rsidR="004E204E" w:rsidRPr="005A32C0">
        <w:rPr>
          <w:b/>
          <w:szCs w:val="24"/>
        </w:rPr>
        <w:t>2023</w:t>
      </w:r>
      <w:r w:rsidR="004E204E" w:rsidRPr="005A32C0">
        <w:rPr>
          <w:b/>
          <w:noProof/>
          <w:szCs w:val="24"/>
        </w:rPr>
        <w:t>–</w:t>
      </w:r>
      <w:r w:rsidR="004E204E" w:rsidRPr="005A32C0">
        <w:rPr>
          <w:b/>
          <w:szCs w:val="24"/>
        </w:rPr>
        <w:t>2029 M. TAURAGĖ+ FUNKCINĖS ZONOS STRATEGIJOS PATVIRTINIMO“ PAKEITIMO</w:t>
      </w:r>
      <w:r w:rsidR="004E204E" w:rsidRPr="005A32C0">
        <w:rPr>
          <w:b/>
          <w:szCs w:val="24"/>
        </w:rPr>
        <w:fldChar w:fldCharType="end"/>
      </w:r>
      <w:r w:rsidRPr="003342C9">
        <w:rPr>
          <w:b/>
          <w:szCs w:val="24"/>
        </w:rPr>
        <w:t xml:space="preserve">“ </w:t>
      </w:r>
      <w:r w:rsidRPr="003342C9">
        <w:rPr>
          <w:b/>
          <w:bCs/>
          <w:caps/>
          <w:szCs w:val="24"/>
        </w:rPr>
        <w:t>projekto</w:t>
      </w:r>
    </w:p>
    <w:p w14:paraId="06F97AA1" w14:textId="77777777" w:rsidR="00340059" w:rsidRPr="003342C9" w:rsidRDefault="00340059" w:rsidP="00340059">
      <w:pPr>
        <w:tabs>
          <w:tab w:val="left" w:pos="567"/>
        </w:tabs>
        <w:jc w:val="center"/>
        <w:rPr>
          <w:szCs w:val="24"/>
        </w:rPr>
      </w:pPr>
    </w:p>
    <w:p w14:paraId="2BE22B49" w14:textId="6AE52D28" w:rsidR="00340059" w:rsidRPr="003342C9" w:rsidRDefault="004A5E39" w:rsidP="004A5E39">
      <w:pPr>
        <w:tabs>
          <w:tab w:val="left" w:pos="0"/>
        </w:tabs>
        <w:jc w:val="center"/>
        <w:rPr>
          <w:szCs w:val="24"/>
        </w:rPr>
      </w:pPr>
      <w:r w:rsidRPr="003342C9">
        <w:rPr>
          <w:szCs w:val="24"/>
        </w:rPr>
        <w:fldChar w:fldCharType="begin">
          <w:ffData>
            <w:name w:val="NOW_WORD_DATE"/>
            <w:enabled/>
            <w:calcOnExit w:val="0"/>
            <w:textInput>
              <w:default w:val="{$NOW_WORD_DATE}"/>
            </w:textInput>
          </w:ffData>
        </w:fldChar>
      </w:r>
      <w:r w:rsidRPr="003342C9">
        <w:rPr>
          <w:szCs w:val="24"/>
        </w:rPr>
        <w:instrText xml:space="preserve"> FORMTEXT </w:instrText>
      </w:r>
      <w:r w:rsidRPr="003342C9">
        <w:rPr>
          <w:szCs w:val="24"/>
        </w:rPr>
      </w:r>
      <w:r w:rsidRPr="003342C9">
        <w:rPr>
          <w:szCs w:val="24"/>
        </w:rPr>
        <w:fldChar w:fldCharType="separate"/>
      </w:r>
      <w:r w:rsidRPr="003342C9">
        <w:rPr>
          <w:noProof/>
          <w:szCs w:val="24"/>
        </w:rPr>
        <w:t>2024 m. birželio 26 d.</w:t>
      </w:r>
      <w:r w:rsidRPr="003342C9">
        <w:rPr>
          <w:szCs w:val="24"/>
        </w:rPr>
        <w:fldChar w:fldCharType="end"/>
      </w:r>
    </w:p>
    <w:p w14:paraId="1EA35D39" w14:textId="77777777" w:rsidR="00340059" w:rsidRPr="003342C9" w:rsidRDefault="00340059" w:rsidP="00340059">
      <w:pPr>
        <w:tabs>
          <w:tab w:val="left" w:pos="0"/>
        </w:tabs>
        <w:jc w:val="center"/>
        <w:rPr>
          <w:szCs w:val="24"/>
        </w:rPr>
      </w:pPr>
      <w:r w:rsidRPr="003342C9">
        <w:rPr>
          <w:szCs w:val="24"/>
        </w:rPr>
        <w:t>Jurbarkas</w:t>
      </w:r>
    </w:p>
    <w:bookmarkEnd w:id="5"/>
    <w:p w14:paraId="7C3C150B" w14:textId="77777777" w:rsidR="00340059" w:rsidRPr="003342C9" w:rsidRDefault="00340059" w:rsidP="00340059">
      <w:pPr>
        <w:tabs>
          <w:tab w:val="left" w:pos="0"/>
        </w:tabs>
        <w:jc w:val="center"/>
        <w:rPr>
          <w:szCs w:val="24"/>
        </w:rPr>
      </w:pPr>
    </w:p>
    <w:p w14:paraId="28002FD3" w14:textId="77777777" w:rsidR="00340059" w:rsidRPr="003342C9" w:rsidRDefault="00340059" w:rsidP="00340059">
      <w:pPr>
        <w:rPr>
          <w:szCs w:val="24"/>
        </w:rPr>
      </w:pPr>
    </w:p>
    <w:tbl>
      <w:tblPr>
        <w:tblW w:w="0" w:type="auto"/>
        <w:tblLook w:val="0000" w:firstRow="0" w:lastRow="0" w:firstColumn="0" w:lastColumn="0" w:noHBand="0" w:noVBand="0"/>
      </w:tblPr>
      <w:tblGrid>
        <w:gridCol w:w="9638"/>
      </w:tblGrid>
      <w:tr w:rsidR="00340059" w:rsidRPr="003342C9" w14:paraId="2ADBECE7" w14:textId="77777777" w:rsidTr="003342C9">
        <w:tc>
          <w:tcPr>
            <w:tcW w:w="9741" w:type="dxa"/>
          </w:tcPr>
          <w:p w14:paraId="2A3769A0" w14:textId="77777777" w:rsidR="00340059" w:rsidRPr="003342C9" w:rsidRDefault="00340059" w:rsidP="003342C9">
            <w:pPr>
              <w:tabs>
                <w:tab w:val="left" w:pos="0"/>
              </w:tabs>
              <w:jc w:val="both"/>
              <w:rPr>
                <w:b/>
                <w:bCs/>
                <w:szCs w:val="24"/>
              </w:rPr>
            </w:pPr>
            <w:r w:rsidRPr="003342C9">
              <w:rPr>
                <w:b/>
                <w:bCs/>
                <w:i/>
                <w:iCs/>
                <w:szCs w:val="24"/>
              </w:rPr>
              <w:t>1. Parengto projekto tikslai ir uždaviniai.</w:t>
            </w:r>
          </w:p>
        </w:tc>
      </w:tr>
      <w:tr w:rsidR="00340059" w:rsidRPr="003342C9" w14:paraId="1C59C96A" w14:textId="77777777" w:rsidTr="003342C9">
        <w:tc>
          <w:tcPr>
            <w:tcW w:w="9741" w:type="dxa"/>
          </w:tcPr>
          <w:p w14:paraId="521C2239" w14:textId="31218E0E" w:rsidR="00340059" w:rsidRPr="003342C9" w:rsidRDefault="004A2ECB" w:rsidP="002F3C2C">
            <w:pPr>
              <w:jc w:val="both"/>
              <w:rPr>
                <w:szCs w:val="24"/>
              </w:rPr>
            </w:pPr>
            <w:r>
              <w:rPr>
                <w:szCs w:val="24"/>
              </w:rPr>
              <w:t>P</w:t>
            </w:r>
            <w:r w:rsidR="002F3C2C">
              <w:rPr>
                <w:szCs w:val="24"/>
              </w:rPr>
              <w:t xml:space="preserve">atvirtinti </w:t>
            </w:r>
            <w:r w:rsidR="000F0763">
              <w:rPr>
                <w:szCs w:val="24"/>
              </w:rPr>
              <w:t>pakeistą</w:t>
            </w:r>
            <w:r w:rsidR="002F3C2C">
              <w:rPr>
                <w:szCs w:val="24"/>
              </w:rPr>
              <w:t xml:space="preserve"> </w:t>
            </w:r>
            <w:r w:rsidR="002F3C2C" w:rsidRPr="002F3C2C">
              <w:rPr>
                <w:szCs w:val="24"/>
              </w:rPr>
              <w:t>2023–2029 m. Tauragė+ funkcinės zonos strategij</w:t>
            </w:r>
            <w:r w:rsidR="002F3C2C">
              <w:rPr>
                <w:szCs w:val="24"/>
              </w:rPr>
              <w:t>ą</w:t>
            </w:r>
            <w:r w:rsidR="00276158" w:rsidRPr="003342C9">
              <w:rPr>
                <w:szCs w:val="24"/>
              </w:rPr>
              <w:t>.</w:t>
            </w:r>
          </w:p>
        </w:tc>
      </w:tr>
      <w:tr w:rsidR="00340059" w:rsidRPr="003342C9" w14:paraId="364E7EF1" w14:textId="77777777" w:rsidTr="003342C9">
        <w:tc>
          <w:tcPr>
            <w:tcW w:w="9741" w:type="dxa"/>
          </w:tcPr>
          <w:p w14:paraId="3B909FC8" w14:textId="77777777" w:rsidR="00340059" w:rsidRPr="003342C9" w:rsidRDefault="00340059" w:rsidP="003342C9">
            <w:pPr>
              <w:tabs>
                <w:tab w:val="left" w:pos="0"/>
              </w:tabs>
              <w:jc w:val="both"/>
              <w:rPr>
                <w:b/>
                <w:bCs/>
                <w:szCs w:val="24"/>
              </w:rPr>
            </w:pPr>
            <w:r w:rsidRPr="003342C9">
              <w:rPr>
                <w:b/>
                <w:bCs/>
                <w:i/>
                <w:iCs/>
                <w:szCs w:val="24"/>
              </w:rPr>
              <w:t>2. Kaip šiuo metu yra sureguliuoti projekte aptarti klausimai.</w:t>
            </w:r>
          </w:p>
        </w:tc>
      </w:tr>
      <w:tr w:rsidR="00340059" w:rsidRPr="003342C9" w14:paraId="59DD2F7F" w14:textId="77777777" w:rsidTr="003342C9">
        <w:tc>
          <w:tcPr>
            <w:tcW w:w="9741" w:type="dxa"/>
          </w:tcPr>
          <w:p w14:paraId="7C68C1BB" w14:textId="6C9855D3" w:rsidR="002F3C2C" w:rsidRPr="003342C9" w:rsidRDefault="00276158" w:rsidP="002F3C2C">
            <w:pPr>
              <w:jc w:val="both"/>
              <w:rPr>
                <w:szCs w:val="24"/>
              </w:rPr>
            </w:pPr>
            <w:r w:rsidRPr="003342C9">
              <w:rPr>
                <w:szCs w:val="24"/>
              </w:rPr>
              <w:t>Tauragė+ funkcinėje zonoje dalyvaujančios Jurbarko rajono, Pagėgių, Šilalės rajono ir Tauragės rajono savivaldybės 2020 m. pavasarį savivaldybių tarybų sprendimais</w:t>
            </w:r>
            <w:r w:rsidRPr="003342C9">
              <w:rPr>
                <w:szCs w:val="24"/>
                <w:vertAlign w:val="superscript"/>
              </w:rPr>
              <w:footnoteReference w:id="1"/>
            </w:r>
            <w:r w:rsidRPr="003342C9">
              <w:rPr>
                <w:szCs w:val="24"/>
              </w:rPr>
              <w:t xml:space="preserve"> patvirtino Funkcinės zonos Tauragė+ plėtros strategiją</w:t>
            </w:r>
            <w:r w:rsidR="004E204E">
              <w:rPr>
                <w:szCs w:val="24"/>
              </w:rPr>
              <w:t xml:space="preserve"> (toliau – Strategija)</w:t>
            </w:r>
            <w:r w:rsidRPr="003342C9">
              <w:rPr>
                <w:szCs w:val="24"/>
              </w:rPr>
              <w:t>. Savivaldybių merai 2020 m. balandžio 27 d. pasirašė susitarimą dėl funkcinės zonos Tauragė+ plėtros strategijos įgyvendinimo. Daugelis Strategijoje numatytų veiksmų yra įgyvendinami pagal projektą ,,Funkcinės zonos Tauragė+ plėtros strategijos pirmaeilių veiksmų įgyvendinimas“. Prasidėjus naujam Europos Sąjungos finansavimo laikotarpiui ir Europos Komisijai patvirtinus 2021–2027 metų Europos Sąjungos fondų investicijų programą, atsirado galimybės gauti finansavimą Strategijoje numatytų veiksmų įgyvendinimui. Rengiant 2022</w:t>
            </w:r>
            <w:r w:rsidR="004A2ECB">
              <w:rPr>
                <w:szCs w:val="24"/>
              </w:rPr>
              <w:t>–</w:t>
            </w:r>
            <w:r w:rsidRPr="003342C9">
              <w:rPr>
                <w:szCs w:val="24"/>
              </w:rPr>
              <w:t>2030 metų Tauragės regiono plėtros planą ir analizuojant regiono situacijos analizę, išryškėjo naujų bendrų probleminių sričių, kurios efektyviausiai ir našiausiai gali būti sprendžiamos būtent bendradarbiavimo principu per naujomis sritimis ir veiksmais papildytą Tauragė+ funkcinę zoną.</w:t>
            </w:r>
            <w:r w:rsidR="002F3C2C">
              <w:rPr>
                <w:szCs w:val="24"/>
              </w:rPr>
              <w:t xml:space="preserve"> </w:t>
            </w:r>
            <w:r w:rsidR="002F3C2C" w:rsidRPr="002F3C2C">
              <w:rPr>
                <w:szCs w:val="24"/>
                <w:lang w:eastAsia="lt-LT"/>
              </w:rPr>
              <w:t xml:space="preserve">Jurbarko rajono savivaldybės 2023 m. sausio 26 d. sprendimu „Dėl </w:t>
            </w:r>
            <w:r w:rsidR="0008693C">
              <w:rPr>
                <w:szCs w:val="24"/>
                <w:lang w:eastAsia="lt-LT"/>
              </w:rPr>
              <w:t xml:space="preserve">   </w:t>
            </w:r>
            <w:r w:rsidR="002F3C2C" w:rsidRPr="002F3C2C">
              <w:rPr>
                <w:szCs w:val="24"/>
              </w:rPr>
              <w:t>2023–2029 m. Tauragė+ funkcinės zonos strategijos patvirtinimo“</w:t>
            </w:r>
            <w:r w:rsidR="002F3C2C">
              <w:rPr>
                <w:szCs w:val="24"/>
              </w:rPr>
              <w:t xml:space="preserve"> patvirtinta </w:t>
            </w:r>
            <w:r w:rsidR="002F3C2C" w:rsidRPr="002F3C2C">
              <w:rPr>
                <w:szCs w:val="24"/>
              </w:rPr>
              <w:t>2023–2029 m. Tauragė+ funkcinės zonos strategij</w:t>
            </w:r>
            <w:r w:rsidR="002F3C2C">
              <w:rPr>
                <w:szCs w:val="24"/>
              </w:rPr>
              <w:t>a.</w:t>
            </w:r>
          </w:p>
        </w:tc>
      </w:tr>
      <w:tr w:rsidR="00340059" w:rsidRPr="003342C9" w14:paraId="20E53A51" w14:textId="77777777" w:rsidTr="003342C9">
        <w:tc>
          <w:tcPr>
            <w:tcW w:w="9741" w:type="dxa"/>
          </w:tcPr>
          <w:p w14:paraId="1574120D" w14:textId="77777777" w:rsidR="00340059" w:rsidRPr="003342C9" w:rsidRDefault="00340059" w:rsidP="003342C9">
            <w:pPr>
              <w:tabs>
                <w:tab w:val="left" w:pos="0"/>
              </w:tabs>
              <w:jc w:val="both"/>
              <w:rPr>
                <w:b/>
                <w:bCs/>
                <w:i/>
                <w:iCs/>
                <w:szCs w:val="24"/>
              </w:rPr>
            </w:pPr>
            <w:r w:rsidRPr="003342C9">
              <w:rPr>
                <w:b/>
                <w:bCs/>
                <w:i/>
                <w:iCs/>
                <w:szCs w:val="24"/>
              </w:rPr>
              <w:t>3. Kokių pozityvių rezultatų laukiama.</w:t>
            </w:r>
          </w:p>
        </w:tc>
      </w:tr>
      <w:tr w:rsidR="00340059" w:rsidRPr="003342C9" w14:paraId="7A8BE327" w14:textId="77777777" w:rsidTr="003342C9">
        <w:tc>
          <w:tcPr>
            <w:tcW w:w="9741" w:type="dxa"/>
          </w:tcPr>
          <w:p w14:paraId="7E424564" w14:textId="0F1D1CA0" w:rsidR="00A476B3" w:rsidRPr="00A476B3" w:rsidRDefault="00A476B3" w:rsidP="003342C9">
            <w:pPr>
              <w:jc w:val="both"/>
              <w:rPr>
                <w:szCs w:val="24"/>
              </w:rPr>
            </w:pPr>
            <w:r w:rsidRPr="00A476B3">
              <w:rPr>
                <w:szCs w:val="24"/>
              </w:rPr>
              <w:t>Patvirtin</w:t>
            </w:r>
            <w:r w:rsidRPr="003342C9">
              <w:rPr>
                <w:szCs w:val="24"/>
              </w:rPr>
              <w:t>us</w:t>
            </w:r>
            <w:r w:rsidRPr="00A476B3">
              <w:rPr>
                <w:szCs w:val="24"/>
              </w:rPr>
              <w:t xml:space="preserve"> </w:t>
            </w:r>
            <w:r w:rsidR="000F0763">
              <w:rPr>
                <w:szCs w:val="24"/>
              </w:rPr>
              <w:t>pakeistą</w:t>
            </w:r>
            <w:r w:rsidR="00C90168">
              <w:rPr>
                <w:szCs w:val="24"/>
              </w:rPr>
              <w:t xml:space="preserve"> </w:t>
            </w:r>
            <w:r w:rsidR="004E204E" w:rsidRPr="002F3C2C">
              <w:rPr>
                <w:szCs w:val="24"/>
              </w:rPr>
              <w:t xml:space="preserve">2023–2029 </w:t>
            </w:r>
            <w:r w:rsidRPr="00A476B3">
              <w:rPr>
                <w:szCs w:val="24"/>
              </w:rPr>
              <w:t>metų Tauragė+ funkcinės zonos strategiją</w:t>
            </w:r>
            <w:r w:rsidRPr="003342C9">
              <w:rPr>
                <w:szCs w:val="24"/>
              </w:rPr>
              <w:t xml:space="preserve">, </w:t>
            </w:r>
            <w:r w:rsidRPr="00A476B3">
              <w:rPr>
                <w:szCs w:val="24"/>
              </w:rPr>
              <w:t>per 2023</w:t>
            </w:r>
            <w:r w:rsidR="004A2ECB">
              <w:rPr>
                <w:szCs w:val="24"/>
              </w:rPr>
              <w:t>–</w:t>
            </w:r>
            <w:r w:rsidRPr="00A476B3">
              <w:rPr>
                <w:szCs w:val="24"/>
              </w:rPr>
              <w:t>2029 metų laikotarpį įgyvendinti veiksmus</w:t>
            </w:r>
            <w:r w:rsidR="004E204E">
              <w:rPr>
                <w:szCs w:val="24"/>
              </w:rPr>
              <w:t>,</w:t>
            </w:r>
            <w:r w:rsidRPr="00A476B3">
              <w:rPr>
                <w:szCs w:val="24"/>
              </w:rPr>
              <w:t xml:space="preserve"> suplanuotus strategijos priede </w:t>
            </w:r>
            <w:r w:rsidR="004A2ECB">
              <w:rPr>
                <w:szCs w:val="24"/>
              </w:rPr>
              <w:t>„</w:t>
            </w:r>
            <w:r w:rsidRPr="00A476B3">
              <w:rPr>
                <w:szCs w:val="24"/>
              </w:rPr>
              <w:t xml:space="preserve">Planuojamų strategijos įgyvendinimo veiksmų planas”. </w:t>
            </w:r>
          </w:p>
          <w:p w14:paraId="14FAF4BE" w14:textId="02B8E797" w:rsidR="00340059" w:rsidRPr="003342C9" w:rsidRDefault="00A476B3" w:rsidP="003342C9">
            <w:pPr>
              <w:jc w:val="both"/>
              <w:rPr>
                <w:szCs w:val="24"/>
              </w:rPr>
            </w:pPr>
            <w:r w:rsidRPr="003342C9">
              <w:rPr>
                <w:szCs w:val="24"/>
              </w:rPr>
              <w:t>Įgyvendinus Strategiją</w:t>
            </w:r>
            <w:r w:rsidR="004E204E">
              <w:rPr>
                <w:szCs w:val="24"/>
              </w:rPr>
              <w:t>,</w:t>
            </w:r>
            <w:r w:rsidRPr="003342C9">
              <w:rPr>
                <w:szCs w:val="24"/>
              </w:rPr>
              <w:t xml:space="preserve"> į Funkcinę zoną bus investuot</w:t>
            </w:r>
            <w:r w:rsidR="004E204E">
              <w:rPr>
                <w:szCs w:val="24"/>
              </w:rPr>
              <w:t>a</w:t>
            </w:r>
            <w:r w:rsidRPr="003342C9">
              <w:rPr>
                <w:szCs w:val="24"/>
              </w:rPr>
              <w:t xml:space="preserve"> </w:t>
            </w:r>
            <w:r w:rsidR="00C90168">
              <w:rPr>
                <w:szCs w:val="24"/>
              </w:rPr>
              <w:t xml:space="preserve">daugiau kaip </w:t>
            </w:r>
            <w:r w:rsidR="00525376">
              <w:rPr>
                <w:szCs w:val="24"/>
              </w:rPr>
              <w:t>56</w:t>
            </w:r>
            <w:r w:rsidRPr="003342C9">
              <w:rPr>
                <w:szCs w:val="24"/>
              </w:rPr>
              <w:t xml:space="preserve"> milijonai Europos Sąjungos struktūrinių fondų lėšų. Savivaldybės kompleksiškai spręsdamos bendras problemas užbaigs vystyti regioninę viešojo transporto sistemą (įrengs ir sutvarkys kelis šimtus viešojo transporto stotelių visame regione); išvystys bendrus regioninius turizmo maršrutus ir pritaikys lankymui turistų labiausiai lankomus gamtos ir turizmo objektus; sutvarkys ir parengs investuotojams naujus sklypus, kuriuose įsikūrę verslai kurs naujas darbo vietas regiono gyventojams; kompleksiškai bus tvarkomas FZ savivaldybių buitinių nuotekų dumblas; Pagėgių savivaldybės gyventojams bus labiau prieinamos visuomenės sveikatos paslaugos; FZ savivaldybių įkurta bendra VšĮ </w:t>
            </w:r>
            <w:r w:rsidR="004E204E">
              <w:rPr>
                <w:szCs w:val="24"/>
              </w:rPr>
              <w:t>„</w:t>
            </w:r>
            <w:r w:rsidRPr="003342C9">
              <w:rPr>
                <w:szCs w:val="24"/>
              </w:rPr>
              <w:t>Žaliasis regionas</w:t>
            </w:r>
            <w:r w:rsidR="004E204E">
              <w:rPr>
                <w:szCs w:val="24"/>
              </w:rPr>
              <w:t>“</w:t>
            </w:r>
            <w:r w:rsidRPr="003342C9">
              <w:rPr>
                <w:szCs w:val="24"/>
              </w:rPr>
              <w:t xml:space="preserve"> užtikrins nepertraukiamą komunikaciją trijose srityse: Investuok, keliauk, judėk Tauragės regione, vykdys tyrimus ir sukurs IT sprendinius šioms paslaugoms koordinuoti. </w:t>
            </w:r>
          </w:p>
        </w:tc>
      </w:tr>
      <w:tr w:rsidR="00340059" w:rsidRPr="003342C9" w14:paraId="1886C03A" w14:textId="77777777" w:rsidTr="003342C9">
        <w:tc>
          <w:tcPr>
            <w:tcW w:w="9741" w:type="dxa"/>
          </w:tcPr>
          <w:p w14:paraId="63964FF8" w14:textId="77777777" w:rsidR="00340059" w:rsidRPr="003342C9" w:rsidRDefault="00340059" w:rsidP="003342C9">
            <w:pPr>
              <w:tabs>
                <w:tab w:val="left" w:pos="0"/>
              </w:tabs>
              <w:jc w:val="both"/>
              <w:rPr>
                <w:b/>
                <w:bCs/>
                <w:i/>
                <w:iCs/>
                <w:szCs w:val="24"/>
              </w:rPr>
            </w:pPr>
            <w:r w:rsidRPr="003342C9">
              <w:rPr>
                <w:b/>
                <w:bCs/>
                <w:i/>
                <w:iCs/>
                <w:szCs w:val="24"/>
              </w:rPr>
              <w:lastRenderedPageBreak/>
              <w:t>4. Galimos neigiamos priimto projekto pasekmės ir kokių priemonių reikėtų imtis, kad tokių pasekmių būtų išvengta.</w:t>
            </w:r>
          </w:p>
        </w:tc>
      </w:tr>
      <w:tr w:rsidR="00340059" w:rsidRPr="003342C9" w14:paraId="1E14EBF9" w14:textId="77777777" w:rsidTr="003342C9">
        <w:tc>
          <w:tcPr>
            <w:tcW w:w="9741" w:type="dxa"/>
          </w:tcPr>
          <w:p w14:paraId="04893077" w14:textId="77777777" w:rsidR="00340059" w:rsidRPr="003342C9" w:rsidRDefault="00340059" w:rsidP="003342C9">
            <w:pPr>
              <w:tabs>
                <w:tab w:val="left" w:pos="0"/>
              </w:tabs>
              <w:jc w:val="both"/>
              <w:rPr>
                <w:szCs w:val="24"/>
              </w:rPr>
            </w:pPr>
            <w:r w:rsidRPr="003342C9">
              <w:rPr>
                <w:szCs w:val="24"/>
              </w:rPr>
              <w:t>Nenumatoma</w:t>
            </w:r>
          </w:p>
        </w:tc>
      </w:tr>
      <w:tr w:rsidR="00340059" w:rsidRPr="003342C9" w14:paraId="4D322293" w14:textId="77777777" w:rsidTr="003342C9">
        <w:tc>
          <w:tcPr>
            <w:tcW w:w="9741" w:type="dxa"/>
          </w:tcPr>
          <w:p w14:paraId="23AD5F6A" w14:textId="77777777" w:rsidR="00340059" w:rsidRPr="003342C9" w:rsidRDefault="00340059" w:rsidP="003342C9">
            <w:pPr>
              <w:tabs>
                <w:tab w:val="left" w:pos="0"/>
              </w:tabs>
              <w:jc w:val="both"/>
              <w:rPr>
                <w:b/>
                <w:bCs/>
                <w:i/>
                <w:iCs/>
                <w:szCs w:val="24"/>
              </w:rPr>
            </w:pPr>
            <w:r w:rsidRPr="003342C9">
              <w:rPr>
                <w:b/>
                <w:bCs/>
                <w:i/>
                <w:iCs/>
                <w:szCs w:val="24"/>
              </w:rPr>
              <w:t>5. Kokie šios srities aktai tebegalioja (pateikiamas aktų sąrašas) ir kokius galiojančius aktus būtina pakeisti ar panaikinti, priėmus teikiamą projektą.</w:t>
            </w:r>
          </w:p>
        </w:tc>
      </w:tr>
      <w:tr w:rsidR="00340059" w:rsidRPr="003342C9" w14:paraId="21D528BE" w14:textId="77777777" w:rsidTr="003342C9">
        <w:tc>
          <w:tcPr>
            <w:tcW w:w="9741" w:type="dxa"/>
          </w:tcPr>
          <w:p w14:paraId="17653CAB" w14:textId="77777777" w:rsidR="00340059" w:rsidRPr="003342C9" w:rsidRDefault="00340059" w:rsidP="003342C9">
            <w:pPr>
              <w:tabs>
                <w:tab w:val="left" w:pos="0"/>
              </w:tabs>
              <w:jc w:val="both"/>
              <w:rPr>
                <w:szCs w:val="24"/>
              </w:rPr>
            </w:pPr>
            <w:r w:rsidRPr="003342C9">
              <w:rPr>
                <w:szCs w:val="24"/>
              </w:rPr>
              <w:t>Nėra</w:t>
            </w:r>
          </w:p>
        </w:tc>
      </w:tr>
      <w:tr w:rsidR="00340059" w:rsidRPr="003342C9" w14:paraId="497F9A53" w14:textId="77777777" w:rsidTr="003342C9">
        <w:tc>
          <w:tcPr>
            <w:tcW w:w="9741" w:type="dxa"/>
          </w:tcPr>
          <w:p w14:paraId="0988B27B" w14:textId="77777777" w:rsidR="00340059" w:rsidRPr="003342C9" w:rsidRDefault="00340059" w:rsidP="003342C9">
            <w:pPr>
              <w:tabs>
                <w:tab w:val="left" w:pos="0"/>
              </w:tabs>
              <w:jc w:val="both"/>
              <w:rPr>
                <w:b/>
                <w:bCs/>
                <w:i/>
                <w:iCs/>
                <w:szCs w:val="24"/>
              </w:rPr>
            </w:pPr>
            <w:r w:rsidRPr="003342C9">
              <w:rPr>
                <w:b/>
                <w:bCs/>
                <w:i/>
                <w:iCs/>
                <w:szCs w:val="24"/>
              </w:rPr>
              <w:t>6. Projekto rengimo metu gauti specialistų vertinimai ir išvados, ekonominiai apskaičiavimai (sąmatos), konkretūs finansavimo šaltiniai.</w:t>
            </w:r>
          </w:p>
          <w:p w14:paraId="6FF38DC8" w14:textId="00B863CA" w:rsidR="00340059" w:rsidRDefault="00A476B3" w:rsidP="003342C9">
            <w:pPr>
              <w:jc w:val="both"/>
              <w:rPr>
                <w:szCs w:val="24"/>
              </w:rPr>
            </w:pPr>
            <w:r w:rsidRPr="003342C9">
              <w:rPr>
                <w:szCs w:val="24"/>
              </w:rPr>
              <w:t xml:space="preserve">Planuojamų strategijos veiksmų įgyvendinimo bendras lėšų poreikis </w:t>
            </w:r>
            <w:r w:rsidR="00322756">
              <w:rPr>
                <w:szCs w:val="24"/>
              </w:rPr>
              <w:t>sudaro</w:t>
            </w:r>
            <w:r w:rsidRPr="003342C9">
              <w:rPr>
                <w:szCs w:val="24"/>
              </w:rPr>
              <w:t xml:space="preserve"> </w:t>
            </w:r>
            <w:r w:rsidR="00C90168">
              <w:rPr>
                <w:szCs w:val="24"/>
              </w:rPr>
              <w:t>56 9</w:t>
            </w:r>
            <w:r w:rsidR="00404077">
              <w:rPr>
                <w:szCs w:val="24"/>
              </w:rPr>
              <w:t>25</w:t>
            </w:r>
            <w:r w:rsidRPr="003342C9">
              <w:rPr>
                <w:szCs w:val="24"/>
              </w:rPr>
              <w:t xml:space="preserve"> tūkst. EUR, iš jų </w:t>
            </w:r>
            <w:r w:rsidR="00C90168">
              <w:rPr>
                <w:szCs w:val="24"/>
              </w:rPr>
              <w:t>daugiau kaip 42 4</w:t>
            </w:r>
            <w:r w:rsidR="00404077">
              <w:rPr>
                <w:szCs w:val="24"/>
              </w:rPr>
              <w:t>64</w:t>
            </w:r>
            <w:r w:rsidRPr="003342C9">
              <w:rPr>
                <w:szCs w:val="24"/>
              </w:rPr>
              <w:t xml:space="preserve"> tūkst. </w:t>
            </w:r>
            <w:r w:rsidR="004E204E">
              <w:rPr>
                <w:szCs w:val="24"/>
              </w:rPr>
              <w:t xml:space="preserve">EUR </w:t>
            </w:r>
            <w:r w:rsidRPr="003342C9">
              <w:rPr>
                <w:szCs w:val="24"/>
              </w:rPr>
              <w:t xml:space="preserve">Europos Sąjungos fondų lėšos ir </w:t>
            </w:r>
            <w:r w:rsidR="00C90168">
              <w:rPr>
                <w:szCs w:val="24"/>
              </w:rPr>
              <w:t>daugiau kaip 14 4</w:t>
            </w:r>
            <w:r w:rsidR="00404077">
              <w:rPr>
                <w:szCs w:val="24"/>
              </w:rPr>
              <w:t>61</w:t>
            </w:r>
            <w:r w:rsidRPr="003342C9">
              <w:rPr>
                <w:szCs w:val="24"/>
              </w:rPr>
              <w:t xml:space="preserve"> tūkst. EUR keturių FZ dalyvaujančių savivaldybių biudžeto lėšos. Įgyvendinant FZ 85 proc. veiksmų vertės finansuojam</w:t>
            </w:r>
            <w:r w:rsidR="0008693C">
              <w:rPr>
                <w:szCs w:val="24"/>
              </w:rPr>
              <w:t>a</w:t>
            </w:r>
            <w:r w:rsidRPr="003342C9">
              <w:rPr>
                <w:szCs w:val="24"/>
              </w:rPr>
              <w:t xml:space="preserve"> ES fondų lėšomis, o 15 proc. turi prisidėti savivaldybės biudžeto lėšomis. Netinkamomis nustatytos veiksmo išlaidos turės būti finansuojamos savivaldybės biudžeto lėšomis. </w:t>
            </w:r>
          </w:p>
          <w:p w14:paraId="5C33C7AA" w14:textId="11FCC674" w:rsidR="00322756" w:rsidRPr="003342C9" w:rsidRDefault="00322756" w:rsidP="003342C9">
            <w:pPr>
              <w:jc w:val="both"/>
              <w:rPr>
                <w:szCs w:val="24"/>
              </w:rPr>
            </w:pPr>
            <w:r>
              <w:rPr>
                <w:szCs w:val="24"/>
              </w:rPr>
              <w:t xml:space="preserve">Jurbarko rajono savivaldybės </w:t>
            </w:r>
            <w:r w:rsidRPr="003342C9">
              <w:rPr>
                <w:szCs w:val="24"/>
              </w:rPr>
              <w:t xml:space="preserve">strategijos veiksmų įgyvendinimo bendras lėšų poreikis </w:t>
            </w:r>
            <w:r>
              <w:rPr>
                <w:szCs w:val="24"/>
              </w:rPr>
              <w:t>sudaro apie 25 179</w:t>
            </w:r>
            <w:r w:rsidRPr="003342C9">
              <w:rPr>
                <w:szCs w:val="24"/>
              </w:rPr>
              <w:t xml:space="preserve"> tūkst. EUR, iš jų </w:t>
            </w:r>
            <w:r>
              <w:rPr>
                <w:szCs w:val="24"/>
              </w:rPr>
              <w:t>21 401</w:t>
            </w:r>
            <w:r w:rsidRPr="003342C9">
              <w:rPr>
                <w:szCs w:val="24"/>
              </w:rPr>
              <w:t xml:space="preserve"> tūkst. </w:t>
            </w:r>
            <w:r w:rsidR="0008693C">
              <w:rPr>
                <w:szCs w:val="24"/>
              </w:rPr>
              <w:t xml:space="preserve">EUR </w:t>
            </w:r>
            <w:r w:rsidRPr="003342C9">
              <w:rPr>
                <w:szCs w:val="24"/>
              </w:rPr>
              <w:t xml:space="preserve">Europos Sąjungos fondų lėšos ir </w:t>
            </w:r>
            <w:r>
              <w:rPr>
                <w:szCs w:val="24"/>
              </w:rPr>
              <w:t>3 778</w:t>
            </w:r>
            <w:r w:rsidRPr="003342C9">
              <w:rPr>
                <w:szCs w:val="24"/>
              </w:rPr>
              <w:t xml:space="preserve"> tūkst. EUR savivaldyb</w:t>
            </w:r>
            <w:r>
              <w:rPr>
                <w:szCs w:val="24"/>
              </w:rPr>
              <w:t>ės</w:t>
            </w:r>
            <w:r w:rsidRPr="003342C9">
              <w:rPr>
                <w:szCs w:val="24"/>
              </w:rPr>
              <w:t xml:space="preserve"> biudžeto lėšos</w:t>
            </w:r>
            <w:r>
              <w:rPr>
                <w:szCs w:val="24"/>
              </w:rPr>
              <w:t>.</w:t>
            </w:r>
          </w:p>
        </w:tc>
      </w:tr>
      <w:tr w:rsidR="00340059" w:rsidRPr="003342C9" w14:paraId="21B00108" w14:textId="77777777" w:rsidTr="003342C9">
        <w:tc>
          <w:tcPr>
            <w:tcW w:w="9741" w:type="dxa"/>
          </w:tcPr>
          <w:p w14:paraId="3F504CA0" w14:textId="77777777" w:rsidR="00340059" w:rsidRPr="003342C9" w:rsidRDefault="00340059" w:rsidP="003342C9">
            <w:pPr>
              <w:tabs>
                <w:tab w:val="left" w:pos="0"/>
              </w:tabs>
              <w:jc w:val="both"/>
              <w:rPr>
                <w:b/>
                <w:i/>
                <w:szCs w:val="24"/>
              </w:rPr>
            </w:pPr>
            <w:r w:rsidRPr="003342C9">
              <w:rPr>
                <w:b/>
                <w:i/>
                <w:szCs w:val="24"/>
              </w:rPr>
              <w:t>7. Ar reikalingas projekto antikorupcinis vertinimas</w:t>
            </w:r>
          </w:p>
          <w:p w14:paraId="0698743D" w14:textId="6E19135F" w:rsidR="00340059" w:rsidRPr="003342C9" w:rsidRDefault="00340059" w:rsidP="003342C9">
            <w:pPr>
              <w:tabs>
                <w:tab w:val="left" w:pos="0"/>
              </w:tabs>
              <w:jc w:val="both"/>
              <w:rPr>
                <w:szCs w:val="24"/>
              </w:rPr>
            </w:pPr>
            <w:r w:rsidRPr="003342C9">
              <w:rPr>
                <w:szCs w:val="24"/>
              </w:rPr>
              <w:t>Individualaus pobūdžio teisės aktams antikorupcinis vertinimas nereikalingas</w:t>
            </w:r>
            <w:r w:rsidR="004E204E">
              <w:rPr>
                <w:szCs w:val="24"/>
              </w:rPr>
              <w:t>.</w:t>
            </w:r>
          </w:p>
        </w:tc>
      </w:tr>
      <w:tr w:rsidR="00340059" w:rsidRPr="003342C9" w14:paraId="27333EFC" w14:textId="77777777" w:rsidTr="003342C9">
        <w:tc>
          <w:tcPr>
            <w:tcW w:w="9741" w:type="dxa"/>
          </w:tcPr>
          <w:p w14:paraId="78246492" w14:textId="77777777" w:rsidR="00340059" w:rsidRPr="003342C9" w:rsidRDefault="00340059" w:rsidP="003342C9">
            <w:pPr>
              <w:tabs>
                <w:tab w:val="left" w:pos="0"/>
              </w:tabs>
              <w:jc w:val="both"/>
              <w:rPr>
                <w:b/>
                <w:i/>
                <w:szCs w:val="24"/>
              </w:rPr>
            </w:pPr>
            <w:r w:rsidRPr="003342C9">
              <w:rPr>
                <w:b/>
                <w:i/>
                <w:szCs w:val="24"/>
              </w:rPr>
              <w:t>8. Projekto iniciatorius, autorius ar autorių grupė.</w:t>
            </w:r>
          </w:p>
        </w:tc>
      </w:tr>
      <w:tr w:rsidR="00340059" w:rsidRPr="003342C9" w14:paraId="5A5EC636" w14:textId="77777777" w:rsidTr="003342C9">
        <w:tc>
          <w:tcPr>
            <w:tcW w:w="9741" w:type="dxa"/>
          </w:tcPr>
          <w:p w14:paraId="74040C74" w14:textId="6D84BD17" w:rsidR="00340059" w:rsidRPr="003342C9" w:rsidRDefault="00A476B3" w:rsidP="003342C9">
            <w:pPr>
              <w:jc w:val="both"/>
              <w:rPr>
                <w:szCs w:val="24"/>
              </w:rPr>
            </w:pPr>
            <w:r w:rsidRPr="003342C9">
              <w:rPr>
                <w:szCs w:val="24"/>
              </w:rPr>
              <w:t>Investici</w:t>
            </w:r>
            <w:r w:rsidR="000F0763">
              <w:rPr>
                <w:szCs w:val="24"/>
              </w:rPr>
              <w:t>jų</w:t>
            </w:r>
            <w:r w:rsidRPr="003342C9">
              <w:rPr>
                <w:szCs w:val="24"/>
              </w:rPr>
              <w:t xml:space="preserve"> ir strateginio planavimo skyri</w:t>
            </w:r>
            <w:r w:rsidR="000F0763">
              <w:rPr>
                <w:szCs w:val="24"/>
              </w:rPr>
              <w:t>us</w:t>
            </w:r>
          </w:p>
        </w:tc>
      </w:tr>
      <w:tr w:rsidR="00340059" w:rsidRPr="003342C9" w14:paraId="3348667D" w14:textId="77777777" w:rsidTr="003342C9">
        <w:tc>
          <w:tcPr>
            <w:tcW w:w="9741" w:type="dxa"/>
          </w:tcPr>
          <w:p w14:paraId="00E6DA11" w14:textId="77777777" w:rsidR="00340059" w:rsidRPr="003342C9" w:rsidRDefault="00340059" w:rsidP="003342C9">
            <w:pPr>
              <w:tabs>
                <w:tab w:val="left" w:pos="0"/>
              </w:tabs>
              <w:jc w:val="both"/>
              <w:rPr>
                <w:b/>
                <w:bCs/>
                <w:i/>
                <w:iCs/>
                <w:szCs w:val="24"/>
              </w:rPr>
            </w:pPr>
            <w:r w:rsidRPr="003342C9">
              <w:rPr>
                <w:b/>
                <w:bCs/>
                <w:i/>
                <w:iCs/>
                <w:szCs w:val="24"/>
              </w:rPr>
              <w:t>9. Kiti, autorių nuomone, reikalingi pagrindimai ir paaiškinimai.</w:t>
            </w:r>
          </w:p>
        </w:tc>
      </w:tr>
      <w:tr w:rsidR="00340059" w:rsidRPr="003342C9" w14:paraId="753B7DC9" w14:textId="77777777" w:rsidTr="003342C9">
        <w:tc>
          <w:tcPr>
            <w:tcW w:w="9741" w:type="dxa"/>
          </w:tcPr>
          <w:p w14:paraId="7B90989B" w14:textId="77777777" w:rsidR="00340059" w:rsidRPr="003342C9" w:rsidRDefault="00340059" w:rsidP="003342C9">
            <w:pPr>
              <w:tabs>
                <w:tab w:val="left" w:pos="0"/>
              </w:tabs>
              <w:jc w:val="both"/>
              <w:rPr>
                <w:bCs/>
                <w:iCs/>
                <w:szCs w:val="24"/>
              </w:rPr>
            </w:pPr>
            <w:r w:rsidRPr="003342C9">
              <w:rPr>
                <w:bCs/>
                <w:iCs/>
                <w:szCs w:val="24"/>
              </w:rPr>
              <w:t>-</w:t>
            </w:r>
          </w:p>
        </w:tc>
      </w:tr>
      <w:tr w:rsidR="00340059" w:rsidRPr="003342C9" w14:paraId="182FDD4A" w14:textId="77777777" w:rsidTr="003342C9">
        <w:tc>
          <w:tcPr>
            <w:tcW w:w="9741" w:type="dxa"/>
          </w:tcPr>
          <w:p w14:paraId="065579D7" w14:textId="77777777" w:rsidR="00340059" w:rsidRPr="003342C9" w:rsidRDefault="00340059" w:rsidP="003342C9">
            <w:pPr>
              <w:tabs>
                <w:tab w:val="left" w:pos="0"/>
              </w:tabs>
              <w:jc w:val="both"/>
              <w:rPr>
                <w:b/>
                <w:i/>
                <w:szCs w:val="24"/>
              </w:rPr>
            </w:pPr>
            <w:r w:rsidRPr="003342C9">
              <w:rPr>
                <w:b/>
                <w:i/>
                <w:szCs w:val="24"/>
              </w:rPr>
              <w:t>10. Sprendimas įteikiamas (kam ir kiek egz.)</w:t>
            </w:r>
          </w:p>
        </w:tc>
      </w:tr>
      <w:tr w:rsidR="00340059" w:rsidRPr="003342C9" w14:paraId="304AAFAD" w14:textId="77777777" w:rsidTr="003342C9">
        <w:tc>
          <w:tcPr>
            <w:tcW w:w="9741" w:type="dxa"/>
          </w:tcPr>
          <w:p w14:paraId="7F490B7D" w14:textId="10EA8E0A" w:rsidR="00340059" w:rsidRPr="003342C9" w:rsidRDefault="00340059" w:rsidP="003342C9">
            <w:pPr>
              <w:tabs>
                <w:tab w:val="left" w:pos="0"/>
              </w:tabs>
              <w:jc w:val="both"/>
              <w:rPr>
                <w:b/>
                <w:i/>
                <w:szCs w:val="24"/>
              </w:rPr>
            </w:pPr>
            <w:r w:rsidRPr="003342C9">
              <w:rPr>
                <w:szCs w:val="24"/>
              </w:rPr>
              <w:t>Investicijų ir strateginio planavimo skyrius, 1 egz. per DVS</w:t>
            </w:r>
          </w:p>
        </w:tc>
      </w:tr>
    </w:tbl>
    <w:p w14:paraId="3C423DAA" w14:textId="77777777" w:rsidR="00340059" w:rsidRPr="003342C9" w:rsidRDefault="00340059" w:rsidP="003342C9">
      <w:pPr>
        <w:jc w:val="both"/>
        <w:rPr>
          <w:szCs w:val="24"/>
        </w:rPr>
      </w:pPr>
    </w:p>
    <w:p w14:paraId="544476FA" w14:textId="77777777" w:rsidR="00340059" w:rsidRPr="003342C9" w:rsidRDefault="00340059" w:rsidP="003342C9">
      <w:pPr>
        <w:jc w:val="both"/>
        <w:rPr>
          <w:szCs w:val="24"/>
        </w:rPr>
      </w:pPr>
      <w:r w:rsidRPr="003342C9">
        <w:rPr>
          <w:szCs w:val="24"/>
        </w:rPr>
        <w:t>Parengė</w:t>
      </w:r>
    </w:p>
    <w:p w14:paraId="619534F4" w14:textId="77777777" w:rsidR="00340059" w:rsidRPr="003342C9" w:rsidRDefault="00340059" w:rsidP="003342C9">
      <w:pPr>
        <w:jc w:val="both"/>
        <w:rPr>
          <w:szCs w:val="24"/>
        </w:rPr>
      </w:pPr>
    </w:p>
    <w:p w14:paraId="341D5034" w14:textId="77777777" w:rsidR="00340059" w:rsidRPr="003342C9" w:rsidRDefault="00340059" w:rsidP="003342C9">
      <w:pPr>
        <w:pStyle w:val="Antrats"/>
        <w:tabs>
          <w:tab w:val="clear" w:pos="4153"/>
          <w:tab w:val="clear" w:pos="8306"/>
        </w:tabs>
        <w:jc w:val="both"/>
        <w:rPr>
          <w:szCs w:val="24"/>
          <w:lang w:eastAsia="de-DE"/>
        </w:rPr>
      </w:pPr>
      <w:r w:rsidRPr="003342C9">
        <w:rPr>
          <w:szCs w:val="24"/>
          <w:lang w:eastAsia="de-DE"/>
        </w:rPr>
        <w:fldChar w:fldCharType="begin">
          <w:ffData>
            <w:name w:val="CREATOR_SHOWS"/>
            <w:enabled/>
            <w:calcOnExit w:val="0"/>
            <w:textInput>
              <w:default w:val="{$CREATOR_SHOWS}"/>
            </w:textInput>
          </w:ffData>
        </w:fldChar>
      </w:r>
      <w:r w:rsidRPr="003342C9">
        <w:rPr>
          <w:szCs w:val="24"/>
          <w:lang w:eastAsia="de-DE"/>
        </w:rPr>
        <w:instrText xml:space="preserve"> FORMTEXT </w:instrText>
      </w:r>
      <w:r w:rsidRPr="003342C9">
        <w:rPr>
          <w:szCs w:val="24"/>
          <w:lang w:eastAsia="de-DE"/>
        </w:rPr>
      </w:r>
      <w:r w:rsidRPr="003342C9">
        <w:rPr>
          <w:szCs w:val="24"/>
          <w:lang w:eastAsia="de-DE"/>
        </w:rPr>
        <w:fldChar w:fldCharType="separate"/>
      </w:r>
      <w:r w:rsidRPr="003342C9">
        <w:rPr>
          <w:noProof/>
          <w:szCs w:val="24"/>
          <w:lang w:eastAsia="de-DE"/>
        </w:rPr>
        <w:t>Ernestas Sinkus</w:t>
      </w:r>
      <w:r w:rsidRPr="003342C9">
        <w:rPr>
          <w:szCs w:val="24"/>
          <w:lang w:eastAsia="de-DE"/>
        </w:rPr>
        <w:fldChar w:fldCharType="end"/>
      </w:r>
    </w:p>
    <w:p w14:paraId="639AB361" w14:textId="77777777" w:rsidR="00340059" w:rsidRPr="003342C9" w:rsidRDefault="00340059" w:rsidP="003342C9">
      <w:pPr>
        <w:pStyle w:val="Antrats"/>
        <w:tabs>
          <w:tab w:val="clear" w:pos="4153"/>
          <w:tab w:val="clear" w:pos="8306"/>
        </w:tabs>
        <w:jc w:val="both"/>
        <w:rPr>
          <w:szCs w:val="24"/>
          <w:lang w:eastAsia="de-DE"/>
        </w:rPr>
      </w:pPr>
    </w:p>
    <w:p w14:paraId="40E07DEF" w14:textId="7403D56B" w:rsidR="00340059" w:rsidRPr="003342C9" w:rsidRDefault="00340059" w:rsidP="00340059">
      <w:pPr>
        <w:pStyle w:val="Antrats"/>
        <w:tabs>
          <w:tab w:val="clear" w:pos="4153"/>
          <w:tab w:val="clear" w:pos="8306"/>
        </w:tabs>
        <w:rPr>
          <w:szCs w:val="24"/>
        </w:rPr>
      </w:pPr>
      <w:r w:rsidRPr="003342C9">
        <w:rPr>
          <w:szCs w:val="24"/>
        </w:rPr>
        <w:fldChar w:fldCharType="begin">
          <w:ffData>
            <w:name w:val=""/>
            <w:enabled/>
            <w:calcOnExit w:val="0"/>
            <w:textInput>
              <w:default w:val="{$NOW_DATE1}"/>
            </w:textInput>
          </w:ffData>
        </w:fldChar>
      </w:r>
      <w:r w:rsidRPr="003342C9">
        <w:rPr>
          <w:szCs w:val="24"/>
        </w:rPr>
        <w:instrText xml:space="preserve"> FORMTEXT </w:instrText>
      </w:r>
      <w:r w:rsidRPr="003342C9">
        <w:rPr>
          <w:szCs w:val="24"/>
        </w:rPr>
      </w:r>
      <w:r w:rsidRPr="003342C9">
        <w:rPr>
          <w:szCs w:val="24"/>
        </w:rPr>
        <w:fldChar w:fldCharType="separate"/>
      </w:r>
      <w:r w:rsidRPr="003342C9">
        <w:rPr>
          <w:noProof/>
          <w:szCs w:val="24"/>
        </w:rPr>
        <w:t>2024-06-26</w:t>
      </w:r>
      <w:r w:rsidRPr="003342C9">
        <w:rPr>
          <w:noProof/>
          <w:szCs w:val="24"/>
        </w:rPr>
        <w:fldChar w:fldCharType="end"/>
      </w:r>
    </w:p>
    <w:p w14:paraId="0C4A7CC5" w14:textId="77777777" w:rsidR="00340059" w:rsidRPr="003342C9" w:rsidRDefault="00340059" w:rsidP="00913B40">
      <w:pPr>
        <w:jc w:val="center"/>
        <w:rPr>
          <w:szCs w:val="24"/>
        </w:rPr>
      </w:pPr>
    </w:p>
    <w:sectPr w:rsidR="00340059" w:rsidRPr="003342C9" w:rsidSect="00340A1A">
      <w:headerReference w:type="even" r:id="rId8"/>
      <w:headerReference w:type="default" r:id="rId9"/>
      <w:pgSz w:w="11906" w:h="16838" w:code="9"/>
      <w:pgMar w:top="1134" w:right="567"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5405CE" w14:textId="77777777" w:rsidR="00A5413B" w:rsidRDefault="00A5413B">
      <w:r>
        <w:separator/>
      </w:r>
    </w:p>
  </w:endnote>
  <w:endnote w:type="continuationSeparator" w:id="0">
    <w:p w14:paraId="042048A0" w14:textId="77777777" w:rsidR="00A5413B" w:rsidRDefault="00A54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889BC6" w14:textId="77777777" w:rsidR="00A5413B" w:rsidRDefault="00A5413B">
      <w:r>
        <w:separator/>
      </w:r>
    </w:p>
  </w:footnote>
  <w:footnote w:type="continuationSeparator" w:id="0">
    <w:p w14:paraId="70F4B34A" w14:textId="77777777" w:rsidR="00A5413B" w:rsidRDefault="00A5413B">
      <w:r>
        <w:continuationSeparator/>
      </w:r>
    </w:p>
  </w:footnote>
  <w:footnote w:id="1">
    <w:p w14:paraId="1CF6C706" w14:textId="77777777" w:rsidR="00276158" w:rsidRPr="003342C9" w:rsidRDefault="00276158" w:rsidP="00276158">
      <w:pPr>
        <w:pStyle w:val="Puslapioinaostekstas"/>
        <w:rPr>
          <w:lang w:val="lt-LT"/>
        </w:rPr>
      </w:pPr>
      <w:r w:rsidRPr="003342C9">
        <w:rPr>
          <w:rStyle w:val="Puslapioinaosnuoroda"/>
          <w:lang w:val="lt-LT"/>
        </w:rPr>
        <w:footnoteRef/>
      </w:r>
      <w:r w:rsidRPr="003342C9">
        <w:rPr>
          <w:lang w:val="lt-LT"/>
        </w:rPr>
        <w:t xml:space="preserve"> Jurbarko rajono savivaldybės tarybos 2020 m. kovo 26 d. sprendimu Nr. T2-66 “Dėl funkcinės zonos Tauragė plėtros strategijos patvirtinimo”, Pagėgių savivaldybės tarybos 2020 m. balandžio 23 d. sprendimu Nr. T-51 “Dėl funkcinės zonos Tauragė+ plėtros strategijos patvirtinimo”, Šilalės rajono savivaldybės tarybos 2020 m. gegužės 15 d. sprendimu Nr. T1-138 “Dėl funkcinės zonos Tauragė+ plėtros strategijos patvirtinimo” ir Tauragės rajono savivaldybės tarybos 2020 m. kovo 25 d. sprendimu Nr. 1-99 “Dėl funkcinės zonos Tauragė+ plėtros strategijos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06F58" w14:textId="77777777" w:rsidR="00976095" w:rsidRDefault="0097609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B4C34A5" w14:textId="77777777" w:rsidR="00976095" w:rsidRDefault="00976095">
    <w:pPr>
      <w:pStyle w:val="Antrats"/>
    </w:pPr>
  </w:p>
  <w:p w14:paraId="458C8831" w14:textId="77777777" w:rsidR="00976095" w:rsidRDefault="0097609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1D6F6" w14:textId="77777777" w:rsidR="00976095" w:rsidRDefault="00976095">
    <w:pPr>
      <w:pStyle w:val="Antrats"/>
      <w:framePr w:wrap="around" w:vAnchor="text" w:hAnchor="margin" w:xAlign="center" w:y="1"/>
      <w:rPr>
        <w:rStyle w:val="Puslapionumeris"/>
      </w:rPr>
    </w:pPr>
  </w:p>
  <w:p w14:paraId="5BA06EE9" w14:textId="77777777" w:rsidR="00976095" w:rsidRPr="006E6265" w:rsidRDefault="00976095">
    <w:pPr>
      <w:pStyle w:val="Antrats"/>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52371"/>
    <w:multiLevelType w:val="hybridMultilevel"/>
    <w:tmpl w:val="4F0E5AA6"/>
    <w:lvl w:ilvl="0" w:tplc="D4A8C3BA">
      <w:start w:val="2022"/>
      <w:numFmt w:val="decimal"/>
      <w:lvlText w:val="%1"/>
      <w:lvlJc w:val="left"/>
      <w:pPr>
        <w:ind w:left="764" w:hanging="48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A814CB"/>
    <w:multiLevelType w:val="hybridMultilevel"/>
    <w:tmpl w:val="8116C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3264E"/>
    <w:multiLevelType w:val="hybridMultilevel"/>
    <w:tmpl w:val="808E40A6"/>
    <w:lvl w:ilvl="0" w:tplc="5236336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037B3114"/>
    <w:multiLevelType w:val="hybridMultilevel"/>
    <w:tmpl w:val="2A625674"/>
    <w:lvl w:ilvl="0" w:tplc="0427000D">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053A391C"/>
    <w:multiLevelType w:val="hybridMultilevel"/>
    <w:tmpl w:val="5D5E71E4"/>
    <w:lvl w:ilvl="0" w:tplc="5D645460">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6" w15:restartNumberingAfterBreak="0">
    <w:nsid w:val="058150FE"/>
    <w:multiLevelType w:val="multilevel"/>
    <w:tmpl w:val="AC5A651C"/>
    <w:lvl w:ilvl="0">
      <w:start w:val="1"/>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7" w15:restartNumberingAfterBreak="0">
    <w:nsid w:val="085978DB"/>
    <w:multiLevelType w:val="hybridMultilevel"/>
    <w:tmpl w:val="B066CE56"/>
    <w:lvl w:ilvl="0" w:tplc="6038B47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9B2344F"/>
    <w:multiLevelType w:val="hybridMultilevel"/>
    <w:tmpl w:val="7410E41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375B2E"/>
    <w:multiLevelType w:val="hybridMultilevel"/>
    <w:tmpl w:val="D0F022B2"/>
    <w:lvl w:ilvl="0" w:tplc="99D8A13A">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11" w15:restartNumberingAfterBreak="0">
    <w:nsid w:val="12BA16DD"/>
    <w:multiLevelType w:val="hybridMultilevel"/>
    <w:tmpl w:val="E98E9802"/>
    <w:lvl w:ilvl="0" w:tplc="01A09642">
      <w:start w:val="1"/>
      <w:numFmt w:val="decimal"/>
      <w:lvlText w:val="%1)"/>
      <w:lvlJc w:val="left"/>
      <w:pPr>
        <w:ind w:left="673" w:hanging="360"/>
      </w:pPr>
      <w:rPr>
        <w:rFonts w:hint="default"/>
      </w:rPr>
    </w:lvl>
    <w:lvl w:ilvl="1" w:tplc="04270019" w:tentative="1">
      <w:start w:val="1"/>
      <w:numFmt w:val="lowerLetter"/>
      <w:lvlText w:val="%2."/>
      <w:lvlJc w:val="left"/>
      <w:pPr>
        <w:ind w:left="1393" w:hanging="360"/>
      </w:pPr>
    </w:lvl>
    <w:lvl w:ilvl="2" w:tplc="0427001B" w:tentative="1">
      <w:start w:val="1"/>
      <w:numFmt w:val="lowerRoman"/>
      <w:lvlText w:val="%3."/>
      <w:lvlJc w:val="right"/>
      <w:pPr>
        <w:ind w:left="2113" w:hanging="180"/>
      </w:pPr>
    </w:lvl>
    <w:lvl w:ilvl="3" w:tplc="0427000F" w:tentative="1">
      <w:start w:val="1"/>
      <w:numFmt w:val="decimal"/>
      <w:lvlText w:val="%4."/>
      <w:lvlJc w:val="left"/>
      <w:pPr>
        <w:ind w:left="2833" w:hanging="360"/>
      </w:pPr>
    </w:lvl>
    <w:lvl w:ilvl="4" w:tplc="04270019" w:tentative="1">
      <w:start w:val="1"/>
      <w:numFmt w:val="lowerLetter"/>
      <w:lvlText w:val="%5."/>
      <w:lvlJc w:val="left"/>
      <w:pPr>
        <w:ind w:left="3553" w:hanging="360"/>
      </w:pPr>
    </w:lvl>
    <w:lvl w:ilvl="5" w:tplc="0427001B" w:tentative="1">
      <w:start w:val="1"/>
      <w:numFmt w:val="lowerRoman"/>
      <w:lvlText w:val="%6."/>
      <w:lvlJc w:val="right"/>
      <w:pPr>
        <w:ind w:left="4273" w:hanging="180"/>
      </w:pPr>
    </w:lvl>
    <w:lvl w:ilvl="6" w:tplc="0427000F" w:tentative="1">
      <w:start w:val="1"/>
      <w:numFmt w:val="decimal"/>
      <w:lvlText w:val="%7."/>
      <w:lvlJc w:val="left"/>
      <w:pPr>
        <w:ind w:left="4993" w:hanging="360"/>
      </w:pPr>
    </w:lvl>
    <w:lvl w:ilvl="7" w:tplc="04270019" w:tentative="1">
      <w:start w:val="1"/>
      <w:numFmt w:val="lowerLetter"/>
      <w:lvlText w:val="%8."/>
      <w:lvlJc w:val="left"/>
      <w:pPr>
        <w:ind w:left="5713" w:hanging="360"/>
      </w:pPr>
    </w:lvl>
    <w:lvl w:ilvl="8" w:tplc="0427001B" w:tentative="1">
      <w:start w:val="1"/>
      <w:numFmt w:val="lowerRoman"/>
      <w:lvlText w:val="%9."/>
      <w:lvlJc w:val="right"/>
      <w:pPr>
        <w:ind w:left="6433" w:hanging="180"/>
      </w:pPr>
    </w:lvl>
  </w:abstractNum>
  <w:abstractNum w:abstractNumId="12" w15:restartNumberingAfterBreak="0">
    <w:nsid w:val="17960D58"/>
    <w:multiLevelType w:val="hybridMultilevel"/>
    <w:tmpl w:val="08227F82"/>
    <w:lvl w:ilvl="0" w:tplc="59A68864">
      <w:start w:val="5"/>
      <w:numFmt w:val="bullet"/>
      <w:lvlText w:val="-"/>
      <w:lvlJc w:val="left"/>
      <w:pPr>
        <w:ind w:left="683" w:hanging="360"/>
      </w:pPr>
      <w:rPr>
        <w:rFonts w:ascii="Times New Roman" w:eastAsia="Times New Roman" w:hAnsi="Times New Roman" w:cs="Times New Roman" w:hint="default"/>
      </w:rPr>
    </w:lvl>
    <w:lvl w:ilvl="1" w:tplc="04270003" w:tentative="1">
      <w:start w:val="1"/>
      <w:numFmt w:val="bullet"/>
      <w:lvlText w:val="o"/>
      <w:lvlJc w:val="left"/>
      <w:pPr>
        <w:ind w:left="1403" w:hanging="360"/>
      </w:pPr>
      <w:rPr>
        <w:rFonts w:ascii="Courier New" w:hAnsi="Courier New" w:cs="Courier New" w:hint="default"/>
      </w:rPr>
    </w:lvl>
    <w:lvl w:ilvl="2" w:tplc="04270005" w:tentative="1">
      <w:start w:val="1"/>
      <w:numFmt w:val="bullet"/>
      <w:lvlText w:val=""/>
      <w:lvlJc w:val="left"/>
      <w:pPr>
        <w:ind w:left="2123" w:hanging="360"/>
      </w:pPr>
      <w:rPr>
        <w:rFonts w:ascii="Wingdings" w:hAnsi="Wingdings" w:hint="default"/>
      </w:rPr>
    </w:lvl>
    <w:lvl w:ilvl="3" w:tplc="04270001" w:tentative="1">
      <w:start w:val="1"/>
      <w:numFmt w:val="bullet"/>
      <w:lvlText w:val=""/>
      <w:lvlJc w:val="left"/>
      <w:pPr>
        <w:ind w:left="2843" w:hanging="360"/>
      </w:pPr>
      <w:rPr>
        <w:rFonts w:ascii="Symbol" w:hAnsi="Symbol" w:hint="default"/>
      </w:rPr>
    </w:lvl>
    <w:lvl w:ilvl="4" w:tplc="04270003" w:tentative="1">
      <w:start w:val="1"/>
      <w:numFmt w:val="bullet"/>
      <w:lvlText w:val="o"/>
      <w:lvlJc w:val="left"/>
      <w:pPr>
        <w:ind w:left="3563" w:hanging="360"/>
      </w:pPr>
      <w:rPr>
        <w:rFonts w:ascii="Courier New" w:hAnsi="Courier New" w:cs="Courier New" w:hint="default"/>
      </w:rPr>
    </w:lvl>
    <w:lvl w:ilvl="5" w:tplc="04270005" w:tentative="1">
      <w:start w:val="1"/>
      <w:numFmt w:val="bullet"/>
      <w:lvlText w:val=""/>
      <w:lvlJc w:val="left"/>
      <w:pPr>
        <w:ind w:left="4283" w:hanging="360"/>
      </w:pPr>
      <w:rPr>
        <w:rFonts w:ascii="Wingdings" w:hAnsi="Wingdings" w:hint="default"/>
      </w:rPr>
    </w:lvl>
    <w:lvl w:ilvl="6" w:tplc="04270001" w:tentative="1">
      <w:start w:val="1"/>
      <w:numFmt w:val="bullet"/>
      <w:lvlText w:val=""/>
      <w:lvlJc w:val="left"/>
      <w:pPr>
        <w:ind w:left="5003" w:hanging="360"/>
      </w:pPr>
      <w:rPr>
        <w:rFonts w:ascii="Symbol" w:hAnsi="Symbol" w:hint="default"/>
      </w:rPr>
    </w:lvl>
    <w:lvl w:ilvl="7" w:tplc="04270003" w:tentative="1">
      <w:start w:val="1"/>
      <w:numFmt w:val="bullet"/>
      <w:lvlText w:val="o"/>
      <w:lvlJc w:val="left"/>
      <w:pPr>
        <w:ind w:left="5723" w:hanging="360"/>
      </w:pPr>
      <w:rPr>
        <w:rFonts w:ascii="Courier New" w:hAnsi="Courier New" w:cs="Courier New" w:hint="default"/>
      </w:rPr>
    </w:lvl>
    <w:lvl w:ilvl="8" w:tplc="04270005" w:tentative="1">
      <w:start w:val="1"/>
      <w:numFmt w:val="bullet"/>
      <w:lvlText w:val=""/>
      <w:lvlJc w:val="left"/>
      <w:pPr>
        <w:ind w:left="6443" w:hanging="360"/>
      </w:pPr>
      <w:rPr>
        <w:rFonts w:ascii="Wingdings" w:hAnsi="Wingdings" w:hint="default"/>
      </w:rPr>
    </w:lvl>
  </w:abstractNum>
  <w:abstractNum w:abstractNumId="1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4157ABB"/>
    <w:multiLevelType w:val="multilevel"/>
    <w:tmpl w:val="92509D9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5" w15:restartNumberingAfterBreak="0">
    <w:nsid w:val="24730A15"/>
    <w:multiLevelType w:val="hybridMultilevel"/>
    <w:tmpl w:val="DDDCBA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B4D5F3C"/>
    <w:multiLevelType w:val="hybridMultilevel"/>
    <w:tmpl w:val="9BA23216"/>
    <w:lvl w:ilvl="0" w:tplc="04270001">
      <w:start w:val="1"/>
      <w:numFmt w:val="bullet"/>
      <w:lvlText w:val=""/>
      <w:lvlJc w:val="left"/>
      <w:pPr>
        <w:ind w:left="719" w:hanging="360"/>
      </w:pPr>
      <w:rPr>
        <w:rFonts w:ascii="Symbol" w:hAnsi="Symbol"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7" w15:restartNumberingAfterBreak="0">
    <w:nsid w:val="2FDA7937"/>
    <w:multiLevelType w:val="hybridMultilevel"/>
    <w:tmpl w:val="0EA422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0AA2E8B"/>
    <w:multiLevelType w:val="hybridMultilevel"/>
    <w:tmpl w:val="70EC7144"/>
    <w:lvl w:ilvl="0" w:tplc="BDF2A2C8">
      <w:start w:val="1"/>
      <w:numFmt w:val="decimal"/>
      <w:lvlText w:val="%1."/>
      <w:lvlJc w:val="left"/>
      <w:pPr>
        <w:ind w:left="660"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19" w15:restartNumberingAfterBreak="0">
    <w:nsid w:val="38A3715B"/>
    <w:multiLevelType w:val="hybridMultilevel"/>
    <w:tmpl w:val="1BD06A6E"/>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0" w15:restartNumberingAfterBreak="0">
    <w:nsid w:val="3A8C45A2"/>
    <w:multiLevelType w:val="hybridMultilevel"/>
    <w:tmpl w:val="FB1E47D4"/>
    <w:lvl w:ilvl="0" w:tplc="A3E2B346">
      <w:start w:val="1"/>
      <w:numFmt w:val="decimal"/>
      <w:lvlText w:val="%1."/>
      <w:lvlJc w:val="left"/>
      <w:pPr>
        <w:ind w:left="660"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21" w15:restartNumberingAfterBreak="0">
    <w:nsid w:val="3A9773B0"/>
    <w:multiLevelType w:val="hybridMultilevel"/>
    <w:tmpl w:val="F8CC5632"/>
    <w:lvl w:ilvl="0" w:tplc="E2E2767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15:restartNumberingAfterBreak="0">
    <w:nsid w:val="41DF550E"/>
    <w:multiLevelType w:val="hybridMultilevel"/>
    <w:tmpl w:val="70EC7144"/>
    <w:lvl w:ilvl="0" w:tplc="BDF2A2C8">
      <w:start w:val="1"/>
      <w:numFmt w:val="decimal"/>
      <w:lvlText w:val="%1."/>
      <w:lvlJc w:val="left"/>
      <w:pPr>
        <w:ind w:left="660"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2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4605683B"/>
    <w:multiLevelType w:val="hybridMultilevel"/>
    <w:tmpl w:val="97B6C39E"/>
    <w:lvl w:ilvl="0" w:tplc="15A6C9E2">
      <w:start w:val="1"/>
      <w:numFmt w:val="decimal"/>
      <w:lvlText w:val="%1."/>
      <w:lvlJc w:val="left"/>
      <w:pPr>
        <w:ind w:left="721" w:hanging="408"/>
      </w:pPr>
      <w:rPr>
        <w:rFonts w:hint="default"/>
      </w:rPr>
    </w:lvl>
    <w:lvl w:ilvl="1" w:tplc="04270019" w:tentative="1">
      <w:start w:val="1"/>
      <w:numFmt w:val="lowerLetter"/>
      <w:lvlText w:val="%2."/>
      <w:lvlJc w:val="left"/>
      <w:pPr>
        <w:ind w:left="1393" w:hanging="360"/>
      </w:pPr>
    </w:lvl>
    <w:lvl w:ilvl="2" w:tplc="0427001B" w:tentative="1">
      <w:start w:val="1"/>
      <w:numFmt w:val="lowerRoman"/>
      <w:lvlText w:val="%3."/>
      <w:lvlJc w:val="right"/>
      <w:pPr>
        <w:ind w:left="2113" w:hanging="180"/>
      </w:pPr>
    </w:lvl>
    <w:lvl w:ilvl="3" w:tplc="0427000F" w:tentative="1">
      <w:start w:val="1"/>
      <w:numFmt w:val="decimal"/>
      <w:lvlText w:val="%4."/>
      <w:lvlJc w:val="left"/>
      <w:pPr>
        <w:ind w:left="2833" w:hanging="360"/>
      </w:pPr>
    </w:lvl>
    <w:lvl w:ilvl="4" w:tplc="04270019" w:tentative="1">
      <w:start w:val="1"/>
      <w:numFmt w:val="lowerLetter"/>
      <w:lvlText w:val="%5."/>
      <w:lvlJc w:val="left"/>
      <w:pPr>
        <w:ind w:left="3553" w:hanging="360"/>
      </w:pPr>
    </w:lvl>
    <w:lvl w:ilvl="5" w:tplc="0427001B" w:tentative="1">
      <w:start w:val="1"/>
      <w:numFmt w:val="lowerRoman"/>
      <w:lvlText w:val="%6."/>
      <w:lvlJc w:val="right"/>
      <w:pPr>
        <w:ind w:left="4273" w:hanging="180"/>
      </w:pPr>
    </w:lvl>
    <w:lvl w:ilvl="6" w:tplc="0427000F" w:tentative="1">
      <w:start w:val="1"/>
      <w:numFmt w:val="decimal"/>
      <w:lvlText w:val="%7."/>
      <w:lvlJc w:val="left"/>
      <w:pPr>
        <w:ind w:left="4993" w:hanging="360"/>
      </w:pPr>
    </w:lvl>
    <w:lvl w:ilvl="7" w:tplc="04270019" w:tentative="1">
      <w:start w:val="1"/>
      <w:numFmt w:val="lowerLetter"/>
      <w:lvlText w:val="%8."/>
      <w:lvlJc w:val="left"/>
      <w:pPr>
        <w:ind w:left="5713" w:hanging="360"/>
      </w:pPr>
    </w:lvl>
    <w:lvl w:ilvl="8" w:tplc="0427001B" w:tentative="1">
      <w:start w:val="1"/>
      <w:numFmt w:val="lowerRoman"/>
      <w:lvlText w:val="%9."/>
      <w:lvlJc w:val="right"/>
      <w:pPr>
        <w:ind w:left="6433" w:hanging="180"/>
      </w:pPr>
    </w:lvl>
  </w:abstractNum>
  <w:abstractNum w:abstractNumId="25" w15:restartNumberingAfterBreak="0">
    <w:nsid w:val="47E02793"/>
    <w:multiLevelType w:val="multilevel"/>
    <w:tmpl w:val="3334B0B8"/>
    <w:lvl w:ilvl="0">
      <w:start w:val="1"/>
      <w:numFmt w:val="decimal"/>
      <w:lvlText w:val="%1."/>
      <w:lvlJc w:val="left"/>
      <w:pPr>
        <w:ind w:left="720" w:hanging="360"/>
      </w:pPr>
      <w:rPr>
        <w:rFonts w:hint="default"/>
        <w:b w:val="0"/>
      </w:rPr>
    </w:lvl>
    <w:lvl w:ilvl="1">
      <w:start w:val="1"/>
      <w:numFmt w:val="decimal"/>
      <w:isLgl/>
      <w:lvlText w:val="%1.%2."/>
      <w:lvlJc w:val="left"/>
      <w:pPr>
        <w:ind w:left="274" w:hanging="405"/>
      </w:pPr>
      <w:rPr>
        <w:rFonts w:hint="default"/>
        <w:b w:val="0"/>
        <w:i w:val="0"/>
        <w:u w:val="none"/>
      </w:rPr>
    </w:lvl>
    <w:lvl w:ilvl="2">
      <w:start w:val="1"/>
      <w:numFmt w:val="decimal"/>
      <w:isLgl/>
      <w:lvlText w:val="%1.%2.%3."/>
      <w:lvlJc w:val="left"/>
      <w:pPr>
        <w:ind w:left="589" w:hanging="720"/>
      </w:pPr>
      <w:rPr>
        <w:rFonts w:hint="default"/>
      </w:rPr>
    </w:lvl>
    <w:lvl w:ilvl="3">
      <w:start w:val="1"/>
      <w:numFmt w:val="decimal"/>
      <w:isLgl/>
      <w:lvlText w:val="%1.%2.%3.%4."/>
      <w:lvlJc w:val="left"/>
      <w:pPr>
        <w:ind w:left="589" w:hanging="720"/>
      </w:pPr>
      <w:rPr>
        <w:rFonts w:hint="default"/>
      </w:rPr>
    </w:lvl>
    <w:lvl w:ilvl="4">
      <w:start w:val="1"/>
      <w:numFmt w:val="decimal"/>
      <w:isLgl/>
      <w:lvlText w:val="%1.%2.%3.%4.%5."/>
      <w:lvlJc w:val="left"/>
      <w:pPr>
        <w:ind w:left="949" w:hanging="1080"/>
      </w:pPr>
      <w:rPr>
        <w:rFonts w:hint="default"/>
      </w:rPr>
    </w:lvl>
    <w:lvl w:ilvl="5">
      <w:start w:val="1"/>
      <w:numFmt w:val="decimal"/>
      <w:isLgl/>
      <w:lvlText w:val="%1.%2.%3.%4.%5.%6."/>
      <w:lvlJc w:val="left"/>
      <w:pPr>
        <w:ind w:left="949" w:hanging="1080"/>
      </w:pPr>
      <w:rPr>
        <w:rFonts w:hint="default"/>
      </w:rPr>
    </w:lvl>
    <w:lvl w:ilvl="6">
      <w:start w:val="1"/>
      <w:numFmt w:val="decimal"/>
      <w:isLgl/>
      <w:lvlText w:val="%1.%2.%3.%4.%5.%6.%7."/>
      <w:lvlJc w:val="left"/>
      <w:pPr>
        <w:ind w:left="1309" w:hanging="1440"/>
      </w:pPr>
      <w:rPr>
        <w:rFonts w:hint="default"/>
      </w:rPr>
    </w:lvl>
    <w:lvl w:ilvl="7">
      <w:start w:val="1"/>
      <w:numFmt w:val="decimal"/>
      <w:isLgl/>
      <w:lvlText w:val="%1.%2.%3.%4.%5.%6.%7.%8."/>
      <w:lvlJc w:val="left"/>
      <w:pPr>
        <w:ind w:left="1309" w:hanging="1440"/>
      </w:pPr>
      <w:rPr>
        <w:rFonts w:hint="default"/>
      </w:rPr>
    </w:lvl>
    <w:lvl w:ilvl="8">
      <w:start w:val="1"/>
      <w:numFmt w:val="decimal"/>
      <w:isLgl/>
      <w:lvlText w:val="%1.%2.%3.%4.%5.%6.%7.%8.%9."/>
      <w:lvlJc w:val="left"/>
      <w:pPr>
        <w:ind w:left="1669" w:hanging="1800"/>
      </w:pPr>
      <w:rPr>
        <w:rFonts w:hint="default"/>
      </w:rPr>
    </w:lvl>
  </w:abstractNum>
  <w:abstractNum w:abstractNumId="26" w15:restartNumberingAfterBreak="0">
    <w:nsid w:val="4A845F7B"/>
    <w:multiLevelType w:val="hybridMultilevel"/>
    <w:tmpl w:val="D78803D0"/>
    <w:lvl w:ilvl="0" w:tplc="50BE104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EE16151"/>
    <w:multiLevelType w:val="hybridMultilevel"/>
    <w:tmpl w:val="3BB62994"/>
    <w:lvl w:ilvl="0" w:tplc="04270001">
      <w:start w:val="1"/>
      <w:numFmt w:val="bullet"/>
      <w:lvlText w:val=""/>
      <w:lvlJc w:val="left"/>
      <w:pPr>
        <w:ind w:left="719" w:hanging="360"/>
      </w:pPr>
      <w:rPr>
        <w:rFonts w:ascii="Symbol" w:hAnsi="Symbol"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28" w15:restartNumberingAfterBreak="0">
    <w:nsid w:val="50865BE6"/>
    <w:multiLevelType w:val="hybridMultilevel"/>
    <w:tmpl w:val="84F8A910"/>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9" w15:restartNumberingAfterBreak="0">
    <w:nsid w:val="5F081297"/>
    <w:multiLevelType w:val="hybridMultilevel"/>
    <w:tmpl w:val="238284B2"/>
    <w:lvl w:ilvl="0" w:tplc="7354DE8C">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8D3C81"/>
    <w:multiLevelType w:val="hybridMultilevel"/>
    <w:tmpl w:val="5D5E71E4"/>
    <w:lvl w:ilvl="0" w:tplc="5D645460">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2" w15:restartNumberingAfterBreak="0">
    <w:nsid w:val="649B6A54"/>
    <w:multiLevelType w:val="hybridMultilevel"/>
    <w:tmpl w:val="7BFCD3BE"/>
    <w:lvl w:ilvl="0" w:tplc="6038B47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84C6A52"/>
    <w:multiLevelType w:val="hybridMultilevel"/>
    <w:tmpl w:val="F9F8222C"/>
    <w:lvl w:ilvl="0" w:tplc="E04C71D2">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4" w15:restartNumberingAfterBreak="0">
    <w:nsid w:val="6CFF3212"/>
    <w:multiLevelType w:val="hybridMultilevel"/>
    <w:tmpl w:val="3D2A0588"/>
    <w:lvl w:ilvl="0" w:tplc="04270001">
      <w:start w:val="1"/>
      <w:numFmt w:val="bullet"/>
      <w:lvlText w:val=""/>
      <w:lvlJc w:val="left"/>
      <w:pPr>
        <w:ind w:left="678" w:hanging="360"/>
      </w:pPr>
      <w:rPr>
        <w:rFonts w:ascii="Symbol" w:hAnsi="Symbol" w:hint="default"/>
      </w:rPr>
    </w:lvl>
    <w:lvl w:ilvl="1" w:tplc="04270003" w:tentative="1">
      <w:start w:val="1"/>
      <w:numFmt w:val="bullet"/>
      <w:lvlText w:val="o"/>
      <w:lvlJc w:val="left"/>
      <w:pPr>
        <w:ind w:left="1398" w:hanging="360"/>
      </w:pPr>
      <w:rPr>
        <w:rFonts w:ascii="Courier New" w:hAnsi="Courier New" w:cs="Courier New" w:hint="default"/>
      </w:rPr>
    </w:lvl>
    <w:lvl w:ilvl="2" w:tplc="04270005" w:tentative="1">
      <w:start w:val="1"/>
      <w:numFmt w:val="bullet"/>
      <w:lvlText w:val=""/>
      <w:lvlJc w:val="left"/>
      <w:pPr>
        <w:ind w:left="2118" w:hanging="360"/>
      </w:pPr>
      <w:rPr>
        <w:rFonts w:ascii="Wingdings" w:hAnsi="Wingdings" w:hint="default"/>
      </w:rPr>
    </w:lvl>
    <w:lvl w:ilvl="3" w:tplc="04270001" w:tentative="1">
      <w:start w:val="1"/>
      <w:numFmt w:val="bullet"/>
      <w:lvlText w:val=""/>
      <w:lvlJc w:val="left"/>
      <w:pPr>
        <w:ind w:left="2838" w:hanging="360"/>
      </w:pPr>
      <w:rPr>
        <w:rFonts w:ascii="Symbol" w:hAnsi="Symbol" w:hint="default"/>
      </w:rPr>
    </w:lvl>
    <w:lvl w:ilvl="4" w:tplc="04270003" w:tentative="1">
      <w:start w:val="1"/>
      <w:numFmt w:val="bullet"/>
      <w:lvlText w:val="o"/>
      <w:lvlJc w:val="left"/>
      <w:pPr>
        <w:ind w:left="3558" w:hanging="360"/>
      </w:pPr>
      <w:rPr>
        <w:rFonts w:ascii="Courier New" w:hAnsi="Courier New" w:cs="Courier New" w:hint="default"/>
      </w:rPr>
    </w:lvl>
    <w:lvl w:ilvl="5" w:tplc="04270005" w:tentative="1">
      <w:start w:val="1"/>
      <w:numFmt w:val="bullet"/>
      <w:lvlText w:val=""/>
      <w:lvlJc w:val="left"/>
      <w:pPr>
        <w:ind w:left="4278" w:hanging="360"/>
      </w:pPr>
      <w:rPr>
        <w:rFonts w:ascii="Wingdings" w:hAnsi="Wingdings" w:hint="default"/>
      </w:rPr>
    </w:lvl>
    <w:lvl w:ilvl="6" w:tplc="04270001" w:tentative="1">
      <w:start w:val="1"/>
      <w:numFmt w:val="bullet"/>
      <w:lvlText w:val=""/>
      <w:lvlJc w:val="left"/>
      <w:pPr>
        <w:ind w:left="4998" w:hanging="360"/>
      </w:pPr>
      <w:rPr>
        <w:rFonts w:ascii="Symbol" w:hAnsi="Symbol" w:hint="default"/>
      </w:rPr>
    </w:lvl>
    <w:lvl w:ilvl="7" w:tplc="04270003" w:tentative="1">
      <w:start w:val="1"/>
      <w:numFmt w:val="bullet"/>
      <w:lvlText w:val="o"/>
      <w:lvlJc w:val="left"/>
      <w:pPr>
        <w:ind w:left="5718" w:hanging="360"/>
      </w:pPr>
      <w:rPr>
        <w:rFonts w:ascii="Courier New" w:hAnsi="Courier New" w:cs="Courier New" w:hint="default"/>
      </w:rPr>
    </w:lvl>
    <w:lvl w:ilvl="8" w:tplc="04270005" w:tentative="1">
      <w:start w:val="1"/>
      <w:numFmt w:val="bullet"/>
      <w:lvlText w:val=""/>
      <w:lvlJc w:val="left"/>
      <w:pPr>
        <w:ind w:left="6438" w:hanging="360"/>
      </w:pPr>
      <w:rPr>
        <w:rFonts w:ascii="Wingdings" w:hAnsi="Wingdings" w:hint="default"/>
      </w:rPr>
    </w:lvl>
  </w:abstractNum>
  <w:abstractNum w:abstractNumId="35" w15:restartNumberingAfterBreak="0">
    <w:nsid w:val="76561302"/>
    <w:multiLevelType w:val="hybridMultilevel"/>
    <w:tmpl w:val="6A54AD6A"/>
    <w:lvl w:ilvl="0" w:tplc="E626EBB6">
      <w:start w:val="6"/>
      <w:numFmt w:val="bullet"/>
      <w:lvlText w:val="-"/>
      <w:lvlJc w:val="left"/>
      <w:pPr>
        <w:ind w:left="1166" w:hanging="360"/>
      </w:pPr>
      <w:rPr>
        <w:rFonts w:ascii="Times New Roman" w:eastAsia="Calibri" w:hAnsi="Times New Roman" w:cs="Times New Roman" w:hint="default"/>
      </w:rPr>
    </w:lvl>
    <w:lvl w:ilvl="1" w:tplc="04270003" w:tentative="1">
      <w:start w:val="1"/>
      <w:numFmt w:val="bullet"/>
      <w:lvlText w:val="o"/>
      <w:lvlJc w:val="left"/>
      <w:pPr>
        <w:ind w:left="1886" w:hanging="360"/>
      </w:pPr>
      <w:rPr>
        <w:rFonts w:ascii="Courier New" w:hAnsi="Courier New" w:cs="Courier New" w:hint="default"/>
      </w:rPr>
    </w:lvl>
    <w:lvl w:ilvl="2" w:tplc="04270005" w:tentative="1">
      <w:start w:val="1"/>
      <w:numFmt w:val="bullet"/>
      <w:lvlText w:val=""/>
      <w:lvlJc w:val="left"/>
      <w:pPr>
        <w:ind w:left="2606" w:hanging="360"/>
      </w:pPr>
      <w:rPr>
        <w:rFonts w:ascii="Wingdings" w:hAnsi="Wingdings" w:hint="default"/>
      </w:rPr>
    </w:lvl>
    <w:lvl w:ilvl="3" w:tplc="04270001" w:tentative="1">
      <w:start w:val="1"/>
      <w:numFmt w:val="bullet"/>
      <w:lvlText w:val=""/>
      <w:lvlJc w:val="left"/>
      <w:pPr>
        <w:ind w:left="3326" w:hanging="360"/>
      </w:pPr>
      <w:rPr>
        <w:rFonts w:ascii="Symbol" w:hAnsi="Symbol" w:hint="default"/>
      </w:rPr>
    </w:lvl>
    <w:lvl w:ilvl="4" w:tplc="04270003" w:tentative="1">
      <w:start w:val="1"/>
      <w:numFmt w:val="bullet"/>
      <w:lvlText w:val="o"/>
      <w:lvlJc w:val="left"/>
      <w:pPr>
        <w:ind w:left="4046" w:hanging="360"/>
      </w:pPr>
      <w:rPr>
        <w:rFonts w:ascii="Courier New" w:hAnsi="Courier New" w:cs="Courier New" w:hint="default"/>
      </w:rPr>
    </w:lvl>
    <w:lvl w:ilvl="5" w:tplc="04270005" w:tentative="1">
      <w:start w:val="1"/>
      <w:numFmt w:val="bullet"/>
      <w:lvlText w:val=""/>
      <w:lvlJc w:val="left"/>
      <w:pPr>
        <w:ind w:left="4766" w:hanging="360"/>
      </w:pPr>
      <w:rPr>
        <w:rFonts w:ascii="Wingdings" w:hAnsi="Wingdings" w:hint="default"/>
      </w:rPr>
    </w:lvl>
    <w:lvl w:ilvl="6" w:tplc="04270001" w:tentative="1">
      <w:start w:val="1"/>
      <w:numFmt w:val="bullet"/>
      <w:lvlText w:val=""/>
      <w:lvlJc w:val="left"/>
      <w:pPr>
        <w:ind w:left="5486" w:hanging="360"/>
      </w:pPr>
      <w:rPr>
        <w:rFonts w:ascii="Symbol" w:hAnsi="Symbol" w:hint="default"/>
      </w:rPr>
    </w:lvl>
    <w:lvl w:ilvl="7" w:tplc="04270003" w:tentative="1">
      <w:start w:val="1"/>
      <w:numFmt w:val="bullet"/>
      <w:lvlText w:val="o"/>
      <w:lvlJc w:val="left"/>
      <w:pPr>
        <w:ind w:left="6206" w:hanging="360"/>
      </w:pPr>
      <w:rPr>
        <w:rFonts w:ascii="Courier New" w:hAnsi="Courier New" w:cs="Courier New" w:hint="default"/>
      </w:rPr>
    </w:lvl>
    <w:lvl w:ilvl="8" w:tplc="04270005" w:tentative="1">
      <w:start w:val="1"/>
      <w:numFmt w:val="bullet"/>
      <w:lvlText w:val=""/>
      <w:lvlJc w:val="left"/>
      <w:pPr>
        <w:ind w:left="6926" w:hanging="360"/>
      </w:pPr>
      <w:rPr>
        <w:rFonts w:ascii="Wingdings" w:hAnsi="Wingdings" w:hint="default"/>
      </w:rPr>
    </w:lvl>
  </w:abstractNum>
  <w:abstractNum w:abstractNumId="3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38" w15:restartNumberingAfterBreak="0">
    <w:nsid w:val="7F967FE6"/>
    <w:multiLevelType w:val="hybridMultilevel"/>
    <w:tmpl w:val="05026454"/>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752" w:hanging="360"/>
      </w:pPr>
      <w:rPr>
        <w:rFonts w:ascii="Courier New" w:hAnsi="Courier New" w:cs="Courier New" w:hint="default"/>
      </w:rPr>
    </w:lvl>
    <w:lvl w:ilvl="2" w:tplc="04270005" w:tentative="1">
      <w:start w:val="1"/>
      <w:numFmt w:val="bullet"/>
      <w:lvlText w:val=""/>
      <w:lvlJc w:val="left"/>
      <w:pPr>
        <w:ind w:left="2472" w:hanging="360"/>
      </w:pPr>
      <w:rPr>
        <w:rFonts w:ascii="Wingdings" w:hAnsi="Wingdings" w:hint="default"/>
      </w:rPr>
    </w:lvl>
    <w:lvl w:ilvl="3" w:tplc="04270001" w:tentative="1">
      <w:start w:val="1"/>
      <w:numFmt w:val="bullet"/>
      <w:lvlText w:val=""/>
      <w:lvlJc w:val="left"/>
      <w:pPr>
        <w:ind w:left="3192" w:hanging="360"/>
      </w:pPr>
      <w:rPr>
        <w:rFonts w:ascii="Symbol" w:hAnsi="Symbol" w:hint="default"/>
      </w:rPr>
    </w:lvl>
    <w:lvl w:ilvl="4" w:tplc="04270003" w:tentative="1">
      <w:start w:val="1"/>
      <w:numFmt w:val="bullet"/>
      <w:lvlText w:val="o"/>
      <w:lvlJc w:val="left"/>
      <w:pPr>
        <w:ind w:left="3912" w:hanging="360"/>
      </w:pPr>
      <w:rPr>
        <w:rFonts w:ascii="Courier New" w:hAnsi="Courier New" w:cs="Courier New" w:hint="default"/>
      </w:rPr>
    </w:lvl>
    <w:lvl w:ilvl="5" w:tplc="04270005" w:tentative="1">
      <w:start w:val="1"/>
      <w:numFmt w:val="bullet"/>
      <w:lvlText w:val=""/>
      <w:lvlJc w:val="left"/>
      <w:pPr>
        <w:ind w:left="4632" w:hanging="360"/>
      </w:pPr>
      <w:rPr>
        <w:rFonts w:ascii="Wingdings" w:hAnsi="Wingdings" w:hint="default"/>
      </w:rPr>
    </w:lvl>
    <w:lvl w:ilvl="6" w:tplc="04270001" w:tentative="1">
      <w:start w:val="1"/>
      <w:numFmt w:val="bullet"/>
      <w:lvlText w:val=""/>
      <w:lvlJc w:val="left"/>
      <w:pPr>
        <w:ind w:left="5352" w:hanging="360"/>
      </w:pPr>
      <w:rPr>
        <w:rFonts w:ascii="Symbol" w:hAnsi="Symbol" w:hint="default"/>
      </w:rPr>
    </w:lvl>
    <w:lvl w:ilvl="7" w:tplc="04270003" w:tentative="1">
      <w:start w:val="1"/>
      <w:numFmt w:val="bullet"/>
      <w:lvlText w:val="o"/>
      <w:lvlJc w:val="left"/>
      <w:pPr>
        <w:ind w:left="6072" w:hanging="360"/>
      </w:pPr>
      <w:rPr>
        <w:rFonts w:ascii="Courier New" w:hAnsi="Courier New" w:cs="Courier New" w:hint="default"/>
      </w:rPr>
    </w:lvl>
    <w:lvl w:ilvl="8" w:tplc="04270005" w:tentative="1">
      <w:start w:val="1"/>
      <w:numFmt w:val="bullet"/>
      <w:lvlText w:val=""/>
      <w:lvlJc w:val="left"/>
      <w:pPr>
        <w:ind w:left="6792" w:hanging="360"/>
      </w:pPr>
      <w:rPr>
        <w:rFonts w:ascii="Wingdings" w:hAnsi="Wingdings" w:hint="default"/>
      </w:rPr>
    </w:lvl>
  </w:abstractNum>
  <w:num w:numId="1" w16cid:durableId="1562057430">
    <w:abstractNumId w:val="23"/>
  </w:num>
  <w:num w:numId="2" w16cid:durableId="1156069338">
    <w:abstractNumId w:val="13"/>
  </w:num>
  <w:num w:numId="3" w16cid:durableId="14117371">
    <w:abstractNumId w:val="30"/>
  </w:num>
  <w:num w:numId="4" w16cid:durableId="1596355246">
    <w:abstractNumId w:val="9"/>
  </w:num>
  <w:num w:numId="5" w16cid:durableId="205063573">
    <w:abstractNumId w:val="37"/>
  </w:num>
  <w:num w:numId="6" w16cid:durableId="271867972">
    <w:abstractNumId w:val="36"/>
  </w:num>
  <w:num w:numId="7" w16cid:durableId="2129618258">
    <w:abstractNumId w:val="1"/>
  </w:num>
  <w:num w:numId="8" w16cid:durableId="1465000843">
    <w:abstractNumId w:val="32"/>
  </w:num>
  <w:num w:numId="9" w16cid:durableId="1181239561">
    <w:abstractNumId w:val="22"/>
  </w:num>
  <w:num w:numId="10" w16cid:durableId="1538662323">
    <w:abstractNumId w:val="20"/>
  </w:num>
  <w:num w:numId="11" w16cid:durableId="528757469">
    <w:abstractNumId w:val="14"/>
  </w:num>
  <w:num w:numId="12" w16cid:durableId="1762796968">
    <w:abstractNumId w:val="6"/>
  </w:num>
  <w:num w:numId="13" w16cid:durableId="14587220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391564">
    <w:abstractNumId w:val="31"/>
  </w:num>
  <w:num w:numId="15" w16cid:durableId="1775175812">
    <w:abstractNumId w:val="5"/>
  </w:num>
  <w:num w:numId="16" w16cid:durableId="2094357172">
    <w:abstractNumId w:val="38"/>
  </w:num>
  <w:num w:numId="17" w16cid:durableId="1409234020">
    <w:abstractNumId w:val="12"/>
  </w:num>
  <w:num w:numId="18" w16cid:durableId="1093822478">
    <w:abstractNumId w:val="4"/>
  </w:num>
  <w:num w:numId="19" w16cid:durableId="1823540844">
    <w:abstractNumId w:val="16"/>
  </w:num>
  <w:num w:numId="20" w16cid:durableId="1627158072">
    <w:abstractNumId w:val="27"/>
  </w:num>
  <w:num w:numId="21" w16cid:durableId="2015955815">
    <w:abstractNumId w:val="18"/>
  </w:num>
  <w:num w:numId="22" w16cid:durableId="1303075607">
    <w:abstractNumId w:val="7"/>
  </w:num>
  <w:num w:numId="23" w16cid:durableId="1077019980">
    <w:abstractNumId w:val="25"/>
  </w:num>
  <w:num w:numId="24" w16cid:durableId="1898081890">
    <w:abstractNumId w:val="34"/>
  </w:num>
  <w:num w:numId="25" w16cid:durableId="658464625">
    <w:abstractNumId w:val="28"/>
  </w:num>
  <w:num w:numId="26" w16cid:durableId="734668935">
    <w:abstractNumId w:val="8"/>
  </w:num>
  <w:num w:numId="27" w16cid:durableId="726028689">
    <w:abstractNumId w:val="10"/>
  </w:num>
  <w:num w:numId="28" w16cid:durableId="1255091530">
    <w:abstractNumId w:val="11"/>
  </w:num>
  <w:num w:numId="29" w16cid:durableId="80226217">
    <w:abstractNumId w:val="17"/>
  </w:num>
  <w:num w:numId="30" w16cid:durableId="105348248">
    <w:abstractNumId w:val="15"/>
  </w:num>
  <w:num w:numId="31" w16cid:durableId="1003896455">
    <w:abstractNumId w:val="21"/>
  </w:num>
  <w:num w:numId="32" w16cid:durableId="1660034262">
    <w:abstractNumId w:val="3"/>
  </w:num>
  <w:num w:numId="33" w16cid:durableId="2078740177">
    <w:abstractNumId w:val="24"/>
  </w:num>
  <w:num w:numId="34" w16cid:durableId="37322479">
    <w:abstractNumId w:val="0"/>
  </w:num>
  <w:num w:numId="35" w16cid:durableId="567351849">
    <w:abstractNumId w:val="35"/>
  </w:num>
  <w:num w:numId="36" w16cid:durableId="1477257691">
    <w:abstractNumId w:val="2"/>
  </w:num>
  <w:num w:numId="37" w16cid:durableId="1629971187">
    <w:abstractNumId w:val="33"/>
  </w:num>
  <w:num w:numId="38" w16cid:durableId="326639944">
    <w:abstractNumId w:val="19"/>
  </w:num>
  <w:num w:numId="39" w16cid:durableId="1551724936">
    <w:abstractNumId w:val="29"/>
  </w:num>
  <w:num w:numId="40" w16cid:durableId="23266797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7106"/>
    <w:rsid w:val="00013E8C"/>
    <w:rsid w:val="00015722"/>
    <w:rsid w:val="0001767C"/>
    <w:rsid w:val="00020495"/>
    <w:rsid w:val="000258A2"/>
    <w:rsid w:val="000260DA"/>
    <w:rsid w:val="0003017D"/>
    <w:rsid w:val="00031B2B"/>
    <w:rsid w:val="0003441C"/>
    <w:rsid w:val="000469E5"/>
    <w:rsid w:val="0004772A"/>
    <w:rsid w:val="00051791"/>
    <w:rsid w:val="000518CC"/>
    <w:rsid w:val="0005312A"/>
    <w:rsid w:val="00055502"/>
    <w:rsid w:val="00061DB0"/>
    <w:rsid w:val="0006417F"/>
    <w:rsid w:val="00072FA4"/>
    <w:rsid w:val="00073ECC"/>
    <w:rsid w:val="00075BFC"/>
    <w:rsid w:val="00076A1D"/>
    <w:rsid w:val="000773EB"/>
    <w:rsid w:val="00085739"/>
    <w:rsid w:val="0008693C"/>
    <w:rsid w:val="00086B1C"/>
    <w:rsid w:val="000905DD"/>
    <w:rsid w:val="000924BD"/>
    <w:rsid w:val="00094937"/>
    <w:rsid w:val="0009655D"/>
    <w:rsid w:val="00096D3D"/>
    <w:rsid w:val="000B295E"/>
    <w:rsid w:val="000B53C3"/>
    <w:rsid w:val="000B59B9"/>
    <w:rsid w:val="000C627C"/>
    <w:rsid w:val="000D27D0"/>
    <w:rsid w:val="000D34F5"/>
    <w:rsid w:val="000D4271"/>
    <w:rsid w:val="000D7927"/>
    <w:rsid w:val="000E1F44"/>
    <w:rsid w:val="000E5ED2"/>
    <w:rsid w:val="000E75F8"/>
    <w:rsid w:val="000F0763"/>
    <w:rsid w:val="00100FA7"/>
    <w:rsid w:val="00107C26"/>
    <w:rsid w:val="001158BF"/>
    <w:rsid w:val="00117349"/>
    <w:rsid w:val="00124B53"/>
    <w:rsid w:val="00125C72"/>
    <w:rsid w:val="0013367C"/>
    <w:rsid w:val="00143571"/>
    <w:rsid w:val="001451BD"/>
    <w:rsid w:val="0015078A"/>
    <w:rsid w:val="00152B1C"/>
    <w:rsid w:val="00152F39"/>
    <w:rsid w:val="00160F3D"/>
    <w:rsid w:val="00170A36"/>
    <w:rsid w:val="00171517"/>
    <w:rsid w:val="00172D6E"/>
    <w:rsid w:val="00176A7B"/>
    <w:rsid w:val="00176F29"/>
    <w:rsid w:val="00181E5E"/>
    <w:rsid w:val="00182224"/>
    <w:rsid w:val="001952BC"/>
    <w:rsid w:val="001A3073"/>
    <w:rsid w:val="001A6642"/>
    <w:rsid w:val="001B02F2"/>
    <w:rsid w:val="001B21E7"/>
    <w:rsid w:val="001B2F62"/>
    <w:rsid w:val="001B612A"/>
    <w:rsid w:val="001B68A7"/>
    <w:rsid w:val="001C1582"/>
    <w:rsid w:val="001D4EA6"/>
    <w:rsid w:val="001E11FB"/>
    <w:rsid w:val="001F2DA1"/>
    <w:rsid w:val="001F45E0"/>
    <w:rsid w:val="001F70F7"/>
    <w:rsid w:val="00203CFC"/>
    <w:rsid w:val="00211D47"/>
    <w:rsid w:val="00220CC9"/>
    <w:rsid w:val="002210C5"/>
    <w:rsid w:val="00221634"/>
    <w:rsid w:val="00226341"/>
    <w:rsid w:val="00226399"/>
    <w:rsid w:val="00234028"/>
    <w:rsid w:val="002341F1"/>
    <w:rsid w:val="0023603E"/>
    <w:rsid w:val="00236EF9"/>
    <w:rsid w:val="00243916"/>
    <w:rsid w:val="00251454"/>
    <w:rsid w:val="00263952"/>
    <w:rsid w:val="002757DD"/>
    <w:rsid w:val="00276158"/>
    <w:rsid w:val="002778D9"/>
    <w:rsid w:val="00281984"/>
    <w:rsid w:val="002853DF"/>
    <w:rsid w:val="002909E7"/>
    <w:rsid w:val="0029445D"/>
    <w:rsid w:val="00295EE4"/>
    <w:rsid w:val="002960A0"/>
    <w:rsid w:val="002A0C2C"/>
    <w:rsid w:val="002A0DAB"/>
    <w:rsid w:val="002A1D5A"/>
    <w:rsid w:val="002A361F"/>
    <w:rsid w:val="002B1DF2"/>
    <w:rsid w:val="002B4F2C"/>
    <w:rsid w:val="002C1E74"/>
    <w:rsid w:val="002C5EA6"/>
    <w:rsid w:val="002C6179"/>
    <w:rsid w:val="002D3170"/>
    <w:rsid w:val="002D50ED"/>
    <w:rsid w:val="002E0311"/>
    <w:rsid w:val="002E0B89"/>
    <w:rsid w:val="002E1F99"/>
    <w:rsid w:val="002E4253"/>
    <w:rsid w:val="002F084E"/>
    <w:rsid w:val="002F33BA"/>
    <w:rsid w:val="002F3C2C"/>
    <w:rsid w:val="00302B81"/>
    <w:rsid w:val="0031119A"/>
    <w:rsid w:val="00322756"/>
    <w:rsid w:val="00323701"/>
    <w:rsid w:val="00324926"/>
    <w:rsid w:val="003254DD"/>
    <w:rsid w:val="0033075A"/>
    <w:rsid w:val="00333FD4"/>
    <w:rsid w:val="003342C9"/>
    <w:rsid w:val="00340059"/>
    <w:rsid w:val="00340A1A"/>
    <w:rsid w:val="00341B71"/>
    <w:rsid w:val="003421EA"/>
    <w:rsid w:val="003459E5"/>
    <w:rsid w:val="00354BE2"/>
    <w:rsid w:val="00357DD5"/>
    <w:rsid w:val="00363DEF"/>
    <w:rsid w:val="003719F0"/>
    <w:rsid w:val="00372033"/>
    <w:rsid w:val="00376143"/>
    <w:rsid w:val="0038008D"/>
    <w:rsid w:val="003822CB"/>
    <w:rsid w:val="00383691"/>
    <w:rsid w:val="003849FB"/>
    <w:rsid w:val="003859D7"/>
    <w:rsid w:val="00385CFE"/>
    <w:rsid w:val="00386329"/>
    <w:rsid w:val="00394FD0"/>
    <w:rsid w:val="003A61AC"/>
    <w:rsid w:val="003A6EA7"/>
    <w:rsid w:val="003A7F59"/>
    <w:rsid w:val="003B2523"/>
    <w:rsid w:val="003B3255"/>
    <w:rsid w:val="003C1C81"/>
    <w:rsid w:val="003C2028"/>
    <w:rsid w:val="003C4ACC"/>
    <w:rsid w:val="003D484F"/>
    <w:rsid w:val="003E54A7"/>
    <w:rsid w:val="003F1305"/>
    <w:rsid w:val="003F2C59"/>
    <w:rsid w:val="003F6629"/>
    <w:rsid w:val="003F7483"/>
    <w:rsid w:val="004003BA"/>
    <w:rsid w:val="00400EB9"/>
    <w:rsid w:val="00403EF2"/>
    <w:rsid w:val="00404077"/>
    <w:rsid w:val="004042A3"/>
    <w:rsid w:val="00416822"/>
    <w:rsid w:val="00417F1B"/>
    <w:rsid w:val="00431874"/>
    <w:rsid w:val="00433D3F"/>
    <w:rsid w:val="00435B30"/>
    <w:rsid w:val="004423CF"/>
    <w:rsid w:val="00444F42"/>
    <w:rsid w:val="00445F55"/>
    <w:rsid w:val="004600EC"/>
    <w:rsid w:val="00460718"/>
    <w:rsid w:val="00461C01"/>
    <w:rsid w:val="00465A76"/>
    <w:rsid w:val="0047224E"/>
    <w:rsid w:val="00472A0C"/>
    <w:rsid w:val="00473201"/>
    <w:rsid w:val="00480A3A"/>
    <w:rsid w:val="00480D06"/>
    <w:rsid w:val="00482018"/>
    <w:rsid w:val="004835EB"/>
    <w:rsid w:val="0048680A"/>
    <w:rsid w:val="00496A57"/>
    <w:rsid w:val="004A2ECB"/>
    <w:rsid w:val="004A3C92"/>
    <w:rsid w:val="004A5E39"/>
    <w:rsid w:val="004B0CB9"/>
    <w:rsid w:val="004B2369"/>
    <w:rsid w:val="004B3AA8"/>
    <w:rsid w:val="004B7BDB"/>
    <w:rsid w:val="004C00B0"/>
    <w:rsid w:val="004C6CD4"/>
    <w:rsid w:val="004D46AB"/>
    <w:rsid w:val="004D5021"/>
    <w:rsid w:val="004D66BD"/>
    <w:rsid w:val="004D6915"/>
    <w:rsid w:val="004D7746"/>
    <w:rsid w:val="004E204E"/>
    <w:rsid w:val="004E4A38"/>
    <w:rsid w:val="004F0580"/>
    <w:rsid w:val="004F1F6B"/>
    <w:rsid w:val="004F2DCE"/>
    <w:rsid w:val="004F4ACC"/>
    <w:rsid w:val="004F52C8"/>
    <w:rsid w:val="005011E3"/>
    <w:rsid w:val="00501826"/>
    <w:rsid w:val="00501C69"/>
    <w:rsid w:val="00502C87"/>
    <w:rsid w:val="00505118"/>
    <w:rsid w:val="00507DF5"/>
    <w:rsid w:val="005209D1"/>
    <w:rsid w:val="00520ECC"/>
    <w:rsid w:val="005231DA"/>
    <w:rsid w:val="005236FB"/>
    <w:rsid w:val="00525376"/>
    <w:rsid w:val="0053702D"/>
    <w:rsid w:val="0054168D"/>
    <w:rsid w:val="00542B92"/>
    <w:rsid w:val="00554675"/>
    <w:rsid w:val="00563D99"/>
    <w:rsid w:val="005657E9"/>
    <w:rsid w:val="00567D85"/>
    <w:rsid w:val="0057037F"/>
    <w:rsid w:val="00593339"/>
    <w:rsid w:val="00593FFF"/>
    <w:rsid w:val="005A32C0"/>
    <w:rsid w:val="005B011D"/>
    <w:rsid w:val="005B2122"/>
    <w:rsid w:val="005B638B"/>
    <w:rsid w:val="005C31CD"/>
    <w:rsid w:val="005D0C83"/>
    <w:rsid w:val="005D1F24"/>
    <w:rsid w:val="005D4E98"/>
    <w:rsid w:val="005E51CE"/>
    <w:rsid w:val="005E6323"/>
    <w:rsid w:val="005F3101"/>
    <w:rsid w:val="005F5ABC"/>
    <w:rsid w:val="006001CD"/>
    <w:rsid w:val="00602ADB"/>
    <w:rsid w:val="006046BD"/>
    <w:rsid w:val="006115D3"/>
    <w:rsid w:val="00621532"/>
    <w:rsid w:val="0063190A"/>
    <w:rsid w:val="00632B5C"/>
    <w:rsid w:val="00641E12"/>
    <w:rsid w:val="00643D61"/>
    <w:rsid w:val="00650FF2"/>
    <w:rsid w:val="00655670"/>
    <w:rsid w:val="00657788"/>
    <w:rsid w:val="00664A81"/>
    <w:rsid w:val="00673C21"/>
    <w:rsid w:val="00681A4B"/>
    <w:rsid w:val="00681CD9"/>
    <w:rsid w:val="00686E66"/>
    <w:rsid w:val="00697D48"/>
    <w:rsid w:val="006A29E6"/>
    <w:rsid w:val="006A32A3"/>
    <w:rsid w:val="006A4B44"/>
    <w:rsid w:val="006B2F89"/>
    <w:rsid w:val="006D218F"/>
    <w:rsid w:val="006D3D39"/>
    <w:rsid w:val="006D72D0"/>
    <w:rsid w:val="006E6265"/>
    <w:rsid w:val="006F4E85"/>
    <w:rsid w:val="006F4F28"/>
    <w:rsid w:val="006F7A02"/>
    <w:rsid w:val="00700EFB"/>
    <w:rsid w:val="00705108"/>
    <w:rsid w:val="007058C9"/>
    <w:rsid w:val="00707D54"/>
    <w:rsid w:val="00713833"/>
    <w:rsid w:val="00717946"/>
    <w:rsid w:val="007200B9"/>
    <w:rsid w:val="007218E5"/>
    <w:rsid w:val="007276D4"/>
    <w:rsid w:val="0073170A"/>
    <w:rsid w:val="00732597"/>
    <w:rsid w:val="00732616"/>
    <w:rsid w:val="00734333"/>
    <w:rsid w:val="00735B2D"/>
    <w:rsid w:val="0074473F"/>
    <w:rsid w:val="00744CF6"/>
    <w:rsid w:val="0074571E"/>
    <w:rsid w:val="00756B42"/>
    <w:rsid w:val="00756F26"/>
    <w:rsid w:val="007673DF"/>
    <w:rsid w:val="00773916"/>
    <w:rsid w:val="00773FEA"/>
    <w:rsid w:val="00775511"/>
    <w:rsid w:val="007843E2"/>
    <w:rsid w:val="007860A8"/>
    <w:rsid w:val="00786706"/>
    <w:rsid w:val="007A005E"/>
    <w:rsid w:val="007A1E22"/>
    <w:rsid w:val="007A1F2D"/>
    <w:rsid w:val="007A7FA4"/>
    <w:rsid w:val="007B6D23"/>
    <w:rsid w:val="007B7358"/>
    <w:rsid w:val="007C2508"/>
    <w:rsid w:val="007D3737"/>
    <w:rsid w:val="007D6B9A"/>
    <w:rsid w:val="007D7C1C"/>
    <w:rsid w:val="007E13A9"/>
    <w:rsid w:val="007E57D4"/>
    <w:rsid w:val="007E7696"/>
    <w:rsid w:val="007F2FB5"/>
    <w:rsid w:val="007F777C"/>
    <w:rsid w:val="00801685"/>
    <w:rsid w:val="0080752B"/>
    <w:rsid w:val="00815B6C"/>
    <w:rsid w:val="00832900"/>
    <w:rsid w:val="00832B07"/>
    <w:rsid w:val="008554EA"/>
    <w:rsid w:val="00857A58"/>
    <w:rsid w:val="008652C2"/>
    <w:rsid w:val="008758B4"/>
    <w:rsid w:val="008770DC"/>
    <w:rsid w:val="008826BB"/>
    <w:rsid w:val="00886BBC"/>
    <w:rsid w:val="00886E2F"/>
    <w:rsid w:val="00891DB7"/>
    <w:rsid w:val="00892223"/>
    <w:rsid w:val="008928A3"/>
    <w:rsid w:val="00895F14"/>
    <w:rsid w:val="008962CF"/>
    <w:rsid w:val="00896E6B"/>
    <w:rsid w:val="008A1C85"/>
    <w:rsid w:val="008A4BEF"/>
    <w:rsid w:val="008A7972"/>
    <w:rsid w:val="008B0D02"/>
    <w:rsid w:val="008B2D37"/>
    <w:rsid w:val="008B5895"/>
    <w:rsid w:val="008B7173"/>
    <w:rsid w:val="008C2222"/>
    <w:rsid w:val="008C4BDA"/>
    <w:rsid w:val="008C6EAA"/>
    <w:rsid w:val="008C7ADA"/>
    <w:rsid w:val="008D247E"/>
    <w:rsid w:val="008D5319"/>
    <w:rsid w:val="008E7416"/>
    <w:rsid w:val="008F5C67"/>
    <w:rsid w:val="008F6339"/>
    <w:rsid w:val="009021A5"/>
    <w:rsid w:val="00903BF2"/>
    <w:rsid w:val="00913B40"/>
    <w:rsid w:val="00914D32"/>
    <w:rsid w:val="00930962"/>
    <w:rsid w:val="00930BCB"/>
    <w:rsid w:val="0093115F"/>
    <w:rsid w:val="00931D64"/>
    <w:rsid w:val="00934BE4"/>
    <w:rsid w:val="0093665C"/>
    <w:rsid w:val="009379BC"/>
    <w:rsid w:val="00943829"/>
    <w:rsid w:val="00950941"/>
    <w:rsid w:val="00956629"/>
    <w:rsid w:val="00960D6B"/>
    <w:rsid w:val="0096266A"/>
    <w:rsid w:val="00963B04"/>
    <w:rsid w:val="0097170B"/>
    <w:rsid w:val="00976095"/>
    <w:rsid w:val="0098095A"/>
    <w:rsid w:val="00983ED1"/>
    <w:rsid w:val="00992B19"/>
    <w:rsid w:val="009933CA"/>
    <w:rsid w:val="00994CD5"/>
    <w:rsid w:val="00997848"/>
    <w:rsid w:val="00997BC8"/>
    <w:rsid w:val="009A106A"/>
    <w:rsid w:val="009A3FC9"/>
    <w:rsid w:val="009A40E3"/>
    <w:rsid w:val="009B5D1E"/>
    <w:rsid w:val="009C68F2"/>
    <w:rsid w:val="009E0367"/>
    <w:rsid w:val="009E0462"/>
    <w:rsid w:val="009E0C4F"/>
    <w:rsid w:val="009F08B9"/>
    <w:rsid w:val="009F54F0"/>
    <w:rsid w:val="009F692E"/>
    <w:rsid w:val="009F745C"/>
    <w:rsid w:val="00A050A6"/>
    <w:rsid w:val="00A0552B"/>
    <w:rsid w:val="00A11109"/>
    <w:rsid w:val="00A11D2D"/>
    <w:rsid w:val="00A151E4"/>
    <w:rsid w:val="00A15CD3"/>
    <w:rsid w:val="00A164AE"/>
    <w:rsid w:val="00A17536"/>
    <w:rsid w:val="00A27BAC"/>
    <w:rsid w:val="00A31AA9"/>
    <w:rsid w:val="00A34E80"/>
    <w:rsid w:val="00A377C8"/>
    <w:rsid w:val="00A42E13"/>
    <w:rsid w:val="00A42F2A"/>
    <w:rsid w:val="00A4695E"/>
    <w:rsid w:val="00A476B3"/>
    <w:rsid w:val="00A50DEA"/>
    <w:rsid w:val="00A50EB5"/>
    <w:rsid w:val="00A5413B"/>
    <w:rsid w:val="00A55C18"/>
    <w:rsid w:val="00A64B0E"/>
    <w:rsid w:val="00A80436"/>
    <w:rsid w:val="00A83BE3"/>
    <w:rsid w:val="00A85052"/>
    <w:rsid w:val="00A86F10"/>
    <w:rsid w:val="00A93FA4"/>
    <w:rsid w:val="00A94AA2"/>
    <w:rsid w:val="00AA0A29"/>
    <w:rsid w:val="00AA3BDF"/>
    <w:rsid w:val="00AA5144"/>
    <w:rsid w:val="00AA522C"/>
    <w:rsid w:val="00AB0C0C"/>
    <w:rsid w:val="00AB0D44"/>
    <w:rsid w:val="00AD52EB"/>
    <w:rsid w:val="00AD5A16"/>
    <w:rsid w:val="00AD73BE"/>
    <w:rsid w:val="00AD7C4E"/>
    <w:rsid w:val="00AE072A"/>
    <w:rsid w:val="00AE1124"/>
    <w:rsid w:val="00AE1965"/>
    <w:rsid w:val="00AE20C4"/>
    <w:rsid w:val="00AE296E"/>
    <w:rsid w:val="00AE3703"/>
    <w:rsid w:val="00AE5575"/>
    <w:rsid w:val="00AE61D9"/>
    <w:rsid w:val="00AF1527"/>
    <w:rsid w:val="00AF79CE"/>
    <w:rsid w:val="00B05DE8"/>
    <w:rsid w:val="00B128B1"/>
    <w:rsid w:val="00B137E9"/>
    <w:rsid w:val="00B14102"/>
    <w:rsid w:val="00B21654"/>
    <w:rsid w:val="00B23091"/>
    <w:rsid w:val="00B2380F"/>
    <w:rsid w:val="00B3166D"/>
    <w:rsid w:val="00B3497C"/>
    <w:rsid w:val="00B37F36"/>
    <w:rsid w:val="00B418C7"/>
    <w:rsid w:val="00B42A07"/>
    <w:rsid w:val="00B50F8D"/>
    <w:rsid w:val="00B54A3C"/>
    <w:rsid w:val="00B54FB4"/>
    <w:rsid w:val="00B62754"/>
    <w:rsid w:val="00B63857"/>
    <w:rsid w:val="00B668F0"/>
    <w:rsid w:val="00B72AD5"/>
    <w:rsid w:val="00B72C01"/>
    <w:rsid w:val="00B81EF2"/>
    <w:rsid w:val="00B82C13"/>
    <w:rsid w:val="00B8562E"/>
    <w:rsid w:val="00B870BE"/>
    <w:rsid w:val="00B900F1"/>
    <w:rsid w:val="00B91C1D"/>
    <w:rsid w:val="00B951B0"/>
    <w:rsid w:val="00B97F95"/>
    <w:rsid w:val="00BA0FA6"/>
    <w:rsid w:val="00BA7260"/>
    <w:rsid w:val="00BA7D22"/>
    <w:rsid w:val="00BB3ED3"/>
    <w:rsid w:val="00BB68F3"/>
    <w:rsid w:val="00BC4F9B"/>
    <w:rsid w:val="00BD173B"/>
    <w:rsid w:val="00BD47C5"/>
    <w:rsid w:val="00BE788F"/>
    <w:rsid w:val="00BF0626"/>
    <w:rsid w:val="00BF2263"/>
    <w:rsid w:val="00BF3EB4"/>
    <w:rsid w:val="00BF4F48"/>
    <w:rsid w:val="00C0081B"/>
    <w:rsid w:val="00C01FEE"/>
    <w:rsid w:val="00C02331"/>
    <w:rsid w:val="00C03590"/>
    <w:rsid w:val="00C13615"/>
    <w:rsid w:val="00C16040"/>
    <w:rsid w:val="00C1630A"/>
    <w:rsid w:val="00C22F04"/>
    <w:rsid w:val="00C238B3"/>
    <w:rsid w:val="00C24CCD"/>
    <w:rsid w:val="00C310DE"/>
    <w:rsid w:val="00C351ED"/>
    <w:rsid w:val="00C37B66"/>
    <w:rsid w:val="00C42048"/>
    <w:rsid w:val="00C42389"/>
    <w:rsid w:val="00C42BD3"/>
    <w:rsid w:val="00C43EC0"/>
    <w:rsid w:val="00C47D54"/>
    <w:rsid w:val="00C531AF"/>
    <w:rsid w:val="00C61D7C"/>
    <w:rsid w:val="00C7179E"/>
    <w:rsid w:val="00C7286B"/>
    <w:rsid w:val="00C76C50"/>
    <w:rsid w:val="00C77BBE"/>
    <w:rsid w:val="00C800F0"/>
    <w:rsid w:val="00C83B11"/>
    <w:rsid w:val="00C84616"/>
    <w:rsid w:val="00C86610"/>
    <w:rsid w:val="00C86A2C"/>
    <w:rsid w:val="00C90168"/>
    <w:rsid w:val="00CB7D13"/>
    <w:rsid w:val="00CC0BB5"/>
    <w:rsid w:val="00CC304D"/>
    <w:rsid w:val="00CC60F8"/>
    <w:rsid w:val="00CD52A2"/>
    <w:rsid w:val="00CE349F"/>
    <w:rsid w:val="00CF4CE6"/>
    <w:rsid w:val="00CF78D8"/>
    <w:rsid w:val="00D05652"/>
    <w:rsid w:val="00D145F6"/>
    <w:rsid w:val="00D21F10"/>
    <w:rsid w:val="00D22321"/>
    <w:rsid w:val="00D2462E"/>
    <w:rsid w:val="00D254CE"/>
    <w:rsid w:val="00D2728D"/>
    <w:rsid w:val="00D272F8"/>
    <w:rsid w:val="00D355DB"/>
    <w:rsid w:val="00D35811"/>
    <w:rsid w:val="00D513AA"/>
    <w:rsid w:val="00D53CBA"/>
    <w:rsid w:val="00D53F37"/>
    <w:rsid w:val="00D576DA"/>
    <w:rsid w:val="00D61F34"/>
    <w:rsid w:val="00D65046"/>
    <w:rsid w:val="00D73695"/>
    <w:rsid w:val="00D74AA5"/>
    <w:rsid w:val="00D75F4B"/>
    <w:rsid w:val="00D82C9A"/>
    <w:rsid w:val="00DA0452"/>
    <w:rsid w:val="00DA1730"/>
    <w:rsid w:val="00DA1F43"/>
    <w:rsid w:val="00DA32F3"/>
    <w:rsid w:val="00DB6E80"/>
    <w:rsid w:val="00DB7BC8"/>
    <w:rsid w:val="00DC02F1"/>
    <w:rsid w:val="00DC05A6"/>
    <w:rsid w:val="00DC38E8"/>
    <w:rsid w:val="00DF3E15"/>
    <w:rsid w:val="00DF4642"/>
    <w:rsid w:val="00E01F65"/>
    <w:rsid w:val="00E04940"/>
    <w:rsid w:val="00E0742E"/>
    <w:rsid w:val="00E15F15"/>
    <w:rsid w:val="00E16CB9"/>
    <w:rsid w:val="00E2757E"/>
    <w:rsid w:val="00E3136B"/>
    <w:rsid w:val="00E32110"/>
    <w:rsid w:val="00E32AC3"/>
    <w:rsid w:val="00E330B3"/>
    <w:rsid w:val="00E3545F"/>
    <w:rsid w:val="00E35BFE"/>
    <w:rsid w:val="00E37C98"/>
    <w:rsid w:val="00E40E40"/>
    <w:rsid w:val="00E46E1F"/>
    <w:rsid w:val="00E5787E"/>
    <w:rsid w:val="00E65597"/>
    <w:rsid w:val="00E72754"/>
    <w:rsid w:val="00E75027"/>
    <w:rsid w:val="00E82849"/>
    <w:rsid w:val="00E83D29"/>
    <w:rsid w:val="00EA017A"/>
    <w:rsid w:val="00EA32FC"/>
    <w:rsid w:val="00EA52C5"/>
    <w:rsid w:val="00EA6026"/>
    <w:rsid w:val="00EA669E"/>
    <w:rsid w:val="00EB0444"/>
    <w:rsid w:val="00EC062D"/>
    <w:rsid w:val="00ED0379"/>
    <w:rsid w:val="00ED18C9"/>
    <w:rsid w:val="00EF2D26"/>
    <w:rsid w:val="00F00E36"/>
    <w:rsid w:val="00F06805"/>
    <w:rsid w:val="00F0710A"/>
    <w:rsid w:val="00F13A88"/>
    <w:rsid w:val="00F14D63"/>
    <w:rsid w:val="00F20019"/>
    <w:rsid w:val="00F216F7"/>
    <w:rsid w:val="00F23F8C"/>
    <w:rsid w:val="00F253F5"/>
    <w:rsid w:val="00F27C80"/>
    <w:rsid w:val="00F320CA"/>
    <w:rsid w:val="00F40651"/>
    <w:rsid w:val="00F41A98"/>
    <w:rsid w:val="00F4316F"/>
    <w:rsid w:val="00F43D76"/>
    <w:rsid w:val="00F57990"/>
    <w:rsid w:val="00F6384B"/>
    <w:rsid w:val="00F70CB6"/>
    <w:rsid w:val="00F72E13"/>
    <w:rsid w:val="00F739FE"/>
    <w:rsid w:val="00F75C89"/>
    <w:rsid w:val="00F7723D"/>
    <w:rsid w:val="00F77B20"/>
    <w:rsid w:val="00F81FC7"/>
    <w:rsid w:val="00FA06CB"/>
    <w:rsid w:val="00FA4B0B"/>
    <w:rsid w:val="00FB0BBB"/>
    <w:rsid w:val="00FB37C1"/>
    <w:rsid w:val="00FB4349"/>
    <w:rsid w:val="00FB6FF6"/>
    <w:rsid w:val="00FC1CD3"/>
    <w:rsid w:val="00FC58BB"/>
    <w:rsid w:val="00FC6CEC"/>
    <w:rsid w:val="00FC763D"/>
    <w:rsid w:val="00FD218E"/>
    <w:rsid w:val="00FD2657"/>
    <w:rsid w:val="00FD40A8"/>
    <w:rsid w:val="00FD53C8"/>
    <w:rsid w:val="00FD66B3"/>
    <w:rsid w:val="00FD6952"/>
    <w:rsid w:val="00FE1221"/>
    <w:rsid w:val="00FE3DB9"/>
    <w:rsid w:val="00FF2E3C"/>
    <w:rsid w:val="00FF33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5A6FA"/>
  <w15:docId w15:val="{EEA1128D-21FE-4A5A-91FA-AD66F2086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B6E80"/>
    <w:rPr>
      <w:sz w:val="24"/>
      <w:lang w:eastAsia="en-US"/>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link w:val="Antrat3Diagrama"/>
    <w:qFormat/>
    <w:rsid w:val="00FC1CD3"/>
    <w:pPr>
      <w:keepNext/>
      <w:jc w:val="center"/>
      <w:outlineLvl w:val="2"/>
    </w:pPr>
    <w:rPr>
      <w:b/>
      <w:szCs w:val="28"/>
      <w:lang w:eastAsia="lt-LT"/>
    </w:rPr>
  </w:style>
  <w:style w:type="paragraph" w:styleId="Antrat4">
    <w:name w:val="heading 4"/>
    <w:basedOn w:val="prastasis"/>
    <w:next w:val="prastasis"/>
    <w:link w:val="Antrat4Diagrama"/>
    <w:qFormat/>
    <w:rsid w:val="0080752B"/>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qFormat/>
    <w:rsid w:val="0080752B"/>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C1CD3"/>
    <w:rPr>
      <w:b/>
      <w:sz w:val="24"/>
      <w:lang w:val="en-US" w:eastAsia="en-US"/>
    </w:rPr>
  </w:style>
  <w:style w:type="character" w:customStyle="1" w:styleId="Antrat4Diagrama">
    <w:name w:val="Antraštė 4 Diagrama"/>
    <w:link w:val="Antrat4"/>
    <w:rsid w:val="0080752B"/>
    <w:rPr>
      <w:rFonts w:ascii="Calibri" w:hAnsi="Calibri"/>
      <w:b/>
      <w:bCs/>
      <w:sz w:val="28"/>
      <w:szCs w:val="28"/>
      <w:lang w:eastAsia="en-US"/>
    </w:rPr>
  </w:style>
  <w:style w:type="character" w:customStyle="1" w:styleId="Antrat5Diagrama">
    <w:name w:val="Antraštė 5 Diagrama"/>
    <w:link w:val="Antrat5"/>
    <w:rsid w:val="0080752B"/>
    <w:rPr>
      <w:rFonts w:ascii="Calibri" w:hAnsi="Calibri"/>
      <w:b/>
      <w:bCs/>
      <w:i/>
      <w:iCs/>
      <w:sz w:val="26"/>
      <w:szCs w:val="26"/>
      <w:lang w:eastAsia="en-US"/>
    </w:rPr>
  </w:style>
  <w:style w:type="paragraph" w:styleId="Antrats">
    <w:name w:val="header"/>
    <w:basedOn w:val="prastasis"/>
    <w:link w:val="AntratsDiagrama"/>
    <w:rsid w:val="00FC1CD3"/>
    <w:pPr>
      <w:tabs>
        <w:tab w:val="center" w:pos="4153"/>
        <w:tab w:val="right" w:pos="8306"/>
      </w:tabs>
    </w:pPr>
  </w:style>
  <w:style w:type="character" w:customStyle="1" w:styleId="AntratsDiagrama">
    <w:name w:val="Antraštės Diagrama"/>
    <w:link w:val="Antrats"/>
    <w:rsid w:val="00FC1CD3"/>
    <w:rPr>
      <w:sz w:val="24"/>
      <w:lang w:eastAsia="en-US"/>
    </w:rPr>
  </w:style>
  <w:style w:type="paragraph" w:styleId="Porat">
    <w:name w:val="footer"/>
    <w:basedOn w:val="prastasis"/>
    <w:link w:val="PoratDiagrama"/>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link w:val="PagrindiniotekstotraukaDiagrama"/>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character" w:customStyle="1" w:styleId="PavadinimasDiagrama">
    <w:name w:val="Pavadinimas Diagrama"/>
    <w:link w:val="Pavadinimas"/>
    <w:rsid w:val="002E1F99"/>
    <w:rPr>
      <w:b/>
      <w:bCs/>
      <w:sz w:val="24"/>
      <w:szCs w:val="24"/>
      <w:lang w:val="en-US" w:eastAsia="en-US"/>
    </w:rPr>
  </w:style>
  <w:style w:type="paragraph" w:styleId="Pagrindiniotekstotrauka2">
    <w:name w:val="Body Text Indent 2"/>
    <w:basedOn w:val="prastasis"/>
    <w:link w:val="Pagrindiniotekstotrauka2Diagrama"/>
    <w:rsid w:val="00FC1CD3"/>
    <w:pPr>
      <w:spacing w:before="120" w:after="120"/>
      <w:ind w:firstLine="720"/>
      <w:jc w:val="both"/>
    </w:pPr>
    <w:rPr>
      <w:szCs w:val="24"/>
      <w:lang w:eastAsia="lt-LT"/>
    </w:rPr>
  </w:style>
  <w:style w:type="paragraph" w:styleId="Pagrindinistekstas2">
    <w:name w:val="Body Text 2"/>
    <w:basedOn w:val="prastasis"/>
    <w:link w:val="Pagrindinistekstas2Diagrama"/>
    <w:rsid w:val="00FC1CD3"/>
    <w:pPr>
      <w:jc w:val="both"/>
    </w:pPr>
    <w:rPr>
      <w:sz w:val="22"/>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customStyle="1" w:styleId="xl127">
    <w:name w:val="xl127"/>
    <w:basedOn w:val="prastasis"/>
    <w:rsid w:val="0080752B"/>
    <w:pPr>
      <w:spacing w:before="100" w:beforeAutospacing="1" w:after="100" w:afterAutospacing="1"/>
      <w:jc w:val="center"/>
    </w:pPr>
    <w:rPr>
      <w:rFonts w:ascii="Arial" w:hAnsi="Arial" w:cs="Arial"/>
      <w:b/>
      <w:bCs/>
      <w:szCs w:val="24"/>
    </w:rPr>
  </w:style>
  <w:style w:type="paragraph" w:styleId="Betarp">
    <w:name w:val="No Spacing"/>
    <w:qFormat/>
    <w:rsid w:val="0080752B"/>
    <w:rPr>
      <w:sz w:val="24"/>
      <w:lang w:eastAsia="en-US"/>
    </w:rPr>
  </w:style>
  <w:style w:type="character" w:styleId="Perirtashipersaitas">
    <w:name w:val="FollowedHyperlink"/>
    <w:rsid w:val="0080752B"/>
    <w:rPr>
      <w:color w:val="800080"/>
      <w:u w:val="single"/>
    </w:rPr>
  </w:style>
  <w:style w:type="paragraph" w:customStyle="1" w:styleId="font5">
    <w:name w:val="font5"/>
    <w:basedOn w:val="prastasis"/>
    <w:rsid w:val="0080752B"/>
    <w:pPr>
      <w:spacing w:before="100" w:beforeAutospacing="1" w:after="100" w:afterAutospacing="1"/>
    </w:pPr>
    <w:rPr>
      <w:b/>
      <w:bCs/>
      <w:sz w:val="18"/>
      <w:szCs w:val="18"/>
      <w:lang w:eastAsia="lt-LT"/>
    </w:rPr>
  </w:style>
  <w:style w:type="paragraph" w:customStyle="1" w:styleId="font6">
    <w:name w:val="font6"/>
    <w:basedOn w:val="prastasis"/>
    <w:rsid w:val="0080752B"/>
    <w:pPr>
      <w:spacing w:before="100" w:beforeAutospacing="1" w:after="100" w:afterAutospacing="1"/>
    </w:pPr>
    <w:rPr>
      <w:sz w:val="18"/>
      <w:szCs w:val="18"/>
      <w:lang w:eastAsia="lt-LT"/>
    </w:rPr>
  </w:style>
  <w:style w:type="paragraph" w:customStyle="1" w:styleId="font7">
    <w:name w:val="font7"/>
    <w:basedOn w:val="prastasis"/>
    <w:rsid w:val="0080752B"/>
    <w:pPr>
      <w:spacing w:before="100" w:beforeAutospacing="1" w:after="100" w:afterAutospacing="1"/>
    </w:pPr>
    <w:rPr>
      <w:b/>
      <w:bCs/>
      <w:color w:val="FF0000"/>
      <w:sz w:val="18"/>
      <w:szCs w:val="18"/>
      <w:lang w:eastAsia="lt-LT"/>
    </w:rPr>
  </w:style>
  <w:style w:type="paragraph" w:customStyle="1" w:styleId="font8">
    <w:name w:val="font8"/>
    <w:basedOn w:val="prastasis"/>
    <w:rsid w:val="0080752B"/>
    <w:pPr>
      <w:spacing w:before="100" w:beforeAutospacing="1" w:after="100" w:afterAutospacing="1"/>
    </w:pPr>
    <w:rPr>
      <w:i/>
      <w:iCs/>
      <w:sz w:val="18"/>
      <w:szCs w:val="18"/>
      <w:lang w:eastAsia="lt-LT"/>
    </w:rPr>
  </w:style>
  <w:style w:type="paragraph" w:customStyle="1" w:styleId="font9">
    <w:name w:val="font9"/>
    <w:basedOn w:val="prastasis"/>
    <w:rsid w:val="0080752B"/>
    <w:pPr>
      <w:spacing w:before="100" w:beforeAutospacing="1" w:after="100" w:afterAutospacing="1"/>
    </w:pPr>
    <w:rPr>
      <w:rFonts w:ascii="Tahoma" w:hAnsi="Tahoma" w:cs="Tahoma"/>
      <w:color w:val="000000"/>
      <w:sz w:val="18"/>
      <w:szCs w:val="18"/>
      <w:lang w:eastAsia="lt-LT"/>
    </w:rPr>
  </w:style>
  <w:style w:type="paragraph" w:customStyle="1" w:styleId="font10">
    <w:name w:val="font10"/>
    <w:basedOn w:val="prastasis"/>
    <w:rsid w:val="0080752B"/>
    <w:pPr>
      <w:spacing w:before="100" w:beforeAutospacing="1" w:after="100" w:afterAutospacing="1"/>
    </w:pPr>
    <w:rPr>
      <w:rFonts w:ascii="Tahoma" w:hAnsi="Tahoma" w:cs="Tahoma"/>
      <w:b/>
      <w:bCs/>
      <w:color w:val="000000"/>
      <w:sz w:val="18"/>
      <w:szCs w:val="18"/>
      <w:lang w:eastAsia="lt-LT"/>
    </w:rPr>
  </w:style>
  <w:style w:type="paragraph" w:customStyle="1" w:styleId="xl65">
    <w:name w:val="xl65"/>
    <w:basedOn w:val="prastasis"/>
    <w:rsid w:val="0080752B"/>
    <w:pPr>
      <w:spacing w:before="100" w:beforeAutospacing="1" w:after="100" w:afterAutospacing="1"/>
      <w:textAlignment w:val="top"/>
    </w:pPr>
    <w:rPr>
      <w:sz w:val="16"/>
      <w:szCs w:val="16"/>
      <w:lang w:eastAsia="lt-LT"/>
    </w:rPr>
  </w:style>
  <w:style w:type="paragraph" w:customStyle="1" w:styleId="xl66">
    <w:name w:val="xl66"/>
    <w:basedOn w:val="prastasis"/>
    <w:rsid w:val="0080752B"/>
    <w:pPr>
      <w:spacing w:before="100" w:beforeAutospacing="1" w:after="100" w:afterAutospacing="1"/>
      <w:jc w:val="center"/>
      <w:textAlignment w:val="top"/>
    </w:pPr>
    <w:rPr>
      <w:sz w:val="16"/>
      <w:szCs w:val="16"/>
      <w:lang w:eastAsia="lt-LT"/>
    </w:rPr>
  </w:style>
  <w:style w:type="paragraph" w:customStyle="1" w:styleId="xl67">
    <w:name w:val="xl67"/>
    <w:basedOn w:val="prastasis"/>
    <w:rsid w:val="0080752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sz w:val="18"/>
      <w:szCs w:val="18"/>
      <w:lang w:eastAsia="lt-LT"/>
    </w:rPr>
  </w:style>
  <w:style w:type="paragraph" w:customStyle="1" w:styleId="xl68">
    <w:name w:val="xl68"/>
    <w:basedOn w:val="prastasis"/>
    <w:rsid w:val="0080752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eastAsia="lt-LT"/>
    </w:rPr>
  </w:style>
  <w:style w:type="paragraph" w:customStyle="1" w:styleId="xl69">
    <w:name w:val="xl69"/>
    <w:basedOn w:val="prastasis"/>
    <w:rsid w:val="0080752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sz w:val="18"/>
      <w:szCs w:val="18"/>
      <w:lang w:eastAsia="lt-LT"/>
    </w:rPr>
  </w:style>
  <w:style w:type="paragraph" w:customStyle="1" w:styleId="xl70">
    <w:name w:val="xl70"/>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sz w:val="18"/>
      <w:szCs w:val="18"/>
      <w:lang w:eastAsia="lt-LT"/>
    </w:rPr>
  </w:style>
  <w:style w:type="paragraph" w:customStyle="1" w:styleId="xl71">
    <w:name w:val="xl71"/>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sz w:val="18"/>
      <w:szCs w:val="18"/>
      <w:lang w:eastAsia="lt-LT"/>
    </w:rPr>
  </w:style>
  <w:style w:type="paragraph" w:customStyle="1" w:styleId="xl72">
    <w:name w:val="xl72"/>
    <w:basedOn w:val="prastasis"/>
    <w:rsid w:val="0080752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sz w:val="18"/>
      <w:szCs w:val="18"/>
      <w:lang w:eastAsia="lt-LT"/>
    </w:rPr>
  </w:style>
  <w:style w:type="paragraph" w:customStyle="1" w:styleId="xl73">
    <w:name w:val="xl73"/>
    <w:basedOn w:val="prastasis"/>
    <w:rsid w:val="00807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eastAsia="lt-LT"/>
    </w:rPr>
  </w:style>
  <w:style w:type="paragraph" w:customStyle="1" w:styleId="xl74">
    <w:name w:val="xl74"/>
    <w:basedOn w:val="prastasis"/>
    <w:rsid w:val="0080752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sz w:val="18"/>
      <w:szCs w:val="18"/>
      <w:lang w:eastAsia="lt-LT"/>
    </w:rPr>
  </w:style>
  <w:style w:type="paragraph" w:customStyle="1" w:styleId="xl75">
    <w:name w:val="xl75"/>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b/>
      <w:bCs/>
      <w:sz w:val="18"/>
      <w:szCs w:val="18"/>
      <w:lang w:eastAsia="lt-LT"/>
    </w:rPr>
  </w:style>
  <w:style w:type="paragraph" w:customStyle="1" w:styleId="xl76">
    <w:name w:val="xl76"/>
    <w:basedOn w:val="prastasis"/>
    <w:rsid w:val="0080752B"/>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top"/>
    </w:pPr>
    <w:rPr>
      <w:b/>
      <w:bCs/>
      <w:sz w:val="18"/>
      <w:szCs w:val="18"/>
      <w:lang w:eastAsia="lt-LT"/>
    </w:rPr>
  </w:style>
  <w:style w:type="paragraph" w:customStyle="1" w:styleId="xl77">
    <w:name w:val="xl77"/>
    <w:basedOn w:val="prastasis"/>
    <w:rsid w:val="0080752B"/>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top"/>
    </w:pPr>
    <w:rPr>
      <w:b/>
      <w:bCs/>
      <w:sz w:val="18"/>
      <w:szCs w:val="18"/>
      <w:lang w:eastAsia="lt-LT"/>
    </w:rPr>
  </w:style>
  <w:style w:type="paragraph" w:customStyle="1" w:styleId="xl78">
    <w:name w:val="xl78"/>
    <w:basedOn w:val="prastasis"/>
    <w:rsid w:val="0080752B"/>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jc w:val="center"/>
      <w:textAlignment w:val="top"/>
    </w:pPr>
    <w:rPr>
      <w:b/>
      <w:bCs/>
      <w:sz w:val="18"/>
      <w:szCs w:val="18"/>
      <w:lang w:eastAsia="lt-LT"/>
    </w:rPr>
  </w:style>
  <w:style w:type="paragraph" w:customStyle="1" w:styleId="xl79">
    <w:name w:val="xl79"/>
    <w:basedOn w:val="prastasis"/>
    <w:rsid w:val="0080752B"/>
    <w:pPr>
      <w:pBdr>
        <w:top w:val="single" w:sz="4"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top"/>
    </w:pPr>
    <w:rPr>
      <w:b/>
      <w:bCs/>
      <w:sz w:val="18"/>
      <w:szCs w:val="18"/>
      <w:lang w:eastAsia="lt-LT"/>
    </w:rPr>
  </w:style>
  <w:style w:type="paragraph" w:customStyle="1" w:styleId="xl80">
    <w:name w:val="xl80"/>
    <w:basedOn w:val="prastasis"/>
    <w:rsid w:val="0080752B"/>
    <w:pPr>
      <w:pBdr>
        <w:top w:val="single" w:sz="4"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top"/>
    </w:pPr>
    <w:rPr>
      <w:b/>
      <w:bCs/>
      <w:sz w:val="18"/>
      <w:szCs w:val="18"/>
      <w:lang w:eastAsia="lt-LT"/>
    </w:rPr>
  </w:style>
  <w:style w:type="paragraph" w:customStyle="1" w:styleId="xl81">
    <w:name w:val="xl81"/>
    <w:basedOn w:val="prastasis"/>
    <w:rsid w:val="0080752B"/>
    <w:pPr>
      <w:pBdr>
        <w:left w:val="single" w:sz="8" w:space="0" w:color="auto"/>
        <w:bottom w:val="single" w:sz="4" w:space="0" w:color="auto"/>
        <w:right w:val="single" w:sz="4" w:space="0" w:color="auto"/>
      </w:pBdr>
      <w:spacing w:before="100" w:beforeAutospacing="1" w:after="100" w:afterAutospacing="1"/>
      <w:jc w:val="center"/>
      <w:textAlignment w:val="top"/>
    </w:pPr>
    <w:rPr>
      <w:sz w:val="18"/>
      <w:szCs w:val="18"/>
      <w:lang w:eastAsia="lt-LT"/>
    </w:rPr>
  </w:style>
  <w:style w:type="paragraph" w:customStyle="1" w:styleId="xl82">
    <w:name w:val="xl82"/>
    <w:basedOn w:val="prastasis"/>
    <w:rsid w:val="0080752B"/>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eastAsia="lt-LT"/>
    </w:rPr>
  </w:style>
  <w:style w:type="paragraph" w:customStyle="1" w:styleId="xl83">
    <w:name w:val="xl83"/>
    <w:basedOn w:val="prastasis"/>
    <w:rsid w:val="0080752B"/>
    <w:pPr>
      <w:pBdr>
        <w:left w:val="single" w:sz="4" w:space="0" w:color="auto"/>
        <w:bottom w:val="single" w:sz="4" w:space="0" w:color="auto"/>
        <w:right w:val="single" w:sz="8" w:space="0" w:color="auto"/>
      </w:pBdr>
      <w:spacing w:before="100" w:beforeAutospacing="1" w:after="100" w:afterAutospacing="1"/>
      <w:jc w:val="center"/>
      <w:textAlignment w:val="top"/>
    </w:pPr>
    <w:rPr>
      <w:sz w:val="18"/>
      <w:szCs w:val="18"/>
      <w:lang w:eastAsia="lt-LT"/>
    </w:rPr>
  </w:style>
  <w:style w:type="paragraph" w:customStyle="1" w:styleId="xl84">
    <w:name w:val="xl84"/>
    <w:basedOn w:val="prastasis"/>
    <w:rsid w:val="0080752B"/>
    <w:pPr>
      <w:pBdr>
        <w:left w:val="single" w:sz="8" w:space="0" w:color="auto"/>
        <w:bottom w:val="single" w:sz="4" w:space="0" w:color="auto"/>
        <w:right w:val="single" w:sz="8" w:space="0" w:color="auto"/>
      </w:pBdr>
      <w:spacing w:before="100" w:beforeAutospacing="1" w:after="100" w:afterAutospacing="1"/>
      <w:jc w:val="center"/>
      <w:textAlignment w:val="top"/>
    </w:pPr>
    <w:rPr>
      <w:sz w:val="18"/>
      <w:szCs w:val="18"/>
      <w:lang w:eastAsia="lt-LT"/>
    </w:rPr>
  </w:style>
  <w:style w:type="paragraph" w:customStyle="1" w:styleId="xl85">
    <w:name w:val="xl85"/>
    <w:basedOn w:val="prastasis"/>
    <w:rsid w:val="0080752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sz w:val="16"/>
      <w:szCs w:val="16"/>
      <w:lang w:eastAsia="lt-LT"/>
    </w:rPr>
  </w:style>
  <w:style w:type="paragraph" w:customStyle="1" w:styleId="xl86">
    <w:name w:val="xl86"/>
    <w:basedOn w:val="prastasis"/>
    <w:rsid w:val="0080752B"/>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sz w:val="16"/>
      <w:szCs w:val="16"/>
      <w:lang w:eastAsia="lt-LT"/>
    </w:rPr>
  </w:style>
  <w:style w:type="paragraph" w:customStyle="1" w:styleId="xl87">
    <w:name w:val="xl87"/>
    <w:basedOn w:val="prastasis"/>
    <w:rsid w:val="0080752B"/>
    <w:pPr>
      <w:pBdr>
        <w:top w:val="single" w:sz="8"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top"/>
    </w:pPr>
    <w:rPr>
      <w:b/>
      <w:bCs/>
      <w:sz w:val="18"/>
      <w:szCs w:val="18"/>
      <w:lang w:eastAsia="lt-LT"/>
    </w:rPr>
  </w:style>
  <w:style w:type="paragraph" w:customStyle="1" w:styleId="xl88">
    <w:name w:val="xl88"/>
    <w:basedOn w:val="prastasis"/>
    <w:rsid w:val="0080752B"/>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top"/>
    </w:pPr>
    <w:rPr>
      <w:b/>
      <w:bCs/>
      <w:sz w:val="18"/>
      <w:szCs w:val="18"/>
      <w:lang w:eastAsia="lt-LT"/>
    </w:rPr>
  </w:style>
  <w:style w:type="paragraph" w:customStyle="1" w:styleId="xl89">
    <w:name w:val="xl89"/>
    <w:basedOn w:val="prastasis"/>
    <w:rsid w:val="0080752B"/>
    <w:pPr>
      <w:pBdr>
        <w:top w:val="single" w:sz="8" w:space="0" w:color="auto"/>
        <w:left w:val="single" w:sz="8" w:space="0" w:color="auto"/>
        <w:bottom w:val="single" w:sz="8" w:space="0" w:color="auto"/>
        <w:right w:val="single" w:sz="4" w:space="0" w:color="auto"/>
      </w:pBdr>
      <w:shd w:val="clear" w:color="000000" w:fill="CCFFCC"/>
      <w:spacing w:before="100" w:beforeAutospacing="1" w:after="100" w:afterAutospacing="1"/>
      <w:jc w:val="center"/>
      <w:textAlignment w:val="top"/>
    </w:pPr>
    <w:rPr>
      <w:b/>
      <w:bCs/>
      <w:sz w:val="18"/>
      <w:szCs w:val="18"/>
      <w:lang w:eastAsia="lt-LT"/>
    </w:rPr>
  </w:style>
  <w:style w:type="paragraph" w:customStyle="1" w:styleId="xl90">
    <w:name w:val="xl90"/>
    <w:basedOn w:val="prastasis"/>
    <w:rsid w:val="0080752B"/>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top"/>
    </w:pPr>
    <w:rPr>
      <w:b/>
      <w:bCs/>
      <w:sz w:val="18"/>
      <w:szCs w:val="18"/>
      <w:lang w:eastAsia="lt-LT"/>
    </w:rPr>
  </w:style>
  <w:style w:type="paragraph" w:customStyle="1" w:styleId="xl91">
    <w:name w:val="xl91"/>
    <w:basedOn w:val="prastasis"/>
    <w:rsid w:val="0080752B"/>
    <w:pPr>
      <w:pBdr>
        <w:top w:val="single" w:sz="8" w:space="0" w:color="auto"/>
        <w:bottom w:val="single" w:sz="4" w:space="0" w:color="auto"/>
      </w:pBdr>
      <w:spacing w:before="100" w:beforeAutospacing="1" w:after="100" w:afterAutospacing="1"/>
      <w:jc w:val="center"/>
      <w:textAlignment w:val="top"/>
    </w:pPr>
    <w:rPr>
      <w:sz w:val="18"/>
      <w:szCs w:val="18"/>
      <w:lang w:eastAsia="lt-LT"/>
    </w:rPr>
  </w:style>
  <w:style w:type="paragraph" w:customStyle="1" w:styleId="xl92">
    <w:name w:val="xl92"/>
    <w:basedOn w:val="prastasis"/>
    <w:rsid w:val="0080752B"/>
    <w:pPr>
      <w:pBdr>
        <w:top w:val="single" w:sz="4" w:space="0" w:color="auto"/>
        <w:bottom w:val="single" w:sz="4" w:space="0" w:color="auto"/>
      </w:pBdr>
      <w:spacing w:before="100" w:beforeAutospacing="1" w:after="100" w:afterAutospacing="1"/>
      <w:jc w:val="center"/>
      <w:textAlignment w:val="top"/>
    </w:pPr>
    <w:rPr>
      <w:sz w:val="18"/>
      <w:szCs w:val="18"/>
      <w:lang w:eastAsia="lt-LT"/>
    </w:rPr>
  </w:style>
  <w:style w:type="paragraph" w:customStyle="1" w:styleId="xl93">
    <w:name w:val="xl93"/>
    <w:basedOn w:val="prastasis"/>
    <w:rsid w:val="0080752B"/>
    <w:pPr>
      <w:pBdr>
        <w:top w:val="single" w:sz="8" w:space="0" w:color="auto"/>
        <w:left w:val="single" w:sz="4" w:space="0" w:color="auto"/>
        <w:bottom w:val="single" w:sz="8" w:space="0" w:color="auto"/>
        <w:right w:val="single" w:sz="4" w:space="0" w:color="auto"/>
      </w:pBdr>
      <w:shd w:val="clear" w:color="000000" w:fill="99CCFF"/>
      <w:spacing w:before="100" w:beforeAutospacing="1" w:after="100" w:afterAutospacing="1"/>
      <w:jc w:val="center"/>
      <w:textAlignment w:val="top"/>
    </w:pPr>
    <w:rPr>
      <w:b/>
      <w:bCs/>
      <w:sz w:val="18"/>
      <w:szCs w:val="18"/>
      <w:lang w:eastAsia="lt-LT"/>
    </w:rPr>
  </w:style>
  <w:style w:type="paragraph" w:customStyle="1" w:styleId="xl94">
    <w:name w:val="xl94"/>
    <w:basedOn w:val="prastasis"/>
    <w:rsid w:val="0080752B"/>
    <w:pPr>
      <w:pBdr>
        <w:top w:val="single" w:sz="8"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top"/>
    </w:pPr>
    <w:rPr>
      <w:b/>
      <w:bCs/>
      <w:sz w:val="18"/>
      <w:szCs w:val="18"/>
      <w:lang w:eastAsia="lt-LT"/>
    </w:rPr>
  </w:style>
  <w:style w:type="paragraph" w:customStyle="1" w:styleId="xl95">
    <w:name w:val="xl95"/>
    <w:basedOn w:val="prastasis"/>
    <w:rsid w:val="0080752B"/>
    <w:pPr>
      <w:pBdr>
        <w:top w:val="single" w:sz="8" w:space="0" w:color="auto"/>
        <w:left w:val="single" w:sz="8" w:space="0" w:color="auto"/>
        <w:bottom w:val="single" w:sz="8" w:space="0" w:color="auto"/>
        <w:right w:val="single" w:sz="8" w:space="0" w:color="auto"/>
      </w:pBdr>
      <w:shd w:val="clear" w:color="000000" w:fill="CCFFCC"/>
      <w:spacing w:before="100" w:beforeAutospacing="1" w:after="100" w:afterAutospacing="1"/>
      <w:jc w:val="center"/>
      <w:textAlignment w:val="top"/>
    </w:pPr>
    <w:rPr>
      <w:b/>
      <w:bCs/>
      <w:sz w:val="18"/>
      <w:szCs w:val="18"/>
      <w:lang w:eastAsia="lt-LT"/>
    </w:rPr>
  </w:style>
  <w:style w:type="paragraph" w:customStyle="1" w:styleId="xl96">
    <w:name w:val="xl96"/>
    <w:basedOn w:val="prastasis"/>
    <w:rsid w:val="0080752B"/>
    <w:pPr>
      <w:pBdr>
        <w:top w:val="single" w:sz="8" w:space="0" w:color="auto"/>
        <w:bottom w:val="single" w:sz="4" w:space="0" w:color="auto"/>
        <w:right w:val="single" w:sz="8" w:space="0" w:color="auto"/>
      </w:pBdr>
      <w:spacing w:before="100" w:beforeAutospacing="1" w:after="100" w:afterAutospacing="1"/>
      <w:jc w:val="center"/>
      <w:textAlignment w:val="top"/>
    </w:pPr>
    <w:rPr>
      <w:sz w:val="18"/>
      <w:szCs w:val="18"/>
      <w:lang w:eastAsia="lt-LT"/>
    </w:rPr>
  </w:style>
  <w:style w:type="paragraph" w:customStyle="1" w:styleId="xl97">
    <w:name w:val="xl97"/>
    <w:basedOn w:val="prastasis"/>
    <w:rsid w:val="0080752B"/>
    <w:pPr>
      <w:pBdr>
        <w:left w:val="single" w:sz="4" w:space="0" w:color="auto"/>
        <w:right w:val="single" w:sz="4" w:space="0" w:color="auto"/>
      </w:pBdr>
      <w:spacing w:before="100" w:beforeAutospacing="1" w:after="100" w:afterAutospacing="1"/>
      <w:jc w:val="center"/>
      <w:textAlignment w:val="top"/>
    </w:pPr>
    <w:rPr>
      <w:sz w:val="18"/>
      <w:szCs w:val="18"/>
      <w:lang w:eastAsia="lt-LT"/>
    </w:rPr>
  </w:style>
  <w:style w:type="paragraph" w:customStyle="1" w:styleId="xl98">
    <w:name w:val="xl98"/>
    <w:basedOn w:val="prastasis"/>
    <w:rsid w:val="0080752B"/>
    <w:pPr>
      <w:spacing w:before="100" w:beforeAutospacing="1" w:after="100" w:afterAutospacing="1"/>
      <w:textAlignment w:val="top"/>
    </w:pPr>
    <w:rPr>
      <w:sz w:val="18"/>
      <w:szCs w:val="18"/>
      <w:lang w:eastAsia="lt-LT"/>
    </w:rPr>
  </w:style>
  <w:style w:type="paragraph" w:customStyle="1" w:styleId="xl99">
    <w:name w:val="xl99"/>
    <w:basedOn w:val="prastasis"/>
    <w:rsid w:val="0080752B"/>
    <w:pPr>
      <w:pBdr>
        <w:left w:val="single" w:sz="8" w:space="0" w:color="auto"/>
        <w:right w:val="single" w:sz="8" w:space="0" w:color="auto"/>
      </w:pBdr>
      <w:spacing w:before="100" w:beforeAutospacing="1" w:after="100" w:afterAutospacing="1"/>
      <w:jc w:val="center"/>
      <w:textAlignment w:val="top"/>
    </w:pPr>
    <w:rPr>
      <w:sz w:val="18"/>
      <w:szCs w:val="18"/>
      <w:lang w:eastAsia="lt-LT"/>
    </w:rPr>
  </w:style>
  <w:style w:type="paragraph" w:customStyle="1" w:styleId="xl100">
    <w:name w:val="xl100"/>
    <w:basedOn w:val="prastasis"/>
    <w:rsid w:val="0080752B"/>
    <w:pPr>
      <w:pBdr>
        <w:left w:val="single" w:sz="8" w:space="0" w:color="auto"/>
        <w:right w:val="single" w:sz="8" w:space="0" w:color="auto"/>
      </w:pBdr>
      <w:spacing w:before="100" w:beforeAutospacing="1" w:after="100" w:afterAutospacing="1"/>
      <w:jc w:val="center"/>
      <w:textAlignment w:val="top"/>
    </w:pPr>
    <w:rPr>
      <w:sz w:val="18"/>
      <w:szCs w:val="18"/>
      <w:lang w:eastAsia="lt-LT"/>
    </w:rPr>
  </w:style>
  <w:style w:type="paragraph" w:customStyle="1" w:styleId="xl101">
    <w:name w:val="xl101"/>
    <w:basedOn w:val="prastasis"/>
    <w:rsid w:val="0080752B"/>
    <w:pPr>
      <w:pBdr>
        <w:top w:val="single" w:sz="8" w:space="0" w:color="auto"/>
        <w:bottom w:val="single" w:sz="4" w:space="0" w:color="auto"/>
      </w:pBdr>
      <w:spacing w:before="100" w:beforeAutospacing="1" w:after="100" w:afterAutospacing="1"/>
      <w:jc w:val="center"/>
      <w:textAlignment w:val="top"/>
    </w:pPr>
    <w:rPr>
      <w:sz w:val="18"/>
      <w:szCs w:val="18"/>
      <w:lang w:eastAsia="lt-LT"/>
    </w:rPr>
  </w:style>
  <w:style w:type="paragraph" w:customStyle="1" w:styleId="xl102">
    <w:name w:val="xl102"/>
    <w:basedOn w:val="prastasis"/>
    <w:rsid w:val="0080752B"/>
    <w:pPr>
      <w:pBdr>
        <w:top w:val="single" w:sz="4" w:space="0" w:color="auto"/>
        <w:bottom w:val="single" w:sz="4" w:space="0" w:color="auto"/>
      </w:pBdr>
      <w:spacing w:before="100" w:beforeAutospacing="1" w:after="100" w:afterAutospacing="1"/>
      <w:jc w:val="center"/>
      <w:textAlignment w:val="top"/>
    </w:pPr>
    <w:rPr>
      <w:b/>
      <w:bCs/>
      <w:sz w:val="18"/>
      <w:szCs w:val="18"/>
      <w:lang w:eastAsia="lt-LT"/>
    </w:rPr>
  </w:style>
  <w:style w:type="paragraph" w:customStyle="1" w:styleId="xl103">
    <w:name w:val="xl103"/>
    <w:basedOn w:val="prastasis"/>
    <w:rsid w:val="0080752B"/>
    <w:pPr>
      <w:pBdr>
        <w:top w:val="single" w:sz="4" w:space="0" w:color="auto"/>
        <w:bottom w:val="single" w:sz="8" w:space="0" w:color="auto"/>
      </w:pBdr>
      <w:shd w:val="clear" w:color="000000" w:fill="C0C0C0"/>
      <w:spacing w:before="100" w:beforeAutospacing="1" w:after="100" w:afterAutospacing="1"/>
      <w:jc w:val="center"/>
      <w:textAlignment w:val="top"/>
    </w:pPr>
    <w:rPr>
      <w:b/>
      <w:bCs/>
      <w:sz w:val="18"/>
      <w:szCs w:val="18"/>
      <w:lang w:eastAsia="lt-LT"/>
    </w:rPr>
  </w:style>
  <w:style w:type="paragraph" w:customStyle="1" w:styleId="xl104">
    <w:name w:val="xl104"/>
    <w:basedOn w:val="prastasis"/>
    <w:rsid w:val="0080752B"/>
    <w:pPr>
      <w:pBdr>
        <w:bottom w:val="single" w:sz="4" w:space="0" w:color="auto"/>
      </w:pBdr>
      <w:spacing w:before="100" w:beforeAutospacing="1" w:after="100" w:afterAutospacing="1"/>
      <w:jc w:val="center"/>
      <w:textAlignment w:val="top"/>
    </w:pPr>
    <w:rPr>
      <w:sz w:val="18"/>
      <w:szCs w:val="18"/>
      <w:lang w:eastAsia="lt-LT"/>
    </w:rPr>
  </w:style>
  <w:style w:type="paragraph" w:customStyle="1" w:styleId="xl105">
    <w:name w:val="xl105"/>
    <w:basedOn w:val="prastasis"/>
    <w:rsid w:val="0080752B"/>
    <w:pPr>
      <w:pBdr>
        <w:top w:val="single" w:sz="8" w:space="0" w:color="auto"/>
        <w:bottom w:val="single" w:sz="8" w:space="0" w:color="auto"/>
        <w:right w:val="single" w:sz="4" w:space="0" w:color="auto"/>
      </w:pBdr>
      <w:shd w:val="clear" w:color="000000" w:fill="CCFFCC"/>
      <w:spacing w:before="100" w:beforeAutospacing="1" w:after="100" w:afterAutospacing="1"/>
      <w:jc w:val="center"/>
      <w:textAlignment w:val="top"/>
    </w:pPr>
    <w:rPr>
      <w:b/>
      <w:bCs/>
      <w:sz w:val="18"/>
      <w:szCs w:val="18"/>
      <w:lang w:eastAsia="lt-LT"/>
    </w:rPr>
  </w:style>
  <w:style w:type="paragraph" w:customStyle="1" w:styleId="xl106">
    <w:name w:val="xl106"/>
    <w:basedOn w:val="prastasis"/>
    <w:rsid w:val="0080752B"/>
    <w:pPr>
      <w:pBdr>
        <w:top w:val="single" w:sz="8" w:space="0" w:color="auto"/>
        <w:left w:val="single" w:sz="4" w:space="0" w:color="auto"/>
        <w:bottom w:val="single" w:sz="8" w:space="0" w:color="auto"/>
        <w:right w:val="single" w:sz="8" w:space="0" w:color="auto"/>
      </w:pBdr>
      <w:shd w:val="clear" w:color="000000" w:fill="CCFFCC"/>
      <w:spacing w:before="100" w:beforeAutospacing="1" w:after="100" w:afterAutospacing="1"/>
      <w:jc w:val="center"/>
      <w:textAlignment w:val="top"/>
    </w:pPr>
    <w:rPr>
      <w:b/>
      <w:bCs/>
      <w:sz w:val="18"/>
      <w:szCs w:val="18"/>
      <w:lang w:eastAsia="lt-LT"/>
    </w:rPr>
  </w:style>
  <w:style w:type="paragraph" w:customStyle="1" w:styleId="xl107">
    <w:name w:val="xl107"/>
    <w:basedOn w:val="prastasis"/>
    <w:rsid w:val="0080752B"/>
    <w:pPr>
      <w:pBdr>
        <w:top w:val="single" w:sz="8" w:space="0" w:color="auto"/>
        <w:left w:val="single" w:sz="4" w:space="0" w:color="auto"/>
        <w:bottom w:val="single" w:sz="4" w:space="0" w:color="auto"/>
      </w:pBdr>
      <w:spacing w:before="100" w:beforeAutospacing="1" w:after="100" w:afterAutospacing="1"/>
      <w:jc w:val="center"/>
      <w:textAlignment w:val="top"/>
    </w:pPr>
    <w:rPr>
      <w:sz w:val="18"/>
      <w:szCs w:val="18"/>
      <w:lang w:eastAsia="lt-LT"/>
    </w:rPr>
  </w:style>
  <w:style w:type="paragraph" w:customStyle="1" w:styleId="xl108">
    <w:name w:val="xl108"/>
    <w:basedOn w:val="prastasis"/>
    <w:rsid w:val="0080752B"/>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top"/>
    </w:pPr>
    <w:rPr>
      <w:b/>
      <w:bCs/>
      <w:sz w:val="18"/>
      <w:szCs w:val="18"/>
      <w:lang w:eastAsia="lt-LT"/>
    </w:rPr>
  </w:style>
  <w:style w:type="paragraph" w:customStyle="1" w:styleId="xl109">
    <w:name w:val="xl109"/>
    <w:basedOn w:val="prastasis"/>
    <w:rsid w:val="0080752B"/>
    <w:pPr>
      <w:pBdr>
        <w:top w:val="single" w:sz="8" w:space="0" w:color="auto"/>
        <w:left w:val="single" w:sz="4" w:space="0" w:color="auto"/>
        <w:bottom w:val="single" w:sz="8" w:space="0" w:color="auto"/>
        <w:right w:val="single" w:sz="8" w:space="0" w:color="auto"/>
      </w:pBdr>
      <w:shd w:val="clear" w:color="000000" w:fill="99CCFF"/>
      <w:spacing w:before="100" w:beforeAutospacing="1" w:after="100" w:afterAutospacing="1"/>
      <w:jc w:val="center"/>
      <w:textAlignment w:val="top"/>
    </w:pPr>
    <w:rPr>
      <w:b/>
      <w:bCs/>
      <w:sz w:val="18"/>
      <w:szCs w:val="18"/>
      <w:lang w:eastAsia="lt-LT"/>
    </w:rPr>
  </w:style>
  <w:style w:type="paragraph" w:customStyle="1" w:styleId="xl110">
    <w:name w:val="xl110"/>
    <w:basedOn w:val="prastasis"/>
    <w:rsid w:val="0080752B"/>
    <w:pPr>
      <w:pBdr>
        <w:top w:val="single" w:sz="8" w:space="0" w:color="auto"/>
        <w:left w:val="single" w:sz="8" w:space="0" w:color="auto"/>
        <w:bottom w:val="single" w:sz="8" w:space="0" w:color="auto"/>
        <w:right w:val="single" w:sz="4" w:space="0" w:color="auto"/>
      </w:pBdr>
      <w:shd w:val="clear" w:color="000000" w:fill="FFFF99"/>
      <w:spacing w:before="100" w:beforeAutospacing="1" w:after="100" w:afterAutospacing="1"/>
      <w:jc w:val="center"/>
      <w:textAlignment w:val="top"/>
    </w:pPr>
    <w:rPr>
      <w:b/>
      <w:bCs/>
      <w:sz w:val="18"/>
      <w:szCs w:val="18"/>
      <w:lang w:eastAsia="lt-LT"/>
    </w:rPr>
  </w:style>
  <w:style w:type="paragraph" w:customStyle="1" w:styleId="xl111">
    <w:name w:val="xl111"/>
    <w:basedOn w:val="prastasis"/>
    <w:rsid w:val="0080752B"/>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top"/>
    </w:pPr>
    <w:rPr>
      <w:b/>
      <w:bCs/>
      <w:sz w:val="18"/>
      <w:szCs w:val="18"/>
      <w:lang w:eastAsia="lt-LT"/>
    </w:rPr>
  </w:style>
  <w:style w:type="paragraph" w:customStyle="1" w:styleId="xl112">
    <w:name w:val="xl112"/>
    <w:basedOn w:val="prastasis"/>
    <w:rsid w:val="0080752B"/>
    <w:pPr>
      <w:pBdr>
        <w:top w:val="single" w:sz="8"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top"/>
    </w:pPr>
    <w:rPr>
      <w:b/>
      <w:bCs/>
      <w:sz w:val="18"/>
      <w:szCs w:val="18"/>
      <w:lang w:eastAsia="lt-LT"/>
    </w:rPr>
  </w:style>
  <w:style w:type="paragraph" w:customStyle="1" w:styleId="xl113">
    <w:name w:val="xl113"/>
    <w:basedOn w:val="prastasis"/>
    <w:rsid w:val="0080752B"/>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textAlignment w:val="top"/>
    </w:pPr>
    <w:rPr>
      <w:b/>
      <w:bCs/>
      <w:sz w:val="18"/>
      <w:szCs w:val="18"/>
      <w:lang w:eastAsia="lt-LT"/>
    </w:rPr>
  </w:style>
  <w:style w:type="paragraph" w:customStyle="1" w:styleId="xl114">
    <w:name w:val="xl114"/>
    <w:basedOn w:val="prastasis"/>
    <w:rsid w:val="0080752B"/>
    <w:pPr>
      <w:pBdr>
        <w:top w:val="single" w:sz="8" w:space="0" w:color="auto"/>
        <w:left w:val="single" w:sz="8" w:space="0" w:color="auto"/>
        <w:bottom w:val="single" w:sz="8" w:space="0" w:color="auto"/>
        <w:right w:val="single" w:sz="4" w:space="0" w:color="auto"/>
      </w:pBdr>
      <w:shd w:val="clear" w:color="000000" w:fill="FFFF99"/>
      <w:spacing w:before="100" w:beforeAutospacing="1" w:after="100" w:afterAutospacing="1"/>
      <w:jc w:val="center"/>
      <w:textAlignment w:val="top"/>
    </w:pPr>
    <w:rPr>
      <w:b/>
      <w:bCs/>
      <w:sz w:val="18"/>
      <w:szCs w:val="18"/>
      <w:lang w:eastAsia="lt-LT"/>
    </w:rPr>
  </w:style>
  <w:style w:type="paragraph" w:customStyle="1" w:styleId="xl115">
    <w:name w:val="xl115"/>
    <w:basedOn w:val="prastasis"/>
    <w:rsid w:val="0080752B"/>
    <w:pPr>
      <w:pBdr>
        <w:left w:val="single" w:sz="8" w:space="0" w:color="auto"/>
        <w:right w:val="single" w:sz="4" w:space="0" w:color="auto"/>
      </w:pBdr>
      <w:spacing w:before="100" w:beforeAutospacing="1" w:after="100" w:afterAutospacing="1"/>
      <w:jc w:val="center"/>
      <w:textAlignment w:val="top"/>
    </w:pPr>
    <w:rPr>
      <w:sz w:val="18"/>
      <w:szCs w:val="18"/>
      <w:lang w:eastAsia="lt-LT"/>
    </w:rPr>
  </w:style>
  <w:style w:type="paragraph" w:customStyle="1" w:styleId="xl116">
    <w:name w:val="xl116"/>
    <w:basedOn w:val="prastasis"/>
    <w:rsid w:val="0080752B"/>
    <w:pPr>
      <w:pBdr>
        <w:left w:val="single" w:sz="4" w:space="0" w:color="auto"/>
      </w:pBdr>
      <w:spacing w:before="100" w:beforeAutospacing="1" w:after="100" w:afterAutospacing="1"/>
      <w:jc w:val="center"/>
      <w:textAlignment w:val="top"/>
    </w:pPr>
    <w:rPr>
      <w:sz w:val="18"/>
      <w:szCs w:val="18"/>
      <w:lang w:eastAsia="lt-LT"/>
    </w:rPr>
  </w:style>
  <w:style w:type="paragraph" w:customStyle="1" w:styleId="xl117">
    <w:name w:val="xl117"/>
    <w:basedOn w:val="prastasis"/>
    <w:rsid w:val="0080752B"/>
    <w:pPr>
      <w:pBdr>
        <w:top w:val="single" w:sz="4" w:space="0" w:color="auto"/>
        <w:left w:val="single" w:sz="8" w:space="0" w:color="auto"/>
        <w:right w:val="single" w:sz="4" w:space="0" w:color="auto"/>
      </w:pBdr>
      <w:shd w:val="clear" w:color="000000" w:fill="D9D9D9"/>
      <w:spacing w:before="100" w:beforeAutospacing="1" w:after="100" w:afterAutospacing="1"/>
      <w:jc w:val="center"/>
      <w:textAlignment w:val="top"/>
    </w:pPr>
    <w:rPr>
      <w:b/>
      <w:bCs/>
      <w:sz w:val="18"/>
      <w:szCs w:val="18"/>
      <w:lang w:eastAsia="lt-LT"/>
    </w:rPr>
  </w:style>
  <w:style w:type="paragraph" w:customStyle="1" w:styleId="xl118">
    <w:name w:val="xl118"/>
    <w:basedOn w:val="prastasis"/>
    <w:rsid w:val="0080752B"/>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b/>
      <w:bCs/>
      <w:sz w:val="18"/>
      <w:szCs w:val="18"/>
      <w:lang w:eastAsia="lt-LT"/>
    </w:rPr>
  </w:style>
  <w:style w:type="paragraph" w:customStyle="1" w:styleId="xl119">
    <w:name w:val="xl119"/>
    <w:basedOn w:val="prastasis"/>
    <w:rsid w:val="0080752B"/>
    <w:pPr>
      <w:pBdr>
        <w:top w:val="single" w:sz="4" w:space="0" w:color="auto"/>
        <w:left w:val="single" w:sz="4" w:space="0" w:color="auto"/>
        <w:right w:val="single" w:sz="8" w:space="0" w:color="auto"/>
      </w:pBdr>
      <w:shd w:val="clear" w:color="000000" w:fill="D9D9D9"/>
      <w:spacing w:before="100" w:beforeAutospacing="1" w:after="100" w:afterAutospacing="1"/>
      <w:jc w:val="center"/>
      <w:textAlignment w:val="top"/>
    </w:pPr>
    <w:rPr>
      <w:b/>
      <w:bCs/>
      <w:sz w:val="18"/>
      <w:szCs w:val="18"/>
      <w:lang w:eastAsia="lt-LT"/>
    </w:rPr>
  </w:style>
  <w:style w:type="paragraph" w:customStyle="1" w:styleId="xl120">
    <w:name w:val="xl120"/>
    <w:basedOn w:val="prastasis"/>
    <w:rsid w:val="0080752B"/>
    <w:pPr>
      <w:pBdr>
        <w:top w:val="single" w:sz="4" w:space="0" w:color="auto"/>
        <w:left w:val="single" w:sz="8" w:space="0" w:color="auto"/>
        <w:right w:val="single" w:sz="8" w:space="0" w:color="auto"/>
      </w:pBdr>
      <w:shd w:val="clear" w:color="000000" w:fill="D9D9D9"/>
      <w:spacing w:before="100" w:beforeAutospacing="1" w:after="100" w:afterAutospacing="1"/>
      <w:jc w:val="center"/>
      <w:textAlignment w:val="top"/>
    </w:pPr>
    <w:rPr>
      <w:b/>
      <w:bCs/>
      <w:sz w:val="18"/>
      <w:szCs w:val="18"/>
      <w:lang w:eastAsia="lt-LT"/>
    </w:rPr>
  </w:style>
  <w:style w:type="paragraph" w:customStyle="1" w:styleId="xl121">
    <w:name w:val="xl121"/>
    <w:basedOn w:val="prastasis"/>
    <w:rsid w:val="0080752B"/>
    <w:pPr>
      <w:pBdr>
        <w:top w:val="single" w:sz="4" w:space="0" w:color="auto"/>
        <w:left w:val="single" w:sz="8" w:space="0" w:color="auto"/>
        <w:right w:val="single" w:sz="8" w:space="0" w:color="auto"/>
      </w:pBdr>
      <w:shd w:val="clear" w:color="000000" w:fill="D9D9D9"/>
      <w:spacing w:before="100" w:beforeAutospacing="1" w:after="100" w:afterAutospacing="1"/>
      <w:jc w:val="center"/>
      <w:textAlignment w:val="top"/>
    </w:pPr>
    <w:rPr>
      <w:b/>
      <w:bCs/>
      <w:sz w:val="18"/>
      <w:szCs w:val="18"/>
      <w:lang w:eastAsia="lt-LT"/>
    </w:rPr>
  </w:style>
  <w:style w:type="paragraph" w:customStyle="1" w:styleId="xl122">
    <w:name w:val="xl122"/>
    <w:basedOn w:val="prastasis"/>
    <w:rsid w:val="0080752B"/>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b/>
      <w:bCs/>
      <w:sz w:val="18"/>
      <w:szCs w:val="18"/>
      <w:lang w:eastAsia="lt-LT"/>
    </w:rPr>
  </w:style>
  <w:style w:type="paragraph" w:customStyle="1" w:styleId="xl123">
    <w:name w:val="xl123"/>
    <w:basedOn w:val="prastasis"/>
    <w:rsid w:val="0080752B"/>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top"/>
    </w:pPr>
    <w:rPr>
      <w:b/>
      <w:bCs/>
      <w:sz w:val="18"/>
      <w:szCs w:val="18"/>
      <w:lang w:eastAsia="lt-LT"/>
    </w:rPr>
  </w:style>
  <w:style w:type="paragraph" w:customStyle="1" w:styleId="xl124">
    <w:name w:val="xl124"/>
    <w:basedOn w:val="prastasis"/>
    <w:rsid w:val="0080752B"/>
    <w:pPr>
      <w:pBdr>
        <w:top w:val="single" w:sz="4" w:space="0" w:color="auto"/>
        <w:left w:val="single" w:sz="4" w:space="0" w:color="auto"/>
        <w:bottom w:val="single" w:sz="8" w:space="0" w:color="auto"/>
      </w:pBdr>
      <w:shd w:val="clear" w:color="000000" w:fill="D9D9D9"/>
      <w:spacing w:before="100" w:beforeAutospacing="1" w:after="100" w:afterAutospacing="1"/>
      <w:jc w:val="center"/>
      <w:textAlignment w:val="top"/>
    </w:pPr>
    <w:rPr>
      <w:b/>
      <w:bCs/>
      <w:sz w:val="18"/>
      <w:szCs w:val="18"/>
      <w:lang w:eastAsia="lt-LT"/>
    </w:rPr>
  </w:style>
  <w:style w:type="paragraph" w:customStyle="1" w:styleId="xl125">
    <w:name w:val="xl125"/>
    <w:basedOn w:val="prastasis"/>
    <w:rsid w:val="0080752B"/>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top"/>
    </w:pPr>
    <w:rPr>
      <w:b/>
      <w:bCs/>
      <w:sz w:val="18"/>
      <w:szCs w:val="18"/>
      <w:lang w:eastAsia="lt-LT"/>
    </w:rPr>
  </w:style>
  <w:style w:type="paragraph" w:customStyle="1" w:styleId="xl126">
    <w:name w:val="xl126"/>
    <w:basedOn w:val="prastasis"/>
    <w:rsid w:val="0080752B"/>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top"/>
    </w:pPr>
    <w:rPr>
      <w:b/>
      <w:bCs/>
      <w:sz w:val="18"/>
      <w:szCs w:val="18"/>
      <w:lang w:eastAsia="lt-LT"/>
    </w:rPr>
  </w:style>
  <w:style w:type="paragraph" w:customStyle="1" w:styleId="xl128">
    <w:name w:val="xl128"/>
    <w:basedOn w:val="prastasis"/>
    <w:rsid w:val="0080752B"/>
    <w:pPr>
      <w:pBdr>
        <w:top w:val="single" w:sz="4"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top"/>
    </w:pPr>
    <w:rPr>
      <w:b/>
      <w:bCs/>
      <w:sz w:val="18"/>
      <w:szCs w:val="18"/>
      <w:lang w:eastAsia="lt-LT"/>
    </w:rPr>
  </w:style>
  <w:style w:type="paragraph" w:customStyle="1" w:styleId="xl129">
    <w:name w:val="xl129"/>
    <w:basedOn w:val="prastasis"/>
    <w:rsid w:val="0080752B"/>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top"/>
    </w:pPr>
    <w:rPr>
      <w:sz w:val="18"/>
      <w:szCs w:val="18"/>
      <w:lang w:eastAsia="lt-LT"/>
    </w:rPr>
  </w:style>
  <w:style w:type="paragraph" w:customStyle="1" w:styleId="xl130">
    <w:name w:val="xl130"/>
    <w:basedOn w:val="prastasis"/>
    <w:rsid w:val="0080752B"/>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sz w:val="18"/>
      <w:szCs w:val="18"/>
      <w:lang w:eastAsia="lt-LT"/>
    </w:rPr>
  </w:style>
  <w:style w:type="paragraph" w:customStyle="1" w:styleId="xl131">
    <w:name w:val="xl131"/>
    <w:basedOn w:val="prastasis"/>
    <w:rsid w:val="0080752B"/>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sz w:val="18"/>
      <w:szCs w:val="18"/>
      <w:lang w:eastAsia="lt-LT"/>
    </w:rPr>
  </w:style>
  <w:style w:type="paragraph" w:customStyle="1" w:styleId="xl132">
    <w:name w:val="xl132"/>
    <w:basedOn w:val="prastasis"/>
    <w:rsid w:val="0080752B"/>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top"/>
    </w:pPr>
    <w:rPr>
      <w:sz w:val="18"/>
      <w:szCs w:val="18"/>
      <w:lang w:eastAsia="lt-LT"/>
    </w:rPr>
  </w:style>
  <w:style w:type="paragraph" w:customStyle="1" w:styleId="xl133">
    <w:name w:val="xl133"/>
    <w:basedOn w:val="prastasis"/>
    <w:rsid w:val="0080752B"/>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top"/>
    </w:pPr>
    <w:rPr>
      <w:sz w:val="18"/>
      <w:szCs w:val="18"/>
      <w:lang w:eastAsia="lt-LT"/>
    </w:rPr>
  </w:style>
  <w:style w:type="paragraph" w:customStyle="1" w:styleId="xl134">
    <w:name w:val="xl134"/>
    <w:basedOn w:val="prastasis"/>
    <w:rsid w:val="0080752B"/>
    <w:pPr>
      <w:pBdr>
        <w:right w:val="single" w:sz="4" w:space="0" w:color="auto"/>
      </w:pBdr>
      <w:shd w:val="clear" w:color="000000" w:fill="D9D9D9"/>
      <w:spacing w:before="100" w:beforeAutospacing="1" w:after="100" w:afterAutospacing="1"/>
      <w:jc w:val="center"/>
      <w:textAlignment w:val="top"/>
    </w:pPr>
    <w:rPr>
      <w:sz w:val="18"/>
      <w:szCs w:val="18"/>
      <w:lang w:eastAsia="lt-LT"/>
    </w:rPr>
  </w:style>
  <w:style w:type="paragraph" w:customStyle="1" w:styleId="xl135">
    <w:name w:val="xl135"/>
    <w:basedOn w:val="prastasis"/>
    <w:rsid w:val="0080752B"/>
    <w:pPr>
      <w:pBdr>
        <w:left w:val="single" w:sz="4" w:space="0" w:color="auto"/>
        <w:right w:val="single" w:sz="4" w:space="0" w:color="auto"/>
      </w:pBdr>
      <w:shd w:val="clear" w:color="000000" w:fill="D9D9D9"/>
      <w:spacing w:before="100" w:beforeAutospacing="1" w:after="100" w:afterAutospacing="1"/>
      <w:jc w:val="center"/>
      <w:textAlignment w:val="top"/>
    </w:pPr>
    <w:rPr>
      <w:sz w:val="18"/>
      <w:szCs w:val="18"/>
      <w:lang w:eastAsia="lt-LT"/>
    </w:rPr>
  </w:style>
  <w:style w:type="paragraph" w:customStyle="1" w:styleId="xl136">
    <w:name w:val="xl136"/>
    <w:basedOn w:val="prastasis"/>
    <w:rsid w:val="0080752B"/>
    <w:pPr>
      <w:pBdr>
        <w:left w:val="single" w:sz="4" w:space="0" w:color="auto"/>
        <w:right w:val="single" w:sz="8" w:space="0" w:color="auto"/>
      </w:pBdr>
      <w:shd w:val="clear" w:color="000000" w:fill="D9D9D9"/>
      <w:spacing w:before="100" w:beforeAutospacing="1" w:after="100" w:afterAutospacing="1"/>
      <w:jc w:val="center"/>
      <w:textAlignment w:val="top"/>
    </w:pPr>
    <w:rPr>
      <w:sz w:val="18"/>
      <w:szCs w:val="18"/>
      <w:lang w:eastAsia="lt-LT"/>
    </w:rPr>
  </w:style>
  <w:style w:type="paragraph" w:customStyle="1" w:styleId="xl137">
    <w:name w:val="xl137"/>
    <w:basedOn w:val="prastasis"/>
    <w:rsid w:val="0080752B"/>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top"/>
    </w:pPr>
    <w:rPr>
      <w:sz w:val="18"/>
      <w:szCs w:val="18"/>
      <w:lang w:eastAsia="lt-LT"/>
    </w:rPr>
  </w:style>
  <w:style w:type="paragraph" w:customStyle="1" w:styleId="xl138">
    <w:name w:val="xl138"/>
    <w:basedOn w:val="prastasis"/>
    <w:rsid w:val="0080752B"/>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b/>
      <w:bCs/>
      <w:sz w:val="18"/>
      <w:szCs w:val="18"/>
      <w:lang w:eastAsia="lt-LT"/>
    </w:rPr>
  </w:style>
  <w:style w:type="paragraph" w:customStyle="1" w:styleId="xl139">
    <w:name w:val="xl139"/>
    <w:basedOn w:val="prastasis"/>
    <w:rsid w:val="0080752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sz w:val="18"/>
      <w:szCs w:val="18"/>
      <w:lang w:eastAsia="lt-LT"/>
    </w:rPr>
  </w:style>
  <w:style w:type="paragraph" w:customStyle="1" w:styleId="xl140">
    <w:name w:val="xl140"/>
    <w:basedOn w:val="prastasis"/>
    <w:rsid w:val="0080752B"/>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sz w:val="18"/>
      <w:szCs w:val="18"/>
      <w:lang w:eastAsia="lt-LT"/>
    </w:rPr>
  </w:style>
  <w:style w:type="paragraph" w:customStyle="1" w:styleId="xl141">
    <w:name w:val="xl141"/>
    <w:basedOn w:val="prastasis"/>
    <w:rsid w:val="0080752B"/>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sz w:val="18"/>
      <w:szCs w:val="18"/>
      <w:lang w:eastAsia="lt-LT"/>
    </w:rPr>
  </w:style>
  <w:style w:type="paragraph" w:customStyle="1" w:styleId="xl142">
    <w:name w:val="xl142"/>
    <w:basedOn w:val="prastasis"/>
    <w:rsid w:val="0080752B"/>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sz w:val="18"/>
      <w:szCs w:val="18"/>
      <w:lang w:eastAsia="lt-LT"/>
    </w:rPr>
  </w:style>
  <w:style w:type="paragraph" w:customStyle="1" w:styleId="xl143">
    <w:name w:val="xl143"/>
    <w:basedOn w:val="prastasis"/>
    <w:rsid w:val="0080752B"/>
    <w:pPr>
      <w:pBdr>
        <w:top w:val="single" w:sz="4" w:space="0" w:color="auto"/>
        <w:bottom w:val="single" w:sz="8" w:space="0" w:color="auto"/>
      </w:pBdr>
      <w:shd w:val="clear" w:color="000000" w:fill="D9D9D9"/>
      <w:spacing w:before="100" w:beforeAutospacing="1" w:after="100" w:afterAutospacing="1"/>
      <w:jc w:val="center"/>
      <w:textAlignment w:val="top"/>
    </w:pPr>
    <w:rPr>
      <w:b/>
      <w:bCs/>
      <w:sz w:val="18"/>
      <w:szCs w:val="18"/>
      <w:lang w:eastAsia="lt-LT"/>
    </w:rPr>
  </w:style>
  <w:style w:type="paragraph" w:customStyle="1" w:styleId="xl144">
    <w:name w:val="xl144"/>
    <w:basedOn w:val="prastasis"/>
    <w:rsid w:val="0080752B"/>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top"/>
    </w:pPr>
    <w:rPr>
      <w:b/>
      <w:bCs/>
      <w:sz w:val="18"/>
      <w:szCs w:val="18"/>
      <w:lang w:eastAsia="lt-LT"/>
    </w:rPr>
  </w:style>
  <w:style w:type="paragraph" w:customStyle="1" w:styleId="xl145">
    <w:name w:val="xl145"/>
    <w:basedOn w:val="prastasis"/>
    <w:rsid w:val="0080752B"/>
    <w:pPr>
      <w:pBdr>
        <w:top w:val="single" w:sz="4" w:space="0" w:color="auto"/>
        <w:left w:val="single" w:sz="8" w:space="0" w:color="auto"/>
        <w:right w:val="single" w:sz="4" w:space="0" w:color="auto"/>
      </w:pBdr>
      <w:shd w:val="clear" w:color="000000" w:fill="99CCFF"/>
      <w:spacing w:before="100" w:beforeAutospacing="1" w:after="100" w:afterAutospacing="1"/>
      <w:jc w:val="center"/>
      <w:textAlignment w:val="top"/>
    </w:pPr>
    <w:rPr>
      <w:b/>
      <w:bCs/>
      <w:sz w:val="18"/>
      <w:szCs w:val="18"/>
      <w:lang w:eastAsia="lt-LT"/>
    </w:rPr>
  </w:style>
  <w:style w:type="paragraph" w:customStyle="1" w:styleId="xl146">
    <w:name w:val="xl146"/>
    <w:basedOn w:val="prastasis"/>
    <w:rsid w:val="0080752B"/>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top"/>
    </w:pPr>
    <w:rPr>
      <w:b/>
      <w:bCs/>
      <w:sz w:val="18"/>
      <w:szCs w:val="18"/>
      <w:lang w:eastAsia="lt-LT"/>
    </w:rPr>
  </w:style>
  <w:style w:type="paragraph" w:customStyle="1" w:styleId="xl147">
    <w:name w:val="xl147"/>
    <w:basedOn w:val="prastasis"/>
    <w:rsid w:val="0080752B"/>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b/>
      <w:bCs/>
      <w:sz w:val="18"/>
      <w:szCs w:val="18"/>
      <w:lang w:eastAsia="lt-LT"/>
    </w:rPr>
  </w:style>
  <w:style w:type="paragraph" w:customStyle="1" w:styleId="xl148">
    <w:name w:val="xl148"/>
    <w:basedOn w:val="prastasis"/>
    <w:rsid w:val="0080752B"/>
    <w:pPr>
      <w:pBdr>
        <w:top w:val="single" w:sz="4" w:space="0" w:color="auto"/>
      </w:pBdr>
      <w:shd w:val="clear" w:color="000000" w:fill="D9D9D9"/>
      <w:spacing w:before="100" w:beforeAutospacing="1" w:after="100" w:afterAutospacing="1"/>
      <w:jc w:val="center"/>
      <w:textAlignment w:val="top"/>
    </w:pPr>
    <w:rPr>
      <w:b/>
      <w:bCs/>
      <w:sz w:val="18"/>
      <w:szCs w:val="18"/>
      <w:lang w:eastAsia="lt-LT"/>
    </w:rPr>
  </w:style>
  <w:style w:type="paragraph" w:customStyle="1" w:styleId="xl149">
    <w:name w:val="xl149"/>
    <w:basedOn w:val="prastasis"/>
    <w:rsid w:val="0080752B"/>
    <w:pPr>
      <w:pBdr>
        <w:top w:val="single" w:sz="4" w:space="0" w:color="auto"/>
        <w:bottom w:val="single" w:sz="8" w:space="0" w:color="auto"/>
      </w:pBdr>
      <w:shd w:val="clear" w:color="000000" w:fill="D9D9D9"/>
      <w:spacing w:before="100" w:beforeAutospacing="1" w:after="100" w:afterAutospacing="1"/>
      <w:jc w:val="center"/>
      <w:textAlignment w:val="top"/>
    </w:pPr>
    <w:rPr>
      <w:b/>
      <w:bCs/>
      <w:sz w:val="18"/>
      <w:szCs w:val="18"/>
      <w:lang w:eastAsia="lt-LT"/>
    </w:rPr>
  </w:style>
  <w:style w:type="paragraph" w:customStyle="1" w:styleId="xl150">
    <w:name w:val="xl150"/>
    <w:basedOn w:val="prastasis"/>
    <w:rsid w:val="0080752B"/>
    <w:pPr>
      <w:pBdr>
        <w:top w:val="single" w:sz="4" w:space="0" w:color="auto"/>
        <w:bottom w:val="single" w:sz="4" w:space="0" w:color="auto"/>
      </w:pBdr>
      <w:spacing w:before="100" w:beforeAutospacing="1" w:after="100" w:afterAutospacing="1"/>
      <w:jc w:val="center"/>
      <w:textAlignment w:val="top"/>
    </w:pPr>
    <w:rPr>
      <w:sz w:val="18"/>
      <w:szCs w:val="18"/>
      <w:lang w:eastAsia="lt-LT"/>
    </w:rPr>
  </w:style>
  <w:style w:type="paragraph" w:customStyle="1" w:styleId="xl151">
    <w:name w:val="xl151"/>
    <w:basedOn w:val="prastasis"/>
    <w:rsid w:val="0080752B"/>
    <w:pPr>
      <w:pBdr>
        <w:top w:val="single" w:sz="8" w:space="0" w:color="auto"/>
        <w:bottom w:val="single" w:sz="4" w:space="0" w:color="auto"/>
      </w:pBdr>
      <w:shd w:val="clear" w:color="000000" w:fill="FFFFFF"/>
      <w:spacing w:before="100" w:beforeAutospacing="1" w:after="100" w:afterAutospacing="1"/>
      <w:jc w:val="center"/>
      <w:textAlignment w:val="top"/>
    </w:pPr>
    <w:rPr>
      <w:sz w:val="18"/>
      <w:szCs w:val="18"/>
      <w:lang w:eastAsia="lt-LT"/>
    </w:rPr>
  </w:style>
  <w:style w:type="paragraph" w:customStyle="1" w:styleId="xl152">
    <w:name w:val="xl152"/>
    <w:basedOn w:val="prastasis"/>
    <w:rsid w:val="0080752B"/>
    <w:pPr>
      <w:pBdr>
        <w:top w:val="single" w:sz="4" w:space="0" w:color="auto"/>
        <w:bottom w:val="single" w:sz="4" w:space="0" w:color="auto"/>
      </w:pBdr>
      <w:shd w:val="clear" w:color="000000" w:fill="FFFFFF"/>
      <w:spacing w:before="100" w:beforeAutospacing="1" w:after="100" w:afterAutospacing="1"/>
      <w:jc w:val="center"/>
      <w:textAlignment w:val="top"/>
    </w:pPr>
    <w:rPr>
      <w:sz w:val="18"/>
      <w:szCs w:val="18"/>
      <w:lang w:eastAsia="lt-LT"/>
    </w:rPr>
  </w:style>
  <w:style w:type="paragraph" w:customStyle="1" w:styleId="xl153">
    <w:name w:val="xl153"/>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8"/>
      <w:szCs w:val="18"/>
      <w:lang w:eastAsia="lt-LT"/>
    </w:rPr>
  </w:style>
  <w:style w:type="paragraph" w:customStyle="1" w:styleId="xl154">
    <w:name w:val="xl154"/>
    <w:basedOn w:val="prastasis"/>
    <w:rsid w:val="0080752B"/>
    <w:pPr>
      <w:pBdr>
        <w:top w:val="single" w:sz="4" w:space="0" w:color="auto"/>
        <w:left w:val="single" w:sz="8" w:space="0" w:color="auto"/>
        <w:bottom w:val="single" w:sz="4" w:space="0" w:color="auto"/>
      </w:pBdr>
      <w:spacing w:before="100" w:beforeAutospacing="1" w:after="100" w:afterAutospacing="1"/>
      <w:textAlignment w:val="top"/>
    </w:pPr>
    <w:rPr>
      <w:sz w:val="18"/>
      <w:szCs w:val="18"/>
      <w:lang w:eastAsia="lt-LT"/>
    </w:rPr>
  </w:style>
  <w:style w:type="paragraph" w:customStyle="1" w:styleId="xl155">
    <w:name w:val="xl155"/>
    <w:basedOn w:val="prastasis"/>
    <w:rsid w:val="0080752B"/>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lang w:eastAsia="lt-LT"/>
    </w:rPr>
  </w:style>
  <w:style w:type="paragraph" w:customStyle="1" w:styleId="xl156">
    <w:name w:val="xl156"/>
    <w:basedOn w:val="prastasis"/>
    <w:rsid w:val="0080752B"/>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sz w:val="18"/>
      <w:szCs w:val="18"/>
      <w:lang w:eastAsia="lt-LT"/>
    </w:rPr>
  </w:style>
  <w:style w:type="paragraph" w:customStyle="1" w:styleId="xl157">
    <w:name w:val="xl157"/>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sz w:val="18"/>
      <w:szCs w:val="18"/>
      <w:lang w:eastAsia="lt-LT"/>
    </w:rPr>
  </w:style>
  <w:style w:type="paragraph" w:customStyle="1" w:styleId="xl158">
    <w:name w:val="xl158"/>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sz w:val="18"/>
      <w:szCs w:val="18"/>
      <w:lang w:eastAsia="lt-LT"/>
    </w:rPr>
  </w:style>
  <w:style w:type="paragraph" w:customStyle="1" w:styleId="xl159">
    <w:name w:val="xl159"/>
    <w:basedOn w:val="prastasis"/>
    <w:rsid w:val="0080752B"/>
    <w:pPr>
      <w:pBdr>
        <w:left w:val="single" w:sz="8" w:space="0" w:color="auto"/>
        <w:bottom w:val="single" w:sz="4" w:space="0" w:color="auto"/>
        <w:right w:val="single" w:sz="8" w:space="0" w:color="auto"/>
      </w:pBdr>
      <w:spacing w:before="100" w:beforeAutospacing="1" w:after="100" w:afterAutospacing="1"/>
      <w:jc w:val="center"/>
      <w:textAlignment w:val="top"/>
    </w:pPr>
    <w:rPr>
      <w:b/>
      <w:bCs/>
      <w:sz w:val="18"/>
      <w:szCs w:val="18"/>
      <w:lang w:eastAsia="lt-LT"/>
    </w:rPr>
  </w:style>
  <w:style w:type="paragraph" w:customStyle="1" w:styleId="xl160">
    <w:name w:val="xl160"/>
    <w:basedOn w:val="prastasis"/>
    <w:rsid w:val="0080752B"/>
    <w:pPr>
      <w:pBdr>
        <w:bottom w:val="single" w:sz="4" w:space="0" w:color="auto"/>
        <w:right w:val="single" w:sz="4" w:space="0" w:color="auto"/>
      </w:pBdr>
      <w:shd w:val="clear" w:color="000000" w:fill="D9D9D9"/>
      <w:spacing w:before="100" w:beforeAutospacing="1" w:after="100" w:afterAutospacing="1"/>
      <w:jc w:val="center"/>
      <w:textAlignment w:val="top"/>
    </w:pPr>
    <w:rPr>
      <w:sz w:val="18"/>
      <w:szCs w:val="18"/>
      <w:lang w:eastAsia="lt-LT"/>
    </w:rPr>
  </w:style>
  <w:style w:type="paragraph" w:customStyle="1" w:styleId="xl161">
    <w:name w:val="xl161"/>
    <w:basedOn w:val="prastasis"/>
    <w:rsid w:val="0080752B"/>
    <w:pPr>
      <w:pBdr>
        <w:top w:val="single" w:sz="4" w:space="0" w:color="auto"/>
        <w:left w:val="single" w:sz="8" w:space="0" w:color="auto"/>
        <w:right w:val="single" w:sz="4" w:space="0" w:color="auto"/>
      </w:pBdr>
      <w:spacing w:before="100" w:beforeAutospacing="1" w:after="100" w:afterAutospacing="1"/>
      <w:jc w:val="center"/>
      <w:textAlignment w:val="top"/>
    </w:pPr>
    <w:rPr>
      <w:sz w:val="18"/>
      <w:szCs w:val="18"/>
      <w:lang w:eastAsia="lt-LT"/>
    </w:rPr>
  </w:style>
  <w:style w:type="paragraph" w:customStyle="1" w:styleId="xl162">
    <w:name w:val="xl162"/>
    <w:basedOn w:val="prastasis"/>
    <w:rsid w:val="0080752B"/>
    <w:pPr>
      <w:pBdr>
        <w:top w:val="single" w:sz="4" w:space="0" w:color="auto"/>
        <w:left w:val="single" w:sz="8" w:space="0" w:color="auto"/>
        <w:right w:val="single" w:sz="4" w:space="0" w:color="auto"/>
      </w:pBdr>
      <w:shd w:val="clear" w:color="000000" w:fill="D9D9D9"/>
      <w:spacing w:before="100" w:beforeAutospacing="1" w:after="100" w:afterAutospacing="1"/>
      <w:jc w:val="center"/>
      <w:textAlignment w:val="top"/>
    </w:pPr>
    <w:rPr>
      <w:sz w:val="18"/>
      <w:szCs w:val="18"/>
      <w:lang w:eastAsia="lt-LT"/>
    </w:rPr>
  </w:style>
  <w:style w:type="paragraph" w:customStyle="1" w:styleId="xl163">
    <w:name w:val="xl163"/>
    <w:basedOn w:val="prastasis"/>
    <w:rsid w:val="0080752B"/>
    <w:pPr>
      <w:spacing w:before="100" w:beforeAutospacing="1" w:after="100" w:afterAutospacing="1"/>
      <w:jc w:val="center"/>
      <w:textAlignment w:val="top"/>
    </w:pPr>
    <w:rPr>
      <w:sz w:val="18"/>
      <w:szCs w:val="18"/>
      <w:lang w:eastAsia="lt-LT"/>
    </w:rPr>
  </w:style>
  <w:style w:type="paragraph" w:customStyle="1" w:styleId="xl164">
    <w:name w:val="xl164"/>
    <w:basedOn w:val="prastasis"/>
    <w:rsid w:val="0080752B"/>
    <w:pPr>
      <w:pBdr>
        <w:left w:val="single" w:sz="4" w:space="0" w:color="auto"/>
        <w:right w:val="single" w:sz="8" w:space="0" w:color="auto"/>
      </w:pBdr>
      <w:spacing w:before="100" w:beforeAutospacing="1" w:after="100" w:afterAutospacing="1"/>
      <w:jc w:val="center"/>
      <w:textAlignment w:val="top"/>
    </w:pPr>
    <w:rPr>
      <w:sz w:val="18"/>
      <w:szCs w:val="18"/>
      <w:lang w:eastAsia="lt-LT"/>
    </w:rPr>
  </w:style>
  <w:style w:type="paragraph" w:customStyle="1" w:styleId="xl165">
    <w:name w:val="xl165"/>
    <w:basedOn w:val="prastasis"/>
    <w:rsid w:val="0080752B"/>
    <w:pPr>
      <w:pBdr>
        <w:left w:val="single" w:sz="8" w:space="0" w:color="auto"/>
        <w:right w:val="single" w:sz="4" w:space="0" w:color="auto"/>
      </w:pBdr>
      <w:shd w:val="clear" w:color="000000" w:fill="D9D9D9"/>
      <w:spacing w:before="100" w:beforeAutospacing="1" w:after="100" w:afterAutospacing="1"/>
      <w:jc w:val="center"/>
      <w:textAlignment w:val="top"/>
    </w:pPr>
    <w:rPr>
      <w:sz w:val="18"/>
      <w:szCs w:val="18"/>
      <w:lang w:eastAsia="lt-LT"/>
    </w:rPr>
  </w:style>
  <w:style w:type="paragraph" w:customStyle="1" w:styleId="xl166">
    <w:name w:val="xl166"/>
    <w:basedOn w:val="prastasis"/>
    <w:rsid w:val="0080752B"/>
    <w:pPr>
      <w:pBdr>
        <w:right w:val="single" w:sz="8" w:space="0" w:color="auto"/>
      </w:pBdr>
      <w:spacing w:before="100" w:beforeAutospacing="1" w:after="100" w:afterAutospacing="1"/>
      <w:jc w:val="center"/>
      <w:textAlignment w:val="top"/>
    </w:pPr>
    <w:rPr>
      <w:sz w:val="18"/>
      <w:szCs w:val="18"/>
      <w:lang w:eastAsia="lt-LT"/>
    </w:rPr>
  </w:style>
  <w:style w:type="paragraph" w:customStyle="1" w:styleId="xl167">
    <w:name w:val="xl167"/>
    <w:basedOn w:val="prastasis"/>
    <w:rsid w:val="0080752B"/>
    <w:pPr>
      <w:pBdr>
        <w:left w:val="single" w:sz="4" w:space="0" w:color="auto"/>
      </w:pBdr>
      <w:shd w:val="clear" w:color="000000" w:fill="D9D9D9"/>
      <w:spacing w:before="100" w:beforeAutospacing="1" w:after="100" w:afterAutospacing="1"/>
      <w:jc w:val="center"/>
      <w:textAlignment w:val="top"/>
    </w:pPr>
    <w:rPr>
      <w:sz w:val="18"/>
      <w:szCs w:val="18"/>
      <w:lang w:eastAsia="lt-LT"/>
    </w:rPr>
  </w:style>
  <w:style w:type="paragraph" w:customStyle="1" w:styleId="xl168">
    <w:name w:val="xl168"/>
    <w:basedOn w:val="prastasis"/>
    <w:rsid w:val="0080752B"/>
    <w:pPr>
      <w:pBdr>
        <w:left w:val="single" w:sz="4" w:space="0" w:color="auto"/>
        <w:bottom w:val="single" w:sz="8" w:space="0" w:color="auto"/>
        <w:right w:val="single" w:sz="4" w:space="0" w:color="auto"/>
      </w:pBdr>
      <w:shd w:val="clear" w:color="000000" w:fill="D9D9D9"/>
      <w:spacing w:before="100" w:beforeAutospacing="1" w:after="100" w:afterAutospacing="1"/>
      <w:jc w:val="center"/>
      <w:textAlignment w:val="top"/>
    </w:pPr>
    <w:rPr>
      <w:b/>
      <w:bCs/>
      <w:sz w:val="18"/>
      <w:szCs w:val="18"/>
      <w:lang w:eastAsia="lt-LT"/>
    </w:rPr>
  </w:style>
  <w:style w:type="paragraph" w:customStyle="1" w:styleId="xl169">
    <w:name w:val="xl169"/>
    <w:basedOn w:val="prastasis"/>
    <w:rsid w:val="0080752B"/>
    <w:pPr>
      <w:pBdr>
        <w:bottom w:val="single" w:sz="8" w:space="0" w:color="auto"/>
        <w:right w:val="single" w:sz="4" w:space="0" w:color="auto"/>
      </w:pBdr>
      <w:shd w:val="clear" w:color="000000" w:fill="D9D9D9"/>
      <w:spacing w:before="100" w:beforeAutospacing="1" w:after="100" w:afterAutospacing="1"/>
      <w:jc w:val="center"/>
      <w:textAlignment w:val="top"/>
    </w:pPr>
    <w:rPr>
      <w:b/>
      <w:bCs/>
      <w:sz w:val="18"/>
      <w:szCs w:val="18"/>
      <w:lang w:eastAsia="lt-LT"/>
    </w:rPr>
  </w:style>
  <w:style w:type="paragraph" w:customStyle="1" w:styleId="xl170">
    <w:name w:val="xl170"/>
    <w:basedOn w:val="prastasis"/>
    <w:rsid w:val="0080752B"/>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top"/>
    </w:pPr>
    <w:rPr>
      <w:b/>
      <w:bCs/>
      <w:sz w:val="18"/>
      <w:szCs w:val="18"/>
      <w:lang w:eastAsia="lt-LT"/>
    </w:rPr>
  </w:style>
  <w:style w:type="paragraph" w:customStyle="1" w:styleId="xl171">
    <w:name w:val="xl171"/>
    <w:basedOn w:val="prastasis"/>
    <w:rsid w:val="0080752B"/>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top"/>
    </w:pPr>
    <w:rPr>
      <w:b/>
      <w:bCs/>
      <w:sz w:val="18"/>
      <w:szCs w:val="18"/>
      <w:lang w:eastAsia="lt-LT"/>
    </w:rPr>
  </w:style>
  <w:style w:type="paragraph" w:customStyle="1" w:styleId="xl172">
    <w:name w:val="xl172"/>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8"/>
      <w:szCs w:val="18"/>
      <w:lang w:eastAsia="lt-LT"/>
    </w:rPr>
  </w:style>
  <w:style w:type="paragraph" w:customStyle="1" w:styleId="xl173">
    <w:name w:val="xl173"/>
    <w:basedOn w:val="prastasis"/>
    <w:rsid w:val="0080752B"/>
    <w:pPr>
      <w:pBdr>
        <w:top w:val="single" w:sz="8" w:space="0" w:color="auto"/>
        <w:bottom w:val="single" w:sz="8" w:space="0" w:color="auto"/>
        <w:right w:val="single" w:sz="8" w:space="0" w:color="auto"/>
      </w:pBdr>
      <w:shd w:val="clear" w:color="000000" w:fill="CCFFCC"/>
      <w:spacing w:before="100" w:beforeAutospacing="1" w:after="100" w:afterAutospacing="1"/>
      <w:jc w:val="center"/>
      <w:textAlignment w:val="top"/>
    </w:pPr>
    <w:rPr>
      <w:b/>
      <w:bCs/>
      <w:sz w:val="18"/>
      <w:szCs w:val="18"/>
      <w:lang w:eastAsia="lt-LT"/>
    </w:rPr>
  </w:style>
  <w:style w:type="paragraph" w:customStyle="1" w:styleId="xl174">
    <w:name w:val="xl174"/>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sz w:val="18"/>
      <w:szCs w:val="18"/>
      <w:lang w:eastAsia="lt-LT"/>
    </w:rPr>
  </w:style>
  <w:style w:type="paragraph" w:customStyle="1" w:styleId="xl175">
    <w:name w:val="xl175"/>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sz w:val="18"/>
      <w:szCs w:val="18"/>
      <w:lang w:eastAsia="lt-LT"/>
    </w:rPr>
  </w:style>
  <w:style w:type="paragraph" w:customStyle="1" w:styleId="xl176">
    <w:name w:val="xl176"/>
    <w:basedOn w:val="prastasis"/>
    <w:rsid w:val="0080752B"/>
    <w:pPr>
      <w:pBdr>
        <w:top w:val="single" w:sz="4" w:space="0" w:color="auto"/>
        <w:bottom w:val="single" w:sz="4" w:space="0" w:color="auto"/>
      </w:pBdr>
      <w:shd w:val="clear" w:color="000000" w:fill="D9D9D9"/>
      <w:spacing w:before="100" w:beforeAutospacing="1" w:after="100" w:afterAutospacing="1"/>
      <w:jc w:val="center"/>
      <w:textAlignment w:val="top"/>
    </w:pPr>
    <w:rPr>
      <w:sz w:val="18"/>
      <w:szCs w:val="18"/>
      <w:lang w:eastAsia="lt-LT"/>
    </w:rPr>
  </w:style>
  <w:style w:type="paragraph" w:customStyle="1" w:styleId="xl177">
    <w:name w:val="xl177"/>
    <w:basedOn w:val="prastasis"/>
    <w:rsid w:val="0080752B"/>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top"/>
    </w:pPr>
    <w:rPr>
      <w:sz w:val="18"/>
      <w:szCs w:val="18"/>
      <w:lang w:eastAsia="lt-LT"/>
    </w:rPr>
  </w:style>
  <w:style w:type="paragraph" w:customStyle="1" w:styleId="xl178">
    <w:name w:val="xl178"/>
    <w:basedOn w:val="prastasis"/>
    <w:rsid w:val="0080752B"/>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sz w:val="18"/>
      <w:szCs w:val="18"/>
      <w:lang w:eastAsia="lt-LT"/>
    </w:rPr>
  </w:style>
  <w:style w:type="paragraph" w:customStyle="1" w:styleId="xl179">
    <w:name w:val="xl179"/>
    <w:basedOn w:val="prastasis"/>
    <w:rsid w:val="0080752B"/>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b/>
      <w:bCs/>
      <w:sz w:val="16"/>
      <w:szCs w:val="16"/>
      <w:lang w:eastAsia="lt-LT"/>
    </w:rPr>
  </w:style>
  <w:style w:type="paragraph" w:customStyle="1" w:styleId="xl180">
    <w:name w:val="xl180"/>
    <w:basedOn w:val="prastasis"/>
    <w:rsid w:val="0080752B"/>
    <w:pPr>
      <w:pBdr>
        <w:bottom w:val="single" w:sz="8" w:space="0" w:color="auto"/>
        <w:right w:val="single" w:sz="4" w:space="0" w:color="auto"/>
      </w:pBdr>
      <w:shd w:val="clear" w:color="000000" w:fill="D9D9D9"/>
      <w:spacing w:before="100" w:beforeAutospacing="1" w:after="100" w:afterAutospacing="1"/>
      <w:jc w:val="center"/>
      <w:textAlignment w:val="top"/>
    </w:pPr>
    <w:rPr>
      <w:b/>
      <w:bCs/>
      <w:sz w:val="16"/>
      <w:szCs w:val="16"/>
      <w:lang w:eastAsia="lt-LT"/>
    </w:rPr>
  </w:style>
  <w:style w:type="paragraph" w:customStyle="1" w:styleId="xl181">
    <w:name w:val="xl181"/>
    <w:basedOn w:val="prastasis"/>
    <w:rsid w:val="0080752B"/>
    <w:pPr>
      <w:pBdr>
        <w:top w:val="single" w:sz="4" w:space="0" w:color="auto"/>
        <w:bottom w:val="single" w:sz="4" w:space="0" w:color="auto"/>
        <w:right w:val="single" w:sz="4" w:space="0" w:color="auto"/>
      </w:pBdr>
      <w:spacing w:before="100" w:beforeAutospacing="1" w:after="100" w:afterAutospacing="1"/>
      <w:jc w:val="center"/>
      <w:textAlignment w:val="top"/>
    </w:pPr>
    <w:rPr>
      <w:sz w:val="18"/>
      <w:szCs w:val="18"/>
      <w:lang w:eastAsia="lt-LT"/>
    </w:rPr>
  </w:style>
  <w:style w:type="paragraph" w:customStyle="1" w:styleId="xl182">
    <w:name w:val="xl182"/>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sz w:val="18"/>
      <w:szCs w:val="18"/>
      <w:lang w:eastAsia="lt-LT"/>
    </w:rPr>
  </w:style>
  <w:style w:type="paragraph" w:customStyle="1" w:styleId="xl183">
    <w:name w:val="xl183"/>
    <w:basedOn w:val="prastasis"/>
    <w:rsid w:val="0080752B"/>
    <w:pPr>
      <w:pBdr>
        <w:left w:val="single" w:sz="8" w:space="0" w:color="auto"/>
        <w:right w:val="single" w:sz="8" w:space="0" w:color="auto"/>
      </w:pBdr>
      <w:spacing w:before="100" w:beforeAutospacing="1" w:after="100" w:afterAutospacing="1"/>
      <w:jc w:val="center"/>
      <w:textAlignment w:val="top"/>
    </w:pPr>
    <w:rPr>
      <w:sz w:val="18"/>
      <w:szCs w:val="18"/>
      <w:lang w:eastAsia="lt-LT"/>
    </w:rPr>
  </w:style>
  <w:style w:type="paragraph" w:customStyle="1" w:styleId="xl184">
    <w:name w:val="xl184"/>
    <w:basedOn w:val="prastasis"/>
    <w:rsid w:val="0080752B"/>
    <w:pPr>
      <w:pBdr>
        <w:left w:val="single" w:sz="8" w:space="0" w:color="auto"/>
        <w:bottom w:val="single" w:sz="8" w:space="0" w:color="auto"/>
        <w:right w:val="single" w:sz="8" w:space="0" w:color="auto"/>
      </w:pBdr>
      <w:spacing w:before="100" w:beforeAutospacing="1" w:after="100" w:afterAutospacing="1"/>
      <w:jc w:val="center"/>
      <w:textAlignment w:val="top"/>
    </w:pPr>
    <w:rPr>
      <w:sz w:val="18"/>
      <w:szCs w:val="18"/>
      <w:lang w:eastAsia="lt-LT"/>
    </w:rPr>
  </w:style>
  <w:style w:type="paragraph" w:customStyle="1" w:styleId="xl185">
    <w:name w:val="xl185"/>
    <w:basedOn w:val="prastasis"/>
    <w:rsid w:val="0080752B"/>
    <w:pPr>
      <w:pBdr>
        <w:top w:val="single" w:sz="8"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b/>
      <w:bCs/>
      <w:sz w:val="18"/>
      <w:szCs w:val="18"/>
      <w:lang w:eastAsia="lt-LT"/>
    </w:rPr>
  </w:style>
  <w:style w:type="paragraph" w:customStyle="1" w:styleId="xl186">
    <w:name w:val="xl186"/>
    <w:basedOn w:val="prastasis"/>
    <w:rsid w:val="0080752B"/>
    <w:pPr>
      <w:pBdr>
        <w:left w:val="single" w:sz="4" w:space="0" w:color="auto"/>
        <w:right w:val="single" w:sz="4" w:space="0" w:color="auto"/>
      </w:pBdr>
      <w:shd w:val="clear" w:color="000000" w:fill="CCFFCC"/>
      <w:spacing w:before="100" w:beforeAutospacing="1" w:after="100" w:afterAutospacing="1"/>
      <w:jc w:val="center"/>
      <w:textAlignment w:val="top"/>
    </w:pPr>
    <w:rPr>
      <w:b/>
      <w:bCs/>
      <w:sz w:val="18"/>
      <w:szCs w:val="18"/>
      <w:lang w:eastAsia="lt-LT"/>
    </w:rPr>
  </w:style>
  <w:style w:type="paragraph" w:customStyle="1" w:styleId="xl187">
    <w:name w:val="xl187"/>
    <w:basedOn w:val="prastasis"/>
    <w:rsid w:val="0080752B"/>
    <w:pPr>
      <w:pBdr>
        <w:left w:val="single" w:sz="4" w:space="0" w:color="auto"/>
        <w:bottom w:val="single" w:sz="8" w:space="0" w:color="auto"/>
        <w:right w:val="single" w:sz="4" w:space="0" w:color="auto"/>
      </w:pBdr>
      <w:shd w:val="clear" w:color="000000" w:fill="CCFFCC"/>
      <w:spacing w:before="100" w:beforeAutospacing="1" w:after="100" w:afterAutospacing="1"/>
      <w:jc w:val="center"/>
      <w:textAlignment w:val="top"/>
    </w:pPr>
    <w:rPr>
      <w:b/>
      <w:bCs/>
      <w:sz w:val="18"/>
      <w:szCs w:val="18"/>
      <w:lang w:eastAsia="lt-LT"/>
    </w:rPr>
  </w:style>
  <w:style w:type="paragraph" w:customStyle="1" w:styleId="xl188">
    <w:name w:val="xl188"/>
    <w:basedOn w:val="prastasis"/>
    <w:rsid w:val="0080752B"/>
    <w:pPr>
      <w:pBdr>
        <w:top w:val="single" w:sz="8" w:space="0" w:color="auto"/>
        <w:left w:val="single" w:sz="4" w:space="0" w:color="auto"/>
        <w:bottom w:val="single" w:sz="4" w:space="0" w:color="auto"/>
      </w:pBdr>
      <w:spacing w:before="100" w:beforeAutospacing="1" w:after="100" w:afterAutospacing="1"/>
      <w:jc w:val="center"/>
      <w:textAlignment w:val="top"/>
    </w:pPr>
    <w:rPr>
      <w:b/>
      <w:bCs/>
      <w:sz w:val="18"/>
      <w:szCs w:val="18"/>
      <w:lang w:eastAsia="lt-LT"/>
    </w:rPr>
  </w:style>
  <w:style w:type="paragraph" w:customStyle="1" w:styleId="xl189">
    <w:name w:val="xl189"/>
    <w:basedOn w:val="prastasis"/>
    <w:rsid w:val="0080752B"/>
    <w:pPr>
      <w:pBdr>
        <w:left w:val="single" w:sz="4" w:space="0" w:color="auto"/>
      </w:pBdr>
      <w:spacing w:before="100" w:beforeAutospacing="1" w:after="100" w:afterAutospacing="1"/>
      <w:jc w:val="center"/>
      <w:textAlignment w:val="top"/>
    </w:pPr>
    <w:rPr>
      <w:b/>
      <w:bCs/>
      <w:sz w:val="18"/>
      <w:szCs w:val="18"/>
      <w:lang w:eastAsia="lt-LT"/>
    </w:rPr>
  </w:style>
  <w:style w:type="paragraph" w:customStyle="1" w:styleId="xl190">
    <w:name w:val="xl190"/>
    <w:basedOn w:val="prastasis"/>
    <w:rsid w:val="0080752B"/>
    <w:pPr>
      <w:pBdr>
        <w:left w:val="single" w:sz="4" w:space="0" w:color="auto"/>
        <w:bottom w:val="single" w:sz="8" w:space="0" w:color="auto"/>
      </w:pBdr>
      <w:spacing w:before="100" w:beforeAutospacing="1" w:after="100" w:afterAutospacing="1"/>
      <w:jc w:val="center"/>
      <w:textAlignment w:val="top"/>
    </w:pPr>
    <w:rPr>
      <w:b/>
      <w:bCs/>
      <w:sz w:val="18"/>
      <w:szCs w:val="18"/>
      <w:lang w:eastAsia="lt-LT"/>
    </w:rPr>
  </w:style>
  <w:style w:type="paragraph" w:customStyle="1" w:styleId="xl191">
    <w:name w:val="xl191"/>
    <w:basedOn w:val="prastasis"/>
    <w:rsid w:val="0080752B"/>
    <w:pPr>
      <w:pBdr>
        <w:top w:val="single" w:sz="8" w:space="0" w:color="auto"/>
        <w:left w:val="single" w:sz="8" w:space="0" w:color="auto"/>
        <w:right w:val="single" w:sz="8" w:space="0" w:color="auto"/>
      </w:pBdr>
      <w:spacing w:before="100" w:beforeAutospacing="1" w:after="100" w:afterAutospacing="1"/>
      <w:textAlignment w:val="top"/>
    </w:pPr>
    <w:rPr>
      <w:sz w:val="18"/>
      <w:szCs w:val="18"/>
      <w:lang w:eastAsia="lt-LT"/>
    </w:rPr>
  </w:style>
  <w:style w:type="paragraph" w:customStyle="1" w:styleId="xl192">
    <w:name w:val="xl192"/>
    <w:basedOn w:val="prastasis"/>
    <w:rsid w:val="0080752B"/>
    <w:pPr>
      <w:pBdr>
        <w:left w:val="single" w:sz="8" w:space="0" w:color="auto"/>
        <w:right w:val="single" w:sz="8" w:space="0" w:color="auto"/>
      </w:pBdr>
      <w:spacing w:before="100" w:beforeAutospacing="1" w:after="100" w:afterAutospacing="1"/>
      <w:textAlignment w:val="top"/>
    </w:pPr>
    <w:rPr>
      <w:sz w:val="18"/>
      <w:szCs w:val="18"/>
      <w:lang w:eastAsia="lt-LT"/>
    </w:rPr>
  </w:style>
  <w:style w:type="paragraph" w:customStyle="1" w:styleId="xl193">
    <w:name w:val="xl193"/>
    <w:basedOn w:val="prastasis"/>
    <w:rsid w:val="0080752B"/>
    <w:pPr>
      <w:pBdr>
        <w:left w:val="single" w:sz="8" w:space="0" w:color="auto"/>
        <w:bottom w:val="single" w:sz="8" w:space="0" w:color="auto"/>
        <w:right w:val="single" w:sz="8" w:space="0" w:color="auto"/>
      </w:pBdr>
      <w:spacing w:before="100" w:beforeAutospacing="1" w:after="100" w:afterAutospacing="1"/>
      <w:textAlignment w:val="top"/>
    </w:pPr>
    <w:rPr>
      <w:sz w:val="18"/>
      <w:szCs w:val="18"/>
      <w:lang w:eastAsia="lt-LT"/>
    </w:rPr>
  </w:style>
  <w:style w:type="paragraph" w:customStyle="1" w:styleId="xl194">
    <w:name w:val="xl194"/>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b/>
      <w:bCs/>
      <w:sz w:val="18"/>
      <w:szCs w:val="18"/>
      <w:lang w:eastAsia="lt-LT"/>
    </w:rPr>
  </w:style>
  <w:style w:type="paragraph" w:customStyle="1" w:styleId="xl195">
    <w:name w:val="xl195"/>
    <w:basedOn w:val="prastasis"/>
    <w:rsid w:val="0080752B"/>
    <w:pPr>
      <w:pBdr>
        <w:left w:val="single" w:sz="8" w:space="0" w:color="auto"/>
        <w:right w:val="single" w:sz="8" w:space="0" w:color="auto"/>
      </w:pBdr>
      <w:spacing w:before="100" w:beforeAutospacing="1" w:after="100" w:afterAutospacing="1"/>
      <w:jc w:val="center"/>
      <w:textAlignment w:val="top"/>
    </w:pPr>
    <w:rPr>
      <w:b/>
      <w:bCs/>
      <w:sz w:val="18"/>
      <w:szCs w:val="18"/>
      <w:lang w:eastAsia="lt-LT"/>
    </w:rPr>
  </w:style>
  <w:style w:type="paragraph" w:customStyle="1" w:styleId="xl196">
    <w:name w:val="xl196"/>
    <w:basedOn w:val="prastasis"/>
    <w:rsid w:val="0080752B"/>
    <w:pPr>
      <w:pBdr>
        <w:left w:val="single" w:sz="8" w:space="0" w:color="auto"/>
        <w:bottom w:val="single" w:sz="8" w:space="0" w:color="auto"/>
        <w:right w:val="single" w:sz="8" w:space="0" w:color="auto"/>
      </w:pBdr>
      <w:spacing w:before="100" w:beforeAutospacing="1" w:after="100" w:afterAutospacing="1"/>
      <w:jc w:val="center"/>
      <w:textAlignment w:val="top"/>
    </w:pPr>
    <w:rPr>
      <w:b/>
      <w:bCs/>
      <w:sz w:val="18"/>
      <w:szCs w:val="18"/>
      <w:lang w:eastAsia="lt-LT"/>
    </w:rPr>
  </w:style>
  <w:style w:type="paragraph" w:customStyle="1" w:styleId="xl197">
    <w:name w:val="xl197"/>
    <w:basedOn w:val="prastasis"/>
    <w:rsid w:val="0080752B"/>
    <w:pPr>
      <w:pBdr>
        <w:top w:val="single" w:sz="8" w:space="0" w:color="auto"/>
        <w:left w:val="single" w:sz="8" w:space="0" w:color="auto"/>
        <w:right w:val="single" w:sz="8" w:space="0" w:color="auto"/>
      </w:pBdr>
      <w:spacing w:before="100" w:beforeAutospacing="1" w:after="100" w:afterAutospacing="1"/>
      <w:jc w:val="center"/>
      <w:textAlignment w:val="top"/>
    </w:pPr>
    <w:rPr>
      <w:sz w:val="14"/>
      <w:szCs w:val="14"/>
      <w:lang w:eastAsia="lt-LT"/>
    </w:rPr>
  </w:style>
  <w:style w:type="paragraph" w:customStyle="1" w:styleId="xl198">
    <w:name w:val="xl198"/>
    <w:basedOn w:val="prastasis"/>
    <w:rsid w:val="0080752B"/>
    <w:pPr>
      <w:pBdr>
        <w:left w:val="single" w:sz="8" w:space="0" w:color="auto"/>
        <w:right w:val="single" w:sz="8" w:space="0" w:color="auto"/>
      </w:pBdr>
      <w:spacing w:before="100" w:beforeAutospacing="1" w:after="100" w:afterAutospacing="1"/>
      <w:jc w:val="center"/>
      <w:textAlignment w:val="top"/>
    </w:pPr>
    <w:rPr>
      <w:sz w:val="14"/>
      <w:szCs w:val="14"/>
      <w:lang w:eastAsia="lt-LT"/>
    </w:rPr>
  </w:style>
  <w:style w:type="paragraph" w:customStyle="1" w:styleId="xl199">
    <w:name w:val="xl199"/>
    <w:basedOn w:val="prastasis"/>
    <w:rsid w:val="0080752B"/>
    <w:pPr>
      <w:pBdr>
        <w:left w:val="single" w:sz="8" w:space="0" w:color="auto"/>
        <w:bottom w:val="single" w:sz="8" w:space="0" w:color="auto"/>
        <w:right w:val="single" w:sz="8" w:space="0" w:color="auto"/>
      </w:pBdr>
      <w:spacing w:before="100" w:beforeAutospacing="1" w:after="100" w:afterAutospacing="1"/>
      <w:jc w:val="center"/>
      <w:textAlignment w:val="top"/>
    </w:pPr>
    <w:rPr>
      <w:sz w:val="14"/>
      <w:szCs w:val="14"/>
      <w:lang w:eastAsia="lt-LT"/>
    </w:rPr>
  </w:style>
  <w:style w:type="paragraph" w:customStyle="1" w:styleId="xl200">
    <w:name w:val="xl200"/>
    <w:basedOn w:val="prastasis"/>
    <w:rsid w:val="0080752B"/>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right"/>
      <w:textAlignment w:val="top"/>
    </w:pPr>
    <w:rPr>
      <w:b/>
      <w:bCs/>
      <w:sz w:val="18"/>
      <w:szCs w:val="18"/>
      <w:lang w:eastAsia="lt-LT"/>
    </w:rPr>
  </w:style>
  <w:style w:type="paragraph" w:customStyle="1" w:styleId="xl201">
    <w:name w:val="xl201"/>
    <w:basedOn w:val="prastasis"/>
    <w:rsid w:val="0080752B"/>
    <w:pPr>
      <w:pBdr>
        <w:top w:val="single" w:sz="8" w:space="0" w:color="auto"/>
        <w:left w:val="single" w:sz="4" w:space="0" w:color="auto"/>
        <w:bottom w:val="single" w:sz="8" w:space="0" w:color="auto"/>
      </w:pBdr>
      <w:shd w:val="clear" w:color="000000" w:fill="FFFF99"/>
      <w:spacing w:before="100" w:beforeAutospacing="1" w:after="100" w:afterAutospacing="1"/>
      <w:jc w:val="right"/>
      <w:textAlignment w:val="top"/>
    </w:pPr>
    <w:rPr>
      <w:b/>
      <w:bCs/>
      <w:sz w:val="18"/>
      <w:szCs w:val="18"/>
      <w:lang w:eastAsia="lt-LT"/>
    </w:rPr>
  </w:style>
  <w:style w:type="paragraph" w:customStyle="1" w:styleId="xl202">
    <w:name w:val="xl202"/>
    <w:basedOn w:val="prastasis"/>
    <w:rsid w:val="0080752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b/>
      <w:bCs/>
      <w:sz w:val="18"/>
      <w:szCs w:val="18"/>
      <w:lang w:eastAsia="lt-LT"/>
    </w:rPr>
  </w:style>
  <w:style w:type="paragraph" w:customStyle="1" w:styleId="xl203">
    <w:name w:val="xl203"/>
    <w:basedOn w:val="prastasis"/>
    <w:rsid w:val="0080752B"/>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top"/>
    </w:pPr>
    <w:rPr>
      <w:b/>
      <w:bCs/>
      <w:sz w:val="18"/>
      <w:szCs w:val="18"/>
      <w:lang w:eastAsia="lt-LT"/>
    </w:rPr>
  </w:style>
  <w:style w:type="paragraph" w:customStyle="1" w:styleId="xl204">
    <w:name w:val="xl204"/>
    <w:basedOn w:val="prastasis"/>
    <w:rsid w:val="0080752B"/>
    <w:pPr>
      <w:pBdr>
        <w:top w:val="single" w:sz="8" w:space="0" w:color="auto"/>
        <w:right w:val="single" w:sz="8" w:space="0" w:color="auto"/>
      </w:pBdr>
      <w:spacing w:before="100" w:beforeAutospacing="1" w:after="100" w:afterAutospacing="1"/>
      <w:textAlignment w:val="top"/>
    </w:pPr>
    <w:rPr>
      <w:sz w:val="18"/>
      <w:szCs w:val="18"/>
      <w:lang w:eastAsia="lt-LT"/>
    </w:rPr>
  </w:style>
  <w:style w:type="paragraph" w:customStyle="1" w:styleId="xl205">
    <w:name w:val="xl205"/>
    <w:basedOn w:val="prastasis"/>
    <w:rsid w:val="0080752B"/>
    <w:pPr>
      <w:pBdr>
        <w:right w:val="single" w:sz="8" w:space="0" w:color="auto"/>
      </w:pBdr>
      <w:spacing w:before="100" w:beforeAutospacing="1" w:after="100" w:afterAutospacing="1"/>
      <w:textAlignment w:val="top"/>
    </w:pPr>
    <w:rPr>
      <w:sz w:val="18"/>
      <w:szCs w:val="18"/>
      <w:lang w:eastAsia="lt-LT"/>
    </w:rPr>
  </w:style>
  <w:style w:type="paragraph" w:customStyle="1" w:styleId="xl206">
    <w:name w:val="xl206"/>
    <w:basedOn w:val="prastasis"/>
    <w:rsid w:val="0080752B"/>
    <w:pPr>
      <w:pBdr>
        <w:bottom w:val="single" w:sz="8" w:space="0" w:color="auto"/>
        <w:right w:val="single" w:sz="8" w:space="0" w:color="auto"/>
      </w:pBdr>
      <w:spacing w:before="100" w:beforeAutospacing="1" w:after="100" w:afterAutospacing="1"/>
      <w:textAlignment w:val="top"/>
    </w:pPr>
    <w:rPr>
      <w:sz w:val="18"/>
      <w:szCs w:val="18"/>
      <w:lang w:eastAsia="lt-LT"/>
    </w:rPr>
  </w:style>
  <w:style w:type="paragraph" w:customStyle="1" w:styleId="xl207">
    <w:name w:val="xl207"/>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6"/>
      <w:szCs w:val="16"/>
      <w:lang w:eastAsia="lt-LT"/>
    </w:rPr>
  </w:style>
  <w:style w:type="paragraph" w:customStyle="1" w:styleId="xl208">
    <w:name w:val="xl208"/>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6"/>
      <w:szCs w:val="16"/>
      <w:lang w:eastAsia="lt-LT"/>
    </w:rPr>
  </w:style>
  <w:style w:type="paragraph" w:customStyle="1" w:styleId="xl209">
    <w:name w:val="xl209"/>
    <w:basedOn w:val="prastasis"/>
    <w:rsid w:val="0080752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6"/>
      <w:szCs w:val="16"/>
      <w:lang w:eastAsia="lt-LT"/>
    </w:rPr>
  </w:style>
  <w:style w:type="paragraph" w:customStyle="1" w:styleId="xl210">
    <w:name w:val="xl210"/>
    <w:basedOn w:val="prastasis"/>
    <w:rsid w:val="0080752B"/>
    <w:pPr>
      <w:pBdr>
        <w:top w:val="single" w:sz="8"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b/>
      <w:bCs/>
      <w:sz w:val="18"/>
      <w:szCs w:val="18"/>
      <w:lang w:eastAsia="lt-LT"/>
    </w:rPr>
  </w:style>
  <w:style w:type="paragraph" w:customStyle="1" w:styleId="xl211">
    <w:name w:val="xl211"/>
    <w:basedOn w:val="prastasis"/>
    <w:rsid w:val="0080752B"/>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b/>
      <w:bCs/>
      <w:sz w:val="18"/>
      <w:szCs w:val="18"/>
      <w:lang w:eastAsia="lt-LT"/>
    </w:rPr>
  </w:style>
  <w:style w:type="paragraph" w:customStyle="1" w:styleId="xl212">
    <w:name w:val="xl212"/>
    <w:basedOn w:val="prastasis"/>
    <w:rsid w:val="0080752B"/>
    <w:pPr>
      <w:pBdr>
        <w:top w:val="single" w:sz="4"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top"/>
    </w:pPr>
    <w:rPr>
      <w:b/>
      <w:bCs/>
      <w:sz w:val="18"/>
      <w:szCs w:val="18"/>
      <w:lang w:eastAsia="lt-LT"/>
    </w:rPr>
  </w:style>
  <w:style w:type="paragraph" w:customStyle="1" w:styleId="xl213">
    <w:name w:val="xl213"/>
    <w:basedOn w:val="prastasis"/>
    <w:rsid w:val="0080752B"/>
    <w:pPr>
      <w:pBdr>
        <w:left w:val="single" w:sz="8" w:space="0" w:color="auto"/>
        <w:right w:val="single" w:sz="4" w:space="0" w:color="auto"/>
      </w:pBdr>
      <w:shd w:val="clear" w:color="000000" w:fill="99CCFF"/>
      <w:spacing w:before="100" w:beforeAutospacing="1" w:after="100" w:afterAutospacing="1"/>
      <w:jc w:val="center"/>
      <w:textAlignment w:val="top"/>
    </w:pPr>
    <w:rPr>
      <w:b/>
      <w:bCs/>
      <w:sz w:val="18"/>
      <w:szCs w:val="18"/>
      <w:lang w:eastAsia="lt-LT"/>
    </w:rPr>
  </w:style>
  <w:style w:type="paragraph" w:customStyle="1" w:styleId="xl214">
    <w:name w:val="xl214"/>
    <w:basedOn w:val="prastasis"/>
    <w:rsid w:val="0080752B"/>
    <w:pPr>
      <w:pBdr>
        <w:top w:val="single" w:sz="4" w:space="0" w:color="auto"/>
        <w:left w:val="single" w:sz="4" w:space="0" w:color="auto"/>
        <w:bottom w:val="single" w:sz="8" w:space="0" w:color="auto"/>
      </w:pBdr>
      <w:spacing w:before="100" w:beforeAutospacing="1" w:after="100" w:afterAutospacing="1"/>
      <w:jc w:val="center"/>
      <w:textAlignment w:val="top"/>
    </w:pPr>
    <w:rPr>
      <w:b/>
      <w:bCs/>
      <w:sz w:val="18"/>
      <w:szCs w:val="18"/>
      <w:lang w:eastAsia="lt-LT"/>
    </w:rPr>
  </w:style>
  <w:style w:type="paragraph" w:customStyle="1" w:styleId="xl215">
    <w:name w:val="xl215"/>
    <w:basedOn w:val="prastasis"/>
    <w:rsid w:val="0080752B"/>
    <w:pPr>
      <w:pBdr>
        <w:top w:val="single" w:sz="8" w:space="0" w:color="auto"/>
        <w:bottom w:val="single" w:sz="4" w:space="0" w:color="auto"/>
      </w:pBdr>
      <w:spacing w:before="100" w:beforeAutospacing="1" w:after="100" w:afterAutospacing="1"/>
      <w:jc w:val="center"/>
      <w:textAlignment w:val="top"/>
    </w:pPr>
    <w:rPr>
      <w:b/>
      <w:bCs/>
      <w:sz w:val="18"/>
      <w:szCs w:val="18"/>
      <w:lang w:eastAsia="lt-LT"/>
    </w:rPr>
  </w:style>
  <w:style w:type="paragraph" w:customStyle="1" w:styleId="xl216">
    <w:name w:val="xl216"/>
    <w:basedOn w:val="prastasis"/>
    <w:rsid w:val="0080752B"/>
    <w:pPr>
      <w:pBdr>
        <w:top w:val="single" w:sz="4" w:space="0" w:color="auto"/>
        <w:bottom w:val="single" w:sz="4" w:space="0" w:color="auto"/>
      </w:pBdr>
      <w:spacing w:before="100" w:beforeAutospacing="1" w:after="100" w:afterAutospacing="1"/>
      <w:jc w:val="center"/>
      <w:textAlignment w:val="top"/>
    </w:pPr>
    <w:rPr>
      <w:b/>
      <w:bCs/>
      <w:sz w:val="18"/>
      <w:szCs w:val="18"/>
      <w:lang w:eastAsia="lt-LT"/>
    </w:rPr>
  </w:style>
  <w:style w:type="paragraph" w:customStyle="1" w:styleId="xl217">
    <w:name w:val="xl217"/>
    <w:basedOn w:val="prastasis"/>
    <w:rsid w:val="0080752B"/>
    <w:pPr>
      <w:pBdr>
        <w:top w:val="single" w:sz="4" w:space="0" w:color="auto"/>
        <w:bottom w:val="single" w:sz="8" w:space="0" w:color="auto"/>
      </w:pBdr>
      <w:spacing w:before="100" w:beforeAutospacing="1" w:after="100" w:afterAutospacing="1"/>
      <w:jc w:val="center"/>
      <w:textAlignment w:val="top"/>
    </w:pPr>
    <w:rPr>
      <w:b/>
      <w:bCs/>
      <w:sz w:val="18"/>
      <w:szCs w:val="18"/>
      <w:lang w:eastAsia="lt-LT"/>
    </w:rPr>
  </w:style>
  <w:style w:type="paragraph" w:customStyle="1" w:styleId="xl218">
    <w:name w:val="xl218"/>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8"/>
      <w:szCs w:val="18"/>
      <w:lang w:eastAsia="lt-LT"/>
    </w:rPr>
  </w:style>
  <w:style w:type="paragraph" w:customStyle="1" w:styleId="xl219">
    <w:name w:val="xl219"/>
    <w:basedOn w:val="prastasis"/>
    <w:rsid w:val="0080752B"/>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8"/>
      <w:szCs w:val="18"/>
      <w:lang w:eastAsia="lt-LT"/>
    </w:rPr>
  </w:style>
  <w:style w:type="paragraph" w:customStyle="1" w:styleId="xl220">
    <w:name w:val="xl220"/>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sz w:val="18"/>
      <w:szCs w:val="18"/>
      <w:lang w:eastAsia="lt-LT"/>
    </w:rPr>
  </w:style>
  <w:style w:type="paragraph" w:customStyle="1" w:styleId="xl221">
    <w:name w:val="xl221"/>
    <w:basedOn w:val="prastasis"/>
    <w:rsid w:val="0080752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sz w:val="18"/>
      <w:szCs w:val="18"/>
      <w:lang w:eastAsia="lt-LT"/>
    </w:rPr>
  </w:style>
  <w:style w:type="paragraph" w:customStyle="1" w:styleId="xl222">
    <w:name w:val="xl222"/>
    <w:basedOn w:val="prastasis"/>
    <w:rsid w:val="0080752B"/>
    <w:pPr>
      <w:pBdr>
        <w:top w:val="single" w:sz="8" w:space="0" w:color="auto"/>
        <w:left w:val="single" w:sz="4" w:space="0" w:color="auto"/>
        <w:bottom w:val="single" w:sz="4" w:space="0" w:color="auto"/>
        <w:right w:val="single" w:sz="8" w:space="0" w:color="auto"/>
      </w:pBdr>
      <w:shd w:val="clear" w:color="000000" w:fill="CCFFCC"/>
      <w:spacing w:before="100" w:beforeAutospacing="1" w:after="100" w:afterAutospacing="1"/>
      <w:jc w:val="center"/>
      <w:textAlignment w:val="top"/>
    </w:pPr>
    <w:rPr>
      <w:b/>
      <w:bCs/>
      <w:sz w:val="18"/>
      <w:szCs w:val="18"/>
      <w:lang w:eastAsia="lt-LT"/>
    </w:rPr>
  </w:style>
  <w:style w:type="paragraph" w:customStyle="1" w:styleId="xl223">
    <w:name w:val="xl223"/>
    <w:basedOn w:val="prastasis"/>
    <w:rsid w:val="0080752B"/>
    <w:pPr>
      <w:pBdr>
        <w:top w:val="single" w:sz="4" w:space="0" w:color="auto"/>
        <w:left w:val="single" w:sz="4" w:space="0" w:color="auto"/>
        <w:bottom w:val="single" w:sz="4" w:space="0" w:color="auto"/>
        <w:right w:val="single" w:sz="8" w:space="0" w:color="auto"/>
      </w:pBdr>
      <w:shd w:val="clear" w:color="000000" w:fill="CCFFCC"/>
      <w:spacing w:before="100" w:beforeAutospacing="1" w:after="100" w:afterAutospacing="1"/>
      <w:jc w:val="center"/>
      <w:textAlignment w:val="top"/>
    </w:pPr>
    <w:rPr>
      <w:b/>
      <w:bCs/>
      <w:sz w:val="18"/>
      <w:szCs w:val="18"/>
      <w:lang w:eastAsia="lt-LT"/>
    </w:rPr>
  </w:style>
  <w:style w:type="paragraph" w:customStyle="1" w:styleId="xl224">
    <w:name w:val="xl224"/>
    <w:basedOn w:val="prastasis"/>
    <w:rsid w:val="0080752B"/>
    <w:pPr>
      <w:pBdr>
        <w:top w:val="single" w:sz="4" w:space="0" w:color="auto"/>
        <w:left w:val="single" w:sz="4" w:space="0" w:color="auto"/>
        <w:bottom w:val="single" w:sz="8" w:space="0" w:color="auto"/>
        <w:right w:val="single" w:sz="8" w:space="0" w:color="auto"/>
      </w:pBdr>
      <w:shd w:val="clear" w:color="000000" w:fill="CCFFCC"/>
      <w:spacing w:before="100" w:beforeAutospacing="1" w:after="100" w:afterAutospacing="1"/>
      <w:jc w:val="center"/>
      <w:textAlignment w:val="top"/>
    </w:pPr>
    <w:rPr>
      <w:b/>
      <w:bCs/>
      <w:sz w:val="18"/>
      <w:szCs w:val="18"/>
      <w:lang w:eastAsia="lt-LT"/>
    </w:rPr>
  </w:style>
  <w:style w:type="paragraph" w:customStyle="1" w:styleId="xl225">
    <w:name w:val="xl225"/>
    <w:basedOn w:val="prastasis"/>
    <w:rsid w:val="0080752B"/>
    <w:pPr>
      <w:pBdr>
        <w:left w:val="single" w:sz="8" w:space="0" w:color="auto"/>
        <w:bottom w:val="single" w:sz="8" w:space="0" w:color="auto"/>
        <w:right w:val="single" w:sz="4" w:space="0" w:color="auto"/>
      </w:pBdr>
      <w:shd w:val="clear" w:color="000000" w:fill="99CCFF"/>
      <w:spacing w:before="100" w:beforeAutospacing="1" w:after="100" w:afterAutospacing="1"/>
      <w:jc w:val="center"/>
      <w:textAlignment w:val="top"/>
    </w:pPr>
    <w:rPr>
      <w:b/>
      <w:bCs/>
      <w:sz w:val="18"/>
      <w:szCs w:val="18"/>
      <w:lang w:eastAsia="lt-LT"/>
    </w:rPr>
  </w:style>
  <w:style w:type="paragraph" w:customStyle="1" w:styleId="xl226">
    <w:name w:val="xl226"/>
    <w:basedOn w:val="prastasis"/>
    <w:rsid w:val="0080752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b/>
      <w:bCs/>
      <w:sz w:val="18"/>
      <w:szCs w:val="18"/>
      <w:lang w:eastAsia="lt-LT"/>
    </w:rPr>
  </w:style>
  <w:style w:type="paragraph" w:customStyle="1" w:styleId="xl227">
    <w:name w:val="xl227"/>
    <w:basedOn w:val="prastasis"/>
    <w:rsid w:val="0080752B"/>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textAlignment w:val="top"/>
    </w:pPr>
    <w:rPr>
      <w:b/>
      <w:bCs/>
      <w:sz w:val="18"/>
      <w:szCs w:val="18"/>
      <w:lang w:eastAsia="lt-LT"/>
    </w:rPr>
  </w:style>
  <w:style w:type="paragraph" w:customStyle="1" w:styleId="xl228">
    <w:name w:val="xl228"/>
    <w:basedOn w:val="prastasis"/>
    <w:rsid w:val="0080752B"/>
    <w:pPr>
      <w:pBdr>
        <w:top w:val="single" w:sz="8" w:space="0" w:color="auto"/>
        <w:left w:val="single" w:sz="4" w:space="0" w:color="auto"/>
        <w:bottom w:val="single" w:sz="8" w:space="0" w:color="auto"/>
        <w:right w:val="single" w:sz="8" w:space="0" w:color="auto"/>
      </w:pBdr>
      <w:shd w:val="clear" w:color="000000" w:fill="CCFFCC"/>
      <w:spacing w:before="100" w:beforeAutospacing="1" w:after="100" w:afterAutospacing="1"/>
      <w:textAlignment w:val="top"/>
    </w:pPr>
    <w:rPr>
      <w:b/>
      <w:bCs/>
      <w:sz w:val="18"/>
      <w:szCs w:val="18"/>
      <w:lang w:eastAsia="lt-LT"/>
    </w:rPr>
  </w:style>
  <w:style w:type="paragraph" w:customStyle="1" w:styleId="xl229">
    <w:name w:val="xl229"/>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sz w:val="18"/>
      <w:szCs w:val="18"/>
      <w:lang w:eastAsia="lt-LT"/>
    </w:rPr>
  </w:style>
  <w:style w:type="paragraph" w:customStyle="1" w:styleId="xl230">
    <w:name w:val="xl230"/>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sz w:val="18"/>
      <w:szCs w:val="18"/>
      <w:lang w:eastAsia="lt-LT"/>
    </w:rPr>
  </w:style>
  <w:style w:type="paragraph" w:customStyle="1" w:styleId="xl231">
    <w:name w:val="xl231"/>
    <w:basedOn w:val="prastasis"/>
    <w:rsid w:val="0080752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sz w:val="18"/>
      <w:szCs w:val="18"/>
      <w:lang w:eastAsia="lt-LT"/>
    </w:rPr>
  </w:style>
  <w:style w:type="paragraph" w:customStyle="1" w:styleId="xl232">
    <w:name w:val="xl232"/>
    <w:basedOn w:val="prastasis"/>
    <w:rsid w:val="0080752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sz w:val="18"/>
      <w:szCs w:val="18"/>
      <w:lang w:eastAsia="lt-LT"/>
    </w:rPr>
  </w:style>
  <w:style w:type="paragraph" w:customStyle="1" w:styleId="xl233">
    <w:name w:val="xl233"/>
    <w:basedOn w:val="prastasis"/>
    <w:rsid w:val="0080752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b/>
      <w:bCs/>
      <w:sz w:val="18"/>
      <w:szCs w:val="18"/>
      <w:lang w:eastAsia="lt-LT"/>
    </w:rPr>
  </w:style>
  <w:style w:type="paragraph" w:customStyle="1" w:styleId="xl234">
    <w:name w:val="xl234"/>
    <w:basedOn w:val="prastasis"/>
    <w:rsid w:val="0080752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b/>
      <w:bCs/>
      <w:sz w:val="18"/>
      <w:szCs w:val="18"/>
      <w:lang w:eastAsia="lt-LT"/>
    </w:rPr>
  </w:style>
  <w:style w:type="paragraph" w:customStyle="1" w:styleId="xl235">
    <w:name w:val="xl235"/>
    <w:basedOn w:val="prastasis"/>
    <w:rsid w:val="0080752B"/>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jc w:val="right"/>
      <w:textAlignment w:val="top"/>
    </w:pPr>
    <w:rPr>
      <w:b/>
      <w:bCs/>
      <w:sz w:val="18"/>
      <w:szCs w:val="18"/>
      <w:lang w:eastAsia="lt-LT"/>
    </w:rPr>
  </w:style>
  <w:style w:type="paragraph" w:customStyle="1" w:styleId="xl236">
    <w:name w:val="xl236"/>
    <w:basedOn w:val="prastasis"/>
    <w:rsid w:val="0080752B"/>
    <w:pPr>
      <w:pBdr>
        <w:top w:val="single" w:sz="8" w:space="0" w:color="auto"/>
        <w:left w:val="single" w:sz="4" w:space="0" w:color="auto"/>
        <w:bottom w:val="single" w:sz="8" w:space="0" w:color="auto"/>
      </w:pBdr>
      <w:shd w:val="clear" w:color="000000" w:fill="CCFFCC"/>
      <w:spacing w:before="100" w:beforeAutospacing="1" w:after="100" w:afterAutospacing="1"/>
      <w:jc w:val="right"/>
      <w:textAlignment w:val="top"/>
    </w:pPr>
    <w:rPr>
      <w:b/>
      <w:bCs/>
      <w:sz w:val="18"/>
      <w:szCs w:val="18"/>
      <w:lang w:eastAsia="lt-LT"/>
    </w:rPr>
  </w:style>
  <w:style w:type="paragraph" w:customStyle="1" w:styleId="xl237">
    <w:name w:val="xl237"/>
    <w:basedOn w:val="prastasis"/>
    <w:rsid w:val="0080752B"/>
    <w:pPr>
      <w:pBdr>
        <w:top w:val="single" w:sz="4" w:space="0" w:color="auto"/>
        <w:left w:val="single" w:sz="8" w:space="0" w:color="auto"/>
        <w:right w:val="single" w:sz="8" w:space="0" w:color="auto"/>
      </w:pBdr>
      <w:spacing w:before="100" w:beforeAutospacing="1" w:after="100" w:afterAutospacing="1"/>
      <w:jc w:val="center"/>
      <w:textAlignment w:val="top"/>
    </w:pPr>
    <w:rPr>
      <w:sz w:val="18"/>
      <w:szCs w:val="18"/>
      <w:lang w:eastAsia="lt-LT"/>
    </w:rPr>
  </w:style>
  <w:style w:type="paragraph" w:customStyle="1" w:styleId="xl238">
    <w:name w:val="xl238"/>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sz w:val="18"/>
      <w:szCs w:val="18"/>
      <w:lang w:eastAsia="lt-LT"/>
    </w:rPr>
  </w:style>
  <w:style w:type="paragraph" w:customStyle="1" w:styleId="xl239">
    <w:name w:val="xl239"/>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sz w:val="18"/>
      <w:szCs w:val="18"/>
      <w:lang w:eastAsia="lt-LT"/>
    </w:rPr>
  </w:style>
  <w:style w:type="paragraph" w:customStyle="1" w:styleId="xl240">
    <w:name w:val="xl240"/>
    <w:basedOn w:val="prastasis"/>
    <w:rsid w:val="0080752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sz w:val="18"/>
      <w:szCs w:val="18"/>
      <w:lang w:eastAsia="lt-LT"/>
    </w:rPr>
  </w:style>
  <w:style w:type="paragraph" w:customStyle="1" w:styleId="xl241">
    <w:name w:val="xl241"/>
    <w:basedOn w:val="prastasis"/>
    <w:rsid w:val="0080752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top"/>
    </w:pPr>
    <w:rPr>
      <w:b/>
      <w:bCs/>
      <w:sz w:val="18"/>
      <w:szCs w:val="18"/>
      <w:lang w:eastAsia="lt-LT"/>
    </w:rPr>
  </w:style>
  <w:style w:type="paragraph" w:customStyle="1" w:styleId="xl242">
    <w:name w:val="xl242"/>
    <w:basedOn w:val="prastasis"/>
    <w:rsid w:val="0080752B"/>
    <w:pPr>
      <w:pBdr>
        <w:left w:val="single" w:sz="4" w:space="0" w:color="auto"/>
        <w:bottom w:val="single" w:sz="4" w:space="0" w:color="auto"/>
        <w:right w:val="single" w:sz="4" w:space="0" w:color="auto"/>
      </w:pBdr>
      <w:shd w:val="clear" w:color="000000" w:fill="99CCFF"/>
      <w:spacing w:before="100" w:beforeAutospacing="1" w:after="100" w:afterAutospacing="1"/>
      <w:textAlignment w:val="top"/>
    </w:pPr>
    <w:rPr>
      <w:b/>
      <w:bCs/>
      <w:sz w:val="18"/>
      <w:szCs w:val="18"/>
      <w:lang w:eastAsia="lt-LT"/>
    </w:rPr>
  </w:style>
  <w:style w:type="paragraph" w:customStyle="1" w:styleId="xl243">
    <w:name w:val="xl243"/>
    <w:basedOn w:val="prastasis"/>
    <w:rsid w:val="0080752B"/>
    <w:pPr>
      <w:pBdr>
        <w:left w:val="single" w:sz="4" w:space="0" w:color="auto"/>
        <w:bottom w:val="single" w:sz="4" w:space="0" w:color="auto"/>
        <w:right w:val="single" w:sz="8" w:space="0" w:color="auto"/>
      </w:pBdr>
      <w:shd w:val="clear" w:color="000000" w:fill="99CCFF"/>
      <w:spacing w:before="100" w:beforeAutospacing="1" w:after="100" w:afterAutospacing="1"/>
      <w:textAlignment w:val="top"/>
    </w:pPr>
    <w:rPr>
      <w:b/>
      <w:bCs/>
      <w:sz w:val="18"/>
      <w:szCs w:val="18"/>
      <w:lang w:eastAsia="lt-LT"/>
    </w:rPr>
  </w:style>
  <w:style w:type="paragraph" w:customStyle="1" w:styleId="xl244">
    <w:name w:val="xl244"/>
    <w:basedOn w:val="prastasis"/>
    <w:rsid w:val="0080752B"/>
    <w:pPr>
      <w:pBdr>
        <w:top w:val="single" w:sz="4" w:space="0" w:color="auto"/>
        <w:left w:val="single" w:sz="4" w:space="0" w:color="auto"/>
        <w:right w:val="single" w:sz="4" w:space="0" w:color="auto"/>
      </w:pBdr>
      <w:shd w:val="clear" w:color="000000" w:fill="CCFFCC"/>
      <w:spacing w:before="100" w:beforeAutospacing="1" w:after="100" w:afterAutospacing="1"/>
      <w:textAlignment w:val="top"/>
    </w:pPr>
    <w:rPr>
      <w:b/>
      <w:bCs/>
      <w:sz w:val="18"/>
      <w:szCs w:val="18"/>
      <w:lang w:eastAsia="lt-LT"/>
    </w:rPr>
  </w:style>
  <w:style w:type="paragraph" w:customStyle="1" w:styleId="xl245">
    <w:name w:val="xl245"/>
    <w:basedOn w:val="prastasis"/>
    <w:rsid w:val="0080752B"/>
    <w:pPr>
      <w:pBdr>
        <w:top w:val="single" w:sz="4" w:space="0" w:color="auto"/>
        <w:left w:val="single" w:sz="4" w:space="0" w:color="auto"/>
        <w:right w:val="single" w:sz="8" w:space="0" w:color="auto"/>
      </w:pBdr>
      <w:shd w:val="clear" w:color="000000" w:fill="CCFFCC"/>
      <w:spacing w:before="100" w:beforeAutospacing="1" w:after="100" w:afterAutospacing="1"/>
      <w:textAlignment w:val="top"/>
    </w:pPr>
    <w:rPr>
      <w:b/>
      <w:bCs/>
      <w:sz w:val="18"/>
      <w:szCs w:val="18"/>
      <w:lang w:eastAsia="lt-LT"/>
    </w:rPr>
  </w:style>
  <w:style w:type="paragraph" w:customStyle="1" w:styleId="xl246">
    <w:name w:val="xl246"/>
    <w:basedOn w:val="prastasis"/>
    <w:rsid w:val="0080752B"/>
    <w:pPr>
      <w:pBdr>
        <w:top w:val="single" w:sz="8" w:space="0" w:color="auto"/>
        <w:bottom w:val="single" w:sz="4" w:space="0" w:color="auto"/>
        <w:right w:val="single" w:sz="4" w:space="0" w:color="auto"/>
      </w:pBdr>
      <w:spacing w:before="100" w:beforeAutospacing="1" w:after="100" w:afterAutospacing="1"/>
      <w:jc w:val="center"/>
      <w:textAlignment w:val="top"/>
    </w:pPr>
    <w:rPr>
      <w:b/>
      <w:bCs/>
      <w:sz w:val="18"/>
      <w:szCs w:val="18"/>
      <w:lang w:eastAsia="lt-LT"/>
    </w:rPr>
  </w:style>
  <w:style w:type="paragraph" w:customStyle="1" w:styleId="xl247">
    <w:name w:val="xl247"/>
    <w:basedOn w:val="prastasis"/>
    <w:rsid w:val="0080752B"/>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lang w:eastAsia="lt-LT"/>
    </w:rPr>
  </w:style>
  <w:style w:type="paragraph" w:customStyle="1" w:styleId="xl248">
    <w:name w:val="xl248"/>
    <w:basedOn w:val="prastasis"/>
    <w:rsid w:val="0080752B"/>
    <w:pPr>
      <w:pBdr>
        <w:top w:val="single" w:sz="4" w:space="0" w:color="auto"/>
        <w:bottom w:val="single" w:sz="8" w:space="0" w:color="auto"/>
        <w:right w:val="single" w:sz="4" w:space="0" w:color="auto"/>
      </w:pBdr>
      <w:spacing w:before="100" w:beforeAutospacing="1" w:after="100" w:afterAutospacing="1"/>
      <w:jc w:val="center"/>
      <w:textAlignment w:val="top"/>
    </w:pPr>
    <w:rPr>
      <w:b/>
      <w:bCs/>
      <w:sz w:val="18"/>
      <w:szCs w:val="18"/>
      <w:lang w:eastAsia="lt-LT"/>
    </w:rPr>
  </w:style>
  <w:style w:type="paragraph" w:customStyle="1" w:styleId="xl249">
    <w:name w:val="xl249"/>
    <w:basedOn w:val="prastasis"/>
    <w:rsid w:val="0080752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sz w:val="16"/>
      <w:szCs w:val="16"/>
      <w:lang w:eastAsia="lt-LT"/>
    </w:rPr>
  </w:style>
  <w:style w:type="paragraph" w:customStyle="1" w:styleId="xl250">
    <w:name w:val="xl250"/>
    <w:basedOn w:val="prastasis"/>
    <w:rsid w:val="0080752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sz w:val="16"/>
      <w:szCs w:val="16"/>
      <w:lang w:eastAsia="lt-LT"/>
    </w:rPr>
  </w:style>
  <w:style w:type="paragraph" w:customStyle="1" w:styleId="xl251">
    <w:name w:val="xl251"/>
    <w:basedOn w:val="prastasis"/>
    <w:rsid w:val="00807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eastAsia="lt-LT"/>
    </w:rPr>
  </w:style>
  <w:style w:type="paragraph" w:customStyle="1" w:styleId="xl252">
    <w:name w:val="xl252"/>
    <w:basedOn w:val="prastasis"/>
    <w:rsid w:val="0080752B"/>
    <w:pPr>
      <w:pBdr>
        <w:left w:val="single" w:sz="8" w:space="0" w:color="auto"/>
        <w:bottom w:val="single" w:sz="4" w:space="0" w:color="auto"/>
        <w:right w:val="single" w:sz="4" w:space="0" w:color="auto"/>
      </w:pBdr>
      <w:shd w:val="clear" w:color="000000" w:fill="FF99CC"/>
      <w:spacing w:before="100" w:beforeAutospacing="1" w:after="100" w:afterAutospacing="1"/>
      <w:textAlignment w:val="top"/>
    </w:pPr>
    <w:rPr>
      <w:b/>
      <w:bCs/>
      <w:sz w:val="18"/>
      <w:szCs w:val="18"/>
      <w:lang w:eastAsia="lt-LT"/>
    </w:rPr>
  </w:style>
  <w:style w:type="paragraph" w:customStyle="1" w:styleId="xl253">
    <w:name w:val="xl253"/>
    <w:basedOn w:val="prastasis"/>
    <w:rsid w:val="0080752B"/>
    <w:pPr>
      <w:pBdr>
        <w:left w:val="single" w:sz="4" w:space="0" w:color="auto"/>
        <w:bottom w:val="single" w:sz="4" w:space="0" w:color="auto"/>
        <w:right w:val="single" w:sz="4" w:space="0" w:color="auto"/>
      </w:pBdr>
      <w:shd w:val="clear" w:color="000000" w:fill="FF99CC"/>
      <w:spacing w:before="100" w:beforeAutospacing="1" w:after="100" w:afterAutospacing="1"/>
      <w:textAlignment w:val="top"/>
    </w:pPr>
    <w:rPr>
      <w:b/>
      <w:bCs/>
      <w:sz w:val="18"/>
      <w:szCs w:val="18"/>
      <w:lang w:eastAsia="lt-LT"/>
    </w:rPr>
  </w:style>
  <w:style w:type="paragraph" w:customStyle="1" w:styleId="xl254">
    <w:name w:val="xl254"/>
    <w:basedOn w:val="prastasis"/>
    <w:rsid w:val="0080752B"/>
    <w:pPr>
      <w:pBdr>
        <w:left w:val="single" w:sz="4" w:space="0" w:color="auto"/>
        <w:bottom w:val="single" w:sz="4" w:space="0" w:color="auto"/>
        <w:right w:val="single" w:sz="8" w:space="0" w:color="auto"/>
      </w:pBdr>
      <w:shd w:val="clear" w:color="000000" w:fill="FF99CC"/>
      <w:spacing w:before="100" w:beforeAutospacing="1" w:after="100" w:afterAutospacing="1"/>
      <w:textAlignment w:val="top"/>
    </w:pPr>
    <w:rPr>
      <w:b/>
      <w:bCs/>
      <w:sz w:val="18"/>
      <w:szCs w:val="18"/>
      <w:lang w:eastAsia="lt-LT"/>
    </w:rPr>
  </w:style>
  <w:style w:type="paragraph" w:customStyle="1" w:styleId="xl255">
    <w:name w:val="xl255"/>
    <w:basedOn w:val="prastasis"/>
    <w:rsid w:val="0080752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sz w:val="18"/>
      <w:szCs w:val="18"/>
      <w:lang w:eastAsia="lt-LT"/>
    </w:rPr>
  </w:style>
  <w:style w:type="paragraph" w:customStyle="1" w:styleId="xl256">
    <w:name w:val="xl256"/>
    <w:basedOn w:val="prastasis"/>
    <w:rsid w:val="0080752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b/>
      <w:bCs/>
      <w:sz w:val="18"/>
      <w:szCs w:val="18"/>
      <w:lang w:eastAsia="lt-LT"/>
    </w:rPr>
  </w:style>
  <w:style w:type="paragraph" w:customStyle="1" w:styleId="xl257">
    <w:name w:val="xl257"/>
    <w:basedOn w:val="prastasis"/>
    <w:rsid w:val="0080752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b/>
      <w:bCs/>
      <w:sz w:val="18"/>
      <w:szCs w:val="18"/>
      <w:lang w:eastAsia="lt-LT"/>
    </w:rPr>
  </w:style>
  <w:style w:type="paragraph" w:customStyle="1" w:styleId="xl258">
    <w:name w:val="xl258"/>
    <w:basedOn w:val="prastasis"/>
    <w:rsid w:val="0080752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sz w:val="16"/>
      <w:szCs w:val="16"/>
      <w:lang w:eastAsia="lt-LT"/>
    </w:rPr>
  </w:style>
  <w:style w:type="paragraph" w:customStyle="1" w:styleId="xl259">
    <w:name w:val="xl259"/>
    <w:basedOn w:val="prastasis"/>
    <w:rsid w:val="0080752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sz w:val="16"/>
      <w:szCs w:val="16"/>
      <w:lang w:eastAsia="lt-LT"/>
    </w:rPr>
  </w:style>
  <w:style w:type="paragraph" w:customStyle="1" w:styleId="xl260">
    <w:name w:val="xl260"/>
    <w:basedOn w:val="prastasis"/>
    <w:rsid w:val="0080752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b/>
      <w:bCs/>
      <w:sz w:val="18"/>
      <w:szCs w:val="18"/>
      <w:lang w:eastAsia="lt-LT"/>
    </w:rPr>
  </w:style>
  <w:style w:type="paragraph" w:customStyle="1" w:styleId="xl261">
    <w:name w:val="xl261"/>
    <w:basedOn w:val="prastasis"/>
    <w:rsid w:val="0080752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lang w:eastAsia="lt-LT"/>
    </w:rPr>
  </w:style>
  <w:style w:type="paragraph" w:customStyle="1" w:styleId="xl262">
    <w:name w:val="xl262"/>
    <w:basedOn w:val="prastasis"/>
    <w:rsid w:val="0080752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sz w:val="18"/>
      <w:szCs w:val="18"/>
      <w:lang w:eastAsia="lt-LT"/>
    </w:rPr>
  </w:style>
  <w:style w:type="paragraph" w:customStyle="1" w:styleId="xl263">
    <w:name w:val="xl263"/>
    <w:basedOn w:val="prastasis"/>
    <w:rsid w:val="0080752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eastAsia="lt-LT"/>
    </w:rPr>
  </w:style>
  <w:style w:type="paragraph" w:customStyle="1" w:styleId="xl264">
    <w:name w:val="xl264"/>
    <w:basedOn w:val="prastasis"/>
    <w:rsid w:val="00807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eastAsia="lt-LT"/>
    </w:rPr>
  </w:style>
  <w:style w:type="paragraph" w:customStyle="1" w:styleId="xl265">
    <w:name w:val="xl265"/>
    <w:basedOn w:val="prastasis"/>
    <w:rsid w:val="0080752B"/>
    <w:pPr>
      <w:pBdr>
        <w:left w:val="single" w:sz="8" w:space="0" w:color="auto"/>
        <w:right w:val="single" w:sz="8" w:space="0" w:color="auto"/>
      </w:pBdr>
      <w:spacing w:before="100" w:beforeAutospacing="1" w:after="100" w:afterAutospacing="1"/>
      <w:jc w:val="center"/>
      <w:textAlignment w:val="center"/>
    </w:pPr>
    <w:rPr>
      <w:sz w:val="16"/>
      <w:szCs w:val="16"/>
      <w:lang w:eastAsia="lt-LT"/>
    </w:rPr>
  </w:style>
  <w:style w:type="paragraph" w:customStyle="1" w:styleId="xl266">
    <w:name w:val="xl266"/>
    <w:basedOn w:val="prastasis"/>
    <w:rsid w:val="0080752B"/>
    <w:pPr>
      <w:pBdr>
        <w:top w:val="single" w:sz="8" w:space="0" w:color="auto"/>
        <w:left w:val="single" w:sz="4" w:space="0" w:color="auto"/>
        <w:bottom w:val="single" w:sz="4" w:space="0" w:color="auto"/>
      </w:pBdr>
      <w:spacing w:before="100" w:beforeAutospacing="1" w:after="100" w:afterAutospacing="1"/>
      <w:jc w:val="center"/>
      <w:textAlignment w:val="top"/>
    </w:pPr>
    <w:rPr>
      <w:sz w:val="16"/>
      <w:szCs w:val="16"/>
      <w:lang w:eastAsia="lt-LT"/>
    </w:rPr>
  </w:style>
  <w:style w:type="paragraph" w:customStyle="1" w:styleId="xl267">
    <w:name w:val="xl267"/>
    <w:basedOn w:val="prastasis"/>
    <w:rsid w:val="0080752B"/>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lang w:eastAsia="lt-LT"/>
    </w:rPr>
  </w:style>
  <w:style w:type="paragraph" w:customStyle="1" w:styleId="xl268">
    <w:name w:val="xl268"/>
    <w:basedOn w:val="prastasis"/>
    <w:rsid w:val="0080752B"/>
    <w:pPr>
      <w:pBdr>
        <w:top w:val="single" w:sz="4" w:space="0" w:color="auto"/>
        <w:left w:val="single" w:sz="4" w:space="0" w:color="auto"/>
        <w:bottom w:val="single" w:sz="8" w:space="0" w:color="auto"/>
      </w:pBdr>
      <w:spacing w:before="100" w:beforeAutospacing="1" w:after="100" w:afterAutospacing="1"/>
      <w:jc w:val="center"/>
      <w:textAlignment w:val="top"/>
    </w:pPr>
    <w:rPr>
      <w:sz w:val="16"/>
      <w:szCs w:val="16"/>
      <w:lang w:eastAsia="lt-LT"/>
    </w:rPr>
  </w:style>
  <w:style w:type="paragraph" w:customStyle="1" w:styleId="xl269">
    <w:name w:val="xl269"/>
    <w:basedOn w:val="prastasis"/>
    <w:rsid w:val="0080752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sz w:val="16"/>
      <w:szCs w:val="16"/>
      <w:lang w:eastAsia="lt-LT"/>
    </w:rPr>
  </w:style>
  <w:style w:type="paragraph" w:customStyle="1" w:styleId="xl270">
    <w:name w:val="xl270"/>
    <w:basedOn w:val="prastasis"/>
    <w:rsid w:val="0080752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271">
    <w:name w:val="xl271"/>
    <w:basedOn w:val="prastasis"/>
    <w:rsid w:val="00807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272">
    <w:name w:val="xl272"/>
    <w:basedOn w:val="prastasis"/>
    <w:rsid w:val="0080752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szCs w:val="24"/>
      <w:lang w:eastAsia="lt-LT"/>
    </w:rPr>
  </w:style>
  <w:style w:type="paragraph" w:customStyle="1" w:styleId="xl273">
    <w:name w:val="xl273"/>
    <w:basedOn w:val="prastasis"/>
    <w:rsid w:val="0080752B"/>
    <w:pPr>
      <w:pBdr>
        <w:left w:val="single" w:sz="4" w:space="0" w:color="auto"/>
        <w:right w:val="single" w:sz="8" w:space="0" w:color="auto"/>
      </w:pBdr>
      <w:spacing w:before="100" w:beforeAutospacing="1" w:after="100" w:afterAutospacing="1"/>
      <w:jc w:val="center"/>
      <w:textAlignment w:val="top"/>
    </w:pPr>
    <w:rPr>
      <w:b/>
      <w:bCs/>
      <w:sz w:val="18"/>
      <w:szCs w:val="18"/>
      <w:lang w:eastAsia="lt-LT"/>
    </w:rPr>
  </w:style>
  <w:style w:type="paragraph" w:customStyle="1" w:styleId="xl274">
    <w:name w:val="xl274"/>
    <w:basedOn w:val="prastasis"/>
    <w:rsid w:val="0080752B"/>
    <w:pPr>
      <w:pBdr>
        <w:top w:val="single" w:sz="4" w:space="0" w:color="auto"/>
        <w:left w:val="single" w:sz="8" w:space="0" w:color="auto"/>
        <w:right w:val="single" w:sz="8" w:space="0" w:color="auto"/>
      </w:pBdr>
      <w:spacing w:before="100" w:beforeAutospacing="1" w:after="100" w:afterAutospacing="1"/>
      <w:textAlignment w:val="top"/>
    </w:pPr>
    <w:rPr>
      <w:sz w:val="18"/>
      <w:szCs w:val="18"/>
      <w:lang w:eastAsia="lt-LT"/>
    </w:rPr>
  </w:style>
  <w:style w:type="paragraph" w:customStyle="1" w:styleId="xl275">
    <w:name w:val="xl275"/>
    <w:basedOn w:val="prastasis"/>
    <w:rsid w:val="0080752B"/>
    <w:pPr>
      <w:pBdr>
        <w:top w:val="single" w:sz="4" w:space="0" w:color="auto"/>
        <w:left w:val="single" w:sz="8" w:space="0" w:color="auto"/>
        <w:right w:val="single" w:sz="8" w:space="0" w:color="auto"/>
      </w:pBdr>
      <w:spacing w:before="100" w:beforeAutospacing="1" w:after="100" w:afterAutospacing="1"/>
      <w:jc w:val="center"/>
      <w:textAlignment w:val="top"/>
    </w:pPr>
    <w:rPr>
      <w:b/>
      <w:bCs/>
      <w:sz w:val="18"/>
      <w:szCs w:val="18"/>
      <w:lang w:eastAsia="lt-LT"/>
    </w:rPr>
  </w:style>
  <w:style w:type="paragraph" w:customStyle="1" w:styleId="xl276">
    <w:name w:val="xl276"/>
    <w:basedOn w:val="prastasis"/>
    <w:rsid w:val="0080752B"/>
    <w:pPr>
      <w:pBdr>
        <w:top w:val="single" w:sz="8" w:space="0" w:color="auto"/>
        <w:left w:val="single" w:sz="4" w:space="0" w:color="auto"/>
        <w:bottom w:val="single" w:sz="8" w:space="0" w:color="auto"/>
      </w:pBdr>
      <w:shd w:val="clear" w:color="000000" w:fill="99CCFF"/>
      <w:spacing w:before="100" w:beforeAutospacing="1" w:after="100" w:afterAutospacing="1"/>
      <w:jc w:val="right"/>
      <w:textAlignment w:val="top"/>
    </w:pPr>
    <w:rPr>
      <w:b/>
      <w:bCs/>
      <w:sz w:val="18"/>
      <w:szCs w:val="18"/>
      <w:lang w:eastAsia="lt-LT"/>
    </w:rPr>
  </w:style>
  <w:style w:type="paragraph" w:customStyle="1" w:styleId="xl277">
    <w:name w:val="xl277"/>
    <w:basedOn w:val="prastasis"/>
    <w:rsid w:val="0080752B"/>
    <w:pPr>
      <w:pBdr>
        <w:top w:val="single" w:sz="8" w:space="0" w:color="auto"/>
        <w:bottom w:val="single" w:sz="8" w:space="0" w:color="auto"/>
      </w:pBdr>
      <w:shd w:val="clear" w:color="000000" w:fill="99CCFF"/>
      <w:spacing w:before="100" w:beforeAutospacing="1" w:after="100" w:afterAutospacing="1"/>
      <w:jc w:val="right"/>
      <w:textAlignment w:val="top"/>
    </w:pPr>
    <w:rPr>
      <w:b/>
      <w:bCs/>
      <w:sz w:val="18"/>
      <w:szCs w:val="18"/>
      <w:lang w:eastAsia="lt-LT"/>
    </w:rPr>
  </w:style>
  <w:style w:type="paragraph" w:customStyle="1" w:styleId="xl278">
    <w:name w:val="xl278"/>
    <w:basedOn w:val="prastasis"/>
    <w:rsid w:val="0080752B"/>
    <w:pPr>
      <w:pBdr>
        <w:left w:val="single" w:sz="8" w:space="0" w:color="auto"/>
        <w:bottom w:val="single" w:sz="4" w:space="0" w:color="auto"/>
        <w:right w:val="single" w:sz="8" w:space="0" w:color="auto"/>
      </w:pBdr>
      <w:spacing w:before="100" w:beforeAutospacing="1" w:after="100" w:afterAutospacing="1"/>
      <w:textAlignment w:val="top"/>
    </w:pPr>
    <w:rPr>
      <w:sz w:val="18"/>
      <w:szCs w:val="18"/>
      <w:lang w:eastAsia="lt-LT"/>
    </w:rPr>
  </w:style>
  <w:style w:type="paragraph" w:customStyle="1" w:styleId="xl279">
    <w:name w:val="xl279"/>
    <w:basedOn w:val="prastasis"/>
    <w:rsid w:val="0080752B"/>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b/>
      <w:bCs/>
      <w:sz w:val="18"/>
      <w:szCs w:val="18"/>
      <w:lang w:eastAsia="lt-LT"/>
    </w:rPr>
  </w:style>
  <w:style w:type="paragraph" w:customStyle="1" w:styleId="xl280">
    <w:name w:val="xl280"/>
    <w:basedOn w:val="prastasis"/>
    <w:rsid w:val="0080752B"/>
    <w:pPr>
      <w:pBdr>
        <w:top w:val="single" w:sz="4" w:space="0" w:color="auto"/>
        <w:left w:val="single" w:sz="4" w:space="0" w:color="auto"/>
        <w:right w:val="single" w:sz="8" w:space="0" w:color="auto"/>
      </w:pBdr>
      <w:spacing w:before="100" w:beforeAutospacing="1" w:after="100" w:afterAutospacing="1"/>
      <w:jc w:val="center"/>
      <w:textAlignment w:val="top"/>
    </w:pPr>
    <w:rPr>
      <w:b/>
      <w:bCs/>
      <w:sz w:val="18"/>
      <w:szCs w:val="18"/>
      <w:lang w:eastAsia="lt-LT"/>
    </w:rPr>
  </w:style>
  <w:style w:type="paragraph" w:customStyle="1" w:styleId="xl281">
    <w:name w:val="xl281"/>
    <w:basedOn w:val="prastasis"/>
    <w:rsid w:val="0080752B"/>
    <w:pPr>
      <w:pBdr>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b/>
      <w:bCs/>
      <w:sz w:val="18"/>
      <w:szCs w:val="18"/>
      <w:lang w:eastAsia="lt-LT"/>
    </w:rPr>
  </w:style>
  <w:style w:type="paragraph" w:customStyle="1" w:styleId="xl282">
    <w:name w:val="xl282"/>
    <w:basedOn w:val="prastasis"/>
    <w:rsid w:val="0080752B"/>
    <w:pPr>
      <w:pBdr>
        <w:top w:val="single" w:sz="8" w:space="0" w:color="auto"/>
        <w:left w:val="single" w:sz="4" w:space="0" w:color="auto"/>
        <w:right w:val="single" w:sz="4" w:space="0" w:color="auto"/>
      </w:pBdr>
      <w:spacing w:before="100" w:beforeAutospacing="1" w:after="100" w:afterAutospacing="1"/>
      <w:jc w:val="center"/>
      <w:textAlignment w:val="top"/>
    </w:pPr>
    <w:rPr>
      <w:sz w:val="16"/>
      <w:szCs w:val="16"/>
      <w:lang w:eastAsia="lt-LT"/>
    </w:rPr>
  </w:style>
  <w:style w:type="paragraph" w:customStyle="1" w:styleId="xl283">
    <w:name w:val="xl283"/>
    <w:basedOn w:val="prastasis"/>
    <w:rsid w:val="0080752B"/>
    <w:pPr>
      <w:pBdr>
        <w:left w:val="single" w:sz="4" w:space="0" w:color="auto"/>
        <w:right w:val="single" w:sz="4" w:space="0" w:color="auto"/>
      </w:pBdr>
      <w:spacing w:before="100" w:beforeAutospacing="1" w:after="100" w:afterAutospacing="1"/>
      <w:jc w:val="center"/>
      <w:textAlignment w:val="top"/>
    </w:pPr>
    <w:rPr>
      <w:sz w:val="16"/>
      <w:szCs w:val="16"/>
      <w:lang w:eastAsia="lt-LT"/>
    </w:rPr>
  </w:style>
  <w:style w:type="paragraph" w:customStyle="1" w:styleId="xl284">
    <w:name w:val="xl284"/>
    <w:basedOn w:val="prastasis"/>
    <w:rsid w:val="0080752B"/>
    <w:pPr>
      <w:pBdr>
        <w:left w:val="single" w:sz="4" w:space="0" w:color="auto"/>
        <w:bottom w:val="single" w:sz="8" w:space="0" w:color="auto"/>
        <w:right w:val="single" w:sz="4" w:space="0" w:color="auto"/>
      </w:pBdr>
      <w:spacing w:before="100" w:beforeAutospacing="1" w:after="100" w:afterAutospacing="1"/>
      <w:jc w:val="center"/>
      <w:textAlignment w:val="top"/>
    </w:pPr>
    <w:rPr>
      <w:sz w:val="16"/>
      <w:szCs w:val="16"/>
      <w:lang w:eastAsia="lt-LT"/>
    </w:rPr>
  </w:style>
  <w:style w:type="paragraph" w:customStyle="1" w:styleId="xl285">
    <w:name w:val="xl285"/>
    <w:basedOn w:val="prastasis"/>
    <w:rsid w:val="0080752B"/>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textAlignment w:val="top"/>
    </w:pPr>
    <w:rPr>
      <w:b/>
      <w:bCs/>
      <w:sz w:val="18"/>
      <w:szCs w:val="18"/>
      <w:u w:val="single"/>
      <w:lang w:eastAsia="lt-LT"/>
    </w:rPr>
  </w:style>
  <w:style w:type="paragraph" w:customStyle="1" w:styleId="xl286">
    <w:name w:val="xl286"/>
    <w:basedOn w:val="prastasis"/>
    <w:rsid w:val="0080752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b/>
      <w:bCs/>
      <w:sz w:val="18"/>
      <w:szCs w:val="18"/>
      <w:u w:val="single"/>
      <w:lang w:eastAsia="lt-LT"/>
    </w:rPr>
  </w:style>
  <w:style w:type="paragraph" w:customStyle="1" w:styleId="xl287">
    <w:name w:val="xl287"/>
    <w:basedOn w:val="prastasis"/>
    <w:rsid w:val="0080752B"/>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textAlignment w:val="top"/>
    </w:pPr>
    <w:rPr>
      <w:b/>
      <w:bCs/>
      <w:sz w:val="18"/>
      <w:szCs w:val="18"/>
      <w:u w:val="single"/>
      <w:lang w:eastAsia="lt-LT"/>
    </w:rPr>
  </w:style>
  <w:style w:type="paragraph" w:customStyle="1" w:styleId="xl288">
    <w:name w:val="xl288"/>
    <w:basedOn w:val="prastasis"/>
    <w:rsid w:val="0080752B"/>
    <w:pPr>
      <w:pBdr>
        <w:top w:val="single" w:sz="4" w:space="0" w:color="auto"/>
        <w:left w:val="single" w:sz="4" w:space="0" w:color="auto"/>
      </w:pBdr>
      <w:spacing w:before="100" w:beforeAutospacing="1" w:after="100" w:afterAutospacing="1"/>
      <w:jc w:val="center"/>
      <w:textAlignment w:val="top"/>
    </w:pPr>
    <w:rPr>
      <w:b/>
      <w:bCs/>
      <w:sz w:val="18"/>
      <w:szCs w:val="18"/>
      <w:lang w:eastAsia="lt-LT"/>
    </w:rPr>
  </w:style>
  <w:style w:type="paragraph" w:customStyle="1" w:styleId="xl289">
    <w:name w:val="xl289"/>
    <w:basedOn w:val="prastasis"/>
    <w:rsid w:val="0080752B"/>
    <w:pPr>
      <w:pBdr>
        <w:left w:val="single" w:sz="8" w:space="0" w:color="auto"/>
        <w:bottom w:val="single" w:sz="4" w:space="0" w:color="auto"/>
        <w:right w:val="single" w:sz="8" w:space="0" w:color="auto"/>
      </w:pBdr>
      <w:spacing w:before="100" w:beforeAutospacing="1" w:after="100" w:afterAutospacing="1"/>
      <w:jc w:val="center"/>
      <w:textAlignment w:val="top"/>
    </w:pPr>
    <w:rPr>
      <w:sz w:val="18"/>
      <w:szCs w:val="18"/>
      <w:lang w:eastAsia="lt-LT"/>
    </w:rPr>
  </w:style>
  <w:style w:type="paragraph" w:customStyle="1" w:styleId="DefinitionTerm">
    <w:name w:val="Definition Term"/>
    <w:basedOn w:val="prastasis"/>
    <w:next w:val="prastasis"/>
    <w:rsid w:val="0080752B"/>
  </w:style>
  <w:style w:type="paragraph" w:customStyle="1" w:styleId="xl290">
    <w:name w:val="xl290"/>
    <w:basedOn w:val="prastasis"/>
    <w:rsid w:val="0080752B"/>
    <w:pPr>
      <w:pBdr>
        <w:top w:val="single" w:sz="8" w:space="0" w:color="auto"/>
        <w:left w:val="single" w:sz="8" w:space="0" w:color="auto"/>
        <w:bottom w:val="single" w:sz="8" w:space="0" w:color="auto"/>
      </w:pBdr>
      <w:shd w:val="clear" w:color="000000" w:fill="FFFF99"/>
      <w:spacing w:before="100" w:beforeAutospacing="1" w:after="100" w:afterAutospacing="1"/>
      <w:jc w:val="center"/>
      <w:textAlignment w:val="top"/>
    </w:pPr>
    <w:rPr>
      <w:b/>
      <w:bCs/>
      <w:szCs w:val="24"/>
      <w:lang w:eastAsia="lt-LT"/>
    </w:rPr>
  </w:style>
  <w:style w:type="paragraph" w:customStyle="1" w:styleId="xl291">
    <w:name w:val="xl291"/>
    <w:basedOn w:val="prastasis"/>
    <w:rsid w:val="0080752B"/>
    <w:pPr>
      <w:pBdr>
        <w:top w:val="single" w:sz="8" w:space="0" w:color="auto"/>
        <w:left w:val="single" w:sz="8" w:space="0" w:color="auto"/>
        <w:bottom w:val="single" w:sz="8" w:space="0" w:color="auto"/>
        <w:right w:val="single" w:sz="4" w:space="0" w:color="auto"/>
      </w:pBdr>
      <w:shd w:val="clear" w:color="000000" w:fill="FFFF99"/>
      <w:spacing w:before="100" w:beforeAutospacing="1" w:after="100" w:afterAutospacing="1"/>
      <w:jc w:val="right"/>
      <w:textAlignment w:val="top"/>
    </w:pPr>
    <w:rPr>
      <w:b/>
      <w:bCs/>
      <w:szCs w:val="24"/>
      <w:lang w:eastAsia="lt-LT"/>
    </w:rPr>
  </w:style>
  <w:style w:type="paragraph" w:customStyle="1" w:styleId="xl292">
    <w:name w:val="xl292"/>
    <w:basedOn w:val="prastasis"/>
    <w:rsid w:val="0080752B"/>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right"/>
      <w:textAlignment w:val="top"/>
    </w:pPr>
    <w:rPr>
      <w:b/>
      <w:bCs/>
      <w:szCs w:val="24"/>
      <w:lang w:eastAsia="lt-LT"/>
    </w:rPr>
  </w:style>
  <w:style w:type="paragraph" w:customStyle="1" w:styleId="xl293">
    <w:name w:val="xl293"/>
    <w:basedOn w:val="prastasis"/>
    <w:rsid w:val="0080752B"/>
    <w:pPr>
      <w:pBdr>
        <w:top w:val="single" w:sz="8" w:space="0" w:color="auto"/>
        <w:left w:val="single" w:sz="4" w:space="0" w:color="auto"/>
        <w:bottom w:val="single" w:sz="8" w:space="0" w:color="auto"/>
      </w:pBdr>
      <w:shd w:val="clear" w:color="000000" w:fill="FFFF99"/>
      <w:spacing w:before="100" w:beforeAutospacing="1" w:after="100" w:afterAutospacing="1"/>
      <w:jc w:val="right"/>
      <w:textAlignment w:val="top"/>
    </w:pPr>
    <w:rPr>
      <w:b/>
      <w:bCs/>
      <w:szCs w:val="24"/>
      <w:lang w:eastAsia="lt-LT"/>
    </w:rPr>
  </w:style>
  <w:style w:type="paragraph" w:customStyle="1" w:styleId="xl294">
    <w:name w:val="xl294"/>
    <w:basedOn w:val="prastasis"/>
    <w:rsid w:val="0080752B"/>
    <w:pPr>
      <w:pBdr>
        <w:top w:val="single" w:sz="8" w:space="0" w:color="auto"/>
        <w:left w:val="single" w:sz="8" w:space="0" w:color="auto"/>
        <w:bottom w:val="single" w:sz="8" w:space="0" w:color="auto"/>
        <w:right w:val="single" w:sz="4" w:space="0" w:color="auto"/>
      </w:pBdr>
      <w:shd w:val="clear" w:color="000000" w:fill="FFFF99"/>
      <w:spacing w:before="100" w:beforeAutospacing="1" w:after="100" w:afterAutospacing="1"/>
      <w:jc w:val="center"/>
      <w:textAlignment w:val="top"/>
    </w:pPr>
    <w:rPr>
      <w:b/>
      <w:bCs/>
      <w:szCs w:val="24"/>
      <w:lang w:eastAsia="lt-LT"/>
    </w:rPr>
  </w:style>
  <w:style w:type="paragraph" w:customStyle="1" w:styleId="xl295">
    <w:name w:val="xl295"/>
    <w:basedOn w:val="prastasis"/>
    <w:rsid w:val="0080752B"/>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top"/>
    </w:pPr>
    <w:rPr>
      <w:b/>
      <w:bCs/>
      <w:szCs w:val="24"/>
      <w:lang w:eastAsia="lt-LT"/>
    </w:rPr>
  </w:style>
  <w:style w:type="paragraph" w:customStyle="1" w:styleId="xl296">
    <w:name w:val="xl296"/>
    <w:basedOn w:val="prastasis"/>
    <w:rsid w:val="0080752B"/>
    <w:pPr>
      <w:pBdr>
        <w:top w:val="single" w:sz="8"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top"/>
    </w:pPr>
    <w:rPr>
      <w:b/>
      <w:bCs/>
      <w:szCs w:val="24"/>
      <w:lang w:eastAsia="lt-LT"/>
    </w:rPr>
  </w:style>
  <w:style w:type="paragraph" w:customStyle="1" w:styleId="xl297">
    <w:name w:val="xl297"/>
    <w:basedOn w:val="prastasis"/>
    <w:rsid w:val="0080752B"/>
    <w:pPr>
      <w:pBdr>
        <w:top w:val="single" w:sz="8" w:space="0" w:color="auto"/>
        <w:bottom w:val="single" w:sz="8" w:space="0" w:color="auto"/>
      </w:pBdr>
      <w:shd w:val="clear" w:color="000000" w:fill="FFFF99"/>
      <w:spacing w:before="100" w:beforeAutospacing="1" w:after="100" w:afterAutospacing="1"/>
      <w:jc w:val="center"/>
      <w:textAlignment w:val="top"/>
    </w:pPr>
    <w:rPr>
      <w:b/>
      <w:bCs/>
      <w:szCs w:val="24"/>
      <w:lang w:eastAsia="lt-LT"/>
    </w:rPr>
  </w:style>
  <w:style w:type="paragraph" w:customStyle="1" w:styleId="xl298">
    <w:name w:val="xl298"/>
    <w:basedOn w:val="prastasis"/>
    <w:rsid w:val="0080752B"/>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textAlignment w:val="top"/>
    </w:pPr>
    <w:rPr>
      <w:b/>
      <w:bCs/>
      <w:szCs w:val="24"/>
      <w:lang w:eastAsia="lt-LT"/>
    </w:rPr>
  </w:style>
  <w:style w:type="paragraph" w:customStyle="1" w:styleId="xl299">
    <w:name w:val="xl299"/>
    <w:basedOn w:val="prastasis"/>
    <w:rsid w:val="0080752B"/>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16"/>
      <w:szCs w:val="16"/>
      <w:lang w:eastAsia="lt-LT"/>
    </w:rPr>
  </w:style>
  <w:style w:type="paragraph" w:customStyle="1" w:styleId="xl300">
    <w:name w:val="xl300"/>
    <w:basedOn w:val="prastasis"/>
    <w:rsid w:val="0080752B"/>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lang w:eastAsia="lt-LT"/>
    </w:rPr>
  </w:style>
  <w:style w:type="paragraph" w:customStyle="1" w:styleId="xl301">
    <w:name w:val="xl301"/>
    <w:basedOn w:val="prastasis"/>
    <w:rsid w:val="0080752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lang w:eastAsia="lt-LT"/>
    </w:rPr>
  </w:style>
  <w:style w:type="paragraph" w:customStyle="1" w:styleId="xl302">
    <w:name w:val="xl302"/>
    <w:basedOn w:val="prastasis"/>
    <w:rsid w:val="0080752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lang w:eastAsia="lt-LT"/>
    </w:rPr>
  </w:style>
  <w:style w:type="paragraph" w:styleId="Sraopastraipa">
    <w:name w:val="List Paragraph"/>
    <w:basedOn w:val="prastasis"/>
    <w:uiPriority w:val="34"/>
    <w:qFormat/>
    <w:rsid w:val="0080752B"/>
    <w:pPr>
      <w:ind w:left="720"/>
    </w:pPr>
    <w:rPr>
      <w:rFonts w:eastAsia="Calibri"/>
      <w:szCs w:val="24"/>
      <w:lang w:eastAsia="lt-LT"/>
    </w:rPr>
  </w:style>
  <w:style w:type="character" w:customStyle="1" w:styleId="apple-converted-space">
    <w:name w:val="apple-converted-space"/>
    <w:rsid w:val="0080752B"/>
  </w:style>
  <w:style w:type="paragraph" w:customStyle="1" w:styleId="Pagrindinistekstas1">
    <w:name w:val="Pagrindinis tekstas1"/>
    <w:rsid w:val="0080752B"/>
    <w:pPr>
      <w:suppressAutoHyphens/>
      <w:autoSpaceDE w:val="0"/>
      <w:ind w:firstLine="312"/>
      <w:jc w:val="both"/>
    </w:pPr>
    <w:rPr>
      <w:rFonts w:ascii="TIMESLT" w:hAnsi="TIMESLT"/>
      <w:lang w:val="en-US" w:eastAsia="ar-SA"/>
    </w:rPr>
  </w:style>
  <w:style w:type="paragraph" w:customStyle="1" w:styleId="font11">
    <w:name w:val="font11"/>
    <w:basedOn w:val="prastasis"/>
    <w:rsid w:val="000518CC"/>
    <w:pPr>
      <w:spacing w:before="100" w:beforeAutospacing="1" w:after="100" w:afterAutospacing="1"/>
    </w:pPr>
    <w:rPr>
      <w:rFonts w:ascii="Tahoma" w:hAnsi="Tahoma" w:cs="Tahoma"/>
      <w:b/>
      <w:bCs/>
      <w:color w:val="000000"/>
      <w:sz w:val="18"/>
      <w:szCs w:val="18"/>
      <w:lang w:eastAsia="lt-LT"/>
    </w:rPr>
  </w:style>
  <w:style w:type="paragraph" w:customStyle="1" w:styleId="xl303">
    <w:name w:val="xl303"/>
    <w:basedOn w:val="prastasis"/>
    <w:rsid w:val="000518CC"/>
    <w:pPr>
      <w:pBdr>
        <w:left w:val="single" w:sz="4" w:space="0" w:color="auto"/>
        <w:right w:val="single" w:sz="8" w:space="0" w:color="auto"/>
      </w:pBdr>
      <w:spacing w:before="100" w:beforeAutospacing="1" w:after="100" w:afterAutospacing="1"/>
      <w:jc w:val="center"/>
      <w:textAlignment w:val="top"/>
    </w:pPr>
    <w:rPr>
      <w:b/>
      <w:bCs/>
      <w:sz w:val="18"/>
      <w:szCs w:val="18"/>
      <w:lang w:eastAsia="lt-LT"/>
    </w:rPr>
  </w:style>
  <w:style w:type="paragraph" w:customStyle="1" w:styleId="xl304">
    <w:name w:val="xl304"/>
    <w:basedOn w:val="prastasis"/>
    <w:rsid w:val="000518CC"/>
    <w:pPr>
      <w:pBdr>
        <w:left w:val="single" w:sz="4" w:space="0" w:color="auto"/>
        <w:bottom w:val="single" w:sz="8" w:space="0" w:color="auto"/>
        <w:right w:val="single" w:sz="8" w:space="0" w:color="auto"/>
      </w:pBdr>
      <w:spacing w:before="100" w:beforeAutospacing="1" w:after="100" w:afterAutospacing="1"/>
      <w:jc w:val="center"/>
      <w:textAlignment w:val="top"/>
    </w:pPr>
    <w:rPr>
      <w:b/>
      <w:bCs/>
      <w:sz w:val="18"/>
      <w:szCs w:val="18"/>
      <w:lang w:eastAsia="lt-LT"/>
    </w:rPr>
  </w:style>
  <w:style w:type="paragraph" w:customStyle="1" w:styleId="xl305">
    <w:name w:val="xl305"/>
    <w:basedOn w:val="prastasis"/>
    <w:rsid w:val="000518CC"/>
    <w:pPr>
      <w:pBdr>
        <w:top w:val="single" w:sz="8" w:space="0" w:color="auto"/>
        <w:left w:val="single" w:sz="8" w:space="0" w:color="auto"/>
        <w:right w:val="single" w:sz="8" w:space="0" w:color="auto"/>
      </w:pBdr>
      <w:spacing w:before="100" w:beforeAutospacing="1" w:after="100" w:afterAutospacing="1"/>
      <w:jc w:val="center"/>
      <w:textAlignment w:val="top"/>
    </w:pPr>
    <w:rPr>
      <w:sz w:val="18"/>
      <w:szCs w:val="18"/>
      <w:lang w:eastAsia="lt-LT"/>
    </w:rPr>
  </w:style>
  <w:style w:type="paragraph" w:customStyle="1" w:styleId="xl306">
    <w:name w:val="xl306"/>
    <w:basedOn w:val="prastasis"/>
    <w:rsid w:val="000518CC"/>
    <w:pPr>
      <w:pBdr>
        <w:left w:val="single" w:sz="8" w:space="0" w:color="auto"/>
        <w:right w:val="single" w:sz="8" w:space="0" w:color="auto"/>
      </w:pBdr>
      <w:spacing w:before="100" w:beforeAutospacing="1" w:after="100" w:afterAutospacing="1"/>
      <w:jc w:val="center"/>
      <w:textAlignment w:val="top"/>
    </w:pPr>
    <w:rPr>
      <w:sz w:val="18"/>
      <w:szCs w:val="18"/>
      <w:lang w:eastAsia="lt-LT"/>
    </w:rPr>
  </w:style>
  <w:style w:type="paragraph" w:customStyle="1" w:styleId="xl307">
    <w:name w:val="xl307"/>
    <w:basedOn w:val="prastasis"/>
    <w:rsid w:val="000518CC"/>
    <w:pPr>
      <w:pBdr>
        <w:left w:val="single" w:sz="8" w:space="0" w:color="auto"/>
        <w:bottom w:val="single" w:sz="8" w:space="0" w:color="auto"/>
        <w:right w:val="single" w:sz="8" w:space="0" w:color="auto"/>
      </w:pBdr>
      <w:spacing w:before="100" w:beforeAutospacing="1" w:after="100" w:afterAutospacing="1"/>
      <w:jc w:val="center"/>
      <w:textAlignment w:val="top"/>
    </w:pPr>
    <w:rPr>
      <w:sz w:val="18"/>
      <w:szCs w:val="18"/>
      <w:lang w:eastAsia="lt-LT"/>
    </w:rPr>
  </w:style>
  <w:style w:type="paragraph" w:customStyle="1" w:styleId="xl308">
    <w:name w:val="xl308"/>
    <w:basedOn w:val="prastasis"/>
    <w:rsid w:val="000518CC"/>
    <w:pPr>
      <w:pBdr>
        <w:top w:val="single" w:sz="8" w:space="0" w:color="auto"/>
        <w:left w:val="single" w:sz="8" w:space="0" w:color="auto"/>
        <w:bottom w:val="single" w:sz="4" w:space="0" w:color="auto"/>
        <w:right w:val="single" w:sz="4" w:space="0" w:color="auto"/>
      </w:pBdr>
      <w:shd w:val="clear" w:color="000000" w:fill="FF99CC"/>
      <w:spacing w:before="100" w:beforeAutospacing="1" w:after="100" w:afterAutospacing="1"/>
      <w:textAlignment w:val="top"/>
    </w:pPr>
    <w:rPr>
      <w:b/>
      <w:bCs/>
      <w:sz w:val="18"/>
      <w:szCs w:val="18"/>
      <w:lang w:eastAsia="lt-LT"/>
    </w:rPr>
  </w:style>
  <w:style w:type="paragraph" w:customStyle="1" w:styleId="xl309">
    <w:name w:val="xl309"/>
    <w:basedOn w:val="prastasis"/>
    <w:rsid w:val="000518CC"/>
    <w:pPr>
      <w:pBdr>
        <w:top w:val="single" w:sz="8" w:space="0" w:color="auto"/>
        <w:left w:val="single" w:sz="4" w:space="0" w:color="auto"/>
        <w:bottom w:val="single" w:sz="4" w:space="0" w:color="auto"/>
        <w:right w:val="single" w:sz="4" w:space="0" w:color="auto"/>
      </w:pBdr>
      <w:shd w:val="clear" w:color="000000" w:fill="FF99CC"/>
      <w:spacing w:before="100" w:beforeAutospacing="1" w:after="100" w:afterAutospacing="1"/>
      <w:textAlignment w:val="top"/>
    </w:pPr>
    <w:rPr>
      <w:b/>
      <w:bCs/>
      <w:sz w:val="18"/>
      <w:szCs w:val="18"/>
      <w:lang w:eastAsia="lt-LT"/>
    </w:rPr>
  </w:style>
  <w:style w:type="paragraph" w:customStyle="1" w:styleId="xl310">
    <w:name w:val="xl310"/>
    <w:basedOn w:val="prastasis"/>
    <w:rsid w:val="000518CC"/>
    <w:pPr>
      <w:pBdr>
        <w:top w:val="single" w:sz="8" w:space="0" w:color="auto"/>
        <w:left w:val="single" w:sz="4" w:space="0" w:color="auto"/>
        <w:bottom w:val="single" w:sz="4" w:space="0" w:color="auto"/>
        <w:right w:val="single" w:sz="8" w:space="0" w:color="auto"/>
      </w:pBdr>
      <w:shd w:val="clear" w:color="000000" w:fill="FF99CC"/>
      <w:spacing w:before="100" w:beforeAutospacing="1" w:after="100" w:afterAutospacing="1"/>
      <w:textAlignment w:val="top"/>
    </w:pPr>
    <w:rPr>
      <w:b/>
      <w:bCs/>
      <w:sz w:val="18"/>
      <w:szCs w:val="18"/>
      <w:lang w:eastAsia="lt-LT"/>
    </w:rPr>
  </w:style>
  <w:style w:type="paragraph" w:customStyle="1" w:styleId="xl311">
    <w:name w:val="xl311"/>
    <w:basedOn w:val="prastasis"/>
    <w:rsid w:val="000518CC"/>
    <w:pPr>
      <w:pBdr>
        <w:top w:val="single" w:sz="4" w:space="0" w:color="auto"/>
        <w:left w:val="single" w:sz="8" w:space="0" w:color="auto"/>
        <w:bottom w:val="single" w:sz="4" w:space="0" w:color="auto"/>
      </w:pBdr>
      <w:spacing w:before="100" w:beforeAutospacing="1" w:after="100" w:afterAutospacing="1"/>
      <w:textAlignment w:val="top"/>
    </w:pPr>
    <w:rPr>
      <w:sz w:val="18"/>
      <w:szCs w:val="18"/>
      <w:lang w:eastAsia="lt-LT"/>
    </w:rPr>
  </w:style>
  <w:style w:type="paragraph" w:customStyle="1" w:styleId="xl312">
    <w:name w:val="xl312"/>
    <w:basedOn w:val="prastasis"/>
    <w:rsid w:val="000518CC"/>
    <w:pPr>
      <w:pBdr>
        <w:top w:val="single" w:sz="4" w:space="0" w:color="auto"/>
        <w:bottom w:val="single" w:sz="4" w:space="0" w:color="auto"/>
      </w:pBdr>
      <w:spacing w:before="100" w:beforeAutospacing="1" w:after="100" w:afterAutospacing="1"/>
      <w:textAlignment w:val="top"/>
    </w:pPr>
    <w:rPr>
      <w:sz w:val="18"/>
      <w:szCs w:val="18"/>
      <w:lang w:eastAsia="lt-LT"/>
    </w:rPr>
  </w:style>
  <w:style w:type="paragraph" w:customStyle="1" w:styleId="xl313">
    <w:name w:val="xl313"/>
    <w:basedOn w:val="prastasis"/>
    <w:rsid w:val="000518CC"/>
    <w:pPr>
      <w:pBdr>
        <w:top w:val="single" w:sz="4" w:space="0" w:color="auto"/>
        <w:bottom w:val="single" w:sz="4" w:space="0" w:color="auto"/>
        <w:right w:val="single" w:sz="8" w:space="0" w:color="auto"/>
      </w:pBdr>
      <w:spacing w:before="100" w:beforeAutospacing="1" w:after="100" w:afterAutospacing="1"/>
      <w:textAlignment w:val="top"/>
    </w:pPr>
    <w:rPr>
      <w:sz w:val="18"/>
      <w:szCs w:val="18"/>
      <w:lang w:eastAsia="lt-LT"/>
    </w:rPr>
  </w:style>
  <w:style w:type="paragraph" w:customStyle="1" w:styleId="xl314">
    <w:name w:val="xl314"/>
    <w:basedOn w:val="prastasis"/>
    <w:rsid w:val="000518CC"/>
    <w:pPr>
      <w:pBdr>
        <w:top w:val="single" w:sz="8" w:space="0" w:color="auto"/>
        <w:left w:val="single" w:sz="8" w:space="0" w:color="auto"/>
        <w:right w:val="single" w:sz="8" w:space="0" w:color="auto"/>
      </w:pBdr>
      <w:spacing w:before="100" w:beforeAutospacing="1" w:after="100" w:afterAutospacing="1"/>
      <w:jc w:val="center"/>
      <w:textAlignment w:val="top"/>
    </w:pPr>
    <w:rPr>
      <w:sz w:val="18"/>
      <w:szCs w:val="18"/>
      <w:lang w:eastAsia="lt-LT"/>
    </w:rPr>
  </w:style>
  <w:style w:type="paragraph" w:customStyle="1" w:styleId="xl315">
    <w:name w:val="xl315"/>
    <w:basedOn w:val="prastasis"/>
    <w:rsid w:val="000518CC"/>
    <w:pPr>
      <w:pBdr>
        <w:left w:val="single" w:sz="8" w:space="0" w:color="auto"/>
        <w:right w:val="single" w:sz="8" w:space="0" w:color="auto"/>
      </w:pBdr>
      <w:spacing w:before="100" w:beforeAutospacing="1" w:after="100" w:afterAutospacing="1"/>
      <w:jc w:val="center"/>
      <w:textAlignment w:val="top"/>
    </w:pPr>
    <w:rPr>
      <w:sz w:val="18"/>
      <w:szCs w:val="18"/>
      <w:lang w:eastAsia="lt-LT"/>
    </w:rPr>
  </w:style>
  <w:style w:type="paragraph" w:customStyle="1" w:styleId="xl316">
    <w:name w:val="xl316"/>
    <w:basedOn w:val="prastasis"/>
    <w:rsid w:val="000518CC"/>
    <w:pPr>
      <w:pBdr>
        <w:left w:val="single" w:sz="8" w:space="0" w:color="auto"/>
        <w:bottom w:val="single" w:sz="8" w:space="0" w:color="auto"/>
        <w:right w:val="single" w:sz="8" w:space="0" w:color="auto"/>
      </w:pBdr>
      <w:spacing w:before="100" w:beforeAutospacing="1" w:after="100" w:afterAutospacing="1"/>
      <w:jc w:val="center"/>
      <w:textAlignment w:val="top"/>
    </w:pPr>
    <w:rPr>
      <w:sz w:val="18"/>
      <w:szCs w:val="18"/>
      <w:lang w:eastAsia="lt-LT"/>
    </w:rPr>
  </w:style>
  <w:style w:type="paragraph" w:customStyle="1" w:styleId="xl317">
    <w:name w:val="xl317"/>
    <w:basedOn w:val="prastasis"/>
    <w:rsid w:val="000518CC"/>
    <w:pPr>
      <w:pBdr>
        <w:top w:val="single" w:sz="8" w:space="0" w:color="auto"/>
        <w:left w:val="single" w:sz="4" w:space="0" w:color="auto"/>
        <w:bottom w:val="single" w:sz="4" w:space="0" w:color="auto"/>
      </w:pBdr>
      <w:spacing w:before="100" w:beforeAutospacing="1" w:after="100" w:afterAutospacing="1"/>
      <w:jc w:val="center"/>
      <w:textAlignment w:val="top"/>
    </w:pPr>
    <w:rPr>
      <w:b/>
      <w:bCs/>
      <w:sz w:val="18"/>
      <w:szCs w:val="18"/>
      <w:lang w:eastAsia="lt-LT"/>
    </w:rPr>
  </w:style>
  <w:style w:type="paragraph" w:customStyle="1" w:styleId="xl318">
    <w:name w:val="xl318"/>
    <w:basedOn w:val="prastasis"/>
    <w:rsid w:val="000518CC"/>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lang w:eastAsia="lt-LT"/>
    </w:rPr>
  </w:style>
  <w:style w:type="paragraph" w:customStyle="1" w:styleId="xl319">
    <w:name w:val="xl319"/>
    <w:basedOn w:val="prastasis"/>
    <w:rsid w:val="000518CC"/>
    <w:pPr>
      <w:pBdr>
        <w:top w:val="single" w:sz="4" w:space="0" w:color="auto"/>
        <w:left w:val="single" w:sz="4" w:space="0" w:color="auto"/>
        <w:bottom w:val="single" w:sz="8" w:space="0" w:color="auto"/>
      </w:pBdr>
      <w:spacing w:before="100" w:beforeAutospacing="1" w:after="100" w:afterAutospacing="1"/>
      <w:jc w:val="center"/>
      <w:textAlignment w:val="top"/>
    </w:pPr>
    <w:rPr>
      <w:b/>
      <w:bCs/>
      <w:sz w:val="18"/>
      <w:szCs w:val="18"/>
      <w:lang w:eastAsia="lt-LT"/>
    </w:rPr>
  </w:style>
  <w:style w:type="paragraph" w:customStyle="1" w:styleId="xl320">
    <w:name w:val="xl320"/>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sz w:val="18"/>
      <w:szCs w:val="18"/>
      <w:lang w:eastAsia="lt-LT"/>
    </w:rPr>
  </w:style>
  <w:style w:type="paragraph" w:customStyle="1" w:styleId="xl321">
    <w:name w:val="xl321"/>
    <w:basedOn w:val="prastasis"/>
    <w:rsid w:val="000518C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sz w:val="18"/>
      <w:szCs w:val="18"/>
      <w:lang w:eastAsia="lt-LT"/>
    </w:rPr>
  </w:style>
  <w:style w:type="paragraph" w:customStyle="1" w:styleId="xl322">
    <w:name w:val="xl322"/>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sz w:val="18"/>
      <w:szCs w:val="18"/>
      <w:lang w:eastAsia="lt-LT"/>
    </w:rPr>
  </w:style>
  <w:style w:type="paragraph" w:customStyle="1" w:styleId="xl323">
    <w:name w:val="xl323"/>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6"/>
      <w:szCs w:val="16"/>
      <w:lang w:eastAsia="lt-LT"/>
    </w:rPr>
  </w:style>
  <w:style w:type="paragraph" w:customStyle="1" w:styleId="xl324">
    <w:name w:val="xl324"/>
    <w:basedOn w:val="prastasis"/>
    <w:rsid w:val="000518C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6"/>
      <w:szCs w:val="16"/>
      <w:lang w:eastAsia="lt-LT"/>
    </w:rPr>
  </w:style>
  <w:style w:type="paragraph" w:customStyle="1" w:styleId="xl325">
    <w:name w:val="xl325"/>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6"/>
      <w:szCs w:val="16"/>
      <w:lang w:eastAsia="lt-LT"/>
    </w:rPr>
  </w:style>
  <w:style w:type="paragraph" w:customStyle="1" w:styleId="xl326">
    <w:name w:val="xl326"/>
    <w:basedOn w:val="prastasis"/>
    <w:rsid w:val="000518CC"/>
    <w:pPr>
      <w:pBdr>
        <w:top w:val="single" w:sz="4" w:space="0" w:color="auto"/>
        <w:left w:val="single" w:sz="8" w:space="0" w:color="auto"/>
        <w:bottom w:val="single" w:sz="8" w:space="0" w:color="auto"/>
      </w:pBdr>
      <w:spacing w:before="100" w:beforeAutospacing="1" w:after="100" w:afterAutospacing="1"/>
      <w:textAlignment w:val="top"/>
    </w:pPr>
    <w:rPr>
      <w:sz w:val="18"/>
      <w:szCs w:val="18"/>
      <w:lang w:eastAsia="lt-LT"/>
    </w:rPr>
  </w:style>
  <w:style w:type="paragraph" w:customStyle="1" w:styleId="xl327">
    <w:name w:val="xl327"/>
    <w:basedOn w:val="prastasis"/>
    <w:rsid w:val="000518CC"/>
    <w:pPr>
      <w:pBdr>
        <w:top w:val="single" w:sz="4" w:space="0" w:color="auto"/>
        <w:bottom w:val="single" w:sz="8" w:space="0" w:color="auto"/>
      </w:pBdr>
      <w:spacing w:before="100" w:beforeAutospacing="1" w:after="100" w:afterAutospacing="1"/>
      <w:textAlignment w:val="top"/>
    </w:pPr>
    <w:rPr>
      <w:sz w:val="18"/>
      <w:szCs w:val="18"/>
      <w:lang w:eastAsia="lt-LT"/>
    </w:rPr>
  </w:style>
  <w:style w:type="paragraph" w:customStyle="1" w:styleId="xl328">
    <w:name w:val="xl328"/>
    <w:basedOn w:val="prastasis"/>
    <w:rsid w:val="000518CC"/>
    <w:pPr>
      <w:pBdr>
        <w:top w:val="single" w:sz="4" w:space="0" w:color="auto"/>
        <w:bottom w:val="single" w:sz="8" w:space="0" w:color="auto"/>
        <w:right w:val="single" w:sz="8" w:space="0" w:color="auto"/>
      </w:pBdr>
      <w:spacing w:before="100" w:beforeAutospacing="1" w:after="100" w:afterAutospacing="1"/>
      <w:textAlignment w:val="top"/>
    </w:pPr>
    <w:rPr>
      <w:sz w:val="18"/>
      <w:szCs w:val="18"/>
      <w:lang w:eastAsia="lt-LT"/>
    </w:rPr>
  </w:style>
  <w:style w:type="paragraph" w:customStyle="1" w:styleId="xl329">
    <w:name w:val="xl329"/>
    <w:basedOn w:val="prastasis"/>
    <w:rsid w:val="000518CC"/>
    <w:pPr>
      <w:pBdr>
        <w:top w:val="single" w:sz="8" w:space="0" w:color="auto"/>
        <w:left w:val="single" w:sz="8" w:space="0" w:color="auto"/>
        <w:bottom w:val="single" w:sz="4" w:space="0" w:color="auto"/>
      </w:pBdr>
      <w:spacing w:before="100" w:beforeAutospacing="1" w:after="100" w:afterAutospacing="1"/>
      <w:textAlignment w:val="top"/>
    </w:pPr>
    <w:rPr>
      <w:sz w:val="18"/>
      <w:szCs w:val="18"/>
      <w:lang w:eastAsia="lt-LT"/>
    </w:rPr>
  </w:style>
  <w:style w:type="paragraph" w:customStyle="1" w:styleId="xl330">
    <w:name w:val="xl330"/>
    <w:basedOn w:val="prastasis"/>
    <w:rsid w:val="000518CC"/>
    <w:pPr>
      <w:pBdr>
        <w:top w:val="single" w:sz="8" w:space="0" w:color="auto"/>
        <w:bottom w:val="single" w:sz="4" w:space="0" w:color="auto"/>
      </w:pBdr>
      <w:spacing w:before="100" w:beforeAutospacing="1" w:after="100" w:afterAutospacing="1"/>
      <w:textAlignment w:val="top"/>
    </w:pPr>
    <w:rPr>
      <w:sz w:val="18"/>
      <w:szCs w:val="18"/>
      <w:lang w:eastAsia="lt-LT"/>
    </w:rPr>
  </w:style>
  <w:style w:type="paragraph" w:customStyle="1" w:styleId="xl331">
    <w:name w:val="xl331"/>
    <w:basedOn w:val="prastasis"/>
    <w:rsid w:val="000518CC"/>
    <w:pPr>
      <w:pBdr>
        <w:top w:val="single" w:sz="8" w:space="0" w:color="auto"/>
        <w:bottom w:val="single" w:sz="4" w:space="0" w:color="auto"/>
        <w:right w:val="single" w:sz="8" w:space="0" w:color="auto"/>
      </w:pBdr>
      <w:spacing w:before="100" w:beforeAutospacing="1" w:after="100" w:afterAutospacing="1"/>
      <w:textAlignment w:val="top"/>
    </w:pPr>
    <w:rPr>
      <w:sz w:val="18"/>
      <w:szCs w:val="18"/>
      <w:lang w:eastAsia="lt-LT"/>
    </w:rPr>
  </w:style>
  <w:style w:type="paragraph" w:customStyle="1" w:styleId="xl332">
    <w:name w:val="xl332"/>
    <w:basedOn w:val="prastasis"/>
    <w:rsid w:val="000518CC"/>
    <w:pPr>
      <w:pBdr>
        <w:top w:val="single" w:sz="8" w:space="0" w:color="auto"/>
        <w:left w:val="single" w:sz="8" w:space="0" w:color="auto"/>
        <w:right w:val="single" w:sz="8" w:space="0" w:color="auto"/>
      </w:pBdr>
      <w:spacing w:before="100" w:beforeAutospacing="1" w:after="100" w:afterAutospacing="1"/>
      <w:jc w:val="center"/>
      <w:textAlignment w:val="top"/>
    </w:pPr>
    <w:rPr>
      <w:sz w:val="14"/>
      <w:szCs w:val="14"/>
      <w:lang w:eastAsia="lt-LT"/>
    </w:rPr>
  </w:style>
  <w:style w:type="paragraph" w:customStyle="1" w:styleId="xl333">
    <w:name w:val="xl333"/>
    <w:basedOn w:val="prastasis"/>
    <w:rsid w:val="000518CC"/>
    <w:pPr>
      <w:pBdr>
        <w:left w:val="single" w:sz="8" w:space="0" w:color="auto"/>
        <w:right w:val="single" w:sz="8" w:space="0" w:color="auto"/>
      </w:pBdr>
      <w:spacing w:before="100" w:beforeAutospacing="1" w:after="100" w:afterAutospacing="1"/>
      <w:jc w:val="center"/>
      <w:textAlignment w:val="top"/>
    </w:pPr>
    <w:rPr>
      <w:sz w:val="14"/>
      <w:szCs w:val="14"/>
      <w:lang w:eastAsia="lt-LT"/>
    </w:rPr>
  </w:style>
  <w:style w:type="paragraph" w:customStyle="1" w:styleId="xl334">
    <w:name w:val="xl334"/>
    <w:basedOn w:val="prastasis"/>
    <w:rsid w:val="000518CC"/>
    <w:pPr>
      <w:pBdr>
        <w:left w:val="single" w:sz="8" w:space="0" w:color="auto"/>
        <w:bottom w:val="single" w:sz="8" w:space="0" w:color="auto"/>
        <w:right w:val="single" w:sz="8" w:space="0" w:color="auto"/>
      </w:pBdr>
      <w:spacing w:before="100" w:beforeAutospacing="1" w:after="100" w:afterAutospacing="1"/>
      <w:jc w:val="center"/>
      <w:textAlignment w:val="top"/>
    </w:pPr>
    <w:rPr>
      <w:sz w:val="14"/>
      <w:szCs w:val="14"/>
      <w:lang w:eastAsia="lt-LT"/>
    </w:rPr>
  </w:style>
  <w:style w:type="paragraph" w:customStyle="1" w:styleId="xl335">
    <w:name w:val="xl335"/>
    <w:basedOn w:val="prastasis"/>
    <w:rsid w:val="000518CC"/>
    <w:pPr>
      <w:pBdr>
        <w:bottom w:val="single" w:sz="8" w:space="0" w:color="auto"/>
      </w:pBdr>
      <w:spacing w:before="100" w:beforeAutospacing="1" w:after="100" w:afterAutospacing="1"/>
      <w:jc w:val="center"/>
      <w:textAlignment w:val="top"/>
    </w:pPr>
    <w:rPr>
      <w:b/>
      <w:bCs/>
      <w:sz w:val="22"/>
      <w:szCs w:val="22"/>
      <w:lang w:eastAsia="lt-LT"/>
    </w:rPr>
  </w:style>
  <w:style w:type="paragraph" w:customStyle="1" w:styleId="xl336">
    <w:name w:val="xl336"/>
    <w:basedOn w:val="prastasis"/>
    <w:rsid w:val="000518CC"/>
    <w:pPr>
      <w:pBdr>
        <w:top w:val="single" w:sz="8" w:space="0" w:color="auto"/>
        <w:left w:val="single" w:sz="8" w:space="0" w:color="auto"/>
        <w:bottom w:val="single" w:sz="8" w:space="0" w:color="auto"/>
      </w:pBdr>
      <w:shd w:val="clear" w:color="000000" w:fill="FFFF99"/>
      <w:spacing w:before="100" w:beforeAutospacing="1" w:after="100" w:afterAutospacing="1"/>
      <w:jc w:val="center"/>
      <w:textAlignment w:val="top"/>
    </w:pPr>
    <w:rPr>
      <w:b/>
      <w:bCs/>
      <w:sz w:val="18"/>
      <w:szCs w:val="18"/>
      <w:lang w:eastAsia="lt-LT"/>
    </w:rPr>
  </w:style>
  <w:style w:type="paragraph" w:customStyle="1" w:styleId="xl337">
    <w:name w:val="xl337"/>
    <w:basedOn w:val="prastasis"/>
    <w:rsid w:val="000518CC"/>
    <w:pPr>
      <w:pBdr>
        <w:top w:val="single" w:sz="8" w:space="0" w:color="auto"/>
        <w:bottom w:val="single" w:sz="8" w:space="0" w:color="auto"/>
      </w:pBdr>
      <w:shd w:val="clear" w:color="000000" w:fill="FFFF99"/>
      <w:spacing w:before="100" w:beforeAutospacing="1" w:after="100" w:afterAutospacing="1"/>
      <w:jc w:val="center"/>
      <w:textAlignment w:val="top"/>
    </w:pPr>
    <w:rPr>
      <w:b/>
      <w:bCs/>
      <w:sz w:val="18"/>
      <w:szCs w:val="18"/>
      <w:lang w:eastAsia="lt-LT"/>
    </w:rPr>
  </w:style>
  <w:style w:type="paragraph" w:customStyle="1" w:styleId="xl338">
    <w:name w:val="xl338"/>
    <w:basedOn w:val="prastasis"/>
    <w:rsid w:val="000518CC"/>
    <w:pPr>
      <w:pBdr>
        <w:top w:val="single" w:sz="8" w:space="0" w:color="auto"/>
        <w:bottom w:val="single" w:sz="8" w:space="0" w:color="auto"/>
        <w:right w:val="single" w:sz="8" w:space="0" w:color="auto"/>
      </w:pBdr>
      <w:shd w:val="clear" w:color="000000" w:fill="FFFF99"/>
      <w:spacing w:before="100" w:beforeAutospacing="1" w:after="100" w:afterAutospacing="1"/>
      <w:jc w:val="center"/>
      <w:textAlignment w:val="top"/>
    </w:pPr>
    <w:rPr>
      <w:b/>
      <w:bCs/>
      <w:sz w:val="18"/>
      <w:szCs w:val="18"/>
      <w:lang w:eastAsia="lt-LT"/>
    </w:rPr>
  </w:style>
  <w:style w:type="paragraph" w:customStyle="1" w:styleId="xl339">
    <w:name w:val="xl339"/>
    <w:basedOn w:val="prastasis"/>
    <w:rsid w:val="000518CC"/>
    <w:pPr>
      <w:pBdr>
        <w:top w:val="single" w:sz="4" w:space="0" w:color="auto"/>
        <w:left w:val="single" w:sz="8" w:space="0" w:color="auto"/>
        <w:bottom w:val="single" w:sz="4" w:space="0" w:color="auto"/>
      </w:pBdr>
      <w:spacing w:before="100" w:beforeAutospacing="1" w:after="100" w:afterAutospacing="1"/>
      <w:jc w:val="center"/>
      <w:textAlignment w:val="top"/>
    </w:pPr>
    <w:rPr>
      <w:sz w:val="18"/>
      <w:szCs w:val="18"/>
      <w:lang w:eastAsia="lt-LT"/>
    </w:rPr>
  </w:style>
  <w:style w:type="paragraph" w:customStyle="1" w:styleId="xl340">
    <w:name w:val="xl340"/>
    <w:basedOn w:val="prastasis"/>
    <w:rsid w:val="000518CC"/>
    <w:pPr>
      <w:pBdr>
        <w:top w:val="single" w:sz="4" w:space="0" w:color="auto"/>
        <w:bottom w:val="single" w:sz="4" w:space="0" w:color="auto"/>
      </w:pBdr>
      <w:spacing w:before="100" w:beforeAutospacing="1" w:after="100" w:afterAutospacing="1"/>
      <w:jc w:val="center"/>
      <w:textAlignment w:val="top"/>
    </w:pPr>
    <w:rPr>
      <w:sz w:val="18"/>
      <w:szCs w:val="18"/>
      <w:lang w:eastAsia="lt-LT"/>
    </w:rPr>
  </w:style>
  <w:style w:type="paragraph" w:customStyle="1" w:styleId="xl341">
    <w:name w:val="xl341"/>
    <w:basedOn w:val="prastasis"/>
    <w:rsid w:val="000518CC"/>
    <w:pPr>
      <w:pBdr>
        <w:top w:val="single" w:sz="4" w:space="0" w:color="auto"/>
        <w:bottom w:val="single" w:sz="4" w:space="0" w:color="auto"/>
        <w:right w:val="single" w:sz="8" w:space="0" w:color="auto"/>
      </w:pBdr>
      <w:spacing w:before="100" w:beforeAutospacing="1" w:after="100" w:afterAutospacing="1"/>
      <w:jc w:val="center"/>
      <w:textAlignment w:val="top"/>
    </w:pPr>
    <w:rPr>
      <w:sz w:val="18"/>
      <w:szCs w:val="18"/>
      <w:lang w:eastAsia="lt-LT"/>
    </w:rPr>
  </w:style>
  <w:style w:type="paragraph" w:customStyle="1" w:styleId="xl342">
    <w:name w:val="xl342"/>
    <w:basedOn w:val="prastasis"/>
    <w:rsid w:val="000518CC"/>
    <w:pPr>
      <w:pBdr>
        <w:left w:val="single" w:sz="8" w:space="0" w:color="auto"/>
        <w:bottom w:val="single" w:sz="4" w:space="0" w:color="auto"/>
        <w:right w:val="single" w:sz="8" w:space="0" w:color="auto"/>
      </w:pBdr>
      <w:spacing w:before="100" w:beforeAutospacing="1" w:after="100" w:afterAutospacing="1"/>
      <w:textAlignment w:val="top"/>
    </w:pPr>
    <w:rPr>
      <w:sz w:val="18"/>
      <w:szCs w:val="18"/>
      <w:lang w:eastAsia="lt-LT"/>
    </w:rPr>
  </w:style>
  <w:style w:type="paragraph" w:customStyle="1" w:styleId="xl343">
    <w:name w:val="xl343"/>
    <w:basedOn w:val="prastasis"/>
    <w:rsid w:val="000518CC"/>
    <w:pPr>
      <w:pBdr>
        <w:top w:val="single" w:sz="4" w:space="0" w:color="auto"/>
        <w:left w:val="single" w:sz="8" w:space="0" w:color="auto"/>
        <w:right w:val="single" w:sz="8" w:space="0" w:color="auto"/>
      </w:pBdr>
      <w:spacing w:before="100" w:beforeAutospacing="1" w:after="100" w:afterAutospacing="1"/>
      <w:textAlignment w:val="top"/>
    </w:pPr>
    <w:rPr>
      <w:sz w:val="18"/>
      <w:szCs w:val="18"/>
      <w:lang w:eastAsia="lt-LT"/>
    </w:rPr>
  </w:style>
  <w:style w:type="paragraph" w:customStyle="1" w:styleId="xl344">
    <w:name w:val="xl344"/>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sz w:val="18"/>
      <w:szCs w:val="18"/>
      <w:lang w:eastAsia="lt-LT"/>
    </w:rPr>
  </w:style>
  <w:style w:type="paragraph" w:customStyle="1" w:styleId="xl345">
    <w:name w:val="xl345"/>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sz w:val="18"/>
      <w:szCs w:val="18"/>
      <w:lang w:eastAsia="lt-LT"/>
    </w:rPr>
  </w:style>
  <w:style w:type="paragraph" w:customStyle="1" w:styleId="xl346">
    <w:name w:val="xl346"/>
    <w:basedOn w:val="prastasis"/>
    <w:rsid w:val="000518CC"/>
    <w:pPr>
      <w:pBdr>
        <w:top w:val="single" w:sz="8" w:space="0" w:color="auto"/>
        <w:left w:val="single" w:sz="8" w:space="0" w:color="auto"/>
        <w:bottom w:val="single" w:sz="8" w:space="0" w:color="auto"/>
        <w:right w:val="single" w:sz="4" w:space="0" w:color="auto"/>
      </w:pBdr>
      <w:shd w:val="clear" w:color="000000" w:fill="CCFFCC"/>
      <w:spacing w:before="100" w:beforeAutospacing="1" w:after="100" w:afterAutospacing="1"/>
      <w:textAlignment w:val="top"/>
    </w:pPr>
    <w:rPr>
      <w:b/>
      <w:bCs/>
      <w:sz w:val="18"/>
      <w:szCs w:val="18"/>
      <w:lang w:eastAsia="lt-LT"/>
    </w:rPr>
  </w:style>
  <w:style w:type="paragraph" w:customStyle="1" w:styleId="xl347">
    <w:name w:val="xl347"/>
    <w:basedOn w:val="prastasis"/>
    <w:rsid w:val="000518CC"/>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textAlignment w:val="top"/>
    </w:pPr>
    <w:rPr>
      <w:b/>
      <w:bCs/>
      <w:sz w:val="18"/>
      <w:szCs w:val="18"/>
      <w:lang w:eastAsia="lt-LT"/>
    </w:rPr>
  </w:style>
  <w:style w:type="paragraph" w:customStyle="1" w:styleId="xl348">
    <w:name w:val="xl348"/>
    <w:basedOn w:val="prastasis"/>
    <w:rsid w:val="000518CC"/>
    <w:pPr>
      <w:pBdr>
        <w:top w:val="single" w:sz="8" w:space="0" w:color="auto"/>
        <w:left w:val="single" w:sz="4" w:space="0" w:color="auto"/>
        <w:bottom w:val="single" w:sz="8" w:space="0" w:color="auto"/>
        <w:right w:val="single" w:sz="8" w:space="0" w:color="auto"/>
      </w:pBdr>
      <w:shd w:val="clear" w:color="000000" w:fill="CCFFCC"/>
      <w:spacing w:before="100" w:beforeAutospacing="1" w:after="100" w:afterAutospacing="1"/>
      <w:textAlignment w:val="top"/>
    </w:pPr>
    <w:rPr>
      <w:b/>
      <w:bCs/>
      <w:sz w:val="18"/>
      <w:szCs w:val="18"/>
      <w:lang w:eastAsia="lt-LT"/>
    </w:rPr>
  </w:style>
  <w:style w:type="paragraph" w:customStyle="1" w:styleId="xl349">
    <w:name w:val="xl349"/>
    <w:basedOn w:val="prastasis"/>
    <w:rsid w:val="000518CC"/>
    <w:pPr>
      <w:pBdr>
        <w:top w:val="single" w:sz="8" w:space="0" w:color="auto"/>
        <w:left w:val="single" w:sz="8" w:space="0" w:color="auto"/>
        <w:right w:val="single" w:sz="8" w:space="0" w:color="auto"/>
      </w:pBdr>
      <w:spacing w:before="100" w:beforeAutospacing="1" w:after="100" w:afterAutospacing="1"/>
      <w:textAlignment w:val="top"/>
    </w:pPr>
    <w:rPr>
      <w:sz w:val="18"/>
      <w:szCs w:val="18"/>
      <w:lang w:eastAsia="lt-LT"/>
    </w:rPr>
  </w:style>
  <w:style w:type="paragraph" w:customStyle="1" w:styleId="xl350">
    <w:name w:val="xl350"/>
    <w:basedOn w:val="prastasis"/>
    <w:rsid w:val="000518CC"/>
    <w:pPr>
      <w:pBdr>
        <w:left w:val="single" w:sz="8" w:space="0" w:color="auto"/>
        <w:right w:val="single" w:sz="8" w:space="0" w:color="auto"/>
      </w:pBdr>
      <w:spacing w:before="100" w:beforeAutospacing="1" w:after="100" w:afterAutospacing="1"/>
      <w:textAlignment w:val="top"/>
    </w:pPr>
    <w:rPr>
      <w:sz w:val="18"/>
      <w:szCs w:val="18"/>
      <w:lang w:eastAsia="lt-LT"/>
    </w:rPr>
  </w:style>
  <w:style w:type="paragraph" w:customStyle="1" w:styleId="xl351">
    <w:name w:val="xl351"/>
    <w:basedOn w:val="prastasis"/>
    <w:rsid w:val="000518CC"/>
    <w:pPr>
      <w:pBdr>
        <w:left w:val="single" w:sz="8" w:space="0" w:color="auto"/>
        <w:bottom w:val="single" w:sz="8" w:space="0" w:color="auto"/>
        <w:right w:val="single" w:sz="8" w:space="0" w:color="auto"/>
      </w:pBdr>
      <w:spacing w:before="100" w:beforeAutospacing="1" w:after="100" w:afterAutospacing="1"/>
      <w:textAlignment w:val="top"/>
    </w:pPr>
    <w:rPr>
      <w:sz w:val="18"/>
      <w:szCs w:val="18"/>
      <w:lang w:eastAsia="lt-LT"/>
    </w:rPr>
  </w:style>
  <w:style w:type="paragraph" w:customStyle="1" w:styleId="xl352">
    <w:name w:val="xl352"/>
    <w:basedOn w:val="prastasis"/>
    <w:rsid w:val="000518CC"/>
    <w:pPr>
      <w:pBdr>
        <w:left w:val="single" w:sz="8" w:space="0" w:color="auto"/>
        <w:bottom w:val="single" w:sz="4" w:space="0" w:color="auto"/>
        <w:right w:val="single" w:sz="8" w:space="0" w:color="auto"/>
      </w:pBdr>
      <w:spacing w:before="100" w:beforeAutospacing="1" w:after="100" w:afterAutospacing="1"/>
      <w:jc w:val="center"/>
      <w:textAlignment w:val="center"/>
    </w:pPr>
    <w:rPr>
      <w:sz w:val="16"/>
      <w:szCs w:val="16"/>
      <w:lang w:eastAsia="lt-LT"/>
    </w:rPr>
  </w:style>
  <w:style w:type="paragraph" w:customStyle="1" w:styleId="xl353">
    <w:name w:val="xl353"/>
    <w:basedOn w:val="prastasis"/>
    <w:rsid w:val="000518CC"/>
    <w:pPr>
      <w:pBdr>
        <w:top w:val="single" w:sz="8"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b/>
      <w:bCs/>
      <w:sz w:val="18"/>
      <w:szCs w:val="18"/>
      <w:lang w:eastAsia="lt-LT"/>
    </w:rPr>
  </w:style>
  <w:style w:type="paragraph" w:customStyle="1" w:styleId="xl354">
    <w:name w:val="xl354"/>
    <w:basedOn w:val="prastasis"/>
    <w:rsid w:val="000518C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b/>
      <w:bCs/>
      <w:sz w:val="18"/>
      <w:szCs w:val="18"/>
      <w:lang w:eastAsia="lt-LT"/>
    </w:rPr>
  </w:style>
  <w:style w:type="paragraph" w:customStyle="1" w:styleId="xl355">
    <w:name w:val="xl355"/>
    <w:basedOn w:val="prastasis"/>
    <w:rsid w:val="000518C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lang w:eastAsia="lt-LT"/>
    </w:rPr>
  </w:style>
  <w:style w:type="paragraph" w:customStyle="1" w:styleId="xl356">
    <w:name w:val="xl356"/>
    <w:basedOn w:val="prastasis"/>
    <w:rsid w:val="000518C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 w:val="18"/>
      <w:szCs w:val="18"/>
      <w:lang w:eastAsia="lt-LT"/>
    </w:rPr>
  </w:style>
  <w:style w:type="paragraph" w:customStyle="1" w:styleId="xl357">
    <w:name w:val="xl357"/>
    <w:basedOn w:val="prastasis"/>
    <w:rsid w:val="000518CC"/>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jc w:val="right"/>
      <w:textAlignment w:val="top"/>
    </w:pPr>
    <w:rPr>
      <w:b/>
      <w:bCs/>
      <w:sz w:val="18"/>
      <w:szCs w:val="18"/>
      <w:lang w:eastAsia="lt-LT"/>
    </w:rPr>
  </w:style>
  <w:style w:type="paragraph" w:customStyle="1" w:styleId="xl358">
    <w:name w:val="xl358"/>
    <w:basedOn w:val="prastasis"/>
    <w:rsid w:val="000518CC"/>
    <w:pPr>
      <w:pBdr>
        <w:top w:val="single" w:sz="8" w:space="0" w:color="auto"/>
        <w:left w:val="single" w:sz="4" w:space="0" w:color="auto"/>
        <w:bottom w:val="single" w:sz="8" w:space="0" w:color="auto"/>
        <w:right w:val="single" w:sz="8" w:space="0" w:color="auto"/>
      </w:pBdr>
      <w:shd w:val="clear" w:color="000000" w:fill="CCFFCC"/>
      <w:spacing w:before="100" w:beforeAutospacing="1" w:after="100" w:afterAutospacing="1"/>
      <w:jc w:val="right"/>
      <w:textAlignment w:val="top"/>
    </w:pPr>
    <w:rPr>
      <w:b/>
      <w:bCs/>
      <w:sz w:val="18"/>
      <w:szCs w:val="18"/>
      <w:lang w:eastAsia="lt-LT"/>
    </w:rPr>
  </w:style>
  <w:style w:type="paragraph" w:customStyle="1" w:styleId="xl359">
    <w:name w:val="xl359"/>
    <w:basedOn w:val="prastasis"/>
    <w:rsid w:val="000518CC"/>
    <w:pPr>
      <w:pBdr>
        <w:top w:val="single" w:sz="8"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b/>
      <w:bCs/>
      <w:sz w:val="18"/>
      <w:szCs w:val="18"/>
      <w:lang w:eastAsia="lt-LT"/>
    </w:rPr>
  </w:style>
  <w:style w:type="paragraph" w:customStyle="1" w:styleId="xl360">
    <w:name w:val="xl360"/>
    <w:basedOn w:val="prastasis"/>
    <w:rsid w:val="000518CC"/>
    <w:pPr>
      <w:pBdr>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b/>
      <w:bCs/>
      <w:sz w:val="18"/>
      <w:szCs w:val="18"/>
      <w:lang w:eastAsia="lt-LT"/>
    </w:rPr>
  </w:style>
  <w:style w:type="paragraph" w:customStyle="1" w:styleId="xl361">
    <w:name w:val="xl361"/>
    <w:basedOn w:val="prastasis"/>
    <w:rsid w:val="000518CC"/>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b/>
      <w:bCs/>
      <w:sz w:val="18"/>
      <w:szCs w:val="18"/>
      <w:lang w:eastAsia="lt-LT"/>
    </w:rPr>
  </w:style>
  <w:style w:type="paragraph" w:customStyle="1" w:styleId="xl362">
    <w:name w:val="xl362"/>
    <w:basedOn w:val="prastasis"/>
    <w:rsid w:val="000518CC"/>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b/>
      <w:bCs/>
      <w:sz w:val="18"/>
      <w:szCs w:val="18"/>
      <w:lang w:eastAsia="lt-LT"/>
    </w:rPr>
  </w:style>
  <w:style w:type="paragraph" w:customStyle="1" w:styleId="xl363">
    <w:name w:val="xl363"/>
    <w:basedOn w:val="prastasis"/>
    <w:rsid w:val="000518CC"/>
    <w:pPr>
      <w:pBdr>
        <w:left w:val="single" w:sz="4" w:space="0" w:color="auto"/>
        <w:bottom w:val="single" w:sz="4" w:space="0" w:color="auto"/>
        <w:right w:val="single" w:sz="8" w:space="0" w:color="auto"/>
      </w:pBdr>
      <w:spacing w:before="100" w:beforeAutospacing="1" w:after="100" w:afterAutospacing="1"/>
      <w:jc w:val="center"/>
      <w:textAlignment w:val="top"/>
    </w:pPr>
    <w:rPr>
      <w:b/>
      <w:bCs/>
      <w:sz w:val="18"/>
      <w:szCs w:val="18"/>
      <w:lang w:eastAsia="lt-LT"/>
    </w:rPr>
  </w:style>
  <w:style w:type="paragraph" w:customStyle="1" w:styleId="xl364">
    <w:name w:val="xl364"/>
    <w:basedOn w:val="prastasis"/>
    <w:rsid w:val="000518CC"/>
    <w:pPr>
      <w:pBdr>
        <w:top w:val="single" w:sz="4" w:space="0" w:color="auto"/>
        <w:left w:val="single" w:sz="4" w:space="0" w:color="auto"/>
        <w:right w:val="single" w:sz="8" w:space="0" w:color="auto"/>
      </w:pBdr>
      <w:spacing w:before="100" w:beforeAutospacing="1" w:after="100" w:afterAutospacing="1"/>
      <w:jc w:val="center"/>
      <w:textAlignment w:val="top"/>
    </w:pPr>
    <w:rPr>
      <w:b/>
      <w:bCs/>
      <w:sz w:val="18"/>
      <w:szCs w:val="18"/>
      <w:lang w:eastAsia="lt-LT"/>
    </w:rPr>
  </w:style>
  <w:style w:type="paragraph" w:customStyle="1" w:styleId="xl365">
    <w:name w:val="xl365"/>
    <w:basedOn w:val="prastasis"/>
    <w:rsid w:val="000518CC"/>
    <w:pPr>
      <w:pBdr>
        <w:top w:val="single" w:sz="8" w:space="0" w:color="auto"/>
        <w:left w:val="single" w:sz="8" w:space="0" w:color="auto"/>
        <w:right w:val="single" w:sz="4" w:space="0" w:color="auto"/>
      </w:pBdr>
      <w:shd w:val="clear" w:color="000000" w:fill="99CCFF"/>
      <w:spacing w:before="100" w:beforeAutospacing="1" w:after="100" w:afterAutospacing="1"/>
      <w:jc w:val="center"/>
      <w:textAlignment w:val="top"/>
    </w:pPr>
    <w:rPr>
      <w:b/>
      <w:bCs/>
      <w:sz w:val="18"/>
      <w:szCs w:val="18"/>
      <w:lang w:eastAsia="lt-LT"/>
    </w:rPr>
  </w:style>
  <w:style w:type="paragraph" w:customStyle="1" w:styleId="xl366">
    <w:name w:val="xl366"/>
    <w:basedOn w:val="prastasis"/>
    <w:rsid w:val="000518CC"/>
    <w:pPr>
      <w:pBdr>
        <w:left w:val="single" w:sz="8" w:space="0" w:color="auto"/>
        <w:right w:val="single" w:sz="4" w:space="0" w:color="auto"/>
      </w:pBdr>
      <w:shd w:val="clear" w:color="000000" w:fill="99CCFF"/>
      <w:spacing w:before="100" w:beforeAutospacing="1" w:after="100" w:afterAutospacing="1"/>
      <w:jc w:val="center"/>
      <w:textAlignment w:val="top"/>
    </w:pPr>
    <w:rPr>
      <w:b/>
      <w:bCs/>
      <w:sz w:val="18"/>
      <w:szCs w:val="18"/>
      <w:lang w:eastAsia="lt-LT"/>
    </w:rPr>
  </w:style>
  <w:style w:type="paragraph" w:customStyle="1" w:styleId="xl367">
    <w:name w:val="xl367"/>
    <w:basedOn w:val="prastasis"/>
    <w:rsid w:val="000518CC"/>
    <w:pPr>
      <w:pBdr>
        <w:left w:val="single" w:sz="8" w:space="0" w:color="auto"/>
        <w:bottom w:val="single" w:sz="8" w:space="0" w:color="auto"/>
        <w:right w:val="single" w:sz="4" w:space="0" w:color="auto"/>
      </w:pBdr>
      <w:shd w:val="clear" w:color="000000" w:fill="99CCFF"/>
      <w:spacing w:before="100" w:beforeAutospacing="1" w:after="100" w:afterAutospacing="1"/>
      <w:jc w:val="center"/>
      <w:textAlignment w:val="top"/>
    </w:pPr>
    <w:rPr>
      <w:b/>
      <w:bCs/>
      <w:sz w:val="18"/>
      <w:szCs w:val="18"/>
      <w:lang w:eastAsia="lt-LT"/>
    </w:rPr>
  </w:style>
  <w:style w:type="paragraph" w:customStyle="1" w:styleId="xl368">
    <w:name w:val="xl368"/>
    <w:basedOn w:val="prastasis"/>
    <w:rsid w:val="000518CC"/>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top"/>
    </w:pPr>
    <w:rPr>
      <w:b/>
      <w:bCs/>
      <w:sz w:val="18"/>
      <w:szCs w:val="18"/>
      <w:lang w:eastAsia="lt-LT"/>
    </w:rPr>
  </w:style>
  <w:style w:type="paragraph" w:customStyle="1" w:styleId="xl369">
    <w:name w:val="xl369"/>
    <w:basedOn w:val="prastasis"/>
    <w:rsid w:val="000518CC"/>
    <w:pPr>
      <w:pBdr>
        <w:left w:val="single" w:sz="4" w:space="0" w:color="auto"/>
        <w:bottom w:val="single" w:sz="4" w:space="0" w:color="auto"/>
        <w:right w:val="single" w:sz="4" w:space="0" w:color="auto"/>
      </w:pBdr>
      <w:shd w:val="clear" w:color="000000" w:fill="99CCFF"/>
      <w:spacing w:before="100" w:beforeAutospacing="1" w:after="100" w:afterAutospacing="1"/>
      <w:textAlignment w:val="top"/>
    </w:pPr>
    <w:rPr>
      <w:b/>
      <w:bCs/>
      <w:sz w:val="18"/>
      <w:szCs w:val="18"/>
      <w:lang w:eastAsia="lt-LT"/>
    </w:rPr>
  </w:style>
  <w:style w:type="paragraph" w:customStyle="1" w:styleId="xl370">
    <w:name w:val="xl370"/>
    <w:basedOn w:val="prastasis"/>
    <w:rsid w:val="000518CC"/>
    <w:pPr>
      <w:pBdr>
        <w:left w:val="single" w:sz="4" w:space="0" w:color="auto"/>
        <w:bottom w:val="single" w:sz="4" w:space="0" w:color="auto"/>
        <w:right w:val="single" w:sz="8" w:space="0" w:color="auto"/>
      </w:pBdr>
      <w:shd w:val="clear" w:color="000000" w:fill="99CCFF"/>
      <w:spacing w:before="100" w:beforeAutospacing="1" w:after="100" w:afterAutospacing="1"/>
      <w:textAlignment w:val="top"/>
    </w:pPr>
    <w:rPr>
      <w:b/>
      <w:bCs/>
      <w:sz w:val="18"/>
      <w:szCs w:val="18"/>
      <w:lang w:eastAsia="lt-LT"/>
    </w:rPr>
  </w:style>
  <w:style w:type="paragraph" w:customStyle="1" w:styleId="xl371">
    <w:name w:val="xl371"/>
    <w:basedOn w:val="prastasis"/>
    <w:rsid w:val="000518CC"/>
    <w:pPr>
      <w:pBdr>
        <w:top w:val="single" w:sz="8" w:space="0" w:color="auto"/>
        <w:left w:val="single" w:sz="4" w:space="0" w:color="auto"/>
      </w:pBdr>
      <w:spacing w:before="100" w:beforeAutospacing="1" w:after="100" w:afterAutospacing="1"/>
      <w:textAlignment w:val="top"/>
    </w:pPr>
    <w:rPr>
      <w:sz w:val="18"/>
      <w:szCs w:val="18"/>
      <w:lang w:eastAsia="lt-LT"/>
    </w:rPr>
  </w:style>
  <w:style w:type="paragraph" w:customStyle="1" w:styleId="xl372">
    <w:name w:val="xl372"/>
    <w:basedOn w:val="prastasis"/>
    <w:rsid w:val="000518CC"/>
    <w:pPr>
      <w:pBdr>
        <w:left w:val="single" w:sz="4" w:space="0" w:color="auto"/>
      </w:pBdr>
      <w:spacing w:before="100" w:beforeAutospacing="1" w:after="100" w:afterAutospacing="1"/>
      <w:textAlignment w:val="top"/>
    </w:pPr>
    <w:rPr>
      <w:sz w:val="18"/>
      <w:szCs w:val="18"/>
      <w:lang w:eastAsia="lt-LT"/>
    </w:rPr>
  </w:style>
  <w:style w:type="paragraph" w:customStyle="1" w:styleId="xl373">
    <w:name w:val="xl373"/>
    <w:basedOn w:val="prastasis"/>
    <w:rsid w:val="000518CC"/>
    <w:pPr>
      <w:pBdr>
        <w:left w:val="single" w:sz="4" w:space="0" w:color="auto"/>
        <w:bottom w:val="single" w:sz="8" w:space="0" w:color="auto"/>
      </w:pBdr>
      <w:spacing w:before="100" w:beforeAutospacing="1" w:after="100" w:afterAutospacing="1"/>
      <w:textAlignment w:val="top"/>
    </w:pPr>
    <w:rPr>
      <w:sz w:val="18"/>
      <w:szCs w:val="18"/>
      <w:lang w:eastAsia="lt-LT"/>
    </w:rPr>
  </w:style>
  <w:style w:type="paragraph" w:customStyle="1" w:styleId="xl374">
    <w:name w:val="xl374"/>
    <w:basedOn w:val="prastasis"/>
    <w:rsid w:val="000518CC"/>
    <w:pPr>
      <w:pBdr>
        <w:left w:val="single" w:sz="8" w:space="0" w:color="auto"/>
        <w:bottom w:val="single" w:sz="4" w:space="0" w:color="auto"/>
        <w:right w:val="single" w:sz="8" w:space="0" w:color="auto"/>
      </w:pBdr>
      <w:spacing w:before="100" w:beforeAutospacing="1" w:after="100" w:afterAutospacing="1"/>
      <w:jc w:val="center"/>
      <w:textAlignment w:val="top"/>
    </w:pPr>
    <w:rPr>
      <w:sz w:val="18"/>
      <w:szCs w:val="18"/>
      <w:lang w:eastAsia="lt-LT"/>
    </w:rPr>
  </w:style>
  <w:style w:type="paragraph" w:customStyle="1" w:styleId="xl375">
    <w:name w:val="xl375"/>
    <w:basedOn w:val="prastasis"/>
    <w:rsid w:val="000518CC"/>
    <w:pPr>
      <w:pBdr>
        <w:top w:val="single" w:sz="4" w:space="0" w:color="auto"/>
        <w:left w:val="single" w:sz="8" w:space="0" w:color="auto"/>
        <w:right w:val="single" w:sz="8" w:space="0" w:color="auto"/>
      </w:pBdr>
      <w:spacing w:before="100" w:beforeAutospacing="1" w:after="100" w:afterAutospacing="1"/>
      <w:jc w:val="center"/>
      <w:textAlignment w:val="top"/>
    </w:pPr>
    <w:rPr>
      <w:sz w:val="18"/>
      <w:szCs w:val="18"/>
      <w:lang w:eastAsia="lt-LT"/>
    </w:rPr>
  </w:style>
  <w:style w:type="paragraph" w:customStyle="1" w:styleId="xl376">
    <w:name w:val="xl376"/>
    <w:basedOn w:val="prastasis"/>
    <w:rsid w:val="000518CC"/>
    <w:pPr>
      <w:pBdr>
        <w:left w:val="single" w:sz="8" w:space="0" w:color="auto"/>
        <w:right w:val="single" w:sz="8" w:space="0" w:color="auto"/>
      </w:pBdr>
      <w:spacing w:before="100" w:beforeAutospacing="1" w:after="100" w:afterAutospacing="1"/>
      <w:jc w:val="center"/>
      <w:textAlignment w:val="center"/>
    </w:pPr>
    <w:rPr>
      <w:sz w:val="16"/>
      <w:szCs w:val="16"/>
      <w:lang w:eastAsia="lt-LT"/>
    </w:rPr>
  </w:style>
  <w:style w:type="paragraph" w:customStyle="1" w:styleId="xl377">
    <w:name w:val="xl377"/>
    <w:basedOn w:val="prastasis"/>
    <w:rsid w:val="000518CC"/>
    <w:pPr>
      <w:pBdr>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lang w:eastAsia="lt-LT"/>
    </w:rPr>
  </w:style>
  <w:style w:type="paragraph" w:customStyle="1" w:styleId="xl378">
    <w:name w:val="xl378"/>
    <w:basedOn w:val="prastasis"/>
    <w:rsid w:val="0005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lang w:eastAsia="lt-LT"/>
    </w:rPr>
  </w:style>
  <w:style w:type="paragraph" w:customStyle="1" w:styleId="xl379">
    <w:name w:val="xl379"/>
    <w:basedOn w:val="prastasis"/>
    <w:rsid w:val="000518CC"/>
    <w:pPr>
      <w:pBdr>
        <w:left w:val="single" w:sz="4" w:space="0" w:color="auto"/>
        <w:right w:val="single" w:sz="4" w:space="0" w:color="auto"/>
      </w:pBdr>
      <w:spacing w:before="100" w:beforeAutospacing="1" w:after="100" w:afterAutospacing="1"/>
      <w:jc w:val="center"/>
      <w:textAlignment w:val="top"/>
    </w:pPr>
    <w:rPr>
      <w:b/>
      <w:bCs/>
      <w:sz w:val="18"/>
      <w:szCs w:val="18"/>
      <w:lang w:eastAsia="lt-LT"/>
    </w:rPr>
  </w:style>
  <w:style w:type="paragraph" w:customStyle="1" w:styleId="xl380">
    <w:name w:val="xl380"/>
    <w:basedOn w:val="prastasis"/>
    <w:rsid w:val="000518CC"/>
    <w:pPr>
      <w:pBdr>
        <w:top w:val="single" w:sz="8" w:space="0" w:color="auto"/>
        <w:left w:val="single" w:sz="4" w:space="0" w:color="auto"/>
        <w:right w:val="single" w:sz="4" w:space="0" w:color="auto"/>
      </w:pBdr>
      <w:shd w:val="clear" w:color="000000" w:fill="CCFFCC"/>
      <w:spacing w:before="100" w:beforeAutospacing="1" w:after="100" w:afterAutospacing="1"/>
      <w:jc w:val="center"/>
      <w:textAlignment w:val="top"/>
    </w:pPr>
    <w:rPr>
      <w:b/>
      <w:bCs/>
      <w:sz w:val="18"/>
      <w:szCs w:val="18"/>
      <w:lang w:eastAsia="lt-LT"/>
    </w:rPr>
  </w:style>
  <w:style w:type="paragraph" w:customStyle="1" w:styleId="xl381">
    <w:name w:val="xl381"/>
    <w:basedOn w:val="prastasis"/>
    <w:rsid w:val="000518CC"/>
    <w:pPr>
      <w:pBdr>
        <w:left w:val="single" w:sz="4" w:space="0" w:color="auto"/>
        <w:right w:val="single" w:sz="4" w:space="0" w:color="auto"/>
      </w:pBdr>
      <w:shd w:val="clear" w:color="000000" w:fill="CCFFCC"/>
      <w:spacing w:before="100" w:beforeAutospacing="1" w:after="100" w:afterAutospacing="1"/>
      <w:jc w:val="center"/>
      <w:textAlignment w:val="top"/>
    </w:pPr>
    <w:rPr>
      <w:b/>
      <w:bCs/>
      <w:sz w:val="18"/>
      <w:szCs w:val="18"/>
      <w:lang w:eastAsia="lt-LT"/>
    </w:rPr>
  </w:style>
  <w:style w:type="paragraph" w:customStyle="1" w:styleId="xl382">
    <w:name w:val="xl382"/>
    <w:basedOn w:val="prastasis"/>
    <w:rsid w:val="000518CC"/>
    <w:pPr>
      <w:pBdr>
        <w:left w:val="single" w:sz="4" w:space="0" w:color="auto"/>
        <w:bottom w:val="single" w:sz="8" w:space="0" w:color="auto"/>
        <w:right w:val="single" w:sz="4" w:space="0" w:color="auto"/>
      </w:pBdr>
      <w:shd w:val="clear" w:color="000000" w:fill="CCFFCC"/>
      <w:spacing w:before="100" w:beforeAutospacing="1" w:after="100" w:afterAutospacing="1"/>
      <w:jc w:val="center"/>
      <w:textAlignment w:val="top"/>
    </w:pPr>
    <w:rPr>
      <w:b/>
      <w:bCs/>
      <w:sz w:val="18"/>
      <w:szCs w:val="18"/>
      <w:lang w:eastAsia="lt-LT"/>
    </w:rPr>
  </w:style>
  <w:style w:type="paragraph" w:customStyle="1" w:styleId="xl383">
    <w:name w:val="xl383"/>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8"/>
      <w:szCs w:val="18"/>
      <w:lang w:eastAsia="lt-LT"/>
    </w:rPr>
  </w:style>
  <w:style w:type="paragraph" w:customStyle="1" w:styleId="xl384">
    <w:name w:val="xl384"/>
    <w:basedOn w:val="prastasis"/>
    <w:rsid w:val="000518CC"/>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8"/>
      <w:szCs w:val="18"/>
      <w:lang w:eastAsia="lt-LT"/>
    </w:rPr>
  </w:style>
  <w:style w:type="paragraph" w:customStyle="1" w:styleId="xl385">
    <w:name w:val="xl385"/>
    <w:basedOn w:val="prastasis"/>
    <w:rsid w:val="000518C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sz w:val="18"/>
      <w:szCs w:val="18"/>
      <w:lang w:eastAsia="lt-LT"/>
    </w:rPr>
  </w:style>
  <w:style w:type="paragraph" w:customStyle="1" w:styleId="xl386">
    <w:name w:val="xl386"/>
    <w:basedOn w:val="prastasis"/>
    <w:rsid w:val="0005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eastAsia="lt-LT"/>
    </w:rPr>
  </w:style>
  <w:style w:type="paragraph" w:customStyle="1" w:styleId="xl387">
    <w:name w:val="xl387"/>
    <w:basedOn w:val="prastasis"/>
    <w:rsid w:val="000518C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sz w:val="18"/>
      <w:szCs w:val="18"/>
      <w:lang w:eastAsia="lt-LT"/>
    </w:rPr>
  </w:style>
  <w:style w:type="paragraph" w:customStyle="1" w:styleId="xl388">
    <w:name w:val="xl388"/>
    <w:basedOn w:val="prastasis"/>
    <w:rsid w:val="000518CC"/>
    <w:pPr>
      <w:pBdr>
        <w:top w:val="single" w:sz="4" w:space="0" w:color="auto"/>
        <w:left w:val="single" w:sz="8" w:space="0" w:color="auto"/>
        <w:bottom w:val="single" w:sz="4" w:space="0" w:color="auto"/>
      </w:pBdr>
      <w:spacing w:before="100" w:beforeAutospacing="1" w:after="100" w:afterAutospacing="1"/>
      <w:jc w:val="center"/>
      <w:textAlignment w:val="top"/>
    </w:pPr>
    <w:rPr>
      <w:sz w:val="18"/>
      <w:szCs w:val="18"/>
      <w:lang w:eastAsia="lt-LT"/>
    </w:rPr>
  </w:style>
  <w:style w:type="paragraph" w:customStyle="1" w:styleId="xl389">
    <w:name w:val="xl389"/>
    <w:basedOn w:val="prastasis"/>
    <w:rsid w:val="000518CC"/>
    <w:pPr>
      <w:pBdr>
        <w:top w:val="single" w:sz="4" w:space="0" w:color="auto"/>
        <w:bottom w:val="single" w:sz="4" w:space="0" w:color="auto"/>
      </w:pBdr>
      <w:spacing w:before="100" w:beforeAutospacing="1" w:after="100" w:afterAutospacing="1"/>
      <w:jc w:val="center"/>
      <w:textAlignment w:val="top"/>
    </w:pPr>
    <w:rPr>
      <w:sz w:val="18"/>
      <w:szCs w:val="18"/>
      <w:lang w:eastAsia="lt-LT"/>
    </w:rPr>
  </w:style>
  <w:style w:type="paragraph" w:customStyle="1" w:styleId="xl390">
    <w:name w:val="xl390"/>
    <w:basedOn w:val="prastasis"/>
    <w:rsid w:val="000518CC"/>
    <w:pPr>
      <w:pBdr>
        <w:top w:val="single" w:sz="4" w:space="0" w:color="auto"/>
        <w:bottom w:val="single" w:sz="4" w:space="0" w:color="auto"/>
        <w:right w:val="single" w:sz="8" w:space="0" w:color="auto"/>
      </w:pBdr>
      <w:spacing w:before="100" w:beforeAutospacing="1" w:after="100" w:afterAutospacing="1"/>
      <w:jc w:val="center"/>
      <w:textAlignment w:val="top"/>
    </w:pPr>
    <w:rPr>
      <w:sz w:val="18"/>
      <w:szCs w:val="18"/>
      <w:lang w:eastAsia="lt-LT"/>
    </w:rPr>
  </w:style>
  <w:style w:type="paragraph" w:customStyle="1" w:styleId="xl391">
    <w:name w:val="xl391"/>
    <w:basedOn w:val="prastasis"/>
    <w:rsid w:val="000518CC"/>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textAlignment w:val="top"/>
    </w:pPr>
    <w:rPr>
      <w:b/>
      <w:bCs/>
      <w:sz w:val="18"/>
      <w:szCs w:val="18"/>
      <w:lang w:eastAsia="lt-LT"/>
    </w:rPr>
  </w:style>
  <w:style w:type="paragraph" w:customStyle="1" w:styleId="xl392">
    <w:name w:val="xl392"/>
    <w:basedOn w:val="prastasis"/>
    <w:rsid w:val="000518CC"/>
    <w:pPr>
      <w:pBdr>
        <w:top w:val="single" w:sz="4" w:space="0" w:color="auto"/>
        <w:left w:val="single" w:sz="4" w:space="0" w:color="auto"/>
        <w:bottom w:val="single" w:sz="8" w:space="0" w:color="auto"/>
        <w:right w:val="single" w:sz="8" w:space="0" w:color="auto"/>
      </w:pBdr>
      <w:shd w:val="clear" w:color="000000" w:fill="CCFFCC"/>
      <w:spacing w:before="100" w:beforeAutospacing="1" w:after="100" w:afterAutospacing="1"/>
      <w:textAlignment w:val="top"/>
    </w:pPr>
    <w:rPr>
      <w:b/>
      <w:bCs/>
      <w:sz w:val="18"/>
      <w:szCs w:val="18"/>
      <w:lang w:eastAsia="lt-LT"/>
    </w:rPr>
  </w:style>
  <w:style w:type="paragraph" w:customStyle="1" w:styleId="xl393">
    <w:name w:val="xl393"/>
    <w:basedOn w:val="prastasis"/>
    <w:rsid w:val="000518CC"/>
    <w:pPr>
      <w:pBdr>
        <w:top w:val="single" w:sz="4" w:space="0" w:color="auto"/>
        <w:left w:val="single" w:sz="4" w:space="0" w:color="auto"/>
        <w:right w:val="single" w:sz="4" w:space="0" w:color="auto"/>
      </w:pBdr>
      <w:spacing w:before="100" w:beforeAutospacing="1" w:after="100" w:afterAutospacing="1"/>
      <w:jc w:val="center"/>
      <w:textAlignment w:val="top"/>
    </w:pPr>
    <w:rPr>
      <w:b/>
      <w:bCs/>
      <w:sz w:val="18"/>
      <w:szCs w:val="18"/>
      <w:lang w:eastAsia="lt-LT"/>
    </w:rPr>
  </w:style>
  <w:style w:type="paragraph" w:customStyle="1" w:styleId="xl394">
    <w:name w:val="xl394"/>
    <w:basedOn w:val="prastasis"/>
    <w:rsid w:val="000518CC"/>
    <w:pPr>
      <w:pBdr>
        <w:top w:val="single" w:sz="4" w:space="0" w:color="auto"/>
        <w:left w:val="single" w:sz="8" w:space="0" w:color="auto"/>
        <w:right w:val="single" w:sz="8" w:space="0" w:color="auto"/>
      </w:pBdr>
      <w:spacing w:before="100" w:beforeAutospacing="1" w:after="100" w:afterAutospacing="1"/>
      <w:jc w:val="center"/>
      <w:textAlignment w:val="center"/>
    </w:pPr>
    <w:rPr>
      <w:sz w:val="16"/>
      <w:szCs w:val="16"/>
      <w:lang w:eastAsia="lt-LT"/>
    </w:rPr>
  </w:style>
  <w:style w:type="paragraph" w:customStyle="1" w:styleId="xl395">
    <w:name w:val="xl395"/>
    <w:basedOn w:val="prastasis"/>
    <w:rsid w:val="000518CC"/>
    <w:pPr>
      <w:pBdr>
        <w:top w:val="single" w:sz="8" w:space="0" w:color="auto"/>
        <w:left w:val="single" w:sz="8" w:space="0" w:color="auto"/>
        <w:right w:val="single" w:sz="8" w:space="0" w:color="auto"/>
      </w:pBdr>
      <w:spacing w:before="100" w:beforeAutospacing="1" w:after="100" w:afterAutospacing="1"/>
      <w:jc w:val="center"/>
      <w:textAlignment w:val="top"/>
    </w:pPr>
    <w:rPr>
      <w:sz w:val="14"/>
      <w:szCs w:val="14"/>
      <w:lang w:eastAsia="lt-LT"/>
    </w:rPr>
  </w:style>
  <w:style w:type="paragraph" w:customStyle="1" w:styleId="xl396">
    <w:name w:val="xl396"/>
    <w:basedOn w:val="prastasis"/>
    <w:rsid w:val="000518CC"/>
    <w:pPr>
      <w:pBdr>
        <w:left w:val="single" w:sz="8" w:space="0" w:color="auto"/>
        <w:right w:val="single" w:sz="8" w:space="0" w:color="auto"/>
      </w:pBdr>
      <w:spacing w:before="100" w:beforeAutospacing="1" w:after="100" w:afterAutospacing="1"/>
      <w:jc w:val="center"/>
      <w:textAlignment w:val="top"/>
    </w:pPr>
    <w:rPr>
      <w:sz w:val="14"/>
      <w:szCs w:val="14"/>
      <w:lang w:eastAsia="lt-LT"/>
    </w:rPr>
  </w:style>
  <w:style w:type="paragraph" w:customStyle="1" w:styleId="xl397">
    <w:name w:val="xl397"/>
    <w:basedOn w:val="prastasis"/>
    <w:rsid w:val="000518CC"/>
    <w:pPr>
      <w:pBdr>
        <w:left w:val="single" w:sz="8" w:space="0" w:color="auto"/>
        <w:bottom w:val="single" w:sz="8" w:space="0" w:color="auto"/>
        <w:right w:val="single" w:sz="8" w:space="0" w:color="auto"/>
      </w:pBdr>
      <w:spacing w:before="100" w:beforeAutospacing="1" w:after="100" w:afterAutospacing="1"/>
      <w:jc w:val="center"/>
      <w:textAlignment w:val="top"/>
    </w:pPr>
    <w:rPr>
      <w:sz w:val="14"/>
      <w:szCs w:val="14"/>
      <w:lang w:eastAsia="lt-LT"/>
    </w:rPr>
  </w:style>
  <w:style w:type="paragraph" w:customStyle="1" w:styleId="xl398">
    <w:name w:val="xl398"/>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sz w:val="18"/>
      <w:szCs w:val="18"/>
      <w:lang w:eastAsia="lt-LT"/>
    </w:rPr>
  </w:style>
  <w:style w:type="paragraph" w:customStyle="1" w:styleId="xl399">
    <w:name w:val="xl399"/>
    <w:basedOn w:val="prastasis"/>
    <w:rsid w:val="000518C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sz w:val="18"/>
      <w:szCs w:val="18"/>
      <w:lang w:eastAsia="lt-LT"/>
    </w:rPr>
  </w:style>
  <w:style w:type="paragraph" w:customStyle="1" w:styleId="xl400">
    <w:name w:val="xl400"/>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sz w:val="18"/>
      <w:szCs w:val="18"/>
      <w:lang w:eastAsia="lt-LT"/>
    </w:rPr>
  </w:style>
  <w:style w:type="paragraph" w:customStyle="1" w:styleId="xl401">
    <w:name w:val="xl401"/>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b/>
      <w:bCs/>
      <w:sz w:val="18"/>
      <w:szCs w:val="18"/>
      <w:lang w:eastAsia="lt-LT"/>
    </w:rPr>
  </w:style>
  <w:style w:type="paragraph" w:customStyle="1" w:styleId="xl402">
    <w:name w:val="xl402"/>
    <w:basedOn w:val="prastasis"/>
    <w:rsid w:val="000518C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b/>
      <w:bCs/>
      <w:sz w:val="18"/>
      <w:szCs w:val="18"/>
      <w:lang w:eastAsia="lt-LT"/>
    </w:rPr>
  </w:style>
  <w:style w:type="paragraph" w:customStyle="1" w:styleId="xl403">
    <w:name w:val="xl403"/>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b/>
      <w:bCs/>
      <w:sz w:val="18"/>
      <w:szCs w:val="18"/>
      <w:lang w:eastAsia="lt-LT"/>
    </w:rPr>
  </w:style>
  <w:style w:type="paragraph" w:customStyle="1" w:styleId="xl404">
    <w:name w:val="xl404"/>
    <w:basedOn w:val="prastasis"/>
    <w:rsid w:val="000518CC"/>
    <w:pPr>
      <w:spacing w:before="100" w:beforeAutospacing="1" w:after="100" w:afterAutospacing="1"/>
      <w:jc w:val="center"/>
      <w:textAlignment w:val="top"/>
    </w:pPr>
    <w:rPr>
      <w:szCs w:val="24"/>
      <w:lang w:eastAsia="lt-LT"/>
    </w:rPr>
  </w:style>
  <w:style w:type="paragraph" w:customStyle="1" w:styleId="xl405">
    <w:name w:val="xl405"/>
    <w:basedOn w:val="prastasis"/>
    <w:rsid w:val="000518CC"/>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top"/>
    </w:pPr>
    <w:rPr>
      <w:b/>
      <w:bCs/>
      <w:sz w:val="18"/>
      <w:szCs w:val="18"/>
      <w:lang w:eastAsia="lt-LT"/>
    </w:rPr>
  </w:style>
  <w:style w:type="paragraph" w:customStyle="1" w:styleId="xl406">
    <w:name w:val="xl406"/>
    <w:basedOn w:val="prastasis"/>
    <w:rsid w:val="000518CC"/>
    <w:pPr>
      <w:pBdr>
        <w:top w:val="single" w:sz="8" w:space="0" w:color="auto"/>
        <w:bottom w:val="single" w:sz="8" w:space="0" w:color="auto"/>
      </w:pBdr>
      <w:shd w:val="clear" w:color="000000" w:fill="D9D9D9"/>
      <w:spacing w:before="100" w:beforeAutospacing="1" w:after="100" w:afterAutospacing="1"/>
      <w:jc w:val="center"/>
      <w:textAlignment w:val="top"/>
    </w:pPr>
    <w:rPr>
      <w:b/>
      <w:bCs/>
      <w:sz w:val="18"/>
      <w:szCs w:val="18"/>
      <w:lang w:eastAsia="lt-LT"/>
    </w:rPr>
  </w:style>
  <w:style w:type="paragraph" w:customStyle="1" w:styleId="xl407">
    <w:name w:val="xl407"/>
    <w:basedOn w:val="prastasis"/>
    <w:rsid w:val="000518CC"/>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top"/>
    </w:pPr>
    <w:rPr>
      <w:b/>
      <w:bCs/>
      <w:sz w:val="18"/>
      <w:szCs w:val="18"/>
      <w:lang w:eastAsia="lt-LT"/>
    </w:rPr>
  </w:style>
  <w:style w:type="paragraph" w:customStyle="1" w:styleId="xl408">
    <w:name w:val="xl408"/>
    <w:basedOn w:val="prastasis"/>
    <w:rsid w:val="000518CC"/>
    <w:pPr>
      <w:pBdr>
        <w:left w:val="single" w:sz="4" w:space="0" w:color="auto"/>
        <w:bottom w:val="single" w:sz="4" w:space="0" w:color="auto"/>
      </w:pBdr>
      <w:spacing w:before="100" w:beforeAutospacing="1" w:after="100" w:afterAutospacing="1"/>
      <w:jc w:val="center"/>
      <w:textAlignment w:val="top"/>
    </w:pPr>
    <w:rPr>
      <w:b/>
      <w:bCs/>
      <w:sz w:val="18"/>
      <w:szCs w:val="18"/>
      <w:lang w:eastAsia="lt-LT"/>
    </w:rPr>
  </w:style>
  <w:style w:type="paragraph" w:customStyle="1" w:styleId="xl409">
    <w:name w:val="xl409"/>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8"/>
      <w:szCs w:val="18"/>
      <w:lang w:eastAsia="lt-LT"/>
    </w:rPr>
  </w:style>
  <w:style w:type="paragraph" w:customStyle="1" w:styleId="xl410">
    <w:name w:val="xl410"/>
    <w:basedOn w:val="prastasis"/>
    <w:rsid w:val="000518CC"/>
    <w:pPr>
      <w:pBdr>
        <w:top w:val="single" w:sz="4" w:space="0" w:color="auto"/>
        <w:left w:val="single" w:sz="8" w:space="0" w:color="auto"/>
      </w:pBdr>
      <w:spacing w:before="100" w:beforeAutospacing="1" w:after="100" w:afterAutospacing="1"/>
      <w:jc w:val="center"/>
      <w:textAlignment w:val="top"/>
    </w:pPr>
    <w:rPr>
      <w:sz w:val="18"/>
      <w:szCs w:val="18"/>
      <w:lang w:eastAsia="lt-LT"/>
    </w:rPr>
  </w:style>
  <w:style w:type="paragraph" w:customStyle="1" w:styleId="xl411">
    <w:name w:val="xl411"/>
    <w:basedOn w:val="prastasis"/>
    <w:rsid w:val="000518CC"/>
    <w:pPr>
      <w:pBdr>
        <w:top w:val="single" w:sz="4" w:space="0" w:color="auto"/>
      </w:pBdr>
      <w:spacing w:before="100" w:beforeAutospacing="1" w:after="100" w:afterAutospacing="1"/>
      <w:jc w:val="center"/>
      <w:textAlignment w:val="top"/>
    </w:pPr>
    <w:rPr>
      <w:sz w:val="18"/>
      <w:szCs w:val="18"/>
      <w:lang w:eastAsia="lt-LT"/>
    </w:rPr>
  </w:style>
  <w:style w:type="paragraph" w:customStyle="1" w:styleId="xl412">
    <w:name w:val="xl412"/>
    <w:basedOn w:val="prastasis"/>
    <w:rsid w:val="000518CC"/>
    <w:pPr>
      <w:pBdr>
        <w:top w:val="single" w:sz="4" w:space="0" w:color="auto"/>
        <w:right w:val="single" w:sz="8" w:space="0" w:color="auto"/>
      </w:pBdr>
      <w:spacing w:before="100" w:beforeAutospacing="1" w:after="100" w:afterAutospacing="1"/>
      <w:jc w:val="center"/>
      <w:textAlignment w:val="top"/>
    </w:pPr>
    <w:rPr>
      <w:sz w:val="18"/>
      <w:szCs w:val="18"/>
      <w:lang w:eastAsia="lt-LT"/>
    </w:rPr>
  </w:style>
  <w:style w:type="paragraph" w:customStyle="1" w:styleId="xl413">
    <w:name w:val="xl413"/>
    <w:basedOn w:val="prastasis"/>
    <w:rsid w:val="000518CC"/>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top"/>
    </w:pPr>
    <w:rPr>
      <w:b/>
      <w:bCs/>
      <w:sz w:val="18"/>
      <w:szCs w:val="18"/>
      <w:lang w:eastAsia="lt-LT"/>
    </w:rPr>
  </w:style>
  <w:style w:type="paragraph" w:customStyle="1" w:styleId="xl414">
    <w:name w:val="xl414"/>
    <w:basedOn w:val="prastasis"/>
    <w:rsid w:val="000518CC"/>
    <w:pPr>
      <w:pBdr>
        <w:top w:val="single" w:sz="8" w:space="0" w:color="auto"/>
        <w:bottom w:val="single" w:sz="8" w:space="0" w:color="auto"/>
      </w:pBdr>
      <w:shd w:val="clear" w:color="000000" w:fill="D9D9D9"/>
      <w:spacing w:before="100" w:beforeAutospacing="1" w:after="100" w:afterAutospacing="1"/>
      <w:jc w:val="center"/>
      <w:textAlignment w:val="top"/>
    </w:pPr>
    <w:rPr>
      <w:b/>
      <w:bCs/>
      <w:sz w:val="18"/>
      <w:szCs w:val="18"/>
      <w:lang w:eastAsia="lt-LT"/>
    </w:rPr>
  </w:style>
  <w:style w:type="paragraph" w:customStyle="1" w:styleId="xl415">
    <w:name w:val="xl415"/>
    <w:basedOn w:val="prastasis"/>
    <w:rsid w:val="000518CC"/>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top"/>
    </w:pPr>
    <w:rPr>
      <w:b/>
      <w:bCs/>
      <w:sz w:val="18"/>
      <w:szCs w:val="18"/>
      <w:lang w:eastAsia="lt-LT"/>
    </w:rPr>
  </w:style>
  <w:style w:type="paragraph" w:customStyle="1" w:styleId="xl416">
    <w:name w:val="xl416"/>
    <w:basedOn w:val="prastasis"/>
    <w:rsid w:val="000518C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sz w:val="16"/>
      <w:szCs w:val="16"/>
      <w:lang w:eastAsia="lt-LT"/>
    </w:rPr>
  </w:style>
  <w:style w:type="paragraph" w:customStyle="1" w:styleId="xl417">
    <w:name w:val="xl417"/>
    <w:basedOn w:val="prastasis"/>
    <w:rsid w:val="000518C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sz w:val="16"/>
      <w:szCs w:val="16"/>
      <w:lang w:eastAsia="lt-LT"/>
    </w:rPr>
  </w:style>
  <w:style w:type="paragraph" w:customStyle="1" w:styleId="xl418">
    <w:name w:val="xl418"/>
    <w:basedOn w:val="prastasis"/>
    <w:rsid w:val="000518C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b/>
      <w:bCs/>
      <w:sz w:val="18"/>
      <w:szCs w:val="18"/>
      <w:lang w:eastAsia="lt-LT"/>
    </w:rPr>
  </w:style>
  <w:style w:type="paragraph" w:customStyle="1" w:styleId="xl419">
    <w:name w:val="xl419"/>
    <w:basedOn w:val="prastasis"/>
    <w:rsid w:val="000518C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lang w:eastAsia="lt-LT"/>
    </w:rPr>
  </w:style>
  <w:style w:type="paragraph" w:customStyle="1" w:styleId="xl420">
    <w:name w:val="xl420"/>
    <w:basedOn w:val="prastasis"/>
    <w:rsid w:val="000518C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sz w:val="18"/>
      <w:szCs w:val="18"/>
      <w:lang w:eastAsia="lt-LT"/>
    </w:rPr>
  </w:style>
  <w:style w:type="paragraph" w:customStyle="1" w:styleId="xl421">
    <w:name w:val="xl421"/>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6"/>
      <w:szCs w:val="16"/>
      <w:lang w:eastAsia="lt-LT"/>
    </w:rPr>
  </w:style>
  <w:style w:type="paragraph" w:customStyle="1" w:styleId="xl422">
    <w:name w:val="xl422"/>
    <w:basedOn w:val="prastasis"/>
    <w:rsid w:val="000518C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6"/>
      <w:szCs w:val="16"/>
      <w:lang w:eastAsia="lt-LT"/>
    </w:rPr>
  </w:style>
  <w:style w:type="paragraph" w:customStyle="1" w:styleId="xl423">
    <w:name w:val="xl423"/>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6"/>
      <w:szCs w:val="16"/>
      <w:lang w:eastAsia="lt-LT"/>
    </w:rPr>
  </w:style>
  <w:style w:type="paragraph" w:customStyle="1" w:styleId="xl424">
    <w:name w:val="xl424"/>
    <w:basedOn w:val="prastasis"/>
    <w:rsid w:val="000518CC"/>
    <w:pPr>
      <w:pBdr>
        <w:top w:val="single" w:sz="4" w:space="0" w:color="auto"/>
        <w:left w:val="single" w:sz="8" w:space="0" w:color="auto"/>
        <w:right w:val="single" w:sz="4" w:space="0" w:color="auto"/>
      </w:pBdr>
      <w:spacing w:before="100" w:beforeAutospacing="1" w:after="100" w:afterAutospacing="1"/>
      <w:jc w:val="center"/>
      <w:textAlignment w:val="top"/>
    </w:pPr>
    <w:rPr>
      <w:sz w:val="18"/>
      <w:szCs w:val="18"/>
      <w:lang w:eastAsia="lt-LT"/>
    </w:rPr>
  </w:style>
  <w:style w:type="paragraph" w:customStyle="1" w:styleId="xl425">
    <w:name w:val="xl425"/>
    <w:basedOn w:val="prastasis"/>
    <w:rsid w:val="000518CC"/>
    <w:pPr>
      <w:pBdr>
        <w:top w:val="single" w:sz="4" w:space="0" w:color="auto"/>
        <w:left w:val="single" w:sz="4" w:space="0" w:color="auto"/>
        <w:right w:val="single" w:sz="4" w:space="0" w:color="auto"/>
      </w:pBdr>
      <w:spacing w:before="100" w:beforeAutospacing="1" w:after="100" w:afterAutospacing="1"/>
      <w:jc w:val="center"/>
      <w:textAlignment w:val="top"/>
    </w:pPr>
    <w:rPr>
      <w:sz w:val="18"/>
      <w:szCs w:val="18"/>
      <w:lang w:eastAsia="lt-LT"/>
    </w:rPr>
  </w:style>
  <w:style w:type="paragraph" w:customStyle="1" w:styleId="xl426">
    <w:name w:val="xl426"/>
    <w:basedOn w:val="prastasis"/>
    <w:rsid w:val="000518CC"/>
    <w:pPr>
      <w:pBdr>
        <w:top w:val="single" w:sz="4" w:space="0" w:color="auto"/>
        <w:left w:val="single" w:sz="4" w:space="0" w:color="auto"/>
        <w:right w:val="single" w:sz="8" w:space="0" w:color="auto"/>
      </w:pBdr>
      <w:spacing w:before="100" w:beforeAutospacing="1" w:after="100" w:afterAutospacing="1"/>
      <w:jc w:val="center"/>
      <w:textAlignment w:val="top"/>
    </w:pPr>
    <w:rPr>
      <w:sz w:val="18"/>
      <w:szCs w:val="18"/>
      <w:lang w:eastAsia="lt-LT"/>
    </w:rPr>
  </w:style>
  <w:style w:type="paragraph" w:customStyle="1" w:styleId="xl427">
    <w:name w:val="xl427"/>
    <w:basedOn w:val="prastasis"/>
    <w:rsid w:val="000518CC"/>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b/>
      <w:bCs/>
      <w:sz w:val="18"/>
      <w:szCs w:val="18"/>
      <w:lang w:eastAsia="lt-LT"/>
    </w:rPr>
  </w:style>
  <w:style w:type="paragraph" w:customStyle="1" w:styleId="xl428">
    <w:name w:val="xl428"/>
    <w:basedOn w:val="prastasis"/>
    <w:rsid w:val="000518CC"/>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top"/>
    </w:pPr>
    <w:rPr>
      <w:b/>
      <w:bCs/>
      <w:sz w:val="18"/>
      <w:szCs w:val="18"/>
      <w:lang w:eastAsia="lt-LT"/>
    </w:rPr>
  </w:style>
  <w:style w:type="paragraph" w:customStyle="1" w:styleId="xl429">
    <w:name w:val="xl429"/>
    <w:basedOn w:val="prastasis"/>
    <w:rsid w:val="000518CC"/>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top"/>
    </w:pPr>
    <w:rPr>
      <w:b/>
      <w:bCs/>
      <w:sz w:val="18"/>
      <w:szCs w:val="18"/>
      <w:lang w:eastAsia="lt-LT"/>
    </w:rPr>
  </w:style>
  <w:style w:type="paragraph" w:customStyle="1" w:styleId="xl430">
    <w:name w:val="xl430"/>
    <w:basedOn w:val="prastasis"/>
    <w:rsid w:val="000518CC"/>
    <w:pPr>
      <w:pBdr>
        <w:left w:val="single" w:sz="8" w:space="0" w:color="auto"/>
        <w:bottom w:val="single" w:sz="4" w:space="0" w:color="auto"/>
      </w:pBdr>
      <w:shd w:val="clear" w:color="000000" w:fill="FFFFFF"/>
      <w:spacing w:before="100" w:beforeAutospacing="1" w:after="100" w:afterAutospacing="1"/>
      <w:textAlignment w:val="top"/>
    </w:pPr>
    <w:rPr>
      <w:sz w:val="18"/>
      <w:szCs w:val="18"/>
      <w:lang w:eastAsia="lt-LT"/>
    </w:rPr>
  </w:style>
  <w:style w:type="paragraph" w:customStyle="1" w:styleId="xl431">
    <w:name w:val="xl431"/>
    <w:basedOn w:val="prastasis"/>
    <w:rsid w:val="000518CC"/>
    <w:pPr>
      <w:pBdr>
        <w:bottom w:val="single" w:sz="4" w:space="0" w:color="auto"/>
      </w:pBdr>
      <w:shd w:val="clear" w:color="000000" w:fill="FFFFFF"/>
      <w:spacing w:before="100" w:beforeAutospacing="1" w:after="100" w:afterAutospacing="1"/>
      <w:textAlignment w:val="top"/>
    </w:pPr>
    <w:rPr>
      <w:sz w:val="18"/>
      <w:szCs w:val="18"/>
      <w:lang w:eastAsia="lt-LT"/>
    </w:rPr>
  </w:style>
  <w:style w:type="paragraph" w:customStyle="1" w:styleId="xl432">
    <w:name w:val="xl432"/>
    <w:basedOn w:val="prastasis"/>
    <w:rsid w:val="000518CC"/>
    <w:pPr>
      <w:pBdr>
        <w:bottom w:val="single" w:sz="4" w:space="0" w:color="auto"/>
        <w:right w:val="single" w:sz="8" w:space="0" w:color="auto"/>
      </w:pBdr>
      <w:shd w:val="clear" w:color="000000" w:fill="FFFFFF"/>
      <w:spacing w:before="100" w:beforeAutospacing="1" w:after="100" w:afterAutospacing="1"/>
      <w:textAlignment w:val="top"/>
    </w:pPr>
    <w:rPr>
      <w:sz w:val="18"/>
      <w:szCs w:val="18"/>
      <w:lang w:eastAsia="lt-LT"/>
    </w:rPr>
  </w:style>
  <w:style w:type="paragraph" w:customStyle="1" w:styleId="xl433">
    <w:name w:val="xl433"/>
    <w:basedOn w:val="prastasis"/>
    <w:rsid w:val="000518CC"/>
    <w:pPr>
      <w:pBdr>
        <w:top w:val="single" w:sz="8" w:space="0" w:color="auto"/>
        <w:left w:val="single" w:sz="8" w:space="0" w:color="auto"/>
        <w:bottom w:val="single" w:sz="8" w:space="0" w:color="auto"/>
      </w:pBdr>
      <w:shd w:val="clear" w:color="000000" w:fill="FFFF99"/>
      <w:spacing w:before="100" w:beforeAutospacing="1" w:after="100" w:afterAutospacing="1"/>
      <w:jc w:val="center"/>
      <w:textAlignment w:val="top"/>
    </w:pPr>
    <w:rPr>
      <w:b/>
      <w:bCs/>
      <w:sz w:val="18"/>
      <w:szCs w:val="18"/>
      <w:lang w:eastAsia="lt-LT"/>
    </w:rPr>
  </w:style>
  <w:style w:type="paragraph" w:customStyle="1" w:styleId="xl434">
    <w:name w:val="xl434"/>
    <w:basedOn w:val="prastasis"/>
    <w:rsid w:val="000518CC"/>
    <w:pPr>
      <w:pBdr>
        <w:top w:val="single" w:sz="8" w:space="0" w:color="auto"/>
        <w:bottom w:val="single" w:sz="8" w:space="0" w:color="auto"/>
      </w:pBdr>
      <w:shd w:val="clear" w:color="000000" w:fill="FFFF99"/>
      <w:spacing w:before="100" w:beforeAutospacing="1" w:after="100" w:afterAutospacing="1"/>
      <w:jc w:val="center"/>
      <w:textAlignment w:val="top"/>
    </w:pPr>
    <w:rPr>
      <w:b/>
      <w:bCs/>
      <w:sz w:val="18"/>
      <w:szCs w:val="18"/>
      <w:lang w:eastAsia="lt-LT"/>
    </w:rPr>
  </w:style>
  <w:style w:type="paragraph" w:customStyle="1" w:styleId="xl435">
    <w:name w:val="xl435"/>
    <w:basedOn w:val="prastasis"/>
    <w:rsid w:val="000518CC"/>
    <w:pPr>
      <w:pBdr>
        <w:top w:val="single" w:sz="8" w:space="0" w:color="auto"/>
        <w:bottom w:val="single" w:sz="8" w:space="0" w:color="auto"/>
        <w:right w:val="single" w:sz="8" w:space="0" w:color="auto"/>
      </w:pBdr>
      <w:shd w:val="clear" w:color="000000" w:fill="FFFF99"/>
      <w:spacing w:before="100" w:beforeAutospacing="1" w:after="100" w:afterAutospacing="1"/>
      <w:jc w:val="center"/>
      <w:textAlignment w:val="top"/>
    </w:pPr>
    <w:rPr>
      <w:b/>
      <w:bCs/>
      <w:sz w:val="18"/>
      <w:szCs w:val="18"/>
      <w:lang w:eastAsia="lt-LT"/>
    </w:rPr>
  </w:style>
  <w:style w:type="paragraph" w:customStyle="1" w:styleId="xl436">
    <w:name w:val="xl436"/>
    <w:basedOn w:val="prastasis"/>
    <w:rsid w:val="000518CC"/>
    <w:pPr>
      <w:pBdr>
        <w:top w:val="single" w:sz="4" w:space="0" w:color="auto"/>
        <w:bottom w:val="single" w:sz="4" w:space="0" w:color="auto"/>
      </w:pBdr>
      <w:spacing w:before="100" w:beforeAutospacing="1" w:after="100" w:afterAutospacing="1"/>
      <w:textAlignment w:val="top"/>
    </w:pPr>
    <w:rPr>
      <w:szCs w:val="24"/>
      <w:lang w:eastAsia="lt-LT"/>
    </w:rPr>
  </w:style>
  <w:style w:type="paragraph" w:customStyle="1" w:styleId="xl437">
    <w:name w:val="xl437"/>
    <w:basedOn w:val="prastasis"/>
    <w:rsid w:val="000518CC"/>
    <w:pPr>
      <w:pBdr>
        <w:top w:val="single" w:sz="4" w:space="0" w:color="auto"/>
        <w:bottom w:val="single" w:sz="4" w:space="0" w:color="auto"/>
        <w:right w:val="single" w:sz="8" w:space="0" w:color="auto"/>
      </w:pBdr>
      <w:spacing w:before="100" w:beforeAutospacing="1" w:after="100" w:afterAutospacing="1"/>
      <w:textAlignment w:val="top"/>
    </w:pPr>
    <w:rPr>
      <w:szCs w:val="24"/>
      <w:lang w:eastAsia="lt-LT"/>
    </w:rPr>
  </w:style>
  <w:style w:type="paragraph" w:customStyle="1" w:styleId="xl438">
    <w:name w:val="xl438"/>
    <w:basedOn w:val="prastasis"/>
    <w:rsid w:val="000518CC"/>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eastAsia="lt-LT"/>
    </w:rPr>
  </w:style>
  <w:style w:type="paragraph" w:customStyle="1" w:styleId="xl439">
    <w:name w:val="xl439"/>
    <w:basedOn w:val="prastasis"/>
    <w:rsid w:val="000518CC"/>
    <w:pPr>
      <w:pBdr>
        <w:top w:val="single" w:sz="8" w:space="0" w:color="auto"/>
        <w:left w:val="single" w:sz="8" w:space="0" w:color="auto"/>
        <w:bottom w:val="single" w:sz="8" w:space="0" w:color="auto"/>
      </w:pBdr>
      <w:shd w:val="clear" w:color="000000" w:fill="99CCFF"/>
      <w:spacing w:before="100" w:beforeAutospacing="1" w:after="100" w:afterAutospacing="1"/>
      <w:jc w:val="right"/>
      <w:textAlignment w:val="top"/>
    </w:pPr>
    <w:rPr>
      <w:b/>
      <w:bCs/>
      <w:sz w:val="18"/>
      <w:szCs w:val="18"/>
      <w:lang w:eastAsia="lt-LT"/>
    </w:rPr>
  </w:style>
  <w:style w:type="paragraph" w:customStyle="1" w:styleId="xl440">
    <w:name w:val="xl440"/>
    <w:basedOn w:val="prastasis"/>
    <w:rsid w:val="000518CC"/>
    <w:pPr>
      <w:pBdr>
        <w:top w:val="single" w:sz="8" w:space="0" w:color="auto"/>
        <w:bottom w:val="single" w:sz="8" w:space="0" w:color="auto"/>
      </w:pBdr>
      <w:shd w:val="clear" w:color="000000" w:fill="99CCFF"/>
      <w:spacing w:before="100" w:beforeAutospacing="1" w:after="100" w:afterAutospacing="1"/>
      <w:jc w:val="right"/>
      <w:textAlignment w:val="top"/>
    </w:pPr>
    <w:rPr>
      <w:b/>
      <w:bCs/>
      <w:sz w:val="18"/>
      <w:szCs w:val="18"/>
      <w:lang w:eastAsia="lt-LT"/>
    </w:rPr>
  </w:style>
  <w:style w:type="paragraph" w:customStyle="1" w:styleId="xl441">
    <w:name w:val="xl441"/>
    <w:basedOn w:val="prastasis"/>
    <w:rsid w:val="000518CC"/>
    <w:pPr>
      <w:pBdr>
        <w:top w:val="single" w:sz="8" w:space="0" w:color="auto"/>
        <w:bottom w:val="single" w:sz="8" w:space="0" w:color="auto"/>
        <w:right w:val="single" w:sz="8" w:space="0" w:color="auto"/>
      </w:pBdr>
      <w:shd w:val="clear" w:color="000000" w:fill="99CCFF"/>
      <w:spacing w:before="100" w:beforeAutospacing="1" w:after="100" w:afterAutospacing="1"/>
      <w:jc w:val="right"/>
      <w:textAlignment w:val="top"/>
    </w:pPr>
    <w:rPr>
      <w:b/>
      <w:bCs/>
      <w:sz w:val="18"/>
      <w:szCs w:val="18"/>
      <w:lang w:eastAsia="lt-LT"/>
    </w:rPr>
  </w:style>
  <w:style w:type="paragraph" w:customStyle="1" w:styleId="xl442">
    <w:name w:val="xl442"/>
    <w:basedOn w:val="prastasis"/>
    <w:rsid w:val="000518CC"/>
    <w:pPr>
      <w:pBdr>
        <w:top w:val="single" w:sz="8" w:space="0" w:color="auto"/>
        <w:left w:val="single" w:sz="8" w:space="0" w:color="auto"/>
        <w:bottom w:val="single" w:sz="8" w:space="0" w:color="auto"/>
      </w:pBdr>
      <w:spacing w:before="100" w:beforeAutospacing="1" w:after="100" w:afterAutospacing="1"/>
      <w:jc w:val="center"/>
      <w:textAlignment w:val="top"/>
    </w:pPr>
    <w:rPr>
      <w:b/>
      <w:bCs/>
      <w:szCs w:val="24"/>
      <w:lang w:eastAsia="lt-LT"/>
    </w:rPr>
  </w:style>
  <w:style w:type="paragraph" w:customStyle="1" w:styleId="xl443">
    <w:name w:val="xl443"/>
    <w:basedOn w:val="prastasis"/>
    <w:rsid w:val="000518CC"/>
    <w:pPr>
      <w:pBdr>
        <w:top w:val="single" w:sz="8" w:space="0" w:color="auto"/>
        <w:bottom w:val="single" w:sz="8" w:space="0" w:color="auto"/>
      </w:pBdr>
      <w:spacing w:before="100" w:beforeAutospacing="1" w:after="100" w:afterAutospacing="1"/>
      <w:jc w:val="center"/>
      <w:textAlignment w:val="top"/>
    </w:pPr>
    <w:rPr>
      <w:b/>
      <w:bCs/>
      <w:szCs w:val="24"/>
      <w:lang w:eastAsia="lt-LT"/>
    </w:rPr>
  </w:style>
  <w:style w:type="paragraph" w:customStyle="1" w:styleId="xl444">
    <w:name w:val="xl444"/>
    <w:basedOn w:val="prastasis"/>
    <w:rsid w:val="000518CC"/>
    <w:pPr>
      <w:pBdr>
        <w:top w:val="single" w:sz="8" w:space="0" w:color="auto"/>
        <w:bottom w:val="single" w:sz="8" w:space="0" w:color="auto"/>
        <w:right w:val="single" w:sz="8" w:space="0" w:color="auto"/>
      </w:pBdr>
      <w:spacing w:before="100" w:beforeAutospacing="1" w:after="100" w:afterAutospacing="1"/>
      <w:jc w:val="center"/>
      <w:textAlignment w:val="top"/>
    </w:pPr>
    <w:rPr>
      <w:b/>
      <w:bCs/>
      <w:szCs w:val="24"/>
      <w:lang w:eastAsia="lt-LT"/>
    </w:rPr>
  </w:style>
  <w:style w:type="paragraph" w:customStyle="1" w:styleId="xl445">
    <w:name w:val="xl445"/>
    <w:basedOn w:val="prastasis"/>
    <w:rsid w:val="000518CC"/>
    <w:pPr>
      <w:pBdr>
        <w:left w:val="single" w:sz="8" w:space="0" w:color="auto"/>
        <w:bottom w:val="single" w:sz="4" w:space="0" w:color="auto"/>
        <w:right w:val="single" w:sz="8" w:space="0" w:color="auto"/>
      </w:pBdr>
      <w:spacing w:before="100" w:beforeAutospacing="1" w:after="100" w:afterAutospacing="1"/>
      <w:jc w:val="center"/>
      <w:textAlignment w:val="top"/>
    </w:pPr>
    <w:rPr>
      <w:sz w:val="18"/>
      <w:szCs w:val="18"/>
      <w:lang w:eastAsia="lt-LT"/>
    </w:rPr>
  </w:style>
  <w:style w:type="paragraph" w:customStyle="1" w:styleId="xl446">
    <w:name w:val="xl446"/>
    <w:basedOn w:val="prastasis"/>
    <w:rsid w:val="000518CC"/>
    <w:pPr>
      <w:pBdr>
        <w:top w:val="single" w:sz="4" w:space="0" w:color="auto"/>
        <w:left w:val="single" w:sz="8" w:space="0" w:color="auto"/>
        <w:right w:val="single" w:sz="8" w:space="0" w:color="auto"/>
      </w:pBdr>
      <w:spacing w:before="100" w:beforeAutospacing="1" w:after="100" w:afterAutospacing="1"/>
      <w:jc w:val="center"/>
      <w:textAlignment w:val="top"/>
    </w:pPr>
    <w:rPr>
      <w:sz w:val="18"/>
      <w:szCs w:val="18"/>
      <w:lang w:eastAsia="lt-LT"/>
    </w:rPr>
  </w:style>
  <w:style w:type="paragraph" w:customStyle="1" w:styleId="xl447">
    <w:name w:val="xl447"/>
    <w:basedOn w:val="prastasis"/>
    <w:rsid w:val="000518CC"/>
    <w:pPr>
      <w:pBdr>
        <w:top w:val="single" w:sz="4" w:space="0" w:color="auto"/>
        <w:left w:val="single" w:sz="4" w:space="0" w:color="auto"/>
      </w:pBdr>
      <w:spacing w:before="100" w:beforeAutospacing="1" w:after="100" w:afterAutospacing="1"/>
      <w:jc w:val="center"/>
      <w:textAlignment w:val="top"/>
    </w:pPr>
    <w:rPr>
      <w:b/>
      <w:bCs/>
      <w:sz w:val="18"/>
      <w:szCs w:val="18"/>
      <w:lang w:eastAsia="lt-LT"/>
    </w:rPr>
  </w:style>
  <w:style w:type="paragraph" w:customStyle="1" w:styleId="xl448">
    <w:name w:val="xl448"/>
    <w:basedOn w:val="prastasis"/>
    <w:rsid w:val="000518CC"/>
    <w:pPr>
      <w:pBdr>
        <w:top w:val="single" w:sz="8" w:space="0" w:color="auto"/>
        <w:left w:val="single" w:sz="8" w:space="0" w:color="auto"/>
        <w:bottom w:val="single" w:sz="8" w:space="0" w:color="auto"/>
      </w:pBdr>
      <w:spacing w:before="100" w:beforeAutospacing="1" w:after="100" w:afterAutospacing="1"/>
      <w:jc w:val="center"/>
      <w:textAlignment w:val="top"/>
    </w:pPr>
    <w:rPr>
      <w:b/>
      <w:bCs/>
      <w:sz w:val="18"/>
      <w:szCs w:val="18"/>
      <w:lang w:eastAsia="lt-LT"/>
    </w:rPr>
  </w:style>
  <w:style w:type="paragraph" w:customStyle="1" w:styleId="xl449">
    <w:name w:val="xl449"/>
    <w:basedOn w:val="prastasis"/>
    <w:rsid w:val="000518CC"/>
    <w:pPr>
      <w:pBdr>
        <w:top w:val="single" w:sz="8" w:space="0" w:color="auto"/>
        <w:bottom w:val="single" w:sz="8" w:space="0" w:color="auto"/>
      </w:pBdr>
      <w:spacing w:before="100" w:beforeAutospacing="1" w:after="100" w:afterAutospacing="1"/>
      <w:jc w:val="center"/>
      <w:textAlignment w:val="top"/>
    </w:pPr>
    <w:rPr>
      <w:b/>
      <w:bCs/>
      <w:sz w:val="18"/>
      <w:szCs w:val="18"/>
      <w:lang w:eastAsia="lt-LT"/>
    </w:rPr>
  </w:style>
  <w:style w:type="paragraph" w:customStyle="1" w:styleId="xl450">
    <w:name w:val="xl450"/>
    <w:basedOn w:val="prastasis"/>
    <w:rsid w:val="000518CC"/>
    <w:pPr>
      <w:pBdr>
        <w:top w:val="single" w:sz="8" w:space="0" w:color="auto"/>
        <w:bottom w:val="single" w:sz="8" w:space="0" w:color="auto"/>
        <w:right w:val="single" w:sz="8" w:space="0" w:color="auto"/>
      </w:pBdr>
      <w:spacing w:before="100" w:beforeAutospacing="1" w:after="100" w:afterAutospacing="1"/>
      <w:jc w:val="center"/>
      <w:textAlignment w:val="top"/>
    </w:pPr>
    <w:rPr>
      <w:b/>
      <w:bCs/>
      <w:sz w:val="18"/>
      <w:szCs w:val="18"/>
      <w:lang w:eastAsia="lt-LT"/>
    </w:rPr>
  </w:style>
  <w:style w:type="paragraph" w:customStyle="1" w:styleId="xl451">
    <w:name w:val="xl451"/>
    <w:basedOn w:val="prastasis"/>
    <w:rsid w:val="000518CC"/>
    <w:pPr>
      <w:pBdr>
        <w:left w:val="single" w:sz="8" w:space="0" w:color="auto"/>
        <w:bottom w:val="single" w:sz="4" w:space="0" w:color="auto"/>
        <w:right w:val="single" w:sz="8" w:space="0" w:color="auto"/>
      </w:pBdr>
      <w:spacing w:before="100" w:beforeAutospacing="1" w:after="100" w:afterAutospacing="1"/>
      <w:jc w:val="center"/>
      <w:textAlignment w:val="top"/>
    </w:pPr>
    <w:rPr>
      <w:b/>
      <w:bCs/>
      <w:sz w:val="18"/>
      <w:szCs w:val="18"/>
      <w:lang w:eastAsia="lt-LT"/>
    </w:rPr>
  </w:style>
  <w:style w:type="paragraph" w:customStyle="1" w:styleId="xl452">
    <w:name w:val="xl452"/>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color w:val="FF0000"/>
      <w:sz w:val="18"/>
      <w:szCs w:val="18"/>
      <w:lang w:eastAsia="lt-LT"/>
    </w:rPr>
  </w:style>
  <w:style w:type="paragraph" w:customStyle="1" w:styleId="xl453">
    <w:name w:val="xl453"/>
    <w:basedOn w:val="prastasis"/>
    <w:rsid w:val="000518CC"/>
    <w:pPr>
      <w:pBdr>
        <w:left w:val="single" w:sz="8" w:space="0" w:color="auto"/>
        <w:bottom w:val="single" w:sz="4" w:space="0" w:color="auto"/>
        <w:right w:val="single" w:sz="8" w:space="0" w:color="auto"/>
      </w:pBdr>
      <w:spacing w:before="100" w:beforeAutospacing="1" w:after="100" w:afterAutospacing="1"/>
      <w:jc w:val="center"/>
      <w:textAlignment w:val="top"/>
    </w:pPr>
    <w:rPr>
      <w:color w:val="FF0000"/>
      <w:sz w:val="18"/>
      <w:szCs w:val="18"/>
      <w:lang w:eastAsia="lt-LT"/>
    </w:rPr>
  </w:style>
  <w:style w:type="paragraph" w:customStyle="1" w:styleId="xl454">
    <w:name w:val="xl454"/>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color w:val="FF0000"/>
      <w:sz w:val="18"/>
      <w:szCs w:val="18"/>
      <w:lang w:eastAsia="lt-LT"/>
    </w:rPr>
  </w:style>
  <w:style w:type="paragraph" w:customStyle="1" w:styleId="xl455">
    <w:name w:val="xl455"/>
    <w:basedOn w:val="prastasis"/>
    <w:rsid w:val="000518CC"/>
    <w:pPr>
      <w:pBdr>
        <w:top w:val="single" w:sz="8" w:space="0" w:color="auto"/>
        <w:left w:val="single" w:sz="8" w:space="0" w:color="auto"/>
        <w:right w:val="single" w:sz="8" w:space="0" w:color="auto"/>
      </w:pBdr>
      <w:spacing w:before="100" w:beforeAutospacing="1" w:after="100" w:afterAutospacing="1"/>
      <w:jc w:val="center"/>
      <w:textAlignment w:val="top"/>
    </w:pPr>
    <w:rPr>
      <w:color w:val="FF0000"/>
      <w:sz w:val="14"/>
      <w:szCs w:val="14"/>
      <w:lang w:eastAsia="lt-LT"/>
    </w:rPr>
  </w:style>
  <w:style w:type="paragraph" w:customStyle="1" w:styleId="xl456">
    <w:name w:val="xl456"/>
    <w:basedOn w:val="prastasis"/>
    <w:rsid w:val="000518CC"/>
    <w:pPr>
      <w:pBdr>
        <w:left w:val="single" w:sz="8" w:space="0" w:color="auto"/>
        <w:right w:val="single" w:sz="8" w:space="0" w:color="auto"/>
      </w:pBdr>
      <w:spacing w:before="100" w:beforeAutospacing="1" w:after="100" w:afterAutospacing="1"/>
      <w:jc w:val="center"/>
      <w:textAlignment w:val="top"/>
    </w:pPr>
    <w:rPr>
      <w:color w:val="FF0000"/>
      <w:sz w:val="14"/>
      <w:szCs w:val="14"/>
      <w:lang w:eastAsia="lt-LT"/>
    </w:rPr>
  </w:style>
  <w:style w:type="paragraph" w:customStyle="1" w:styleId="xl457">
    <w:name w:val="xl457"/>
    <w:basedOn w:val="prastasis"/>
    <w:rsid w:val="000518CC"/>
    <w:pPr>
      <w:pBdr>
        <w:left w:val="single" w:sz="8" w:space="0" w:color="auto"/>
        <w:bottom w:val="single" w:sz="8" w:space="0" w:color="auto"/>
        <w:right w:val="single" w:sz="8" w:space="0" w:color="auto"/>
      </w:pBdr>
      <w:spacing w:before="100" w:beforeAutospacing="1" w:after="100" w:afterAutospacing="1"/>
      <w:jc w:val="center"/>
      <w:textAlignment w:val="top"/>
    </w:pPr>
    <w:rPr>
      <w:color w:val="FF0000"/>
      <w:sz w:val="14"/>
      <w:szCs w:val="14"/>
      <w:lang w:eastAsia="lt-LT"/>
    </w:rPr>
  </w:style>
  <w:style w:type="paragraph" w:customStyle="1" w:styleId="xl458">
    <w:name w:val="xl458"/>
    <w:basedOn w:val="prastasis"/>
    <w:rsid w:val="000518CC"/>
    <w:pPr>
      <w:pBdr>
        <w:left w:val="single" w:sz="4" w:space="0" w:color="auto"/>
        <w:bottom w:val="single" w:sz="8" w:space="0" w:color="auto"/>
      </w:pBdr>
      <w:shd w:val="clear" w:color="000000" w:fill="CCFFCC"/>
      <w:spacing w:before="100" w:beforeAutospacing="1" w:after="100" w:afterAutospacing="1"/>
      <w:textAlignment w:val="top"/>
    </w:pPr>
    <w:rPr>
      <w:b/>
      <w:bCs/>
      <w:sz w:val="18"/>
      <w:szCs w:val="18"/>
      <w:lang w:eastAsia="lt-LT"/>
    </w:rPr>
  </w:style>
  <w:style w:type="paragraph" w:customStyle="1" w:styleId="xl459">
    <w:name w:val="xl459"/>
    <w:basedOn w:val="prastasis"/>
    <w:rsid w:val="000518CC"/>
    <w:pPr>
      <w:pBdr>
        <w:bottom w:val="single" w:sz="8" w:space="0" w:color="auto"/>
      </w:pBdr>
      <w:shd w:val="clear" w:color="000000" w:fill="CCFFCC"/>
      <w:spacing w:before="100" w:beforeAutospacing="1" w:after="100" w:afterAutospacing="1"/>
      <w:textAlignment w:val="top"/>
    </w:pPr>
    <w:rPr>
      <w:b/>
      <w:bCs/>
      <w:sz w:val="18"/>
      <w:szCs w:val="18"/>
      <w:lang w:eastAsia="lt-LT"/>
    </w:rPr>
  </w:style>
  <w:style w:type="paragraph" w:customStyle="1" w:styleId="xl460">
    <w:name w:val="xl460"/>
    <w:basedOn w:val="prastasis"/>
    <w:rsid w:val="000518CC"/>
    <w:pPr>
      <w:pBdr>
        <w:bottom w:val="single" w:sz="8" w:space="0" w:color="auto"/>
        <w:right w:val="single" w:sz="8" w:space="0" w:color="auto"/>
      </w:pBdr>
      <w:shd w:val="clear" w:color="000000" w:fill="CCFFCC"/>
      <w:spacing w:before="100" w:beforeAutospacing="1" w:after="100" w:afterAutospacing="1"/>
      <w:textAlignment w:val="top"/>
    </w:pPr>
    <w:rPr>
      <w:b/>
      <w:bCs/>
      <w:sz w:val="18"/>
      <w:szCs w:val="18"/>
      <w:lang w:eastAsia="lt-LT"/>
    </w:rPr>
  </w:style>
  <w:style w:type="paragraph" w:customStyle="1" w:styleId="xl461">
    <w:name w:val="xl461"/>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color w:val="FF0000"/>
      <w:sz w:val="18"/>
      <w:szCs w:val="18"/>
      <w:lang w:eastAsia="lt-LT"/>
    </w:rPr>
  </w:style>
  <w:style w:type="paragraph" w:customStyle="1" w:styleId="xl462">
    <w:name w:val="xl462"/>
    <w:basedOn w:val="prastasis"/>
    <w:rsid w:val="000518CC"/>
    <w:pPr>
      <w:pBdr>
        <w:left w:val="single" w:sz="8" w:space="0" w:color="auto"/>
        <w:bottom w:val="single" w:sz="4" w:space="0" w:color="auto"/>
        <w:right w:val="single" w:sz="8" w:space="0" w:color="auto"/>
      </w:pBdr>
      <w:spacing w:before="100" w:beforeAutospacing="1" w:after="100" w:afterAutospacing="1"/>
      <w:jc w:val="center"/>
      <w:textAlignment w:val="top"/>
    </w:pPr>
    <w:rPr>
      <w:color w:val="FF0000"/>
      <w:sz w:val="18"/>
      <w:szCs w:val="18"/>
      <w:lang w:eastAsia="lt-LT"/>
    </w:rPr>
  </w:style>
  <w:style w:type="paragraph" w:customStyle="1" w:styleId="xl463">
    <w:name w:val="xl463"/>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color w:val="FF0000"/>
      <w:sz w:val="18"/>
      <w:szCs w:val="18"/>
      <w:lang w:eastAsia="lt-LT"/>
    </w:rPr>
  </w:style>
  <w:style w:type="paragraph" w:customStyle="1" w:styleId="xl464">
    <w:name w:val="xl464"/>
    <w:basedOn w:val="prastasis"/>
    <w:rsid w:val="000518CC"/>
    <w:pPr>
      <w:pBdr>
        <w:top w:val="single" w:sz="8" w:space="0" w:color="auto"/>
        <w:left w:val="single" w:sz="4" w:space="0" w:color="auto"/>
        <w:right w:val="single" w:sz="8" w:space="0" w:color="auto"/>
      </w:pBdr>
      <w:spacing w:before="100" w:beforeAutospacing="1" w:after="100" w:afterAutospacing="1"/>
      <w:textAlignment w:val="top"/>
    </w:pPr>
    <w:rPr>
      <w:sz w:val="18"/>
      <w:szCs w:val="18"/>
      <w:lang w:eastAsia="lt-LT"/>
    </w:rPr>
  </w:style>
  <w:style w:type="paragraph" w:customStyle="1" w:styleId="xl465">
    <w:name w:val="xl465"/>
    <w:basedOn w:val="prastasis"/>
    <w:rsid w:val="000518CC"/>
    <w:pPr>
      <w:pBdr>
        <w:left w:val="single" w:sz="4" w:space="0" w:color="auto"/>
        <w:right w:val="single" w:sz="8" w:space="0" w:color="auto"/>
      </w:pBdr>
      <w:spacing w:before="100" w:beforeAutospacing="1" w:after="100" w:afterAutospacing="1"/>
      <w:textAlignment w:val="top"/>
    </w:pPr>
    <w:rPr>
      <w:sz w:val="18"/>
      <w:szCs w:val="18"/>
      <w:lang w:eastAsia="lt-LT"/>
    </w:rPr>
  </w:style>
  <w:style w:type="paragraph" w:customStyle="1" w:styleId="xl466">
    <w:name w:val="xl466"/>
    <w:basedOn w:val="prastasis"/>
    <w:rsid w:val="000518CC"/>
    <w:pPr>
      <w:pBdr>
        <w:left w:val="single" w:sz="4" w:space="0" w:color="auto"/>
        <w:bottom w:val="single" w:sz="8" w:space="0" w:color="auto"/>
        <w:right w:val="single" w:sz="8" w:space="0" w:color="auto"/>
      </w:pBdr>
      <w:spacing w:before="100" w:beforeAutospacing="1" w:after="100" w:afterAutospacing="1"/>
      <w:textAlignment w:val="top"/>
    </w:pPr>
    <w:rPr>
      <w:sz w:val="18"/>
      <w:szCs w:val="18"/>
      <w:lang w:eastAsia="lt-LT"/>
    </w:rPr>
  </w:style>
  <w:style w:type="paragraph" w:customStyle="1" w:styleId="xl467">
    <w:name w:val="xl467"/>
    <w:basedOn w:val="prastasis"/>
    <w:rsid w:val="000518CC"/>
    <w:pPr>
      <w:pBdr>
        <w:top w:val="single" w:sz="8" w:space="0" w:color="auto"/>
        <w:left w:val="single" w:sz="4" w:space="0" w:color="auto"/>
        <w:right w:val="single" w:sz="4" w:space="0" w:color="auto"/>
      </w:pBdr>
      <w:spacing w:before="100" w:beforeAutospacing="1" w:after="100" w:afterAutospacing="1"/>
      <w:jc w:val="center"/>
      <w:textAlignment w:val="top"/>
    </w:pPr>
    <w:rPr>
      <w:b/>
      <w:bCs/>
      <w:sz w:val="18"/>
      <w:szCs w:val="18"/>
      <w:lang w:eastAsia="lt-LT"/>
    </w:rPr>
  </w:style>
  <w:style w:type="paragraph" w:customStyle="1" w:styleId="xl468">
    <w:name w:val="xl468"/>
    <w:basedOn w:val="prastasis"/>
    <w:rsid w:val="000518CC"/>
    <w:pPr>
      <w:pBdr>
        <w:left w:val="single" w:sz="4" w:space="0" w:color="auto"/>
        <w:bottom w:val="single" w:sz="8" w:space="0" w:color="auto"/>
        <w:right w:val="single" w:sz="4" w:space="0" w:color="auto"/>
      </w:pBdr>
      <w:spacing w:before="100" w:beforeAutospacing="1" w:after="100" w:afterAutospacing="1"/>
      <w:jc w:val="center"/>
      <w:textAlignment w:val="top"/>
    </w:pPr>
    <w:rPr>
      <w:b/>
      <w:bCs/>
      <w:sz w:val="18"/>
      <w:szCs w:val="18"/>
      <w:lang w:eastAsia="lt-LT"/>
    </w:rPr>
  </w:style>
  <w:style w:type="paragraph" w:customStyle="1" w:styleId="xl469">
    <w:name w:val="xl469"/>
    <w:basedOn w:val="prastasis"/>
    <w:rsid w:val="000518CC"/>
    <w:pPr>
      <w:pBdr>
        <w:top w:val="single" w:sz="8" w:space="0" w:color="auto"/>
        <w:bottom w:val="single" w:sz="4" w:space="0" w:color="auto"/>
        <w:right w:val="single" w:sz="4" w:space="0" w:color="auto"/>
      </w:pBdr>
      <w:spacing w:before="100" w:beforeAutospacing="1" w:after="100" w:afterAutospacing="1"/>
      <w:jc w:val="center"/>
      <w:textAlignment w:val="top"/>
    </w:pPr>
    <w:rPr>
      <w:b/>
      <w:bCs/>
      <w:sz w:val="18"/>
      <w:szCs w:val="18"/>
      <w:lang w:eastAsia="lt-LT"/>
    </w:rPr>
  </w:style>
  <w:style w:type="paragraph" w:customStyle="1" w:styleId="xl470">
    <w:name w:val="xl470"/>
    <w:basedOn w:val="prastasis"/>
    <w:rsid w:val="000518CC"/>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lang w:eastAsia="lt-LT"/>
    </w:rPr>
  </w:style>
  <w:style w:type="paragraph" w:customStyle="1" w:styleId="xl471">
    <w:name w:val="xl471"/>
    <w:basedOn w:val="prastasis"/>
    <w:rsid w:val="000518CC"/>
    <w:pPr>
      <w:pBdr>
        <w:top w:val="single" w:sz="4" w:space="0" w:color="auto"/>
        <w:bottom w:val="single" w:sz="8" w:space="0" w:color="auto"/>
        <w:right w:val="single" w:sz="4" w:space="0" w:color="auto"/>
      </w:pBdr>
      <w:spacing w:before="100" w:beforeAutospacing="1" w:after="100" w:afterAutospacing="1"/>
      <w:jc w:val="center"/>
      <w:textAlignment w:val="top"/>
    </w:pPr>
    <w:rPr>
      <w:b/>
      <w:bCs/>
      <w:sz w:val="18"/>
      <w:szCs w:val="18"/>
      <w:lang w:eastAsia="lt-LT"/>
    </w:rPr>
  </w:style>
  <w:style w:type="paragraph" w:customStyle="1" w:styleId="xl472">
    <w:name w:val="xl472"/>
    <w:basedOn w:val="prastasis"/>
    <w:rsid w:val="0005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eastAsia="lt-LT"/>
    </w:rPr>
  </w:style>
  <w:style w:type="paragraph" w:customStyle="1" w:styleId="xl473">
    <w:name w:val="xl473"/>
    <w:basedOn w:val="prastasis"/>
    <w:rsid w:val="000518CC"/>
    <w:pPr>
      <w:pBdr>
        <w:top w:val="single" w:sz="8" w:space="0" w:color="auto"/>
        <w:left w:val="single" w:sz="4" w:space="0" w:color="auto"/>
        <w:right w:val="single" w:sz="4" w:space="0" w:color="auto"/>
      </w:pBdr>
      <w:spacing w:before="100" w:beforeAutospacing="1" w:after="100" w:afterAutospacing="1"/>
      <w:jc w:val="center"/>
      <w:textAlignment w:val="top"/>
    </w:pPr>
    <w:rPr>
      <w:sz w:val="16"/>
      <w:szCs w:val="16"/>
      <w:lang w:eastAsia="lt-LT"/>
    </w:rPr>
  </w:style>
  <w:style w:type="paragraph" w:customStyle="1" w:styleId="xl474">
    <w:name w:val="xl474"/>
    <w:basedOn w:val="prastasis"/>
    <w:rsid w:val="000518CC"/>
    <w:pPr>
      <w:pBdr>
        <w:left w:val="single" w:sz="4" w:space="0" w:color="auto"/>
        <w:right w:val="single" w:sz="4" w:space="0" w:color="auto"/>
      </w:pBdr>
      <w:spacing w:before="100" w:beforeAutospacing="1" w:after="100" w:afterAutospacing="1"/>
      <w:jc w:val="center"/>
      <w:textAlignment w:val="top"/>
    </w:pPr>
    <w:rPr>
      <w:sz w:val="16"/>
      <w:szCs w:val="16"/>
      <w:lang w:eastAsia="lt-LT"/>
    </w:rPr>
  </w:style>
  <w:style w:type="paragraph" w:customStyle="1" w:styleId="xl475">
    <w:name w:val="xl475"/>
    <w:basedOn w:val="prastasis"/>
    <w:rsid w:val="000518CC"/>
    <w:pPr>
      <w:pBdr>
        <w:left w:val="single" w:sz="4" w:space="0" w:color="auto"/>
        <w:bottom w:val="single" w:sz="8" w:space="0" w:color="auto"/>
        <w:right w:val="single" w:sz="4" w:space="0" w:color="auto"/>
      </w:pBdr>
      <w:spacing w:before="100" w:beforeAutospacing="1" w:after="100" w:afterAutospacing="1"/>
      <w:jc w:val="center"/>
      <w:textAlignment w:val="top"/>
    </w:pPr>
    <w:rPr>
      <w:sz w:val="16"/>
      <w:szCs w:val="16"/>
      <w:lang w:eastAsia="lt-LT"/>
    </w:rPr>
  </w:style>
  <w:style w:type="paragraph" w:customStyle="1" w:styleId="xl476">
    <w:name w:val="xl476"/>
    <w:basedOn w:val="prastasis"/>
    <w:rsid w:val="000518CC"/>
    <w:pPr>
      <w:pBdr>
        <w:top w:val="single" w:sz="8" w:space="0" w:color="auto"/>
        <w:left w:val="single" w:sz="8" w:space="0" w:color="auto"/>
        <w:bottom w:val="single" w:sz="8" w:space="0" w:color="auto"/>
      </w:pBdr>
      <w:shd w:val="clear" w:color="000000" w:fill="CCFFCC"/>
      <w:spacing w:before="100" w:beforeAutospacing="1" w:after="100" w:afterAutospacing="1"/>
      <w:jc w:val="right"/>
      <w:textAlignment w:val="top"/>
    </w:pPr>
    <w:rPr>
      <w:b/>
      <w:bCs/>
      <w:sz w:val="18"/>
      <w:szCs w:val="18"/>
      <w:lang w:eastAsia="lt-LT"/>
    </w:rPr>
  </w:style>
  <w:style w:type="paragraph" w:customStyle="1" w:styleId="xl477">
    <w:name w:val="xl477"/>
    <w:basedOn w:val="prastasis"/>
    <w:rsid w:val="000518CC"/>
    <w:pPr>
      <w:pBdr>
        <w:top w:val="single" w:sz="8" w:space="0" w:color="auto"/>
        <w:bottom w:val="single" w:sz="8" w:space="0" w:color="auto"/>
      </w:pBdr>
      <w:shd w:val="clear" w:color="000000" w:fill="CCFFCC"/>
      <w:spacing w:before="100" w:beforeAutospacing="1" w:after="100" w:afterAutospacing="1"/>
      <w:jc w:val="right"/>
      <w:textAlignment w:val="top"/>
    </w:pPr>
    <w:rPr>
      <w:b/>
      <w:bCs/>
      <w:sz w:val="18"/>
      <w:szCs w:val="18"/>
      <w:lang w:eastAsia="lt-LT"/>
    </w:rPr>
  </w:style>
  <w:style w:type="paragraph" w:customStyle="1" w:styleId="xl478">
    <w:name w:val="xl478"/>
    <w:basedOn w:val="prastasis"/>
    <w:rsid w:val="000518CC"/>
    <w:pPr>
      <w:pBdr>
        <w:top w:val="single" w:sz="8" w:space="0" w:color="auto"/>
        <w:bottom w:val="single" w:sz="8" w:space="0" w:color="auto"/>
        <w:right w:val="single" w:sz="8" w:space="0" w:color="auto"/>
      </w:pBdr>
      <w:shd w:val="clear" w:color="000000" w:fill="CCFFCC"/>
      <w:spacing w:before="100" w:beforeAutospacing="1" w:after="100" w:afterAutospacing="1"/>
      <w:jc w:val="right"/>
      <w:textAlignment w:val="top"/>
    </w:pPr>
    <w:rPr>
      <w:b/>
      <w:bCs/>
      <w:sz w:val="18"/>
      <w:szCs w:val="18"/>
      <w:lang w:eastAsia="lt-LT"/>
    </w:rPr>
  </w:style>
  <w:style w:type="paragraph" w:customStyle="1" w:styleId="xl479">
    <w:name w:val="xl479"/>
    <w:basedOn w:val="prastasis"/>
    <w:rsid w:val="000518CC"/>
    <w:pPr>
      <w:pBdr>
        <w:top w:val="single" w:sz="4" w:space="0" w:color="auto"/>
        <w:left w:val="single" w:sz="8" w:space="0" w:color="auto"/>
        <w:bottom w:val="single" w:sz="8" w:space="0" w:color="auto"/>
        <w:right w:val="single" w:sz="4" w:space="0" w:color="auto"/>
      </w:pBdr>
      <w:shd w:val="clear" w:color="000000" w:fill="CCFFCC"/>
      <w:spacing w:before="100" w:beforeAutospacing="1" w:after="100" w:afterAutospacing="1"/>
      <w:textAlignment w:val="top"/>
    </w:pPr>
    <w:rPr>
      <w:b/>
      <w:bCs/>
      <w:sz w:val="18"/>
      <w:szCs w:val="18"/>
      <w:lang w:eastAsia="lt-LT"/>
    </w:rPr>
  </w:style>
  <w:style w:type="paragraph" w:customStyle="1" w:styleId="xl480">
    <w:name w:val="xl480"/>
    <w:basedOn w:val="prastasis"/>
    <w:rsid w:val="000518C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sz w:val="18"/>
      <w:szCs w:val="18"/>
      <w:lang w:eastAsia="lt-LT"/>
    </w:rPr>
  </w:style>
  <w:style w:type="paragraph" w:customStyle="1" w:styleId="xl481">
    <w:name w:val="xl481"/>
    <w:basedOn w:val="prastasis"/>
    <w:rsid w:val="000518C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b/>
      <w:bCs/>
      <w:sz w:val="18"/>
      <w:szCs w:val="18"/>
      <w:lang w:eastAsia="lt-LT"/>
    </w:rPr>
  </w:style>
  <w:style w:type="paragraph" w:customStyle="1" w:styleId="xl482">
    <w:name w:val="xl482"/>
    <w:basedOn w:val="prastasis"/>
    <w:rsid w:val="000518C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b/>
      <w:bCs/>
      <w:sz w:val="18"/>
      <w:szCs w:val="18"/>
      <w:lang w:eastAsia="lt-LT"/>
    </w:rPr>
  </w:style>
  <w:style w:type="paragraph" w:customStyle="1" w:styleId="xl483">
    <w:name w:val="xl483"/>
    <w:basedOn w:val="prastasis"/>
    <w:rsid w:val="000518C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sz w:val="16"/>
      <w:szCs w:val="16"/>
      <w:lang w:eastAsia="lt-LT"/>
    </w:rPr>
  </w:style>
  <w:style w:type="paragraph" w:customStyle="1" w:styleId="xl484">
    <w:name w:val="xl484"/>
    <w:basedOn w:val="prastasis"/>
    <w:rsid w:val="000518C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sz w:val="16"/>
      <w:szCs w:val="16"/>
      <w:lang w:eastAsia="lt-LT"/>
    </w:rPr>
  </w:style>
  <w:style w:type="paragraph" w:customStyle="1" w:styleId="xl485">
    <w:name w:val="xl485"/>
    <w:basedOn w:val="prastasis"/>
    <w:rsid w:val="000518C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eastAsia="lt-LT"/>
    </w:rPr>
  </w:style>
  <w:style w:type="paragraph" w:customStyle="1" w:styleId="xl486">
    <w:name w:val="xl486"/>
    <w:basedOn w:val="prastasis"/>
    <w:rsid w:val="0005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eastAsia="lt-LT"/>
    </w:rPr>
  </w:style>
  <w:style w:type="paragraph" w:customStyle="1" w:styleId="xl487">
    <w:name w:val="xl487"/>
    <w:basedOn w:val="prastasis"/>
    <w:rsid w:val="000518CC"/>
    <w:pPr>
      <w:pBdr>
        <w:top w:val="single" w:sz="8" w:space="0" w:color="auto"/>
        <w:left w:val="single" w:sz="4" w:space="0" w:color="auto"/>
        <w:bottom w:val="single" w:sz="4" w:space="0" w:color="auto"/>
      </w:pBdr>
      <w:spacing w:before="100" w:beforeAutospacing="1" w:after="100" w:afterAutospacing="1"/>
      <w:jc w:val="center"/>
      <w:textAlignment w:val="top"/>
    </w:pPr>
    <w:rPr>
      <w:sz w:val="16"/>
      <w:szCs w:val="16"/>
      <w:lang w:eastAsia="lt-LT"/>
    </w:rPr>
  </w:style>
  <w:style w:type="paragraph" w:customStyle="1" w:styleId="xl488">
    <w:name w:val="xl488"/>
    <w:basedOn w:val="prastasis"/>
    <w:rsid w:val="000518CC"/>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lang w:eastAsia="lt-LT"/>
    </w:rPr>
  </w:style>
  <w:style w:type="paragraph" w:customStyle="1" w:styleId="xl489">
    <w:name w:val="xl489"/>
    <w:basedOn w:val="prastasis"/>
    <w:rsid w:val="000518CC"/>
    <w:pPr>
      <w:pBdr>
        <w:top w:val="single" w:sz="4" w:space="0" w:color="auto"/>
        <w:left w:val="single" w:sz="4" w:space="0" w:color="auto"/>
        <w:bottom w:val="single" w:sz="8" w:space="0" w:color="auto"/>
      </w:pBdr>
      <w:spacing w:before="100" w:beforeAutospacing="1" w:after="100" w:afterAutospacing="1"/>
      <w:jc w:val="center"/>
      <w:textAlignment w:val="top"/>
    </w:pPr>
    <w:rPr>
      <w:sz w:val="16"/>
      <w:szCs w:val="16"/>
      <w:lang w:eastAsia="lt-LT"/>
    </w:rPr>
  </w:style>
  <w:style w:type="paragraph" w:customStyle="1" w:styleId="xl490">
    <w:name w:val="xl490"/>
    <w:basedOn w:val="prastasis"/>
    <w:rsid w:val="000518CC"/>
    <w:pPr>
      <w:pBdr>
        <w:left w:val="single" w:sz="8" w:space="0" w:color="auto"/>
        <w:bottom w:val="single" w:sz="4" w:space="0" w:color="auto"/>
        <w:right w:val="single" w:sz="8" w:space="0" w:color="auto"/>
      </w:pBdr>
      <w:spacing w:before="100" w:beforeAutospacing="1" w:after="100" w:afterAutospacing="1"/>
      <w:jc w:val="center"/>
      <w:textAlignment w:val="center"/>
    </w:pPr>
    <w:rPr>
      <w:sz w:val="16"/>
      <w:szCs w:val="16"/>
      <w:lang w:eastAsia="lt-LT"/>
    </w:rPr>
  </w:style>
  <w:style w:type="paragraph" w:customStyle="1" w:styleId="xl491">
    <w:name w:val="xl491"/>
    <w:basedOn w:val="prastasis"/>
    <w:rsid w:val="000518CC"/>
    <w:pPr>
      <w:spacing w:before="100" w:beforeAutospacing="1" w:after="100" w:afterAutospacing="1"/>
      <w:jc w:val="center"/>
      <w:textAlignment w:val="top"/>
    </w:pPr>
    <w:rPr>
      <w:szCs w:val="24"/>
      <w:lang w:eastAsia="lt-LT"/>
    </w:rPr>
  </w:style>
  <w:style w:type="paragraph" w:customStyle="1" w:styleId="xl492">
    <w:name w:val="xl492"/>
    <w:basedOn w:val="prastasis"/>
    <w:rsid w:val="000518CC"/>
    <w:pPr>
      <w:spacing w:before="100" w:beforeAutospacing="1" w:after="100" w:afterAutospacing="1"/>
      <w:jc w:val="center"/>
      <w:textAlignment w:val="top"/>
    </w:pPr>
    <w:rPr>
      <w:b/>
      <w:bCs/>
      <w:szCs w:val="24"/>
      <w:lang w:eastAsia="lt-LT"/>
    </w:rPr>
  </w:style>
  <w:style w:type="paragraph" w:customStyle="1" w:styleId="xl493">
    <w:name w:val="xl493"/>
    <w:basedOn w:val="prastasis"/>
    <w:rsid w:val="000518C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sz w:val="16"/>
      <w:szCs w:val="16"/>
      <w:lang w:eastAsia="lt-LT"/>
    </w:rPr>
  </w:style>
  <w:style w:type="paragraph" w:customStyle="1" w:styleId="xl494">
    <w:name w:val="xl494"/>
    <w:basedOn w:val="prastasis"/>
    <w:rsid w:val="000518C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495">
    <w:name w:val="xl495"/>
    <w:basedOn w:val="prastasis"/>
    <w:rsid w:val="0005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496">
    <w:name w:val="xl496"/>
    <w:basedOn w:val="prastasis"/>
    <w:rsid w:val="000518C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szCs w:val="24"/>
      <w:lang w:eastAsia="lt-LT"/>
    </w:rPr>
  </w:style>
  <w:style w:type="paragraph" w:customStyle="1" w:styleId="xl497">
    <w:name w:val="xl497"/>
    <w:basedOn w:val="prastasis"/>
    <w:rsid w:val="000518CC"/>
    <w:pPr>
      <w:pBdr>
        <w:top w:val="single" w:sz="8" w:space="0" w:color="auto"/>
        <w:left w:val="single" w:sz="8" w:space="0" w:color="auto"/>
        <w:bottom w:val="single" w:sz="8" w:space="0" w:color="auto"/>
      </w:pBdr>
      <w:shd w:val="clear" w:color="000000" w:fill="FFFF99"/>
      <w:spacing w:before="100" w:beforeAutospacing="1" w:after="100" w:afterAutospacing="1"/>
      <w:jc w:val="right"/>
      <w:textAlignment w:val="top"/>
    </w:pPr>
    <w:rPr>
      <w:b/>
      <w:bCs/>
      <w:sz w:val="18"/>
      <w:szCs w:val="18"/>
      <w:lang w:eastAsia="lt-LT"/>
    </w:rPr>
  </w:style>
  <w:style w:type="paragraph" w:customStyle="1" w:styleId="xl498">
    <w:name w:val="xl498"/>
    <w:basedOn w:val="prastasis"/>
    <w:rsid w:val="000518CC"/>
    <w:pPr>
      <w:pBdr>
        <w:top w:val="single" w:sz="8" w:space="0" w:color="auto"/>
        <w:bottom w:val="single" w:sz="8" w:space="0" w:color="auto"/>
      </w:pBdr>
      <w:shd w:val="clear" w:color="000000" w:fill="FFFF99"/>
      <w:spacing w:before="100" w:beforeAutospacing="1" w:after="100" w:afterAutospacing="1"/>
      <w:jc w:val="right"/>
      <w:textAlignment w:val="top"/>
    </w:pPr>
    <w:rPr>
      <w:b/>
      <w:bCs/>
      <w:sz w:val="18"/>
      <w:szCs w:val="18"/>
      <w:lang w:eastAsia="lt-LT"/>
    </w:rPr>
  </w:style>
  <w:style w:type="paragraph" w:customStyle="1" w:styleId="xl499">
    <w:name w:val="xl499"/>
    <w:basedOn w:val="prastasis"/>
    <w:rsid w:val="000518CC"/>
    <w:pPr>
      <w:pBdr>
        <w:top w:val="single" w:sz="8" w:space="0" w:color="auto"/>
        <w:bottom w:val="single" w:sz="8" w:space="0" w:color="auto"/>
        <w:right w:val="single" w:sz="8" w:space="0" w:color="auto"/>
      </w:pBdr>
      <w:shd w:val="clear" w:color="000000" w:fill="FFFF99"/>
      <w:spacing w:before="100" w:beforeAutospacing="1" w:after="100" w:afterAutospacing="1"/>
      <w:jc w:val="right"/>
      <w:textAlignment w:val="top"/>
    </w:pPr>
    <w:rPr>
      <w:b/>
      <w:bCs/>
      <w:sz w:val="18"/>
      <w:szCs w:val="18"/>
      <w:lang w:eastAsia="lt-LT"/>
    </w:rPr>
  </w:style>
  <w:style w:type="paragraph" w:customStyle="1" w:styleId="xl500">
    <w:name w:val="xl500"/>
    <w:basedOn w:val="prastasis"/>
    <w:rsid w:val="000518CC"/>
    <w:pPr>
      <w:pBdr>
        <w:top w:val="single" w:sz="8" w:space="0" w:color="auto"/>
        <w:left w:val="single" w:sz="8" w:space="0" w:color="auto"/>
        <w:right w:val="single" w:sz="8" w:space="0" w:color="auto"/>
      </w:pBdr>
      <w:spacing w:before="100" w:beforeAutospacing="1" w:after="100" w:afterAutospacing="1"/>
      <w:jc w:val="center"/>
      <w:textAlignment w:val="top"/>
    </w:pPr>
    <w:rPr>
      <w:sz w:val="18"/>
      <w:szCs w:val="18"/>
      <w:lang w:eastAsia="lt-LT"/>
    </w:rPr>
  </w:style>
  <w:style w:type="paragraph" w:customStyle="1" w:styleId="xl501">
    <w:name w:val="xl501"/>
    <w:basedOn w:val="prastasis"/>
    <w:rsid w:val="000518CC"/>
    <w:pPr>
      <w:pBdr>
        <w:left w:val="single" w:sz="8" w:space="0" w:color="auto"/>
        <w:right w:val="single" w:sz="8" w:space="0" w:color="auto"/>
      </w:pBdr>
      <w:spacing w:before="100" w:beforeAutospacing="1" w:after="100" w:afterAutospacing="1"/>
      <w:jc w:val="center"/>
      <w:textAlignment w:val="top"/>
    </w:pPr>
    <w:rPr>
      <w:sz w:val="18"/>
      <w:szCs w:val="18"/>
      <w:lang w:eastAsia="lt-LT"/>
    </w:rPr>
  </w:style>
  <w:style w:type="paragraph" w:customStyle="1" w:styleId="xl502">
    <w:name w:val="xl502"/>
    <w:basedOn w:val="prastasis"/>
    <w:rsid w:val="000518CC"/>
    <w:pPr>
      <w:pBdr>
        <w:left w:val="single" w:sz="8" w:space="0" w:color="auto"/>
        <w:bottom w:val="single" w:sz="8" w:space="0" w:color="auto"/>
        <w:right w:val="single" w:sz="8" w:space="0" w:color="auto"/>
      </w:pBdr>
      <w:spacing w:before="100" w:beforeAutospacing="1" w:after="100" w:afterAutospacing="1"/>
      <w:jc w:val="center"/>
      <w:textAlignment w:val="top"/>
    </w:pPr>
    <w:rPr>
      <w:sz w:val="18"/>
      <w:szCs w:val="18"/>
      <w:lang w:eastAsia="lt-LT"/>
    </w:rPr>
  </w:style>
  <w:style w:type="paragraph" w:customStyle="1" w:styleId="xl503">
    <w:name w:val="xl503"/>
    <w:basedOn w:val="prastasis"/>
    <w:rsid w:val="000518CC"/>
    <w:pPr>
      <w:pBdr>
        <w:top w:val="single" w:sz="4" w:space="0" w:color="auto"/>
        <w:left w:val="single" w:sz="4" w:space="0" w:color="auto"/>
        <w:right w:val="single" w:sz="4" w:space="0" w:color="auto"/>
      </w:pBdr>
      <w:shd w:val="clear" w:color="000000" w:fill="CCFFCC"/>
      <w:spacing w:before="100" w:beforeAutospacing="1" w:after="100" w:afterAutospacing="1"/>
      <w:textAlignment w:val="top"/>
    </w:pPr>
    <w:rPr>
      <w:b/>
      <w:bCs/>
      <w:sz w:val="18"/>
      <w:szCs w:val="18"/>
      <w:lang w:eastAsia="lt-LT"/>
    </w:rPr>
  </w:style>
  <w:style w:type="paragraph" w:customStyle="1" w:styleId="xl504">
    <w:name w:val="xl504"/>
    <w:basedOn w:val="prastasis"/>
    <w:rsid w:val="000518CC"/>
    <w:pPr>
      <w:pBdr>
        <w:top w:val="single" w:sz="4" w:space="0" w:color="auto"/>
        <w:left w:val="single" w:sz="4" w:space="0" w:color="auto"/>
        <w:right w:val="single" w:sz="8" w:space="0" w:color="auto"/>
      </w:pBdr>
      <w:shd w:val="clear" w:color="000000" w:fill="CCFFCC"/>
      <w:spacing w:before="100" w:beforeAutospacing="1" w:after="100" w:afterAutospacing="1"/>
      <w:textAlignment w:val="top"/>
    </w:pPr>
    <w:rPr>
      <w:b/>
      <w:bCs/>
      <w:sz w:val="18"/>
      <w:szCs w:val="18"/>
      <w:lang w:eastAsia="lt-LT"/>
    </w:rPr>
  </w:style>
  <w:style w:type="paragraph" w:customStyle="1" w:styleId="xl505">
    <w:name w:val="xl505"/>
    <w:basedOn w:val="prastasis"/>
    <w:rsid w:val="000518CC"/>
    <w:pPr>
      <w:pBdr>
        <w:top w:val="single" w:sz="8" w:space="0" w:color="auto"/>
        <w:left w:val="single" w:sz="8" w:space="0" w:color="auto"/>
        <w:right w:val="single" w:sz="8" w:space="0" w:color="auto"/>
      </w:pBdr>
      <w:spacing w:before="100" w:beforeAutospacing="1" w:after="100" w:afterAutospacing="1"/>
      <w:jc w:val="center"/>
      <w:textAlignment w:val="top"/>
    </w:pPr>
    <w:rPr>
      <w:sz w:val="18"/>
      <w:szCs w:val="18"/>
      <w:lang w:eastAsia="lt-LT"/>
    </w:rPr>
  </w:style>
  <w:style w:type="paragraph" w:customStyle="1" w:styleId="xl506">
    <w:name w:val="xl506"/>
    <w:basedOn w:val="prastasis"/>
    <w:rsid w:val="000518CC"/>
    <w:pPr>
      <w:pBdr>
        <w:left w:val="single" w:sz="8" w:space="0" w:color="auto"/>
        <w:right w:val="single" w:sz="8" w:space="0" w:color="auto"/>
      </w:pBdr>
      <w:spacing w:before="100" w:beforeAutospacing="1" w:after="100" w:afterAutospacing="1"/>
      <w:jc w:val="center"/>
      <w:textAlignment w:val="top"/>
    </w:pPr>
    <w:rPr>
      <w:sz w:val="18"/>
      <w:szCs w:val="18"/>
      <w:lang w:eastAsia="lt-LT"/>
    </w:rPr>
  </w:style>
  <w:style w:type="paragraph" w:customStyle="1" w:styleId="xl507">
    <w:name w:val="xl507"/>
    <w:basedOn w:val="prastasis"/>
    <w:rsid w:val="000518CC"/>
    <w:pPr>
      <w:pBdr>
        <w:left w:val="single" w:sz="8" w:space="0" w:color="auto"/>
        <w:bottom w:val="single" w:sz="8" w:space="0" w:color="auto"/>
        <w:right w:val="single" w:sz="8" w:space="0" w:color="auto"/>
      </w:pBdr>
      <w:spacing w:before="100" w:beforeAutospacing="1" w:after="100" w:afterAutospacing="1"/>
      <w:jc w:val="center"/>
      <w:textAlignment w:val="top"/>
    </w:pPr>
    <w:rPr>
      <w:sz w:val="18"/>
      <w:szCs w:val="18"/>
      <w:lang w:eastAsia="lt-LT"/>
    </w:rPr>
  </w:style>
  <w:style w:type="paragraph" w:customStyle="1" w:styleId="xl508">
    <w:name w:val="xl508"/>
    <w:basedOn w:val="prastasis"/>
    <w:rsid w:val="000518CC"/>
    <w:pPr>
      <w:pBdr>
        <w:top w:val="single" w:sz="4" w:space="0" w:color="auto"/>
        <w:left w:val="single" w:sz="8" w:space="0" w:color="auto"/>
        <w:right w:val="single" w:sz="8" w:space="0" w:color="auto"/>
      </w:pBdr>
      <w:spacing w:before="100" w:beforeAutospacing="1" w:after="100" w:afterAutospacing="1"/>
      <w:jc w:val="center"/>
      <w:textAlignment w:val="center"/>
    </w:pPr>
    <w:rPr>
      <w:sz w:val="16"/>
      <w:szCs w:val="16"/>
      <w:lang w:eastAsia="lt-LT"/>
    </w:rPr>
  </w:style>
  <w:style w:type="paragraph" w:customStyle="1" w:styleId="xl509">
    <w:name w:val="xl509"/>
    <w:basedOn w:val="prastasis"/>
    <w:rsid w:val="000518CC"/>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textAlignment w:val="top"/>
    </w:pPr>
    <w:rPr>
      <w:b/>
      <w:bCs/>
      <w:sz w:val="18"/>
      <w:szCs w:val="18"/>
      <w:u w:val="single"/>
      <w:lang w:eastAsia="lt-LT"/>
    </w:rPr>
  </w:style>
  <w:style w:type="paragraph" w:customStyle="1" w:styleId="xl510">
    <w:name w:val="xl510"/>
    <w:basedOn w:val="prastasis"/>
    <w:rsid w:val="000518C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b/>
      <w:bCs/>
      <w:sz w:val="18"/>
      <w:szCs w:val="18"/>
      <w:u w:val="single"/>
      <w:lang w:eastAsia="lt-LT"/>
    </w:rPr>
  </w:style>
  <w:style w:type="paragraph" w:customStyle="1" w:styleId="xl511">
    <w:name w:val="xl511"/>
    <w:basedOn w:val="prastasis"/>
    <w:rsid w:val="000518CC"/>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textAlignment w:val="top"/>
    </w:pPr>
    <w:rPr>
      <w:b/>
      <w:bCs/>
      <w:sz w:val="18"/>
      <w:szCs w:val="18"/>
      <w:u w:val="single"/>
      <w:lang w:eastAsia="lt-LT"/>
    </w:rPr>
  </w:style>
  <w:style w:type="paragraph" w:customStyle="1" w:styleId="xl512">
    <w:name w:val="xl512"/>
    <w:basedOn w:val="prastasis"/>
    <w:rsid w:val="000518CC"/>
    <w:pPr>
      <w:pBdr>
        <w:top w:val="single" w:sz="8" w:space="0" w:color="auto"/>
        <w:left w:val="single" w:sz="4" w:space="0" w:color="auto"/>
        <w:bottom w:val="single" w:sz="4" w:space="0" w:color="auto"/>
      </w:pBdr>
      <w:spacing w:before="100" w:beforeAutospacing="1" w:after="100" w:afterAutospacing="1"/>
      <w:jc w:val="center"/>
      <w:textAlignment w:val="top"/>
    </w:pPr>
    <w:rPr>
      <w:b/>
      <w:bCs/>
      <w:color w:val="FF0000"/>
      <w:sz w:val="18"/>
      <w:szCs w:val="18"/>
      <w:lang w:eastAsia="lt-LT"/>
    </w:rPr>
  </w:style>
  <w:style w:type="paragraph" w:customStyle="1" w:styleId="xl513">
    <w:name w:val="xl513"/>
    <w:basedOn w:val="prastasis"/>
    <w:rsid w:val="000518CC"/>
    <w:pPr>
      <w:pBdr>
        <w:left w:val="single" w:sz="4" w:space="0" w:color="auto"/>
        <w:bottom w:val="single" w:sz="4" w:space="0" w:color="auto"/>
      </w:pBdr>
      <w:spacing w:before="100" w:beforeAutospacing="1" w:after="100" w:afterAutospacing="1"/>
      <w:jc w:val="center"/>
      <w:textAlignment w:val="top"/>
    </w:pPr>
    <w:rPr>
      <w:b/>
      <w:bCs/>
      <w:color w:val="FF0000"/>
      <w:sz w:val="18"/>
      <w:szCs w:val="18"/>
      <w:lang w:eastAsia="lt-LT"/>
    </w:rPr>
  </w:style>
  <w:style w:type="paragraph" w:customStyle="1" w:styleId="xl514">
    <w:name w:val="xl514"/>
    <w:basedOn w:val="prastasis"/>
    <w:rsid w:val="000518CC"/>
    <w:pPr>
      <w:pBdr>
        <w:top w:val="single" w:sz="4" w:space="0" w:color="auto"/>
        <w:left w:val="single" w:sz="4" w:space="0" w:color="auto"/>
        <w:bottom w:val="single" w:sz="8" w:space="0" w:color="auto"/>
      </w:pBdr>
      <w:spacing w:before="100" w:beforeAutospacing="1" w:after="100" w:afterAutospacing="1"/>
      <w:jc w:val="center"/>
      <w:textAlignment w:val="top"/>
    </w:pPr>
    <w:rPr>
      <w:b/>
      <w:bCs/>
      <w:color w:val="FF0000"/>
      <w:sz w:val="18"/>
      <w:szCs w:val="18"/>
      <w:lang w:eastAsia="lt-LT"/>
    </w:rPr>
  </w:style>
  <w:style w:type="paragraph" w:customStyle="1" w:styleId="xl515">
    <w:name w:val="xl515"/>
    <w:basedOn w:val="prastasis"/>
    <w:rsid w:val="000518CC"/>
    <w:pPr>
      <w:pBdr>
        <w:top w:val="single" w:sz="8"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b/>
      <w:bCs/>
      <w:color w:val="FF0000"/>
      <w:sz w:val="18"/>
      <w:szCs w:val="18"/>
      <w:lang w:eastAsia="lt-LT"/>
    </w:rPr>
  </w:style>
  <w:style w:type="paragraph" w:customStyle="1" w:styleId="xl516">
    <w:name w:val="xl516"/>
    <w:basedOn w:val="prastasis"/>
    <w:rsid w:val="000518CC"/>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b/>
      <w:bCs/>
      <w:color w:val="FF0000"/>
      <w:sz w:val="18"/>
      <w:szCs w:val="18"/>
      <w:lang w:eastAsia="lt-LT"/>
    </w:rPr>
  </w:style>
  <w:style w:type="paragraph" w:customStyle="1" w:styleId="xl517">
    <w:name w:val="xl517"/>
    <w:basedOn w:val="prastasis"/>
    <w:rsid w:val="000518CC"/>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top"/>
    </w:pPr>
    <w:rPr>
      <w:b/>
      <w:bCs/>
      <w:color w:val="FF0000"/>
      <w:sz w:val="18"/>
      <w:szCs w:val="18"/>
      <w:lang w:eastAsia="lt-LT"/>
    </w:rPr>
  </w:style>
  <w:style w:type="paragraph" w:customStyle="1" w:styleId="xl518">
    <w:name w:val="xl518"/>
    <w:basedOn w:val="prastasis"/>
    <w:rsid w:val="000518CC"/>
    <w:pPr>
      <w:pBdr>
        <w:top w:val="single" w:sz="8"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b/>
      <w:bCs/>
      <w:color w:val="FF0000"/>
      <w:sz w:val="18"/>
      <w:szCs w:val="18"/>
      <w:lang w:eastAsia="lt-LT"/>
    </w:rPr>
  </w:style>
  <w:style w:type="paragraph" w:customStyle="1" w:styleId="xl519">
    <w:name w:val="xl519"/>
    <w:basedOn w:val="prastasis"/>
    <w:rsid w:val="000518CC"/>
    <w:pPr>
      <w:pBdr>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b/>
      <w:bCs/>
      <w:color w:val="FF0000"/>
      <w:sz w:val="18"/>
      <w:szCs w:val="18"/>
      <w:lang w:eastAsia="lt-LT"/>
    </w:rPr>
  </w:style>
  <w:style w:type="paragraph" w:customStyle="1" w:styleId="xl520">
    <w:name w:val="xl520"/>
    <w:basedOn w:val="prastasis"/>
    <w:rsid w:val="000518CC"/>
    <w:pPr>
      <w:pBdr>
        <w:top w:val="single" w:sz="4"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top"/>
    </w:pPr>
    <w:rPr>
      <w:b/>
      <w:bCs/>
      <w:color w:val="FF0000"/>
      <w:sz w:val="18"/>
      <w:szCs w:val="18"/>
      <w:lang w:eastAsia="lt-LT"/>
    </w:rPr>
  </w:style>
  <w:style w:type="paragraph" w:customStyle="1" w:styleId="xl521">
    <w:name w:val="xl521"/>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color w:val="FF0000"/>
      <w:sz w:val="18"/>
      <w:szCs w:val="18"/>
      <w:lang w:eastAsia="lt-LT"/>
    </w:rPr>
  </w:style>
  <w:style w:type="paragraph" w:customStyle="1" w:styleId="xl522">
    <w:name w:val="xl522"/>
    <w:basedOn w:val="prastasis"/>
    <w:rsid w:val="000518CC"/>
    <w:pPr>
      <w:pBdr>
        <w:left w:val="single" w:sz="8" w:space="0" w:color="auto"/>
        <w:bottom w:val="single" w:sz="4" w:space="0" w:color="auto"/>
        <w:right w:val="single" w:sz="8" w:space="0" w:color="auto"/>
      </w:pBdr>
      <w:spacing w:before="100" w:beforeAutospacing="1" w:after="100" w:afterAutospacing="1"/>
      <w:textAlignment w:val="top"/>
    </w:pPr>
    <w:rPr>
      <w:color w:val="FF0000"/>
      <w:sz w:val="18"/>
      <w:szCs w:val="18"/>
      <w:lang w:eastAsia="lt-LT"/>
    </w:rPr>
  </w:style>
  <w:style w:type="paragraph" w:customStyle="1" w:styleId="xl523">
    <w:name w:val="xl523"/>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color w:val="FF0000"/>
      <w:sz w:val="18"/>
      <w:szCs w:val="18"/>
      <w:lang w:eastAsia="lt-LT"/>
    </w:rPr>
  </w:style>
  <w:style w:type="paragraph" w:customStyle="1" w:styleId="xl524">
    <w:name w:val="xl524"/>
    <w:basedOn w:val="prastasis"/>
    <w:rsid w:val="000518CC"/>
    <w:pPr>
      <w:pBdr>
        <w:left w:val="single" w:sz="4" w:space="0" w:color="auto"/>
        <w:bottom w:val="single" w:sz="8" w:space="0" w:color="auto"/>
        <w:right w:val="single" w:sz="8" w:space="0" w:color="auto"/>
      </w:pBdr>
      <w:shd w:val="clear" w:color="000000" w:fill="CCFFCC"/>
      <w:spacing w:before="100" w:beforeAutospacing="1" w:after="100" w:afterAutospacing="1"/>
      <w:jc w:val="right"/>
      <w:textAlignment w:val="top"/>
    </w:pPr>
    <w:rPr>
      <w:b/>
      <w:bCs/>
      <w:sz w:val="18"/>
      <w:szCs w:val="18"/>
      <w:lang w:eastAsia="lt-LT"/>
    </w:rPr>
  </w:style>
  <w:style w:type="paragraph" w:customStyle="1" w:styleId="xl525">
    <w:name w:val="xl525"/>
    <w:basedOn w:val="prastasis"/>
    <w:rsid w:val="000518CC"/>
    <w:pPr>
      <w:pBdr>
        <w:left w:val="single" w:sz="8" w:space="0" w:color="auto"/>
        <w:bottom w:val="single" w:sz="4" w:space="0" w:color="auto"/>
        <w:right w:val="single" w:sz="4" w:space="0" w:color="auto"/>
      </w:pBdr>
      <w:spacing w:before="100" w:beforeAutospacing="1" w:after="100" w:afterAutospacing="1"/>
      <w:jc w:val="center"/>
      <w:textAlignment w:val="top"/>
    </w:pPr>
    <w:rPr>
      <w:sz w:val="18"/>
      <w:szCs w:val="18"/>
      <w:lang w:eastAsia="lt-LT"/>
    </w:rPr>
  </w:style>
  <w:style w:type="paragraph" w:customStyle="1" w:styleId="xl526">
    <w:name w:val="xl526"/>
    <w:basedOn w:val="prastasis"/>
    <w:rsid w:val="000518CC"/>
    <w:pPr>
      <w:pBdr>
        <w:left w:val="single" w:sz="4" w:space="0" w:color="auto"/>
        <w:bottom w:val="single" w:sz="4" w:space="0" w:color="auto"/>
        <w:right w:val="single" w:sz="8" w:space="0" w:color="auto"/>
      </w:pBdr>
      <w:spacing w:before="100" w:beforeAutospacing="1" w:after="100" w:afterAutospacing="1"/>
      <w:jc w:val="center"/>
      <w:textAlignment w:val="top"/>
    </w:pPr>
    <w:rPr>
      <w:sz w:val="18"/>
      <w:szCs w:val="18"/>
      <w:lang w:eastAsia="lt-LT"/>
    </w:rPr>
  </w:style>
  <w:style w:type="paragraph" w:customStyle="1" w:styleId="xl527">
    <w:name w:val="xl527"/>
    <w:basedOn w:val="prastasis"/>
    <w:rsid w:val="000518CC"/>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8"/>
      <w:szCs w:val="18"/>
      <w:lang w:eastAsia="lt-LT"/>
    </w:rPr>
  </w:style>
  <w:style w:type="paragraph" w:customStyle="1" w:styleId="xl528">
    <w:name w:val="xl528"/>
    <w:basedOn w:val="prastasis"/>
    <w:rsid w:val="000518CC"/>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 w:val="18"/>
      <w:szCs w:val="18"/>
      <w:lang w:eastAsia="lt-LT"/>
    </w:rPr>
  </w:style>
  <w:style w:type="paragraph" w:customStyle="1" w:styleId="xl529">
    <w:name w:val="xl529"/>
    <w:basedOn w:val="prastasis"/>
    <w:rsid w:val="000518CC"/>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b/>
      <w:bCs/>
      <w:sz w:val="18"/>
      <w:szCs w:val="18"/>
      <w:lang w:eastAsia="lt-LT"/>
    </w:rPr>
  </w:style>
  <w:style w:type="paragraph" w:customStyle="1" w:styleId="xl530">
    <w:name w:val="xl530"/>
    <w:basedOn w:val="prastasis"/>
    <w:rsid w:val="000518CC"/>
    <w:pPr>
      <w:spacing w:before="100" w:beforeAutospacing="1" w:after="100" w:afterAutospacing="1"/>
      <w:jc w:val="center"/>
      <w:textAlignment w:val="top"/>
    </w:pPr>
    <w:rPr>
      <w:b/>
      <w:bCs/>
      <w:szCs w:val="24"/>
      <w:lang w:eastAsia="lt-LT"/>
    </w:rPr>
  </w:style>
  <w:style w:type="paragraph" w:customStyle="1" w:styleId="xl531">
    <w:name w:val="xl531"/>
    <w:basedOn w:val="prastasis"/>
    <w:rsid w:val="000518CC"/>
    <w:pPr>
      <w:pBdr>
        <w:top w:val="single" w:sz="8" w:space="0" w:color="auto"/>
        <w:left w:val="single" w:sz="8" w:space="0" w:color="auto"/>
        <w:bottom w:val="single" w:sz="4" w:space="0" w:color="auto"/>
      </w:pBdr>
      <w:spacing w:before="100" w:beforeAutospacing="1" w:after="100" w:afterAutospacing="1"/>
      <w:jc w:val="center"/>
      <w:textAlignment w:val="top"/>
    </w:pPr>
    <w:rPr>
      <w:sz w:val="18"/>
      <w:szCs w:val="18"/>
      <w:lang w:eastAsia="lt-LT"/>
    </w:rPr>
  </w:style>
  <w:style w:type="paragraph" w:customStyle="1" w:styleId="xl532">
    <w:name w:val="xl532"/>
    <w:basedOn w:val="prastasis"/>
    <w:rsid w:val="000518CC"/>
    <w:pPr>
      <w:pBdr>
        <w:top w:val="single" w:sz="8" w:space="0" w:color="auto"/>
        <w:bottom w:val="single" w:sz="4" w:space="0" w:color="auto"/>
      </w:pBdr>
      <w:spacing w:before="100" w:beforeAutospacing="1" w:after="100" w:afterAutospacing="1"/>
      <w:jc w:val="center"/>
      <w:textAlignment w:val="top"/>
    </w:pPr>
    <w:rPr>
      <w:sz w:val="18"/>
      <w:szCs w:val="18"/>
      <w:lang w:eastAsia="lt-LT"/>
    </w:rPr>
  </w:style>
  <w:style w:type="paragraph" w:customStyle="1" w:styleId="xl533">
    <w:name w:val="xl533"/>
    <w:basedOn w:val="prastasis"/>
    <w:rsid w:val="000518CC"/>
    <w:pPr>
      <w:pBdr>
        <w:top w:val="single" w:sz="8" w:space="0" w:color="auto"/>
        <w:bottom w:val="single" w:sz="4" w:space="0" w:color="auto"/>
        <w:right w:val="single" w:sz="8" w:space="0" w:color="auto"/>
      </w:pBdr>
      <w:spacing w:before="100" w:beforeAutospacing="1" w:after="100" w:afterAutospacing="1"/>
      <w:jc w:val="center"/>
      <w:textAlignment w:val="top"/>
    </w:pPr>
    <w:rPr>
      <w:sz w:val="18"/>
      <w:szCs w:val="18"/>
      <w:lang w:eastAsia="lt-LT"/>
    </w:rPr>
  </w:style>
  <w:style w:type="character" w:customStyle="1" w:styleId="Antrat3Diagrama">
    <w:name w:val="Antraštė 3 Diagrama"/>
    <w:link w:val="Antrat3"/>
    <w:rsid w:val="00DC02F1"/>
    <w:rPr>
      <w:b/>
      <w:sz w:val="24"/>
      <w:szCs w:val="28"/>
    </w:rPr>
  </w:style>
  <w:style w:type="character" w:customStyle="1" w:styleId="PoratDiagrama">
    <w:name w:val="Poraštė Diagrama"/>
    <w:link w:val="Porat"/>
    <w:rsid w:val="00DC02F1"/>
    <w:rPr>
      <w:sz w:val="24"/>
      <w:lang w:eastAsia="en-US"/>
    </w:rPr>
  </w:style>
  <w:style w:type="character" w:customStyle="1" w:styleId="PagrindiniotekstotraukaDiagrama">
    <w:name w:val="Pagrindinio teksto įtrauka Diagrama"/>
    <w:link w:val="Pagrindiniotekstotrauka"/>
    <w:rsid w:val="00DC02F1"/>
    <w:rPr>
      <w:sz w:val="24"/>
      <w:lang w:eastAsia="en-US"/>
    </w:rPr>
  </w:style>
  <w:style w:type="character" w:customStyle="1" w:styleId="PagrindinistekstasDiagrama">
    <w:name w:val="Pagrindinis tekstas Diagrama"/>
    <w:link w:val="Pagrindinistekstas"/>
    <w:rsid w:val="00DC02F1"/>
    <w:rPr>
      <w:sz w:val="24"/>
      <w:lang w:eastAsia="en-US"/>
    </w:rPr>
  </w:style>
  <w:style w:type="character" w:customStyle="1" w:styleId="Pagrindiniotekstotrauka2Diagrama">
    <w:name w:val="Pagrindinio teksto įtrauka 2 Diagrama"/>
    <w:link w:val="Pagrindiniotekstotrauka2"/>
    <w:rsid w:val="00DC02F1"/>
    <w:rPr>
      <w:sz w:val="24"/>
      <w:szCs w:val="24"/>
    </w:rPr>
  </w:style>
  <w:style w:type="character" w:customStyle="1" w:styleId="Pagrindinistekstas2Diagrama">
    <w:name w:val="Pagrindinis tekstas 2 Diagrama"/>
    <w:link w:val="Pagrindinistekstas2"/>
    <w:rsid w:val="00DC02F1"/>
    <w:rPr>
      <w:sz w:val="22"/>
      <w:lang w:eastAsia="en-US"/>
    </w:rPr>
  </w:style>
  <w:style w:type="character" w:styleId="Grietas">
    <w:name w:val="Strong"/>
    <w:uiPriority w:val="22"/>
    <w:qFormat/>
    <w:rsid w:val="00171517"/>
    <w:rPr>
      <w:b/>
      <w:bCs/>
    </w:rPr>
  </w:style>
  <w:style w:type="character" w:styleId="Emfaz">
    <w:name w:val="Emphasis"/>
    <w:uiPriority w:val="20"/>
    <w:qFormat/>
    <w:rsid w:val="00E3545F"/>
    <w:rPr>
      <w:b/>
      <w:bCs/>
      <w:i w:val="0"/>
      <w:iCs w:val="0"/>
    </w:rPr>
  </w:style>
  <w:style w:type="paragraph" w:styleId="prastasiniatinklio">
    <w:name w:val="Normal (Web)"/>
    <w:basedOn w:val="prastasis"/>
    <w:rsid w:val="006F4E85"/>
    <w:pPr>
      <w:spacing w:before="100" w:beforeAutospacing="1" w:after="100" w:afterAutospacing="1"/>
    </w:pPr>
    <w:rPr>
      <w:szCs w:val="24"/>
      <w:lang w:eastAsia="lt-LT"/>
    </w:rPr>
  </w:style>
  <w:style w:type="paragraph" w:styleId="Puslapioinaostekstas">
    <w:name w:val="footnote text"/>
    <w:basedOn w:val="prastasis"/>
    <w:link w:val="PuslapioinaostekstasDiagrama"/>
    <w:uiPriority w:val="99"/>
    <w:unhideWhenUsed/>
    <w:rsid w:val="00276158"/>
    <w:pPr>
      <w:widowControl w:val="0"/>
      <w:suppressAutoHyphens/>
    </w:pPr>
    <w:rPr>
      <w:sz w:val="20"/>
      <w:lang w:val="en-US"/>
    </w:rPr>
  </w:style>
  <w:style w:type="character" w:customStyle="1" w:styleId="PuslapioinaostekstasDiagrama">
    <w:name w:val="Puslapio išnašos tekstas Diagrama"/>
    <w:basedOn w:val="Numatytasispastraiposriftas"/>
    <w:link w:val="Puslapioinaostekstas"/>
    <w:uiPriority w:val="99"/>
    <w:rsid w:val="00276158"/>
    <w:rPr>
      <w:lang w:val="en-US" w:eastAsia="en-US"/>
    </w:rPr>
  </w:style>
  <w:style w:type="character" w:styleId="Puslapioinaosnuoroda">
    <w:name w:val="footnote reference"/>
    <w:uiPriority w:val="99"/>
    <w:unhideWhenUsed/>
    <w:rsid w:val="002761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73008">
      <w:bodyDiv w:val="1"/>
      <w:marLeft w:val="0"/>
      <w:marRight w:val="0"/>
      <w:marTop w:val="0"/>
      <w:marBottom w:val="0"/>
      <w:divBdr>
        <w:top w:val="none" w:sz="0" w:space="0" w:color="auto"/>
        <w:left w:val="none" w:sz="0" w:space="0" w:color="auto"/>
        <w:bottom w:val="none" w:sz="0" w:space="0" w:color="auto"/>
        <w:right w:val="none" w:sz="0" w:space="0" w:color="auto"/>
      </w:divBdr>
    </w:div>
    <w:div w:id="42101350">
      <w:bodyDiv w:val="1"/>
      <w:marLeft w:val="0"/>
      <w:marRight w:val="0"/>
      <w:marTop w:val="0"/>
      <w:marBottom w:val="0"/>
      <w:divBdr>
        <w:top w:val="none" w:sz="0" w:space="0" w:color="auto"/>
        <w:left w:val="none" w:sz="0" w:space="0" w:color="auto"/>
        <w:bottom w:val="none" w:sz="0" w:space="0" w:color="auto"/>
        <w:right w:val="none" w:sz="0" w:space="0" w:color="auto"/>
      </w:divBdr>
    </w:div>
    <w:div w:id="44648867">
      <w:bodyDiv w:val="1"/>
      <w:marLeft w:val="0"/>
      <w:marRight w:val="0"/>
      <w:marTop w:val="0"/>
      <w:marBottom w:val="0"/>
      <w:divBdr>
        <w:top w:val="none" w:sz="0" w:space="0" w:color="auto"/>
        <w:left w:val="none" w:sz="0" w:space="0" w:color="auto"/>
        <w:bottom w:val="none" w:sz="0" w:space="0" w:color="auto"/>
        <w:right w:val="none" w:sz="0" w:space="0" w:color="auto"/>
      </w:divBdr>
    </w:div>
    <w:div w:id="160394015">
      <w:bodyDiv w:val="1"/>
      <w:marLeft w:val="0"/>
      <w:marRight w:val="0"/>
      <w:marTop w:val="0"/>
      <w:marBottom w:val="0"/>
      <w:divBdr>
        <w:top w:val="none" w:sz="0" w:space="0" w:color="auto"/>
        <w:left w:val="none" w:sz="0" w:space="0" w:color="auto"/>
        <w:bottom w:val="none" w:sz="0" w:space="0" w:color="auto"/>
        <w:right w:val="none" w:sz="0" w:space="0" w:color="auto"/>
      </w:divBdr>
    </w:div>
    <w:div w:id="175464871">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46352911">
      <w:bodyDiv w:val="1"/>
      <w:marLeft w:val="0"/>
      <w:marRight w:val="0"/>
      <w:marTop w:val="0"/>
      <w:marBottom w:val="0"/>
      <w:divBdr>
        <w:top w:val="none" w:sz="0" w:space="0" w:color="auto"/>
        <w:left w:val="none" w:sz="0" w:space="0" w:color="auto"/>
        <w:bottom w:val="none" w:sz="0" w:space="0" w:color="auto"/>
        <w:right w:val="none" w:sz="0" w:space="0" w:color="auto"/>
      </w:divBdr>
    </w:div>
    <w:div w:id="293027472">
      <w:bodyDiv w:val="1"/>
      <w:marLeft w:val="0"/>
      <w:marRight w:val="0"/>
      <w:marTop w:val="0"/>
      <w:marBottom w:val="0"/>
      <w:divBdr>
        <w:top w:val="none" w:sz="0" w:space="0" w:color="auto"/>
        <w:left w:val="none" w:sz="0" w:space="0" w:color="auto"/>
        <w:bottom w:val="none" w:sz="0" w:space="0" w:color="auto"/>
        <w:right w:val="none" w:sz="0" w:space="0" w:color="auto"/>
      </w:divBdr>
    </w:div>
    <w:div w:id="479226032">
      <w:bodyDiv w:val="1"/>
      <w:marLeft w:val="0"/>
      <w:marRight w:val="0"/>
      <w:marTop w:val="0"/>
      <w:marBottom w:val="0"/>
      <w:divBdr>
        <w:top w:val="none" w:sz="0" w:space="0" w:color="auto"/>
        <w:left w:val="none" w:sz="0" w:space="0" w:color="auto"/>
        <w:bottom w:val="none" w:sz="0" w:space="0" w:color="auto"/>
        <w:right w:val="none" w:sz="0" w:space="0" w:color="auto"/>
      </w:divBdr>
    </w:div>
    <w:div w:id="577129496">
      <w:bodyDiv w:val="1"/>
      <w:marLeft w:val="0"/>
      <w:marRight w:val="0"/>
      <w:marTop w:val="0"/>
      <w:marBottom w:val="0"/>
      <w:divBdr>
        <w:top w:val="none" w:sz="0" w:space="0" w:color="auto"/>
        <w:left w:val="none" w:sz="0" w:space="0" w:color="auto"/>
        <w:bottom w:val="none" w:sz="0" w:space="0" w:color="auto"/>
        <w:right w:val="none" w:sz="0" w:space="0" w:color="auto"/>
      </w:divBdr>
    </w:div>
    <w:div w:id="712772750">
      <w:bodyDiv w:val="1"/>
      <w:marLeft w:val="0"/>
      <w:marRight w:val="0"/>
      <w:marTop w:val="0"/>
      <w:marBottom w:val="0"/>
      <w:divBdr>
        <w:top w:val="none" w:sz="0" w:space="0" w:color="auto"/>
        <w:left w:val="none" w:sz="0" w:space="0" w:color="auto"/>
        <w:bottom w:val="none" w:sz="0" w:space="0" w:color="auto"/>
        <w:right w:val="none" w:sz="0" w:space="0" w:color="auto"/>
      </w:divBdr>
    </w:div>
    <w:div w:id="745956076">
      <w:bodyDiv w:val="1"/>
      <w:marLeft w:val="0"/>
      <w:marRight w:val="0"/>
      <w:marTop w:val="0"/>
      <w:marBottom w:val="0"/>
      <w:divBdr>
        <w:top w:val="none" w:sz="0" w:space="0" w:color="auto"/>
        <w:left w:val="none" w:sz="0" w:space="0" w:color="auto"/>
        <w:bottom w:val="none" w:sz="0" w:space="0" w:color="auto"/>
        <w:right w:val="none" w:sz="0" w:space="0" w:color="auto"/>
      </w:divBdr>
    </w:div>
    <w:div w:id="834298453">
      <w:bodyDiv w:val="1"/>
      <w:marLeft w:val="0"/>
      <w:marRight w:val="0"/>
      <w:marTop w:val="0"/>
      <w:marBottom w:val="0"/>
      <w:divBdr>
        <w:top w:val="none" w:sz="0" w:space="0" w:color="auto"/>
        <w:left w:val="none" w:sz="0" w:space="0" w:color="auto"/>
        <w:bottom w:val="none" w:sz="0" w:space="0" w:color="auto"/>
        <w:right w:val="none" w:sz="0" w:space="0" w:color="auto"/>
      </w:divBdr>
    </w:div>
    <w:div w:id="851652973">
      <w:bodyDiv w:val="1"/>
      <w:marLeft w:val="0"/>
      <w:marRight w:val="0"/>
      <w:marTop w:val="0"/>
      <w:marBottom w:val="0"/>
      <w:divBdr>
        <w:top w:val="none" w:sz="0" w:space="0" w:color="auto"/>
        <w:left w:val="none" w:sz="0" w:space="0" w:color="auto"/>
        <w:bottom w:val="none" w:sz="0" w:space="0" w:color="auto"/>
        <w:right w:val="none" w:sz="0" w:space="0" w:color="auto"/>
      </w:divBdr>
    </w:div>
    <w:div w:id="854534548">
      <w:bodyDiv w:val="1"/>
      <w:marLeft w:val="0"/>
      <w:marRight w:val="0"/>
      <w:marTop w:val="0"/>
      <w:marBottom w:val="0"/>
      <w:divBdr>
        <w:top w:val="none" w:sz="0" w:space="0" w:color="auto"/>
        <w:left w:val="none" w:sz="0" w:space="0" w:color="auto"/>
        <w:bottom w:val="none" w:sz="0" w:space="0" w:color="auto"/>
        <w:right w:val="none" w:sz="0" w:space="0" w:color="auto"/>
      </w:divBdr>
    </w:div>
    <w:div w:id="991101323">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041443322">
      <w:bodyDiv w:val="1"/>
      <w:marLeft w:val="0"/>
      <w:marRight w:val="0"/>
      <w:marTop w:val="0"/>
      <w:marBottom w:val="0"/>
      <w:divBdr>
        <w:top w:val="none" w:sz="0" w:space="0" w:color="auto"/>
        <w:left w:val="none" w:sz="0" w:space="0" w:color="auto"/>
        <w:bottom w:val="none" w:sz="0" w:space="0" w:color="auto"/>
        <w:right w:val="none" w:sz="0" w:space="0" w:color="auto"/>
      </w:divBdr>
    </w:div>
    <w:div w:id="1054039553">
      <w:bodyDiv w:val="1"/>
      <w:marLeft w:val="0"/>
      <w:marRight w:val="0"/>
      <w:marTop w:val="0"/>
      <w:marBottom w:val="0"/>
      <w:divBdr>
        <w:top w:val="none" w:sz="0" w:space="0" w:color="auto"/>
        <w:left w:val="none" w:sz="0" w:space="0" w:color="auto"/>
        <w:bottom w:val="none" w:sz="0" w:space="0" w:color="auto"/>
        <w:right w:val="none" w:sz="0" w:space="0" w:color="auto"/>
      </w:divBdr>
    </w:div>
    <w:div w:id="1090928033">
      <w:bodyDiv w:val="1"/>
      <w:marLeft w:val="0"/>
      <w:marRight w:val="0"/>
      <w:marTop w:val="0"/>
      <w:marBottom w:val="0"/>
      <w:divBdr>
        <w:top w:val="none" w:sz="0" w:space="0" w:color="auto"/>
        <w:left w:val="none" w:sz="0" w:space="0" w:color="auto"/>
        <w:bottom w:val="none" w:sz="0" w:space="0" w:color="auto"/>
        <w:right w:val="none" w:sz="0" w:space="0" w:color="auto"/>
      </w:divBdr>
    </w:div>
    <w:div w:id="1122503560">
      <w:bodyDiv w:val="1"/>
      <w:marLeft w:val="0"/>
      <w:marRight w:val="0"/>
      <w:marTop w:val="0"/>
      <w:marBottom w:val="0"/>
      <w:divBdr>
        <w:top w:val="none" w:sz="0" w:space="0" w:color="auto"/>
        <w:left w:val="none" w:sz="0" w:space="0" w:color="auto"/>
        <w:bottom w:val="none" w:sz="0" w:space="0" w:color="auto"/>
        <w:right w:val="none" w:sz="0" w:space="0" w:color="auto"/>
      </w:divBdr>
    </w:div>
    <w:div w:id="1182235609">
      <w:bodyDiv w:val="1"/>
      <w:marLeft w:val="0"/>
      <w:marRight w:val="0"/>
      <w:marTop w:val="0"/>
      <w:marBottom w:val="0"/>
      <w:divBdr>
        <w:top w:val="none" w:sz="0" w:space="0" w:color="auto"/>
        <w:left w:val="none" w:sz="0" w:space="0" w:color="auto"/>
        <w:bottom w:val="none" w:sz="0" w:space="0" w:color="auto"/>
        <w:right w:val="none" w:sz="0" w:space="0" w:color="auto"/>
      </w:divBdr>
    </w:div>
    <w:div w:id="1284118862">
      <w:bodyDiv w:val="1"/>
      <w:marLeft w:val="0"/>
      <w:marRight w:val="0"/>
      <w:marTop w:val="0"/>
      <w:marBottom w:val="0"/>
      <w:divBdr>
        <w:top w:val="none" w:sz="0" w:space="0" w:color="auto"/>
        <w:left w:val="none" w:sz="0" w:space="0" w:color="auto"/>
        <w:bottom w:val="none" w:sz="0" w:space="0" w:color="auto"/>
        <w:right w:val="none" w:sz="0" w:space="0" w:color="auto"/>
      </w:divBdr>
    </w:div>
    <w:div w:id="1357001362">
      <w:bodyDiv w:val="1"/>
      <w:marLeft w:val="0"/>
      <w:marRight w:val="0"/>
      <w:marTop w:val="0"/>
      <w:marBottom w:val="0"/>
      <w:divBdr>
        <w:top w:val="none" w:sz="0" w:space="0" w:color="auto"/>
        <w:left w:val="none" w:sz="0" w:space="0" w:color="auto"/>
        <w:bottom w:val="none" w:sz="0" w:space="0" w:color="auto"/>
        <w:right w:val="none" w:sz="0" w:space="0" w:color="auto"/>
      </w:divBdr>
    </w:div>
    <w:div w:id="1398238039">
      <w:bodyDiv w:val="1"/>
      <w:marLeft w:val="0"/>
      <w:marRight w:val="0"/>
      <w:marTop w:val="0"/>
      <w:marBottom w:val="0"/>
      <w:divBdr>
        <w:top w:val="none" w:sz="0" w:space="0" w:color="auto"/>
        <w:left w:val="none" w:sz="0" w:space="0" w:color="auto"/>
        <w:bottom w:val="none" w:sz="0" w:space="0" w:color="auto"/>
        <w:right w:val="none" w:sz="0" w:space="0" w:color="auto"/>
      </w:divBdr>
    </w:div>
    <w:div w:id="1447846832">
      <w:bodyDiv w:val="1"/>
      <w:marLeft w:val="0"/>
      <w:marRight w:val="0"/>
      <w:marTop w:val="0"/>
      <w:marBottom w:val="0"/>
      <w:divBdr>
        <w:top w:val="none" w:sz="0" w:space="0" w:color="auto"/>
        <w:left w:val="none" w:sz="0" w:space="0" w:color="auto"/>
        <w:bottom w:val="none" w:sz="0" w:space="0" w:color="auto"/>
        <w:right w:val="none" w:sz="0" w:space="0" w:color="auto"/>
      </w:divBdr>
    </w:div>
    <w:div w:id="1470587384">
      <w:bodyDiv w:val="1"/>
      <w:marLeft w:val="0"/>
      <w:marRight w:val="0"/>
      <w:marTop w:val="0"/>
      <w:marBottom w:val="0"/>
      <w:divBdr>
        <w:top w:val="none" w:sz="0" w:space="0" w:color="auto"/>
        <w:left w:val="none" w:sz="0" w:space="0" w:color="auto"/>
        <w:bottom w:val="none" w:sz="0" w:space="0" w:color="auto"/>
        <w:right w:val="none" w:sz="0" w:space="0" w:color="auto"/>
      </w:divBdr>
    </w:div>
    <w:div w:id="1555698344">
      <w:bodyDiv w:val="1"/>
      <w:marLeft w:val="0"/>
      <w:marRight w:val="0"/>
      <w:marTop w:val="0"/>
      <w:marBottom w:val="0"/>
      <w:divBdr>
        <w:top w:val="none" w:sz="0" w:space="0" w:color="auto"/>
        <w:left w:val="none" w:sz="0" w:space="0" w:color="auto"/>
        <w:bottom w:val="none" w:sz="0" w:space="0" w:color="auto"/>
        <w:right w:val="none" w:sz="0" w:space="0" w:color="auto"/>
      </w:divBdr>
    </w:div>
    <w:div w:id="1586064498">
      <w:bodyDiv w:val="1"/>
      <w:marLeft w:val="0"/>
      <w:marRight w:val="0"/>
      <w:marTop w:val="0"/>
      <w:marBottom w:val="0"/>
      <w:divBdr>
        <w:top w:val="none" w:sz="0" w:space="0" w:color="auto"/>
        <w:left w:val="none" w:sz="0" w:space="0" w:color="auto"/>
        <w:bottom w:val="none" w:sz="0" w:space="0" w:color="auto"/>
        <w:right w:val="none" w:sz="0" w:space="0" w:color="auto"/>
      </w:divBdr>
    </w:div>
    <w:div w:id="1630668810">
      <w:bodyDiv w:val="1"/>
      <w:marLeft w:val="0"/>
      <w:marRight w:val="0"/>
      <w:marTop w:val="0"/>
      <w:marBottom w:val="0"/>
      <w:divBdr>
        <w:top w:val="none" w:sz="0" w:space="0" w:color="auto"/>
        <w:left w:val="none" w:sz="0" w:space="0" w:color="auto"/>
        <w:bottom w:val="none" w:sz="0" w:space="0" w:color="auto"/>
        <w:right w:val="none" w:sz="0" w:space="0" w:color="auto"/>
      </w:divBdr>
    </w:div>
    <w:div w:id="1631091234">
      <w:bodyDiv w:val="1"/>
      <w:marLeft w:val="0"/>
      <w:marRight w:val="0"/>
      <w:marTop w:val="0"/>
      <w:marBottom w:val="0"/>
      <w:divBdr>
        <w:top w:val="none" w:sz="0" w:space="0" w:color="auto"/>
        <w:left w:val="none" w:sz="0" w:space="0" w:color="auto"/>
        <w:bottom w:val="none" w:sz="0" w:space="0" w:color="auto"/>
        <w:right w:val="none" w:sz="0" w:space="0" w:color="auto"/>
      </w:divBdr>
    </w:div>
    <w:div w:id="1727488757">
      <w:bodyDiv w:val="1"/>
      <w:marLeft w:val="0"/>
      <w:marRight w:val="0"/>
      <w:marTop w:val="0"/>
      <w:marBottom w:val="0"/>
      <w:divBdr>
        <w:top w:val="none" w:sz="0" w:space="0" w:color="auto"/>
        <w:left w:val="none" w:sz="0" w:space="0" w:color="auto"/>
        <w:bottom w:val="none" w:sz="0" w:space="0" w:color="auto"/>
        <w:right w:val="none" w:sz="0" w:space="0" w:color="auto"/>
      </w:divBdr>
    </w:div>
    <w:div w:id="1779595854">
      <w:bodyDiv w:val="1"/>
      <w:marLeft w:val="0"/>
      <w:marRight w:val="0"/>
      <w:marTop w:val="0"/>
      <w:marBottom w:val="0"/>
      <w:divBdr>
        <w:top w:val="none" w:sz="0" w:space="0" w:color="auto"/>
        <w:left w:val="none" w:sz="0" w:space="0" w:color="auto"/>
        <w:bottom w:val="none" w:sz="0" w:space="0" w:color="auto"/>
        <w:right w:val="none" w:sz="0" w:space="0" w:color="auto"/>
      </w:divBdr>
    </w:div>
    <w:div w:id="1805345521">
      <w:bodyDiv w:val="1"/>
      <w:marLeft w:val="0"/>
      <w:marRight w:val="0"/>
      <w:marTop w:val="0"/>
      <w:marBottom w:val="0"/>
      <w:divBdr>
        <w:top w:val="none" w:sz="0" w:space="0" w:color="auto"/>
        <w:left w:val="none" w:sz="0" w:space="0" w:color="auto"/>
        <w:bottom w:val="none" w:sz="0" w:space="0" w:color="auto"/>
        <w:right w:val="none" w:sz="0" w:space="0" w:color="auto"/>
      </w:divBdr>
    </w:div>
    <w:div w:id="1835607413">
      <w:bodyDiv w:val="1"/>
      <w:marLeft w:val="0"/>
      <w:marRight w:val="0"/>
      <w:marTop w:val="0"/>
      <w:marBottom w:val="0"/>
      <w:divBdr>
        <w:top w:val="none" w:sz="0" w:space="0" w:color="auto"/>
        <w:left w:val="none" w:sz="0" w:space="0" w:color="auto"/>
        <w:bottom w:val="none" w:sz="0" w:space="0" w:color="auto"/>
        <w:right w:val="none" w:sz="0" w:space="0" w:color="auto"/>
      </w:divBdr>
    </w:div>
    <w:div w:id="1904289593">
      <w:bodyDiv w:val="1"/>
      <w:marLeft w:val="0"/>
      <w:marRight w:val="0"/>
      <w:marTop w:val="0"/>
      <w:marBottom w:val="0"/>
      <w:divBdr>
        <w:top w:val="none" w:sz="0" w:space="0" w:color="auto"/>
        <w:left w:val="none" w:sz="0" w:space="0" w:color="auto"/>
        <w:bottom w:val="none" w:sz="0" w:space="0" w:color="auto"/>
        <w:right w:val="none" w:sz="0" w:space="0" w:color="auto"/>
      </w:divBdr>
    </w:div>
    <w:div w:id="1978216833">
      <w:bodyDiv w:val="1"/>
      <w:marLeft w:val="0"/>
      <w:marRight w:val="0"/>
      <w:marTop w:val="0"/>
      <w:marBottom w:val="0"/>
      <w:divBdr>
        <w:top w:val="none" w:sz="0" w:space="0" w:color="auto"/>
        <w:left w:val="none" w:sz="0" w:space="0" w:color="auto"/>
        <w:bottom w:val="none" w:sz="0" w:space="0" w:color="auto"/>
        <w:right w:val="none" w:sz="0" w:space="0" w:color="auto"/>
      </w:divBdr>
    </w:div>
    <w:div w:id="1980765551">
      <w:bodyDiv w:val="1"/>
      <w:marLeft w:val="0"/>
      <w:marRight w:val="0"/>
      <w:marTop w:val="0"/>
      <w:marBottom w:val="0"/>
      <w:divBdr>
        <w:top w:val="none" w:sz="0" w:space="0" w:color="auto"/>
        <w:left w:val="none" w:sz="0" w:space="0" w:color="auto"/>
        <w:bottom w:val="none" w:sz="0" w:space="0" w:color="auto"/>
        <w:right w:val="none" w:sz="0" w:space="0" w:color="auto"/>
      </w:divBdr>
    </w:div>
    <w:div w:id="2040931372">
      <w:bodyDiv w:val="1"/>
      <w:marLeft w:val="0"/>
      <w:marRight w:val="0"/>
      <w:marTop w:val="0"/>
      <w:marBottom w:val="0"/>
      <w:divBdr>
        <w:top w:val="none" w:sz="0" w:space="0" w:color="auto"/>
        <w:left w:val="none" w:sz="0" w:space="0" w:color="auto"/>
        <w:bottom w:val="none" w:sz="0" w:space="0" w:color="auto"/>
        <w:right w:val="none" w:sz="0" w:space="0" w:color="auto"/>
      </w:divBdr>
    </w:div>
    <w:div w:id="204304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74F84-3832-4B89-9591-7E54ACD50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3</Pages>
  <Words>4328</Words>
  <Characters>2467</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2</cp:revision>
  <cp:lastPrinted>2022-02-23T13:02:00Z</cp:lastPrinted>
  <dcterms:created xsi:type="dcterms:W3CDTF">2024-06-26T07:48:00Z</dcterms:created>
  <dcterms:modified xsi:type="dcterms:W3CDTF">2024-06-26T07:48:00Z</dcterms:modified>
</cp:coreProperties>
</file>