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2AEA" w14:textId="77777777" w:rsidR="004A70F8" w:rsidRDefault="001B5D3C">
      <w:pPr>
        <w:rPr>
          <w:sz w:val="22"/>
        </w:rPr>
      </w:pPr>
      <w:bookmarkStart w:id="0" w:name="_Hlk161323797"/>
      <w:bookmarkEnd w:id="0"/>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Projektas</w:t>
      </w:r>
    </w:p>
    <w:p w14:paraId="79DD1C36" w14:textId="77777777" w:rsidR="00876ACA" w:rsidRDefault="00876ACA" w:rsidP="00876ACA">
      <w:pPr>
        <w:widowControl w:val="0"/>
        <w:tabs>
          <w:tab w:val="center" w:pos="0"/>
          <w:tab w:val="left" w:pos="1134"/>
          <w:tab w:val="center" w:pos="4153"/>
          <w:tab w:val="right" w:pos="8306"/>
        </w:tabs>
        <w:jc w:val="center"/>
        <w:rPr>
          <w:b/>
          <w:bCs/>
          <w:color w:val="000000"/>
          <w:szCs w:val="24"/>
          <w:shd w:val="clear" w:color="auto" w:fill="FFFFFF"/>
        </w:rPr>
      </w:pPr>
      <w:bookmarkStart w:id="1" w:name="_Hlk152856855"/>
    </w:p>
    <w:p w14:paraId="32902F37" w14:textId="77777777" w:rsidR="00553A8E" w:rsidRDefault="002B3A45" w:rsidP="00876ACA">
      <w:pPr>
        <w:widowControl w:val="0"/>
        <w:tabs>
          <w:tab w:val="center" w:pos="0"/>
          <w:tab w:val="left" w:pos="1134"/>
          <w:tab w:val="center" w:pos="4153"/>
          <w:tab w:val="right" w:pos="8306"/>
        </w:tabs>
        <w:jc w:val="center"/>
        <w:rPr>
          <w:b/>
        </w:rPr>
      </w:pPr>
      <w:r>
        <w:rPr>
          <w:b/>
          <w:bCs/>
          <w:color w:val="000000"/>
          <w:szCs w:val="24"/>
          <w:shd w:val="clear" w:color="auto" w:fill="FFFFFF"/>
        </w:rPr>
        <w:t>JURBARKO RAJONO</w:t>
      </w:r>
      <w:r w:rsidR="00553A8E" w:rsidRPr="00757ED4">
        <w:rPr>
          <w:b/>
          <w:bCs/>
          <w:color w:val="000000"/>
          <w:szCs w:val="24"/>
          <w:shd w:val="clear" w:color="auto" w:fill="FFFFFF"/>
        </w:rPr>
        <w:t xml:space="preserve"> SAVIVALDYBĖS TARYBA</w:t>
      </w:r>
      <w:r w:rsidR="00553A8E" w:rsidRPr="00757ED4">
        <w:rPr>
          <w:color w:val="000000"/>
          <w:szCs w:val="24"/>
        </w:rPr>
        <w:br/>
      </w:r>
      <w:r w:rsidR="00553A8E" w:rsidRPr="00757ED4">
        <w:rPr>
          <w:color w:val="000000"/>
          <w:szCs w:val="24"/>
        </w:rPr>
        <w:br/>
      </w:r>
      <w:r w:rsidR="00553A8E" w:rsidRPr="00757ED4">
        <w:rPr>
          <w:b/>
          <w:bCs/>
          <w:color w:val="000000"/>
          <w:szCs w:val="24"/>
          <w:shd w:val="clear" w:color="auto" w:fill="FFFFFF"/>
        </w:rPr>
        <w:t>SPRENDIMAS</w:t>
      </w:r>
      <w:r w:rsidR="00553A8E">
        <w:rPr>
          <w:b/>
        </w:rPr>
        <w:t xml:space="preserve"> </w:t>
      </w:r>
    </w:p>
    <w:p w14:paraId="60702486" w14:textId="77777777" w:rsidR="00876ACA" w:rsidRPr="00B3147B" w:rsidRDefault="00876ACA" w:rsidP="00AA40BF">
      <w:pPr>
        <w:widowControl w:val="0"/>
        <w:tabs>
          <w:tab w:val="center" w:pos="0"/>
          <w:tab w:val="left" w:pos="1134"/>
          <w:tab w:val="center" w:pos="4153"/>
          <w:tab w:val="right" w:pos="8306"/>
        </w:tabs>
        <w:jc w:val="center"/>
        <w:rPr>
          <w:b/>
          <w:shd w:val="clear" w:color="auto" w:fill="BFBFBF"/>
        </w:rPr>
      </w:pPr>
      <w:r w:rsidRPr="00B3147B">
        <w:rPr>
          <w:b/>
          <w:shd w:val="clear" w:color="auto" w:fill="BFBFBF"/>
        </w:rPr>
        <w:t xml:space="preserve">DĖL JURBARKO RAJONO SAVIVALDYBĖS SUTIKIMŲ </w:t>
      </w:r>
      <w:r w:rsidR="006B1387" w:rsidRPr="00B3147B">
        <w:rPr>
          <w:b/>
          <w:shd w:val="clear" w:color="auto" w:fill="BFBFBF"/>
        </w:rPr>
        <w:t xml:space="preserve">VALSTYBINĖJE ŽEMĖJE </w:t>
      </w:r>
      <w:r w:rsidRPr="00B3147B">
        <w:rPr>
          <w:b/>
          <w:shd w:val="clear" w:color="auto" w:fill="BFBFBF"/>
        </w:rPr>
        <w:t xml:space="preserve">STATYTI ĮVAIRIUS STATINIUS IR ĮRENGTI ĮRENGINIUS </w:t>
      </w:r>
      <w:r w:rsidR="006B1387" w:rsidRPr="00B3147B">
        <w:rPr>
          <w:b/>
          <w:shd w:val="clear" w:color="auto" w:fill="BFBFBF"/>
        </w:rPr>
        <w:t xml:space="preserve">(PVZ., HIDROTECHNIKOS STATINIUS, KITUS INŽINERINIUS STATINIUS IR KT.) </w:t>
      </w:r>
      <w:r w:rsidRPr="00B3147B">
        <w:rPr>
          <w:b/>
          <w:shd w:val="clear" w:color="auto" w:fill="BFBFBF"/>
        </w:rPr>
        <w:t xml:space="preserve">IŠDAVIMO TAISYKLIŲ </w:t>
      </w:r>
    </w:p>
    <w:p w14:paraId="493616D3" w14:textId="77777777" w:rsidR="004A70F8" w:rsidRPr="00366F1D" w:rsidRDefault="004A70F8" w:rsidP="006B1387">
      <w:pPr>
        <w:widowControl w:val="0"/>
        <w:tabs>
          <w:tab w:val="center" w:pos="851"/>
          <w:tab w:val="left" w:pos="1134"/>
          <w:tab w:val="center" w:pos="4153"/>
          <w:tab w:val="right" w:pos="8306"/>
        </w:tabs>
        <w:spacing w:line="276" w:lineRule="auto"/>
        <w:jc w:val="both"/>
      </w:pPr>
    </w:p>
    <w:p w14:paraId="3B1676F1" w14:textId="77777777" w:rsidR="006B1387" w:rsidRPr="00366F1D" w:rsidRDefault="000C4566" w:rsidP="006B1387">
      <w:pPr>
        <w:widowControl w:val="0"/>
        <w:tabs>
          <w:tab w:val="center" w:pos="851"/>
          <w:tab w:val="left" w:pos="1134"/>
          <w:tab w:val="center" w:pos="4153"/>
          <w:tab w:val="right" w:pos="8306"/>
        </w:tabs>
        <w:spacing w:line="276" w:lineRule="auto"/>
        <w:jc w:val="center"/>
      </w:pPr>
      <w:r w:rsidRPr="00B3147B">
        <w:rPr>
          <w:shd w:val="clear" w:color="auto" w:fill="BFBFBF"/>
        </w:rPr>
        <w:fldChar w:fldCharType="begin">
          <w:ffData>
            <w:name w:val="NOW_WORD_DATE"/>
            <w:enabled/>
            <w:calcOnExit w:val="0"/>
            <w:textInput>
              <w:default w:val="{$NOW_WORD_DATE}"/>
            </w:textInput>
          </w:ffData>
        </w:fldChar>
      </w:r>
      <w:r w:rsidR="006B1387" w:rsidRPr="00B3147B">
        <w:rPr>
          <w:shd w:val="clear" w:color="auto" w:fill="BFBFBF"/>
        </w:rPr>
        <w:instrText xml:space="preserve"> FORMTEXT </w:instrText>
      </w:r>
      <w:r w:rsidRPr="00B3147B">
        <w:rPr>
          <w:shd w:val="clear" w:color="auto" w:fill="BFBFBF"/>
        </w:rPr>
      </w:r>
      <w:r w:rsidRPr="00B3147B">
        <w:rPr>
          <w:shd w:val="clear" w:color="auto" w:fill="BFBFBF"/>
        </w:rPr>
        <w:fldChar w:fldCharType="separate"/>
      </w:r>
      <w:r w:rsidR="006B1387" w:rsidRPr="00B3147B">
        <w:rPr>
          <w:noProof/>
          <w:shd w:val="clear" w:color="auto" w:fill="BFBFBF"/>
        </w:rPr>
        <w:t>2024 m. kovo 18 d.</w:t>
      </w:r>
      <w:r w:rsidRPr="00B3147B">
        <w:rPr>
          <w:shd w:val="clear" w:color="auto" w:fill="BFBFBF"/>
        </w:rPr>
        <w:fldChar w:fldCharType="end"/>
      </w:r>
      <w:r w:rsidR="006B1387" w:rsidRPr="00366F1D">
        <w:t xml:space="preserve">  Nr. </w:t>
      </w:r>
      <w:r w:rsidRPr="00B3147B">
        <w:rPr>
          <w:shd w:val="clear" w:color="auto" w:fill="BFBFBF"/>
        </w:rPr>
        <w:fldChar w:fldCharType="begin">
          <w:ffData>
            <w:name w:val="SHOWS"/>
            <w:enabled/>
            <w:calcOnExit w:val="0"/>
            <w:textInput>
              <w:default w:val="{$SHOWS}"/>
            </w:textInput>
          </w:ffData>
        </w:fldChar>
      </w:r>
      <w:r w:rsidR="006B1387" w:rsidRPr="00B3147B">
        <w:rPr>
          <w:shd w:val="clear" w:color="auto" w:fill="BFBFBF"/>
        </w:rPr>
        <w:instrText xml:space="preserve"> FORMTEXT </w:instrText>
      </w:r>
      <w:r w:rsidRPr="00B3147B">
        <w:rPr>
          <w:shd w:val="clear" w:color="auto" w:fill="BFBFBF"/>
        </w:rPr>
      </w:r>
      <w:r w:rsidRPr="00B3147B">
        <w:rPr>
          <w:shd w:val="clear" w:color="auto" w:fill="BFBFBF"/>
        </w:rPr>
        <w:fldChar w:fldCharType="separate"/>
      </w:r>
      <w:r w:rsidR="006B1387" w:rsidRPr="00B3147B">
        <w:rPr>
          <w:noProof/>
          <w:shd w:val="clear" w:color="auto" w:fill="BFBFBF"/>
        </w:rPr>
        <w:t>TSP-71</w:t>
      </w:r>
      <w:r w:rsidRPr="00B3147B">
        <w:rPr>
          <w:shd w:val="clear" w:color="auto" w:fill="BFBFBF"/>
        </w:rPr>
        <w:fldChar w:fldCharType="end"/>
      </w:r>
    </w:p>
    <w:p w14:paraId="67DDD0AB" w14:textId="77777777" w:rsidR="006B1387" w:rsidRPr="00366F1D" w:rsidRDefault="006B1387" w:rsidP="006B1387">
      <w:pPr>
        <w:widowControl w:val="0"/>
        <w:tabs>
          <w:tab w:val="center" w:pos="851"/>
          <w:tab w:val="left" w:pos="1134"/>
          <w:tab w:val="center" w:pos="4153"/>
          <w:tab w:val="right" w:pos="8306"/>
        </w:tabs>
        <w:spacing w:line="276" w:lineRule="auto"/>
        <w:jc w:val="center"/>
      </w:pPr>
      <w:r w:rsidRPr="00366F1D">
        <w:t>Jurbarkas</w:t>
      </w:r>
    </w:p>
    <w:p w14:paraId="439B1726" w14:textId="77777777" w:rsidR="00366F1D" w:rsidRDefault="00366F1D" w:rsidP="002B3A45">
      <w:pPr>
        <w:tabs>
          <w:tab w:val="center" w:pos="0"/>
        </w:tabs>
        <w:ind w:firstLine="851"/>
        <w:jc w:val="both"/>
        <w:rPr>
          <w:color w:val="000000"/>
          <w:szCs w:val="24"/>
        </w:rPr>
      </w:pPr>
    </w:p>
    <w:p w14:paraId="2FD3DD47" w14:textId="77777777" w:rsidR="004A70F8" w:rsidRDefault="003E40D6" w:rsidP="002B3A45">
      <w:pPr>
        <w:tabs>
          <w:tab w:val="center" w:pos="0"/>
        </w:tabs>
        <w:ind w:firstLine="851"/>
        <w:jc w:val="both"/>
      </w:pPr>
      <w:r>
        <w:rPr>
          <w:color w:val="000000"/>
          <w:szCs w:val="24"/>
        </w:rPr>
        <w:t xml:space="preserve">Vadovaudamasi </w:t>
      </w:r>
      <w:r w:rsidR="002B3A45" w:rsidRPr="002B3A45">
        <w:rPr>
          <w:color w:val="000000"/>
          <w:szCs w:val="24"/>
        </w:rPr>
        <w:t>Lietuvos Respublikos vietos savivaldos įstatymo 15 straipsnio 2 dalies</w:t>
      </w:r>
      <w:r w:rsidR="002B3A45">
        <w:rPr>
          <w:color w:val="000000"/>
          <w:szCs w:val="24"/>
        </w:rPr>
        <w:br/>
      </w:r>
      <w:r w:rsidR="002B3A45" w:rsidRPr="002B3A45">
        <w:rPr>
          <w:color w:val="000000"/>
          <w:szCs w:val="24"/>
        </w:rPr>
        <w:t xml:space="preserve"> 20 punktu</w:t>
      </w:r>
      <w:r w:rsidR="002B3A45">
        <w:rPr>
          <w:color w:val="000000"/>
          <w:szCs w:val="24"/>
        </w:rPr>
        <w:t xml:space="preserve">, </w:t>
      </w:r>
      <w:r>
        <w:rPr>
          <w:color w:val="000000"/>
          <w:szCs w:val="24"/>
        </w:rPr>
        <w:t xml:space="preserve">Lietuvos Respublikos žemės įstatymo </w:t>
      </w:r>
      <w:r>
        <w:rPr>
          <w:rFonts w:eastAsia="Calibri"/>
          <w:szCs w:val="24"/>
        </w:rPr>
        <w:t xml:space="preserve">7 straipsnio 1 dalies 2 punktu, 34 straipsnio </w:t>
      </w:r>
      <w:r w:rsidR="002B3A45">
        <w:rPr>
          <w:rFonts w:eastAsia="Calibri"/>
          <w:szCs w:val="24"/>
        </w:rPr>
        <w:br/>
      </w:r>
      <w:r>
        <w:rPr>
          <w:rFonts w:eastAsia="Calibri"/>
          <w:szCs w:val="24"/>
        </w:rPr>
        <w:t xml:space="preserve">1 dalimi, </w:t>
      </w:r>
      <w:r>
        <w:rPr>
          <w:color w:val="000000"/>
          <w:szCs w:val="24"/>
        </w:rPr>
        <w:t xml:space="preserve"> </w:t>
      </w:r>
      <w:r w:rsidR="002B3A45">
        <w:rPr>
          <w:color w:val="000000"/>
          <w:szCs w:val="24"/>
        </w:rPr>
        <w:t>Jurbarko rajono</w:t>
      </w:r>
      <w:r>
        <w:rPr>
          <w:color w:val="000000"/>
          <w:szCs w:val="24"/>
        </w:rPr>
        <w:t xml:space="preserve"> savivaldybės taryba</w:t>
      </w:r>
      <w:r w:rsidR="00553A8E" w:rsidRPr="00643139">
        <w:rPr>
          <w:color w:val="000000"/>
          <w:szCs w:val="24"/>
        </w:rPr>
        <w:t xml:space="preserve"> n u s p r e n d ž i a:</w:t>
      </w:r>
    </w:p>
    <w:p w14:paraId="6DDCC9C7" w14:textId="77777777" w:rsidR="004A70F8" w:rsidRDefault="00742205" w:rsidP="002B3A45">
      <w:pPr>
        <w:widowControl w:val="0"/>
        <w:tabs>
          <w:tab w:val="center" w:pos="851"/>
          <w:tab w:val="left" w:pos="1134"/>
          <w:tab w:val="center" w:pos="4153"/>
          <w:tab w:val="right" w:pos="8306"/>
        </w:tabs>
        <w:ind w:firstLine="851"/>
        <w:jc w:val="both"/>
      </w:pPr>
      <w:r>
        <w:t xml:space="preserve">1. </w:t>
      </w:r>
      <w:r w:rsidR="003B2957" w:rsidRPr="00366F1D">
        <w:t>Patvirtinti</w:t>
      </w:r>
      <w:r w:rsidRPr="00366F1D">
        <w:t xml:space="preserve"> </w:t>
      </w:r>
      <w:r w:rsidR="002B3A45" w:rsidRPr="00366F1D">
        <w:rPr>
          <w:szCs w:val="24"/>
        </w:rPr>
        <w:t>Jurbarko rajono</w:t>
      </w:r>
      <w:r w:rsidR="005563FB" w:rsidRPr="00366F1D">
        <w:rPr>
          <w:szCs w:val="24"/>
        </w:rPr>
        <w:t xml:space="preserve"> savivaldybės</w:t>
      </w:r>
      <w:r w:rsidR="005563FB" w:rsidRPr="00366F1D">
        <w:t xml:space="preserve"> s</w:t>
      </w:r>
      <w:r w:rsidRPr="00366F1D">
        <w:t xml:space="preserve">utikimų </w:t>
      </w:r>
      <w:r w:rsidR="00013D77" w:rsidRPr="00366F1D">
        <w:t>statyti įvairius statiniu</w:t>
      </w:r>
      <w:r w:rsidR="003E40D6" w:rsidRPr="00366F1D">
        <w:t>s ir įrengti įrenginius</w:t>
      </w:r>
      <w:r w:rsidR="00013D77" w:rsidRPr="00366F1D">
        <w:t xml:space="preserve"> </w:t>
      </w:r>
      <w:r w:rsidR="00AA40BF" w:rsidRPr="00366F1D">
        <w:t xml:space="preserve">valstybinėje žemėje </w:t>
      </w:r>
      <w:r w:rsidR="00013D77" w:rsidRPr="00366F1D">
        <w:t>(pvz., hidrotechnikos statinius, kitus inžinerinius statinius ir kt.)</w:t>
      </w:r>
      <w:r w:rsidRPr="00366F1D">
        <w:t xml:space="preserve"> išdavimo taisykle</w:t>
      </w:r>
      <w:r>
        <w:t>s (pridedama).</w:t>
      </w:r>
    </w:p>
    <w:p w14:paraId="4A35C117" w14:textId="77777777" w:rsidR="001B5D3C" w:rsidRPr="00B3147B" w:rsidRDefault="001B5D3C" w:rsidP="001B5D3C">
      <w:pPr>
        <w:widowControl w:val="0"/>
        <w:tabs>
          <w:tab w:val="center" w:pos="851"/>
          <w:tab w:val="left" w:pos="1134"/>
          <w:tab w:val="center" w:pos="4153"/>
          <w:tab w:val="right" w:pos="8306"/>
        </w:tabs>
        <w:ind w:firstLine="851"/>
        <w:jc w:val="both"/>
        <w:rPr>
          <w:color w:val="000000"/>
        </w:rPr>
      </w:pPr>
      <w:r>
        <w:t xml:space="preserve">2. Paskelbti sprendimą Jurbarko savivaldybės interneto svetainėje </w:t>
      </w:r>
      <w:hyperlink r:id="rId6" w:history="1">
        <w:r w:rsidRPr="00B3147B">
          <w:rPr>
            <w:rStyle w:val="Hipersaitas"/>
            <w:color w:val="000000"/>
          </w:rPr>
          <w:t>www.jurbarkas.lt</w:t>
        </w:r>
      </w:hyperlink>
    </w:p>
    <w:p w14:paraId="0B3D7B7B" w14:textId="77777777" w:rsidR="001B5D3C" w:rsidRDefault="001B5D3C" w:rsidP="001B5D3C">
      <w:pPr>
        <w:widowControl w:val="0"/>
        <w:tabs>
          <w:tab w:val="center" w:pos="851"/>
          <w:tab w:val="left" w:pos="1134"/>
          <w:tab w:val="center" w:pos="4153"/>
          <w:tab w:val="right" w:pos="8306"/>
        </w:tabs>
        <w:ind w:firstLine="851"/>
        <w:jc w:val="both"/>
      </w:pPr>
      <w:r>
        <w:t xml:space="preserve">Šis sprendimas per vieną mėnesį nuo paskelbimo arba įteikimo suinteresuotai šaliai dienos gali būti skundžiamas Lietuvos administracinių ginčų komisijos Kauno apygardos skyriui </w:t>
      </w:r>
      <w:r w:rsidRPr="00366F1D">
        <w:t>(Laisvės</w:t>
      </w:r>
      <w:r w:rsidR="00E42496" w:rsidRPr="00366F1D">
        <w:t> </w:t>
      </w:r>
      <w:r w:rsidRPr="00366F1D">
        <w:t>al.</w:t>
      </w:r>
      <w:r w:rsidR="00E42496" w:rsidRPr="00366F1D">
        <w:t> </w:t>
      </w:r>
      <w:r w:rsidRPr="00366F1D">
        <w:t xml:space="preserve">36, </w:t>
      </w:r>
      <w:r>
        <w:t xml:space="preserve">Kaunas) Lietuvos Respublikos ikiteisminio administracinių ginčų nagrinėjimo tvarkos įstatymo nustatyta tvarka arba Regionų apygardos administracinio teismo Kauno rūmams </w:t>
      </w:r>
      <w:r>
        <w:br/>
      </w:r>
      <w:r w:rsidRPr="00366F1D">
        <w:t xml:space="preserve">(A. Mickevičiaus </w:t>
      </w:r>
      <w:r>
        <w:t>g. 8A, Kaunas) Lietuvos Respublikos administracinių bylų teisenos įstatymo nustatyta tvarka.</w:t>
      </w:r>
    </w:p>
    <w:p w14:paraId="50B6D548" w14:textId="77777777" w:rsidR="001B5D3C" w:rsidRDefault="001B5D3C" w:rsidP="001B5D3C">
      <w:pPr>
        <w:widowControl w:val="0"/>
        <w:tabs>
          <w:tab w:val="center" w:pos="851"/>
          <w:tab w:val="left" w:pos="1134"/>
          <w:tab w:val="center" w:pos="4153"/>
          <w:tab w:val="right" w:pos="8306"/>
        </w:tabs>
        <w:ind w:firstLine="851"/>
        <w:jc w:val="both"/>
      </w:pPr>
    </w:p>
    <w:p w14:paraId="1120FC75" w14:textId="77777777" w:rsidR="001B5D3C" w:rsidRDefault="001B5D3C" w:rsidP="001B5D3C">
      <w:pPr>
        <w:widowControl w:val="0"/>
        <w:tabs>
          <w:tab w:val="center" w:pos="851"/>
          <w:tab w:val="left" w:pos="1134"/>
          <w:tab w:val="center" w:pos="4153"/>
          <w:tab w:val="right" w:pos="8306"/>
        </w:tabs>
        <w:ind w:firstLine="851"/>
        <w:jc w:val="both"/>
      </w:pPr>
    </w:p>
    <w:p w14:paraId="3981CB0D" w14:textId="77777777" w:rsidR="001B5D3C" w:rsidRDefault="001B5D3C" w:rsidP="00E42496">
      <w:pPr>
        <w:widowControl w:val="0"/>
        <w:tabs>
          <w:tab w:val="center" w:pos="851"/>
          <w:tab w:val="left" w:pos="1134"/>
          <w:tab w:val="center" w:pos="4153"/>
          <w:tab w:val="right" w:pos="8306"/>
        </w:tabs>
        <w:jc w:val="both"/>
      </w:pPr>
      <w:r w:rsidRPr="00366F1D">
        <w:t>Savivaldybės meras</w:t>
      </w:r>
      <w:r>
        <w:tab/>
      </w:r>
      <w:r>
        <w:tab/>
      </w:r>
    </w:p>
    <w:p w14:paraId="4357948E" w14:textId="77777777" w:rsidR="001B5D3C" w:rsidRDefault="001B5D3C" w:rsidP="001B5D3C">
      <w:pPr>
        <w:widowControl w:val="0"/>
        <w:tabs>
          <w:tab w:val="center" w:pos="851"/>
          <w:tab w:val="left" w:pos="1134"/>
          <w:tab w:val="center" w:pos="4153"/>
          <w:tab w:val="right" w:pos="8306"/>
        </w:tabs>
        <w:ind w:firstLine="851"/>
        <w:jc w:val="both"/>
      </w:pPr>
    </w:p>
    <w:p w14:paraId="11EAD578" w14:textId="77777777" w:rsidR="001B5D3C" w:rsidRDefault="001B5D3C" w:rsidP="002B3A45">
      <w:pPr>
        <w:widowControl w:val="0"/>
        <w:tabs>
          <w:tab w:val="center" w:pos="851"/>
          <w:tab w:val="left" w:pos="1134"/>
          <w:tab w:val="center" w:pos="4153"/>
          <w:tab w:val="right" w:pos="8306"/>
        </w:tabs>
        <w:ind w:firstLine="851"/>
        <w:jc w:val="both"/>
      </w:pPr>
    </w:p>
    <w:p w14:paraId="790C13D0" w14:textId="77777777" w:rsidR="00E42496" w:rsidRPr="00E42496" w:rsidRDefault="00E42496" w:rsidP="00E42496">
      <w:r w:rsidRPr="00E42496">
        <w:t xml:space="preserve">Vizos: </w:t>
      </w:r>
    </w:p>
    <w:p w14:paraId="5F610DBE" w14:textId="77777777" w:rsidR="00E42496" w:rsidRPr="00E42496" w:rsidRDefault="00E42496" w:rsidP="00E42496">
      <w:r w:rsidRPr="00E42496">
        <w:t xml:space="preserve">Administracijos direktorė R. </w:t>
      </w:r>
      <w:proofErr w:type="spellStart"/>
      <w:r w:rsidRPr="00E42496">
        <w:t>Vančienė</w:t>
      </w:r>
      <w:proofErr w:type="spellEnd"/>
    </w:p>
    <w:p w14:paraId="2959238B" w14:textId="77777777" w:rsidR="00E42496" w:rsidRPr="00E42496" w:rsidRDefault="00E42496" w:rsidP="00E42496">
      <w:r w:rsidRPr="00E42496">
        <w:t xml:space="preserve">Teisės ir civilinės metrikacijos skyriaus vedėja O. </w:t>
      </w:r>
      <w:proofErr w:type="spellStart"/>
      <w:r w:rsidRPr="00E42496">
        <w:t>Sutkaitienė</w:t>
      </w:r>
      <w:proofErr w:type="spellEnd"/>
      <w:r w:rsidRPr="00E42496">
        <w:t xml:space="preserve"> </w:t>
      </w:r>
    </w:p>
    <w:p w14:paraId="5BB54617" w14:textId="77777777" w:rsidR="00E42496" w:rsidRPr="00E42496" w:rsidRDefault="00E42496" w:rsidP="00E42496">
      <w:r w:rsidRPr="00E42496">
        <w:t>Tarybos posėdžių sekretorė D. Dačkauskaitė</w:t>
      </w:r>
    </w:p>
    <w:p w14:paraId="544EBBD8" w14:textId="77777777" w:rsidR="00E42496" w:rsidRPr="00E42496" w:rsidRDefault="00E42496" w:rsidP="00E42496">
      <w:r w:rsidRPr="00E42496">
        <w:t>Dokumentų ir viešųjų ryšių skyriaus vyr. specialistas A. Gvildys</w:t>
      </w:r>
    </w:p>
    <w:p w14:paraId="6B891EFD" w14:textId="77777777" w:rsidR="00E42496" w:rsidRPr="00E42496" w:rsidRDefault="00366F1D" w:rsidP="00E42496">
      <w:r>
        <w:t xml:space="preserve">Infrastruktūros ir turto skyriaus vedėja Jolanta </w:t>
      </w:r>
      <w:proofErr w:type="spellStart"/>
      <w:r>
        <w:t>Šeflerienė</w:t>
      </w:r>
      <w:proofErr w:type="spellEnd"/>
    </w:p>
    <w:p w14:paraId="0676C1BB" w14:textId="77777777" w:rsidR="00E42496" w:rsidRDefault="00E42496" w:rsidP="00E42496"/>
    <w:p w14:paraId="14F2D31E" w14:textId="77777777" w:rsidR="00366F1D" w:rsidRDefault="00366F1D" w:rsidP="00E42496"/>
    <w:p w14:paraId="4299D182" w14:textId="77777777" w:rsidR="00366F1D" w:rsidRDefault="00366F1D" w:rsidP="00E42496"/>
    <w:p w14:paraId="22073721" w14:textId="77777777" w:rsidR="00366F1D" w:rsidRDefault="00366F1D" w:rsidP="00E42496"/>
    <w:p w14:paraId="09DAAABC" w14:textId="77777777" w:rsidR="00366F1D" w:rsidRDefault="00366F1D" w:rsidP="00E42496"/>
    <w:p w14:paraId="24D49530" w14:textId="77777777" w:rsidR="00366F1D" w:rsidRDefault="00366F1D" w:rsidP="00E42496"/>
    <w:p w14:paraId="0A6C1055" w14:textId="77777777" w:rsidR="00366F1D" w:rsidRDefault="00366F1D" w:rsidP="00E42496"/>
    <w:p w14:paraId="6EBB41B3" w14:textId="77777777" w:rsidR="00366F1D" w:rsidRDefault="00366F1D" w:rsidP="00E42496"/>
    <w:p w14:paraId="20D47268" w14:textId="77777777" w:rsidR="00366F1D" w:rsidRPr="00081A1A" w:rsidRDefault="00366F1D" w:rsidP="00366F1D">
      <w:pPr>
        <w:widowControl w:val="0"/>
        <w:tabs>
          <w:tab w:val="center" w:pos="851"/>
          <w:tab w:val="left" w:pos="1134"/>
          <w:tab w:val="center" w:pos="4153"/>
          <w:tab w:val="right" w:pos="8306"/>
        </w:tabs>
        <w:jc w:val="both"/>
      </w:pPr>
      <w:r w:rsidRPr="00081A1A">
        <w:t>Parengė</w:t>
      </w:r>
    </w:p>
    <w:p w14:paraId="1135B55C" w14:textId="77777777" w:rsidR="00366F1D" w:rsidRPr="00081A1A" w:rsidRDefault="00366F1D" w:rsidP="00366F1D">
      <w:pPr>
        <w:widowControl w:val="0"/>
        <w:tabs>
          <w:tab w:val="center" w:pos="851"/>
          <w:tab w:val="left" w:pos="1134"/>
          <w:tab w:val="center" w:pos="4153"/>
          <w:tab w:val="right" w:pos="8306"/>
        </w:tabs>
        <w:jc w:val="both"/>
      </w:pPr>
    </w:p>
    <w:p w14:paraId="547B3907" w14:textId="77777777" w:rsidR="00366F1D" w:rsidRDefault="00366F1D" w:rsidP="00366F1D">
      <w:pPr>
        <w:widowControl w:val="0"/>
        <w:tabs>
          <w:tab w:val="center" w:pos="851"/>
          <w:tab w:val="left" w:pos="1134"/>
          <w:tab w:val="center" w:pos="4153"/>
          <w:tab w:val="right" w:pos="8306"/>
        </w:tabs>
        <w:jc w:val="both"/>
      </w:pPr>
      <w:r>
        <w:t xml:space="preserve">Saulius Lapėnas, tel. +370 447 70 171, el. p. saulius.lapenas@jurbarkas.lt </w:t>
      </w:r>
    </w:p>
    <w:p w14:paraId="16479AA3" w14:textId="77777777" w:rsidR="00366F1D" w:rsidRPr="00081A1A" w:rsidRDefault="00366F1D" w:rsidP="00366F1D">
      <w:pPr>
        <w:widowControl w:val="0"/>
        <w:tabs>
          <w:tab w:val="center" w:pos="851"/>
          <w:tab w:val="left" w:pos="1134"/>
          <w:tab w:val="center" w:pos="4153"/>
          <w:tab w:val="right" w:pos="8306"/>
        </w:tabs>
        <w:jc w:val="both"/>
      </w:pPr>
      <w:r>
        <w:t>2024-03-15</w:t>
      </w:r>
    </w:p>
    <w:p w14:paraId="54041191" w14:textId="77777777" w:rsidR="00366F1D" w:rsidRPr="00E42496" w:rsidRDefault="00366F1D" w:rsidP="00E42496"/>
    <w:p w14:paraId="3B22C3EA" w14:textId="77777777" w:rsidR="004A70F8" w:rsidRDefault="004A70F8" w:rsidP="002B3A45">
      <w:pPr>
        <w:jc w:val="both"/>
      </w:pPr>
    </w:p>
    <w:bookmarkEnd w:id="1"/>
    <w:p w14:paraId="3FC2B27D" w14:textId="77777777" w:rsidR="004A70F8" w:rsidRDefault="004A70F8">
      <w:pPr>
        <w:keepLines/>
        <w:tabs>
          <w:tab w:val="left" w:pos="1304"/>
          <w:tab w:val="left" w:pos="1457"/>
          <w:tab w:val="left" w:pos="1604"/>
          <w:tab w:val="left" w:pos="1757"/>
        </w:tabs>
        <w:suppressAutoHyphens/>
        <w:sectPr w:rsidR="004A70F8" w:rsidSect="00FF1F38">
          <w:headerReference w:type="even" r:id="rId7"/>
          <w:headerReference w:type="default" r:id="rId8"/>
          <w:footerReference w:type="even" r:id="rId9"/>
          <w:footerReference w:type="default" r:id="rId10"/>
          <w:headerReference w:type="first" r:id="rId11"/>
          <w:footerReference w:type="first" r:id="rId12"/>
          <w:pgSz w:w="11907" w:h="16840" w:code="9"/>
          <w:pgMar w:top="1701" w:right="567" w:bottom="1134" w:left="1701" w:header="567" w:footer="567" w:gutter="0"/>
          <w:pgNumType w:start="1"/>
          <w:cols w:space="1296"/>
          <w:titlePg/>
          <w:docGrid w:linePitch="326"/>
        </w:sectPr>
      </w:pPr>
    </w:p>
    <w:p w14:paraId="2B462E04" w14:textId="77777777" w:rsidR="00DB751B" w:rsidRDefault="00DB751B" w:rsidP="00DB751B">
      <w:pPr>
        <w:tabs>
          <w:tab w:val="left" w:pos="1080"/>
          <w:tab w:val="left" w:pos="2280"/>
          <w:tab w:val="left" w:pos="7320"/>
        </w:tabs>
        <w:ind w:left="5954" w:right="-1"/>
        <w:outlineLvl w:val="0"/>
        <w:rPr>
          <w:szCs w:val="24"/>
        </w:rPr>
      </w:pPr>
      <w:bookmarkStart w:id="2" w:name="_Hlk152856873"/>
      <w:r>
        <w:rPr>
          <w:szCs w:val="24"/>
        </w:rPr>
        <w:lastRenderedPageBreak/>
        <w:t>PATVIRTINTA</w:t>
      </w:r>
    </w:p>
    <w:p w14:paraId="3E6029AB" w14:textId="77777777" w:rsidR="00DB751B" w:rsidRDefault="002B3A45" w:rsidP="00DB751B">
      <w:pPr>
        <w:tabs>
          <w:tab w:val="left" w:pos="1080"/>
          <w:tab w:val="left" w:pos="2280"/>
          <w:tab w:val="left" w:pos="7320"/>
        </w:tabs>
        <w:ind w:left="5954" w:right="-1"/>
        <w:outlineLvl w:val="0"/>
        <w:rPr>
          <w:szCs w:val="24"/>
        </w:rPr>
      </w:pPr>
      <w:r>
        <w:rPr>
          <w:color w:val="000000"/>
          <w:szCs w:val="24"/>
        </w:rPr>
        <w:t>Jurbarko rajono</w:t>
      </w:r>
      <w:r w:rsidR="00DB751B">
        <w:rPr>
          <w:szCs w:val="24"/>
        </w:rPr>
        <w:t xml:space="preserve"> savivaldybės tarybos</w:t>
      </w:r>
    </w:p>
    <w:p w14:paraId="3B266937" w14:textId="49A57139" w:rsidR="00DB751B" w:rsidRDefault="00DB751B" w:rsidP="00FA199A">
      <w:pPr>
        <w:ind w:left="5954" w:right="-1"/>
        <w:rPr>
          <w:szCs w:val="24"/>
        </w:rPr>
      </w:pPr>
      <w:r>
        <w:rPr>
          <w:szCs w:val="24"/>
        </w:rPr>
        <w:t>202</w:t>
      </w:r>
      <w:r w:rsidR="003E40D6">
        <w:rPr>
          <w:szCs w:val="24"/>
        </w:rPr>
        <w:t>4</w:t>
      </w:r>
      <w:r>
        <w:rPr>
          <w:szCs w:val="24"/>
        </w:rPr>
        <w:t xml:space="preserve"> m. </w:t>
      </w:r>
      <w:r w:rsidR="00970CC8">
        <w:rPr>
          <w:szCs w:val="24"/>
        </w:rPr>
        <w:t xml:space="preserve">kovo       d. </w:t>
      </w:r>
      <w:r>
        <w:rPr>
          <w:szCs w:val="24"/>
        </w:rPr>
        <w:t xml:space="preserve">sprendimu Nr. </w:t>
      </w:r>
    </w:p>
    <w:bookmarkEnd w:id="2"/>
    <w:p w14:paraId="4B9F3314" w14:textId="77777777" w:rsidR="00DB751B" w:rsidRDefault="00DB751B" w:rsidP="00DB751B">
      <w:pPr>
        <w:ind w:left="5954" w:right="-1"/>
        <w:rPr>
          <w:szCs w:val="24"/>
        </w:rPr>
      </w:pPr>
    </w:p>
    <w:p w14:paraId="357766C6" w14:textId="77777777" w:rsidR="004A70F8" w:rsidRDefault="004A70F8">
      <w:pPr>
        <w:keepLines/>
        <w:tabs>
          <w:tab w:val="left" w:pos="1304"/>
          <w:tab w:val="left" w:pos="1457"/>
          <w:tab w:val="left" w:pos="1604"/>
          <w:tab w:val="left" w:pos="1757"/>
        </w:tabs>
        <w:suppressAutoHyphens/>
        <w:ind w:firstLine="5387"/>
        <w:rPr>
          <w:caps/>
          <w:color w:val="000000"/>
          <w:szCs w:val="24"/>
        </w:rPr>
      </w:pPr>
    </w:p>
    <w:p w14:paraId="40AE91F9" w14:textId="77777777" w:rsidR="004A70F8" w:rsidRDefault="004A70F8">
      <w:pPr>
        <w:suppressAutoHyphens/>
        <w:spacing w:line="295" w:lineRule="auto"/>
        <w:ind w:firstLine="312"/>
        <w:jc w:val="both"/>
        <w:rPr>
          <w:color w:val="000000"/>
          <w:szCs w:val="24"/>
        </w:rPr>
      </w:pPr>
    </w:p>
    <w:p w14:paraId="0422C159" w14:textId="77777777" w:rsidR="004A70F8" w:rsidRPr="00366F1D" w:rsidRDefault="002B3A45">
      <w:pPr>
        <w:keepLines/>
        <w:suppressAutoHyphens/>
        <w:jc w:val="center"/>
        <w:rPr>
          <w:b/>
        </w:rPr>
      </w:pPr>
      <w:r w:rsidRPr="00366F1D">
        <w:rPr>
          <w:b/>
          <w:bCs/>
          <w:szCs w:val="24"/>
          <w:shd w:val="clear" w:color="auto" w:fill="FFFFFF"/>
        </w:rPr>
        <w:t xml:space="preserve">JURBARKO RAJONO </w:t>
      </w:r>
      <w:r w:rsidR="0090235A" w:rsidRPr="00366F1D">
        <w:rPr>
          <w:b/>
          <w:bCs/>
          <w:szCs w:val="24"/>
          <w:shd w:val="clear" w:color="auto" w:fill="FFFFFF"/>
        </w:rPr>
        <w:t>SAVIVALDYBĖS</w:t>
      </w:r>
      <w:r w:rsidR="0090235A" w:rsidRPr="00366F1D">
        <w:rPr>
          <w:b/>
          <w:caps/>
          <w:spacing w:val="-2"/>
        </w:rPr>
        <w:t xml:space="preserve"> </w:t>
      </w:r>
      <w:r w:rsidR="00013D77" w:rsidRPr="00366F1D">
        <w:rPr>
          <w:b/>
          <w:caps/>
          <w:spacing w:val="-2"/>
        </w:rPr>
        <w:t>SUTIKIMŲ STATYTI įvairius statinius</w:t>
      </w:r>
      <w:r w:rsidR="003E40D6" w:rsidRPr="00366F1D">
        <w:rPr>
          <w:b/>
          <w:caps/>
          <w:spacing w:val="-2"/>
        </w:rPr>
        <w:t xml:space="preserve"> IR ĮRENGTI ĮRENGINIUS</w:t>
      </w:r>
      <w:r w:rsidR="00013D77" w:rsidRPr="00366F1D">
        <w:rPr>
          <w:b/>
          <w:caps/>
          <w:spacing w:val="-2"/>
        </w:rPr>
        <w:t xml:space="preserve"> </w:t>
      </w:r>
      <w:r w:rsidR="00AA40BF" w:rsidRPr="00366F1D">
        <w:rPr>
          <w:b/>
          <w:caps/>
          <w:spacing w:val="-2"/>
        </w:rPr>
        <w:t xml:space="preserve">valstybinėje žemėje </w:t>
      </w:r>
      <w:r w:rsidR="00013D77" w:rsidRPr="00366F1D">
        <w:rPr>
          <w:b/>
          <w:caps/>
          <w:spacing w:val="-2"/>
        </w:rPr>
        <w:t xml:space="preserve">(pvz., hidrotechnikos statinius, kitus inžinerinius statinius ir kt.) </w:t>
      </w:r>
      <w:r w:rsidR="00742205" w:rsidRPr="00366F1D">
        <w:rPr>
          <w:b/>
          <w:bCs/>
          <w:caps/>
          <w:szCs w:val="24"/>
        </w:rPr>
        <w:t>IŠDAVIMO TAISYKLĖS</w:t>
      </w:r>
    </w:p>
    <w:p w14:paraId="4460162C" w14:textId="77777777" w:rsidR="004A70F8" w:rsidRDefault="004A70F8">
      <w:pPr>
        <w:keepLines/>
        <w:suppressAutoHyphens/>
        <w:jc w:val="center"/>
        <w:rPr>
          <w:b/>
          <w:bCs/>
          <w:caps/>
          <w:color w:val="000000"/>
          <w:szCs w:val="24"/>
        </w:rPr>
      </w:pPr>
    </w:p>
    <w:p w14:paraId="353F8195" w14:textId="77777777" w:rsidR="004A70F8" w:rsidRDefault="00742205">
      <w:pPr>
        <w:keepLines/>
        <w:suppressAutoHyphens/>
        <w:jc w:val="center"/>
        <w:rPr>
          <w:b/>
          <w:bCs/>
          <w:caps/>
          <w:color w:val="000000"/>
          <w:szCs w:val="24"/>
        </w:rPr>
      </w:pPr>
      <w:r>
        <w:rPr>
          <w:b/>
          <w:bCs/>
          <w:caps/>
          <w:color w:val="000000"/>
          <w:szCs w:val="24"/>
        </w:rPr>
        <w:t>I SKYRIUS</w:t>
      </w:r>
    </w:p>
    <w:p w14:paraId="605B04AC" w14:textId="77777777" w:rsidR="004A70F8" w:rsidRDefault="00742205">
      <w:pPr>
        <w:keepLines/>
        <w:suppressAutoHyphens/>
        <w:jc w:val="center"/>
      </w:pPr>
      <w:r>
        <w:rPr>
          <w:b/>
          <w:bCs/>
          <w:caps/>
          <w:color w:val="000000"/>
          <w:szCs w:val="24"/>
        </w:rPr>
        <w:t>BENDROSIOS NUOSTATOS</w:t>
      </w:r>
    </w:p>
    <w:p w14:paraId="1ECF28A2" w14:textId="77777777" w:rsidR="004A70F8" w:rsidRDefault="004A70F8" w:rsidP="002B3A45">
      <w:pPr>
        <w:keepLines/>
        <w:suppressAutoHyphens/>
        <w:jc w:val="center"/>
        <w:rPr>
          <w:b/>
          <w:bCs/>
          <w:caps/>
          <w:color w:val="000000"/>
          <w:szCs w:val="24"/>
        </w:rPr>
      </w:pPr>
    </w:p>
    <w:p w14:paraId="0C5682C8" w14:textId="77777777" w:rsidR="004A70F8" w:rsidRDefault="00742205" w:rsidP="002B3A45">
      <w:pPr>
        <w:tabs>
          <w:tab w:val="center" w:pos="0"/>
        </w:tabs>
        <w:ind w:firstLine="709"/>
        <w:jc w:val="both"/>
        <w:rPr>
          <w:color w:val="000000"/>
          <w:szCs w:val="24"/>
        </w:rPr>
      </w:pPr>
      <w:r>
        <w:rPr>
          <w:szCs w:val="24"/>
        </w:rPr>
        <w:t>1</w:t>
      </w:r>
      <w:r w:rsidRPr="00366F1D">
        <w:rPr>
          <w:szCs w:val="24"/>
        </w:rPr>
        <w:t>.</w:t>
      </w:r>
      <w:r w:rsidR="00AA40BF" w:rsidRPr="00366F1D">
        <w:rPr>
          <w:szCs w:val="24"/>
        </w:rPr>
        <w:t xml:space="preserve"> </w:t>
      </w:r>
      <w:r w:rsidR="002B3A45" w:rsidRPr="00366F1D">
        <w:rPr>
          <w:szCs w:val="24"/>
        </w:rPr>
        <w:t>Jurbarko rajono</w:t>
      </w:r>
      <w:r w:rsidR="00B374BC" w:rsidRPr="00366F1D">
        <w:rPr>
          <w:szCs w:val="24"/>
        </w:rPr>
        <w:t xml:space="preserve"> savivaldybės s</w:t>
      </w:r>
      <w:r w:rsidRPr="00366F1D">
        <w:rPr>
          <w:szCs w:val="24"/>
        </w:rPr>
        <w:t xml:space="preserve">utikimų </w:t>
      </w:r>
      <w:r w:rsidR="00C36186" w:rsidRPr="00366F1D">
        <w:t xml:space="preserve">statyti įvairius statinius </w:t>
      </w:r>
      <w:r w:rsidR="003E40D6" w:rsidRPr="00366F1D">
        <w:t xml:space="preserve">ir įrengti įrenginius </w:t>
      </w:r>
      <w:r w:rsidR="00AA40BF" w:rsidRPr="00366F1D">
        <w:t xml:space="preserve">valstybinėje žemėje </w:t>
      </w:r>
      <w:r w:rsidR="00C36186" w:rsidRPr="00366F1D">
        <w:t>(pvz., hidrotechnikos statinius, kitus inžinerinius statinius ir kt.) išdavimo</w:t>
      </w:r>
      <w:r w:rsidRPr="00366F1D">
        <w:rPr>
          <w:szCs w:val="24"/>
        </w:rPr>
        <w:t xml:space="preserve"> taisyklės (toliau</w:t>
      </w:r>
      <w:r w:rsidR="00E42496" w:rsidRPr="00366F1D">
        <w:rPr>
          <w:szCs w:val="24"/>
        </w:rPr>
        <w:t> </w:t>
      </w:r>
      <w:r w:rsidRPr="00366F1D">
        <w:rPr>
          <w:szCs w:val="24"/>
        </w:rPr>
        <w:t xml:space="preserve">– </w:t>
      </w:r>
      <w:r>
        <w:rPr>
          <w:szCs w:val="24"/>
        </w:rPr>
        <w:t xml:space="preserve">Taisyklės) reglamentuoja </w:t>
      </w:r>
      <w:bookmarkStart w:id="3" w:name="_Hlk152856963"/>
      <w:r w:rsidR="002B3A45">
        <w:rPr>
          <w:color w:val="000000"/>
          <w:szCs w:val="24"/>
        </w:rPr>
        <w:t>Jurbarko rajono</w:t>
      </w:r>
      <w:r w:rsidR="00DB751B">
        <w:rPr>
          <w:szCs w:val="24"/>
        </w:rPr>
        <w:t xml:space="preserve"> savivaldybės (toliau – Savivaldybė)</w:t>
      </w:r>
      <w:r>
        <w:rPr>
          <w:szCs w:val="24"/>
        </w:rPr>
        <w:t xml:space="preserve"> </w:t>
      </w:r>
      <w:bookmarkEnd w:id="3"/>
      <w:r>
        <w:rPr>
          <w:szCs w:val="24"/>
        </w:rPr>
        <w:t xml:space="preserve">išduodamų sutikimų </w:t>
      </w:r>
      <w:r w:rsidR="00C36186">
        <w:t>statyti į</w:t>
      </w:r>
      <w:r w:rsidR="00C36186" w:rsidRPr="00013D77">
        <w:t>vairius statinius</w:t>
      </w:r>
      <w:r w:rsidR="00B51863">
        <w:t xml:space="preserve"> ir įrengti </w:t>
      </w:r>
      <w:r w:rsidR="00B51863" w:rsidRPr="00366F1D">
        <w:t>įrenginius</w:t>
      </w:r>
      <w:r w:rsidR="00C36186" w:rsidRPr="00366F1D">
        <w:t xml:space="preserve"> </w:t>
      </w:r>
      <w:r w:rsidR="00E42496" w:rsidRPr="00366F1D">
        <w:t xml:space="preserve">(pvz., hidrotechnikos statinius, kitus inžinerinius statinius ir kt.) </w:t>
      </w:r>
      <w:r w:rsidR="00C36186" w:rsidRPr="00366F1D">
        <w:t xml:space="preserve">valstybinėje žemėje  </w:t>
      </w:r>
      <w:r w:rsidRPr="00366F1D">
        <w:rPr>
          <w:szCs w:val="24"/>
        </w:rPr>
        <w:t xml:space="preserve">(toliau – Sutikimas) išdavimo </w:t>
      </w:r>
      <w:r>
        <w:rPr>
          <w:szCs w:val="24"/>
        </w:rPr>
        <w:t>atvejus ir tvarką.</w:t>
      </w:r>
      <w:r>
        <w:t xml:space="preserve"> </w:t>
      </w:r>
    </w:p>
    <w:p w14:paraId="6DE3E169" w14:textId="77777777" w:rsidR="003E40D6" w:rsidRDefault="003E40D6" w:rsidP="002B3A45">
      <w:pPr>
        <w:tabs>
          <w:tab w:val="left" w:pos="851"/>
        </w:tabs>
        <w:ind w:firstLine="720"/>
        <w:jc w:val="both"/>
        <w:rPr>
          <w:lang w:eastAsia="ar-SA"/>
        </w:rPr>
      </w:pPr>
      <w:r>
        <w:rPr>
          <w:lang w:eastAsia="ar-SA"/>
        </w:rPr>
        <w:t xml:space="preserve">2. </w:t>
      </w:r>
      <w:bookmarkStart w:id="4" w:name="_Hlk155086298"/>
      <w:r>
        <w:t xml:space="preserve">Sutikimus išduoda arba atsisako išduoti </w:t>
      </w:r>
      <w:r>
        <w:rPr>
          <w:szCs w:val="24"/>
          <w:lang w:eastAsia="ar-SA"/>
        </w:rPr>
        <w:t xml:space="preserve">Savivaldybės meras, </w:t>
      </w:r>
      <w:r>
        <w:t>arba Lietuvos Respublikos žemės įstatyme nustatyta tvarka įgaliotas Savivaldybės administracijos direktorius</w:t>
      </w:r>
      <w:bookmarkEnd w:id="4"/>
      <w:r>
        <w:t xml:space="preserve">, </w:t>
      </w:r>
      <w:r>
        <w:rPr>
          <w:lang w:eastAsia="ar-SA"/>
        </w:rPr>
        <w:t>vadovaudamiesi šiomis Taisyklėmis</w:t>
      </w:r>
      <w:r w:rsidR="00643ABC">
        <w:rPr>
          <w:lang w:eastAsia="ar-SA"/>
        </w:rPr>
        <w:t xml:space="preserve"> Savivaldybės patikėjimo teise valdomoje valstybinėje žemėje</w:t>
      </w:r>
      <w:r>
        <w:rPr>
          <w:lang w:eastAsia="ar-SA"/>
        </w:rPr>
        <w:t>.</w:t>
      </w:r>
    </w:p>
    <w:p w14:paraId="5A4B602B" w14:textId="77777777" w:rsidR="005563FB" w:rsidRDefault="00742205" w:rsidP="002B3A45">
      <w:pPr>
        <w:tabs>
          <w:tab w:val="left" w:pos="851"/>
        </w:tabs>
        <w:ind w:firstLine="720"/>
        <w:jc w:val="both"/>
        <w:rPr>
          <w:szCs w:val="24"/>
        </w:rPr>
      </w:pPr>
      <w:r>
        <w:rPr>
          <w:b/>
          <w:szCs w:val="24"/>
          <w:lang w:eastAsia="ar-SA"/>
        </w:rPr>
        <w:t xml:space="preserve"> </w:t>
      </w:r>
      <w:r w:rsidR="005563FB">
        <w:t xml:space="preserve">Sutikimai išduodami per Žemės informacinę sistemą </w:t>
      </w:r>
      <w:r w:rsidR="005563FB">
        <w:rPr>
          <w:color w:val="000000"/>
        </w:rPr>
        <w:t>(toliau – ŽIS)</w:t>
      </w:r>
      <w:r w:rsidR="005563FB">
        <w:t xml:space="preserve"> </w:t>
      </w:r>
      <w:r w:rsidR="003E40D6">
        <w:t>(p</w:t>
      </w:r>
      <w:r w:rsidR="005563FB">
        <w:t>risijungimo prie ŽIS nuoroda viešinama per Topografijos, inžinerinės infrastruktūros, teritorijų planavimo ir statybos elektroninių vartų informacinę sistemą (</w:t>
      </w:r>
      <w:hyperlink r:id="rId13" w:history="1">
        <w:r w:rsidR="003E40D6" w:rsidRPr="00810651">
          <w:rPr>
            <w:rStyle w:val="Hipersaitas"/>
          </w:rPr>
          <w:t>www.planuojustatau.lt</w:t>
        </w:r>
      </w:hyperlink>
      <w:r w:rsidR="005563FB">
        <w:t>)</w:t>
      </w:r>
      <w:r w:rsidR="003E40D6">
        <w:t xml:space="preserve"> arba</w:t>
      </w:r>
      <w:r w:rsidR="00840FC0">
        <w:t>,</w:t>
      </w:r>
      <w:r w:rsidR="003E40D6">
        <w:t xml:space="preserve"> nesant atitinkamo ŽIS funkcionalumo, raštu per Savivaldybę</w:t>
      </w:r>
      <w:r w:rsidR="005563FB">
        <w:t>.</w:t>
      </w:r>
    </w:p>
    <w:p w14:paraId="18B54889" w14:textId="77777777" w:rsidR="005563FB" w:rsidRDefault="005563FB" w:rsidP="00A00115">
      <w:pPr>
        <w:tabs>
          <w:tab w:val="left" w:pos="851"/>
        </w:tabs>
        <w:spacing w:line="360" w:lineRule="auto"/>
        <w:ind w:firstLine="720"/>
        <w:jc w:val="both"/>
        <w:rPr>
          <w:b/>
          <w:szCs w:val="24"/>
          <w:lang w:eastAsia="ar-SA"/>
        </w:rPr>
      </w:pPr>
    </w:p>
    <w:p w14:paraId="7DAC6D5B" w14:textId="77777777" w:rsidR="004A70F8" w:rsidRDefault="00742205">
      <w:pPr>
        <w:keepLines/>
        <w:suppressAutoHyphens/>
        <w:jc w:val="center"/>
        <w:rPr>
          <w:b/>
          <w:bCs/>
          <w:caps/>
          <w:color w:val="000000"/>
          <w:szCs w:val="24"/>
        </w:rPr>
      </w:pPr>
      <w:r>
        <w:rPr>
          <w:b/>
          <w:bCs/>
          <w:caps/>
          <w:color w:val="000000"/>
          <w:szCs w:val="24"/>
        </w:rPr>
        <w:t>II SKYRIUS</w:t>
      </w:r>
    </w:p>
    <w:p w14:paraId="5AEC4819" w14:textId="77777777" w:rsidR="004A70F8" w:rsidRDefault="00742205">
      <w:pPr>
        <w:keepLines/>
        <w:suppressAutoHyphens/>
        <w:jc w:val="center"/>
      </w:pPr>
      <w:r>
        <w:rPr>
          <w:b/>
          <w:bCs/>
          <w:caps/>
          <w:color w:val="000000"/>
          <w:szCs w:val="24"/>
        </w:rPr>
        <w:t>SUTIKIMŲ IŠDAVIMO TVARKA</w:t>
      </w:r>
    </w:p>
    <w:p w14:paraId="3596D3A7" w14:textId="77777777" w:rsidR="004A70F8" w:rsidRDefault="004A70F8">
      <w:pPr>
        <w:keepLines/>
        <w:suppressAutoHyphens/>
        <w:jc w:val="center"/>
        <w:rPr>
          <w:b/>
          <w:bCs/>
          <w:caps/>
          <w:color w:val="000000"/>
          <w:szCs w:val="24"/>
        </w:rPr>
      </w:pPr>
    </w:p>
    <w:p w14:paraId="76428F12" w14:textId="77777777" w:rsidR="004A70F8" w:rsidRDefault="00A00115" w:rsidP="002B3A45">
      <w:pPr>
        <w:suppressAutoHyphens/>
        <w:ind w:firstLine="720"/>
        <w:jc w:val="both"/>
        <w:rPr>
          <w:color w:val="000000"/>
          <w:szCs w:val="24"/>
        </w:rPr>
      </w:pPr>
      <w:r>
        <w:rPr>
          <w:color w:val="000000"/>
          <w:szCs w:val="24"/>
        </w:rPr>
        <w:t>3. Sutikimas suteikia teisę</w:t>
      </w:r>
      <w:r w:rsidR="00C36186">
        <w:rPr>
          <w:color w:val="000000"/>
          <w:szCs w:val="24"/>
        </w:rPr>
        <w:t xml:space="preserve"> </w:t>
      </w:r>
      <w:r>
        <w:rPr>
          <w:color w:val="000000"/>
          <w:szCs w:val="24"/>
        </w:rPr>
        <w:t xml:space="preserve">statyti </w:t>
      </w:r>
      <w:r w:rsidR="00E42496" w:rsidRPr="00366F1D">
        <w:t xml:space="preserve">valstybinėje žemėje </w:t>
      </w:r>
      <w:r w:rsidR="00C36186" w:rsidRPr="00366F1D">
        <w:t xml:space="preserve">įvairius statinius </w:t>
      </w:r>
      <w:r w:rsidR="003E40D6" w:rsidRPr="00366F1D">
        <w:t xml:space="preserve">ir įrengti įrenginius </w:t>
      </w:r>
      <w:r w:rsidR="00C36186" w:rsidRPr="00013D77">
        <w:t>(pvz., hidrotechnikos statinius, kitus inžinerinius statinius ir kt.)</w:t>
      </w:r>
      <w:r w:rsidR="00C36186">
        <w:rPr>
          <w:color w:val="000000"/>
          <w:szCs w:val="24"/>
        </w:rPr>
        <w:t xml:space="preserve">. Sutikimas </w:t>
      </w:r>
      <w:r w:rsidR="00F25F5F">
        <w:rPr>
          <w:color w:val="000000"/>
          <w:szCs w:val="24"/>
        </w:rPr>
        <w:t>yra</w:t>
      </w:r>
      <w:r w:rsidR="00C36186">
        <w:rPr>
          <w:color w:val="000000"/>
          <w:szCs w:val="24"/>
        </w:rPr>
        <w:t xml:space="preserve"> išduodamas:</w:t>
      </w:r>
    </w:p>
    <w:p w14:paraId="7277AAD5" w14:textId="77777777" w:rsidR="00C36186" w:rsidRDefault="00C36186" w:rsidP="002B3A45">
      <w:pPr>
        <w:suppressAutoHyphens/>
        <w:ind w:firstLine="720"/>
        <w:jc w:val="both"/>
        <w:rPr>
          <w:color w:val="000000"/>
          <w:szCs w:val="24"/>
        </w:rPr>
      </w:pPr>
      <w:r>
        <w:rPr>
          <w:color w:val="000000"/>
          <w:szCs w:val="24"/>
        </w:rPr>
        <w:t xml:space="preserve">3.1. </w:t>
      </w:r>
      <w:r w:rsidRPr="00C36186">
        <w:rPr>
          <w:color w:val="000000"/>
          <w:szCs w:val="24"/>
        </w:rPr>
        <w:t xml:space="preserve">statyti </w:t>
      </w:r>
      <w:r w:rsidR="00F25F5F">
        <w:t>į</w:t>
      </w:r>
      <w:r w:rsidR="00F25F5F" w:rsidRPr="00013D77">
        <w:t xml:space="preserve">vairius statinius </w:t>
      </w:r>
      <w:r w:rsidR="00F25F5F">
        <w:t xml:space="preserve">ir įrengti įrenginius </w:t>
      </w:r>
      <w:r w:rsidR="00F25F5F" w:rsidRPr="00013D77">
        <w:t>valstybinėje žemėje</w:t>
      </w:r>
      <w:r w:rsidR="00F25F5F">
        <w:t xml:space="preserve">¸ kai šių statinių statymas ar įrenginių įrengimas yra reikalingas įgyvendinti viešojo pirkimo arba viešojo aukciono sąlygas, </w:t>
      </w:r>
      <w:r w:rsidR="00F25F5F" w:rsidRPr="00F25F5F">
        <w:rPr>
          <w:color w:val="000000"/>
          <w:szCs w:val="24"/>
        </w:rPr>
        <w:t>jais naudotis ir juos aptarnauti</w:t>
      </w:r>
      <w:r>
        <w:rPr>
          <w:color w:val="000000"/>
          <w:szCs w:val="24"/>
        </w:rPr>
        <w:t>;</w:t>
      </w:r>
    </w:p>
    <w:p w14:paraId="73E1B2F9" w14:textId="77777777" w:rsidR="004A70F8" w:rsidRDefault="00A00115" w:rsidP="002B3A45">
      <w:pPr>
        <w:tabs>
          <w:tab w:val="left" w:pos="1134"/>
        </w:tabs>
        <w:suppressAutoHyphens/>
        <w:ind w:firstLine="720"/>
        <w:jc w:val="both"/>
        <w:rPr>
          <w:color w:val="000000"/>
          <w:szCs w:val="24"/>
        </w:rPr>
      </w:pPr>
      <w:r>
        <w:rPr>
          <w:color w:val="000000"/>
          <w:szCs w:val="24"/>
        </w:rPr>
        <w:t xml:space="preserve">3.2. </w:t>
      </w:r>
      <w:r w:rsidR="00F25F5F">
        <w:rPr>
          <w:color w:val="000000"/>
          <w:szCs w:val="24"/>
        </w:rPr>
        <w:t xml:space="preserve">įrengti </w:t>
      </w:r>
      <w:r w:rsidR="00F25F5F" w:rsidRPr="00F25F5F">
        <w:rPr>
          <w:color w:val="000000"/>
          <w:szCs w:val="24"/>
        </w:rPr>
        <w:t>kilnojamuosius elektros energetikos objektus ir įrenginius, mažo ir vidutinio slėgio dujotiekius, kilnojamuosius elektroninių ryšių tinklus</w:t>
      </w:r>
      <w:r w:rsidR="00F25F5F">
        <w:rPr>
          <w:color w:val="000000"/>
          <w:szCs w:val="24"/>
        </w:rPr>
        <w:t xml:space="preserve">, </w:t>
      </w:r>
      <w:r w:rsidR="00F25F5F" w:rsidRPr="00F25F5F">
        <w:rPr>
          <w:color w:val="000000"/>
          <w:szCs w:val="24"/>
        </w:rPr>
        <w:t>ir statyti jiems funkcionuoti būtinus statinius, įrengti plokščiuosius horizontalius inžinerinius statinius, jais naudotis ir juos aptarnauti</w:t>
      </w:r>
      <w:r>
        <w:rPr>
          <w:color w:val="000000"/>
          <w:szCs w:val="24"/>
        </w:rPr>
        <w:t>;</w:t>
      </w:r>
    </w:p>
    <w:p w14:paraId="349BF591" w14:textId="77777777" w:rsidR="0083282E" w:rsidRDefault="00A00115" w:rsidP="002B3A45">
      <w:pPr>
        <w:widowControl w:val="0"/>
        <w:tabs>
          <w:tab w:val="center" w:pos="0"/>
          <w:tab w:val="left" w:pos="1134"/>
          <w:tab w:val="center" w:pos="4153"/>
          <w:tab w:val="right" w:pos="8306"/>
        </w:tabs>
        <w:ind w:firstLine="709"/>
        <w:jc w:val="both"/>
        <w:rPr>
          <w:color w:val="000000"/>
          <w:szCs w:val="24"/>
        </w:rPr>
      </w:pPr>
      <w:r>
        <w:t xml:space="preserve">3.3. </w:t>
      </w:r>
      <w:r w:rsidR="0083282E" w:rsidRPr="00C36186">
        <w:rPr>
          <w:color w:val="000000"/>
          <w:szCs w:val="24"/>
        </w:rPr>
        <w:t>statyti</w:t>
      </w:r>
      <w:r w:rsidR="0083282E">
        <w:rPr>
          <w:color w:val="000000"/>
          <w:shd w:val="clear" w:color="auto" w:fill="FFFFFF"/>
        </w:rPr>
        <w:t xml:space="preserve"> nesudėtinguosius poilsio ar sporto paskirties ir įrengiant I ar II grupės nesudėtinguosius plokščiuosius horizontalius inžinerinius statinius, skirtus daugiabučių namų gyventojų reikmėms, </w:t>
      </w:r>
      <w:r w:rsidR="0083282E" w:rsidRPr="00F25F5F">
        <w:rPr>
          <w:color w:val="000000"/>
          <w:szCs w:val="24"/>
        </w:rPr>
        <w:t>jais naudotis ir juos aptarnauti</w:t>
      </w:r>
      <w:r w:rsidR="0083282E">
        <w:rPr>
          <w:color w:val="000000"/>
          <w:szCs w:val="24"/>
        </w:rPr>
        <w:t>;</w:t>
      </w:r>
    </w:p>
    <w:p w14:paraId="5E287FEF" w14:textId="77777777" w:rsidR="0083282E" w:rsidRDefault="0083282E" w:rsidP="002B3A45">
      <w:pPr>
        <w:widowControl w:val="0"/>
        <w:tabs>
          <w:tab w:val="center" w:pos="0"/>
          <w:tab w:val="left" w:pos="1134"/>
          <w:tab w:val="center" w:pos="4153"/>
          <w:tab w:val="right" w:pos="8306"/>
        </w:tabs>
        <w:ind w:firstLine="709"/>
        <w:jc w:val="both"/>
        <w:rPr>
          <w:color w:val="000000"/>
          <w:szCs w:val="24"/>
        </w:rPr>
      </w:pPr>
      <w:r>
        <w:rPr>
          <w:color w:val="000000"/>
          <w:szCs w:val="24"/>
        </w:rPr>
        <w:t xml:space="preserve">3.4. </w:t>
      </w:r>
      <w:r>
        <w:rPr>
          <w:color w:val="000000"/>
        </w:rPr>
        <w:t xml:space="preserve">prie gyvenamojo namo ar visuomeninės paskirties ar viešojo pastato valstybinėje žemėje įrengti laiptus, pandusus, keltuvus ar liftus, </w:t>
      </w:r>
      <w:r w:rsidRPr="00F25F5F">
        <w:rPr>
          <w:color w:val="000000"/>
          <w:szCs w:val="24"/>
        </w:rPr>
        <w:t>jais naudotis ir juos aptarnauti</w:t>
      </w:r>
      <w:r>
        <w:rPr>
          <w:color w:val="000000"/>
          <w:szCs w:val="24"/>
        </w:rPr>
        <w:t>;</w:t>
      </w:r>
    </w:p>
    <w:p w14:paraId="52C0DFDF" w14:textId="77777777" w:rsidR="00840FC0" w:rsidRDefault="0083282E" w:rsidP="002B3A45">
      <w:pPr>
        <w:widowControl w:val="0"/>
        <w:tabs>
          <w:tab w:val="center" w:pos="0"/>
          <w:tab w:val="left" w:pos="1134"/>
          <w:tab w:val="center" w:pos="4153"/>
          <w:tab w:val="right" w:pos="8306"/>
        </w:tabs>
        <w:ind w:firstLine="709"/>
        <w:jc w:val="both"/>
        <w:rPr>
          <w:color w:val="000000"/>
        </w:rPr>
      </w:pPr>
      <w:r>
        <w:rPr>
          <w:color w:val="000000"/>
          <w:szCs w:val="24"/>
        </w:rPr>
        <w:t xml:space="preserve">3.5. </w:t>
      </w:r>
      <w:r w:rsidR="00840FC0">
        <w:rPr>
          <w:color w:val="000000"/>
          <w:szCs w:val="24"/>
        </w:rPr>
        <w:t xml:space="preserve">įrengti </w:t>
      </w:r>
      <w:r w:rsidR="00840FC0">
        <w:rPr>
          <w:color w:val="000000"/>
        </w:rPr>
        <w:t>technines eismo reguliavimo priemones, jas naudoti ir jas aptarnauti;</w:t>
      </w:r>
    </w:p>
    <w:p w14:paraId="4C594501" w14:textId="77777777" w:rsidR="00840FC0" w:rsidRDefault="00840FC0" w:rsidP="002B3A45">
      <w:pPr>
        <w:widowControl w:val="0"/>
        <w:tabs>
          <w:tab w:val="center" w:pos="0"/>
          <w:tab w:val="left" w:pos="1134"/>
          <w:tab w:val="center" w:pos="4153"/>
          <w:tab w:val="right" w:pos="8306"/>
        </w:tabs>
        <w:ind w:firstLine="709"/>
        <w:jc w:val="both"/>
        <w:rPr>
          <w:color w:val="000000"/>
          <w:szCs w:val="24"/>
        </w:rPr>
      </w:pPr>
      <w:r>
        <w:rPr>
          <w:color w:val="000000"/>
        </w:rPr>
        <w:t xml:space="preserve">3.6. įrengti želdinius ir jiems prižiūrėti reikalingus įrenginius (laistymo sistemas, apšvietimo sistemas ir kt.), </w:t>
      </w:r>
      <w:r w:rsidRPr="00F25F5F">
        <w:rPr>
          <w:color w:val="000000"/>
          <w:szCs w:val="24"/>
        </w:rPr>
        <w:t>jais naudotis ir juos aptarnauti</w:t>
      </w:r>
      <w:r>
        <w:rPr>
          <w:color w:val="000000"/>
          <w:szCs w:val="24"/>
        </w:rPr>
        <w:t>;</w:t>
      </w:r>
    </w:p>
    <w:p w14:paraId="17B90CC9" w14:textId="77777777" w:rsidR="00840FC0" w:rsidRDefault="00840FC0" w:rsidP="002B3A45">
      <w:pPr>
        <w:widowControl w:val="0"/>
        <w:tabs>
          <w:tab w:val="center" w:pos="0"/>
          <w:tab w:val="left" w:pos="1134"/>
          <w:tab w:val="center" w:pos="4153"/>
          <w:tab w:val="right" w:pos="8306"/>
        </w:tabs>
        <w:ind w:firstLine="709"/>
        <w:jc w:val="both"/>
        <w:rPr>
          <w:color w:val="000000"/>
          <w:szCs w:val="24"/>
        </w:rPr>
      </w:pPr>
      <w:r>
        <w:rPr>
          <w:color w:val="000000"/>
          <w:szCs w:val="24"/>
        </w:rPr>
        <w:t xml:space="preserve">3.7. įrengti viešosios infrastruktūros objektus (viešo naudojimo suoliukus, poilsio erdves ir kt.) </w:t>
      </w:r>
      <w:r>
        <w:rPr>
          <w:szCs w:val="24"/>
        </w:rPr>
        <w:t xml:space="preserve">sutvarkant bei prižiūrint </w:t>
      </w:r>
      <w:r>
        <w:rPr>
          <w:color w:val="000000"/>
          <w:szCs w:val="24"/>
        </w:rPr>
        <w:t>miesto ir miestelio vietovėje esančias viešąsias erdves, pritaikant jas vietos gyventojų poreikiams;</w:t>
      </w:r>
    </w:p>
    <w:p w14:paraId="312C3132" w14:textId="77777777" w:rsidR="00840FC0" w:rsidRDefault="00840FC0" w:rsidP="002B3A45">
      <w:pPr>
        <w:widowControl w:val="0"/>
        <w:tabs>
          <w:tab w:val="center" w:pos="0"/>
          <w:tab w:val="left" w:pos="1134"/>
          <w:tab w:val="center" w:pos="4153"/>
          <w:tab w:val="right" w:pos="8306"/>
        </w:tabs>
        <w:ind w:firstLine="709"/>
        <w:jc w:val="both"/>
        <w:rPr>
          <w:color w:val="000000"/>
          <w:szCs w:val="24"/>
        </w:rPr>
      </w:pPr>
      <w:r>
        <w:rPr>
          <w:color w:val="000000"/>
          <w:szCs w:val="24"/>
        </w:rPr>
        <w:t xml:space="preserve">3.8. statyti kitus </w:t>
      </w:r>
      <w:r>
        <w:t>į</w:t>
      </w:r>
      <w:r w:rsidRPr="00013D77">
        <w:t xml:space="preserve">vairius statinius </w:t>
      </w:r>
      <w:r>
        <w:t xml:space="preserve">ir įrengti kitus įrenginius </w:t>
      </w:r>
      <w:r w:rsidRPr="00013D77">
        <w:t>valstybinėje žemėje (pvz., hidrotechnikos statinius, kitus inžinerinius statinius ir kt.)</w:t>
      </w:r>
      <w:r>
        <w:t>, kai jų statyba ar įrengimas tenkina viešąjį interesą ir nepažeidžia teisės aktų imperatyvių reikalavimų.</w:t>
      </w:r>
    </w:p>
    <w:p w14:paraId="07680B28" w14:textId="77777777" w:rsidR="004A70F8" w:rsidRDefault="00C603D6" w:rsidP="002B3A45">
      <w:pPr>
        <w:tabs>
          <w:tab w:val="left" w:pos="1134"/>
        </w:tabs>
        <w:suppressAutoHyphens/>
        <w:ind w:firstLine="720"/>
        <w:jc w:val="both"/>
        <w:rPr>
          <w:szCs w:val="24"/>
        </w:rPr>
      </w:pPr>
      <w:r>
        <w:rPr>
          <w:color w:val="000000"/>
          <w:szCs w:val="24"/>
        </w:rPr>
        <w:t xml:space="preserve">4. Sutikimas </w:t>
      </w:r>
      <w:r w:rsidR="0025271D">
        <w:rPr>
          <w:szCs w:val="24"/>
        </w:rPr>
        <w:t>gali būti išduodamas šiems subjektams</w:t>
      </w:r>
      <w:r w:rsidR="00F93500">
        <w:rPr>
          <w:szCs w:val="24"/>
        </w:rPr>
        <w:t>, kurie turi teisę įgyti teises į valstybinės žemės naudojimą</w:t>
      </w:r>
      <w:r w:rsidR="0025271D">
        <w:rPr>
          <w:szCs w:val="24"/>
        </w:rPr>
        <w:t>:</w:t>
      </w:r>
    </w:p>
    <w:p w14:paraId="3D80B5A7" w14:textId="77777777" w:rsidR="0025271D" w:rsidRDefault="0025271D" w:rsidP="002B3A45">
      <w:pPr>
        <w:tabs>
          <w:tab w:val="left" w:pos="1134"/>
        </w:tabs>
        <w:suppressAutoHyphens/>
        <w:ind w:firstLine="720"/>
        <w:jc w:val="both"/>
        <w:rPr>
          <w:color w:val="000000"/>
          <w:szCs w:val="24"/>
        </w:rPr>
      </w:pPr>
      <w:r>
        <w:rPr>
          <w:szCs w:val="24"/>
        </w:rPr>
        <w:lastRenderedPageBreak/>
        <w:t xml:space="preserve">4.1. privataus žemės sklypo savininkui, kurio valdomas žemės sklypas ribojasi su </w:t>
      </w:r>
      <w:r w:rsidRPr="00F9508C">
        <w:t>valstybin</w:t>
      </w:r>
      <w:r>
        <w:t>e</w:t>
      </w:r>
      <w:r w:rsidRPr="00F9508C">
        <w:t xml:space="preserve"> žem</w:t>
      </w:r>
      <w:r>
        <w:t>e</w:t>
      </w:r>
      <w:r w:rsidRPr="00F9508C">
        <w:t>, kurioje nesuformuoti žemės sklypai,</w:t>
      </w:r>
      <w:r>
        <w:rPr>
          <w:szCs w:val="24"/>
        </w:rPr>
        <w:t xml:space="preserve"> arba valstybinės žemės sklypu, kuriame planuojama statyti statinį;</w:t>
      </w:r>
    </w:p>
    <w:p w14:paraId="0DC5A362" w14:textId="77777777" w:rsidR="0025271D" w:rsidRDefault="00C603D6" w:rsidP="002B3A45">
      <w:pPr>
        <w:tabs>
          <w:tab w:val="left" w:pos="1134"/>
        </w:tabs>
        <w:suppressAutoHyphens/>
        <w:ind w:firstLine="720"/>
        <w:jc w:val="both"/>
        <w:rPr>
          <w:color w:val="000000"/>
          <w:szCs w:val="24"/>
        </w:rPr>
      </w:pPr>
      <w:r>
        <w:rPr>
          <w:color w:val="000000"/>
          <w:szCs w:val="24"/>
        </w:rPr>
        <w:t xml:space="preserve">4.2. </w:t>
      </w:r>
      <w:r w:rsidR="0025271D">
        <w:rPr>
          <w:szCs w:val="24"/>
        </w:rPr>
        <w:t>valstybinės žemės naudotojui, kurio naudojamas žemės sklypas ribojasi su</w:t>
      </w:r>
      <w:r w:rsidR="0025271D">
        <w:rPr>
          <w:color w:val="000000"/>
          <w:szCs w:val="24"/>
        </w:rPr>
        <w:t xml:space="preserve"> </w:t>
      </w:r>
      <w:r w:rsidR="0025271D" w:rsidRPr="00F9508C">
        <w:t>valstybin</w:t>
      </w:r>
      <w:r w:rsidR="0025271D">
        <w:t>e</w:t>
      </w:r>
      <w:r w:rsidR="0025271D" w:rsidRPr="00F9508C">
        <w:t xml:space="preserve"> žem</w:t>
      </w:r>
      <w:r w:rsidR="0025271D">
        <w:t>e</w:t>
      </w:r>
      <w:r w:rsidR="0025271D" w:rsidRPr="00F9508C">
        <w:t>, kurioje nesuformuoti žemės sklypai,</w:t>
      </w:r>
      <w:r w:rsidR="0025271D">
        <w:rPr>
          <w:szCs w:val="24"/>
        </w:rPr>
        <w:t xml:space="preserve"> arba valstybinės žemės sklypu, kuriame planuojama statyti statinį;</w:t>
      </w:r>
    </w:p>
    <w:p w14:paraId="7219A6AA" w14:textId="77777777" w:rsidR="0025271D" w:rsidRDefault="00C603D6" w:rsidP="002B3A45">
      <w:pPr>
        <w:tabs>
          <w:tab w:val="left" w:pos="1134"/>
        </w:tabs>
        <w:suppressAutoHyphens/>
        <w:ind w:firstLine="720"/>
        <w:jc w:val="both"/>
        <w:rPr>
          <w:szCs w:val="24"/>
        </w:rPr>
      </w:pPr>
      <w:r>
        <w:rPr>
          <w:color w:val="000000"/>
          <w:szCs w:val="24"/>
        </w:rPr>
        <w:t xml:space="preserve">4.3. </w:t>
      </w:r>
      <w:r w:rsidR="0025271D">
        <w:rPr>
          <w:szCs w:val="24"/>
        </w:rPr>
        <w:t xml:space="preserve">valstybės ir </w:t>
      </w:r>
      <w:r w:rsidR="00605EBF" w:rsidRPr="00366F1D">
        <w:rPr>
          <w:szCs w:val="24"/>
        </w:rPr>
        <w:t>S</w:t>
      </w:r>
      <w:r w:rsidR="0025271D" w:rsidRPr="00366F1D">
        <w:rPr>
          <w:szCs w:val="24"/>
        </w:rPr>
        <w:t xml:space="preserve">avivaldybės </w:t>
      </w:r>
      <w:r w:rsidR="0025271D">
        <w:rPr>
          <w:szCs w:val="24"/>
        </w:rPr>
        <w:t>institucijoms;</w:t>
      </w:r>
    </w:p>
    <w:p w14:paraId="5D1BAD36" w14:textId="77777777" w:rsidR="0025271D" w:rsidRDefault="0025271D" w:rsidP="002B3A45">
      <w:pPr>
        <w:tabs>
          <w:tab w:val="left" w:pos="1134"/>
        </w:tabs>
        <w:suppressAutoHyphens/>
        <w:ind w:firstLine="720"/>
        <w:jc w:val="both"/>
        <w:rPr>
          <w:color w:val="000000"/>
          <w:szCs w:val="24"/>
        </w:rPr>
      </w:pPr>
      <w:r>
        <w:rPr>
          <w:szCs w:val="24"/>
        </w:rPr>
        <w:t>4.4. kitiems suinteresuotiems asmenims, jeigu yra įrodomas tokio</w:t>
      </w:r>
      <w:r w:rsidR="00F25F5F">
        <w:rPr>
          <w:szCs w:val="24"/>
        </w:rPr>
        <w:t>s</w:t>
      </w:r>
      <w:r>
        <w:rPr>
          <w:szCs w:val="24"/>
        </w:rPr>
        <w:t xml:space="preserve"> valstybinės žemės naudojimo poreikis</w:t>
      </w:r>
      <w:r w:rsidR="00F25F5F">
        <w:rPr>
          <w:szCs w:val="24"/>
        </w:rPr>
        <w:t>, kuris tenkina viešuosius interesus ir neprieštarauja teisės aktų nuostatoms</w:t>
      </w:r>
      <w:r>
        <w:rPr>
          <w:szCs w:val="24"/>
        </w:rPr>
        <w:t>.</w:t>
      </w:r>
    </w:p>
    <w:p w14:paraId="09D0C85D" w14:textId="77777777" w:rsidR="004A70F8" w:rsidRDefault="00C603D6" w:rsidP="002B3A45">
      <w:pPr>
        <w:suppressAutoHyphens/>
        <w:ind w:firstLine="720"/>
        <w:jc w:val="both"/>
        <w:rPr>
          <w:color w:val="000000"/>
          <w:szCs w:val="24"/>
        </w:rPr>
      </w:pPr>
      <w:r>
        <w:rPr>
          <w:color w:val="000000"/>
          <w:szCs w:val="24"/>
        </w:rPr>
        <w:t xml:space="preserve">5. </w:t>
      </w:r>
      <w:bookmarkStart w:id="5" w:name="_Hlk152939665"/>
      <w:r w:rsidR="005563FB">
        <w:rPr>
          <w:color w:val="000000"/>
          <w:szCs w:val="24"/>
        </w:rPr>
        <w:t>Asmuo, pageidaujantis gauti Sutikimą</w:t>
      </w:r>
      <w:r w:rsidR="0025271D">
        <w:rPr>
          <w:color w:val="000000"/>
          <w:szCs w:val="24"/>
        </w:rPr>
        <w:t xml:space="preserve"> </w:t>
      </w:r>
      <w:r w:rsidR="005563FB">
        <w:rPr>
          <w:color w:val="000000"/>
          <w:szCs w:val="24"/>
        </w:rPr>
        <w:t>pateikia:</w:t>
      </w:r>
      <w:bookmarkEnd w:id="5"/>
    </w:p>
    <w:p w14:paraId="29A33FCC" w14:textId="77777777" w:rsidR="004A70F8" w:rsidRDefault="00C603D6" w:rsidP="002B3A45">
      <w:pPr>
        <w:tabs>
          <w:tab w:val="center" w:pos="0"/>
        </w:tabs>
        <w:ind w:firstLine="709"/>
        <w:jc w:val="both"/>
        <w:rPr>
          <w:color w:val="000000"/>
          <w:szCs w:val="24"/>
        </w:rPr>
      </w:pPr>
      <w:r>
        <w:rPr>
          <w:szCs w:val="24"/>
        </w:rPr>
        <w:t xml:space="preserve">5.1. </w:t>
      </w:r>
      <w:bookmarkStart w:id="6" w:name="_Hlk152939707"/>
      <w:r w:rsidR="005563FB">
        <w:rPr>
          <w:color w:val="000000"/>
          <w:szCs w:val="24"/>
        </w:rPr>
        <w:t>užpildytą prašym</w:t>
      </w:r>
      <w:r w:rsidR="0025271D">
        <w:rPr>
          <w:color w:val="000000"/>
          <w:szCs w:val="24"/>
        </w:rPr>
        <w:t>ą</w:t>
      </w:r>
      <w:r w:rsidR="005563FB">
        <w:rPr>
          <w:color w:val="000000"/>
          <w:szCs w:val="24"/>
        </w:rPr>
        <w:t xml:space="preserve"> išduoti Sutikimą (toliau – </w:t>
      </w:r>
      <w:r w:rsidR="00605EBF" w:rsidRPr="00366F1D">
        <w:rPr>
          <w:szCs w:val="24"/>
        </w:rPr>
        <w:t>p</w:t>
      </w:r>
      <w:r w:rsidR="005563FB" w:rsidRPr="00366F1D">
        <w:rPr>
          <w:szCs w:val="24"/>
        </w:rPr>
        <w:t>rašymas</w:t>
      </w:r>
      <w:r w:rsidR="005563FB">
        <w:rPr>
          <w:color w:val="000000"/>
          <w:szCs w:val="24"/>
        </w:rPr>
        <w:t xml:space="preserve"> išduoti Sutikimą)</w:t>
      </w:r>
      <w:r>
        <w:rPr>
          <w:szCs w:val="24"/>
        </w:rPr>
        <w:t>;</w:t>
      </w:r>
      <w:bookmarkEnd w:id="6"/>
      <w:r>
        <w:t xml:space="preserve"> </w:t>
      </w:r>
    </w:p>
    <w:p w14:paraId="76D34ECC" w14:textId="77777777" w:rsidR="004A70F8" w:rsidRDefault="00C006F2" w:rsidP="002B3A45">
      <w:pPr>
        <w:suppressAutoHyphens/>
        <w:ind w:firstLine="720"/>
        <w:jc w:val="both"/>
        <w:rPr>
          <w:color w:val="000000"/>
          <w:szCs w:val="24"/>
        </w:rPr>
      </w:pPr>
      <w:r>
        <w:rPr>
          <w:color w:val="000000"/>
          <w:szCs w:val="24"/>
        </w:rPr>
        <w:t>5</w:t>
      </w:r>
      <w:r w:rsidR="00742205">
        <w:rPr>
          <w:color w:val="000000"/>
          <w:szCs w:val="24"/>
        </w:rPr>
        <w:t>.</w:t>
      </w:r>
      <w:r w:rsidR="00CD6457">
        <w:rPr>
          <w:color w:val="000000"/>
          <w:szCs w:val="24"/>
        </w:rPr>
        <w:t>2</w:t>
      </w:r>
      <w:r w:rsidR="00742205">
        <w:rPr>
          <w:color w:val="000000"/>
          <w:szCs w:val="24"/>
        </w:rPr>
        <w:t xml:space="preserve">. valstybinės žemės, kurioje numatoma statyti </w:t>
      </w:r>
      <w:r w:rsidR="00CD6457" w:rsidRPr="00013D77">
        <w:t xml:space="preserve">statinius </w:t>
      </w:r>
      <w:r w:rsidR="00D2278B">
        <w:t>i</w:t>
      </w:r>
      <w:r w:rsidR="00294CB5">
        <w:t>r (</w:t>
      </w:r>
      <w:r w:rsidR="00D2278B">
        <w:t>ar</w:t>
      </w:r>
      <w:r w:rsidR="00294CB5">
        <w:t>)</w:t>
      </w:r>
      <w:r w:rsidR="00D2278B">
        <w:t xml:space="preserve"> įrengti įrenginius </w:t>
      </w:r>
      <w:r w:rsidR="00CD6457" w:rsidRPr="00013D77">
        <w:t>(pvz., hidrotechnikos statinius, kitus inžinerinius statinius ir kt.)</w:t>
      </w:r>
      <w:r w:rsidR="00742205">
        <w:rPr>
          <w:color w:val="000000"/>
          <w:szCs w:val="24"/>
        </w:rPr>
        <w:t>, planą (toliau – Planas)</w:t>
      </w:r>
      <w:r w:rsidR="00CD6457">
        <w:rPr>
          <w:color w:val="000000"/>
          <w:szCs w:val="24"/>
        </w:rPr>
        <w:t>.</w:t>
      </w:r>
    </w:p>
    <w:p w14:paraId="2382D236" w14:textId="77777777" w:rsidR="00CD6457" w:rsidRDefault="00CD6457" w:rsidP="002B3A45">
      <w:pPr>
        <w:suppressAutoHyphens/>
        <w:ind w:firstLine="720"/>
        <w:jc w:val="both"/>
        <w:rPr>
          <w:color w:val="000000"/>
          <w:szCs w:val="24"/>
        </w:rPr>
      </w:pPr>
      <w:r>
        <w:t>Planas turi būti parengtas masteliu 1:500–1:1000</w:t>
      </w:r>
      <w:r w:rsidR="00AA40BF">
        <w:t xml:space="preserve"> </w:t>
      </w:r>
      <w:r w:rsidR="00AA40BF" w:rsidRPr="00366F1D">
        <w:t>ir</w:t>
      </w:r>
      <w:r w:rsidRPr="00366F1D">
        <w:rPr>
          <w:szCs w:val="24"/>
        </w:rPr>
        <w:t xml:space="preserve"> </w:t>
      </w:r>
      <w:r w:rsidRPr="00366F1D">
        <w:t xml:space="preserve">naudojant </w:t>
      </w:r>
      <w:r>
        <w:rPr>
          <w:color w:val="000000"/>
        </w:rPr>
        <w:t>aktualius Topografijos ir inžinerinės infrastruktūros informacinės sistemos duomenis</w:t>
      </w:r>
      <w:r>
        <w:rPr>
          <w:color w:val="000000"/>
          <w:szCs w:val="24"/>
        </w:rPr>
        <w:t xml:space="preserve">. Schemą, kai nėra parengtas topografinis planas, galima rengti naudojant naujausią </w:t>
      </w:r>
      <w:proofErr w:type="spellStart"/>
      <w:r>
        <w:rPr>
          <w:color w:val="000000"/>
          <w:szCs w:val="24"/>
        </w:rPr>
        <w:t>ortofotografinį</w:t>
      </w:r>
      <w:proofErr w:type="spellEnd"/>
      <w:r>
        <w:rPr>
          <w:color w:val="000000"/>
          <w:szCs w:val="24"/>
        </w:rPr>
        <w:t xml:space="preserve"> žemėlapį, </w:t>
      </w:r>
      <w:r>
        <w:rPr>
          <w:color w:val="000000"/>
        </w:rPr>
        <w:t xml:space="preserve">įtrauktą į </w:t>
      </w:r>
      <w:r>
        <w:rPr>
          <w:color w:val="000000"/>
          <w:szCs w:val="24"/>
        </w:rPr>
        <w:t>Valstybinių erdvinių duomenų rinkinių ir žemėlapių sąrašą, patvirtintą Lietuvos Respublikos aplinkos ministro 2023 m. rugpjūčio 1 d. įsakymu Nr. D1-261</w:t>
      </w:r>
      <w:r>
        <w:rPr>
          <w:szCs w:val="24"/>
        </w:rPr>
        <w:t xml:space="preserve"> „Dėl </w:t>
      </w:r>
      <w:r>
        <w:rPr>
          <w:color w:val="000000"/>
          <w:szCs w:val="24"/>
        </w:rPr>
        <w:t>Valstybinių erdvinių duomenų rinkinių ir žemėlapių sąrašo patvirtinimo“</w:t>
      </w:r>
      <w:r>
        <w:t>. Plane turi būti pažymėtos Lietuvos Respublikos nekilnojamojo turto registre įregistruotų žemės sklypų ir esamų statinių ribos bei planuojamų statyti   statinių pavadinimai, vieta, pagrindiniai matmenys Plane ir aukščiai, planuojamos naudoti valstybinės žemės plotas ir ribos, kurių posūkio taškų koordinatės nurodytos LKS-94 sistemoje</w:t>
      </w:r>
      <w:r>
        <w:rPr>
          <w:caps/>
          <w:color w:val="000000"/>
        </w:rPr>
        <w:t>.</w:t>
      </w:r>
    </w:p>
    <w:p w14:paraId="6CC71CE2" w14:textId="77777777" w:rsidR="00A03085" w:rsidRDefault="00CD6457" w:rsidP="002B3A45">
      <w:pPr>
        <w:tabs>
          <w:tab w:val="left" w:pos="514"/>
        </w:tabs>
        <w:ind w:firstLine="720"/>
        <w:jc w:val="both"/>
        <w:rPr>
          <w:szCs w:val="24"/>
        </w:rPr>
      </w:pPr>
      <w:r>
        <w:rPr>
          <w:szCs w:val="24"/>
        </w:rPr>
        <w:t>5</w:t>
      </w:r>
      <w:r w:rsidR="00A03085">
        <w:rPr>
          <w:szCs w:val="24"/>
        </w:rPr>
        <w:t>.</w:t>
      </w:r>
      <w:r>
        <w:rPr>
          <w:szCs w:val="24"/>
        </w:rPr>
        <w:t>3</w:t>
      </w:r>
      <w:r w:rsidR="00A03085">
        <w:rPr>
          <w:szCs w:val="24"/>
        </w:rPr>
        <w:t xml:space="preserve">. </w:t>
      </w:r>
      <w:r w:rsidR="00A03085">
        <w:t xml:space="preserve">atitinkamo subjekto derinimą / pritarimą / raštą, kuriame būtų nurodyta, kad pastarasis neprieštarauja dėl </w:t>
      </w:r>
      <w:r w:rsidRPr="00013D77">
        <w:t>statini</w:t>
      </w:r>
      <w:r>
        <w:t>ų</w:t>
      </w:r>
      <w:r w:rsidRPr="00013D77">
        <w:t xml:space="preserve"> valstybinėje žemėje (pvz., hidrotechnikos statini</w:t>
      </w:r>
      <w:r>
        <w:t>ų</w:t>
      </w:r>
      <w:r w:rsidRPr="00013D77">
        <w:t>, kit</w:t>
      </w:r>
      <w:r>
        <w:t>ų</w:t>
      </w:r>
      <w:r w:rsidRPr="00013D77">
        <w:t xml:space="preserve"> inžinerini</w:t>
      </w:r>
      <w:r>
        <w:t>ų</w:t>
      </w:r>
      <w:r w:rsidRPr="00013D77">
        <w:t xml:space="preserve"> statini</w:t>
      </w:r>
      <w:r>
        <w:t>ų</w:t>
      </w:r>
      <w:r w:rsidRPr="00013D77">
        <w:t xml:space="preserve"> ir kt.)</w:t>
      </w:r>
      <w:r w:rsidR="00A03085" w:rsidRPr="00302A0D">
        <w:rPr>
          <w:szCs w:val="24"/>
        </w:rPr>
        <w:t xml:space="preserve"> </w:t>
      </w:r>
      <w:r w:rsidR="00A03085">
        <w:rPr>
          <w:szCs w:val="24"/>
        </w:rPr>
        <w:t>statybos</w:t>
      </w:r>
      <w:r w:rsidR="00D2278B">
        <w:rPr>
          <w:szCs w:val="24"/>
        </w:rPr>
        <w:t xml:space="preserve"> ir</w:t>
      </w:r>
      <w:r w:rsidR="00294CB5">
        <w:rPr>
          <w:szCs w:val="24"/>
        </w:rPr>
        <w:t xml:space="preserve"> (</w:t>
      </w:r>
      <w:r w:rsidR="00D2278B">
        <w:rPr>
          <w:szCs w:val="24"/>
        </w:rPr>
        <w:t>ar</w:t>
      </w:r>
      <w:r w:rsidR="00294CB5">
        <w:rPr>
          <w:szCs w:val="24"/>
        </w:rPr>
        <w:t>)</w:t>
      </w:r>
      <w:r w:rsidR="00D2278B">
        <w:rPr>
          <w:szCs w:val="24"/>
        </w:rPr>
        <w:t xml:space="preserve"> įrenginių įrengimo</w:t>
      </w:r>
      <w:r w:rsidR="00A03085">
        <w:rPr>
          <w:szCs w:val="24"/>
        </w:rPr>
        <w:t xml:space="preserve">, Taisyklių </w:t>
      </w:r>
      <w:r w:rsidR="00F93500">
        <w:rPr>
          <w:szCs w:val="24"/>
        </w:rPr>
        <w:t>6</w:t>
      </w:r>
      <w:r w:rsidR="00D2278B">
        <w:rPr>
          <w:szCs w:val="24"/>
        </w:rPr>
        <w:t xml:space="preserve"> punkte nurodytu atveju</w:t>
      </w:r>
      <w:r>
        <w:rPr>
          <w:szCs w:val="24"/>
        </w:rPr>
        <w:t>.</w:t>
      </w:r>
    </w:p>
    <w:p w14:paraId="2DABFDF1" w14:textId="77777777" w:rsidR="00A03085" w:rsidRPr="00DA2ABE" w:rsidRDefault="00F93500" w:rsidP="002B3A45">
      <w:pPr>
        <w:tabs>
          <w:tab w:val="left" w:pos="514"/>
        </w:tabs>
        <w:ind w:firstLine="720"/>
        <w:jc w:val="both"/>
        <w:rPr>
          <w:szCs w:val="24"/>
        </w:rPr>
      </w:pPr>
      <w:r>
        <w:t>6</w:t>
      </w:r>
      <w:r w:rsidR="00A03085">
        <w:t xml:space="preserve">. </w:t>
      </w:r>
      <w:r w:rsidR="00CD6457">
        <w:t>S</w:t>
      </w:r>
      <w:r w:rsidR="00CD6457" w:rsidRPr="00013D77">
        <w:t>tatini</w:t>
      </w:r>
      <w:r w:rsidR="00CD6457">
        <w:t>ų</w:t>
      </w:r>
      <w:r w:rsidR="00CD6457" w:rsidRPr="00013D77">
        <w:t xml:space="preserve"> (pvz., hidrotechnikos statini</w:t>
      </w:r>
      <w:r w:rsidR="00CD6457">
        <w:t>ų</w:t>
      </w:r>
      <w:r w:rsidR="00CD6457" w:rsidRPr="00013D77">
        <w:t>, kit</w:t>
      </w:r>
      <w:r w:rsidR="00CD6457">
        <w:t>ų</w:t>
      </w:r>
      <w:r w:rsidR="00CD6457" w:rsidRPr="00013D77">
        <w:t xml:space="preserve"> inžinerini</w:t>
      </w:r>
      <w:r w:rsidR="00CD6457">
        <w:t>ų</w:t>
      </w:r>
      <w:r w:rsidR="00CD6457" w:rsidRPr="00013D77">
        <w:t xml:space="preserve"> statini</w:t>
      </w:r>
      <w:r w:rsidR="00CD6457">
        <w:t>ų</w:t>
      </w:r>
      <w:r w:rsidR="00CD6457" w:rsidRPr="00013D77">
        <w:t xml:space="preserve"> ir kt.)</w:t>
      </w:r>
      <w:r w:rsidR="00A03085">
        <w:t xml:space="preserve"> statyba </w:t>
      </w:r>
      <w:r w:rsidR="00DA2ABE">
        <w:t>ir</w:t>
      </w:r>
      <w:r w:rsidR="00294CB5">
        <w:t xml:space="preserve"> (</w:t>
      </w:r>
      <w:r w:rsidR="00DA2ABE">
        <w:t>ar</w:t>
      </w:r>
      <w:r w:rsidR="00294CB5">
        <w:t>)</w:t>
      </w:r>
      <w:r w:rsidR="00DA2ABE">
        <w:t xml:space="preserve"> įrenginių įrengimas </w:t>
      </w:r>
      <w:r w:rsidR="00AA40BF" w:rsidRPr="00366F1D">
        <w:t xml:space="preserve">valstybinėje žemėje </w:t>
      </w:r>
      <w:r w:rsidR="00A03085">
        <w:t>turi būti suderint</w:t>
      </w:r>
      <w:r w:rsidR="00DA2ABE">
        <w:t>i</w:t>
      </w:r>
      <w:r w:rsidR="00A03085">
        <w:t xml:space="preserve"> su</w:t>
      </w:r>
      <w:r w:rsidR="00DA2ABE">
        <w:t xml:space="preserve"> </w:t>
      </w:r>
      <w:r w:rsidR="00DA2ABE" w:rsidRPr="00DA2ABE">
        <w:t>Lietuvos Respublikos specialiųjų žemės naudojimo sąlygų įstatym</w:t>
      </w:r>
      <w:r w:rsidR="00DA2ABE">
        <w:t xml:space="preserve">e nurodytais subjektais, jeigu tai privaloma pagal </w:t>
      </w:r>
      <w:r w:rsidR="00DA2ABE" w:rsidRPr="00DA2ABE">
        <w:t>Lietuvos Respublikos specialiųjų žemės naudojimo sąlygų įstatym</w:t>
      </w:r>
      <w:r w:rsidR="00DA2ABE">
        <w:t>ą siekiant šiuo</w:t>
      </w:r>
      <w:r w:rsidR="00E13EDE">
        <w:t>s</w:t>
      </w:r>
      <w:r w:rsidR="00DA2ABE">
        <w:t xml:space="preserve"> objektu</w:t>
      </w:r>
      <w:r w:rsidR="00E13EDE">
        <w:t>s</w:t>
      </w:r>
      <w:r w:rsidR="00DA2ABE">
        <w:t xml:space="preserve"> statyti ir</w:t>
      </w:r>
      <w:r w:rsidR="00294CB5">
        <w:t xml:space="preserve"> (</w:t>
      </w:r>
      <w:r w:rsidR="00DA2ABE">
        <w:t>ar</w:t>
      </w:r>
      <w:r w:rsidR="00294CB5">
        <w:t>)</w:t>
      </w:r>
      <w:r w:rsidR="00DA2ABE">
        <w:t xml:space="preserve"> įrengti atitinkamose apsaugos </w:t>
      </w:r>
      <w:r w:rsidR="00DA2ABE" w:rsidRPr="00DA2ABE">
        <w:rPr>
          <w:szCs w:val="24"/>
        </w:rPr>
        <w:t>zonose.</w:t>
      </w:r>
    </w:p>
    <w:p w14:paraId="3A39D97F" w14:textId="77777777" w:rsidR="004A70F8" w:rsidRDefault="00C006F2" w:rsidP="002B3A45">
      <w:pPr>
        <w:tabs>
          <w:tab w:val="left" w:pos="514"/>
        </w:tabs>
        <w:ind w:firstLine="720"/>
        <w:jc w:val="both"/>
        <w:rPr>
          <w:color w:val="000000"/>
          <w:szCs w:val="24"/>
        </w:rPr>
      </w:pPr>
      <w:r w:rsidRPr="00DA2ABE">
        <w:rPr>
          <w:szCs w:val="24"/>
        </w:rPr>
        <w:t>7</w:t>
      </w:r>
      <w:r w:rsidR="00742205" w:rsidRPr="00DA2ABE">
        <w:rPr>
          <w:szCs w:val="24"/>
        </w:rPr>
        <w:t xml:space="preserve">. </w:t>
      </w:r>
      <w:r w:rsidRPr="00DA2ABE">
        <w:rPr>
          <w:szCs w:val="24"/>
        </w:rPr>
        <w:t>Savivaldybės</w:t>
      </w:r>
      <w:r>
        <w:t xml:space="preserve"> administracijos </w:t>
      </w:r>
      <w:r w:rsidR="002B3A45">
        <w:t>Infrastruktūros ir turto</w:t>
      </w:r>
      <w:r>
        <w:t xml:space="preserve"> skyrius (toliau – Skyrius) per 3 darbo dienas nuo </w:t>
      </w:r>
      <w:r w:rsidR="002B3A45">
        <w:t>p</w:t>
      </w:r>
      <w:r>
        <w:t>rašymo išduoti Sutikimą gavimo patikrina</w:t>
      </w:r>
      <w:r w:rsidR="00742205">
        <w:rPr>
          <w:color w:val="000000"/>
          <w:szCs w:val="24"/>
        </w:rPr>
        <w:t xml:space="preserve">, ar kartu su prašymu pateikti šių Taisyklių </w:t>
      </w:r>
      <w:r>
        <w:rPr>
          <w:color w:val="000000"/>
          <w:szCs w:val="24"/>
        </w:rPr>
        <w:t>5</w:t>
      </w:r>
      <w:r w:rsidR="00742205">
        <w:rPr>
          <w:color w:val="000000"/>
          <w:szCs w:val="24"/>
        </w:rPr>
        <w:t>.2</w:t>
      </w:r>
      <w:r w:rsidR="00742205">
        <w:t>–</w:t>
      </w:r>
      <w:r>
        <w:rPr>
          <w:color w:val="000000"/>
          <w:szCs w:val="24"/>
        </w:rPr>
        <w:t>5</w:t>
      </w:r>
      <w:r w:rsidR="00742205">
        <w:rPr>
          <w:color w:val="000000"/>
          <w:szCs w:val="24"/>
        </w:rPr>
        <w:t>.</w:t>
      </w:r>
      <w:r w:rsidR="00AC4485">
        <w:rPr>
          <w:color w:val="000000"/>
          <w:szCs w:val="24"/>
        </w:rPr>
        <w:t>3</w:t>
      </w:r>
      <w:r w:rsidR="00742205">
        <w:rPr>
          <w:color w:val="000000"/>
          <w:szCs w:val="24"/>
        </w:rPr>
        <w:t xml:space="preserve"> papunkčiuose nurodyti dokumentai, </w:t>
      </w:r>
      <w:r w:rsidR="00742205">
        <w:rPr>
          <w:szCs w:val="24"/>
        </w:rPr>
        <w:t xml:space="preserve">ar pateiktas </w:t>
      </w:r>
      <w:r w:rsidR="00605EBF" w:rsidRPr="00366F1D">
        <w:rPr>
          <w:szCs w:val="24"/>
        </w:rPr>
        <w:t>P</w:t>
      </w:r>
      <w:r w:rsidR="00742205" w:rsidRPr="00366F1D">
        <w:rPr>
          <w:szCs w:val="24"/>
        </w:rPr>
        <w:t>lanas</w:t>
      </w:r>
      <w:r w:rsidR="00742205">
        <w:rPr>
          <w:szCs w:val="24"/>
        </w:rPr>
        <w:t xml:space="preserve"> atitinka Taisyklių </w:t>
      </w:r>
      <w:r w:rsidR="00AC4485">
        <w:rPr>
          <w:szCs w:val="24"/>
        </w:rPr>
        <w:t>5.3</w:t>
      </w:r>
      <w:r w:rsidR="00742205">
        <w:rPr>
          <w:szCs w:val="24"/>
        </w:rPr>
        <w:t xml:space="preserve"> punkte nurodytus reikalavimus, </w:t>
      </w:r>
      <w:r w:rsidR="00742205">
        <w:rPr>
          <w:color w:val="000000"/>
          <w:szCs w:val="24"/>
        </w:rPr>
        <w:t>ar planuojamų statyti </w:t>
      </w:r>
      <w:r w:rsidR="00391C68">
        <w:t>s</w:t>
      </w:r>
      <w:r w:rsidR="00391C68" w:rsidRPr="00013D77">
        <w:t>tatini</w:t>
      </w:r>
      <w:r w:rsidR="00391C68">
        <w:t>ų</w:t>
      </w:r>
      <w:r w:rsidR="00391C68" w:rsidRPr="00013D77">
        <w:t xml:space="preserve"> valstybinėje žemėje (pvz., hidrotechnikos statini</w:t>
      </w:r>
      <w:r w:rsidR="00391C68">
        <w:t>ų</w:t>
      </w:r>
      <w:r w:rsidR="00391C68" w:rsidRPr="00013D77">
        <w:t>, kit</w:t>
      </w:r>
      <w:r w:rsidR="00391C68">
        <w:t>ų</w:t>
      </w:r>
      <w:r w:rsidR="00391C68" w:rsidRPr="00013D77">
        <w:t xml:space="preserve"> inžinerini</w:t>
      </w:r>
      <w:r w:rsidR="00391C68">
        <w:t>ų</w:t>
      </w:r>
      <w:r w:rsidR="00391C68" w:rsidRPr="00013D77">
        <w:t xml:space="preserve"> statini</w:t>
      </w:r>
      <w:r w:rsidR="00391C68">
        <w:t>ų</w:t>
      </w:r>
      <w:r w:rsidR="00391C68" w:rsidRPr="00013D77">
        <w:t xml:space="preserve"> ir kt.)</w:t>
      </w:r>
      <w:r w:rsidR="00391C68">
        <w:rPr>
          <w:color w:val="000000"/>
          <w:szCs w:val="24"/>
        </w:rPr>
        <w:t xml:space="preserve"> </w:t>
      </w:r>
      <w:r w:rsidR="00742205">
        <w:rPr>
          <w:color w:val="000000"/>
          <w:szCs w:val="24"/>
        </w:rPr>
        <w:t xml:space="preserve">statyba </w:t>
      </w:r>
      <w:r w:rsidR="00DA2ABE">
        <w:rPr>
          <w:color w:val="000000"/>
          <w:szCs w:val="24"/>
        </w:rPr>
        <w:t xml:space="preserve">ar planuojamų įrengti įrenginių įrengimas </w:t>
      </w:r>
      <w:r w:rsidR="00742205">
        <w:rPr>
          <w:color w:val="000000"/>
          <w:szCs w:val="24"/>
        </w:rPr>
        <w:t xml:space="preserve">neprieštarauja šioms Taisyklėms ir kitiems teisės aktams, reglamentuojantiems </w:t>
      </w:r>
      <w:r w:rsidR="00391C68">
        <w:rPr>
          <w:color w:val="000000"/>
          <w:szCs w:val="24"/>
        </w:rPr>
        <w:t>tokių</w:t>
      </w:r>
      <w:r w:rsidR="00742205">
        <w:rPr>
          <w:color w:val="000000"/>
          <w:szCs w:val="24"/>
        </w:rPr>
        <w:t xml:space="preserve"> statinių statybą</w:t>
      </w:r>
      <w:r w:rsidR="00DA2ABE">
        <w:rPr>
          <w:color w:val="000000"/>
          <w:szCs w:val="24"/>
        </w:rPr>
        <w:t xml:space="preserve"> ir</w:t>
      </w:r>
      <w:r w:rsidR="00294CB5">
        <w:rPr>
          <w:color w:val="000000"/>
          <w:szCs w:val="24"/>
        </w:rPr>
        <w:t xml:space="preserve"> (</w:t>
      </w:r>
      <w:r w:rsidR="00DA2ABE">
        <w:rPr>
          <w:color w:val="000000"/>
          <w:szCs w:val="24"/>
        </w:rPr>
        <w:t>ar</w:t>
      </w:r>
      <w:r w:rsidR="00294CB5">
        <w:rPr>
          <w:color w:val="000000"/>
          <w:szCs w:val="24"/>
        </w:rPr>
        <w:t>)</w:t>
      </w:r>
      <w:r w:rsidR="00DA2ABE">
        <w:rPr>
          <w:color w:val="000000"/>
          <w:szCs w:val="24"/>
        </w:rPr>
        <w:t xml:space="preserve"> įrenginių įrengimą</w:t>
      </w:r>
      <w:r w:rsidR="00742205">
        <w:rPr>
          <w:color w:val="000000"/>
          <w:szCs w:val="24"/>
        </w:rPr>
        <w:t>.</w:t>
      </w:r>
    </w:p>
    <w:p w14:paraId="5859B9E6" w14:textId="77777777" w:rsidR="00C006F2" w:rsidRDefault="00C006F2" w:rsidP="002B3A45">
      <w:pPr>
        <w:suppressAutoHyphens/>
        <w:ind w:firstLine="709"/>
        <w:jc w:val="both"/>
        <w:rPr>
          <w:color w:val="000000"/>
          <w:szCs w:val="24"/>
        </w:rPr>
      </w:pPr>
      <w:r>
        <w:t xml:space="preserve">Jeigu pateikti ne visi Taisyklių 5 punkte nurodyti dokumentai, apie tai </w:t>
      </w:r>
      <w:r w:rsidR="00605EBF" w:rsidRPr="00366F1D">
        <w:t>S</w:t>
      </w:r>
      <w:r w:rsidRPr="00366F1D">
        <w:t>kyrius</w:t>
      </w:r>
      <w:r>
        <w:t xml:space="preserve"> per 6 darbo dienas nuo </w:t>
      </w:r>
      <w:r w:rsidR="002B3A45">
        <w:t>p</w:t>
      </w:r>
      <w:r>
        <w:t xml:space="preserve">rašymo išduoti Sutikimą gavimo dienos, informuoja </w:t>
      </w:r>
      <w:r w:rsidR="002B3A45">
        <w:t>p</w:t>
      </w:r>
      <w:r>
        <w:t>rašymą išduoti Sutikimą pateikusį asmenį, kad būtina ištaisyti nurodytus trūkumus (3 priedas). Asmuo, ištaisęs Skyriaus nurodytus trūkumus</w:t>
      </w:r>
      <w:r w:rsidR="00391C68">
        <w:t xml:space="preserve"> </w:t>
      </w:r>
      <w:r>
        <w:t xml:space="preserve">pateikia naują </w:t>
      </w:r>
      <w:r w:rsidR="00605EBF" w:rsidRPr="00366F1D">
        <w:t>p</w:t>
      </w:r>
      <w:r w:rsidRPr="00366F1D">
        <w:t>rašymą</w:t>
      </w:r>
      <w:r>
        <w:t xml:space="preserve"> išduoti Sutikimą, kartu pateikdamas Taisyklių 5 punkte nurodytus dokumentus</w:t>
      </w:r>
      <w:r w:rsidR="00AC4485">
        <w:t>.</w:t>
      </w:r>
    </w:p>
    <w:p w14:paraId="053D8174" w14:textId="77777777" w:rsidR="00C006F2" w:rsidRDefault="00C006F2" w:rsidP="002B3A45">
      <w:pPr>
        <w:suppressAutoHyphens/>
        <w:ind w:firstLine="720"/>
        <w:jc w:val="both"/>
        <w:rPr>
          <w:color w:val="000000"/>
          <w:szCs w:val="24"/>
        </w:rPr>
      </w:pPr>
      <w:bookmarkStart w:id="7" w:name="_Hlk152940697"/>
      <w:r>
        <w:rPr>
          <w:color w:val="000000"/>
          <w:szCs w:val="24"/>
        </w:rPr>
        <w:t>8</w:t>
      </w:r>
      <w:r w:rsidR="00742205">
        <w:rPr>
          <w:color w:val="000000"/>
          <w:szCs w:val="24"/>
        </w:rPr>
        <w:t xml:space="preserve">. </w:t>
      </w:r>
      <w:bookmarkEnd w:id="7"/>
      <w:r w:rsidR="004F142F">
        <w:rPr>
          <w:color w:val="000000"/>
          <w:szCs w:val="24"/>
        </w:rPr>
        <w:t xml:space="preserve">Sprendimas išduoti Sutikimą (1 priedas) arba atsisakyti jį išduoti (2 priedas) priimamas per 10 darbo dienų nuo </w:t>
      </w:r>
      <w:r w:rsidR="002B3A45">
        <w:rPr>
          <w:color w:val="000000"/>
          <w:szCs w:val="24"/>
        </w:rPr>
        <w:t>p</w:t>
      </w:r>
      <w:r w:rsidR="004F142F">
        <w:rPr>
          <w:color w:val="000000"/>
          <w:szCs w:val="24"/>
        </w:rPr>
        <w:t>rašymo išduoti Sutikimą gavimo dienos.</w:t>
      </w:r>
    </w:p>
    <w:p w14:paraId="239BEAE7" w14:textId="77777777" w:rsidR="00874872" w:rsidRPr="003D5AF5" w:rsidRDefault="00874872" w:rsidP="002B3A45">
      <w:pPr>
        <w:suppressAutoHyphens/>
        <w:ind w:firstLine="709"/>
        <w:jc w:val="both"/>
        <w:rPr>
          <w:color w:val="000000"/>
          <w:szCs w:val="24"/>
        </w:rPr>
      </w:pPr>
      <w:r>
        <w:t xml:space="preserve">9. Pagal Viešojo administravimo įstatymo 10 straipsnio 4 dalies </w:t>
      </w:r>
      <w:r w:rsidRPr="003D5AF5">
        <w:t xml:space="preserve">nuostatas </w:t>
      </w:r>
      <w:r w:rsidR="002B3A45">
        <w:t>p</w:t>
      </w:r>
      <w:r w:rsidRPr="003D5AF5">
        <w:t>rašymo išduoti Sutikimą nagrinėjimo terminas  gali būti pratęsiamas 10 darbo dienų.</w:t>
      </w:r>
    </w:p>
    <w:p w14:paraId="2F8F5664" w14:textId="77777777" w:rsidR="004A70F8" w:rsidRDefault="00874872" w:rsidP="002B3A45">
      <w:pPr>
        <w:suppressAutoHyphens/>
        <w:ind w:firstLine="709"/>
        <w:jc w:val="both"/>
        <w:rPr>
          <w:color w:val="000000"/>
          <w:szCs w:val="24"/>
        </w:rPr>
      </w:pPr>
      <w:r w:rsidRPr="003D5AF5">
        <w:rPr>
          <w:color w:val="000000"/>
          <w:szCs w:val="24"/>
        </w:rPr>
        <w:t>10</w:t>
      </w:r>
      <w:r w:rsidR="00742205" w:rsidRPr="003D5AF5">
        <w:rPr>
          <w:color w:val="000000"/>
          <w:szCs w:val="24"/>
        </w:rPr>
        <w:t>. Sprendimas neišduoti Sutikimo priimamas, jeigu išdavus Sutikimą būtų pažeistos šių Taisyklių ir (ar) kitų teisės aktų nuostatos, arba:</w:t>
      </w:r>
    </w:p>
    <w:p w14:paraId="28F21631" w14:textId="77777777" w:rsidR="004A70F8" w:rsidRDefault="00874872" w:rsidP="002B3A45">
      <w:pPr>
        <w:suppressAutoHyphens/>
        <w:ind w:firstLine="709"/>
        <w:jc w:val="both"/>
        <w:rPr>
          <w:color w:val="000000"/>
          <w:szCs w:val="24"/>
        </w:rPr>
      </w:pPr>
      <w:r>
        <w:rPr>
          <w:color w:val="000000"/>
          <w:szCs w:val="24"/>
        </w:rPr>
        <w:t>10</w:t>
      </w:r>
      <w:r w:rsidR="00742205">
        <w:rPr>
          <w:color w:val="000000"/>
          <w:szCs w:val="24"/>
        </w:rPr>
        <w:t xml:space="preserve">.1. kai yra patvirtintas teritorijų planavimo dokumentas ar žemės valdos projektas, pagal kurį valstybinės žemės plote, kuriame planuojama statyti </w:t>
      </w:r>
      <w:r w:rsidR="003D5AF5" w:rsidRPr="00013D77">
        <w:t>statinius (pvz., hidrotechnikos statinius, kitus inžinerinius statinius ir kt.)</w:t>
      </w:r>
      <w:r w:rsidR="004F142F">
        <w:t xml:space="preserve"> ir</w:t>
      </w:r>
      <w:r w:rsidR="00294CB5">
        <w:t xml:space="preserve"> (</w:t>
      </w:r>
      <w:r w:rsidR="004F142F">
        <w:t>ar</w:t>
      </w:r>
      <w:r w:rsidR="00294CB5">
        <w:t>)</w:t>
      </w:r>
      <w:r w:rsidR="004F142F">
        <w:t xml:space="preserve"> įrengti įrenginius</w:t>
      </w:r>
      <w:r w:rsidR="00742205">
        <w:rPr>
          <w:color w:val="000000"/>
          <w:szCs w:val="24"/>
        </w:rPr>
        <w:t>, yra suprojektuoti žemės sklypai;</w:t>
      </w:r>
    </w:p>
    <w:p w14:paraId="6A4A23CD" w14:textId="77777777" w:rsidR="004A70F8" w:rsidRDefault="00874872" w:rsidP="002B3A45">
      <w:pPr>
        <w:suppressAutoHyphens/>
        <w:ind w:firstLine="709"/>
        <w:jc w:val="both"/>
        <w:rPr>
          <w:color w:val="000000"/>
          <w:szCs w:val="24"/>
        </w:rPr>
      </w:pPr>
      <w:r>
        <w:rPr>
          <w:color w:val="000000"/>
          <w:szCs w:val="24"/>
        </w:rPr>
        <w:t>10</w:t>
      </w:r>
      <w:r w:rsidR="00742205">
        <w:rPr>
          <w:color w:val="000000"/>
          <w:szCs w:val="24"/>
        </w:rPr>
        <w:t xml:space="preserve">.2. kai yra rengiamas teritorijų planavimo dokumentas ar žemės valdos projektas, pagal kurį valstybinės žemės plote, kuriame planuojama </w:t>
      </w:r>
      <w:r w:rsidR="003D5AF5">
        <w:rPr>
          <w:color w:val="000000"/>
          <w:szCs w:val="24"/>
        </w:rPr>
        <w:t xml:space="preserve">statyti </w:t>
      </w:r>
      <w:r w:rsidR="003D5AF5" w:rsidRPr="00013D77">
        <w:t xml:space="preserve">statinius (pvz., hidrotechnikos statinius, kitus </w:t>
      </w:r>
      <w:r w:rsidR="003D5AF5" w:rsidRPr="00013D77">
        <w:lastRenderedPageBreak/>
        <w:t>inžinerinius statinius ir kt.)</w:t>
      </w:r>
      <w:r w:rsidR="004F142F">
        <w:t xml:space="preserve"> ir</w:t>
      </w:r>
      <w:r w:rsidR="00294CB5">
        <w:t xml:space="preserve"> (</w:t>
      </w:r>
      <w:r w:rsidR="004F142F">
        <w:t>ar</w:t>
      </w:r>
      <w:r w:rsidR="00294CB5">
        <w:t>)</w:t>
      </w:r>
      <w:r w:rsidR="004F142F">
        <w:t xml:space="preserve"> įrengti įrenginius</w:t>
      </w:r>
      <w:r w:rsidR="003D5AF5">
        <w:t>,</w:t>
      </w:r>
      <w:r w:rsidR="00742205">
        <w:rPr>
          <w:color w:val="000000"/>
          <w:szCs w:val="24"/>
        </w:rPr>
        <w:t xml:space="preserve"> projektuojami nauji žemės sklypai ir šio teritorijų planavimo dokumento viešo svarstymo ar žemės valdos projekto teikimo visuomenei susipažinti stadija yra pasibaigusi;</w:t>
      </w:r>
    </w:p>
    <w:p w14:paraId="394C4CAF" w14:textId="77777777" w:rsidR="004A70F8" w:rsidRDefault="00874872" w:rsidP="002B3A45">
      <w:pPr>
        <w:suppressAutoHyphens/>
        <w:ind w:firstLine="709"/>
        <w:jc w:val="both"/>
        <w:rPr>
          <w:color w:val="000000"/>
          <w:szCs w:val="24"/>
        </w:rPr>
      </w:pPr>
      <w:r>
        <w:rPr>
          <w:color w:val="000000"/>
          <w:szCs w:val="24"/>
        </w:rPr>
        <w:t>10</w:t>
      </w:r>
      <w:r w:rsidR="00742205">
        <w:rPr>
          <w:color w:val="000000"/>
          <w:szCs w:val="24"/>
        </w:rPr>
        <w:t xml:space="preserve">.3. kai valstybinės žemės plotas, kuriame planuojama </w:t>
      </w:r>
      <w:r w:rsidR="003D5AF5">
        <w:rPr>
          <w:color w:val="000000"/>
          <w:szCs w:val="24"/>
        </w:rPr>
        <w:t xml:space="preserve">statyti </w:t>
      </w:r>
      <w:r w:rsidR="003D5AF5" w:rsidRPr="00013D77">
        <w:t>statinius (pvz., hidrotechnikos statinius, kitus inžinerinius statinius ir kt.)</w:t>
      </w:r>
      <w:r w:rsidR="004F142F">
        <w:t xml:space="preserve"> ir</w:t>
      </w:r>
      <w:r w:rsidR="00294CB5">
        <w:t xml:space="preserve"> (</w:t>
      </w:r>
      <w:r w:rsidR="004F142F">
        <w:t>ar</w:t>
      </w:r>
      <w:r w:rsidR="00294CB5">
        <w:t>)</w:t>
      </w:r>
      <w:r w:rsidR="004F142F">
        <w:t xml:space="preserve"> įrengti įrenginius</w:t>
      </w:r>
      <w:r w:rsidR="003D5AF5">
        <w:t>,</w:t>
      </w:r>
      <w:r w:rsidR="00742205">
        <w:rPr>
          <w:color w:val="000000"/>
          <w:szCs w:val="24"/>
        </w:rPr>
        <w:t xml:space="preserve"> yra teisės aktų nustatyta tvarka suteiktas naudotis kitiems asmenims</w:t>
      </w:r>
      <w:r w:rsidR="0065113C">
        <w:rPr>
          <w:color w:val="000000"/>
          <w:szCs w:val="24"/>
        </w:rPr>
        <w:t>;</w:t>
      </w:r>
    </w:p>
    <w:p w14:paraId="3F26ADEA" w14:textId="77777777" w:rsidR="0065113C" w:rsidRDefault="0065113C" w:rsidP="002B3A45">
      <w:pPr>
        <w:suppressAutoHyphens/>
        <w:ind w:firstLine="709"/>
        <w:jc w:val="both"/>
        <w:rPr>
          <w:color w:val="000000"/>
          <w:szCs w:val="24"/>
        </w:rPr>
      </w:pPr>
      <w:r>
        <w:rPr>
          <w:color w:val="000000"/>
          <w:szCs w:val="24"/>
        </w:rPr>
        <w:t xml:space="preserve">10.4. kai planuojami statyti </w:t>
      </w:r>
      <w:r w:rsidRPr="00013D77">
        <w:t>statini</w:t>
      </w:r>
      <w:r>
        <w:t>ai</w:t>
      </w:r>
      <w:r w:rsidRPr="00013D77">
        <w:t xml:space="preserve"> (pvz., hidrotechnikos statini</w:t>
      </w:r>
      <w:r>
        <w:t>ai</w:t>
      </w:r>
      <w:r w:rsidRPr="00013D77">
        <w:t>, kit</w:t>
      </w:r>
      <w:r>
        <w:t>i</w:t>
      </w:r>
      <w:r w:rsidRPr="00013D77">
        <w:t xml:space="preserve"> inžinerini</w:t>
      </w:r>
      <w:r>
        <w:t>ai</w:t>
      </w:r>
      <w:r w:rsidRPr="00013D77">
        <w:t xml:space="preserve"> statini</w:t>
      </w:r>
      <w:r>
        <w:t xml:space="preserve">ai </w:t>
      </w:r>
      <w:r w:rsidRPr="00013D77">
        <w:t>ir kt.)</w:t>
      </w:r>
      <w:r>
        <w:t xml:space="preserve"> ir</w:t>
      </w:r>
      <w:r w:rsidR="00294CB5">
        <w:t xml:space="preserve"> (</w:t>
      </w:r>
      <w:r>
        <w:t>ar</w:t>
      </w:r>
      <w:r w:rsidR="00294CB5">
        <w:t>)</w:t>
      </w:r>
      <w:r>
        <w:t xml:space="preserve"> planuojami įrengti įrenginiai prieštarautų patvirtintų teritorijų planavimo dokumentų sprendiniams.</w:t>
      </w:r>
    </w:p>
    <w:p w14:paraId="49EAC9C4" w14:textId="77777777" w:rsidR="004A70F8" w:rsidRDefault="00742205" w:rsidP="002B3A45">
      <w:pPr>
        <w:widowControl w:val="0"/>
        <w:tabs>
          <w:tab w:val="center" w:pos="0"/>
          <w:tab w:val="left" w:pos="1134"/>
          <w:tab w:val="center" w:pos="4153"/>
          <w:tab w:val="right" w:pos="8306"/>
        </w:tabs>
        <w:ind w:firstLine="709"/>
        <w:jc w:val="both"/>
      </w:pPr>
      <w:r>
        <w:t xml:space="preserve">11. Sutikime turi būti nurodyta, kad Sutikimas išduodamas </w:t>
      </w:r>
      <w:r w:rsidR="005C183F">
        <w:t>P</w:t>
      </w:r>
      <w:r>
        <w:t xml:space="preserve">lane nurodytiems </w:t>
      </w:r>
      <w:r w:rsidR="003D5AF5" w:rsidRPr="00013D77">
        <w:t>statini</w:t>
      </w:r>
      <w:r w:rsidR="003D5AF5">
        <w:t>ams</w:t>
      </w:r>
      <w:r w:rsidR="003D5AF5" w:rsidRPr="00013D77">
        <w:t xml:space="preserve"> (pvz., hidrotechnikos statini</w:t>
      </w:r>
      <w:r w:rsidR="003D5AF5">
        <w:t>ai</w:t>
      </w:r>
      <w:r w:rsidR="003D5AF5" w:rsidRPr="00013D77">
        <w:t>, kit</w:t>
      </w:r>
      <w:r w:rsidR="003D5AF5">
        <w:t xml:space="preserve">i </w:t>
      </w:r>
      <w:r w:rsidR="003D5AF5" w:rsidRPr="00013D77">
        <w:t>inžinerini</w:t>
      </w:r>
      <w:r w:rsidR="003D5AF5">
        <w:t>ai</w:t>
      </w:r>
      <w:r w:rsidR="003D5AF5" w:rsidRPr="00013D77">
        <w:t xml:space="preserve"> statini</w:t>
      </w:r>
      <w:r w:rsidR="003D5AF5">
        <w:t>ai</w:t>
      </w:r>
      <w:r w:rsidR="003D5AF5" w:rsidRPr="00013D77">
        <w:t xml:space="preserve"> ir kt.)</w:t>
      </w:r>
      <w:r w:rsidR="003D5AF5">
        <w:t xml:space="preserve"> statyti</w:t>
      </w:r>
      <w:r>
        <w:t xml:space="preserve"> </w:t>
      </w:r>
      <w:r w:rsidR="004F142F">
        <w:t>ir</w:t>
      </w:r>
      <w:r w:rsidR="00294CB5">
        <w:t xml:space="preserve"> (</w:t>
      </w:r>
      <w:r w:rsidR="004F142F">
        <w:t>ar</w:t>
      </w:r>
      <w:r w:rsidR="00294CB5">
        <w:t>)</w:t>
      </w:r>
      <w:r w:rsidR="004F142F">
        <w:t xml:space="preserve"> įrengti įrenginius bei</w:t>
      </w:r>
      <w:r>
        <w:t xml:space="preserve"> naudoti pagal </w:t>
      </w:r>
      <w:r w:rsidR="00605EBF" w:rsidRPr="00366F1D">
        <w:t>P</w:t>
      </w:r>
      <w:r w:rsidRPr="00366F1D">
        <w:t xml:space="preserve">lane </w:t>
      </w:r>
      <w:r>
        <w:t xml:space="preserve">nurodytus sprendinius. </w:t>
      </w:r>
    </w:p>
    <w:p w14:paraId="4F4B4349" w14:textId="77777777" w:rsidR="004A70F8" w:rsidRDefault="00742205" w:rsidP="002B3A45">
      <w:pPr>
        <w:widowControl w:val="0"/>
        <w:tabs>
          <w:tab w:val="center" w:pos="0"/>
          <w:tab w:val="left" w:pos="1134"/>
          <w:tab w:val="center" w:pos="4153"/>
          <w:tab w:val="right" w:pos="8306"/>
        </w:tabs>
        <w:ind w:firstLine="709"/>
        <w:jc w:val="both"/>
      </w:pPr>
      <w:r>
        <w:t>Sutikimas išduodamas prašyme nurodytam laikotarpiui, tačiau ne ilgiau nei 5 metams. Sutikimo galiojimas asmens prašymu gali būti pratęstas Taisyklių nustatyta tvarka prašyme nurodytam laikotarpiui, kiekvieną kartą pratęsiant Sutikimo galiojimą ne ilgiau nei 5</w:t>
      </w:r>
      <w:r>
        <w:rPr>
          <w:b/>
        </w:rPr>
        <w:t xml:space="preserve"> </w:t>
      </w:r>
      <w:r>
        <w:t xml:space="preserve">metams, jei valstybinės žemės, kurioje yra pastatyti </w:t>
      </w:r>
      <w:r w:rsidR="003D5AF5" w:rsidRPr="00013D77">
        <w:t>statini</w:t>
      </w:r>
      <w:r w:rsidR="003D5AF5">
        <w:t>ai</w:t>
      </w:r>
      <w:r w:rsidR="003D5AF5" w:rsidRPr="00013D77">
        <w:t xml:space="preserve"> (pvz., hidrotechniko</w:t>
      </w:r>
      <w:r w:rsidR="003D5AF5">
        <w:t>s</w:t>
      </w:r>
      <w:r w:rsidR="003D5AF5" w:rsidRPr="00013D77">
        <w:t xml:space="preserve"> statini</w:t>
      </w:r>
      <w:r w:rsidR="003D5AF5">
        <w:t>ai</w:t>
      </w:r>
      <w:r w:rsidR="003D5AF5" w:rsidRPr="00013D77">
        <w:t>, kit</w:t>
      </w:r>
      <w:r w:rsidR="003D5AF5">
        <w:t>i</w:t>
      </w:r>
      <w:r w:rsidR="003D5AF5" w:rsidRPr="00013D77">
        <w:t xml:space="preserve"> inžinerini</w:t>
      </w:r>
      <w:r w:rsidR="003D5AF5">
        <w:t>ai</w:t>
      </w:r>
      <w:r w:rsidR="003D5AF5" w:rsidRPr="00013D77">
        <w:t xml:space="preserve"> statini</w:t>
      </w:r>
      <w:r w:rsidR="003D5AF5">
        <w:t>ai</w:t>
      </w:r>
      <w:r w:rsidR="003D5AF5" w:rsidRPr="00013D77">
        <w:t xml:space="preserve"> ir kt.)</w:t>
      </w:r>
      <w:r w:rsidR="0065113C">
        <w:t xml:space="preserve"> ir</w:t>
      </w:r>
      <w:r w:rsidR="00294CB5">
        <w:t xml:space="preserve"> (</w:t>
      </w:r>
      <w:r w:rsidR="0065113C">
        <w:t>ar</w:t>
      </w:r>
      <w:r w:rsidR="00294CB5">
        <w:t>)</w:t>
      </w:r>
      <w:r w:rsidR="0065113C">
        <w:t xml:space="preserve"> įrengti statiniai</w:t>
      </w:r>
      <w:r>
        <w:t xml:space="preserve">, nenumatoma naudoti kitoms reikmėms. </w:t>
      </w:r>
    </w:p>
    <w:p w14:paraId="1561349E" w14:textId="77777777" w:rsidR="004A70F8" w:rsidRDefault="00742205" w:rsidP="002B3A45">
      <w:pPr>
        <w:widowControl w:val="0"/>
        <w:tabs>
          <w:tab w:val="center" w:pos="0"/>
          <w:tab w:val="left" w:pos="1134"/>
          <w:tab w:val="center" w:pos="4153"/>
          <w:tab w:val="right" w:pos="8306"/>
        </w:tabs>
        <w:ind w:firstLine="709"/>
        <w:jc w:val="both"/>
      </w:pPr>
      <w:r>
        <w:t xml:space="preserve">Asmuo pagal išduotą Sutikimą privalo pradėti statyti </w:t>
      </w:r>
      <w:r w:rsidR="003D5AF5" w:rsidRPr="00013D77">
        <w:t>statinius (pvz., hidrotechnikos statinius, kitus inžinerinius statinius ir kt.)</w:t>
      </w:r>
      <w:r w:rsidR="0065113C">
        <w:t xml:space="preserve"> ir</w:t>
      </w:r>
      <w:r w:rsidR="00294CB5">
        <w:t xml:space="preserve"> (</w:t>
      </w:r>
      <w:r w:rsidR="0065113C">
        <w:t>ar</w:t>
      </w:r>
      <w:r w:rsidR="00294CB5">
        <w:t>)</w:t>
      </w:r>
      <w:r w:rsidR="0065113C">
        <w:t xml:space="preserve"> įrengti įrenginius</w:t>
      </w:r>
      <w:r w:rsidR="003D5AF5">
        <w:t xml:space="preserve"> </w:t>
      </w:r>
      <w:r>
        <w:t xml:space="preserve">per 1 metus nuo Sutikimo išdavimo datos. Nepradėjus statyti statinių </w:t>
      </w:r>
      <w:r w:rsidR="0065113C">
        <w:t>ir</w:t>
      </w:r>
      <w:r w:rsidR="007B3E8E">
        <w:t xml:space="preserve"> (</w:t>
      </w:r>
      <w:r w:rsidR="0065113C">
        <w:t>ar</w:t>
      </w:r>
      <w:r w:rsidR="007B3E8E">
        <w:t>)</w:t>
      </w:r>
      <w:r w:rsidR="0065113C">
        <w:t xml:space="preserve"> įrengti įrenginių </w:t>
      </w:r>
      <w:r>
        <w:t>per 1 metus, Sutikimas nustoja galioti ir šių Taisyklių nustatyta tvarka turi būti gautas naujas Sutikimas.</w:t>
      </w:r>
    </w:p>
    <w:p w14:paraId="4D2C56DB" w14:textId="77777777" w:rsidR="004A70F8" w:rsidRDefault="00742205" w:rsidP="002B3A45">
      <w:pPr>
        <w:widowControl w:val="0"/>
        <w:tabs>
          <w:tab w:val="center" w:pos="0"/>
          <w:tab w:val="left" w:pos="1134"/>
          <w:tab w:val="center" w:pos="4153"/>
          <w:tab w:val="right" w:pos="8306"/>
        </w:tabs>
        <w:ind w:firstLine="709"/>
        <w:jc w:val="both"/>
      </w:pPr>
      <w:r>
        <w:t xml:space="preserve">Sutikime nurodoma, </w:t>
      </w:r>
      <w:r w:rsidRPr="00366F1D">
        <w:t>kad</w:t>
      </w:r>
      <w:r w:rsidR="00ED2815" w:rsidRPr="00366F1D">
        <w:t>,</w:t>
      </w:r>
      <w:r w:rsidRPr="00366F1D">
        <w:t xml:space="preserve"> kai </w:t>
      </w:r>
      <w:r>
        <w:t xml:space="preserve">valstybinės žemės plotas, kuriame planuojama </w:t>
      </w:r>
      <w:r w:rsidR="0065113C">
        <w:t xml:space="preserve">statyti </w:t>
      </w:r>
      <w:r w:rsidR="003D5AF5" w:rsidRPr="00013D77">
        <w:t>statinius (pvz., hidrotechnikos statinius, kitus inžinerinius statinius ir kt.)</w:t>
      </w:r>
      <w:r w:rsidR="0065113C">
        <w:t xml:space="preserve"> ir</w:t>
      </w:r>
      <w:r w:rsidR="007B3E8E">
        <w:t xml:space="preserve"> (</w:t>
      </w:r>
      <w:r w:rsidR="0065113C">
        <w:t>ar</w:t>
      </w:r>
      <w:r w:rsidR="007B3E8E">
        <w:t>)</w:t>
      </w:r>
      <w:r w:rsidR="0065113C">
        <w:t xml:space="preserve"> įrengti įrenginius</w:t>
      </w:r>
      <w:r>
        <w:t xml:space="preserve">, Sutikimo galiojimo laikotarpiu yra suprojektuojamas rengiamame teritorijų planavimo dokumente ar žemės valdos projekte kaip grąžinamas natūra, perduodamas neatlygintinai naudotis, patikėjimo teise valdyti ar numatomas panaudoti visuomenės poreikiams, nurodytiems Lietuvos Respublikos žemės įstatymo 45 straipsnyje arba Lietuvos Respublikos žemės paėmimo visuomenės poreikiams įgyvendinant ypatingos valstybinės svarbos projektus įstatyme, Sutikimas galioja iki tol, kol bus priimti sprendimai dėl valstybinės žemės ploto, kuriame planuojama statyti statinius, grąžinimo natūra, perdavimo neatlygintinai naudotis ar patikėjimo teise valdyti, panaudoti visuomenės poreikiams arba kol šio žemės sklypo prireiks kitoms reikmėms. </w:t>
      </w:r>
    </w:p>
    <w:p w14:paraId="390CF802" w14:textId="77777777" w:rsidR="004A70F8" w:rsidRDefault="00742205" w:rsidP="002B3A45">
      <w:pPr>
        <w:ind w:firstLine="720"/>
        <w:jc w:val="both"/>
      </w:pPr>
      <w:r>
        <w:rPr>
          <w:szCs w:val="24"/>
        </w:rPr>
        <w:t xml:space="preserve">12. Sutikimo galiojimas gali būti nutraukiamas </w:t>
      </w:r>
      <w:r w:rsidR="002B3A45">
        <w:rPr>
          <w:szCs w:val="24"/>
        </w:rPr>
        <w:t>Savivaldybės m</w:t>
      </w:r>
      <w:r w:rsidR="00874872">
        <w:rPr>
          <w:szCs w:val="24"/>
        </w:rPr>
        <w:t>ero</w:t>
      </w:r>
      <w:r w:rsidR="0065113C">
        <w:rPr>
          <w:szCs w:val="24"/>
        </w:rPr>
        <w:t xml:space="preserve"> arba jo įgalioto </w:t>
      </w:r>
      <w:r w:rsidR="00ED2815" w:rsidRPr="00366F1D">
        <w:rPr>
          <w:szCs w:val="24"/>
        </w:rPr>
        <w:t xml:space="preserve">Savivaldybės </w:t>
      </w:r>
      <w:r w:rsidR="0065113C">
        <w:rPr>
          <w:szCs w:val="24"/>
        </w:rPr>
        <w:t>administracijos direktoriaus</w:t>
      </w:r>
      <w:r>
        <w:rPr>
          <w:szCs w:val="24"/>
        </w:rPr>
        <w:t xml:space="preserve"> sprendimu nesibaigus Sutikimo galiojimo terminui Taisyklių 11 punkt</w:t>
      </w:r>
      <w:r w:rsidR="00874872">
        <w:rPr>
          <w:szCs w:val="24"/>
        </w:rPr>
        <w:t xml:space="preserve">e </w:t>
      </w:r>
      <w:r>
        <w:rPr>
          <w:szCs w:val="24"/>
        </w:rPr>
        <w:t>nustatytais atvejais arba kai valstybinė žemė naudojama ne pagal Sutikime nurodytas sąlygas.</w:t>
      </w:r>
    </w:p>
    <w:p w14:paraId="41934682" w14:textId="77777777" w:rsidR="00874872" w:rsidRDefault="0065113C" w:rsidP="002B3A45">
      <w:pPr>
        <w:suppressAutoHyphens/>
        <w:ind w:firstLine="720"/>
        <w:jc w:val="both"/>
        <w:rPr>
          <w:color w:val="000000"/>
          <w:szCs w:val="24"/>
        </w:rPr>
      </w:pPr>
      <w:r>
        <w:rPr>
          <w:szCs w:val="24"/>
        </w:rPr>
        <w:t>Savivaldybė neatsako už asmens patirtus nuostolius pasibaigus Sutikimo galiojimo terminui ar Sutikimui netekus galios iki Sutikimo galiojimo termino pasibaigimo</w:t>
      </w:r>
      <w:r w:rsidR="00874872">
        <w:rPr>
          <w:color w:val="000000"/>
          <w:szCs w:val="24"/>
        </w:rPr>
        <w:t>.</w:t>
      </w:r>
    </w:p>
    <w:p w14:paraId="4A04C4A4" w14:textId="77777777" w:rsidR="004A70F8" w:rsidRDefault="00742205" w:rsidP="002B3A45">
      <w:pPr>
        <w:tabs>
          <w:tab w:val="center" w:pos="0"/>
        </w:tabs>
        <w:ind w:firstLine="709"/>
        <w:jc w:val="both"/>
        <w:rPr>
          <w:szCs w:val="24"/>
        </w:rPr>
      </w:pPr>
      <w:r>
        <w:rPr>
          <w:szCs w:val="24"/>
        </w:rPr>
        <w:t>1</w:t>
      </w:r>
      <w:r w:rsidR="00FC3E75">
        <w:rPr>
          <w:szCs w:val="24"/>
        </w:rPr>
        <w:t>3</w:t>
      </w:r>
      <w:r>
        <w:rPr>
          <w:szCs w:val="24"/>
        </w:rPr>
        <w:t>. Sutikimo gavėjas</w:t>
      </w:r>
      <w:r w:rsidR="003D5AF5">
        <w:rPr>
          <w:szCs w:val="24"/>
        </w:rPr>
        <w:t xml:space="preserve"> </w:t>
      </w:r>
      <w:r>
        <w:rPr>
          <w:szCs w:val="24"/>
        </w:rPr>
        <w:t xml:space="preserve">įsipareigoja už naudojimąsi valstybine žeme mokėti žemės nuomos mokestį ir Lietuvos Respublikos Vyriausybės 2002 m. lapkričio 19 d. nutarimo Nr. 1798 „Dėl nuomos mokesčio ir žemės nuomos mokesčio priedo už valstybinę žemę“ nustatyta tvarka ir terminais teikti </w:t>
      </w:r>
      <w:r w:rsidR="00ED2815" w:rsidRPr="00366F1D">
        <w:rPr>
          <w:szCs w:val="24"/>
        </w:rPr>
        <w:t>S</w:t>
      </w:r>
      <w:r w:rsidRPr="00366F1D">
        <w:rPr>
          <w:szCs w:val="24"/>
        </w:rPr>
        <w:t>avivaldybės</w:t>
      </w:r>
      <w:r>
        <w:rPr>
          <w:szCs w:val="24"/>
        </w:rPr>
        <w:t xml:space="preserve"> administracijai informaciją apie naudojimąsi valstybine žeme.</w:t>
      </w:r>
    </w:p>
    <w:p w14:paraId="33F89222" w14:textId="77777777" w:rsidR="00874872" w:rsidRDefault="00874872" w:rsidP="002B3A45">
      <w:pPr>
        <w:suppressAutoHyphens/>
        <w:ind w:firstLine="720"/>
        <w:jc w:val="both"/>
        <w:rPr>
          <w:color w:val="000000"/>
          <w:szCs w:val="24"/>
        </w:rPr>
      </w:pPr>
      <w:r>
        <w:t>1</w:t>
      </w:r>
      <w:r w:rsidR="00FC3E75">
        <w:t>4</w:t>
      </w:r>
      <w:r>
        <w:t xml:space="preserve">. </w:t>
      </w:r>
      <w:bookmarkStart w:id="8" w:name="_Hlk152942696"/>
      <w:r w:rsidR="0065113C">
        <w:t xml:space="preserve">Skyrius, gavęs </w:t>
      </w:r>
      <w:r w:rsidR="002B3A45">
        <w:t>a</w:t>
      </w:r>
      <w:r w:rsidR="0065113C">
        <w:t xml:space="preserve">smens pranešimą apie statinių nukėlimą ir valstybinės žemės sutvarkymą, per 20 darbo dienų atlieka faktinių duomenų patikrinimą vietovėje (toliau – Patikrinimas), kurio metu patikrina, ar valstybinė žemė nėra ir toliau naudojama ir ar yra sutvarkyta </w:t>
      </w:r>
      <w:r w:rsidR="0065113C">
        <w:rPr>
          <w:color w:val="000000"/>
          <w:szCs w:val="24"/>
        </w:rPr>
        <w:t>(4 priedas)</w:t>
      </w:r>
      <w:r w:rsidR="0065113C">
        <w:t xml:space="preserve">. Patikrinimo metu nustatęs, kad statiniai ir (ar) įrenginiai nėra pašalinti ir (ar) valstybinė žemė nėra sutvarkyta, Skyrius per 3 darbo dienas nuo </w:t>
      </w:r>
      <w:r w:rsidR="005C183F">
        <w:t>P</w:t>
      </w:r>
      <w:r w:rsidR="0065113C">
        <w:t xml:space="preserve">atikrinimo atlikimo dienos elektroninėmis priemonėmis informuoja </w:t>
      </w:r>
      <w:r w:rsidR="002B3A45">
        <w:t>a</w:t>
      </w:r>
      <w:r w:rsidR="0065113C">
        <w:t xml:space="preserve">smenį apie </w:t>
      </w:r>
      <w:r w:rsidR="005C183F">
        <w:t>P</w:t>
      </w:r>
      <w:r w:rsidR="0065113C">
        <w:t>atikrinimo metu nustatytas aplinkybes ir nurodo 10 darbo dienų terminą, per kurį turi būti pašalinti statiniai ir (ar) sutvarkyta valstybinė žemė. Asmeniui nepašalinus statinių iki Skyriaus nurodyto termino, informacija apie valstybinės žemės naudojimo pažeidimą perduodama Valstybinei teritorijų planavimo ir statybos inspekcijai prie Aplinkos ministerijos</w:t>
      </w:r>
      <w:r>
        <w:rPr>
          <w:color w:val="000000"/>
          <w:szCs w:val="24"/>
        </w:rPr>
        <w:t>.</w:t>
      </w:r>
      <w:bookmarkEnd w:id="8"/>
    </w:p>
    <w:p w14:paraId="79498675" w14:textId="77777777" w:rsidR="00FA199A" w:rsidRDefault="00FA199A" w:rsidP="002B3A45">
      <w:pPr>
        <w:suppressAutoHyphens/>
        <w:ind w:firstLine="720"/>
        <w:jc w:val="both"/>
        <w:rPr>
          <w:color w:val="000000"/>
          <w:szCs w:val="24"/>
        </w:rPr>
      </w:pPr>
    </w:p>
    <w:p w14:paraId="620AF1EC" w14:textId="77777777" w:rsidR="00874872" w:rsidRDefault="00874872" w:rsidP="002B3A45">
      <w:pPr>
        <w:tabs>
          <w:tab w:val="center" w:pos="0"/>
        </w:tabs>
        <w:ind w:firstLine="709"/>
        <w:jc w:val="both"/>
        <w:rPr>
          <w:szCs w:val="24"/>
        </w:rPr>
      </w:pPr>
    </w:p>
    <w:p w14:paraId="58EFE730" w14:textId="77777777" w:rsidR="002B3A45" w:rsidRDefault="002B3A45" w:rsidP="002B3A45">
      <w:pPr>
        <w:tabs>
          <w:tab w:val="center" w:pos="0"/>
        </w:tabs>
        <w:ind w:firstLine="709"/>
        <w:jc w:val="both"/>
        <w:rPr>
          <w:szCs w:val="24"/>
        </w:rPr>
      </w:pPr>
    </w:p>
    <w:p w14:paraId="06851154" w14:textId="77777777" w:rsidR="004A70F8" w:rsidRDefault="00742205">
      <w:pPr>
        <w:keepLines/>
        <w:tabs>
          <w:tab w:val="left" w:pos="3870"/>
          <w:tab w:val="center" w:pos="4677"/>
        </w:tabs>
        <w:suppressAutoHyphens/>
        <w:jc w:val="center"/>
        <w:rPr>
          <w:b/>
          <w:bCs/>
          <w:caps/>
          <w:color w:val="000000"/>
          <w:szCs w:val="24"/>
        </w:rPr>
      </w:pPr>
      <w:r>
        <w:rPr>
          <w:b/>
          <w:bCs/>
          <w:caps/>
          <w:color w:val="000000"/>
          <w:szCs w:val="24"/>
        </w:rPr>
        <w:lastRenderedPageBreak/>
        <w:t>III SKYRIUS</w:t>
      </w:r>
    </w:p>
    <w:p w14:paraId="39F684C7" w14:textId="77777777" w:rsidR="004A70F8" w:rsidRDefault="00742205">
      <w:pPr>
        <w:keepLines/>
        <w:suppressAutoHyphens/>
        <w:jc w:val="center"/>
      </w:pPr>
      <w:r>
        <w:rPr>
          <w:b/>
          <w:bCs/>
          <w:caps/>
          <w:color w:val="000000"/>
          <w:szCs w:val="24"/>
        </w:rPr>
        <w:t>Baigiamosios NUOSTATOS</w:t>
      </w:r>
    </w:p>
    <w:p w14:paraId="4150A826" w14:textId="77777777" w:rsidR="004A70F8" w:rsidRDefault="004A70F8">
      <w:pPr>
        <w:keepLines/>
        <w:suppressAutoHyphens/>
        <w:jc w:val="center"/>
        <w:rPr>
          <w:b/>
          <w:bCs/>
          <w:caps/>
          <w:color w:val="000000"/>
          <w:szCs w:val="24"/>
        </w:rPr>
      </w:pPr>
    </w:p>
    <w:p w14:paraId="4E4F9C2F" w14:textId="77777777" w:rsidR="004A70F8" w:rsidRDefault="00742205" w:rsidP="002B3A45">
      <w:pPr>
        <w:tabs>
          <w:tab w:val="center" w:pos="0"/>
          <w:tab w:val="left" w:pos="851"/>
          <w:tab w:val="left" w:pos="2694"/>
        </w:tabs>
        <w:suppressAutoHyphens/>
        <w:ind w:firstLine="709"/>
        <w:jc w:val="both"/>
        <w:rPr>
          <w:color w:val="000000"/>
          <w:szCs w:val="24"/>
        </w:rPr>
      </w:pPr>
      <w:r>
        <w:rPr>
          <w:color w:val="000000"/>
          <w:szCs w:val="24"/>
        </w:rPr>
        <w:t>1</w:t>
      </w:r>
      <w:r w:rsidR="00FC3E75">
        <w:rPr>
          <w:color w:val="000000"/>
          <w:szCs w:val="24"/>
        </w:rPr>
        <w:t>5</w:t>
      </w:r>
      <w:r>
        <w:rPr>
          <w:color w:val="000000"/>
          <w:szCs w:val="24"/>
        </w:rPr>
        <w:t xml:space="preserve">. Jeigu pageidaujama keisti </w:t>
      </w:r>
      <w:r w:rsidR="00605EBF" w:rsidRPr="00366F1D">
        <w:rPr>
          <w:szCs w:val="24"/>
        </w:rPr>
        <w:t>P</w:t>
      </w:r>
      <w:r w:rsidRPr="00366F1D">
        <w:rPr>
          <w:szCs w:val="24"/>
        </w:rPr>
        <w:t xml:space="preserve">lane </w:t>
      </w:r>
      <w:r>
        <w:rPr>
          <w:color w:val="000000"/>
          <w:szCs w:val="24"/>
        </w:rPr>
        <w:t xml:space="preserve">pažymėtų planuojamų statyti statinių statybos </w:t>
      </w:r>
      <w:r w:rsidR="0065113C">
        <w:rPr>
          <w:color w:val="000000"/>
          <w:szCs w:val="24"/>
        </w:rPr>
        <w:t xml:space="preserve">ir (ar) įrenginių įrengimo </w:t>
      </w:r>
      <w:r>
        <w:rPr>
          <w:color w:val="000000"/>
          <w:szCs w:val="24"/>
        </w:rPr>
        <w:t xml:space="preserve">vietą, kitas charakteristikas (rūšį, pagrindinius matmenis, aukščius ar pan.), asmuo šių Taisyklių nustatyta tvarka privalo kreiptis į </w:t>
      </w:r>
      <w:r w:rsidR="00874872">
        <w:rPr>
          <w:color w:val="000000"/>
          <w:szCs w:val="24"/>
        </w:rPr>
        <w:t>Savivaldybę</w:t>
      </w:r>
      <w:r>
        <w:rPr>
          <w:color w:val="000000"/>
          <w:szCs w:val="24"/>
        </w:rPr>
        <w:t xml:space="preserve"> dėl naujo Sutikimo išdavimo.</w:t>
      </w:r>
      <w:r>
        <w:t xml:space="preserve"> </w:t>
      </w:r>
    </w:p>
    <w:p w14:paraId="5F27A3DE" w14:textId="77777777" w:rsidR="004A70F8" w:rsidRDefault="00742205" w:rsidP="002B3A45">
      <w:pPr>
        <w:suppressAutoHyphens/>
        <w:ind w:firstLine="720"/>
        <w:jc w:val="both"/>
        <w:rPr>
          <w:color w:val="000000"/>
          <w:szCs w:val="24"/>
        </w:rPr>
      </w:pPr>
      <w:r>
        <w:rPr>
          <w:color w:val="000000"/>
          <w:szCs w:val="24"/>
        </w:rPr>
        <w:t>1</w:t>
      </w:r>
      <w:r w:rsidR="00FC3E75">
        <w:rPr>
          <w:color w:val="000000"/>
          <w:szCs w:val="24"/>
        </w:rPr>
        <w:t>6</w:t>
      </w:r>
      <w:r>
        <w:rPr>
          <w:color w:val="000000"/>
          <w:szCs w:val="24"/>
        </w:rPr>
        <w:t>. Pasikeitus statytojui (užsakovui), naujasis statytojas (užsakovas) perima su išduotu Sutikimu susijusias teises ir pareigas</w:t>
      </w:r>
      <w:r>
        <w:rPr>
          <w:color w:val="000000"/>
          <w:sz w:val="8"/>
          <w:szCs w:val="8"/>
        </w:rPr>
        <w:t xml:space="preserve"> </w:t>
      </w:r>
      <w:r>
        <w:rPr>
          <w:color w:val="000000"/>
          <w:szCs w:val="24"/>
        </w:rPr>
        <w:t>nekeičiant išduoto Sutikimo.</w:t>
      </w:r>
      <w:r w:rsidR="00874872">
        <w:rPr>
          <w:color w:val="000000"/>
          <w:szCs w:val="24"/>
        </w:rPr>
        <w:t xml:space="preserve"> </w:t>
      </w:r>
      <w:bookmarkStart w:id="9" w:name="_Hlk152941532"/>
      <w:r w:rsidR="00874872">
        <w:rPr>
          <w:color w:val="000000"/>
        </w:rPr>
        <w:t xml:space="preserve">Naujasis statytojas įsipareigoja informuoti Savivaldybės </w:t>
      </w:r>
      <w:r w:rsidR="00874872" w:rsidRPr="00874872">
        <w:rPr>
          <w:color w:val="000000"/>
          <w:szCs w:val="24"/>
        </w:rPr>
        <w:t>administraciją apie išduoto Sutikimo perėmimą.</w:t>
      </w:r>
      <w:bookmarkEnd w:id="9"/>
    </w:p>
    <w:p w14:paraId="0EC671F7" w14:textId="77777777" w:rsidR="004A70F8" w:rsidRDefault="00742205" w:rsidP="002B3A45">
      <w:pPr>
        <w:suppressAutoHyphens/>
        <w:ind w:firstLine="720"/>
        <w:jc w:val="both"/>
        <w:rPr>
          <w:color w:val="000000"/>
          <w:szCs w:val="24"/>
        </w:rPr>
      </w:pPr>
      <w:r>
        <w:rPr>
          <w:color w:val="000000"/>
          <w:szCs w:val="24"/>
        </w:rPr>
        <w:t>1</w:t>
      </w:r>
      <w:r w:rsidR="00FC3E75">
        <w:rPr>
          <w:color w:val="000000"/>
          <w:szCs w:val="24"/>
        </w:rPr>
        <w:t>7</w:t>
      </w:r>
      <w:r>
        <w:rPr>
          <w:color w:val="000000"/>
          <w:szCs w:val="24"/>
        </w:rPr>
        <w:t xml:space="preserve">. </w:t>
      </w:r>
      <w:r w:rsidR="00874872">
        <w:rPr>
          <w:color w:val="000000"/>
          <w:szCs w:val="24"/>
        </w:rPr>
        <w:t>Pagal Sutikimą įrengt</w:t>
      </w:r>
      <w:r w:rsidR="003D5AF5">
        <w:rPr>
          <w:color w:val="000000"/>
          <w:szCs w:val="24"/>
        </w:rPr>
        <w:t>i</w:t>
      </w:r>
      <w:r w:rsidR="00874872">
        <w:rPr>
          <w:color w:val="000000"/>
          <w:szCs w:val="24"/>
        </w:rPr>
        <w:t xml:space="preserve"> statiniai bei įrenginiai yra laikinieji nesudėtingieji statiniai ir Nekilnojamojo turto registre neregistruojami.</w:t>
      </w:r>
    </w:p>
    <w:p w14:paraId="6E0EBCF0" w14:textId="77777777" w:rsidR="00874872" w:rsidRDefault="00FC3E75" w:rsidP="002B3A45">
      <w:pPr>
        <w:widowControl w:val="0"/>
        <w:tabs>
          <w:tab w:val="center" w:pos="0"/>
          <w:tab w:val="left" w:pos="1134"/>
          <w:tab w:val="center" w:pos="4153"/>
          <w:tab w:val="right" w:pos="8306"/>
        </w:tabs>
        <w:ind w:firstLine="709"/>
        <w:jc w:val="both"/>
      </w:pPr>
      <w:bookmarkStart w:id="10" w:name="_Hlk152942031"/>
      <w:r>
        <w:t>18</w:t>
      </w:r>
      <w:r w:rsidR="00874872">
        <w:t xml:space="preserve">. </w:t>
      </w:r>
      <w:bookmarkStart w:id="11" w:name="_Hlk152932384"/>
      <w:r w:rsidR="00F7271B">
        <w:t>Savivaldybės m</w:t>
      </w:r>
      <w:r w:rsidR="00A367CF">
        <w:t xml:space="preserve">ero arba įgalioto </w:t>
      </w:r>
      <w:r w:rsidR="00ED2815" w:rsidRPr="00366F1D">
        <w:t xml:space="preserve">Savivaldybės </w:t>
      </w:r>
      <w:r w:rsidR="00A367CF">
        <w:t>administracijos direktoriaus ir Skyriaus veiksmai (neveikimas) išduodant Sutikimą ar atsisakant išduoti Sutikimą gali būti skundžiami Viešojo administravimo įstatymo nustatyta tvarka</w:t>
      </w:r>
      <w:r w:rsidR="00874872">
        <w:t>.</w:t>
      </w:r>
    </w:p>
    <w:p w14:paraId="46732378" w14:textId="77777777" w:rsidR="00874872" w:rsidRDefault="00F7271B" w:rsidP="002B3A45">
      <w:pPr>
        <w:ind w:firstLine="709"/>
        <w:jc w:val="both"/>
      </w:pPr>
      <w:r>
        <w:t>Savivaldybės m</w:t>
      </w:r>
      <w:r w:rsidR="00A367CF">
        <w:t xml:space="preserve">ero arba įgalioto </w:t>
      </w:r>
      <w:r w:rsidR="00ED2815" w:rsidRPr="00366F1D">
        <w:t xml:space="preserve">Savivaldybės </w:t>
      </w:r>
      <w:r w:rsidR="00A367CF">
        <w:t>administracijos direktoriaus priimtas sprendimas išduoti Sutikimą arba neišduoti Sutikimo gali būti skundžiamas Lietuvos Respublikos civilinio proceso kodekso nustatyta tvarka bendrosios kompetencijos teismui</w:t>
      </w:r>
      <w:r w:rsidR="00874872">
        <w:t>.</w:t>
      </w:r>
      <w:bookmarkEnd w:id="11"/>
      <w:r w:rsidR="00874872">
        <w:t xml:space="preserve"> </w:t>
      </w:r>
    </w:p>
    <w:bookmarkEnd w:id="10"/>
    <w:p w14:paraId="4A249C2B" w14:textId="77777777" w:rsidR="004A70F8" w:rsidRDefault="004A70F8"/>
    <w:p w14:paraId="7987F4D6" w14:textId="77777777" w:rsidR="004A70F8" w:rsidRPr="00874872" w:rsidRDefault="00742205" w:rsidP="00874872">
      <w:pPr>
        <w:suppressAutoHyphens/>
        <w:spacing w:line="360" w:lineRule="auto"/>
        <w:jc w:val="center"/>
        <w:rPr>
          <w:szCs w:val="24"/>
        </w:rPr>
      </w:pPr>
      <w:r>
        <w:rPr>
          <w:color w:val="000000"/>
          <w:szCs w:val="24"/>
        </w:rPr>
        <w:t>_________________</w:t>
      </w:r>
    </w:p>
    <w:p w14:paraId="6FC8A010" w14:textId="77777777" w:rsidR="003D5AF5" w:rsidRDefault="003D5AF5">
      <w:pPr>
        <w:rPr>
          <w:caps/>
        </w:rPr>
      </w:pPr>
      <w:r>
        <w:rPr>
          <w:caps/>
        </w:rPr>
        <w:br w:type="page"/>
      </w:r>
    </w:p>
    <w:p w14:paraId="7EB17C6C" w14:textId="77777777" w:rsidR="009A1F3E" w:rsidRDefault="009A1F3E" w:rsidP="009A1F3E">
      <w:pPr>
        <w:tabs>
          <w:tab w:val="center" w:pos="4153"/>
          <w:tab w:val="right" w:pos="8306"/>
        </w:tabs>
        <w:jc w:val="both"/>
        <w:rPr>
          <w:caps/>
        </w:rPr>
      </w:pPr>
    </w:p>
    <w:p w14:paraId="79FF29C0" w14:textId="77777777" w:rsidR="009A1F3E" w:rsidRDefault="00F7271B" w:rsidP="009A1F3E">
      <w:pPr>
        <w:ind w:left="5387"/>
        <w:jc w:val="both"/>
        <w:rPr>
          <w:rFonts w:eastAsia="Arial Unicode MS"/>
          <w:bCs/>
          <w:szCs w:val="24"/>
        </w:rPr>
      </w:pPr>
      <w:r>
        <w:rPr>
          <w:color w:val="000000"/>
          <w:szCs w:val="24"/>
        </w:rPr>
        <w:t>Jurbarko rajono</w:t>
      </w:r>
      <w:r w:rsidR="007339B5">
        <w:rPr>
          <w:szCs w:val="24"/>
        </w:rPr>
        <w:t xml:space="preserve"> savivaldybės sutikimų </w:t>
      </w:r>
      <w:r w:rsidR="007339B5">
        <w:t>statyti į</w:t>
      </w:r>
      <w:r w:rsidR="007339B5" w:rsidRPr="00013D77">
        <w:t xml:space="preserve">vairius statinius </w:t>
      </w:r>
      <w:r w:rsidR="007B3E8E">
        <w:t xml:space="preserve">ir įrengti įrenginius </w:t>
      </w:r>
      <w:r w:rsidR="007339B5" w:rsidRPr="00013D77">
        <w:t>valstybinėje žemėje (pvz., hidrotechnikos statinius, kitus inžinerinius statinius ir kt.</w:t>
      </w:r>
      <w:r w:rsidR="007339B5">
        <w:t>)</w:t>
      </w:r>
      <w:r w:rsidR="009A1F3E">
        <w:rPr>
          <w:rFonts w:eastAsia="Arial Unicode MS"/>
          <w:bCs/>
          <w:szCs w:val="24"/>
        </w:rPr>
        <w:t xml:space="preserve"> išdavimo taisyklių </w:t>
      </w:r>
    </w:p>
    <w:p w14:paraId="4CF1A7F4" w14:textId="77777777" w:rsidR="009A1F3E" w:rsidRDefault="009A1F3E" w:rsidP="009A1F3E">
      <w:pPr>
        <w:ind w:left="5387" w:right="193"/>
        <w:jc w:val="both"/>
        <w:rPr>
          <w:rFonts w:eastAsia="Calibri"/>
          <w:szCs w:val="24"/>
        </w:rPr>
      </w:pPr>
      <w:r>
        <w:rPr>
          <w:rFonts w:eastAsia="Arial Unicode MS"/>
          <w:szCs w:val="24"/>
        </w:rPr>
        <w:t>1 priedas</w:t>
      </w:r>
      <w:r>
        <w:rPr>
          <w:rFonts w:eastAsia="Calibri"/>
          <w:szCs w:val="24"/>
        </w:rPr>
        <w:t xml:space="preserve"> </w:t>
      </w:r>
    </w:p>
    <w:p w14:paraId="6DC5298F" w14:textId="77777777" w:rsidR="009A1F3E" w:rsidRDefault="009A1F3E" w:rsidP="009A1F3E">
      <w:pPr>
        <w:ind w:left="5103" w:right="193"/>
        <w:jc w:val="both"/>
        <w:rPr>
          <w:rFonts w:eastAsia="Calibri"/>
          <w:szCs w:val="24"/>
        </w:rPr>
      </w:pPr>
    </w:p>
    <w:tbl>
      <w:tblPr>
        <w:tblW w:w="9880" w:type="dxa"/>
        <w:tblInd w:w="-34" w:type="dxa"/>
        <w:tblLayout w:type="fixed"/>
        <w:tblLook w:val="0000" w:firstRow="0" w:lastRow="0" w:firstColumn="0" w:lastColumn="0" w:noHBand="0" w:noVBand="0"/>
      </w:tblPr>
      <w:tblGrid>
        <w:gridCol w:w="34"/>
        <w:gridCol w:w="4536"/>
        <w:gridCol w:w="5202"/>
        <w:gridCol w:w="108"/>
      </w:tblGrid>
      <w:tr w:rsidR="009A1F3E" w14:paraId="5ED7D735" w14:textId="77777777" w:rsidTr="0030400A">
        <w:trPr>
          <w:gridAfter w:val="1"/>
          <w:wAfter w:w="108" w:type="dxa"/>
          <w:cantSplit/>
          <w:trHeight w:val="1074"/>
        </w:trPr>
        <w:tc>
          <w:tcPr>
            <w:tcW w:w="9772" w:type="dxa"/>
            <w:gridSpan w:val="3"/>
          </w:tcPr>
          <w:p w14:paraId="3FD83EB2" w14:textId="77777777" w:rsidR="009A1F3E" w:rsidRDefault="009A1F3E" w:rsidP="003A4D54">
            <w:pPr>
              <w:ind w:right="193" w:firstLine="567"/>
              <w:jc w:val="center"/>
              <w:rPr>
                <w:rFonts w:eastAsia="Calibri"/>
                <w:sz w:val="23"/>
                <w:szCs w:val="23"/>
              </w:rPr>
            </w:pPr>
            <w:r>
              <w:rPr>
                <w:rFonts w:eastAsia="Calibri"/>
                <w:szCs w:val="24"/>
              </w:rPr>
              <w:t>(</w:t>
            </w:r>
            <w:r>
              <w:rPr>
                <w:rFonts w:eastAsia="Calibri"/>
                <w:b/>
                <w:sz w:val="23"/>
                <w:szCs w:val="23"/>
              </w:rPr>
              <w:t xml:space="preserve">Sutikimo statyti </w:t>
            </w:r>
            <w:r w:rsidR="007339B5" w:rsidRPr="007339B5">
              <w:rPr>
                <w:rFonts w:eastAsia="Calibri"/>
                <w:b/>
                <w:sz w:val="23"/>
                <w:szCs w:val="23"/>
              </w:rPr>
              <w:t xml:space="preserve">statinius </w:t>
            </w:r>
            <w:r w:rsidR="007B3E8E">
              <w:rPr>
                <w:rFonts w:eastAsia="Calibri"/>
                <w:b/>
                <w:sz w:val="23"/>
                <w:szCs w:val="23"/>
              </w:rPr>
              <w:t xml:space="preserve">ir įrengti įrenginius </w:t>
            </w:r>
            <w:r w:rsidR="007339B5" w:rsidRPr="007339B5">
              <w:rPr>
                <w:rFonts w:eastAsia="Calibri"/>
                <w:b/>
                <w:sz w:val="23"/>
                <w:szCs w:val="23"/>
              </w:rPr>
              <w:t xml:space="preserve">valstybinėje žemėje (pvz., hidrotechnikos statinius, kitus inžinerinius statinius ir kt.) </w:t>
            </w:r>
            <w:r>
              <w:rPr>
                <w:rFonts w:eastAsia="Calibri"/>
                <w:b/>
                <w:sz w:val="23"/>
                <w:szCs w:val="23"/>
              </w:rPr>
              <w:t>formos pavyzdys</w:t>
            </w:r>
            <w:r>
              <w:rPr>
                <w:rFonts w:eastAsia="Calibri"/>
                <w:sz w:val="23"/>
                <w:szCs w:val="23"/>
              </w:rPr>
              <w:t xml:space="preserve">) </w:t>
            </w:r>
          </w:p>
          <w:p w14:paraId="65EA144B" w14:textId="77777777" w:rsidR="009A1F3E" w:rsidRDefault="009A1F3E" w:rsidP="003A4D54">
            <w:pPr>
              <w:ind w:right="193" w:firstLine="567"/>
              <w:jc w:val="center"/>
              <w:rPr>
                <w:rFonts w:eastAsia="Calibri"/>
                <w:szCs w:val="24"/>
              </w:rPr>
            </w:pPr>
          </w:p>
          <w:p w14:paraId="60197515" w14:textId="77777777" w:rsidR="0030400A" w:rsidRDefault="0030400A" w:rsidP="0030400A">
            <w:pPr>
              <w:jc w:val="center"/>
              <w:rPr>
                <w:rFonts w:eastAsia="Calibri"/>
                <w:sz w:val="23"/>
                <w:szCs w:val="23"/>
              </w:rPr>
            </w:pPr>
          </w:p>
          <w:p w14:paraId="4BAD9FCA" w14:textId="77777777" w:rsidR="009A1F3E" w:rsidRPr="0030400A" w:rsidRDefault="0030400A" w:rsidP="0030400A">
            <w:pPr>
              <w:jc w:val="center"/>
              <w:rPr>
                <w:rFonts w:eastAsia="Calibri"/>
                <w:sz w:val="23"/>
                <w:szCs w:val="23"/>
              </w:rPr>
            </w:pPr>
            <w:bookmarkStart w:id="12" w:name="_Hlk152933134"/>
            <w:r>
              <w:rPr>
                <w:rFonts w:eastAsia="Calibri"/>
                <w:sz w:val="23"/>
                <w:szCs w:val="23"/>
              </w:rPr>
              <w:t xml:space="preserve">Naudojamas </w:t>
            </w:r>
            <w:r w:rsidR="00F7271B">
              <w:rPr>
                <w:color w:val="000000"/>
                <w:szCs w:val="24"/>
              </w:rPr>
              <w:t>Jurbarko rajono</w:t>
            </w:r>
            <w:r>
              <w:t xml:space="preserve"> </w:t>
            </w:r>
            <w:r>
              <w:rPr>
                <w:color w:val="000000"/>
                <w:szCs w:val="24"/>
              </w:rPr>
              <w:t>savivaldybės mero blankas</w:t>
            </w:r>
            <w:bookmarkEnd w:id="12"/>
          </w:p>
        </w:tc>
      </w:tr>
      <w:tr w:rsidR="0030400A" w:rsidRPr="002D6DFB" w14:paraId="427172B3" w14:textId="77777777" w:rsidTr="0030400A">
        <w:trPr>
          <w:gridAfter w:val="1"/>
          <w:wAfter w:w="108" w:type="dxa"/>
          <w:cantSplit/>
          <w:trHeight w:val="1074"/>
        </w:trPr>
        <w:tc>
          <w:tcPr>
            <w:tcW w:w="9772" w:type="dxa"/>
            <w:gridSpan w:val="3"/>
          </w:tcPr>
          <w:p w14:paraId="1967E964" w14:textId="1AE9BA42" w:rsidR="0030400A" w:rsidRPr="0030400A" w:rsidRDefault="008A2C87" w:rsidP="0030400A">
            <w:pPr>
              <w:ind w:right="193" w:firstLine="567"/>
              <w:jc w:val="center"/>
              <w:rPr>
                <w:rFonts w:eastAsia="Calibri"/>
                <w:szCs w:val="24"/>
              </w:rPr>
            </w:pPr>
            <w:r w:rsidRPr="000C4566">
              <w:rPr>
                <w:noProof/>
              </w:rPr>
              <mc:AlternateContent>
                <mc:Choice Requires="wps">
                  <w:drawing>
                    <wp:anchor distT="0" distB="0" distL="114300" distR="114300" simplePos="0" relativeHeight="251649024" behindDoc="0" locked="0" layoutInCell="1" allowOverlap="1" wp14:anchorId="20EDC246" wp14:editId="2DF7EA71">
                      <wp:simplePos x="0" y="0"/>
                      <wp:positionH relativeFrom="column">
                        <wp:posOffset>3359150</wp:posOffset>
                      </wp:positionH>
                      <wp:positionV relativeFrom="paragraph">
                        <wp:posOffset>492760</wp:posOffset>
                      </wp:positionV>
                      <wp:extent cx="1143000" cy="247650"/>
                      <wp:effectExtent l="0" t="0" r="0" b="0"/>
                      <wp:wrapNone/>
                      <wp:docPr id="1937714266"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7650"/>
                              </a:xfrm>
                              <a:prstGeom prst="rect">
                                <a:avLst/>
                              </a:prstGeom>
                              <a:noFill/>
                              <a:ln>
                                <a:noFill/>
                              </a:ln>
                            </wps:spPr>
                            <wps:txbx>
                              <w:txbxContent>
                                <w:p w14:paraId="5F20D6BF" w14:textId="77777777" w:rsidR="0030400A" w:rsidRDefault="0030400A" w:rsidP="0030400A">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DC246" id="_x0000_t202" coordsize="21600,21600" o:spt="202" path="m,l,21600r21600,l21600,xe">
                      <v:stroke joinstyle="miter"/>
                      <v:path gradientshapeok="t" o:connecttype="rect"/>
                    </v:shapetype>
                    <v:shape id="Teksto laukas 20" o:spid="_x0000_s1026" type="#_x0000_t202" style="position:absolute;left:0;text-align:left;margin-left:264.5pt;margin-top:38.8pt;width:90pt;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" filled="f" stroked="f">
                      <v:textbox>
                        <w:txbxContent>
                          <w:p w14:paraId="5F20D6BF" w14:textId="77777777" w:rsidR="0030400A" w:rsidRDefault="0030400A" w:rsidP="0030400A">
                            <w:pPr>
                              <w:rPr>
                                <w:caps/>
                              </w:rPr>
                            </w:pPr>
                            <w:r>
                              <w:rPr>
                                <w:caps/>
                              </w:rPr>
                              <w:t>20  -  -</w:t>
                            </w:r>
                          </w:p>
                        </w:txbxContent>
                      </v:textbox>
                    </v:shape>
                  </w:pict>
                </mc:Fallback>
              </mc:AlternateContent>
            </w:r>
            <w:r w:rsidRPr="000C4566">
              <w:rPr>
                <w:noProof/>
              </w:rPr>
              <mc:AlternateContent>
                <mc:Choice Requires="wps">
                  <w:drawing>
                    <wp:anchor distT="0" distB="0" distL="114300" distR="114300" simplePos="0" relativeHeight="251648000" behindDoc="0" locked="0" layoutInCell="1" allowOverlap="1" wp14:anchorId="5C42CE0C" wp14:editId="6BFC25B3">
                      <wp:simplePos x="0" y="0"/>
                      <wp:positionH relativeFrom="column">
                        <wp:posOffset>4665980</wp:posOffset>
                      </wp:positionH>
                      <wp:positionV relativeFrom="paragraph">
                        <wp:posOffset>282575</wp:posOffset>
                      </wp:positionV>
                      <wp:extent cx="1399540" cy="279400"/>
                      <wp:effectExtent l="0" t="0" r="0" b="0"/>
                      <wp:wrapNone/>
                      <wp:docPr id="628832258"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3F0142C5" w14:textId="77777777" w:rsidR="0030400A" w:rsidRDefault="0030400A" w:rsidP="0030400A">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2CE0C" id="Teksto laukas 19" o:spid="_x0000_s1027" type="#_x0000_t202" style="position:absolute;left:0;text-align:left;margin-left:367.4pt;margin-top:22.25pt;width:110.2pt;height:2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" filled="f" stroked="f">
                      <v:textbox>
                        <w:txbxContent>
                          <w:p w14:paraId="3F0142C5" w14:textId="77777777" w:rsidR="0030400A" w:rsidRDefault="0030400A" w:rsidP="0030400A">
                            <w:pPr>
                              <w:rPr>
                                <w:caps/>
                                <w:lang w:val="en-GB"/>
                              </w:rPr>
                            </w:pPr>
                          </w:p>
                        </w:txbxContent>
                      </v:textbox>
                    </v:shape>
                  </w:pict>
                </mc:Fallback>
              </mc:AlternateContent>
            </w:r>
          </w:p>
        </w:tc>
      </w:tr>
      <w:tr w:rsidR="0030400A" w14:paraId="63F50762" w14:textId="77777777" w:rsidTr="0030400A">
        <w:trPr>
          <w:gridBefore w:val="1"/>
          <w:wBefore w:w="34" w:type="dxa"/>
          <w:cantSplit/>
        </w:trPr>
        <w:tc>
          <w:tcPr>
            <w:tcW w:w="4536" w:type="dxa"/>
          </w:tcPr>
          <w:p w14:paraId="154A20E9" w14:textId="77777777" w:rsidR="0030400A" w:rsidRDefault="0030400A" w:rsidP="006E59D1">
            <w:pPr>
              <w:spacing w:line="360" w:lineRule="auto"/>
              <w:ind w:left="-80"/>
            </w:pPr>
            <w:r>
              <w:t>Gavėjas</w:t>
            </w:r>
          </w:p>
        </w:tc>
        <w:tc>
          <w:tcPr>
            <w:tcW w:w="5310" w:type="dxa"/>
            <w:gridSpan w:val="2"/>
          </w:tcPr>
          <w:p w14:paraId="57DD42FD" w14:textId="77777777" w:rsidR="0030400A" w:rsidRDefault="0030400A" w:rsidP="006E59D1">
            <w:pPr>
              <w:ind w:firstLine="930"/>
            </w:pPr>
            <w:r>
              <w:t>______________ Nr. _________________</w:t>
            </w:r>
          </w:p>
          <w:p w14:paraId="5E5FD487" w14:textId="157F6B37" w:rsidR="0030400A" w:rsidRDefault="008A2C87" w:rsidP="006E59D1">
            <w:pPr>
              <w:jc w:val="center"/>
              <w:rPr>
                <w:sz w:val="10"/>
              </w:rPr>
            </w:pPr>
            <w:r w:rsidRPr="000C4566">
              <w:rPr>
                <w:noProof/>
              </w:rPr>
              <mc:AlternateContent>
                <mc:Choice Requires="wps">
                  <w:drawing>
                    <wp:anchor distT="0" distB="0" distL="114300" distR="114300" simplePos="0" relativeHeight="251651072" behindDoc="0" locked="0" layoutInCell="1" allowOverlap="1" wp14:anchorId="09E77B4E" wp14:editId="5846217C">
                      <wp:simplePos x="0" y="0"/>
                      <wp:positionH relativeFrom="column">
                        <wp:posOffset>1847850</wp:posOffset>
                      </wp:positionH>
                      <wp:positionV relativeFrom="paragraph">
                        <wp:posOffset>6985</wp:posOffset>
                      </wp:positionV>
                      <wp:extent cx="1466215" cy="381000"/>
                      <wp:effectExtent l="0" t="0" r="0" b="0"/>
                      <wp:wrapNone/>
                      <wp:docPr id="993717036"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381000"/>
                              </a:xfrm>
                              <a:prstGeom prst="rect">
                                <a:avLst/>
                              </a:prstGeom>
                              <a:noFill/>
                              <a:ln>
                                <a:noFill/>
                              </a:ln>
                            </wps:spPr>
                            <wps:txbx>
                              <w:txbxContent>
                                <w:p w14:paraId="67577C31" w14:textId="77777777" w:rsidR="0030400A" w:rsidRDefault="0030400A" w:rsidP="0030400A">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77B4E" id="Teksto laukas 18" o:spid="_x0000_s1028" type="#_x0000_t202" style="position:absolute;left:0;text-align:left;margin-left:145.5pt;margin-top:.55pt;width:115.45pt;height: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" filled="f" stroked="f">
                      <v:textbox>
                        <w:txbxContent>
                          <w:p w14:paraId="67577C31" w14:textId="77777777" w:rsidR="0030400A" w:rsidRDefault="0030400A" w:rsidP="0030400A">
                            <w:pPr>
                              <w:rPr>
                                <w:caps/>
                                <w:lang w:val="en-GB"/>
                              </w:rPr>
                            </w:pPr>
                          </w:p>
                        </w:txbxContent>
                      </v:textbox>
                    </v:shape>
                  </w:pict>
                </mc:Fallback>
              </mc:AlternateContent>
            </w:r>
            <w:r w:rsidRPr="000C4566">
              <w:rPr>
                <w:noProof/>
              </w:rPr>
              <mc:AlternateContent>
                <mc:Choice Requires="wps">
                  <w:drawing>
                    <wp:anchor distT="0" distB="0" distL="114300" distR="114300" simplePos="0" relativeHeight="251650048" behindDoc="0" locked="0" layoutInCell="1" allowOverlap="1" wp14:anchorId="107203C1" wp14:editId="08392EB1">
                      <wp:simplePos x="0" y="0"/>
                      <wp:positionH relativeFrom="column">
                        <wp:posOffset>628650</wp:posOffset>
                      </wp:positionH>
                      <wp:positionV relativeFrom="paragraph">
                        <wp:posOffset>6985</wp:posOffset>
                      </wp:positionV>
                      <wp:extent cx="1085850" cy="485775"/>
                      <wp:effectExtent l="0" t="0" r="0" b="0"/>
                      <wp:wrapNone/>
                      <wp:docPr id="1884380694"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85775"/>
                              </a:xfrm>
                              <a:prstGeom prst="rect">
                                <a:avLst/>
                              </a:prstGeom>
                              <a:noFill/>
                              <a:ln>
                                <a:noFill/>
                              </a:ln>
                            </wps:spPr>
                            <wps:txbx>
                              <w:txbxContent>
                                <w:p w14:paraId="336FDB0A" w14:textId="77777777" w:rsidR="0030400A" w:rsidRDefault="0030400A" w:rsidP="0030400A">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203C1" id="Teksto laukas 17" o:spid="_x0000_s1029" type="#_x0000_t202" style="position:absolute;left:0;text-align:left;margin-left:49.5pt;margin-top:.55pt;width:85.5pt;height:3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" filled="f" stroked="f">
                      <v:textbox>
                        <w:txbxContent>
                          <w:p w14:paraId="336FDB0A" w14:textId="77777777" w:rsidR="0030400A" w:rsidRDefault="0030400A" w:rsidP="0030400A">
                            <w:pPr>
                              <w:ind w:left="-142"/>
                              <w:rPr>
                                <w:caps/>
                                <w:lang w:val="en-GB"/>
                              </w:rPr>
                            </w:pPr>
                          </w:p>
                        </w:txbxContent>
                      </v:textbox>
                    </v:shape>
                  </w:pict>
                </mc:Fallback>
              </mc:AlternateContent>
            </w:r>
          </w:p>
          <w:p w14:paraId="1D69191C" w14:textId="77777777" w:rsidR="0030400A" w:rsidRDefault="0030400A" w:rsidP="006E59D1">
            <w:pPr>
              <w:ind w:firstLine="806"/>
              <w:jc w:val="center"/>
            </w:pPr>
            <w:r>
              <w:t>Į ______________ Nr. ________________</w:t>
            </w:r>
          </w:p>
        </w:tc>
      </w:tr>
    </w:tbl>
    <w:p w14:paraId="4A292DFE" w14:textId="77777777" w:rsidR="0030400A" w:rsidRDefault="0030400A" w:rsidP="0030400A">
      <w:pPr>
        <w:jc w:val="both"/>
        <w:rPr>
          <w:rFonts w:eastAsia="Calibri"/>
          <w:b/>
          <w:szCs w:val="24"/>
        </w:rPr>
      </w:pPr>
    </w:p>
    <w:p w14:paraId="28D638A0" w14:textId="77777777" w:rsidR="00F7271B" w:rsidRDefault="00F7271B" w:rsidP="0030400A">
      <w:pPr>
        <w:jc w:val="both"/>
        <w:rPr>
          <w:rFonts w:eastAsia="Calibri"/>
          <w:b/>
          <w:szCs w:val="24"/>
        </w:rPr>
      </w:pPr>
    </w:p>
    <w:p w14:paraId="3D471350" w14:textId="77777777" w:rsidR="0030400A" w:rsidRDefault="0030400A" w:rsidP="0030400A">
      <w:pPr>
        <w:jc w:val="both"/>
        <w:rPr>
          <w:rFonts w:eastAsia="Calibri"/>
          <w:b/>
          <w:szCs w:val="24"/>
        </w:rPr>
      </w:pPr>
    </w:p>
    <w:p w14:paraId="6ABCBEF3" w14:textId="77777777" w:rsidR="009A1F3E" w:rsidRDefault="0030400A" w:rsidP="0030400A">
      <w:pPr>
        <w:jc w:val="both"/>
        <w:rPr>
          <w:rFonts w:eastAsia="Calibri"/>
          <w:b/>
          <w:szCs w:val="24"/>
        </w:rPr>
      </w:pPr>
      <w:r>
        <w:rPr>
          <w:rFonts w:eastAsia="Calibri"/>
          <w:b/>
          <w:szCs w:val="24"/>
        </w:rPr>
        <w:t>DĖL SUTIKIMO</w:t>
      </w:r>
      <w:r w:rsidR="009A1F3E">
        <w:rPr>
          <w:rFonts w:eastAsia="Calibri"/>
          <w:b/>
          <w:szCs w:val="24"/>
        </w:rPr>
        <w:t xml:space="preserve"> </w:t>
      </w:r>
      <w:r w:rsidR="007339B5">
        <w:rPr>
          <w:rFonts w:eastAsia="Calibri"/>
          <w:b/>
          <w:szCs w:val="24"/>
        </w:rPr>
        <w:t xml:space="preserve">STATYTI </w:t>
      </w:r>
      <w:r w:rsidR="007339B5" w:rsidRPr="007339B5">
        <w:rPr>
          <w:rFonts w:eastAsia="Calibri"/>
          <w:b/>
          <w:szCs w:val="24"/>
        </w:rPr>
        <w:t>STATINIUS</w:t>
      </w:r>
      <w:r w:rsidR="007B3E8E">
        <w:rPr>
          <w:rFonts w:eastAsia="Calibri"/>
          <w:b/>
          <w:szCs w:val="24"/>
        </w:rPr>
        <w:t xml:space="preserve"> IR ĮRENGTI ĮRENGINIUS</w:t>
      </w:r>
      <w:r w:rsidR="007339B5" w:rsidRPr="007339B5">
        <w:rPr>
          <w:rFonts w:eastAsia="Calibri"/>
          <w:b/>
          <w:szCs w:val="24"/>
        </w:rPr>
        <w:t xml:space="preserve"> VALSTYBINĖJE ŽEMĖJE (PVZ., HIDROTECHNIKOS STATINIUS, KITUS INŽINERINIUS STATINIUS IR KT.)</w:t>
      </w:r>
    </w:p>
    <w:p w14:paraId="65F656C7" w14:textId="77777777" w:rsidR="009A1F3E" w:rsidRDefault="009A1F3E" w:rsidP="009A1F3E">
      <w:pPr>
        <w:ind w:firstLine="720"/>
        <w:rPr>
          <w:rFonts w:eastAsia="Calibri"/>
          <w:szCs w:val="24"/>
        </w:rPr>
      </w:pPr>
    </w:p>
    <w:p w14:paraId="366BFCB7" w14:textId="77777777" w:rsidR="009A1F3E" w:rsidRDefault="009A1F3E" w:rsidP="00F7271B">
      <w:pPr>
        <w:ind w:firstLine="720"/>
        <w:rPr>
          <w:rFonts w:eastAsia="Calibri"/>
          <w:szCs w:val="24"/>
        </w:rPr>
      </w:pPr>
    </w:p>
    <w:p w14:paraId="67CACBF3" w14:textId="77777777" w:rsidR="0030400A" w:rsidRPr="007339B5" w:rsidRDefault="00F7271B" w:rsidP="00F7271B">
      <w:pPr>
        <w:ind w:firstLine="720"/>
        <w:jc w:val="both"/>
      </w:pPr>
      <w:bookmarkStart w:id="13" w:name="_Hlk152933595"/>
      <w:r>
        <w:t>Jurbarko rajono</w:t>
      </w:r>
      <w:r w:rsidR="0030400A" w:rsidRPr="007339B5">
        <w:t xml:space="preserve"> </w:t>
      </w:r>
      <w:r w:rsidR="0030400A" w:rsidRPr="007339B5">
        <w:rPr>
          <w:rFonts w:eastAsia="Calibri"/>
          <w:szCs w:val="24"/>
        </w:rPr>
        <w:t>savivaldybės</w:t>
      </w:r>
      <w:r w:rsidR="0030400A" w:rsidRPr="007339B5">
        <w:t xml:space="preserve"> meras</w:t>
      </w:r>
      <w:bookmarkEnd w:id="13"/>
      <w:r w:rsidR="0030400A" w:rsidRPr="007339B5">
        <w:t>,</w:t>
      </w:r>
      <w:r w:rsidR="0030400A" w:rsidRPr="007339B5">
        <w:rPr>
          <w:rFonts w:eastAsia="Calibri"/>
        </w:rPr>
        <w:t xml:space="preserve"> </w:t>
      </w:r>
      <w:r w:rsidR="009A1F3E" w:rsidRPr="007339B5">
        <w:rPr>
          <w:rFonts w:eastAsia="Calibri"/>
        </w:rPr>
        <w:t xml:space="preserve">vadovaudamasis </w:t>
      </w:r>
      <w:r w:rsidR="0030400A" w:rsidRPr="007339B5">
        <w:rPr>
          <w:rFonts w:eastAsia="Calibri"/>
        </w:rPr>
        <w:t>Lietuvos Respublikos žemės įstatymo 7 straipsnio 1 dalies 2 punktu</w:t>
      </w:r>
      <w:r w:rsidR="009A1F3E" w:rsidRPr="007339B5">
        <w:t xml:space="preserve">*, </w:t>
      </w:r>
      <w:r>
        <w:t>Jurbarko rajono</w:t>
      </w:r>
      <w:r w:rsidR="0030400A" w:rsidRPr="007339B5">
        <w:t xml:space="preserve"> savivaldybės</w:t>
      </w:r>
      <w:r w:rsidR="0030400A" w:rsidRPr="007339B5">
        <w:rPr>
          <w:rFonts w:eastAsia="Calibri"/>
        </w:rPr>
        <w:t xml:space="preserve"> </w:t>
      </w:r>
      <w:r w:rsidR="00991DB1">
        <w:rPr>
          <w:bCs/>
        </w:rPr>
        <w:t>s</w:t>
      </w:r>
      <w:r w:rsidR="00991DB1">
        <w:rPr>
          <w:szCs w:val="24"/>
        </w:rPr>
        <w:t xml:space="preserve">utikimų </w:t>
      </w:r>
      <w:r w:rsidR="00991DB1" w:rsidRPr="00991DB1">
        <w:rPr>
          <w:szCs w:val="24"/>
        </w:rPr>
        <w:t xml:space="preserve">statyti statinius </w:t>
      </w:r>
      <w:r w:rsidR="007B3E8E">
        <w:rPr>
          <w:szCs w:val="24"/>
        </w:rPr>
        <w:t xml:space="preserve">ir įrengti įrenginius </w:t>
      </w:r>
      <w:r w:rsidR="00991DB1" w:rsidRPr="00991DB1">
        <w:rPr>
          <w:szCs w:val="24"/>
        </w:rPr>
        <w:t>valstybinėje žemėje (pvz., hidrotechnikos statinius, kitus inžinerinius statinius ir kt.)</w:t>
      </w:r>
      <w:r w:rsidR="00991DB1">
        <w:rPr>
          <w:szCs w:val="24"/>
        </w:rPr>
        <w:t xml:space="preserve"> </w:t>
      </w:r>
      <w:r w:rsidR="009A1F3E">
        <w:rPr>
          <w:szCs w:val="24"/>
        </w:rPr>
        <w:t xml:space="preserve">išdavimo taisyklėmis, patvirtintomis </w:t>
      </w:r>
      <w:r>
        <w:rPr>
          <w:color w:val="000000"/>
          <w:szCs w:val="24"/>
        </w:rPr>
        <w:t>Jurbarko rajono</w:t>
      </w:r>
      <w:r w:rsidR="0030400A">
        <w:t xml:space="preserve"> </w:t>
      </w:r>
      <w:r w:rsidR="0030400A">
        <w:rPr>
          <w:color w:val="000000"/>
          <w:szCs w:val="24"/>
        </w:rPr>
        <w:t>savivaldybės</w:t>
      </w:r>
      <w:r w:rsidR="0030400A">
        <w:rPr>
          <w:bCs/>
        </w:rPr>
        <w:t xml:space="preserve"> tarybos 202</w:t>
      </w:r>
      <w:r w:rsidR="007B3E8E">
        <w:rPr>
          <w:bCs/>
        </w:rPr>
        <w:t>4</w:t>
      </w:r>
      <w:r w:rsidR="0030400A">
        <w:rPr>
          <w:bCs/>
        </w:rPr>
        <w:t xml:space="preserve"> m. </w:t>
      </w:r>
      <w:r w:rsidR="00970CC8">
        <w:rPr>
          <w:color w:val="000000"/>
          <w:szCs w:val="24"/>
        </w:rPr>
        <w:t xml:space="preserve">            </w:t>
      </w:r>
      <w:r w:rsidR="0030400A">
        <w:rPr>
          <w:bCs/>
        </w:rPr>
        <w:t xml:space="preserve"> d. sprendimu Nr. </w:t>
      </w:r>
      <w:r w:rsidR="00970CC8">
        <w:rPr>
          <w:color w:val="000000"/>
          <w:szCs w:val="24"/>
        </w:rPr>
        <w:t xml:space="preserve">      </w:t>
      </w:r>
      <w:r w:rsidR="0030400A">
        <w:rPr>
          <w:bCs/>
        </w:rPr>
        <w:t xml:space="preserve"> „Dėl </w:t>
      </w:r>
      <w:r>
        <w:rPr>
          <w:color w:val="000000"/>
          <w:szCs w:val="24"/>
        </w:rPr>
        <w:t>Jurbarko rajono</w:t>
      </w:r>
      <w:r w:rsidR="00991DB1">
        <w:rPr>
          <w:color w:val="000000"/>
          <w:szCs w:val="24"/>
        </w:rPr>
        <w:t xml:space="preserve"> savivaldybės </w:t>
      </w:r>
      <w:r w:rsidR="0030400A">
        <w:rPr>
          <w:bCs/>
        </w:rPr>
        <w:t>s</w:t>
      </w:r>
      <w:r w:rsidR="009A1F3E">
        <w:rPr>
          <w:szCs w:val="24"/>
        </w:rPr>
        <w:t xml:space="preserve">utikimų </w:t>
      </w:r>
      <w:r w:rsidR="00991DB1" w:rsidRPr="00991DB1">
        <w:rPr>
          <w:szCs w:val="24"/>
        </w:rPr>
        <w:t>statyti statinius</w:t>
      </w:r>
      <w:r w:rsidR="007B3E8E">
        <w:rPr>
          <w:szCs w:val="24"/>
        </w:rPr>
        <w:t xml:space="preserve"> ir įrengti įrenginius</w:t>
      </w:r>
      <w:r w:rsidR="00991DB1" w:rsidRPr="00991DB1">
        <w:rPr>
          <w:szCs w:val="24"/>
        </w:rPr>
        <w:t xml:space="preserve"> valstybinėje žemėje (pvz., hidrotechnikos statinius, kitus inžinerinius statinius ir kt.)</w:t>
      </w:r>
      <w:r w:rsidR="009A1F3E">
        <w:rPr>
          <w:szCs w:val="24"/>
        </w:rPr>
        <w:t xml:space="preserve"> išdavimo</w:t>
      </w:r>
      <w:r w:rsidR="007339B5">
        <w:t xml:space="preserve"> </w:t>
      </w:r>
      <w:r w:rsidR="009A1F3E">
        <w:rPr>
          <w:szCs w:val="24"/>
        </w:rPr>
        <w:t>taisyklių patvirtinimo“,</w:t>
      </w:r>
      <w:r w:rsidR="009A1F3E">
        <w:rPr>
          <w:b/>
          <w:szCs w:val="24"/>
        </w:rPr>
        <w:t xml:space="preserve"> </w:t>
      </w:r>
      <w:r w:rsidR="0030400A">
        <w:rPr>
          <w:bCs/>
        </w:rPr>
        <w:t>ir  atsižvelgdamas į ______________________________________</w:t>
      </w:r>
    </w:p>
    <w:p w14:paraId="69FF1074" w14:textId="77777777" w:rsidR="0030400A" w:rsidRDefault="0030400A" w:rsidP="0030400A">
      <w:pPr>
        <w:spacing w:line="276" w:lineRule="auto"/>
        <w:ind w:firstLine="5280"/>
        <w:jc w:val="both"/>
        <w:rPr>
          <w:bCs/>
        </w:rPr>
      </w:pPr>
      <w:r>
        <w:rPr>
          <w:rFonts w:eastAsia="Calibri"/>
          <w:sz w:val="18"/>
          <w:szCs w:val="18"/>
        </w:rPr>
        <w:t>(fizinio asmens vardas ir pavardė / juridinio asmens pavadinimas)</w:t>
      </w:r>
      <w:r>
        <w:rPr>
          <w:rFonts w:eastAsia="Calibri"/>
          <w:sz w:val="20"/>
        </w:rPr>
        <w:t xml:space="preserve">  </w:t>
      </w:r>
      <w:r>
        <w:rPr>
          <w:rFonts w:eastAsia="Calibri"/>
          <w:sz w:val="18"/>
          <w:szCs w:val="18"/>
        </w:rPr>
        <w:t xml:space="preserve">    </w:t>
      </w:r>
    </w:p>
    <w:p w14:paraId="7927108C" w14:textId="77777777" w:rsidR="009A1F3E" w:rsidRDefault="0030400A" w:rsidP="0030400A">
      <w:pPr>
        <w:jc w:val="distribute"/>
        <w:rPr>
          <w:rFonts w:eastAsia="Calibri"/>
          <w:szCs w:val="24"/>
        </w:rPr>
      </w:pPr>
      <w:r>
        <w:rPr>
          <w:rFonts w:eastAsia="Calibri"/>
          <w:szCs w:val="24"/>
        </w:rPr>
        <w:t xml:space="preserve">_______ </w:t>
      </w:r>
      <w:r>
        <w:rPr>
          <w:rFonts w:eastAsia="Calibri"/>
          <w:spacing w:val="8"/>
          <w:szCs w:val="24"/>
        </w:rPr>
        <w:t xml:space="preserve">prašymą, </w:t>
      </w:r>
      <w:r w:rsidR="009A1F3E">
        <w:rPr>
          <w:rFonts w:eastAsia="Calibri"/>
          <w:szCs w:val="24"/>
        </w:rPr>
        <w:t>neprieš</w:t>
      </w:r>
      <w:r>
        <w:rPr>
          <w:rFonts w:eastAsia="Calibri"/>
          <w:szCs w:val="24"/>
        </w:rPr>
        <w:t>t</w:t>
      </w:r>
      <w:r w:rsidR="009A1F3E">
        <w:rPr>
          <w:rFonts w:eastAsia="Calibri"/>
          <w:szCs w:val="24"/>
        </w:rPr>
        <w:t>arauja dėl ______________________________________________</w:t>
      </w:r>
    </w:p>
    <w:p w14:paraId="6AB2C5F7" w14:textId="77777777" w:rsidR="009A1F3E" w:rsidRDefault="009A1F3E" w:rsidP="009A1F3E">
      <w:pPr>
        <w:ind w:firstLine="6572"/>
        <w:jc w:val="both"/>
        <w:rPr>
          <w:rFonts w:eastAsia="Calibri"/>
          <w:sz w:val="18"/>
          <w:szCs w:val="18"/>
        </w:rPr>
      </w:pPr>
      <w:r>
        <w:rPr>
          <w:rFonts w:eastAsia="Calibri"/>
          <w:sz w:val="18"/>
          <w:szCs w:val="18"/>
        </w:rPr>
        <w:t>(statinio</w:t>
      </w:r>
      <w:r w:rsidR="007B3E8E">
        <w:rPr>
          <w:rFonts w:eastAsia="Calibri"/>
          <w:sz w:val="18"/>
          <w:szCs w:val="18"/>
        </w:rPr>
        <w:t xml:space="preserve"> ir (ar) įrenginio</w:t>
      </w:r>
      <w:r>
        <w:rPr>
          <w:rFonts w:eastAsia="Calibri"/>
          <w:sz w:val="18"/>
          <w:szCs w:val="18"/>
        </w:rPr>
        <w:t xml:space="preserve"> pavadinimas)</w:t>
      </w:r>
    </w:p>
    <w:p w14:paraId="67617F5A" w14:textId="77777777" w:rsidR="009A1F3E" w:rsidRDefault="009A1F3E" w:rsidP="009A1F3E">
      <w:pPr>
        <w:jc w:val="both"/>
        <w:rPr>
          <w:caps/>
          <w:szCs w:val="24"/>
        </w:rPr>
      </w:pPr>
      <w:r>
        <w:rPr>
          <w:rFonts w:eastAsia="Calibri"/>
          <w:szCs w:val="24"/>
        </w:rPr>
        <w:t xml:space="preserve">statybos </w:t>
      </w:r>
      <w:r w:rsidR="007B3E8E">
        <w:rPr>
          <w:rFonts w:eastAsia="Calibri"/>
          <w:szCs w:val="24"/>
        </w:rPr>
        <w:t xml:space="preserve">ir (ar) įrengimo </w:t>
      </w:r>
      <w:r>
        <w:rPr>
          <w:rFonts w:eastAsia="Calibri"/>
          <w:szCs w:val="24"/>
        </w:rPr>
        <w:t xml:space="preserve">valstybinėje  žemėje,  esančioje __________________________. </w:t>
      </w:r>
    </w:p>
    <w:p w14:paraId="225F8BBE" w14:textId="77777777" w:rsidR="009A1F3E" w:rsidRDefault="009A1F3E" w:rsidP="009A1F3E">
      <w:pPr>
        <w:spacing w:line="360" w:lineRule="auto"/>
        <w:ind w:firstLine="4752"/>
        <w:rPr>
          <w:caps/>
        </w:rPr>
      </w:pPr>
      <w:r>
        <w:rPr>
          <w:rFonts w:eastAsia="Calibri"/>
          <w:sz w:val="18"/>
          <w:szCs w:val="18"/>
        </w:rPr>
        <w:t xml:space="preserve">(vietovės pavadinimas)                                                                                </w:t>
      </w:r>
    </w:p>
    <w:p w14:paraId="4680CF04" w14:textId="77777777" w:rsidR="009A1F3E" w:rsidRDefault="009A1F3E" w:rsidP="00F7271B">
      <w:pPr>
        <w:ind w:firstLine="720"/>
        <w:jc w:val="both"/>
        <w:rPr>
          <w:rFonts w:eastAsia="Calibri"/>
          <w:szCs w:val="24"/>
        </w:rPr>
      </w:pPr>
      <w:r>
        <w:t>Šis s</w:t>
      </w:r>
      <w:r>
        <w:rPr>
          <w:rFonts w:eastAsia="Calibri"/>
          <w:szCs w:val="24"/>
        </w:rPr>
        <w:t xml:space="preserve">utikimas galioja pridedamame plane pažymėtiems </w:t>
      </w:r>
      <w:r w:rsidR="007339B5" w:rsidRPr="00013D77">
        <w:t>statini</w:t>
      </w:r>
      <w:r w:rsidR="007339B5">
        <w:t>ams</w:t>
      </w:r>
      <w:r w:rsidR="007339B5" w:rsidRPr="00013D77">
        <w:t xml:space="preserve"> (pvz., hidrotechnikos statini</w:t>
      </w:r>
      <w:r w:rsidR="007339B5">
        <w:t>ai</w:t>
      </w:r>
      <w:r w:rsidR="007339B5" w:rsidRPr="00013D77">
        <w:t>, kit</w:t>
      </w:r>
      <w:r w:rsidR="007339B5">
        <w:t xml:space="preserve">i </w:t>
      </w:r>
      <w:r w:rsidR="007339B5" w:rsidRPr="00013D77">
        <w:t>inžinerini</w:t>
      </w:r>
      <w:r w:rsidR="007339B5">
        <w:t>ai</w:t>
      </w:r>
      <w:r w:rsidR="007339B5" w:rsidRPr="00013D77">
        <w:t xml:space="preserve"> statini</w:t>
      </w:r>
      <w:r w:rsidR="007339B5">
        <w:t>ai</w:t>
      </w:r>
      <w:r w:rsidR="007339B5" w:rsidRPr="00013D77">
        <w:t xml:space="preserve"> ir kt.)</w:t>
      </w:r>
      <w:r>
        <w:rPr>
          <w:rFonts w:eastAsia="Calibri"/>
          <w:szCs w:val="24"/>
        </w:rPr>
        <w:t xml:space="preserve"> statyti</w:t>
      </w:r>
      <w:r w:rsidR="007B3E8E">
        <w:rPr>
          <w:rFonts w:eastAsia="Calibri"/>
          <w:szCs w:val="24"/>
        </w:rPr>
        <w:t xml:space="preserve"> ir (ar) įrenginiam įrengti</w:t>
      </w:r>
      <w:r>
        <w:rPr>
          <w:rFonts w:eastAsia="Calibri"/>
          <w:szCs w:val="24"/>
        </w:rPr>
        <w:t xml:space="preserve">. </w:t>
      </w:r>
      <w:r w:rsidR="007B3E8E">
        <w:rPr>
          <w:rFonts w:eastAsia="Calibri"/>
          <w:szCs w:val="24"/>
        </w:rPr>
        <w:t>P</w:t>
      </w:r>
      <w:r>
        <w:rPr>
          <w:rFonts w:eastAsia="Calibri"/>
          <w:szCs w:val="24"/>
        </w:rPr>
        <w:t>lanas yra neatsiejama šio sutikimo dalis.</w:t>
      </w:r>
    </w:p>
    <w:p w14:paraId="5692A1DF" w14:textId="77777777" w:rsidR="009A1F3E" w:rsidRPr="00876ACA" w:rsidRDefault="009A1F3E" w:rsidP="00F7271B">
      <w:pPr>
        <w:ind w:firstLine="720"/>
        <w:rPr>
          <w:caps/>
        </w:rPr>
      </w:pPr>
      <w:r>
        <w:rPr>
          <w:rFonts w:eastAsia="Calibri"/>
          <w:szCs w:val="24"/>
        </w:rPr>
        <w:t xml:space="preserve">Sutikimas galioja iki ______________. </w:t>
      </w:r>
      <w:r w:rsidRPr="00876ACA">
        <w:rPr>
          <w:rFonts w:eastAsia="Calibri"/>
          <w:szCs w:val="24"/>
        </w:rPr>
        <w:t>*</w:t>
      </w:r>
    </w:p>
    <w:p w14:paraId="5258C48C" w14:textId="77777777" w:rsidR="009A1F3E" w:rsidRDefault="009A1F3E" w:rsidP="00F7271B">
      <w:pPr>
        <w:ind w:left="2880" w:firstLine="480"/>
        <w:rPr>
          <w:caps/>
        </w:rPr>
      </w:pPr>
      <w:r>
        <w:rPr>
          <w:rFonts w:eastAsia="Calibri"/>
          <w:sz w:val="18"/>
          <w:szCs w:val="18"/>
        </w:rPr>
        <w:t>(data)</w:t>
      </w:r>
    </w:p>
    <w:p w14:paraId="32791536" w14:textId="77777777" w:rsidR="009A1F3E" w:rsidRPr="00876ACA" w:rsidRDefault="009A1F3E" w:rsidP="00F7271B">
      <w:pPr>
        <w:ind w:firstLine="709"/>
        <w:jc w:val="both"/>
        <w:rPr>
          <w:caps/>
        </w:rPr>
      </w:pPr>
      <w:r>
        <w:rPr>
          <w:rFonts w:eastAsia="Calibri"/>
          <w:szCs w:val="24"/>
        </w:rPr>
        <w:t>Jeigu teritoriją, kurioje išduotas šis sutikimas, po sutikimo galiojimo pabaigos</w:t>
      </w:r>
      <w:r>
        <w:rPr>
          <w:caps/>
        </w:rPr>
        <w:t xml:space="preserve"> </w:t>
      </w:r>
      <w:r>
        <w:rPr>
          <w:rFonts w:eastAsia="Calibri"/>
          <w:szCs w:val="24"/>
        </w:rPr>
        <w:t>numatoma ir toliau naudoti viešiesiems poreikiams, Sutikimo galiojimo laikotarpiu šioje teritorijoje turi būti suformuotas žemės sklypas.*</w:t>
      </w:r>
    </w:p>
    <w:p w14:paraId="6A2F9719" w14:textId="77777777" w:rsidR="009A1F3E" w:rsidRDefault="009A1F3E" w:rsidP="00F7271B">
      <w:pPr>
        <w:ind w:firstLine="720"/>
        <w:jc w:val="both"/>
        <w:rPr>
          <w:rFonts w:eastAsia="Calibri"/>
          <w:szCs w:val="24"/>
        </w:rPr>
      </w:pPr>
      <w:r>
        <w:rPr>
          <w:rFonts w:eastAsia="Calibri"/>
          <w:szCs w:val="24"/>
        </w:rPr>
        <w:t xml:space="preserve">Asmuo pagal išduotą sutikimą privalo pradėti statyti </w:t>
      </w:r>
      <w:r w:rsidR="007339B5" w:rsidRPr="00013D77">
        <w:t xml:space="preserve">statinius </w:t>
      </w:r>
      <w:r w:rsidR="007B3E8E">
        <w:t xml:space="preserve">ir (ar) įrengti įrenginius </w:t>
      </w:r>
      <w:r w:rsidR="007339B5" w:rsidRPr="00013D77">
        <w:t>valstybinėje žemėje (pvz., hidrotechnikos statinius, kitus inžinerinius statinius ir kt.)</w:t>
      </w:r>
      <w:r>
        <w:rPr>
          <w:rFonts w:eastAsia="Calibri"/>
          <w:szCs w:val="24"/>
        </w:rPr>
        <w:t xml:space="preserve"> per 1 metus nuo sutikimo išdavimo datos. Nepradėjus statyti statinių</w:t>
      </w:r>
      <w:r w:rsidR="0030400A">
        <w:rPr>
          <w:rFonts w:eastAsia="Calibri"/>
          <w:szCs w:val="24"/>
        </w:rPr>
        <w:t xml:space="preserve"> </w:t>
      </w:r>
      <w:r w:rsidR="007B3E8E">
        <w:rPr>
          <w:rFonts w:eastAsia="Calibri"/>
          <w:szCs w:val="24"/>
        </w:rPr>
        <w:t xml:space="preserve">ir (ar) įrengti įrenginių </w:t>
      </w:r>
      <w:r>
        <w:rPr>
          <w:rFonts w:eastAsia="Calibri"/>
          <w:szCs w:val="24"/>
        </w:rPr>
        <w:t>per 1 metus, sutikimas nustoja galioti ir turi būti gautas naujas sutikimas.</w:t>
      </w:r>
    </w:p>
    <w:p w14:paraId="3EC49C28" w14:textId="77777777" w:rsidR="009A1F3E" w:rsidRDefault="009A1F3E" w:rsidP="00F7271B">
      <w:pPr>
        <w:ind w:firstLine="720"/>
        <w:jc w:val="both"/>
        <w:rPr>
          <w:rFonts w:eastAsia="Calibri"/>
          <w:szCs w:val="24"/>
        </w:rPr>
      </w:pPr>
      <w:r>
        <w:rPr>
          <w:rFonts w:eastAsia="Calibri"/>
          <w:szCs w:val="24"/>
        </w:rPr>
        <w:t xml:space="preserve">Sutikimo gavėjas įsipareigoja už naudojimąsi valstybine žeme mokėti žemės nuomos mokestį ir Lietuvos Respublikos Vyriausybės 2002 m. lapkričio 19 d. nutarimo Nr. 1798 „Dėl nuomos </w:t>
      </w:r>
      <w:r>
        <w:rPr>
          <w:rFonts w:eastAsia="Calibri"/>
          <w:szCs w:val="24"/>
        </w:rPr>
        <w:lastRenderedPageBreak/>
        <w:t xml:space="preserve">mokesčio ir žemės nuomos mokesčio priedo už valstybinę žemę“ nustatyta tvarka ir terminais teikti </w:t>
      </w:r>
      <w:r w:rsidR="005E2F3B" w:rsidRPr="00366F1D">
        <w:rPr>
          <w:rFonts w:eastAsia="Calibri"/>
          <w:szCs w:val="24"/>
        </w:rPr>
        <w:t>S</w:t>
      </w:r>
      <w:r w:rsidRPr="00366F1D">
        <w:rPr>
          <w:rFonts w:eastAsia="Calibri"/>
          <w:szCs w:val="24"/>
        </w:rPr>
        <w:t>avivaldybės</w:t>
      </w:r>
      <w:r>
        <w:rPr>
          <w:rFonts w:eastAsia="Calibri"/>
          <w:szCs w:val="24"/>
        </w:rPr>
        <w:t xml:space="preserve"> administracijai informaciją apie naudojimąsi valstybine žeme.*</w:t>
      </w:r>
    </w:p>
    <w:p w14:paraId="17A790F6" w14:textId="77777777" w:rsidR="00752587" w:rsidRPr="007339B5" w:rsidRDefault="009A1F3E" w:rsidP="00F7271B">
      <w:pPr>
        <w:ind w:firstLine="720"/>
        <w:jc w:val="both"/>
        <w:rPr>
          <w:rFonts w:eastAsia="Calibri"/>
          <w:szCs w:val="24"/>
        </w:rPr>
      </w:pPr>
      <w:r>
        <w:rPr>
          <w:rFonts w:eastAsia="Calibri"/>
          <w:szCs w:val="24"/>
        </w:rPr>
        <w:t xml:space="preserve">Pagal </w:t>
      </w:r>
      <w:r w:rsidRPr="007339B5">
        <w:rPr>
          <w:rFonts w:eastAsia="Calibri"/>
        </w:rPr>
        <w:t xml:space="preserve">sutikimą pastatyti </w:t>
      </w:r>
      <w:r w:rsidR="007339B5" w:rsidRPr="007339B5">
        <w:t>statiniai (pvz., hidrotechnikos statiniai, kiti inžineriniai statiniai ir</w:t>
      </w:r>
      <w:r w:rsidR="007339B5">
        <w:t xml:space="preserve"> </w:t>
      </w:r>
      <w:r w:rsidR="007339B5" w:rsidRPr="007339B5">
        <w:t>kt.)</w:t>
      </w:r>
      <w:r w:rsidR="007B3E8E">
        <w:t xml:space="preserve"> ir (ar) įrengti įrenginiai </w:t>
      </w:r>
      <w:r w:rsidRPr="007339B5">
        <w:rPr>
          <w:rFonts w:eastAsia="Calibri"/>
        </w:rPr>
        <w:t xml:space="preserve">neregistruojami Lietuvos </w:t>
      </w:r>
      <w:r w:rsidRPr="007339B5">
        <w:rPr>
          <w:rFonts w:eastAsia="Calibri"/>
          <w:szCs w:val="24"/>
        </w:rPr>
        <w:t>Respublikos nekilnojamojo turto registr</w:t>
      </w:r>
      <w:r w:rsidR="00752587" w:rsidRPr="007339B5">
        <w:rPr>
          <w:rFonts w:eastAsia="Calibri"/>
          <w:szCs w:val="24"/>
        </w:rPr>
        <w:t>e</w:t>
      </w:r>
      <w:r w:rsidRPr="007339B5">
        <w:rPr>
          <w:rFonts w:eastAsia="Calibri"/>
          <w:szCs w:val="24"/>
        </w:rPr>
        <w:t>.</w:t>
      </w:r>
    </w:p>
    <w:p w14:paraId="1270EC76" w14:textId="77777777" w:rsidR="00752587" w:rsidRDefault="00752587" w:rsidP="00F7271B">
      <w:pPr>
        <w:ind w:firstLine="720"/>
        <w:jc w:val="both"/>
        <w:rPr>
          <w:rFonts w:eastAsia="Calibri"/>
        </w:rPr>
      </w:pPr>
      <w:r w:rsidRPr="007339B5">
        <w:rPr>
          <w:rFonts w:eastAsia="Calibri"/>
          <w:szCs w:val="24"/>
        </w:rPr>
        <w:t>Pasibaigus šio sutikimo terminui, nutraukus sutikimo galiojimą nesibaigus jo terminui arba pabaigus naudoti valstybinę žemę ank</w:t>
      </w:r>
      <w:r w:rsidRPr="0082193A">
        <w:rPr>
          <w:rFonts w:eastAsia="Calibri"/>
        </w:rPr>
        <w:t xml:space="preserve">sčiau nei baigiasi sutikimo galiojimas, pagal sutikimą </w:t>
      </w:r>
      <w:r w:rsidR="007339B5">
        <w:rPr>
          <w:rFonts w:eastAsia="Calibri"/>
        </w:rPr>
        <w:t xml:space="preserve">pastatyti </w:t>
      </w:r>
      <w:r w:rsidRPr="0082193A">
        <w:rPr>
          <w:rFonts w:eastAsia="Calibri"/>
        </w:rPr>
        <w:t>statiniai bei įrenginiai per 20 darbo dienų turi būti nukelti ir valstybinė žemė sutvarkoma taip, kad ji būtų iki sutikimo išdavimo dienos buvusios būklės. Apie tai privaloma raštu per 5 darbo dienas po valstybinės žemės sutvarkymo informuoti</w:t>
      </w:r>
      <w:r>
        <w:rPr>
          <w:rFonts w:eastAsia="Calibri"/>
        </w:rPr>
        <w:t xml:space="preserve"> </w:t>
      </w:r>
      <w:r w:rsidR="00F7271B">
        <w:rPr>
          <w:rFonts w:eastAsia="Calibri"/>
        </w:rPr>
        <w:t>Jurbarko rajono</w:t>
      </w:r>
      <w:r>
        <w:t xml:space="preserve"> </w:t>
      </w:r>
      <w:r w:rsidRPr="0082193A">
        <w:t xml:space="preserve">savivaldybės </w:t>
      </w:r>
      <w:r w:rsidR="00F7271B">
        <w:t>Infrastruktūros ir turto</w:t>
      </w:r>
      <w:r w:rsidRPr="0082193A">
        <w:rPr>
          <w:rFonts w:eastAsia="Calibri"/>
        </w:rPr>
        <w:t xml:space="preserve"> skyrių.</w:t>
      </w:r>
    </w:p>
    <w:p w14:paraId="112C1C19" w14:textId="77777777" w:rsidR="00752587" w:rsidRDefault="00752587" w:rsidP="00F7271B">
      <w:pPr>
        <w:ind w:firstLine="757"/>
        <w:jc w:val="both"/>
        <w:rPr>
          <w:rFonts w:eastAsia="Calibri"/>
          <w:szCs w:val="24"/>
        </w:rPr>
      </w:pPr>
      <w:r>
        <w:rPr>
          <w:rFonts w:eastAsia="Calibri"/>
          <w:spacing w:val="6"/>
          <w:szCs w:val="24"/>
        </w:rPr>
        <w:t xml:space="preserve">Sutikimo galiojimas gali būti nutraukiamas </w:t>
      </w:r>
      <w:r w:rsidRPr="0082193A">
        <w:rPr>
          <w:rFonts w:eastAsia="Calibri"/>
        </w:rPr>
        <w:t>informuoti</w:t>
      </w:r>
      <w:r>
        <w:rPr>
          <w:rFonts w:eastAsia="Calibri"/>
        </w:rPr>
        <w:t xml:space="preserve"> </w:t>
      </w:r>
      <w:r w:rsidR="00F7271B">
        <w:t>Jurbarko rajono</w:t>
      </w:r>
      <w:r>
        <w:t xml:space="preserve"> </w:t>
      </w:r>
      <w:r w:rsidRPr="0082193A">
        <w:t>savivaldybės</w:t>
      </w:r>
      <w:r>
        <w:t xml:space="preserve"> mero</w:t>
      </w:r>
      <w:r>
        <w:rPr>
          <w:rFonts w:eastAsia="Calibri"/>
          <w:szCs w:val="24"/>
        </w:rPr>
        <w:t xml:space="preserve"> </w:t>
      </w:r>
      <w:r w:rsidR="007B3E8E">
        <w:rPr>
          <w:rFonts w:eastAsia="Calibri"/>
          <w:szCs w:val="24"/>
        </w:rPr>
        <w:t xml:space="preserve">arba jo įgalioto </w:t>
      </w:r>
      <w:r w:rsidR="005E2F3B" w:rsidRPr="00366F1D">
        <w:rPr>
          <w:rFonts w:eastAsia="Calibri"/>
          <w:szCs w:val="24"/>
        </w:rPr>
        <w:t xml:space="preserve">Savivaldybės </w:t>
      </w:r>
      <w:r w:rsidR="007B3E8E">
        <w:rPr>
          <w:rFonts w:eastAsia="Calibri"/>
          <w:szCs w:val="24"/>
        </w:rPr>
        <w:t>administracijos direktoriaus</w:t>
      </w:r>
      <w:r>
        <w:rPr>
          <w:rFonts w:eastAsia="Calibri"/>
          <w:szCs w:val="24"/>
        </w:rPr>
        <w:t xml:space="preserve"> sprendimu</w:t>
      </w:r>
      <w:r>
        <w:rPr>
          <w:caps/>
        </w:rPr>
        <w:t xml:space="preserve"> </w:t>
      </w:r>
      <w:r>
        <w:rPr>
          <w:rFonts w:eastAsia="Calibri"/>
          <w:szCs w:val="24"/>
        </w:rPr>
        <w:t>nesibaigus sutikimo galiojimo terminui, kai valstybinės žemės sklypas arba valstybinės žemės plotas tampa reikalingas naudoti kitoms reikmėms,</w:t>
      </w:r>
      <w:r>
        <w:rPr>
          <w:caps/>
        </w:rPr>
        <w:t xml:space="preserve"> </w:t>
      </w:r>
      <w:r>
        <w:rPr>
          <w:rFonts w:eastAsia="Calibri"/>
          <w:szCs w:val="24"/>
        </w:rPr>
        <w:t xml:space="preserve">jeigu nemokamas žemės nuomos mokestis arba jeigu valstybinės žemės sklypas arba valstybinės žemės plotas bus naudojamas ne pagal šio sutikimo sąlygas. Apie sutikimo galiojimo nutraukimą </w:t>
      </w:r>
      <w:r w:rsidR="00F7271B">
        <w:t>Jurbarko rajono</w:t>
      </w:r>
      <w:r>
        <w:t xml:space="preserve"> </w:t>
      </w:r>
      <w:r w:rsidRPr="0082193A">
        <w:t xml:space="preserve">savivaldybės </w:t>
      </w:r>
      <w:r w:rsidR="00F7271B">
        <w:t>Infrastruktūros ir turto</w:t>
      </w:r>
      <w:r>
        <w:t xml:space="preserve"> </w:t>
      </w:r>
      <w:r>
        <w:rPr>
          <w:rFonts w:eastAsia="Calibri"/>
          <w:szCs w:val="24"/>
        </w:rPr>
        <w:t xml:space="preserve">skyrius informuos raštu ne vėliau nei prieš </w:t>
      </w:r>
      <w:r w:rsidR="00F7271B">
        <w:rPr>
          <w:rFonts w:eastAsia="Calibri"/>
          <w:szCs w:val="24"/>
        </w:rPr>
        <w:br/>
      </w:r>
      <w:r>
        <w:rPr>
          <w:rFonts w:eastAsia="Calibri"/>
          <w:szCs w:val="24"/>
        </w:rPr>
        <w:t>2 mėnesius iki sutikimo galiojimo nutraukimo.</w:t>
      </w:r>
    </w:p>
    <w:p w14:paraId="643EAB85" w14:textId="77777777" w:rsidR="00752587" w:rsidRDefault="00F7271B" w:rsidP="00F7271B">
      <w:pPr>
        <w:ind w:firstLine="720"/>
        <w:jc w:val="both"/>
        <w:rPr>
          <w:rFonts w:eastAsia="Calibri"/>
          <w:szCs w:val="24"/>
        </w:rPr>
      </w:pPr>
      <w:r>
        <w:t>Jurbarko rajono</w:t>
      </w:r>
      <w:r w:rsidR="00752587">
        <w:t xml:space="preserve"> </w:t>
      </w:r>
      <w:r w:rsidR="00752587" w:rsidRPr="0082193A">
        <w:t>savivaldybė</w:t>
      </w:r>
      <w:r w:rsidR="00752587">
        <w:rPr>
          <w:rFonts w:eastAsia="Calibri"/>
          <w:szCs w:val="24"/>
        </w:rPr>
        <w:t xml:space="preserve"> neatsako už patirtus nuostolius pasibaigus sutikimo galiojimo terminui arba </w:t>
      </w:r>
      <w:r w:rsidR="007B3E8E">
        <w:rPr>
          <w:szCs w:val="24"/>
        </w:rPr>
        <w:t>sutikimui netekus galios iki sutikimo galiojimo termino pasibaigimo</w:t>
      </w:r>
    </w:p>
    <w:p w14:paraId="5346EF3F" w14:textId="77777777" w:rsidR="009A1F3E" w:rsidRDefault="009A1F3E" w:rsidP="00F7271B">
      <w:pPr>
        <w:ind w:firstLine="720"/>
        <w:jc w:val="both"/>
        <w:rPr>
          <w:rFonts w:eastAsia="Calibri"/>
          <w:b/>
          <w:szCs w:val="24"/>
        </w:rPr>
      </w:pPr>
      <w:r>
        <w:rPr>
          <w:rFonts w:eastAsia="Calibri"/>
          <w:szCs w:val="24"/>
        </w:rPr>
        <w:t>Šis sprendimas per vieną mėnesį gali būti skundžiamas Lietuvos Respublikos civilinio proceso kodekso nustatyta tvarka bendrosios kompetencijos teismui</w:t>
      </w:r>
      <w:r>
        <w:rPr>
          <w:rFonts w:eastAsia="Calibri"/>
          <w:b/>
          <w:szCs w:val="24"/>
        </w:rPr>
        <w:t>.</w:t>
      </w:r>
    </w:p>
    <w:p w14:paraId="63552D3C" w14:textId="77777777" w:rsidR="009A1F3E" w:rsidRDefault="009A1F3E" w:rsidP="00F7271B">
      <w:pPr>
        <w:ind w:firstLine="720"/>
        <w:jc w:val="both"/>
        <w:rPr>
          <w:rFonts w:eastAsia="Calibri"/>
          <w:szCs w:val="24"/>
        </w:rPr>
      </w:pPr>
    </w:p>
    <w:p w14:paraId="55B53F78" w14:textId="77777777" w:rsidR="00752587" w:rsidRDefault="00F7271B" w:rsidP="00F7271B">
      <w:pPr>
        <w:tabs>
          <w:tab w:val="left" w:pos="3119"/>
        </w:tabs>
        <w:spacing w:line="360" w:lineRule="auto"/>
        <w:jc w:val="both"/>
        <w:rPr>
          <w:rFonts w:eastAsia="Arial Unicode MS"/>
          <w:bCs/>
          <w:szCs w:val="24"/>
        </w:rPr>
      </w:pPr>
      <w:bookmarkStart w:id="14" w:name="_Hlk152933821"/>
      <w:r>
        <w:t>Jurbarko rajono</w:t>
      </w:r>
      <w:r w:rsidR="00752587">
        <w:t xml:space="preserve"> </w:t>
      </w:r>
      <w:r w:rsidR="00752587" w:rsidRPr="0082193A">
        <w:t>savivaldybės</w:t>
      </w:r>
      <w:r>
        <w:rPr>
          <w:rFonts w:eastAsia="Arial Unicode MS"/>
          <w:bCs/>
          <w:szCs w:val="24"/>
        </w:rPr>
        <w:t xml:space="preserve"> m</w:t>
      </w:r>
      <w:r w:rsidR="00752587">
        <w:rPr>
          <w:rFonts w:eastAsia="Arial Unicode MS"/>
          <w:bCs/>
          <w:szCs w:val="24"/>
        </w:rPr>
        <w:t xml:space="preserve">eras   </w:t>
      </w:r>
    </w:p>
    <w:p w14:paraId="2550D548" w14:textId="77777777" w:rsidR="00752587" w:rsidRDefault="00752587" w:rsidP="00752587">
      <w:pPr>
        <w:tabs>
          <w:tab w:val="left" w:pos="3119"/>
        </w:tabs>
        <w:jc w:val="both"/>
        <w:rPr>
          <w:rFonts w:eastAsia="Calibri"/>
          <w:szCs w:val="24"/>
        </w:rPr>
      </w:pPr>
    </w:p>
    <w:p w14:paraId="2912FA35" w14:textId="77777777" w:rsidR="00752587" w:rsidRDefault="00752587" w:rsidP="00752587">
      <w:pPr>
        <w:tabs>
          <w:tab w:val="left" w:pos="3119"/>
        </w:tabs>
        <w:jc w:val="both"/>
        <w:rPr>
          <w:rFonts w:eastAsia="Calibri"/>
          <w:szCs w:val="24"/>
        </w:rPr>
      </w:pPr>
    </w:p>
    <w:p w14:paraId="58158EEE" w14:textId="77777777" w:rsidR="00752587" w:rsidRDefault="00752587" w:rsidP="00752587">
      <w:pPr>
        <w:tabs>
          <w:tab w:val="left" w:pos="3119"/>
        </w:tabs>
        <w:jc w:val="both"/>
        <w:rPr>
          <w:rFonts w:eastAsia="Calibri"/>
          <w:szCs w:val="24"/>
        </w:rPr>
      </w:pPr>
    </w:p>
    <w:p w14:paraId="4E192BD5" w14:textId="77777777" w:rsidR="00752587" w:rsidRDefault="00752587" w:rsidP="00752587">
      <w:pPr>
        <w:tabs>
          <w:tab w:val="left" w:pos="3119"/>
        </w:tabs>
        <w:jc w:val="both"/>
        <w:rPr>
          <w:rFonts w:eastAsia="Arial Unicode MS"/>
          <w:bCs/>
          <w:szCs w:val="24"/>
        </w:rPr>
      </w:pPr>
      <w:r>
        <w:rPr>
          <w:rFonts w:eastAsia="Calibri"/>
          <w:szCs w:val="24"/>
        </w:rPr>
        <w:t>(Rengėjo nuoroda)</w:t>
      </w:r>
    </w:p>
    <w:p w14:paraId="36B36F62" w14:textId="77777777" w:rsidR="00752587" w:rsidRDefault="00752587" w:rsidP="00752587">
      <w:pPr>
        <w:jc w:val="both"/>
        <w:rPr>
          <w:sz w:val="18"/>
          <w:szCs w:val="18"/>
        </w:rPr>
      </w:pPr>
      <w:r>
        <w:rPr>
          <w:sz w:val="18"/>
          <w:szCs w:val="18"/>
        </w:rPr>
        <w:t>_____________________</w:t>
      </w:r>
    </w:p>
    <w:p w14:paraId="1CC4D6C0" w14:textId="77777777" w:rsidR="00752587" w:rsidRDefault="00752587" w:rsidP="00752587">
      <w:pPr>
        <w:jc w:val="both"/>
        <w:rPr>
          <w:sz w:val="18"/>
          <w:szCs w:val="18"/>
        </w:rPr>
      </w:pPr>
      <w:r>
        <w:rPr>
          <w:sz w:val="18"/>
          <w:szCs w:val="18"/>
        </w:rPr>
        <w:t>*Nurodoma tai, kas reikalinga.</w:t>
      </w:r>
    </w:p>
    <w:p w14:paraId="466F368D" w14:textId="77777777" w:rsidR="00F7271B" w:rsidRDefault="00F7271B" w:rsidP="00752587">
      <w:pPr>
        <w:jc w:val="both"/>
        <w:rPr>
          <w:sz w:val="18"/>
          <w:szCs w:val="18"/>
        </w:rPr>
      </w:pPr>
    </w:p>
    <w:p w14:paraId="338C9EE8" w14:textId="77777777" w:rsidR="00F7271B" w:rsidRDefault="00F7271B" w:rsidP="00752587">
      <w:pPr>
        <w:jc w:val="both"/>
        <w:rPr>
          <w:sz w:val="18"/>
          <w:szCs w:val="18"/>
        </w:rPr>
      </w:pPr>
    </w:p>
    <w:p w14:paraId="34B90266" w14:textId="77777777" w:rsidR="00F7271B" w:rsidRDefault="00F7271B" w:rsidP="00752587">
      <w:pPr>
        <w:jc w:val="both"/>
        <w:rPr>
          <w:sz w:val="18"/>
          <w:szCs w:val="18"/>
        </w:rPr>
      </w:pPr>
    </w:p>
    <w:p w14:paraId="389DCDE9" w14:textId="77777777" w:rsidR="00F7271B" w:rsidRDefault="00F7271B" w:rsidP="00752587">
      <w:pPr>
        <w:jc w:val="both"/>
        <w:rPr>
          <w:sz w:val="18"/>
          <w:szCs w:val="18"/>
        </w:rPr>
      </w:pPr>
    </w:p>
    <w:p w14:paraId="18F128BB" w14:textId="77777777" w:rsidR="00F7271B" w:rsidRDefault="00F7271B" w:rsidP="00752587">
      <w:pPr>
        <w:jc w:val="both"/>
        <w:rPr>
          <w:sz w:val="18"/>
          <w:szCs w:val="18"/>
        </w:rPr>
      </w:pPr>
    </w:p>
    <w:p w14:paraId="76B4538A" w14:textId="77777777" w:rsidR="00F7271B" w:rsidRDefault="00F7271B" w:rsidP="00752587">
      <w:pPr>
        <w:jc w:val="both"/>
        <w:rPr>
          <w:sz w:val="18"/>
          <w:szCs w:val="18"/>
        </w:rPr>
      </w:pPr>
    </w:p>
    <w:p w14:paraId="7EF5CB84" w14:textId="77777777" w:rsidR="00F7271B" w:rsidRDefault="00F7271B" w:rsidP="00752587">
      <w:pPr>
        <w:jc w:val="both"/>
        <w:rPr>
          <w:sz w:val="18"/>
          <w:szCs w:val="18"/>
        </w:rPr>
      </w:pPr>
    </w:p>
    <w:p w14:paraId="368D86DB" w14:textId="77777777" w:rsidR="00F7271B" w:rsidRDefault="00F7271B" w:rsidP="00752587">
      <w:pPr>
        <w:jc w:val="both"/>
        <w:rPr>
          <w:sz w:val="18"/>
          <w:szCs w:val="18"/>
        </w:rPr>
      </w:pPr>
    </w:p>
    <w:p w14:paraId="6E7B5BCB" w14:textId="77777777" w:rsidR="00F7271B" w:rsidRDefault="00F7271B" w:rsidP="00752587">
      <w:pPr>
        <w:jc w:val="both"/>
        <w:rPr>
          <w:sz w:val="18"/>
          <w:szCs w:val="18"/>
        </w:rPr>
      </w:pPr>
    </w:p>
    <w:p w14:paraId="0D7D6B97" w14:textId="77777777" w:rsidR="00F7271B" w:rsidRDefault="00F7271B" w:rsidP="00752587">
      <w:pPr>
        <w:jc w:val="both"/>
        <w:rPr>
          <w:sz w:val="18"/>
          <w:szCs w:val="18"/>
        </w:rPr>
      </w:pPr>
    </w:p>
    <w:p w14:paraId="1F95489D" w14:textId="77777777" w:rsidR="00F7271B" w:rsidRDefault="00F7271B" w:rsidP="00752587">
      <w:pPr>
        <w:jc w:val="both"/>
        <w:rPr>
          <w:sz w:val="18"/>
          <w:szCs w:val="18"/>
        </w:rPr>
      </w:pPr>
    </w:p>
    <w:p w14:paraId="3D0F70D3" w14:textId="77777777" w:rsidR="00F7271B" w:rsidRDefault="00F7271B" w:rsidP="00752587">
      <w:pPr>
        <w:jc w:val="both"/>
        <w:rPr>
          <w:sz w:val="18"/>
          <w:szCs w:val="18"/>
        </w:rPr>
      </w:pPr>
    </w:p>
    <w:p w14:paraId="14681490" w14:textId="77777777" w:rsidR="00F7271B" w:rsidRDefault="00F7271B" w:rsidP="00752587">
      <w:pPr>
        <w:jc w:val="both"/>
        <w:rPr>
          <w:sz w:val="18"/>
          <w:szCs w:val="18"/>
        </w:rPr>
      </w:pPr>
    </w:p>
    <w:p w14:paraId="77E99DD8" w14:textId="77777777" w:rsidR="00F7271B" w:rsidRDefault="00F7271B" w:rsidP="00752587">
      <w:pPr>
        <w:jc w:val="both"/>
        <w:rPr>
          <w:sz w:val="18"/>
          <w:szCs w:val="18"/>
        </w:rPr>
      </w:pPr>
    </w:p>
    <w:p w14:paraId="585956E3" w14:textId="77777777" w:rsidR="00F7271B" w:rsidRDefault="00F7271B" w:rsidP="00752587">
      <w:pPr>
        <w:jc w:val="both"/>
        <w:rPr>
          <w:sz w:val="18"/>
          <w:szCs w:val="18"/>
        </w:rPr>
      </w:pPr>
    </w:p>
    <w:p w14:paraId="76672032" w14:textId="77777777" w:rsidR="00F7271B" w:rsidRDefault="00F7271B" w:rsidP="00752587">
      <w:pPr>
        <w:jc w:val="both"/>
        <w:rPr>
          <w:sz w:val="18"/>
          <w:szCs w:val="18"/>
        </w:rPr>
      </w:pPr>
    </w:p>
    <w:p w14:paraId="6D4B2748" w14:textId="77777777" w:rsidR="00F7271B" w:rsidRDefault="00F7271B" w:rsidP="00752587">
      <w:pPr>
        <w:jc w:val="both"/>
        <w:rPr>
          <w:sz w:val="18"/>
          <w:szCs w:val="18"/>
        </w:rPr>
      </w:pPr>
    </w:p>
    <w:p w14:paraId="772EDE94" w14:textId="77777777" w:rsidR="00F7271B" w:rsidRDefault="00F7271B" w:rsidP="00752587">
      <w:pPr>
        <w:jc w:val="both"/>
        <w:rPr>
          <w:sz w:val="18"/>
          <w:szCs w:val="18"/>
        </w:rPr>
      </w:pPr>
    </w:p>
    <w:p w14:paraId="5C1DC37B" w14:textId="77777777" w:rsidR="00F7271B" w:rsidRDefault="00F7271B" w:rsidP="00752587">
      <w:pPr>
        <w:jc w:val="both"/>
        <w:rPr>
          <w:sz w:val="18"/>
          <w:szCs w:val="18"/>
        </w:rPr>
      </w:pPr>
    </w:p>
    <w:p w14:paraId="7CE13F4A" w14:textId="77777777" w:rsidR="00F7271B" w:rsidRDefault="00F7271B" w:rsidP="00752587">
      <w:pPr>
        <w:jc w:val="both"/>
        <w:rPr>
          <w:sz w:val="18"/>
          <w:szCs w:val="18"/>
        </w:rPr>
      </w:pPr>
    </w:p>
    <w:p w14:paraId="6845F284" w14:textId="77777777" w:rsidR="00F7271B" w:rsidRDefault="00F7271B" w:rsidP="00752587">
      <w:pPr>
        <w:jc w:val="both"/>
        <w:rPr>
          <w:sz w:val="18"/>
          <w:szCs w:val="18"/>
        </w:rPr>
      </w:pPr>
    </w:p>
    <w:p w14:paraId="5E759CE0" w14:textId="77777777" w:rsidR="00F7271B" w:rsidRDefault="00F7271B" w:rsidP="00752587">
      <w:pPr>
        <w:jc w:val="both"/>
        <w:rPr>
          <w:sz w:val="18"/>
          <w:szCs w:val="18"/>
        </w:rPr>
      </w:pPr>
    </w:p>
    <w:p w14:paraId="61101EEE" w14:textId="77777777" w:rsidR="00F7271B" w:rsidRDefault="00F7271B" w:rsidP="00752587">
      <w:pPr>
        <w:jc w:val="both"/>
        <w:rPr>
          <w:sz w:val="18"/>
          <w:szCs w:val="18"/>
        </w:rPr>
      </w:pPr>
    </w:p>
    <w:p w14:paraId="427F7D55" w14:textId="77777777" w:rsidR="00F7271B" w:rsidRDefault="00F7271B" w:rsidP="00752587">
      <w:pPr>
        <w:jc w:val="both"/>
        <w:rPr>
          <w:sz w:val="18"/>
          <w:szCs w:val="18"/>
        </w:rPr>
      </w:pPr>
    </w:p>
    <w:p w14:paraId="2FF7FCCC" w14:textId="77777777" w:rsidR="00F7271B" w:rsidRDefault="00F7271B" w:rsidP="00752587">
      <w:pPr>
        <w:jc w:val="both"/>
        <w:rPr>
          <w:sz w:val="18"/>
          <w:szCs w:val="18"/>
        </w:rPr>
      </w:pPr>
    </w:p>
    <w:bookmarkEnd w:id="14"/>
    <w:p w14:paraId="57A9EC8F" w14:textId="77777777" w:rsidR="009A1F3E" w:rsidRDefault="009A1F3E" w:rsidP="009A1F3E">
      <w:pPr>
        <w:spacing w:line="360" w:lineRule="auto"/>
        <w:jc w:val="both"/>
        <w:rPr>
          <w:rFonts w:eastAsia="Arial Unicode MS"/>
          <w:bCs/>
          <w:szCs w:val="24"/>
        </w:rPr>
      </w:pPr>
    </w:p>
    <w:p w14:paraId="2CE50A9C" w14:textId="77777777" w:rsidR="009A1F3E" w:rsidRDefault="009A1F3E" w:rsidP="009A1F3E">
      <w:pPr>
        <w:tabs>
          <w:tab w:val="center" w:pos="4153"/>
          <w:tab w:val="right" w:pos="8306"/>
        </w:tabs>
        <w:rPr>
          <w:caps/>
        </w:rPr>
      </w:pPr>
    </w:p>
    <w:tbl>
      <w:tblPr>
        <w:tblW w:w="9880" w:type="dxa"/>
        <w:tblInd w:w="-34" w:type="dxa"/>
        <w:tblLayout w:type="fixed"/>
        <w:tblLook w:val="0000" w:firstRow="0" w:lastRow="0" w:firstColumn="0" w:lastColumn="0" w:noHBand="0" w:noVBand="0"/>
      </w:tblPr>
      <w:tblGrid>
        <w:gridCol w:w="34"/>
        <w:gridCol w:w="4536"/>
        <w:gridCol w:w="5202"/>
        <w:gridCol w:w="108"/>
      </w:tblGrid>
      <w:tr w:rsidR="00122DB2" w14:paraId="35CE9780" w14:textId="77777777" w:rsidTr="00556BFB">
        <w:trPr>
          <w:gridAfter w:val="1"/>
          <w:wAfter w:w="108" w:type="dxa"/>
          <w:cantSplit/>
          <w:trHeight w:val="1074"/>
        </w:trPr>
        <w:tc>
          <w:tcPr>
            <w:tcW w:w="9772" w:type="dxa"/>
            <w:gridSpan w:val="3"/>
          </w:tcPr>
          <w:p w14:paraId="69D4C249" w14:textId="77777777" w:rsidR="00122DB2" w:rsidRDefault="00122DB2" w:rsidP="00556BFB">
            <w:pPr>
              <w:ind w:right="193" w:firstLine="567"/>
              <w:jc w:val="center"/>
              <w:rPr>
                <w:rFonts w:eastAsia="Calibri"/>
                <w:sz w:val="23"/>
                <w:szCs w:val="23"/>
              </w:rPr>
            </w:pPr>
            <w:r>
              <w:rPr>
                <w:rFonts w:eastAsia="Calibri"/>
                <w:szCs w:val="24"/>
              </w:rPr>
              <w:lastRenderedPageBreak/>
              <w:t>(</w:t>
            </w:r>
            <w:r>
              <w:rPr>
                <w:rFonts w:eastAsia="Calibri"/>
                <w:b/>
                <w:sz w:val="23"/>
                <w:szCs w:val="23"/>
              </w:rPr>
              <w:t xml:space="preserve">Sutikimo statyti </w:t>
            </w:r>
            <w:r w:rsidRPr="007339B5">
              <w:rPr>
                <w:rFonts w:eastAsia="Calibri"/>
                <w:b/>
                <w:sz w:val="23"/>
                <w:szCs w:val="23"/>
              </w:rPr>
              <w:t xml:space="preserve">statinius </w:t>
            </w:r>
            <w:r>
              <w:rPr>
                <w:rFonts w:eastAsia="Calibri"/>
                <w:b/>
                <w:sz w:val="23"/>
                <w:szCs w:val="23"/>
              </w:rPr>
              <w:t xml:space="preserve">ir įrengti įrenginius </w:t>
            </w:r>
            <w:r w:rsidRPr="007339B5">
              <w:rPr>
                <w:rFonts w:eastAsia="Calibri"/>
                <w:b/>
                <w:sz w:val="23"/>
                <w:szCs w:val="23"/>
              </w:rPr>
              <w:t xml:space="preserve">valstybinėje žemėje (pvz., hidrotechnikos statinius, kitus inžinerinius statinius ir kt.) </w:t>
            </w:r>
            <w:r>
              <w:rPr>
                <w:rFonts w:eastAsia="Calibri"/>
                <w:b/>
                <w:sz w:val="23"/>
                <w:szCs w:val="23"/>
              </w:rPr>
              <w:t>formos pavyzdys</w:t>
            </w:r>
            <w:r>
              <w:rPr>
                <w:rFonts w:eastAsia="Calibri"/>
                <w:sz w:val="23"/>
                <w:szCs w:val="23"/>
              </w:rPr>
              <w:t xml:space="preserve">) </w:t>
            </w:r>
          </w:p>
          <w:p w14:paraId="222E4C87" w14:textId="77777777" w:rsidR="00122DB2" w:rsidRDefault="00122DB2" w:rsidP="00556BFB">
            <w:pPr>
              <w:ind w:right="193" w:firstLine="567"/>
              <w:jc w:val="center"/>
              <w:rPr>
                <w:rFonts w:eastAsia="Calibri"/>
                <w:szCs w:val="24"/>
              </w:rPr>
            </w:pPr>
          </w:p>
          <w:p w14:paraId="653AA0FF" w14:textId="77777777" w:rsidR="00122DB2" w:rsidRDefault="00122DB2" w:rsidP="00556BFB">
            <w:pPr>
              <w:jc w:val="center"/>
              <w:rPr>
                <w:rFonts w:eastAsia="Calibri"/>
                <w:sz w:val="23"/>
                <w:szCs w:val="23"/>
              </w:rPr>
            </w:pPr>
          </w:p>
          <w:p w14:paraId="153F3B32" w14:textId="77777777" w:rsidR="00122DB2" w:rsidRPr="0030400A" w:rsidRDefault="00122DB2" w:rsidP="00556BFB">
            <w:pPr>
              <w:jc w:val="center"/>
              <w:rPr>
                <w:rFonts w:eastAsia="Calibri"/>
                <w:sz w:val="23"/>
                <w:szCs w:val="23"/>
              </w:rPr>
            </w:pPr>
            <w:r>
              <w:rPr>
                <w:rFonts w:eastAsia="Calibri"/>
                <w:sz w:val="23"/>
                <w:szCs w:val="23"/>
              </w:rPr>
              <w:t xml:space="preserve">Naudojamas </w:t>
            </w:r>
            <w:r w:rsidR="00F7271B">
              <w:rPr>
                <w:color w:val="000000"/>
                <w:szCs w:val="24"/>
              </w:rPr>
              <w:t xml:space="preserve">Jurbarko rajono </w:t>
            </w:r>
            <w:r>
              <w:rPr>
                <w:color w:val="000000"/>
                <w:szCs w:val="24"/>
              </w:rPr>
              <w:t>savivaldybės administracijos direktoriaus blankas</w:t>
            </w:r>
          </w:p>
        </w:tc>
      </w:tr>
      <w:tr w:rsidR="00122DB2" w:rsidRPr="002D6DFB" w14:paraId="22774AFB" w14:textId="77777777" w:rsidTr="00556BFB">
        <w:trPr>
          <w:gridAfter w:val="1"/>
          <w:wAfter w:w="108" w:type="dxa"/>
          <w:cantSplit/>
          <w:trHeight w:val="1074"/>
        </w:trPr>
        <w:tc>
          <w:tcPr>
            <w:tcW w:w="9772" w:type="dxa"/>
            <w:gridSpan w:val="3"/>
          </w:tcPr>
          <w:p w14:paraId="5196D507" w14:textId="072287C1" w:rsidR="00122DB2" w:rsidRPr="0030400A" w:rsidRDefault="008A2C87" w:rsidP="00556BFB">
            <w:pPr>
              <w:ind w:right="193" w:firstLine="567"/>
              <w:jc w:val="center"/>
              <w:rPr>
                <w:rFonts w:eastAsia="Calibri"/>
                <w:szCs w:val="24"/>
              </w:rPr>
            </w:pPr>
            <w:r w:rsidRPr="000C4566">
              <w:rPr>
                <w:noProof/>
              </w:rPr>
              <mc:AlternateContent>
                <mc:Choice Requires="wps">
                  <w:drawing>
                    <wp:anchor distT="0" distB="0" distL="114300" distR="114300" simplePos="0" relativeHeight="251661312" behindDoc="0" locked="0" layoutInCell="1" allowOverlap="1" wp14:anchorId="0106C13C" wp14:editId="324473FD">
                      <wp:simplePos x="0" y="0"/>
                      <wp:positionH relativeFrom="column">
                        <wp:posOffset>3359150</wp:posOffset>
                      </wp:positionH>
                      <wp:positionV relativeFrom="paragraph">
                        <wp:posOffset>570865</wp:posOffset>
                      </wp:positionV>
                      <wp:extent cx="1143000" cy="247650"/>
                      <wp:effectExtent l="0" t="0" r="0" b="0"/>
                      <wp:wrapNone/>
                      <wp:docPr id="671457220"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43000" cy="247650"/>
                              </a:xfrm>
                              <a:prstGeom prst="rect">
                                <a:avLst/>
                              </a:prstGeom>
                              <a:noFill/>
                              <a:ln>
                                <a:noFill/>
                              </a:ln>
                            </wps:spPr>
                            <wps:txbx>
                              <w:txbxContent>
                                <w:p w14:paraId="69E2A019" w14:textId="77777777" w:rsidR="00122DB2" w:rsidRDefault="00122DB2" w:rsidP="00122DB2">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6C13C" id="Teksto laukas 16" o:spid="_x0000_s1030" type="#_x0000_t202" style="position:absolute;left:0;text-align:left;margin-left:264.5pt;margin-top:44.95pt;width:90pt;height:1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" filled="f" stroked="f">
                      <v:textbox>
                        <w:txbxContent>
                          <w:p w14:paraId="69E2A019" w14:textId="77777777" w:rsidR="00122DB2" w:rsidRDefault="00122DB2" w:rsidP="00122DB2">
                            <w:pPr>
                              <w:rPr>
                                <w:caps/>
                              </w:rPr>
                            </w:pPr>
                            <w:r>
                              <w:rPr>
                                <w:caps/>
                              </w:rPr>
                              <w:t>20  -  -</w:t>
                            </w:r>
                          </w:p>
                        </w:txbxContent>
                      </v:textbox>
                    </v:shape>
                  </w:pict>
                </mc:Fallback>
              </mc:AlternateContent>
            </w:r>
            <w:r w:rsidRPr="000C4566">
              <w:rPr>
                <w:noProof/>
              </w:rPr>
              <mc:AlternateContent>
                <mc:Choice Requires="wps">
                  <w:drawing>
                    <wp:anchor distT="0" distB="0" distL="114300" distR="114300" simplePos="0" relativeHeight="251660288" behindDoc="0" locked="0" layoutInCell="1" allowOverlap="1" wp14:anchorId="7B2FBE29" wp14:editId="7553582F">
                      <wp:simplePos x="0" y="0"/>
                      <wp:positionH relativeFrom="column">
                        <wp:posOffset>4665980</wp:posOffset>
                      </wp:positionH>
                      <wp:positionV relativeFrom="paragraph">
                        <wp:posOffset>282575</wp:posOffset>
                      </wp:positionV>
                      <wp:extent cx="1399540" cy="279400"/>
                      <wp:effectExtent l="0" t="0" r="0" b="0"/>
                      <wp:wrapNone/>
                      <wp:docPr id="5306815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3B74F4C9" w14:textId="77777777" w:rsidR="00122DB2" w:rsidRDefault="00122DB2" w:rsidP="00122DB2">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FBE29" id="Teksto laukas 15" o:spid="_x0000_s1031" type="#_x0000_t202" style="position:absolute;left:0;text-align:left;margin-left:367.4pt;margin-top:22.25pt;width:110.2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" filled="f" stroked="f">
                      <v:textbox>
                        <w:txbxContent>
                          <w:p w14:paraId="3B74F4C9" w14:textId="77777777" w:rsidR="00122DB2" w:rsidRDefault="00122DB2" w:rsidP="00122DB2">
                            <w:pPr>
                              <w:rPr>
                                <w:caps/>
                                <w:lang w:val="en-GB"/>
                              </w:rPr>
                            </w:pPr>
                          </w:p>
                        </w:txbxContent>
                      </v:textbox>
                    </v:shape>
                  </w:pict>
                </mc:Fallback>
              </mc:AlternateContent>
            </w:r>
          </w:p>
        </w:tc>
      </w:tr>
      <w:tr w:rsidR="00122DB2" w14:paraId="57FD8E3D" w14:textId="77777777" w:rsidTr="00556BFB">
        <w:trPr>
          <w:gridBefore w:val="1"/>
          <w:wBefore w:w="34" w:type="dxa"/>
          <w:cantSplit/>
        </w:trPr>
        <w:tc>
          <w:tcPr>
            <w:tcW w:w="4536" w:type="dxa"/>
          </w:tcPr>
          <w:p w14:paraId="55844611" w14:textId="77777777" w:rsidR="00122DB2" w:rsidRDefault="00122DB2" w:rsidP="00556BFB">
            <w:pPr>
              <w:spacing w:line="360" w:lineRule="auto"/>
              <w:ind w:left="-80"/>
            </w:pPr>
            <w:r>
              <w:t>Gavėjas</w:t>
            </w:r>
          </w:p>
        </w:tc>
        <w:tc>
          <w:tcPr>
            <w:tcW w:w="5310" w:type="dxa"/>
            <w:gridSpan w:val="2"/>
          </w:tcPr>
          <w:p w14:paraId="4E80CD92" w14:textId="77777777" w:rsidR="00122DB2" w:rsidRDefault="00122DB2" w:rsidP="00556BFB">
            <w:pPr>
              <w:ind w:firstLine="930"/>
            </w:pPr>
            <w:r>
              <w:t>______________ Nr. _________________</w:t>
            </w:r>
          </w:p>
          <w:p w14:paraId="3E5B3A3F" w14:textId="2F80145F" w:rsidR="00122DB2" w:rsidRDefault="008A2C87" w:rsidP="00556BFB">
            <w:pPr>
              <w:jc w:val="center"/>
              <w:rPr>
                <w:sz w:val="10"/>
              </w:rPr>
            </w:pPr>
            <w:r w:rsidRPr="000C4566">
              <w:rPr>
                <w:noProof/>
              </w:rPr>
              <mc:AlternateContent>
                <mc:Choice Requires="wps">
                  <w:drawing>
                    <wp:anchor distT="0" distB="0" distL="114300" distR="114300" simplePos="0" relativeHeight="251663360" behindDoc="0" locked="0" layoutInCell="1" allowOverlap="1" wp14:anchorId="719F20E8" wp14:editId="57B0AA3F">
                      <wp:simplePos x="0" y="0"/>
                      <wp:positionH relativeFrom="column">
                        <wp:posOffset>1845310</wp:posOffset>
                      </wp:positionH>
                      <wp:positionV relativeFrom="paragraph">
                        <wp:posOffset>4445</wp:posOffset>
                      </wp:positionV>
                      <wp:extent cx="1466215" cy="254635"/>
                      <wp:effectExtent l="0" t="0" r="0" b="0"/>
                      <wp:wrapNone/>
                      <wp:docPr id="254929856"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6ACE5568" w14:textId="77777777" w:rsidR="00122DB2" w:rsidRDefault="00122DB2" w:rsidP="00122DB2">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F20E8" id="Teksto laukas 14" o:spid="_x0000_s1032" type="#_x0000_t202" style="position:absolute;left:0;text-align:left;margin-left:145.3pt;margin-top:.35pt;width:115.4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" filled="f" stroked="f">
                      <v:textbox>
                        <w:txbxContent>
                          <w:p w14:paraId="6ACE5568" w14:textId="77777777" w:rsidR="00122DB2" w:rsidRDefault="00122DB2" w:rsidP="00122DB2">
                            <w:pPr>
                              <w:rPr>
                                <w:caps/>
                                <w:lang w:val="en-GB"/>
                              </w:rPr>
                            </w:pPr>
                          </w:p>
                        </w:txbxContent>
                      </v:textbox>
                    </v:shape>
                  </w:pict>
                </mc:Fallback>
              </mc:AlternateContent>
            </w:r>
            <w:r w:rsidRPr="000C4566">
              <w:rPr>
                <w:noProof/>
              </w:rPr>
              <mc:AlternateContent>
                <mc:Choice Requires="wps">
                  <w:drawing>
                    <wp:anchor distT="0" distB="0" distL="114300" distR="114300" simplePos="0" relativeHeight="251662336" behindDoc="0" locked="0" layoutInCell="1" allowOverlap="1" wp14:anchorId="00BE4CF6" wp14:editId="37AD747A">
                      <wp:simplePos x="0" y="0"/>
                      <wp:positionH relativeFrom="column">
                        <wp:posOffset>626110</wp:posOffset>
                      </wp:positionH>
                      <wp:positionV relativeFrom="paragraph">
                        <wp:posOffset>11430</wp:posOffset>
                      </wp:positionV>
                      <wp:extent cx="1085850" cy="307975"/>
                      <wp:effectExtent l="0" t="0" r="0" b="0"/>
                      <wp:wrapNone/>
                      <wp:docPr id="170670614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4B161A17" w14:textId="77777777" w:rsidR="00122DB2" w:rsidRDefault="00122DB2" w:rsidP="00122DB2">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E4CF6" id="Teksto laukas 13" o:spid="_x0000_s1033" type="#_x0000_t202" style="position:absolute;left:0;text-align:left;margin-left:49.3pt;margin-top:.9pt;width:85.5pt;height:2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" filled="f" stroked="f">
                      <v:textbox>
                        <w:txbxContent>
                          <w:p w14:paraId="4B161A17" w14:textId="77777777" w:rsidR="00122DB2" w:rsidRDefault="00122DB2" w:rsidP="00122DB2">
                            <w:pPr>
                              <w:ind w:left="-142"/>
                              <w:rPr>
                                <w:caps/>
                                <w:lang w:val="en-GB"/>
                              </w:rPr>
                            </w:pPr>
                          </w:p>
                        </w:txbxContent>
                      </v:textbox>
                    </v:shape>
                  </w:pict>
                </mc:Fallback>
              </mc:AlternateContent>
            </w:r>
          </w:p>
          <w:p w14:paraId="4CD6656B" w14:textId="77777777" w:rsidR="00122DB2" w:rsidRDefault="00122DB2" w:rsidP="00556BFB">
            <w:pPr>
              <w:ind w:firstLine="806"/>
              <w:jc w:val="center"/>
            </w:pPr>
            <w:r>
              <w:t>Į ______________ Nr. ________________</w:t>
            </w:r>
          </w:p>
        </w:tc>
      </w:tr>
    </w:tbl>
    <w:p w14:paraId="3546A83B" w14:textId="77777777" w:rsidR="00122DB2" w:rsidRDefault="00122DB2" w:rsidP="00122DB2">
      <w:pPr>
        <w:jc w:val="both"/>
        <w:rPr>
          <w:rFonts w:eastAsia="Calibri"/>
          <w:b/>
          <w:szCs w:val="24"/>
        </w:rPr>
      </w:pPr>
    </w:p>
    <w:p w14:paraId="72B0B2C0" w14:textId="77777777" w:rsidR="00122DB2" w:rsidRDefault="00122DB2" w:rsidP="00122DB2">
      <w:pPr>
        <w:jc w:val="both"/>
        <w:rPr>
          <w:rFonts w:eastAsia="Calibri"/>
          <w:b/>
          <w:szCs w:val="24"/>
        </w:rPr>
      </w:pPr>
    </w:p>
    <w:p w14:paraId="7FC66F59" w14:textId="77777777" w:rsidR="00122DB2" w:rsidRDefault="00122DB2" w:rsidP="00122DB2">
      <w:pPr>
        <w:jc w:val="both"/>
        <w:rPr>
          <w:rFonts w:eastAsia="Calibri"/>
          <w:b/>
          <w:szCs w:val="24"/>
        </w:rPr>
      </w:pPr>
      <w:r>
        <w:rPr>
          <w:rFonts w:eastAsia="Calibri"/>
          <w:b/>
          <w:szCs w:val="24"/>
        </w:rPr>
        <w:t xml:space="preserve">DĖL SUTIKIMO STATYTI </w:t>
      </w:r>
      <w:r w:rsidRPr="007339B5">
        <w:rPr>
          <w:rFonts w:eastAsia="Calibri"/>
          <w:b/>
          <w:szCs w:val="24"/>
        </w:rPr>
        <w:t>STATINIUS</w:t>
      </w:r>
      <w:r>
        <w:rPr>
          <w:rFonts w:eastAsia="Calibri"/>
          <w:b/>
          <w:szCs w:val="24"/>
        </w:rPr>
        <w:t xml:space="preserve"> IR ĮRENGTI ĮRENGINIUS</w:t>
      </w:r>
      <w:r w:rsidRPr="007339B5">
        <w:rPr>
          <w:rFonts w:eastAsia="Calibri"/>
          <w:b/>
          <w:szCs w:val="24"/>
        </w:rPr>
        <w:t xml:space="preserve"> VALSTYBINĖJE ŽEMĖJE (PVZ., HIDROTECHNIKOS STATINIUS, KITUS INŽINERINIUS STATINIUS IR KT.)</w:t>
      </w:r>
    </w:p>
    <w:p w14:paraId="7AAAB66B" w14:textId="77777777" w:rsidR="00122DB2" w:rsidRDefault="00122DB2" w:rsidP="00122DB2">
      <w:pPr>
        <w:ind w:firstLine="720"/>
        <w:rPr>
          <w:rFonts w:eastAsia="Calibri"/>
          <w:szCs w:val="24"/>
        </w:rPr>
      </w:pPr>
    </w:p>
    <w:p w14:paraId="02252847" w14:textId="77777777" w:rsidR="00122DB2" w:rsidRDefault="00122DB2" w:rsidP="00122DB2">
      <w:pPr>
        <w:ind w:firstLine="720"/>
        <w:rPr>
          <w:rFonts w:eastAsia="Calibri"/>
          <w:szCs w:val="24"/>
        </w:rPr>
      </w:pPr>
    </w:p>
    <w:p w14:paraId="6686D394" w14:textId="77777777" w:rsidR="00122DB2" w:rsidRPr="007339B5" w:rsidRDefault="00F7271B" w:rsidP="00F7271B">
      <w:pPr>
        <w:ind w:firstLine="720"/>
        <w:jc w:val="both"/>
      </w:pPr>
      <w:r>
        <w:rPr>
          <w:color w:val="000000"/>
          <w:szCs w:val="24"/>
        </w:rPr>
        <w:t>Jurbarko rajono</w:t>
      </w:r>
      <w:r>
        <w:t xml:space="preserve"> </w:t>
      </w:r>
      <w:r w:rsidR="00122DB2">
        <w:rPr>
          <w:color w:val="000000"/>
          <w:szCs w:val="24"/>
        </w:rPr>
        <w:t>savivaldybės administracijos direktorius, įgaliotas</w:t>
      </w:r>
      <w:r w:rsidR="00122DB2" w:rsidRPr="007339B5">
        <w:t>,</w:t>
      </w:r>
      <w:r w:rsidR="00122DB2" w:rsidRPr="007339B5">
        <w:rPr>
          <w:rFonts w:eastAsia="Calibri"/>
        </w:rPr>
        <w:t xml:space="preserve"> vadovaudamasis Lietuvos Respublikos žemės įstatymo 7 straipsnio 1 dalies 2 punktu</w:t>
      </w:r>
      <w:r w:rsidR="00122DB2" w:rsidRPr="007339B5">
        <w:t xml:space="preserve">*, </w:t>
      </w:r>
      <w:r>
        <w:t xml:space="preserve">Jurbarko rajono </w:t>
      </w:r>
      <w:r w:rsidR="00122DB2" w:rsidRPr="007339B5">
        <w:t>savivaldybės</w:t>
      </w:r>
      <w:r w:rsidR="00122DB2" w:rsidRPr="007339B5">
        <w:rPr>
          <w:rFonts w:eastAsia="Calibri"/>
        </w:rPr>
        <w:t xml:space="preserve"> </w:t>
      </w:r>
      <w:r w:rsidR="00122DB2">
        <w:rPr>
          <w:bCs/>
        </w:rPr>
        <w:t>s</w:t>
      </w:r>
      <w:r w:rsidR="00122DB2">
        <w:rPr>
          <w:szCs w:val="24"/>
        </w:rPr>
        <w:t xml:space="preserve">utikimų </w:t>
      </w:r>
      <w:r w:rsidR="00122DB2" w:rsidRPr="00991DB1">
        <w:rPr>
          <w:szCs w:val="24"/>
        </w:rPr>
        <w:t xml:space="preserve">statyti statinius </w:t>
      </w:r>
      <w:r w:rsidR="00122DB2">
        <w:rPr>
          <w:szCs w:val="24"/>
        </w:rPr>
        <w:t xml:space="preserve">ir įrengti įrenginius </w:t>
      </w:r>
      <w:r w:rsidR="00122DB2" w:rsidRPr="00991DB1">
        <w:rPr>
          <w:szCs w:val="24"/>
        </w:rPr>
        <w:t>valstybinėje žemėje (pvz., hidrotechnikos statinius, kitus inžinerinius statinius ir kt.)</w:t>
      </w:r>
      <w:r w:rsidR="00122DB2">
        <w:rPr>
          <w:szCs w:val="24"/>
        </w:rPr>
        <w:t xml:space="preserve"> išdavimo taisyklėmis, patvirtintomis </w:t>
      </w:r>
      <w:r>
        <w:rPr>
          <w:color w:val="000000"/>
          <w:szCs w:val="24"/>
        </w:rPr>
        <w:t>Jurbarko rajono</w:t>
      </w:r>
      <w:r w:rsidR="00122DB2">
        <w:t xml:space="preserve"> </w:t>
      </w:r>
      <w:r w:rsidR="00122DB2">
        <w:rPr>
          <w:color w:val="000000"/>
          <w:szCs w:val="24"/>
        </w:rPr>
        <w:t>savivaldybės</w:t>
      </w:r>
      <w:r w:rsidR="00122DB2">
        <w:rPr>
          <w:bCs/>
        </w:rPr>
        <w:t xml:space="preserve"> tarybos 2024 m.</w:t>
      </w:r>
      <w:r w:rsidR="00970CC8">
        <w:rPr>
          <w:bCs/>
        </w:rPr>
        <w:t xml:space="preserve">           </w:t>
      </w:r>
      <w:r w:rsidR="00122DB2">
        <w:rPr>
          <w:bCs/>
        </w:rPr>
        <w:t xml:space="preserve"> d. sprendimu Nr. </w:t>
      </w:r>
      <w:r w:rsidR="00970CC8">
        <w:rPr>
          <w:color w:val="000000"/>
          <w:szCs w:val="24"/>
        </w:rPr>
        <w:t xml:space="preserve">                </w:t>
      </w:r>
      <w:r w:rsidR="00122DB2">
        <w:rPr>
          <w:bCs/>
        </w:rPr>
        <w:t xml:space="preserve"> „Dėl </w:t>
      </w:r>
      <w:r>
        <w:rPr>
          <w:color w:val="000000"/>
          <w:szCs w:val="24"/>
        </w:rPr>
        <w:t>Jurbarko rajono</w:t>
      </w:r>
      <w:r w:rsidR="00122DB2">
        <w:rPr>
          <w:color w:val="000000"/>
          <w:szCs w:val="24"/>
        </w:rPr>
        <w:t xml:space="preserve"> savivaldybės </w:t>
      </w:r>
      <w:r w:rsidR="00122DB2">
        <w:rPr>
          <w:bCs/>
        </w:rPr>
        <w:t>s</w:t>
      </w:r>
      <w:r w:rsidR="00122DB2">
        <w:rPr>
          <w:szCs w:val="24"/>
        </w:rPr>
        <w:t xml:space="preserve">utikimų </w:t>
      </w:r>
      <w:r w:rsidR="00122DB2" w:rsidRPr="00991DB1">
        <w:rPr>
          <w:szCs w:val="24"/>
        </w:rPr>
        <w:t>statyti statinius</w:t>
      </w:r>
      <w:r w:rsidR="00122DB2">
        <w:rPr>
          <w:szCs w:val="24"/>
        </w:rPr>
        <w:t xml:space="preserve"> ir įrengti įrenginius</w:t>
      </w:r>
      <w:r w:rsidR="00122DB2" w:rsidRPr="00991DB1">
        <w:rPr>
          <w:szCs w:val="24"/>
        </w:rPr>
        <w:t xml:space="preserve"> valstybinėje žemėje (pvz., hidrotechnikos statinius, kitus inžinerinius statinius ir kt.)</w:t>
      </w:r>
      <w:r w:rsidR="00122DB2">
        <w:rPr>
          <w:szCs w:val="24"/>
        </w:rPr>
        <w:t xml:space="preserve"> išdavimo</w:t>
      </w:r>
      <w:r w:rsidR="00122DB2">
        <w:t xml:space="preserve"> </w:t>
      </w:r>
      <w:r w:rsidR="00122DB2">
        <w:rPr>
          <w:szCs w:val="24"/>
        </w:rPr>
        <w:t>taisyklių patvirtinimo“,</w:t>
      </w:r>
      <w:r w:rsidR="00122DB2">
        <w:rPr>
          <w:b/>
          <w:szCs w:val="24"/>
        </w:rPr>
        <w:t xml:space="preserve"> </w:t>
      </w:r>
      <w:r w:rsidR="00122DB2">
        <w:rPr>
          <w:bCs/>
        </w:rPr>
        <w:t>ir  atsižvelgdamas į ______________________________________</w:t>
      </w:r>
      <w:r>
        <w:rPr>
          <w:bCs/>
        </w:rPr>
        <w:t>____________________________</w:t>
      </w:r>
      <w:r w:rsidR="00970CC8">
        <w:rPr>
          <w:bCs/>
        </w:rPr>
        <w:t>______________</w:t>
      </w:r>
    </w:p>
    <w:p w14:paraId="5D6FBFEA" w14:textId="77777777" w:rsidR="00122DB2" w:rsidRDefault="00122DB2" w:rsidP="00F7271B">
      <w:pPr>
        <w:spacing w:line="276" w:lineRule="auto"/>
        <w:ind w:left="2160" w:firstLine="720"/>
        <w:jc w:val="both"/>
        <w:rPr>
          <w:bCs/>
        </w:rPr>
      </w:pPr>
      <w:r>
        <w:rPr>
          <w:rFonts w:eastAsia="Calibri"/>
          <w:sz w:val="18"/>
          <w:szCs w:val="18"/>
        </w:rPr>
        <w:t>(fizinio asmens vardas ir pavardė / juridinio asmens pavadinimas)</w:t>
      </w:r>
      <w:r>
        <w:rPr>
          <w:rFonts w:eastAsia="Calibri"/>
          <w:sz w:val="20"/>
        </w:rPr>
        <w:t xml:space="preserve">  </w:t>
      </w:r>
      <w:r>
        <w:rPr>
          <w:rFonts w:eastAsia="Calibri"/>
          <w:sz w:val="18"/>
          <w:szCs w:val="18"/>
        </w:rPr>
        <w:t xml:space="preserve">    </w:t>
      </w:r>
    </w:p>
    <w:p w14:paraId="23225B1C" w14:textId="77777777" w:rsidR="00122DB2" w:rsidRDefault="00122DB2" w:rsidP="00122DB2">
      <w:pPr>
        <w:jc w:val="distribute"/>
        <w:rPr>
          <w:rFonts w:eastAsia="Calibri"/>
          <w:szCs w:val="24"/>
        </w:rPr>
      </w:pPr>
      <w:r>
        <w:rPr>
          <w:rFonts w:eastAsia="Calibri"/>
          <w:szCs w:val="24"/>
        </w:rPr>
        <w:t xml:space="preserve">_______ </w:t>
      </w:r>
      <w:r>
        <w:rPr>
          <w:rFonts w:eastAsia="Calibri"/>
          <w:spacing w:val="8"/>
          <w:szCs w:val="24"/>
        </w:rPr>
        <w:t xml:space="preserve">prašymą, </w:t>
      </w:r>
      <w:r>
        <w:rPr>
          <w:rFonts w:eastAsia="Calibri"/>
          <w:szCs w:val="24"/>
        </w:rPr>
        <w:t>neprieštarauja dėl ______________________________________________</w:t>
      </w:r>
    </w:p>
    <w:p w14:paraId="780E189C" w14:textId="77777777" w:rsidR="00122DB2" w:rsidRDefault="00122DB2" w:rsidP="00122DB2">
      <w:pPr>
        <w:ind w:firstLine="6572"/>
        <w:jc w:val="both"/>
        <w:rPr>
          <w:rFonts w:eastAsia="Calibri"/>
          <w:sz w:val="18"/>
          <w:szCs w:val="18"/>
        </w:rPr>
      </w:pPr>
      <w:r>
        <w:rPr>
          <w:rFonts w:eastAsia="Calibri"/>
          <w:sz w:val="18"/>
          <w:szCs w:val="18"/>
        </w:rPr>
        <w:t>(statinio ir (ar) įrenginio pavadinimas)</w:t>
      </w:r>
    </w:p>
    <w:p w14:paraId="4FD317E6" w14:textId="77777777" w:rsidR="00122DB2" w:rsidRDefault="00122DB2" w:rsidP="00122DB2">
      <w:pPr>
        <w:jc w:val="both"/>
        <w:rPr>
          <w:caps/>
          <w:szCs w:val="24"/>
        </w:rPr>
      </w:pPr>
      <w:r>
        <w:rPr>
          <w:rFonts w:eastAsia="Calibri"/>
          <w:szCs w:val="24"/>
        </w:rPr>
        <w:t>statybos ir (ar) įrengimo valstybinėje  žemėje,  esančioje __________________________</w:t>
      </w:r>
      <w:r w:rsidR="00F7271B">
        <w:rPr>
          <w:rFonts w:eastAsia="Calibri"/>
          <w:szCs w:val="24"/>
        </w:rPr>
        <w:t>________</w:t>
      </w:r>
      <w:r>
        <w:rPr>
          <w:rFonts w:eastAsia="Calibri"/>
          <w:szCs w:val="24"/>
        </w:rPr>
        <w:t xml:space="preserve">. </w:t>
      </w:r>
    </w:p>
    <w:p w14:paraId="7048BCE0" w14:textId="77777777" w:rsidR="00122DB2" w:rsidRDefault="00122DB2" w:rsidP="00122DB2">
      <w:pPr>
        <w:spacing w:line="360" w:lineRule="auto"/>
        <w:ind w:firstLine="4752"/>
        <w:rPr>
          <w:caps/>
        </w:rPr>
      </w:pPr>
      <w:r>
        <w:rPr>
          <w:rFonts w:eastAsia="Calibri"/>
          <w:sz w:val="18"/>
          <w:szCs w:val="18"/>
        </w:rPr>
        <w:t xml:space="preserve">(vietovės pavadinimas)                                                                                </w:t>
      </w:r>
    </w:p>
    <w:p w14:paraId="3182D3EA" w14:textId="77777777" w:rsidR="00122DB2" w:rsidRDefault="00122DB2" w:rsidP="00F7271B">
      <w:pPr>
        <w:ind w:firstLine="720"/>
        <w:jc w:val="both"/>
        <w:rPr>
          <w:rFonts w:eastAsia="Calibri"/>
          <w:szCs w:val="24"/>
        </w:rPr>
      </w:pPr>
      <w:r>
        <w:t>Šis s</w:t>
      </w:r>
      <w:r>
        <w:rPr>
          <w:rFonts w:eastAsia="Calibri"/>
          <w:szCs w:val="24"/>
        </w:rPr>
        <w:t xml:space="preserve">utikimas galioja pridedamame plane pažymėtiems </w:t>
      </w:r>
      <w:r w:rsidRPr="00013D77">
        <w:t>statini</w:t>
      </w:r>
      <w:r>
        <w:t>ams</w:t>
      </w:r>
      <w:r w:rsidRPr="00013D77">
        <w:t xml:space="preserve"> (pvz., hidrotechnikos statini</w:t>
      </w:r>
      <w:r>
        <w:t>ai</w:t>
      </w:r>
      <w:r w:rsidRPr="00013D77">
        <w:t>, kit</w:t>
      </w:r>
      <w:r>
        <w:t xml:space="preserve">i </w:t>
      </w:r>
      <w:r w:rsidRPr="00013D77">
        <w:t>inžinerini</w:t>
      </w:r>
      <w:r>
        <w:t>ai</w:t>
      </w:r>
      <w:r w:rsidRPr="00013D77">
        <w:t xml:space="preserve"> statini</w:t>
      </w:r>
      <w:r>
        <w:t>ai</w:t>
      </w:r>
      <w:r w:rsidRPr="00013D77">
        <w:t xml:space="preserve"> ir kt.)</w:t>
      </w:r>
      <w:r>
        <w:rPr>
          <w:rFonts w:eastAsia="Calibri"/>
          <w:szCs w:val="24"/>
        </w:rPr>
        <w:t xml:space="preserve"> statyti ir (ar) įrenginiam įrengti. Planas yra neatsiejama šio sutikimo dalis.</w:t>
      </w:r>
    </w:p>
    <w:p w14:paraId="03087946" w14:textId="77777777" w:rsidR="00122DB2" w:rsidRPr="00876ACA" w:rsidRDefault="00122DB2" w:rsidP="00F7271B">
      <w:pPr>
        <w:ind w:firstLine="720"/>
        <w:rPr>
          <w:caps/>
        </w:rPr>
      </w:pPr>
      <w:r>
        <w:rPr>
          <w:rFonts w:eastAsia="Calibri"/>
          <w:szCs w:val="24"/>
        </w:rPr>
        <w:t xml:space="preserve">Sutikimas galioja iki ______________. </w:t>
      </w:r>
      <w:r w:rsidRPr="00876ACA">
        <w:rPr>
          <w:rFonts w:eastAsia="Calibri"/>
          <w:szCs w:val="24"/>
        </w:rPr>
        <w:t>*</w:t>
      </w:r>
    </w:p>
    <w:p w14:paraId="77212DEB" w14:textId="77777777" w:rsidR="00122DB2" w:rsidRDefault="00122DB2" w:rsidP="00F7271B">
      <w:pPr>
        <w:ind w:left="2880" w:firstLine="480"/>
        <w:rPr>
          <w:caps/>
        </w:rPr>
      </w:pPr>
      <w:r>
        <w:rPr>
          <w:rFonts w:eastAsia="Calibri"/>
          <w:sz w:val="18"/>
          <w:szCs w:val="18"/>
        </w:rPr>
        <w:t>(data)</w:t>
      </w:r>
    </w:p>
    <w:p w14:paraId="4EEB991E" w14:textId="77777777" w:rsidR="00122DB2" w:rsidRPr="00876ACA" w:rsidRDefault="00122DB2" w:rsidP="00F7271B">
      <w:pPr>
        <w:ind w:firstLine="709"/>
        <w:jc w:val="both"/>
        <w:rPr>
          <w:caps/>
        </w:rPr>
      </w:pPr>
      <w:r>
        <w:rPr>
          <w:rFonts w:eastAsia="Calibri"/>
          <w:szCs w:val="24"/>
        </w:rPr>
        <w:t>Jeigu teritoriją, kurioje išduotas šis sutikimas, po sutikimo galiojimo pabaigos</w:t>
      </w:r>
      <w:r>
        <w:rPr>
          <w:caps/>
        </w:rPr>
        <w:t xml:space="preserve"> </w:t>
      </w:r>
      <w:r>
        <w:rPr>
          <w:rFonts w:eastAsia="Calibri"/>
          <w:szCs w:val="24"/>
        </w:rPr>
        <w:t>numatoma ir toliau naudoti viešiesiems poreikiams, Sutikimo galiojimo laikotarpiu šioje teritorijoje turi būti suformuotas žemės sklypas.*</w:t>
      </w:r>
    </w:p>
    <w:p w14:paraId="3F5DF156" w14:textId="77777777" w:rsidR="00122DB2" w:rsidRDefault="00122DB2" w:rsidP="00F7271B">
      <w:pPr>
        <w:ind w:firstLine="720"/>
        <w:jc w:val="both"/>
        <w:rPr>
          <w:rFonts w:eastAsia="Calibri"/>
          <w:szCs w:val="24"/>
        </w:rPr>
      </w:pPr>
      <w:r>
        <w:rPr>
          <w:rFonts w:eastAsia="Calibri"/>
          <w:szCs w:val="24"/>
        </w:rPr>
        <w:t xml:space="preserve">Asmuo pagal išduotą sutikimą privalo pradėti statyti </w:t>
      </w:r>
      <w:r w:rsidRPr="00013D77">
        <w:t xml:space="preserve">statinius </w:t>
      </w:r>
      <w:r>
        <w:t xml:space="preserve">ir (ar) įrengti įrenginius </w:t>
      </w:r>
      <w:r w:rsidRPr="00013D77">
        <w:t>valstybinėje žemėje (pvz., hidrotechnikos statinius, kitus inžinerinius statinius ir kt.)</w:t>
      </w:r>
      <w:r>
        <w:rPr>
          <w:rFonts w:eastAsia="Calibri"/>
          <w:szCs w:val="24"/>
        </w:rPr>
        <w:t xml:space="preserve"> per 1 metus nuo sutikimo išdavimo datos. Nepradėjus statyti statinių ir (ar) įrengti įrenginių per 1 metus, sutikimas nustoja galioti ir turi būti gautas naujas sutikimas.</w:t>
      </w:r>
    </w:p>
    <w:p w14:paraId="12003721" w14:textId="77777777" w:rsidR="00122DB2" w:rsidRDefault="00122DB2" w:rsidP="00F7271B">
      <w:pPr>
        <w:ind w:firstLine="720"/>
        <w:jc w:val="both"/>
        <w:rPr>
          <w:rFonts w:eastAsia="Calibri"/>
          <w:szCs w:val="24"/>
        </w:rPr>
      </w:pPr>
      <w:r>
        <w:rPr>
          <w:rFonts w:eastAsia="Calibri"/>
          <w:szCs w:val="24"/>
        </w:rPr>
        <w:t xml:space="preserve">Sutikimo gavėjas įsipareigoja už naudojimąsi valstybine žeme mokėti žemės nuomos mokestį ir Lietuvos Respublikos Vyriausybės 2002 m. lapkričio 19 d. nutarimo Nr. 1798 „Dėl nuomos mokesčio ir žemės nuomos mokesčio priedo už valstybinę žemę“ nustatyta tvarka ir terminais teikti </w:t>
      </w:r>
      <w:r w:rsidR="005E2F3B" w:rsidRPr="00366F1D">
        <w:rPr>
          <w:rFonts w:eastAsia="Calibri"/>
          <w:szCs w:val="24"/>
        </w:rPr>
        <w:t>S</w:t>
      </w:r>
      <w:r w:rsidRPr="00366F1D">
        <w:rPr>
          <w:rFonts w:eastAsia="Calibri"/>
          <w:szCs w:val="24"/>
        </w:rPr>
        <w:t xml:space="preserve">avivaldybės </w:t>
      </w:r>
      <w:r>
        <w:rPr>
          <w:rFonts w:eastAsia="Calibri"/>
          <w:szCs w:val="24"/>
        </w:rPr>
        <w:t>administracijai informaciją apie naudojimąsi valstybine žeme.*</w:t>
      </w:r>
    </w:p>
    <w:p w14:paraId="2D4F9A06" w14:textId="77777777" w:rsidR="00122DB2" w:rsidRPr="007339B5" w:rsidRDefault="00122DB2" w:rsidP="00F7271B">
      <w:pPr>
        <w:ind w:firstLine="720"/>
        <w:jc w:val="both"/>
        <w:rPr>
          <w:rFonts w:eastAsia="Calibri"/>
          <w:szCs w:val="24"/>
        </w:rPr>
      </w:pPr>
      <w:r>
        <w:rPr>
          <w:rFonts w:eastAsia="Calibri"/>
          <w:szCs w:val="24"/>
        </w:rPr>
        <w:t xml:space="preserve">Pagal </w:t>
      </w:r>
      <w:r w:rsidRPr="007339B5">
        <w:rPr>
          <w:rFonts w:eastAsia="Calibri"/>
        </w:rPr>
        <w:t xml:space="preserve">sutikimą pastatyti </w:t>
      </w:r>
      <w:r w:rsidRPr="007339B5">
        <w:t>statiniai (pvz., hidrotechnikos statiniai, kiti inžineriniai statiniai ir</w:t>
      </w:r>
      <w:r>
        <w:t xml:space="preserve"> </w:t>
      </w:r>
      <w:r w:rsidRPr="007339B5">
        <w:t>kt.)</w:t>
      </w:r>
      <w:r>
        <w:t xml:space="preserve"> ir (ar) įrengti įrenginiai </w:t>
      </w:r>
      <w:r w:rsidRPr="007339B5">
        <w:rPr>
          <w:rFonts w:eastAsia="Calibri"/>
        </w:rPr>
        <w:t xml:space="preserve">neregistruojami Lietuvos </w:t>
      </w:r>
      <w:r w:rsidRPr="007339B5">
        <w:rPr>
          <w:rFonts w:eastAsia="Calibri"/>
          <w:szCs w:val="24"/>
        </w:rPr>
        <w:t>Respublikos nekilnojamojo turto registre.</w:t>
      </w:r>
    </w:p>
    <w:p w14:paraId="61D49206" w14:textId="77777777" w:rsidR="00122DB2" w:rsidRDefault="00122DB2" w:rsidP="00F7271B">
      <w:pPr>
        <w:ind w:firstLine="720"/>
        <w:jc w:val="both"/>
        <w:rPr>
          <w:rFonts w:eastAsia="Calibri"/>
        </w:rPr>
      </w:pPr>
      <w:r w:rsidRPr="007339B5">
        <w:rPr>
          <w:rFonts w:eastAsia="Calibri"/>
          <w:szCs w:val="24"/>
        </w:rPr>
        <w:t>Pasibaigus šio sutikimo terminui, nutraukus sutikimo galiojimą nesibaigus jo terminui arba pabaigus naudoti valstybinę žemę ank</w:t>
      </w:r>
      <w:r w:rsidRPr="0082193A">
        <w:rPr>
          <w:rFonts w:eastAsia="Calibri"/>
        </w:rPr>
        <w:t xml:space="preserve">sčiau nei baigiasi sutikimo galiojimas, pagal sutikimą </w:t>
      </w:r>
      <w:r>
        <w:rPr>
          <w:rFonts w:eastAsia="Calibri"/>
        </w:rPr>
        <w:t xml:space="preserve">pastatyti </w:t>
      </w:r>
      <w:r w:rsidRPr="0082193A">
        <w:rPr>
          <w:rFonts w:eastAsia="Calibri"/>
        </w:rPr>
        <w:t xml:space="preserve">statiniai bei įrenginiai per 20 darbo dienų turi būti nukelti ir valstybinė žemė sutvarkoma taip, kad ji būtų iki sutikimo išdavimo dienos buvusios būklės. Apie tai privaloma raštu per 5 darbo dienas po </w:t>
      </w:r>
      <w:r w:rsidRPr="0082193A">
        <w:rPr>
          <w:rFonts w:eastAsia="Calibri"/>
        </w:rPr>
        <w:lastRenderedPageBreak/>
        <w:t>valstybinės žemės sutvarkymo informuoti</w:t>
      </w:r>
      <w:r>
        <w:rPr>
          <w:rFonts w:eastAsia="Calibri"/>
        </w:rPr>
        <w:t xml:space="preserve"> </w:t>
      </w:r>
      <w:r w:rsidR="00F7271B">
        <w:rPr>
          <w:rFonts w:eastAsia="Calibri"/>
        </w:rPr>
        <w:t xml:space="preserve">Jurbarko rajono </w:t>
      </w:r>
      <w:r w:rsidRPr="0082193A">
        <w:t xml:space="preserve">savivaldybės </w:t>
      </w:r>
      <w:r w:rsidR="00F7271B">
        <w:t>Infrastruktūros ir turto</w:t>
      </w:r>
      <w:r w:rsidRPr="0082193A">
        <w:rPr>
          <w:rFonts w:eastAsia="Calibri"/>
        </w:rPr>
        <w:t xml:space="preserve"> skyrių.</w:t>
      </w:r>
    </w:p>
    <w:p w14:paraId="32F2D2B6" w14:textId="77777777" w:rsidR="00122DB2" w:rsidRDefault="00122DB2" w:rsidP="00F7271B">
      <w:pPr>
        <w:ind w:firstLine="757"/>
        <w:jc w:val="both"/>
        <w:rPr>
          <w:rFonts w:eastAsia="Calibri"/>
          <w:szCs w:val="24"/>
        </w:rPr>
      </w:pPr>
      <w:r>
        <w:rPr>
          <w:rFonts w:eastAsia="Calibri"/>
          <w:spacing w:val="6"/>
          <w:szCs w:val="24"/>
        </w:rPr>
        <w:t xml:space="preserve">Sutikimo galiojimas gali būti nutraukiamas </w:t>
      </w:r>
      <w:r w:rsidRPr="0082193A">
        <w:rPr>
          <w:rFonts w:eastAsia="Calibri"/>
        </w:rPr>
        <w:t>informuoti</w:t>
      </w:r>
      <w:r>
        <w:rPr>
          <w:rFonts w:eastAsia="Calibri"/>
        </w:rPr>
        <w:t xml:space="preserve"> </w:t>
      </w:r>
      <w:r w:rsidR="00F7271B">
        <w:t>Jurbarko rajono</w:t>
      </w:r>
      <w:r>
        <w:t xml:space="preserve"> </w:t>
      </w:r>
      <w:r w:rsidRPr="0082193A">
        <w:t>savivaldybės</w:t>
      </w:r>
      <w:r>
        <w:t xml:space="preserve"> mero</w:t>
      </w:r>
      <w:r>
        <w:rPr>
          <w:rFonts w:eastAsia="Calibri"/>
          <w:szCs w:val="24"/>
        </w:rPr>
        <w:t xml:space="preserve"> arba jo įgalioto </w:t>
      </w:r>
      <w:r w:rsidR="005E2F3B" w:rsidRPr="00366F1D">
        <w:rPr>
          <w:rFonts w:eastAsia="Calibri"/>
          <w:szCs w:val="24"/>
        </w:rPr>
        <w:t xml:space="preserve">Savivaldybės </w:t>
      </w:r>
      <w:r>
        <w:rPr>
          <w:rFonts w:eastAsia="Calibri"/>
          <w:szCs w:val="24"/>
        </w:rPr>
        <w:t>administracijos direktoriaus sprendimu</w:t>
      </w:r>
      <w:r>
        <w:rPr>
          <w:caps/>
        </w:rPr>
        <w:t xml:space="preserve"> </w:t>
      </w:r>
      <w:r>
        <w:rPr>
          <w:rFonts w:eastAsia="Calibri"/>
          <w:szCs w:val="24"/>
        </w:rPr>
        <w:t>nesibaigus sutikimo galiojimo terminui, kai valstybinės žemės sklypas arba valstybinės žemės plotas tampa reikalingas naudoti kitoms reikmėms,</w:t>
      </w:r>
      <w:r>
        <w:rPr>
          <w:caps/>
        </w:rPr>
        <w:t xml:space="preserve"> </w:t>
      </w:r>
      <w:r>
        <w:rPr>
          <w:rFonts w:eastAsia="Calibri"/>
          <w:szCs w:val="24"/>
        </w:rPr>
        <w:t xml:space="preserve">jeigu nemokamas žemės nuomos mokestis arba jeigu valstybinės žemės sklypas arba valstybinės žemės plotas bus naudojamas ne pagal šio sutikimo sąlygas. Apie sutikimo galiojimo nutraukimą </w:t>
      </w:r>
      <w:r w:rsidR="00F7271B">
        <w:t>Jurbarko rajono</w:t>
      </w:r>
      <w:r>
        <w:t xml:space="preserve"> </w:t>
      </w:r>
      <w:r w:rsidRPr="0082193A">
        <w:t xml:space="preserve">savivaldybės </w:t>
      </w:r>
      <w:r w:rsidR="00F7271B">
        <w:t>Infrastruktūros ir turto</w:t>
      </w:r>
      <w:r>
        <w:t xml:space="preserve"> </w:t>
      </w:r>
      <w:r>
        <w:rPr>
          <w:rFonts w:eastAsia="Calibri"/>
          <w:szCs w:val="24"/>
        </w:rPr>
        <w:t xml:space="preserve">skyrius informuos raštu ne vėliau nei prieš </w:t>
      </w:r>
      <w:r w:rsidR="00F7271B">
        <w:rPr>
          <w:rFonts w:eastAsia="Calibri"/>
          <w:szCs w:val="24"/>
        </w:rPr>
        <w:br/>
      </w:r>
      <w:r>
        <w:rPr>
          <w:rFonts w:eastAsia="Calibri"/>
          <w:szCs w:val="24"/>
        </w:rPr>
        <w:t>2 mėnesius iki sutikimo galiojimo nutraukimo.</w:t>
      </w:r>
    </w:p>
    <w:p w14:paraId="288A647D" w14:textId="77777777" w:rsidR="00122DB2" w:rsidRDefault="00F7271B" w:rsidP="00F7271B">
      <w:pPr>
        <w:ind w:firstLine="720"/>
        <w:jc w:val="both"/>
        <w:rPr>
          <w:rFonts w:eastAsia="Calibri"/>
          <w:szCs w:val="24"/>
        </w:rPr>
      </w:pPr>
      <w:r>
        <w:t>Jurbarko rajono</w:t>
      </w:r>
      <w:r w:rsidR="00122DB2">
        <w:t xml:space="preserve"> </w:t>
      </w:r>
      <w:r w:rsidR="00122DB2" w:rsidRPr="0082193A">
        <w:t>savivaldybė</w:t>
      </w:r>
      <w:r w:rsidR="00122DB2">
        <w:rPr>
          <w:rFonts w:eastAsia="Calibri"/>
          <w:szCs w:val="24"/>
        </w:rPr>
        <w:t xml:space="preserve"> neatsako už patirtus nuostolius pasibaigus sutikimo galiojimo terminui arba </w:t>
      </w:r>
      <w:r w:rsidR="00122DB2">
        <w:rPr>
          <w:szCs w:val="24"/>
        </w:rPr>
        <w:t>sutikimui netekus galios iki sutikimo galiojimo termino pasibaigimo</w:t>
      </w:r>
    </w:p>
    <w:p w14:paraId="603DD71D" w14:textId="77777777" w:rsidR="00122DB2" w:rsidRDefault="00122DB2" w:rsidP="00F7271B">
      <w:pPr>
        <w:ind w:firstLine="720"/>
        <w:jc w:val="both"/>
        <w:rPr>
          <w:rFonts w:eastAsia="Calibri"/>
          <w:b/>
          <w:szCs w:val="24"/>
        </w:rPr>
      </w:pPr>
      <w:r>
        <w:rPr>
          <w:rFonts w:eastAsia="Calibri"/>
          <w:szCs w:val="24"/>
        </w:rPr>
        <w:t>Šis sprendimas per vieną mėnesį gali būti skundžiamas Lietuvos Respublikos civilinio proceso kodekso nustatyta tvarka bendrosios kompetencijos teismui</w:t>
      </w:r>
      <w:r>
        <w:rPr>
          <w:rFonts w:eastAsia="Calibri"/>
          <w:b/>
          <w:szCs w:val="24"/>
        </w:rPr>
        <w:t>.</w:t>
      </w:r>
    </w:p>
    <w:p w14:paraId="3F726D38" w14:textId="77777777" w:rsidR="00122DB2" w:rsidRDefault="00122DB2" w:rsidP="00F7271B">
      <w:pPr>
        <w:ind w:firstLine="720"/>
        <w:jc w:val="both"/>
        <w:rPr>
          <w:rFonts w:eastAsia="Calibri"/>
          <w:szCs w:val="24"/>
        </w:rPr>
      </w:pPr>
    </w:p>
    <w:p w14:paraId="23D4D696" w14:textId="77777777" w:rsidR="00122DB2" w:rsidRDefault="00F7271B" w:rsidP="00122DB2">
      <w:pPr>
        <w:tabs>
          <w:tab w:val="left" w:pos="3119"/>
        </w:tabs>
        <w:jc w:val="both"/>
        <w:rPr>
          <w:rFonts w:eastAsia="Calibri"/>
          <w:szCs w:val="24"/>
        </w:rPr>
      </w:pPr>
      <w:r>
        <w:t>Jurbarko rajono</w:t>
      </w:r>
      <w:r w:rsidR="00122DB2">
        <w:t xml:space="preserve"> savivaldybės administracijos direktorius</w:t>
      </w:r>
    </w:p>
    <w:p w14:paraId="3738F8C8" w14:textId="77777777" w:rsidR="00122DB2" w:rsidRDefault="00122DB2" w:rsidP="00122DB2">
      <w:pPr>
        <w:tabs>
          <w:tab w:val="left" w:pos="3119"/>
        </w:tabs>
        <w:jc w:val="both"/>
        <w:rPr>
          <w:rFonts w:eastAsia="Calibri"/>
          <w:szCs w:val="24"/>
        </w:rPr>
      </w:pPr>
    </w:p>
    <w:p w14:paraId="1FACE4A7" w14:textId="77777777" w:rsidR="00122DB2" w:rsidRDefault="00122DB2" w:rsidP="00122DB2">
      <w:pPr>
        <w:tabs>
          <w:tab w:val="left" w:pos="3119"/>
        </w:tabs>
        <w:jc w:val="both"/>
        <w:rPr>
          <w:rFonts w:eastAsia="Calibri"/>
          <w:szCs w:val="24"/>
        </w:rPr>
      </w:pPr>
    </w:p>
    <w:p w14:paraId="46CCA5E5" w14:textId="77777777" w:rsidR="00122DB2" w:rsidRDefault="00122DB2" w:rsidP="00122DB2">
      <w:pPr>
        <w:tabs>
          <w:tab w:val="left" w:pos="3119"/>
        </w:tabs>
        <w:jc w:val="both"/>
        <w:rPr>
          <w:rFonts w:eastAsia="Arial Unicode MS"/>
          <w:bCs/>
          <w:szCs w:val="24"/>
        </w:rPr>
      </w:pPr>
      <w:r>
        <w:rPr>
          <w:rFonts w:eastAsia="Calibri"/>
          <w:szCs w:val="24"/>
        </w:rPr>
        <w:t>(Rengėjo nuoroda)</w:t>
      </w:r>
    </w:p>
    <w:p w14:paraId="34052A1E" w14:textId="77777777" w:rsidR="00122DB2" w:rsidRDefault="00122DB2" w:rsidP="00122DB2">
      <w:pPr>
        <w:jc w:val="both"/>
        <w:rPr>
          <w:sz w:val="18"/>
          <w:szCs w:val="18"/>
        </w:rPr>
      </w:pPr>
      <w:r>
        <w:rPr>
          <w:sz w:val="18"/>
          <w:szCs w:val="18"/>
        </w:rPr>
        <w:t>_____________________</w:t>
      </w:r>
    </w:p>
    <w:p w14:paraId="452D9844" w14:textId="77777777" w:rsidR="00122DB2" w:rsidRDefault="00122DB2" w:rsidP="00122DB2">
      <w:pPr>
        <w:jc w:val="both"/>
        <w:rPr>
          <w:sz w:val="18"/>
          <w:szCs w:val="18"/>
        </w:rPr>
      </w:pPr>
      <w:r>
        <w:rPr>
          <w:sz w:val="18"/>
          <w:szCs w:val="18"/>
        </w:rPr>
        <w:t>*Nurodoma tai, kas reikalinga.</w:t>
      </w:r>
    </w:p>
    <w:p w14:paraId="01373A9B" w14:textId="77777777" w:rsidR="00752587" w:rsidRDefault="00752587" w:rsidP="009A1F3E">
      <w:pPr>
        <w:ind w:left="5387"/>
        <w:rPr>
          <w:rFonts w:eastAsia="Arial Unicode MS"/>
          <w:bCs/>
          <w:szCs w:val="24"/>
        </w:rPr>
      </w:pPr>
    </w:p>
    <w:p w14:paraId="3ECFEDE0" w14:textId="77777777" w:rsidR="00752587" w:rsidRDefault="00752587" w:rsidP="009A1F3E">
      <w:pPr>
        <w:ind w:left="5387"/>
        <w:rPr>
          <w:rFonts w:eastAsia="Arial Unicode MS"/>
          <w:bCs/>
          <w:szCs w:val="24"/>
        </w:rPr>
      </w:pPr>
    </w:p>
    <w:p w14:paraId="49E5929A" w14:textId="77777777" w:rsidR="00752587" w:rsidRDefault="00752587" w:rsidP="009A1F3E">
      <w:pPr>
        <w:ind w:left="5387"/>
        <w:rPr>
          <w:rFonts w:eastAsia="Arial Unicode MS"/>
          <w:bCs/>
          <w:szCs w:val="24"/>
        </w:rPr>
      </w:pPr>
    </w:p>
    <w:p w14:paraId="0735F64A" w14:textId="77777777" w:rsidR="00122DB2" w:rsidRDefault="00122DB2" w:rsidP="009A1F3E">
      <w:pPr>
        <w:ind w:left="5387"/>
        <w:rPr>
          <w:rFonts w:eastAsia="Arial Unicode MS"/>
          <w:bCs/>
          <w:szCs w:val="24"/>
        </w:rPr>
      </w:pPr>
    </w:p>
    <w:p w14:paraId="3C362E47" w14:textId="77777777" w:rsidR="00122DB2" w:rsidRDefault="00122DB2" w:rsidP="009A1F3E">
      <w:pPr>
        <w:ind w:left="5387"/>
        <w:rPr>
          <w:rFonts w:eastAsia="Arial Unicode MS"/>
          <w:bCs/>
          <w:szCs w:val="24"/>
        </w:rPr>
      </w:pPr>
    </w:p>
    <w:p w14:paraId="059A38E2" w14:textId="77777777" w:rsidR="00122DB2" w:rsidRDefault="00122DB2" w:rsidP="009A1F3E">
      <w:pPr>
        <w:ind w:left="5387"/>
        <w:rPr>
          <w:rFonts w:eastAsia="Arial Unicode MS"/>
          <w:bCs/>
          <w:szCs w:val="24"/>
        </w:rPr>
      </w:pPr>
    </w:p>
    <w:p w14:paraId="0884D679" w14:textId="77777777" w:rsidR="00122DB2" w:rsidRDefault="00122DB2" w:rsidP="009A1F3E">
      <w:pPr>
        <w:ind w:left="5387"/>
        <w:rPr>
          <w:rFonts w:eastAsia="Arial Unicode MS"/>
          <w:bCs/>
          <w:szCs w:val="24"/>
        </w:rPr>
      </w:pPr>
    </w:p>
    <w:p w14:paraId="6B24A56A" w14:textId="77777777" w:rsidR="00122DB2" w:rsidRDefault="00122DB2" w:rsidP="009A1F3E">
      <w:pPr>
        <w:ind w:left="5387"/>
        <w:rPr>
          <w:rFonts w:eastAsia="Arial Unicode MS"/>
          <w:bCs/>
          <w:szCs w:val="24"/>
        </w:rPr>
      </w:pPr>
    </w:p>
    <w:p w14:paraId="77EABBF4" w14:textId="77777777" w:rsidR="00122DB2" w:rsidRDefault="00122DB2" w:rsidP="009A1F3E">
      <w:pPr>
        <w:ind w:left="5387"/>
        <w:rPr>
          <w:rFonts w:eastAsia="Arial Unicode MS"/>
          <w:bCs/>
          <w:szCs w:val="24"/>
        </w:rPr>
      </w:pPr>
    </w:p>
    <w:p w14:paraId="033987F0" w14:textId="77777777" w:rsidR="00CE7C64" w:rsidRDefault="00CE7C64" w:rsidP="009A1F3E">
      <w:pPr>
        <w:ind w:left="5387"/>
        <w:rPr>
          <w:rFonts w:eastAsia="Arial Unicode MS"/>
          <w:bCs/>
          <w:szCs w:val="24"/>
        </w:rPr>
      </w:pPr>
    </w:p>
    <w:p w14:paraId="5120C53F" w14:textId="77777777" w:rsidR="00CE7C64" w:rsidRDefault="00CE7C64" w:rsidP="009A1F3E">
      <w:pPr>
        <w:ind w:left="5387"/>
        <w:rPr>
          <w:rFonts w:eastAsia="Arial Unicode MS"/>
          <w:bCs/>
          <w:szCs w:val="24"/>
        </w:rPr>
      </w:pPr>
    </w:p>
    <w:p w14:paraId="713BF188" w14:textId="77777777" w:rsidR="0026004C" w:rsidRDefault="0026004C" w:rsidP="009A1F3E">
      <w:pPr>
        <w:ind w:left="5387"/>
        <w:rPr>
          <w:rFonts w:eastAsia="Arial Unicode MS"/>
          <w:bCs/>
          <w:szCs w:val="24"/>
        </w:rPr>
      </w:pPr>
    </w:p>
    <w:p w14:paraId="23ADD19D" w14:textId="77777777" w:rsidR="0026004C" w:rsidRDefault="0026004C" w:rsidP="009A1F3E">
      <w:pPr>
        <w:ind w:left="5387"/>
        <w:rPr>
          <w:rFonts w:eastAsia="Arial Unicode MS"/>
          <w:bCs/>
          <w:szCs w:val="24"/>
        </w:rPr>
      </w:pPr>
    </w:p>
    <w:p w14:paraId="5E4F3A64" w14:textId="77777777" w:rsidR="0026004C" w:rsidRDefault="0026004C" w:rsidP="009A1F3E">
      <w:pPr>
        <w:ind w:left="5387"/>
        <w:rPr>
          <w:rFonts w:eastAsia="Arial Unicode MS"/>
          <w:bCs/>
          <w:szCs w:val="24"/>
        </w:rPr>
      </w:pPr>
    </w:p>
    <w:p w14:paraId="207FFDAC" w14:textId="77777777" w:rsidR="0026004C" w:rsidRDefault="0026004C" w:rsidP="009A1F3E">
      <w:pPr>
        <w:ind w:left="5387"/>
        <w:rPr>
          <w:rFonts w:eastAsia="Arial Unicode MS"/>
          <w:bCs/>
          <w:szCs w:val="24"/>
        </w:rPr>
      </w:pPr>
    </w:p>
    <w:p w14:paraId="6933862D" w14:textId="77777777" w:rsidR="0026004C" w:rsidRDefault="0026004C" w:rsidP="009A1F3E">
      <w:pPr>
        <w:ind w:left="5387"/>
        <w:rPr>
          <w:rFonts w:eastAsia="Arial Unicode MS"/>
          <w:bCs/>
          <w:szCs w:val="24"/>
        </w:rPr>
      </w:pPr>
    </w:p>
    <w:p w14:paraId="78AF4C41" w14:textId="77777777" w:rsidR="0026004C" w:rsidRDefault="0026004C" w:rsidP="009A1F3E">
      <w:pPr>
        <w:ind w:left="5387"/>
        <w:rPr>
          <w:rFonts w:eastAsia="Arial Unicode MS"/>
          <w:bCs/>
          <w:szCs w:val="24"/>
        </w:rPr>
      </w:pPr>
    </w:p>
    <w:p w14:paraId="780D46A1" w14:textId="77777777" w:rsidR="0026004C" w:rsidRDefault="0026004C" w:rsidP="009A1F3E">
      <w:pPr>
        <w:ind w:left="5387"/>
        <w:rPr>
          <w:rFonts w:eastAsia="Arial Unicode MS"/>
          <w:bCs/>
          <w:szCs w:val="24"/>
        </w:rPr>
      </w:pPr>
    </w:p>
    <w:p w14:paraId="305B99C8" w14:textId="77777777" w:rsidR="0026004C" w:rsidRDefault="0026004C" w:rsidP="009A1F3E">
      <w:pPr>
        <w:ind w:left="5387"/>
        <w:rPr>
          <w:rFonts w:eastAsia="Arial Unicode MS"/>
          <w:bCs/>
          <w:szCs w:val="24"/>
        </w:rPr>
      </w:pPr>
    </w:p>
    <w:p w14:paraId="45275AE8" w14:textId="77777777" w:rsidR="0026004C" w:rsidRDefault="0026004C" w:rsidP="009A1F3E">
      <w:pPr>
        <w:ind w:left="5387"/>
        <w:rPr>
          <w:rFonts w:eastAsia="Arial Unicode MS"/>
          <w:bCs/>
          <w:szCs w:val="24"/>
        </w:rPr>
      </w:pPr>
    </w:p>
    <w:p w14:paraId="11D75A8A" w14:textId="77777777" w:rsidR="0026004C" w:rsidRDefault="0026004C" w:rsidP="009A1F3E">
      <w:pPr>
        <w:ind w:left="5387"/>
        <w:rPr>
          <w:rFonts w:eastAsia="Arial Unicode MS"/>
          <w:bCs/>
          <w:szCs w:val="24"/>
        </w:rPr>
      </w:pPr>
    </w:p>
    <w:p w14:paraId="0DB914F6" w14:textId="77777777" w:rsidR="0026004C" w:rsidRDefault="0026004C" w:rsidP="009A1F3E">
      <w:pPr>
        <w:ind w:left="5387"/>
        <w:rPr>
          <w:rFonts w:eastAsia="Arial Unicode MS"/>
          <w:bCs/>
          <w:szCs w:val="24"/>
        </w:rPr>
      </w:pPr>
    </w:p>
    <w:p w14:paraId="1065D705" w14:textId="77777777" w:rsidR="0026004C" w:rsidRDefault="0026004C" w:rsidP="009A1F3E">
      <w:pPr>
        <w:ind w:left="5387"/>
        <w:rPr>
          <w:rFonts w:eastAsia="Arial Unicode MS"/>
          <w:bCs/>
          <w:szCs w:val="24"/>
        </w:rPr>
      </w:pPr>
    </w:p>
    <w:p w14:paraId="2DF69064" w14:textId="77777777" w:rsidR="0026004C" w:rsidRDefault="0026004C" w:rsidP="009A1F3E">
      <w:pPr>
        <w:ind w:left="5387"/>
        <w:rPr>
          <w:rFonts w:eastAsia="Arial Unicode MS"/>
          <w:bCs/>
          <w:szCs w:val="24"/>
        </w:rPr>
      </w:pPr>
    </w:p>
    <w:p w14:paraId="670E214B" w14:textId="77777777" w:rsidR="0026004C" w:rsidRDefault="0026004C" w:rsidP="009A1F3E">
      <w:pPr>
        <w:ind w:left="5387"/>
        <w:rPr>
          <w:rFonts w:eastAsia="Arial Unicode MS"/>
          <w:bCs/>
          <w:szCs w:val="24"/>
        </w:rPr>
      </w:pPr>
    </w:p>
    <w:p w14:paraId="242039B3" w14:textId="77777777" w:rsidR="0026004C" w:rsidRDefault="0026004C" w:rsidP="009A1F3E">
      <w:pPr>
        <w:ind w:left="5387"/>
        <w:rPr>
          <w:rFonts w:eastAsia="Arial Unicode MS"/>
          <w:bCs/>
          <w:szCs w:val="24"/>
        </w:rPr>
      </w:pPr>
    </w:p>
    <w:p w14:paraId="035260BF" w14:textId="77777777" w:rsidR="0026004C" w:rsidRDefault="0026004C" w:rsidP="009A1F3E">
      <w:pPr>
        <w:ind w:left="5387"/>
        <w:rPr>
          <w:rFonts w:eastAsia="Arial Unicode MS"/>
          <w:bCs/>
          <w:szCs w:val="24"/>
        </w:rPr>
      </w:pPr>
    </w:p>
    <w:p w14:paraId="0A563544" w14:textId="77777777" w:rsidR="0026004C" w:rsidRDefault="0026004C" w:rsidP="009A1F3E">
      <w:pPr>
        <w:ind w:left="5387"/>
        <w:rPr>
          <w:rFonts w:eastAsia="Arial Unicode MS"/>
          <w:bCs/>
          <w:szCs w:val="24"/>
        </w:rPr>
      </w:pPr>
    </w:p>
    <w:p w14:paraId="284615D3" w14:textId="77777777" w:rsidR="0026004C" w:rsidRDefault="0026004C" w:rsidP="009A1F3E">
      <w:pPr>
        <w:ind w:left="5387"/>
        <w:rPr>
          <w:rFonts w:eastAsia="Arial Unicode MS"/>
          <w:bCs/>
          <w:szCs w:val="24"/>
        </w:rPr>
      </w:pPr>
    </w:p>
    <w:p w14:paraId="23BFF8E4" w14:textId="77777777" w:rsidR="0026004C" w:rsidRDefault="0026004C" w:rsidP="009A1F3E">
      <w:pPr>
        <w:ind w:left="5387"/>
        <w:rPr>
          <w:rFonts w:eastAsia="Arial Unicode MS"/>
          <w:bCs/>
          <w:szCs w:val="24"/>
        </w:rPr>
      </w:pPr>
    </w:p>
    <w:p w14:paraId="16BC04BB" w14:textId="77777777" w:rsidR="0026004C" w:rsidRDefault="0026004C" w:rsidP="009A1F3E">
      <w:pPr>
        <w:ind w:left="5387"/>
        <w:rPr>
          <w:rFonts w:eastAsia="Arial Unicode MS"/>
          <w:bCs/>
          <w:szCs w:val="24"/>
        </w:rPr>
      </w:pPr>
    </w:p>
    <w:p w14:paraId="460E371D" w14:textId="77777777" w:rsidR="00CE7C64" w:rsidRDefault="00CE7C64" w:rsidP="009A1F3E">
      <w:pPr>
        <w:ind w:left="5387"/>
        <w:rPr>
          <w:rFonts w:eastAsia="Arial Unicode MS"/>
          <w:bCs/>
          <w:szCs w:val="24"/>
        </w:rPr>
      </w:pPr>
    </w:p>
    <w:p w14:paraId="2A652612" w14:textId="77777777" w:rsidR="0026004C" w:rsidRDefault="0026004C" w:rsidP="009A1F3E">
      <w:pPr>
        <w:ind w:left="5387"/>
        <w:rPr>
          <w:rFonts w:eastAsia="Arial Unicode MS"/>
          <w:bCs/>
          <w:szCs w:val="24"/>
        </w:rPr>
      </w:pPr>
    </w:p>
    <w:p w14:paraId="05724A1F" w14:textId="77777777" w:rsidR="00752587" w:rsidRDefault="00EB022F" w:rsidP="00752587">
      <w:pPr>
        <w:ind w:left="5387"/>
        <w:jc w:val="both"/>
        <w:rPr>
          <w:rFonts w:eastAsia="Arial Unicode MS"/>
          <w:bCs/>
          <w:szCs w:val="24"/>
        </w:rPr>
      </w:pPr>
      <w:r>
        <w:rPr>
          <w:color w:val="000000"/>
          <w:szCs w:val="24"/>
        </w:rPr>
        <w:lastRenderedPageBreak/>
        <w:t>Jurbarko rajono</w:t>
      </w:r>
      <w:r w:rsidR="00991DB1">
        <w:rPr>
          <w:szCs w:val="24"/>
        </w:rPr>
        <w:t xml:space="preserve"> </w:t>
      </w:r>
      <w:r w:rsidR="007339B5">
        <w:rPr>
          <w:szCs w:val="24"/>
        </w:rPr>
        <w:t xml:space="preserve">savivaldybės sutikimų </w:t>
      </w:r>
      <w:r w:rsidR="007339B5">
        <w:t>statyti į</w:t>
      </w:r>
      <w:r w:rsidR="007339B5" w:rsidRPr="00013D77">
        <w:t xml:space="preserve">vairius statinius </w:t>
      </w:r>
      <w:r w:rsidR="00CE7C64">
        <w:t xml:space="preserve">ir įrengti įrenginius </w:t>
      </w:r>
      <w:r w:rsidR="007339B5" w:rsidRPr="00013D77">
        <w:t>valstybinėje žemėje (pvz., hidrotechnikos statinius, kitus inžinerinius statinius ir kt.</w:t>
      </w:r>
      <w:r w:rsidR="007339B5">
        <w:t>)</w:t>
      </w:r>
      <w:r w:rsidR="00752587">
        <w:rPr>
          <w:rFonts w:eastAsia="Arial Unicode MS"/>
          <w:bCs/>
          <w:szCs w:val="24"/>
        </w:rPr>
        <w:t xml:space="preserve"> </w:t>
      </w:r>
    </w:p>
    <w:p w14:paraId="0C9248FA" w14:textId="77777777" w:rsidR="009A1F3E" w:rsidRDefault="00752587" w:rsidP="00752587">
      <w:pPr>
        <w:ind w:left="5387"/>
        <w:rPr>
          <w:rFonts w:eastAsia="Arial Unicode MS"/>
          <w:bCs/>
          <w:szCs w:val="24"/>
        </w:rPr>
      </w:pPr>
      <w:r>
        <w:rPr>
          <w:rFonts w:eastAsia="Arial Unicode MS"/>
          <w:szCs w:val="24"/>
        </w:rPr>
        <w:t>2 priedas</w:t>
      </w:r>
      <w:r w:rsidR="009A1F3E">
        <w:rPr>
          <w:rFonts w:eastAsia="Arial Unicode MS"/>
          <w:bCs/>
          <w:szCs w:val="24"/>
        </w:rPr>
        <w:t xml:space="preserve"> </w:t>
      </w:r>
    </w:p>
    <w:p w14:paraId="63065DC2" w14:textId="77777777" w:rsidR="009A1F3E" w:rsidRDefault="009A1F3E" w:rsidP="009A1F3E">
      <w:pPr>
        <w:ind w:left="4820"/>
        <w:rPr>
          <w:rFonts w:eastAsia="Arial Unicode MS"/>
          <w:bCs/>
          <w:szCs w:val="24"/>
        </w:rPr>
      </w:pPr>
    </w:p>
    <w:tbl>
      <w:tblPr>
        <w:tblW w:w="9772" w:type="dxa"/>
        <w:tblInd w:w="-34" w:type="dxa"/>
        <w:tblLayout w:type="fixed"/>
        <w:tblLook w:val="0000" w:firstRow="0" w:lastRow="0" w:firstColumn="0" w:lastColumn="0" w:noHBand="0" w:noVBand="0"/>
      </w:tblPr>
      <w:tblGrid>
        <w:gridCol w:w="9772"/>
      </w:tblGrid>
      <w:tr w:rsidR="009A1F3E" w14:paraId="1E8407D5" w14:textId="77777777" w:rsidTr="003A4D54">
        <w:trPr>
          <w:cantSplit/>
          <w:trHeight w:val="1074"/>
        </w:trPr>
        <w:tc>
          <w:tcPr>
            <w:tcW w:w="9772" w:type="dxa"/>
          </w:tcPr>
          <w:p w14:paraId="0647CB80" w14:textId="77777777" w:rsidR="009A1F3E" w:rsidRDefault="007339B5" w:rsidP="003A4D54">
            <w:pPr>
              <w:ind w:right="193" w:firstLine="567"/>
              <w:jc w:val="center"/>
              <w:rPr>
                <w:rFonts w:eastAsia="Calibri"/>
                <w:sz w:val="23"/>
                <w:szCs w:val="23"/>
              </w:rPr>
            </w:pPr>
            <w:r>
              <w:rPr>
                <w:rFonts w:eastAsia="Calibri"/>
                <w:szCs w:val="24"/>
              </w:rPr>
              <w:t>(</w:t>
            </w:r>
            <w:r>
              <w:rPr>
                <w:rFonts w:eastAsia="Calibri"/>
                <w:b/>
                <w:sz w:val="23"/>
                <w:szCs w:val="23"/>
              </w:rPr>
              <w:t xml:space="preserve">Sutikimo statyti </w:t>
            </w:r>
            <w:bookmarkStart w:id="15" w:name="_Hlk153381701"/>
            <w:r w:rsidRPr="007339B5">
              <w:rPr>
                <w:rFonts w:eastAsia="Calibri"/>
                <w:b/>
                <w:sz w:val="23"/>
                <w:szCs w:val="23"/>
              </w:rPr>
              <w:t>statinius</w:t>
            </w:r>
            <w:r w:rsidR="00CE7C64">
              <w:rPr>
                <w:rFonts w:eastAsia="Calibri"/>
                <w:b/>
                <w:sz w:val="23"/>
                <w:szCs w:val="23"/>
              </w:rPr>
              <w:t xml:space="preserve"> </w:t>
            </w:r>
            <w:r w:rsidR="00CE7C64" w:rsidRPr="00CE7C64">
              <w:rPr>
                <w:rFonts w:eastAsia="Calibri"/>
                <w:b/>
                <w:sz w:val="23"/>
                <w:szCs w:val="23"/>
              </w:rPr>
              <w:t>ir įrengti įrenginius</w:t>
            </w:r>
            <w:r w:rsidRPr="007339B5">
              <w:rPr>
                <w:rFonts w:eastAsia="Calibri"/>
                <w:b/>
                <w:sz w:val="23"/>
                <w:szCs w:val="23"/>
              </w:rPr>
              <w:t xml:space="preserve"> valstybinėje žemėje (pvz., hidrotechnikos statinius, kitus inžinerinius statinius ir kt.) </w:t>
            </w:r>
            <w:r>
              <w:rPr>
                <w:rFonts w:eastAsia="Calibri"/>
                <w:b/>
                <w:sz w:val="23"/>
                <w:szCs w:val="23"/>
              </w:rPr>
              <w:t>formos pavyzdys</w:t>
            </w:r>
            <w:bookmarkEnd w:id="15"/>
            <w:r>
              <w:rPr>
                <w:rFonts w:eastAsia="Calibri"/>
                <w:sz w:val="23"/>
                <w:szCs w:val="23"/>
              </w:rPr>
              <w:t>)</w:t>
            </w:r>
            <w:r w:rsidR="009A1F3E">
              <w:rPr>
                <w:rFonts w:eastAsia="Calibri"/>
                <w:sz w:val="23"/>
                <w:szCs w:val="23"/>
              </w:rPr>
              <w:t xml:space="preserve"> </w:t>
            </w:r>
          </w:p>
          <w:p w14:paraId="0B568FD2" w14:textId="77777777" w:rsidR="009A1F3E" w:rsidRDefault="009A1F3E" w:rsidP="003A4D54">
            <w:pPr>
              <w:ind w:right="193" w:firstLine="567"/>
              <w:jc w:val="center"/>
              <w:rPr>
                <w:rFonts w:eastAsia="Calibri"/>
                <w:szCs w:val="24"/>
              </w:rPr>
            </w:pPr>
          </w:p>
          <w:p w14:paraId="12D8261C" w14:textId="77777777" w:rsidR="00752587" w:rsidRDefault="00752587" w:rsidP="00752587">
            <w:pPr>
              <w:ind w:firstLine="248"/>
              <w:jc w:val="center"/>
              <w:rPr>
                <w:b/>
                <w:szCs w:val="24"/>
              </w:rPr>
            </w:pPr>
            <w:r>
              <w:rPr>
                <w:rFonts w:eastAsia="Calibri"/>
                <w:sz w:val="23"/>
                <w:szCs w:val="23"/>
              </w:rPr>
              <w:t xml:space="preserve">Naudojamas </w:t>
            </w:r>
            <w:r w:rsidR="00EB022F">
              <w:rPr>
                <w:color w:val="000000"/>
                <w:szCs w:val="24"/>
              </w:rPr>
              <w:t>Jurbarko rajono</w:t>
            </w:r>
            <w:r>
              <w:t xml:space="preserve"> </w:t>
            </w:r>
            <w:r>
              <w:rPr>
                <w:color w:val="000000"/>
                <w:szCs w:val="24"/>
              </w:rPr>
              <w:t>savivaldybės mero blankas</w:t>
            </w:r>
          </w:p>
          <w:tbl>
            <w:tblPr>
              <w:tblW w:w="9772" w:type="dxa"/>
              <w:tblLayout w:type="fixed"/>
              <w:tblLook w:val="0000" w:firstRow="0" w:lastRow="0" w:firstColumn="0" w:lastColumn="0" w:noHBand="0" w:noVBand="0"/>
            </w:tblPr>
            <w:tblGrid>
              <w:gridCol w:w="4462"/>
              <w:gridCol w:w="5310"/>
            </w:tblGrid>
            <w:tr w:rsidR="00752587" w14:paraId="2F6BF20D" w14:textId="77777777" w:rsidTr="006E59D1">
              <w:trPr>
                <w:cantSplit/>
                <w:trHeight w:val="1074"/>
              </w:trPr>
              <w:tc>
                <w:tcPr>
                  <w:tcW w:w="9772" w:type="dxa"/>
                  <w:gridSpan w:val="2"/>
                </w:tcPr>
                <w:p w14:paraId="093ACA34" w14:textId="700C172F" w:rsidR="00752587" w:rsidRDefault="008A2C87" w:rsidP="00752587">
                  <w:pPr>
                    <w:ind w:firstLine="34"/>
                    <w:jc w:val="center"/>
                    <w:rPr>
                      <w:b/>
                      <w:caps/>
                      <w:sz w:val="48"/>
                      <w:szCs w:val="48"/>
                    </w:rPr>
                  </w:pPr>
                  <w:r w:rsidRPr="000C4566">
                    <w:rPr>
                      <w:noProof/>
                    </w:rPr>
                    <mc:AlternateContent>
                      <mc:Choice Requires="wps">
                        <w:drawing>
                          <wp:anchor distT="0" distB="0" distL="114300" distR="114300" simplePos="0" relativeHeight="251654144" behindDoc="0" locked="0" layoutInCell="1" allowOverlap="1" wp14:anchorId="1F9B2367" wp14:editId="768BE639">
                            <wp:simplePos x="0" y="0"/>
                            <wp:positionH relativeFrom="column">
                              <wp:posOffset>3357245</wp:posOffset>
                            </wp:positionH>
                            <wp:positionV relativeFrom="paragraph">
                              <wp:posOffset>503555</wp:posOffset>
                            </wp:positionV>
                            <wp:extent cx="1143000" cy="285750"/>
                            <wp:effectExtent l="0" t="0" r="0" b="0"/>
                            <wp:wrapNone/>
                            <wp:docPr id="671809931"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wps:spPr>
                                  <wps:txbx>
                                    <w:txbxContent>
                                      <w:p w14:paraId="091BDB96" w14:textId="77777777" w:rsidR="00752587" w:rsidRDefault="00752587" w:rsidP="00752587">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B2367" id="Teksto laukas 12" o:spid="_x0000_s1034" type="#_x0000_t202" style="position:absolute;left:0;text-align:left;margin-left:264.35pt;margin-top:39.65pt;width:90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" filled="f" stroked="f">
                            <v:textbox>
                              <w:txbxContent>
                                <w:p w14:paraId="091BDB96" w14:textId="77777777" w:rsidR="00752587" w:rsidRDefault="00752587" w:rsidP="00752587">
                                  <w:pPr>
                                    <w:rPr>
                                      <w:caps/>
                                    </w:rPr>
                                  </w:pPr>
                                  <w:r>
                                    <w:rPr>
                                      <w:caps/>
                                    </w:rPr>
                                    <w:t>20  -  -</w:t>
                                  </w:r>
                                </w:p>
                              </w:txbxContent>
                            </v:textbox>
                          </v:shape>
                        </w:pict>
                      </mc:Fallback>
                    </mc:AlternateContent>
                  </w:r>
                  <w:r w:rsidRPr="000C4566">
                    <w:rPr>
                      <w:noProof/>
                    </w:rPr>
                    <mc:AlternateContent>
                      <mc:Choice Requires="wps">
                        <w:drawing>
                          <wp:anchor distT="0" distB="0" distL="114300" distR="114300" simplePos="0" relativeHeight="251653120" behindDoc="0" locked="0" layoutInCell="1" allowOverlap="1" wp14:anchorId="1DA9FC70" wp14:editId="5CAA5B48">
                            <wp:simplePos x="0" y="0"/>
                            <wp:positionH relativeFrom="column">
                              <wp:posOffset>4665980</wp:posOffset>
                            </wp:positionH>
                            <wp:positionV relativeFrom="paragraph">
                              <wp:posOffset>282575</wp:posOffset>
                            </wp:positionV>
                            <wp:extent cx="1399540" cy="279400"/>
                            <wp:effectExtent l="0" t="0" r="0" b="0"/>
                            <wp:wrapNone/>
                            <wp:docPr id="1450054715"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4D409BBD" w14:textId="77777777" w:rsidR="00752587" w:rsidRDefault="00752587" w:rsidP="00752587">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9FC70" id="Teksto laukas 11" o:spid="_x0000_s1035" type="#_x0000_t202" style="position:absolute;left:0;text-align:left;margin-left:367.4pt;margin-top:22.25pt;width:110.2pt;height: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" filled="f" stroked="f">
                            <v:textbox>
                              <w:txbxContent>
                                <w:p w14:paraId="4D409BBD" w14:textId="77777777" w:rsidR="00752587" w:rsidRDefault="00752587" w:rsidP="00752587">
                                  <w:pPr>
                                    <w:rPr>
                                      <w:caps/>
                                      <w:lang w:val="en-GB"/>
                                    </w:rPr>
                                  </w:pPr>
                                </w:p>
                              </w:txbxContent>
                            </v:textbox>
                          </v:shape>
                        </w:pict>
                      </mc:Fallback>
                    </mc:AlternateContent>
                  </w:r>
                </w:p>
              </w:tc>
            </w:tr>
            <w:tr w:rsidR="00752587" w14:paraId="192961F3" w14:textId="77777777" w:rsidTr="006E59D1">
              <w:trPr>
                <w:cantSplit/>
              </w:trPr>
              <w:tc>
                <w:tcPr>
                  <w:tcW w:w="4462" w:type="dxa"/>
                </w:tcPr>
                <w:p w14:paraId="5B31A94C" w14:textId="77777777" w:rsidR="00752587" w:rsidRDefault="00752587" w:rsidP="00752587">
                  <w:pPr>
                    <w:spacing w:line="360" w:lineRule="auto"/>
                    <w:ind w:left="-80"/>
                  </w:pPr>
                  <w:r>
                    <w:t>Gavėjas</w:t>
                  </w:r>
                </w:p>
              </w:tc>
              <w:tc>
                <w:tcPr>
                  <w:tcW w:w="5310" w:type="dxa"/>
                </w:tcPr>
                <w:p w14:paraId="1B38BAE1" w14:textId="77777777" w:rsidR="00752587" w:rsidRDefault="00752587" w:rsidP="00752587">
                  <w:pPr>
                    <w:ind w:firstLine="930"/>
                  </w:pPr>
                  <w:r>
                    <w:t>______________ Nr. _________________</w:t>
                  </w:r>
                </w:p>
                <w:p w14:paraId="6A65FD49" w14:textId="1786C477" w:rsidR="00752587" w:rsidRDefault="008A2C87" w:rsidP="00752587">
                  <w:pPr>
                    <w:jc w:val="center"/>
                    <w:rPr>
                      <w:sz w:val="10"/>
                    </w:rPr>
                  </w:pPr>
                  <w:r w:rsidRPr="000C4566">
                    <w:rPr>
                      <w:noProof/>
                    </w:rPr>
                    <mc:AlternateContent>
                      <mc:Choice Requires="wps">
                        <w:drawing>
                          <wp:anchor distT="0" distB="0" distL="114300" distR="114300" simplePos="0" relativeHeight="251655168" behindDoc="0" locked="0" layoutInCell="1" allowOverlap="1" wp14:anchorId="1D4627BF" wp14:editId="4E43BBC1">
                            <wp:simplePos x="0" y="0"/>
                            <wp:positionH relativeFrom="column">
                              <wp:posOffset>1845310</wp:posOffset>
                            </wp:positionH>
                            <wp:positionV relativeFrom="paragraph">
                              <wp:posOffset>4445</wp:posOffset>
                            </wp:positionV>
                            <wp:extent cx="1466215" cy="254635"/>
                            <wp:effectExtent l="0" t="0" r="0" b="0"/>
                            <wp:wrapNone/>
                            <wp:docPr id="1070393378"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14C2CF4E" w14:textId="77777777" w:rsidR="00752587" w:rsidRDefault="00752587" w:rsidP="00752587">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627BF" id="Teksto laukas 10" o:spid="_x0000_s1036" type="#_x0000_t202" style="position:absolute;left:0;text-align:left;margin-left:145.3pt;margin-top:.35pt;width:115.45pt;height:2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" filled="f" stroked="f">
                            <v:textbox>
                              <w:txbxContent>
                                <w:p w14:paraId="14C2CF4E" w14:textId="77777777" w:rsidR="00752587" w:rsidRDefault="00752587" w:rsidP="00752587">
                                  <w:pPr>
                                    <w:rPr>
                                      <w:caps/>
                                      <w:lang w:val="en-GB"/>
                                    </w:rPr>
                                  </w:pPr>
                                </w:p>
                              </w:txbxContent>
                            </v:textbox>
                          </v:shape>
                        </w:pict>
                      </mc:Fallback>
                    </mc:AlternateContent>
                  </w:r>
                  <w:r w:rsidRPr="000C4566">
                    <w:rPr>
                      <w:noProof/>
                    </w:rPr>
                    <mc:AlternateContent>
                      <mc:Choice Requires="wps">
                        <w:drawing>
                          <wp:anchor distT="0" distB="0" distL="114300" distR="114300" simplePos="0" relativeHeight="251652096" behindDoc="0" locked="0" layoutInCell="1" allowOverlap="1" wp14:anchorId="276F9E6C" wp14:editId="65910AC9">
                            <wp:simplePos x="0" y="0"/>
                            <wp:positionH relativeFrom="column">
                              <wp:posOffset>626110</wp:posOffset>
                            </wp:positionH>
                            <wp:positionV relativeFrom="paragraph">
                              <wp:posOffset>11430</wp:posOffset>
                            </wp:positionV>
                            <wp:extent cx="1085850" cy="307975"/>
                            <wp:effectExtent l="0" t="0" r="0" b="0"/>
                            <wp:wrapNone/>
                            <wp:docPr id="34604956"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230E54E6" w14:textId="77777777" w:rsidR="00752587" w:rsidRDefault="00752587" w:rsidP="00752587">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F9E6C" id="Teksto laukas 9" o:spid="_x0000_s1037" type="#_x0000_t202" style="position:absolute;left:0;text-align:left;margin-left:49.3pt;margin-top:.9pt;width:85.5pt;height:2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" filled="f" stroked="f">
                            <v:textbox>
                              <w:txbxContent>
                                <w:p w14:paraId="230E54E6" w14:textId="77777777" w:rsidR="00752587" w:rsidRDefault="00752587" w:rsidP="00752587">
                                  <w:pPr>
                                    <w:ind w:left="-142"/>
                                    <w:rPr>
                                      <w:caps/>
                                      <w:lang w:val="en-GB"/>
                                    </w:rPr>
                                  </w:pPr>
                                </w:p>
                              </w:txbxContent>
                            </v:textbox>
                          </v:shape>
                        </w:pict>
                      </mc:Fallback>
                    </mc:AlternateContent>
                  </w:r>
                </w:p>
                <w:p w14:paraId="65B2D885" w14:textId="77777777" w:rsidR="00752587" w:rsidRDefault="00752587" w:rsidP="00752587">
                  <w:pPr>
                    <w:ind w:firstLine="806"/>
                    <w:jc w:val="center"/>
                  </w:pPr>
                  <w:r>
                    <w:t>Į ______________ Nr. ________________</w:t>
                  </w:r>
                </w:p>
              </w:tc>
            </w:tr>
          </w:tbl>
          <w:p w14:paraId="639F75E0" w14:textId="77777777" w:rsidR="009A1F3E" w:rsidRDefault="009A1F3E" w:rsidP="00EB022F">
            <w:pPr>
              <w:ind w:right="193"/>
              <w:rPr>
                <w:rFonts w:eastAsia="Calibri"/>
                <w:szCs w:val="24"/>
              </w:rPr>
            </w:pPr>
          </w:p>
          <w:p w14:paraId="777A00F7" w14:textId="77777777" w:rsidR="009A1F3E" w:rsidRDefault="009A1F3E" w:rsidP="003A4D54">
            <w:pPr>
              <w:rPr>
                <w:rFonts w:eastAsia="Calibri"/>
                <w:szCs w:val="24"/>
              </w:rPr>
            </w:pPr>
          </w:p>
        </w:tc>
      </w:tr>
    </w:tbl>
    <w:p w14:paraId="4A2D32D9" w14:textId="77777777" w:rsidR="009A1F3E" w:rsidRDefault="007339B5" w:rsidP="00752587">
      <w:pPr>
        <w:keepNext/>
        <w:jc w:val="both"/>
        <w:outlineLvl w:val="1"/>
        <w:rPr>
          <w:rFonts w:eastAsia="Calibri"/>
          <w:szCs w:val="24"/>
        </w:rPr>
      </w:pPr>
      <w:r>
        <w:rPr>
          <w:rFonts w:eastAsia="Calibri"/>
          <w:b/>
          <w:szCs w:val="24"/>
        </w:rPr>
        <w:t xml:space="preserve">DĖL SUTIKIMO STATYTI </w:t>
      </w:r>
      <w:r w:rsidRPr="007339B5">
        <w:rPr>
          <w:rFonts w:eastAsia="Calibri"/>
          <w:b/>
          <w:szCs w:val="24"/>
        </w:rPr>
        <w:t xml:space="preserve">STATINIUS </w:t>
      </w:r>
      <w:r w:rsidR="00CE7C64">
        <w:rPr>
          <w:rFonts w:eastAsia="Calibri"/>
          <w:b/>
          <w:szCs w:val="24"/>
        </w:rPr>
        <w:t xml:space="preserve">IR ĮRENGTI ĮRENGINIUS </w:t>
      </w:r>
      <w:r w:rsidRPr="007339B5">
        <w:rPr>
          <w:rFonts w:eastAsia="Calibri"/>
          <w:b/>
          <w:szCs w:val="24"/>
        </w:rPr>
        <w:t>VALSTYBINĖJE ŽEMĖJE (PVZ., HIDROTECHNIKOS STATINIUS, KITUS INŽINERINIUS STATINIUS IR KT.)</w:t>
      </w:r>
    </w:p>
    <w:p w14:paraId="430478B6" w14:textId="77777777" w:rsidR="009A1F3E" w:rsidRDefault="009A1F3E" w:rsidP="009A1F3E">
      <w:pPr>
        <w:ind w:firstLine="720"/>
        <w:rPr>
          <w:rFonts w:eastAsia="Calibri"/>
          <w:szCs w:val="24"/>
        </w:rPr>
      </w:pPr>
    </w:p>
    <w:p w14:paraId="1D97BBB4" w14:textId="77777777" w:rsidR="009A1F3E" w:rsidRPr="00752587" w:rsidRDefault="0026004C" w:rsidP="0026004C">
      <w:pPr>
        <w:ind w:firstLine="709"/>
        <w:jc w:val="both"/>
        <w:rPr>
          <w:b/>
          <w:szCs w:val="24"/>
        </w:rPr>
      </w:pPr>
      <w:r>
        <w:t>Jurbarko rajono</w:t>
      </w:r>
      <w:r w:rsidR="007339B5" w:rsidRPr="007339B5">
        <w:t xml:space="preserve"> </w:t>
      </w:r>
      <w:r w:rsidR="007339B5" w:rsidRPr="007339B5">
        <w:rPr>
          <w:rFonts w:eastAsia="Calibri"/>
          <w:szCs w:val="24"/>
        </w:rPr>
        <w:t>savivaldybės</w:t>
      </w:r>
      <w:r w:rsidR="007339B5" w:rsidRPr="007339B5">
        <w:t xml:space="preserve"> meras,</w:t>
      </w:r>
      <w:r w:rsidR="007339B5" w:rsidRPr="007339B5">
        <w:rPr>
          <w:rFonts w:eastAsia="Calibri"/>
        </w:rPr>
        <w:t xml:space="preserve"> vadovaudamasis Lietuvos Respublikos žemės įstatymo 7 straipsnio 1 dalies 2 punktu</w:t>
      </w:r>
      <w:r w:rsidR="007339B5" w:rsidRPr="007339B5">
        <w:t xml:space="preserve">*, </w:t>
      </w:r>
      <w:r>
        <w:t xml:space="preserve">Jurbarko rajono </w:t>
      </w:r>
      <w:r w:rsidR="007339B5" w:rsidRPr="007339B5">
        <w:t>savivaldybės</w:t>
      </w:r>
      <w:r w:rsidR="007339B5" w:rsidRPr="007339B5">
        <w:rPr>
          <w:rFonts w:eastAsia="Calibri"/>
        </w:rPr>
        <w:t xml:space="preserve"> </w:t>
      </w:r>
      <w:r w:rsidR="00991DB1">
        <w:rPr>
          <w:bCs/>
        </w:rPr>
        <w:t>s</w:t>
      </w:r>
      <w:r w:rsidR="00991DB1">
        <w:rPr>
          <w:szCs w:val="24"/>
        </w:rPr>
        <w:t xml:space="preserve">utikimų </w:t>
      </w:r>
      <w:r w:rsidR="00991DB1" w:rsidRPr="00991DB1">
        <w:rPr>
          <w:szCs w:val="24"/>
        </w:rPr>
        <w:t xml:space="preserve">statyti statinius </w:t>
      </w:r>
      <w:r w:rsidR="00CE7C64">
        <w:t xml:space="preserve">ir įrengti įrenginius </w:t>
      </w:r>
      <w:r w:rsidR="00991DB1" w:rsidRPr="00991DB1">
        <w:rPr>
          <w:szCs w:val="24"/>
        </w:rPr>
        <w:t>valstybinėje žemėje (pvz., hidrotechnikos statinius, kitus inžinerinius statinius ir kt.)</w:t>
      </w:r>
      <w:r w:rsidR="007339B5">
        <w:rPr>
          <w:szCs w:val="24"/>
        </w:rPr>
        <w:t xml:space="preserve"> išdavimo taisyklėmis, patvirtintomis </w:t>
      </w:r>
      <w:r>
        <w:rPr>
          <w:color w:val="000000"/>
          <w:szCs w:val="24"/>
        </w:rPr>
        <w:t>Jurbarko rajono</w:t>
      </w:r>
      <w:r w:rsidR="007339B5">
        <w:t xml:space="preserve"> </w:t>
      </w:r>
      <w:r w:rsidR="007339B5">
        <w:rPr>
          <w:color w:val="000000"/>
          <w:szCs w:val="24"/>
        </w:rPr>
        <w:t>savivaldybės</w:t>
      </w:r>
      <w:r w:rsidR="007339B5">
        <w:rPr>
          <w:bCs/>
        </w:rPr>
        <w:t xml:space="preserve"> tarybos 202</w:t>
      </w:r>
      <w:r w:rsidR="00CE7C64">
        <w:rPr>
          <w:bCs/>
        </w:rPr>
        <w:t>4</w:t>
      </w:r>
      <w:r w:rsidR="007339B5">
        <w:rPr>
          <w:bCs/>
        </w:rPr>
        <w:t xml:space="preserve"> m. </w:t>
      </w:r>
      <w:r w:rsidR="00970CC8">
        <w:rPr>
          <w:color w:val="000000"/>
          <w:szCs w:val="24"/>
        </w:rPr>
        <w:t xml:space="preserve">          </w:t>
      </w:r>
      <w:r w:rsidR="007339B5">
        <w:rPr>
          <w:bCs/>
        </w:rPr>
        <w:t xml:space="preserve"> d. sprendimu Nr. </w:t>
      </w:r>
      <w:r w:rsidR="00970CC8">
        <w:rPr>
          <w:color w:val="000000"/>
          <w:szCs w:val="24"/>
        </w:rPr>
        <w:t xml:space="preserve">              </w:t>
      </w:r>
      <w:r w:rsidR="007339B5">
        <w:rPr>
          <w:bCs/>
        </w:rPr>
        <w:t xml:space="preserve"> „</w:t>
      </w:r>
      <w:r w:rsidR="00991DB1">
        <w:rPr>
          <w:bCs/>
        </w:rPr>
        <w:t xml:space="preserve">Dėl </w:t>
      </w:r>
      <w:r>
        <w:rPr>
          <w:color w:val="000000"/>
          <w:szCs w:val="24"/>
        </w:rPr>
        <w:t>Jurbarko rajono</w:t>
      </w:r>
      <w:r w:rsidR="00991DB1">
        <w:rPr>
          <w:color w:val="000000"/>
          <w:szCs w:val="24"/>
        </w:rPr>
        <w:t xml:space="preserve"> savivaldybės </w:t>
      </w:r>
      <w:r w:rsidR="00991DB1">
        <w:rPr>
          <w:bCs/>
        </w:rPr>
        <w:t>s</w:t>
      </w:r>
      <w:r w:rsidR="00991DB1">
        <w:rPr>
          <w:szCs w:val="24"/>
        </w:rPr>
        <w:t xml:space="preserve">utikimų </w:t>
      </w:r>
      <w:r w:rsidR="00991DB1" w:rsidRPr="00991DB1">
        <w:rPr>
          <w:szCs w:val="24"/>
        </w:rPr>
        <w:t>statyti statinius</w:t>
      </w:r>
      <w:r w:rsidR="00CE7C64" w:rsidRPr="00CE7C64">
        <w:t xml:space="preserve"> </w:t>
      </w:r>
      <w:r w:rsidR="00CE7C64">
        <w:t>ir įrengti įrenginius</w:t>
      </w:r>
      <w:r w:rsidR="00991DB1" w:rsidRPr="00991DB1">
        <w:rPr>
          <w:szCs w:val="24"/>
        </w:rPr>
        <w:t xml:space="preserve"> valstybinėje žemėje (pvz., hidrotechnikos statinius, kitus inžinerinius statinius ir kt.)</w:t>
      </w:r>
      <w:r w:rsidR="00991DB1">
        <w:rPr>
          <w:szCs w:val="24"/>
        </w:rPr>
        <w:t xml:space="preserve"> išdavimo</w:t>
      </w:r>
      <w:r w:rsidR="00991DB1">
        <w:t xml:space="preserve"> </w:t>
      </w:r>
      <w:r w:rsidR="00991DB1">
        <w:rPr>
          <w:szCs w:val="24"/>
        </w:rPr>
        <w:t>taisyklių patvirtinimo</w:t>
      </w:r>
      <w:r w:rsidR="007339B5">
        <w:rPr>
          <w:szCs w:val="24"/>
        </w:rPr>
        <w:t>“</w:t>
      </w:r>
      <w:r w:rsidR="009A1F3E">
        <w:rPr>
          <w:szCs w:val="24"/>
        </w:rPr>
        <w:t>,</w:t>
      </w:r>
      <w:r w:rsidR="009A1F3E">
        <w:rPr>
          <w:b/>
          <w:szCs w:val="24"/>
        </w:rPr>
        <w:t xml:space="preserve"> </w:t>
      </w:r>
      <w:r w:rsidR="00752587">
        <w:rPr>
          <w:b/>
          <w:szCs w:val="24"/>
        </w:rPr>
        <w:t xml:space="preserve"> </w:t>
      </w:r>
      <w:r w:rsidR="009A1F3E">
        <w:rPr>
          <w:rFonts w:eastAsia="Calibri"/>
          <w:szCs w:val="24"/>
        </w:rPr>
        <w:t xml:space="preserve">išnagrinėjo </w:t>
      </w:r>
      <w:r w:rsidR="009A1F3E">
        <w:rPr>
          <w:szCs w:val="24"/>
        </w:rPr>
        <w:t>Jūsų _____________ prašymą ir atsižvelgdamas į</w:t>
      </w:r>
      <w:r w:rsidR="009A1F3E">
        <w:rPr>
          <w:rFonts w:eastAsia="Calibri"/>
          <w:szCs w:val="24"/>
        </w:rPr>
        <w:t xml:space="preserve"> tai, kad </w:t>
      </w:r>
      <w:r w:rsidR="009A1F3E">
        <w:t>_______________________</w:t>
      </w:r>
      <w:r w:rsidR="009A1F3E">
        <w:rPr>
          <w:szCs w:val="24"/>
        </w:rPr>
        <w:t xml:space="preserve"> </w:t>
      </w:r>
    </w:p>
    <w:p w14:paraId="6108BD35" w14:textId="77777777" w:rsidR="009A1F3E" w:rsidRDefault="009A1F3E" w:rsidP="009A1F3E">
      <w:pPr>
        <w:spacing w:line="360" w:lineRule="auto"/>
        <w:ind w:firstLine="2496"/>
        <w:jc w:val="both"/>
        <w:rPr>
          <w:rFonts w:eastAsia="Calibri"/>
          <w:sz w:val="18"/>
          <w:szCs w:val="18"/>
        </w:rPr>
      </w:pPr>
      <w:r>
        <w:rPr>
          <w:rFonts w:eastAsia="Calibri"/>
          <w:sz w:val="18"/>
          <w:szCs w:val="18"/>
        </w:rPr>
        <w:t xml:space="preserve">(data)                                                                 (teisės aktai ir motyvai, kuriais remiantis neišduodamas   </w:t>
      </w:r>
    </w:p>
    <w:p w14:paraId="274F8BC6" w14:textId="77777777" w:rsidR="009A1F3E" w:rsidRDefault="009A1F3E" w:rsidP="009A1F3E">
      <w:pPr>
        <w:ind w:firstLine="144"/>
        <w:jc w:val="both"/>
        <w:rPr>
          <w:sz w:val="20"/>
        </w:rPr>
      </w:pPr>
      <w:r>
        <w:t>_________________________________________</w:t>
      </w:r>
      <w:r>
        <w:rPr>
          <w:rFonts w:eastAsia="Calibri"/>
          <w:sz w:val="20"/>
        </w:rPr>
        <w:t>____________________________________________,</w:t>
      </w:r>
      <w:r>
        <w:t xml:space="preserve">                   </w:t>
      </w:r>
    </w:p>
    <w:p w14:paraId="31B1E586" w14:textId="77777777" w:rsidR="009A1F3E" w:rsidRDefault="009A1F3E" w:rsidP="009A1F3E">
      <w:pPr>
        <w:spacing w:line="360" w:lineRule="auto"/>
        <w:ind w:firstLine="48"/>
        <w:jc w:val="both"/>
        <w:rPr>
          <w:rFonts w:eastAsia="Calibri"/>
          <w:szCs w:val="24"/>
        </w:rPr>
      </w:pPr>
      <w:r>
        <w:rPr>
          <w:rFonts w:eastAsia="Calibri"/>
          <w:sz w:val="18"/>
          <w:szCs w:val="18"/>
        </w:rPr>
        <w:t xml:space="preserve">sutikimas statyti </w:t>
      </w:r>
      <w:r w:rsidR="00991DB1" w:rsidRPr="00991DB1">
        <w:rPr>
          <w:rFonts w:eastAsia="Calibri"/>
          <w:sz w:val="18"/>
          <w:szCs w:val="18"/>
        </w:rPr>
        <w:t>statinius</w:t>
      </w:r>
      <w:r w:rsidR="00CE7C64">
        <w:rPr>
          <w:rFonts w:eastAsia="Calibri"/>
          <w:sz w:val="18"/>
          <w:szCs w:val="18"/>
        </w:rPr>
        <w:t xml:space="preserve"> </w:t>
      </w:r>
      <w:r w:rsidR="00CE7C64" w:rsidRPr="00CE7C64">
        <w:rPr>
          <w:rFonts w:eastAsia="Calibri"/>
          <w:sz w:val="18"/>
          <w:szCs w:val="18"/>
        </w:rPr>
        <w:t>ir įrengti įrenginius</w:t>
      </w:r>
      <w:r w:rsidR="00991DB1" w:rsidRPr="00991DB1">
        <w:rPr>
          <w:rFonts w:eastAsia="Calibri"/>
          <w:sz w:val="18"/>
          <w:szCs w:val="18"/>
        </w:rPr>
        <w:t xml:space="preserve"> valstybinėje žemėje (pvz., hidrotechnikos statinius, kitus inžinerinius statinius ir kt.)</w:t>
      </w:r>
      <w:r>
        <w:rPr>
          <w:rFonts w:eastAsia="Calibri"/>
          <w:sz w:val="18"/>
          <w:szCs w:val="18"/>
        </w:rPr>
        <w:t>)</w:t>
      </w:r>
      <w:r>
        <w:rPr>
          <w:rFonts w:eastAsia="Calibri"/>
          <w:szCs w:val="24"/>
        </w:rPr>
        <w:t xml:space="preserve"> </w:t>
      </w:r>
    </w:p>
    <w:p w14:paraId="10BF212C" w14:textId="77777777" w:rsidR="009A1F3E" w:rsidRDefault="009A1F3E" w:rsidP="0026004C">
      <w:pPr>
        <w:jc w:val="both"/>
        <w:rPr>
          <w:rFonts w:eastAsia="Calibri"/>
          <w:sz w:val="18"/>
          <w:szCs w:val="18"/>
        </w:rPr>
      </w:pPr>
      <w:r>
        <w:rPr>
          <w:rFonts w:eastAsia="Calibri"/>
          <w:szCs w:val="24"/>
        </w:rPr>
        <w:t>atsisako išduoti sutikimą statyti</w:t>
      </w:r>
      <w:r>
        <w:rPr>
          <w:rFonts w:eastAsia="Calibri"/>
          <w:b/>
          <w:szCs w:val="24"/>
        </w:rPr>
        <w:t xml:space="preserve"> </w:t>
      </w:r>
      <w:r w:rsidR="00991DB1" w:rsidRPr="00991DB1">
        <w:rPr>
          <w:szCs w:val="24"/>
        </w:rPr>
        <w:t xml:space="preserve">statinius </w:t>
      </w:r>
      <w:r w:rsidR="00CE7C64">
        <w:t xml:space="preserve">ir įrengti įrenginius </w:t>
      </w:r>
      <w:r w:rsidR="00991DB1" w:rsidRPr="00991DB1">
        <w:rPr>
          <w:szCs w:val="24"/>
        </w:rPr>
        <w:t>valstybinėje žemėje (pvz., hidrotechnikos statinius, kitus inžinerinius statinius ir kt.)</w:t>
      </w:r>
      <w:r>
        <w:rPr>
          <w:rFonts w:eastAsia="Calibri"/>
          <w:szCs w:val="24"/>
        </w:rPr>
        <w:t>, esančioje</w:t>
      </w:r>
      <w:r>
        <w:rPr>
          <w:rFonts w:eastAsia="Calibri"/>
          <w:bCs/>
          <w:szCs w:val="24"/>
        </w:rPr>
        <w:t xml:space="preserve"> ________________________________________________.</w:t>
      </w:r>
    </w:p>
    <w:p w14:paraId="0F684025" w14:textId="77777777" w:rsidR="009A1F3E" w:rsidRDefault="009A1F3E" w:rsidP="0026004C">
      <w:pPr>
        <w:ind w:firstLine="5952"/>
        <w:rPr>
          <w:rFonts w:eastAsia="Calibri"/>
          <w:sz w:val="18"/>
          <w:szCs w:val="18"/>
        </w:rPr>
      </w:pPr>
      <w:r>
        <w:rPr>
          <w:rFonts w:eastAsia="Calibri"/>
          <w:sz w:val="18"/>
          <w:szCs w:val="18"/>
        </w:rPr>
        <w:t xml:space="preserve">(vietovės pavadinimas)           </w:t>
      </w:r>
    </w:p>
    <w:p w14:paraId="2D7196E5" w14:textId="77777777" w:rsidR="009A1F3E" w:rsidRDefault="009A1F3E" w:rsidP="0026004C">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79B6A5A8" w14:textId="77777777" w:rsidR="00CE7C64" w:rsidRDefault="00CE7C64" w:rsidP="002C4BE0">
      <w:pPr>
        <w:tabs>
          <w:tab w:val="left" w:pos="3119"/>
        </w:tabs>
        <w:jc w:val="both"/>
      </w:pPr>
      <w:bookmarkStart w:id="16" w:name="_Hlk152933396"/>
    </w:p>
    <w:p w14:paraId="6EFE0F65" w14:textId="77777777" w:rsidR="002C4BE0" w:rsidRDefault="0026004C" w:rsidP="002C4BE0">
      <w:pPr>
        <w:tabs>
          <w:tab w:val="left" w:pos="3119"/>
        </w:tabs>
        <w:jc w:val="both"/>
        <w:rPr>
          <w:rFonts w:eastAsia="Arial Unicode MS"/>
          <w:bCs/>
          <w:szCs w:val="24"/>
        </w:rPr>
      </w:pPr>
      <w:r>
        <w:t xml:space="preserve">Jurbarko rajono </w:t>
      </w:r>
      <w:r w:rsidR="002C4BE0" w:rsidRPr="0082193A">
        <w:t>savivaldybės</w:t>
      </w:r>
      <w:r>
        <w:rPr>
          <w:rFonts w:eastAsia="Arial Unicode MS"/>
          <w:bCs/>
          <w:szCs w:val="24"/>
        </w:rPr>
        <w:t xml:space="preserve"> m</w:t>
      </w:r>
      <w:r w:rsidR="002C4BE0">
        <w:rPr>
          <w:rFonts w:eastAsia="Arial Unicode MS"/>
          <w:bCs/>
          <w:szCs w:val="24"/>
        </w:rPr>
        <w:t xml:space="preserve">eras   </w:t>
      </w:r>
    </w:p>
    <w:p w14:paraId="23A18F27" w14:textId="77777777" w:rsidR="002C4BE0" w:rsidRDefault="002C4BE0" w:rsidP="002C4BE0">
      <w:pPr>
        <w:rPr>
          <w:rFonts w:eastAsia="Calibri"/>
          <w:sz w:val="18"/>
          <w:szCs w:val="18"/>
        </w:rPr>
      </w:pPr>
    </w:p>
    <w:p w14:paraId="07FD8F95" w14:textId="77777777" w:rsidR="002C4BE0" w:rsidRDefault="002C4BE0" w:rsidP="002C4BE0">
      <w:pPr>
        <w:ind w:firstLine="62"/>
        <w:rPr>
          <w:szCs w:val="24"/>
        </w:rPr>
      </w:pPr>
      <w:r>
        <w:rPr>
          <w:szCs w:val="24"/>
        </w:rPr>
        <w:t>(Rengėjo nuoroda)</w:t>
      </w:r>
    </w:p>
    <w:p w14:paraId="2579F463" w14:textId="77777777" w:rsidR="002C4BE0" w:rsidRDefault="002C4BE0" w:rsidP="002C4BE0">
      <w:pPr>
        <w:jc w:val="both"/>
        <w:rPr>
          <w:sz w:val="18"/>
          <w:szCs w:val="18"/>
        </w:rPr>
      </w:pPr>
      <w:r>
        <w:rPr>
          <w:sz w:val="18"/>
          <w:szCs w:val="18"/>
        </w:rPr>
        <w:t>_____________________</w:t>
      </w:r>
    </w:p>
    <w:p w14:paraId="52A148B7" w14:textId="77777777" w:rsidR="009A1F3E" w:rsidRDefault="002C4BE0" w:rsidP="002C4BE0">
      <w:pPr>
        <w:rPr>
          <w:sz w:val="18"/>
          <w:szCs w:val="18"/>
        </w:rPr>
      </w:pPr>
      <w:r>
        <w:rPr>
          <w:sz w:val="18"/>
          <w:szCs w:val="18"/>
        </w:rPr>
        <w:t>*Nurodoma tai, kas reikalinga.</w:t>
      </w:r>
      <w:bookmarkEnd w:id="16"/>
    </w:p>
    <w:p w14:paraId="106F6AA7" w14:textId="77777777" w:rsidR="00CE7C64" w:rsidRDefault="00CE7C64" w:rsidP="002C4BE0">
      <w:pPr>
        <w:rPr>
          <w:sz w:val="18"/>
          <w:szCs w:val="18"/>
        </w:rPr>
      </w:pPr>
    </w:p>
    <w:tbl>
      <w:tblPr>
        <w:tblW w:w="9772" w:type="dxa"/>
        <w:tblInd w:w="-34" w:type="dxa"/>
        <w:tblLayout w:type="fixed"/>
        <w:tblLook w:val="0000" w:firstRow="0" w:lastRow="0" w:firstColumn="0" w:lastColumn="0" w:noHBand="0" w:noVBand="0"/>
      </w:tblPr>
      <w:tblGrid>
        <w:gridCol w:w="9772"/>
      </w:tblGrid>
      <w:tr w:rsidR="00CE7C64" w14:paraId="10079153" w14:textId="77777777" w:rsidTr="00556BFB">
        <w:trPr>
          <w:cantSplit/>
          <w:trHeight w:val="1074"/>
        </w:trPr>
        <w:tc>
          <w:tcPr>
            <w:tcW w:w="9772" w:type="dxa"/>
          </w:tcPr>
          <w:p w14:paraId="1D5B37CD" w14:textId="77777777" w:rsidR="00CE7C64" w:rsidRDefault="00CE7C64" w:rsidP="00556BFB">
            <w:pPr>
              <w:ind w:right="193" w:firstLine="567"/>
              <w:jc w:val="center"/>
              <w:rPr>
                <w:rFonts w:eastAsia="Calibri"/>
                <w:sz w:val="23"/>
                <w:szCs w:val="23"/>
              </w:rPr>
            </w:pPr>
            <w:r>
              <w:rPr>
                <w:rFonts w:eastAsia="Calibri"/>
                <w:szCs w:val="24"/>
              </w:rPr>
              <w:lastRenderedPageBreak/>
              <w:t>(</w:t>
            </w:r>
            <w:r>
              <w:rPr>
                <w:rFonts w:eastAsia="Calibri"/>
                <w:b/>
                <w:sz w:val="23"/>
                <w:szCs w:val="23"/>
              </w:rPr>
              <w:t xml:space="preserve">Sutikimo statyti </w:t>
            </w:r>
            <w:r w:rsidRPr="007339B5">
              <w:rPr>
                <w:rFonts w:eastAsia="Calibri"/>
                <w:b/>
                <w:sz w:val="23"/>
                <w:szCs w:val="23"/>
              </w:rPr>
              <w:t>statinius</w:t>
            </w:r>
            <w:r>
              <w:rPr>
                <w:rFonts w:eastAsia="Calibri"/>
                <w:b/>
                <w:sz w:val="23"/>
                <w:szCs w:val="23"/>
              </w:rPr>
              <w:t xml:space="preserve"> </w:t>
            </w:r>
            <w:r w:rsidRPr="00CE7C64">
              <w:rPr>
                <w:rFonts w:eastAsia="Calibri"/>
                <w:b/>
                <w:sz w:val="23"/>
                <w:szCs w:val="23"/>
              </w:rPr>
              <w:t>ir įrengti įrenginius</w:t>
            </w:r>
            <w:r w:rsidRPr="007339B5">
              <w:rPr>
                <w:rFonts w:eastAsia="Calibri"/>
                <w:b/>
                <w:sz w:val="23"/>
                <w:szCs w:val="23"/>
              </w:rPr>
              <w:t xml:space="preserve"> valstybinėje žemėje (pvz., hidrotechnikos statinius, kitus inžinerinius statinius ir kt.) </w:t>
            </w:r>
            <w:r>
              <w:rPr>
                <w:rFonts w:eastAsia="Calibri"/>
                <w:b/>
                <w:sz w:val="23"/>
                <w:szCs w:val="23"/>
              </w:rPr>
              <w:t>formos pavyzdys</w:t>
            </w:r>
            <w:r>
              <w:rPr>
                <w:rFonts w:eastAsia="Calibri"/>
                <w:sz w:val="23"/>
                <w:szCs w:val="23"/>
              </w:rPr>
              <w:t xml:space="preserve">) </w:t>
            </w:r>
          </w:p>
          <w:p w14:paraId="4F78709D" w14:textId="77777777" w:rsidR="00CE7C64" w:rsidRDefault="00CE7C64" w:rsidP="00556BFB">
            <w:pPr>
              <w:ind w:right="193" w:firstLine="567"/>
              <w:jc w:val="center"/>
              <w:rPr>
                <w:rFonts w:eastAsia="Calibri"/>
                <w:szCs w:val="24"/>
              </w:rPr>
            </w:pPr>
          </w:p>
          <w:p w14:paraId="5A851944" w14:textId="77777777" w:rsidR="00CE7C64" w:rsidRDefault="00CE7C64" w:rsidP="00556BFB">
            <w:pPr>
              <w:ind w:firstLine="248"/>
              <w:jc w:val="center"/>
              <w:rPr>
                <w:b/>
                <w:szCs w:val="24"/>
              </w:rPr>
            </w:pPr>
            <w:r>
              <w:rPr>
                <w:rFonts w:eastAsia="Calibri"/>
                <w:sz w:val="23"/>
                <w:szCs w:val="23"/>
              </w:rPr>
              <w:t xml:space="preserve">Naudojamas </w:t>
            </w:r>
            <w:r w:rsidR="0026004C">
              <w:rPr>
                <w:color w:val="000000"/>
                <w:szCs w:val="24"/>
              </w:rPr>
              <w:t xml:space="preserve">Jurbarko rajono </w:t>
            </w:r>
            <w:r>
              <w:rPr>
                <w:color w:val="000000"/>
                <w:szCs w:val="24"/>
              </w:rPr>
              <w:t>savivaldybės administracijos direktoriaus blankas</w:t>
            </w:r>
          </w:p>
          <w:tbl>
            <w:tblPr>
              <w:tblW w:w="9772" w:type="dxa"/>
              <w:tblLayout w:type="fixed"/>
              <w:tblLook w:val="0000" w:firstRow="0" w:lastRow="0" w:firstColumn="0" w:lastColumn="0" w:noHBand="0" w:noVBand="0"/>
            </w:tblPr>
            <w:tblGrid>
              <w:gridCol w:w="4462"/>
              <w:gridCol w:w="5310"/>
            </w:tblGrid>
            <w:tr w:rsidR="00CE7C64" w14:paraId="5BB28080" w14:textId="77777777" w:rsidTr="00556BFB">
              <w:trPr>
                <w:cantSplit/>
                <w:trHeight w:val="1074"/>
              </w:trPr>
              <w:tc>
                <w:tcPr>
                  <w:tcW w:w="9772" w:type="dxa"/>
                  <w:gridSpan w:val="2"/>
                </w:tcPr>
                <w:p w14:paraId="3F272490" w14:textId="052EE8AC" w:rsidR="00CE7C64" w:rsidRDefault="008A2C87" w:rsidP="00556BFB">
                  <w:pPr>
                    <w:ind w:firstLine="34"/>
                    <w:jc w:val="center"/>
                    <w:rPr>
                      <w:b/>
                      <w:caps/>
                      <w:sz w:val="48"/>
                      <w:szCs w:val="48"/>
                    </w:rPr>
                  </w:pPr>
                  <w:r w:rsidRPr="000C4566">
                    <w:rPr>
                      <w:noProof/>
                    </w:rPr>
                    <mc:AlternateContent>
                      <mc:Choice Requires="wps">
                        <w:drawing>
                          <wp:anchor distT="0" distB="0" distL="114300" distR="114300" simplePos="0" relativeHeight="251666432" behindDoc="0" locked="0" layoutInCell="1" allowOverlap="1" wp14:anchorId="001D50C5" wp14:editId="381E805B">
                            <wp:simplePos x="0" y="0"/>
                            <wp:positionH relativeFrom="column">
                              <wp:posOffset>3357245</wp:posOffset>
                            </wp:positionH>
                            <wp:positionV relativeFrom="paragraph">
                              <wp:posOffset>510540</wp:posOffset>
                            </wp:positionV>
                            <wp:extent cx="1143000" cy="304800"/>
                            <wp:effectExtent l="0" t="0" r="0" b="0"/>
                            <wp:wrapNone/>
                            <wp:docPr id="566410610"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noFill/>
                                    <a:ln>
                                      <a:noFill/>
                                    </a:ln>
                                  </wps:spPr>
                                  <wps:txbx>
                                    <w:txbxContent>
                                      <w:p w14:paraId="46010799" w14:textId="77777777" w:rsidR="00CE7C64" w:rsidRDefault="00CE7C64" w:rsidP="00CE7C64">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D50C5" id="Teksto laukas 8" o:spid="_x0000_s1038" type="#_x0000_t202" style="position:absolute;left:0;text-align:left;margin-left:264.35pt;margin-top:40.2pt;width:90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" filled="f" stroked="f">
                            <v:textbox>
                              <w:txbxContent>
                                <w:p w14:paraId="46010799" w14:textId="77777777" w:rsidR="00CE7C64" w:rsidRDefault="00CE7C64" w:rsidP="00CE7C64">
                                  <w:pPr>
                                    <w:rPr>
                                      <w:caps/>
                                    </w:rPr>
                                  </w:pPr>
                                  <w:r>
                                    <w:rPr>
                                      <w:caps/>
                                    </w:rPr>
                                    <w:t>20  -  -</w:t>
                                  </w:r>
                                </w:p>
                              </w:txbxContent>
                            </v:textbox>
                          </v:shape>
                        </w:pict>
                      </mc:Fallback>
                    </mc:AlternateContent>
                  </w:r>
                  <w:r w:rsidRPr="000C4566">
                    <w:rPr>
                      <w:noProof/>
                    </w:rPr>
                    <mc:AlternateContent>
                      <mc:Choice Requires="wps">
                        <w:drawing>
                          <wp:anchor distT="0" distB="0" distL="114300" distR="114300" simplePos="0" relativeHeight="251665408" behindDoc="0" locked="0" layoutInCell="1" allowOverlap="1" wp14:anchorId="7FB041E2" wp14:editId="187438E0">
                            <wp:simplePos x="0" y="0"/>
                            <wp:positionH relativeFrom="column">
                              <wp:posOffset>4665980</wp:posOffset>
                            </wp:positionH>
                            <wp:positionV relativeFrom="paragraph">
                              <wp:posOffset>282575</wp:posOffset>
                            </wp:positionV>
                            <wp:extent cx="1399540" cy="279400"/>
                            <wp:effectExtent l="0" t="0" r="0" b="0"/>
                            <wp:wrapNone/>
                            <wp:docPr id="1315531120"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396901DB" w14:textId="77777777" w:rsidR="00CE7C64" w:rsidRDefault="00CE7C64" w:rsidP="00CE7C64">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041E2" id="Teksto laukas 7" o:spid="_x0000_s1039" type="#_x0000_t202" style="position:absolute;left:0;text-align:left;margin-left:367.4pt;margin-top:22.25pt;width:110.2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" filled="f" stroked="f">
                            <v:textbox>
                              <w:txbxContent>
                                <w:p w14:paraId="396901DB" w14:textId="77777777" w:rsidR="00CE7C64" w:rsidRDefault="00CE7C64" w:rsidP="00CE7C64">
                                  <w:pPr>
                                    <w:rPr>
                                      <w:caps/>
                                      <w:lang w:val="en-GB"/>
                                    </w:rPr>
                                  </w:pPr>
                                </w:p>
                              </w:txbxContent>
                            </v:textbox>
                          </v:shape>
                        </w:pict>
                      </mc:Fallback>
                    </mc:AlternateContent>
                  </w:r>
                </w:p>
              </w:tc>
            </w:tr>
            <w:tr w:rsidR="00CE7C64" w14:paraId="7DEB6E2B" w14:textId="77777777" w:rsidTr="00556BFB">
              <w:trPr>
                <w:cantSplit/>
              </w:trPr>
              <w:tc>
                <w:tcPr>
                  <w:tcW w:w="4462" w:type="dxa"/>
                </w:tcPr>
                <w:p w14:paraId="69F8A6AF" w14:textId="77777777" w:rsidR="00CE7C64" w:rsidRDefault="00CE7C64" w:rsidP="00556BFB">
                  <w:pPr>
                    <w:spacing w:line="360" w:lineRule="auto"/>
                    <w:ind w:left="-80"/>
                  </w:pPr>
                  <w:r>
                    <w:t>Gavėjas</w:t>
                  </w:r>
                </w:p>
              </w:tc>
              <w:tc>
                <w:tcPr>
                  <w:tcW w:w="5310" w:type="dxa"/>
                </w:tcPr>
                <w:p w14:paraId="031F6EE8" w14:textId="77777777" w:rsidR="00CE7C64" w:rsidRDefault="00CE7C64" w:rsidP="00556BFB">
                  <w:pPr>
                    <w:ind w:firstLine="930"/>
                  </w:pPr>
                  <w:r>
                    <w:t>______________ Nr. _________________</w:t>
                  </w:r>
                </w:p>
                <w:p w14:paraId="67EE59E6" w14:textId="76E6F165" w:rsidR="00CE7C64" w:rsidRDefault="008A2C87" w:rsidP="00556BFB">
                  <w:pPr>
                    <w:jc w:val="center"/>
                    <w:rPr>
                      <w:sz w:val="10"/>
                    </w:rPr>
                  </w:pPr>
                  <w:r w:rsidRPr="000C4566">
                    <w:rPr>
                      <w:noProof/>
                    </w:rPr>
                    <mc:AlternateContent>
                      <mc:Choice Requires="wps">
                        <w:drawing>
                          <wp:anchor distT="0" distB="0" distL="114300" distR="114300" simplePos="0" relativeHeight="251667456" behindDoc="0" locked="0" layoutInCell="1" allowOverlap="1" wp14:anchorId="27DC7906" wp14:editId="7B0B2DBF">
                            <wp:simplePos x="0" y="0"/>
                            <wp:positionH relativeFrom="column">
                              <wp:posOffset>1845310</wp:posOffset>
                            </wp:positionH>
                            <wp:positionV relativeFrom="paragraph">
                              <wp:posOffset>4445</wp:posOffset>
                            </wp:positionV>
                            <wp:extent cx="1466215" cy="254635"/>
                            <wp:effectExtent l="0" t="0" r="0" b="0"/>
                            <wp:wrapNone/>
                            <wp:docPr id="136448423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173625E8" w14:textId="77777777" w:rsidR="00CE7C64" w:rsidRDefault="00CE7C64" w:rsidP="00CE7C64">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C7906" id="Teksto laukas 6" o:spid="_x0000_s1040" type="#_x0000_t202" style="position:absolute;left:0;text-align:left;margin-left:145.3pt;margin-top:.35pt;width:115.45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" filled="f" stroked="f">
                            <v:textbox>
                              <w:txbxContent>
                                <w:p w14:paraId="173625E8" w14:textId="77777777" w:rsidR="00CE7C64" w:rsidRDefault="00CE7C64" w:rsidP="00CE7C64">
                                  <w:pPr>
                                    <w:rPr>
                                      <w:caps/>
                                      <w:lang w:val="en-GB"/>
                                    </w:rPr>
                                  </w:pPr>
                                </w:p>
                              </w:txbxContent>
                            </v:textbox>
                          </v:shape>
                        </w:pict>
                      </mc:Fallback>
                    </mc:AlternateContent>
                  </w:r>
                  <w:r w:rsidRPr="000C4566">
                    <w:rPr>
                      <w:noProof/>
                    </w:rPr>
                    <mc:AlternateContent>
                      <mc:Choice Requires="wps">
                        <w:drawing>
                          <wp:anchor distT="0" distB="0" distL="114300" distR="114300" simplePos="0" relativeHeight="251664384" behindDoc="0" locked="0" layoutInCell="1" allowOverlap="1" wp14:anchorId="501B9373" wp14:editId="1A9D3786">
                            <wp:simplePos x="0" y="0"/>
                            <wp:positionH relativeFrom="column">
                              <wp:posOffset>626110</wp:posOffset>
                            </wp:positionH>
                            <wp:positionV relativeFrom="paragraph">
                              <wp:posOffset>11430</wp:posOffset>
                            </wp:positionV>
                            <wp:extent cx="1085850" cy="307975"/>
                            <wp:effectExtent l="0" t="0" r="0" b="0"/>
                            <wp:wrapNone/>
                            <wp:docPr id="816516367"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5616DE70" w14:textId="77777777" w:rsidR="00CE7C64" w:rsidRDefault="00CE7C64" w:rsidP="00CE7C64">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B9373" id="Teksto laukas 5" o:spid="_x0000_s1041" type="#_x0000_t202" style="position:absolute;left:0;text-align:left;margin-left:49.3pt;margin-top:.9pt;width:85.5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" filled="f" stroked="f">
                            <v:textbox>
                              <w:txbxContent>
                                <w:p w14:paraId="5616DE70" w14:textId="77777777" w:rsidR="00CE7C64" w:rsidRDefault="00CE7C64" w:rsidP="00CE7C64">
                                  <w:pPr>
                                    <w:ind w:left="-142"/>
                                    <w:rPr>
                                      <w:caps/>
                                      <w:lang w:val="en-GB"/>
                                    </w:rPr>
                                  </w:pPr>
                                </w:p>
                              </w:txbxContent>
                            </v:textbox>
                          </v:shape>
                        </w:pict>
                      </mc:Fallback>
                    </mc:AlternateContent>
                  </w:r>
                </w:p>
                <w:p w14:paraId="3DFBBF6C" w14:textId="77777777" w:rsidR="00CE7C64" w:rsidRDefault="00CE7C64" w:rsidP="00556BFB">
                  <w:pPr>
                    <w:ind w:firstLine="806"/>
                    <w:jc w:val="center"/>
                  </w:pPr>
                  <w:r>
                    <w:t xml:space="preserve">Į ______________ Nr. ________________ </w:t>
                  </w:r>
                </w:p>
              </w:tc>
            </w:tr>
          </w:tbl>
          <w:p w14:paraId="4BEE62F4" w14:textId="77777777" w:rsidR="00CE7C64" w:rsidRDefault="00CE7C64" w:rsidP="00556BFB">
            <w:pPr>
              <w:jc w:val="center"/>
              <w:rPr>
                <w:rFonts w:eastAsia="Calibri"/>
                <w:szCs w:val="24"/>
              </w:rPr>
            </w:pPr>
          </w:p>
          <w:p w14:paraId="135703E2" w14:textId="77777777" w:rsidR="00CE7C64" w:rsidRDefault="00CE7C64" w:rsidP="00556BFB">
            <w:pPr>
              <w:ind w:right="193" w:firstLine="567"/>
              <w:rPr>
                <w:rFonts w:eastAsia="Calibri"/>
                <w:szCs w:val="24"/>
              </w:rPr>
            </w:pPr>
          </w:p>
          <w:p w14:paraId="0C3CB565" w14:textId="77777777" w:rsidR="00CE7C64" w:rsidRDefault="00CE7C64" w:rsidP="00556BFB">
            <w:pPr>
              <w:rPr>
                <w:rFonts w:eastAsia="Calibri"/>
                <w:szCs w:val="24"/>
              </w:rPr>
            </w:pPr>
          </w:p>
        </w:tc>
      </w:tr>
    </w:tbl>
    <w:p w14:paraId="0D5EE862" w14:textId="77777777" w:rsidR="00CE7C64" w:rsidRDefault="00CE7C64" w:rsidP="00CE7C64">
      <w:pPr>
        <w:keepNext/>
        <w:jc w:val="both"/>
        <w:outlineLvl w:val="1"/>
        <w:rPr>
          <w:rFonts w:eastAsia="Calibri"/>
          <w:szCs w:val="24"/>
        </w:rPr>
      </w:pPr>
      <w:r>
        <w:rPr>
          <w:rFonts w:eastAsia="Calibri"/>
          <w:b/>
          <w:szCs w:val="24"/>
        </w:rPr>
        <w:t xml:space="preserve">DĖL SUTIKIMO STATYTI </w:t>
      </w:r>
      <w:r w:rsidRPr="007339B5">
        <w:rPr>
          <w:rFonts w:eastAsia="Calibri"/>
          <w:b/>
          <w:szCs w:val="24"/>
        </w:rPr>
        <w:t xml:space="preserve">STATINIUS </w:t>
      </w:r>
      <w:r>
        <w:rPr>
          <w:rFonts w:eastAsia="Calibri"/>
          <w:b/>
          <w:szCs w:val="24"/>
        </w:rPr>
        <w:t xml:space="preserve">IR ĮRENGTI ĮRENGINIUS </w:t>
      </w:r>
      <w:r w:rsidRPr="007339B5">
        <w:rPr>
          <w:rFonts w:eastAsia="Calibri"/>
          <w:b/>
          <w:szCs w:val="24"/>
        </w:rPr>
        <w:t>VALSTYBINĖJE ŽEMĖJE (PVZ., HIDROTECHNIKOS STATINIUS, KITUS INŽINERINIUS STATINIUS IR KT.)</w:t>
      </w:r>
    </w:p>
    <w:p w14:paraId="0D05B92B" w14:textId="77777777" w:rsidR="00CE7C64" w:rsidRDefault="00CE7C64" w:rsidP="00CE7C64">
      <w:pPr>
        <w:ind w:firstLine="720"/>
        <w:rPr>
          <w:rFonts w:eastAsia="Calibri"/>
          <w:szCs w:val="24"/>
        </w:rPr>
      </w:pPr>
    </w:p>
    <w:p w14:paraId="2F9D57A0" w14:textId="77777777" w:rsidR="00CE7C64" w:rsidRPr="00752587" w:rsidRDefault="0026004C" w:rsidP="0026004C">
      <w:pPr>
        <w:ind w:firstLine="709"/>
        <w:jc w:val="both"/>
        <w:rPr>
          <w:b/>
          <w:szCs w:val="24"/>
        </w:rPr>
      </w:pPr>
      <w:r>
        <w:rPr>
          <w:color w:val="000000"/>
          <w:szCs w:val="24"/>
        </w:rPr>
        <w:t>Jurbarko rajono</w:t>
      </w:r>
      <w:r>
        <w:t xml:space="preserve"> </w:t>
      </w:r>
      <w:r w:rsidR="008F7B56">
        <w:rPr>
          <w:color w:val="000000"/>
          <w:szCs w:val="24"/>
        </w:rPr>
        <w:t>savivaldybės administracijos direktorius, įgaliotas</w:t>
      </w:r>
      <w:r w:rsidR="00CE7C64" w:rsidRPr="007339B5">
        <w:t>,</w:t>
      </w:r>
      <w:r w:rsidR="00CE7C64" w:rsidRPr="007339B5">
        <w:rPr>
          <w:rFonts w:eastAsia="Calibri"/>
        </w:rPr>
        <w:t xml:space="preserve"> vadovaudamasis Lietuvos Respublikos žemės įstatymo 7 straipsnio 1 dalies 2 punktu</w:t>
      </w:r>
      <w:r w:rsidR="00CE7C64" w:rsidRPr="007339B5">
        <w:t xml:space="preserve">*, </w:t>
      </w:r>
      <w:r>
        <w:t xml:space="preserve">Jurbarko rajono </w:t>
      </w:r>
      <w:r w:rsidR="00CE7C64" w:rsidRPr="007339B5">
        <w:t>savivaldybės</w:t>
      </w:r>
      <w:r w:rsidR="00CE7C64" w:rsidRPr="007339B5">
        <w:rPr>
          <w:rFonts w:eastAsia="Calibri"/>
        </w:rPr>
        <w:t xml:space="preserve"> </w:t>
      </w:r>
      <w:r w:rsidR="00CE7C64">
        <w:rPr>
          <w:bCs/>
        </w:rPr>
        <w:t>s</w:t>
      </w:r>
      <w:r w:rsidR="00CE7C64">
        <w:rPr>
          <w:szCs w:val="24"/>
        </w:rPr>
        <w:t xml:space="preserve">utikimų </w:t>
      </w:r>
      <w:r w:rsidR="00CE7C64" w:rsidRPr="00991DB1">
        <w:rPr>
          <w:szCs w:val="24"/>
        </w:rPr>
        <w:t xml:space="preserve">statyti statinius </w:t>
      </w:r>
      <w:r w:rsidR="00CE7C64">
        <w:t xml:space="preserve">ir įrengti įrenginius </w:t>
      </w:r>
      <w:r w:rsidR="00CE7C64" w:rsidRPr="00991DB1">
        <w:rPr>
          <w:szCs w:val="24"/>
        </w:rPr>
        <w:t>valstybinėje žemėje (pvz., hidrotechnikos statinius, kitus inžinerinius statinius ir kt.)</w:t>
      </w:r>
      <w:r w:rsidR="00CE7C64">
        <w:rPr>
          <w:szCs w:val="24"/>
        </w:rPr>
        <w:t xml:space="preserve"> išdavimo taisyklėmis, patvirtintomis </w:t>
      </w:r>
      <w:r>
        <w:rPr>
          <w:color w:val="000000"/>
          <w:szCs w:val="24"/>
        </w:rPr>
        <w:t>Jurbarko rajono</w:t>
      </w:r>
      <w:r w:rsidR="00CE7C64">
        <w:t xml:space="preserve"> </w:t>
      </w:r>
      <w:r w:rsidR="00CE7C64">
        <w:rPr>
          <w:color w:val="000000"/>
          <w:szCs w:val="24"/>
        </w:rPr>
        <w:t>savivaldybės</w:t>
      </w:r>
      <w:r w:rsidR="00CE7C64">
        <w:rPr>
          <w:bCs/>
        </w:rPr>
        <w:t xml:space="preserve"> tarybos 2024 m. </w:t>
      </w:r>
      <w:r w:rsidR="00970CC8">
        <w:rPr>
          <w:color w:val="000000"/>
          <w:szCs w:val="24"/>
        </w:rPr>
        <w:t xml:space="preserve">          </w:t>
      </w:r>
      <w:r w:rsidR="00CE7C64">
        <w:rPr>
          <w:bCs/>
        </w:rPr>
        <w:t xml:space="preserve"> d. sprendimu Nr. </w:t>
      </w:r>
      <w:r w:rsidR="00970CC8">
        <w:rPr>
          <w:color w:val="000000"/>
          <w:szCs w:val="24"/>
        </w:rPr>
        <w:t xml:space="preserve">              </w:t>
      </w:r>
      <w:r w:rsidR="00CE7C64">
        <w:rPr>
          <w:bCs/>
        </w:rPr>
        <w:t xml:space="preserve"> „Dėl </w:t>
      </w:r>
      <w:r>
        <w:rPr>
          <w:color w:val="000000"/>
          <w:szCs w:val="24"/>
        </w:rPr>
        <w:t xml:space="preserve">Jurbarko rajono </w:t>
      </w:r>
      <w:r w:rsidR="00CE7C64">
        <w:rPr>
          <w:color w:val="000000"/>
          <w:szCs w:val="24"/>
        </w:rPr>
        <w:t xml:space="preserve">savivaldybės </w:t>
      </w:r>
      <w:r w:rsidR="00CE7C64">
        <w:rPr>
          <w:bCs/>
        </w:rPr>
        <w:t>s</w:t>
      </w:r>
      <w:r w:rsidR="00CE7C64">
        <w:rPr>
          <w:szCs w:val="24"/>
        </w:rPr>
        <w:t xml:space="preserve">utikimų </w:t>
      </w:r>
      <w:r w:rsidR="00CE7C64" w:rsidRPr="00991DB1">
        <w:rPr>
          <w:szCs w:val="24"/>
        </w:rPr>
        <w:t>statyti statinius</w:t>
      </w:r>
      <w:r w:rsidR="00CE7C64" w:rsidRPr="00CE7C64">
        <w:t xml:space="preserve"> </w:t>
      </w:r>
      <w:r w:rsidR="00CE7C64">
        <w:t>ir įrengti įrenginius</w:t>
      </w:r>
      <w:r w:rsidR="00CE7C64" w:rsidRPr="00991DB1">
        <w:rPr>
          <w:szCs w:val="24"/>
        </w:rPr>
        <w:t xml:space="preserve"> valstybinėje žemėje (pvz., hidrotechnikos statinius, kitus inžinerinius statinius ir kt.)</w:t>
      </w:r>
      <w:r w:rsidR="00CE7C64">
        <w:rPr>
          <w:szCs w:val="24"/>
        </w:rPr>
        <w:t xml:space="preserve"> išdavimo</w:t>
      </w:r>
      <w:r w:rsidR="00CE7C64">
        <w:t xml:space="preserve"> </w:t>
      </w:r>
      <w:r w:rsidR="00CE7C64">
        <w:rPr>
          <w:szCs w:val="24"/>
        </w:rPr>
        <w:t>taisyklių patvirtinimo“,</w:t>
      </w:r>
      <w:r w:rsidR="00CE7C64">
        <w:rPr>
          <w:b/>
          <w:szCs w:val="24"/>
        </w:rPr>
        <w:t xml:space="preserve">  </w:t>
      </w:r>
      <w:r w:rsidR="00CE7C64">
        <w:rPr>
          <w:rFonts w:eastAsia="Calibri"/>
          <w:szCs w:val="24"/>
        </w:rPr>
        <w:t xml:space="preserve">išnagrinėjo </w:t>
      </w:r>
      <w:r w:rsidR="00CE7C64">
        <w:rPr>
          <w:szCs w:val="24"/>
        </w:rPr>
        <w:t>Jūsų _____________ prašymą ir atsižvelgdamas į</w:t>
      </w:r>
      <w:r w:rsidR="00CE7C64">
        <w:rPr>
          <w:rFonts w:eastAsia="Calibri"/>
          <w:szCs w:val="24"/>
        </w:rPr>
        <w:t xml:space="preserve"> tai, kad </w:t>
      </w:r>
      <w:r w:rsidR="00CE7C64">
        <w:t>_______________________</w:t>
      </w:r>
      <w:r w:rsidR="00CE7C64">
        <w:rPr>
          <w:szCs w:val="24"/>
        </w:rPr>
        <w:t xml:space="preserve"> </w:t>
      </w:r>
    </w:p>
    <w:p w14:paraId="42376706" w14:textId="77777777" w:rsidR="00CE7C64" w:rsidRDefault="00CE7C64" w:rsidP="00CE7C64">
      <w:pPr>
        <w:spacing w:line="360" w:lineRule="auto"/>
        <w:ind w:firstLine="2496"/>
        <w:jc w:val="both"/>
        <w:rPr>
          <w:rFonts w:eastAsia="Calibri"/>
          <w:sz w:val="18"/>
          <w:szCs w:val="18"/>
        </w:rPr>
      </w:pPr>
      <w:r>
        <w:rPr>
          <w:rFonts w:eastAsia="Calibri"/>
          <w:sz w:val="18"/>
          <w:szCs w:val="18"/>
        </w:rPr>
        <w:t xml:space="preserve">(data)                                                                 (teisės aktai ir motyvai, kuriais remiantis neišduodamas   </w:t>
      </w:r>
    </w:p>
    <w:p w14:paraId="6278191C" w14:textId="77777777" w:rsidR="00CE7C64" w:rsidRDefault="00CE7C64" w:rsidP="00CE7C64">
      <w:pPr>
        <w:ind w:firstLine="144"/>
        <w:jc w:val="both"/>
        <w:rPr>
          <w:sz w:val="20"/>
        </w:rPr>
      </w:pPr>
      <w:r>
        <w:t>_________________________________________</w:t>
      </w:r>
      <w:r>
        <w:rPr>
          <w:rFonts w:eastAsia="Calibri"/>
          <w:sz w:val="20"/>
        </w:rPr>
        <w:t>____________________________________________,</w:t>
      </w:r>
      <w:r>
        <w:t xml:space="preserve">                   </w:t>
      </w:r>
    </w:p>
    <w:p w14:paraId="34682F66" w14:textId="77777777" w:rsidR="00CE7C64" w:rsidRDefault="00CE7C64" w:rsidP="00CE7C64">
      <w:pPr>
        <w:spacing w:line="360" w:lineRule="auto"/>
        <w:ind w:firstLine="48"/>
        <w:jc w:val="both"/>
        <w:rPr>
          <w:rFonts w:eastAsia="Calibri"/>
          <w:szCs w:val="24"/>
        </w:rPr>
      </w:pPr>
      <w:r>
        <w:rPr>
          <w:rFonts w:eastAsia="Calibri"/>
          <w:sz w:val="18"/>
          <w:szCs w:val="18"/>
        </w:rPr>
        <w:t xml:space="preserve">sutikimas statyti </w:t>
      </w:r>
      <w:r w:rsidRPr="00991DB1">
        <w:rPr>
          <w:rFonts w:eastAsia="Calibri"/>
          <w:sz w:val="18"/>
          <w:szCs w:val="18"/>
        </w:rPr>
        <w:t>statinius</w:t>
      </w:r>
      <w:r>
        <w:rPr>
          <w:rFonts w:eastAsia="Calibri"/>
          <w:sz w:val="18"/>
          <w:szCs w:val="18"/>
        </w:rPr>
        <w:t xml:space="preserve"> </w:t>
      </w:r>
      <w:r w:rsidRPr="00CE7C64">
        <w:rPr>
          <w:rFonts w:eastAsia="Calibri"/>
          <w:sz w:val="18"/>
          <w:szCs w:val="18"/>
        </w:rPr>
        <w:t>ir įrengti įrenginius</w:t>
      </w:r>
      <w:r w:rsidRPr="00991DB1">
        <w:rPr>
          <w:rFonts w:eastAsia="Calibri"/>
          <w:sz w:val="18"/>
          <w:szCs w:val="18"/>
        </w:rPr>
        <w:t xml:space="preserve"> valstybinėje žemėje (pvz., hidrotechnikos statinius, kitus inžinerinius statinius ir kt.)</w:t>
      </w:r>
      <w:r>
        <w:rPr>
          <w:rFonts w:eastAsia="Calibri"/>
          <w:sz w:val="18"/>
          <w:szCs w:val="18"/>
        </w:rPr>
        <w:t>)</w:t>
      </w:r>
      <w:r>
        <w:rPr>
          <w:rFonts w:eastAsia="Calibri"/>
          <w:szCs w:val="24"/>
        </w:rPr>
        <w:t xml:space="preserve"> </w:t>
      </w:r>
    </w:p>
    <w:p w14:paraId="1BEF28EF" w14:textId="77777777" w:rsidR="00CE7C64" w:rsidRDefault="00CE7C64" w:rsidP="0026004C">
      <w:pPr>
        <w:jc w:val="both"/>
        <w:rPr>
          <w:rFonts w:eastAsia="Calibri"/>
          <w:sz w:val="18"/>
          <w:szCs w:val="18"/>
        </w:rPr>
      </w:pPr>
      <w:r>
        <w:rPr>
          <w:rFonts w:eastAsia="Calibri"/>
          <w:szCs w:val="24"/>
        </w:rPr>
        <w:t>atsisako išduoti sutikimą statyti</w:t>
      </w:r>
      <w:r>
        <w:rPr>
          <w:rFonts w:eastAsia="Calibri"/>
          <w:b/>
          <w:szCs w:val="24"/>
        </w:rPr>
        <w:t xml:space="preserve"> </w:t>
      </w:r>
      <w:r w:rsidRPr="00991DB1">
        <w:rPr>
          <w:szCs w:val="24"/>
        </w:rPr>
        <w:t xml:space="preserve">statinius </w:t>
      </w:r>
      <w:r>
        <w:t xml:space="preserve">ir įrengti įrenginius </w:t>
      </w:r>
      <w:r w:rsidRPr="00991DB1">
        <w:rPr>
          <w:szCs w:val="24"/>
        </w:rPr>
        <w:t>valstybinėje žemėje (pvz., hidrotechnikos statinius, kitus inžinerinius statinius ir kt.)</w:t>
      </w:r>
      <w:r>
        <w:rPr>
          <w:rFonts w:eastAsia="Calibri"/>
          <w:szCs w:val="24"/>
        </w:rPr>
        <w:t>, esančioje</w:t>
      </w:r>
      <w:r>
        <w:rPr>
          <w:rFonts w:eastAsia="Calibri"/>
          <w:bCs/>
          <w:szCs w:val="24"/>
        </w:rPr>
        <w:t xml:space="preserve"> ________________________________________________</w:t>
      </w:r>
      <w:r w:rsidR="0026004C">
        <w:rPr>
          <w:rFonts w:eastAsia="Calibri"/>
          <w:bCs/>
          <w:szCs w:val="24"/>
        </w:rPr>
        <w:t>_______________________________</w:t>
      </w:r>
      <w:r>
        <w:rPr>
          <w:rFonts w:eastAsia="Calibri"/>
          <w:bCs/>
          <w:szCs w:val="24"/>
        </w:rPr>
        <w:t>.</w:t>
      </w:r>
    </w:p>
    <w:p w14:paraId="41021A3D" w14:textId="77777777" w:rsidR="00CE7C64" w:rsidRDefault="00CE7C64" w:rsidP="00CE7C64">
      <w:pPr>
        <w:spacing w:line="360" w:lineRule="auto"/>
        <w:ind w:firstLine="5952"/>
        <w:rPr>
          <w:rFonts w:eastAsia="Calibri"/>
          <w:sz w:val="18"/>
          <w:szCs w:val="18"/>
        </w:rPr>
      </w:pPr>
      <w:r>
        <w:rPr>
          <w:rFonts w:eastAsia="Calibri"/>
          <w:sz w:val="18"/>
          <w:szCs w:val="18"/>
        </w:rPr>
        <w:t xml:space="preserve">(vietovės pavadinimas)           </w:t>
      </w:r>
    </w:p>
    <w:p w14:paraId="08B55F98" w14:textId="77777777" w:rsidR="00CE7C64" w:rsidRDefault="00CE7C64" w:rsidP="0026004C">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3120FDFF" w14:textId="77777777" w:rsidR="00CE7C64" w:rsidRDefault="00CE7C64" w:rsidP="00CE7C64">
      <w:pPr>
        <w:spacing w:line="360" w:lineRule="auto"/>
        <w:ind w:firstLine="720"/>
        <w:rPr>
          <w:rFonts w:eastAsia="Calibri"/>
          <w:bCs/>
          <w:szCs w:val="24"/>
        </w:rPr>
      </w:pPr>
    </w:p>
    <w:p w14:paraId="59BCE6D1" w14:textId="77777777" w:rsidR="00CE7C64" w:rsidRDefault="0026004C" w:rsidP="00CE7C64">
      <w:pPr>
        <w:tabs>
          <w:tab w:val="left" w:pos="3119"/>
        </w:tabs>
        <w:jc w:val="both"/>
        <w:rPr>
          <w:rFonts w:eastAsia="Arial Unicode MS"/>
          <w:bCs/>
          <w:szCs w:val="24"/>
        </w:rPr>
      </w:pPr>
      <w:r>
        <w:t>Jurbarko rajono</w:t>
      </w:r>
      <w:r w:rsidR="00CE7C64">
        <w:t xml:space="preserve"> </w:t>
      </w:r>
      <w:r w:rsidR="00CE7C64" w:rsidRPr="0082193A">
        <w:t>savivaldybės</w:t>
      </w:r>
      <w:r w:rsidR="00CE7C64">
        <w:t xml:space="preserve"> administracijos direktorius</w:t>
      </w:r>
    </w:p>
    <w:p w14:paraId="3EEFCF32" w14:textId="77777777" w:rsidR="00CE7C64" w:rsidRDefault="00CE7C64" w:rsidP="00CE7C64">
      <w:pPr>
        <w:rPr>
          <w:rFonts w:eastAsia="Calibri"/>
          <w:sz w:val="18"/>
          <w:szCs w:val="18"/>
        </w:rPr>
      </w:pPr>
    </w:p>
    <w:p w14:paraId="10EC80E4" w14:textId="77777777" w:rsidR="00CE7C64" w:rsidRDefault="00CE7C64" w:rsidP="00CE7C64">
      <w:pPr>
        <w:rPr>
          <w:rFonts w:eastAsia="Calibri"/>
          <w:sz w:val="18"/>
          <w:szCs w:val="18"/>
        </w:rPr>
      </w:pPr>
    </w:p>
    <w:p w14:paraId="5C19687E" w14:textId="77777777" w:rsidR="00CE7C64" w:rsidRDefault="00CE7C64" w:rsidP="00CE7C64">
      <w:pPr>
        <w:rPr>
          <w:rFonts w:eastAsia="Calibri"/>
          <w:sz w:val="18"/>
          <w:szCs w:val="18"/>
        </w:rPr>
      </w:pPr>
    </w:p>
    <w:p w14:paraId="55CA966B" w14:textId="77777777" w:rsidR="00CE7C64" w:rsidRDefault="00CE7C64" w:rsidP="00CE7C64">
      <w:pPr>
        <w:ind w:firstLine="62"/>
        <w:rPr>
          <w:szCs w:val="24"/>
        </w:rPr>
      </w:pPr>
      <w:r>
        <w:rPr>
          <w:szCs w:val="24"/>
        </w:rPr>
        <w:t>(Rengėjo nuoroda)</w:t>
      </w:r>
    </w:p>
    <w:p w14:paraId="57F96F3F" w14:textId="77777777" w:rsidR="00CE7C64" w:rsidRDefault="00CE7C64" w:rsidP="00CE7C64">
      <w:pPr>
        <w:jc w:val="both"/>
        <w:rPr>
          <w:sz w:val="18"/>
          <w:szCs w:val="18"/>
        </w:rPr>
      </w:pPr>
      <w:r>
        <w:rPr>
          <w:sz w:val="18"/>
          <w:szCs w:val="18"/>
        </w:rPr>
        <w:t>_____________________</w:t>
      </w:r>
    </w:p>
    <w:p w14:paraId="172D9EB4" w14:textId="77777777" w:rsidR="00CE7C64" w:rsidRDefault="00CE7C64" w:rsidP="00CE7C64">
      <w:pPr>
        <w:rPr>
          <w:rFonts w:eastAsia="Calibri"/>
          <w:sz w:val="20"/>
        </w:rPr>
      </w:pPr>
      <w:r>
        <w:rPr>
          <w:sz w:val="18"/>
          <w:szCs w:val="18"/>
        </w:rPr>
        <w:t>*Nurodoma tai, kas reikalinga.</w:t>
      </w:r>
    </w:p>
    <w:p w14:paraId="4C2E188F" w14:textId="77777777" w:rsidR="00CE7C64" w:rsidRDefault="00CE7C64" w:rsidP="002C4BE0">
      <w:pPr>
        <w:rPr>
          <w:rFonts w:eastAsia="Calibri"/>
          <w:sz w:val="20"/>
        </w:rPr>
      </w:pPr>
    </w:p>
    <w:p w14:paraId="1F71167E" w14:textId="77777777" w:rsidR="008F7B56" w:rsidRDefault="008F7B56" w:rsidP="002C4BE0">
      <w:pPr>
        <w:rPr>
          <w:rFonts w:eastAsia="Calibri"/>
          <w:sz w:val="20"/>
        </w:rPr>
      </w:pPr>
    </w:p>
    <w:p w14:paraId="5078B2DE" w14:textId="77777777" w:rsidR="0026004C" w:rsidRDefault="0026004C" w:rsidP="002C4BE0">
      <w:pPr>
        <w:rPr>
          <w:rFonts w:eastAsia="Calibri"/>
          <w:sz w:val="20"/>
        </w:rPr>
      </w:pPr>
    </w:p>
    <w:p w14:paraId="4172D959" w14:textId="77777777" w:rsidR="0026004C" w:rsidRDefault="0026004C" w:rsidP="002C4BE0">
      <w:pPr>
        <w:rPr>
          <w:rFonts w:eastAsia="Calibri"/>
          <w:sz w:val="20"/>
        </w:rPr>
      </w:pPr>
    </w:p>
    <w:p w14:paraId="6E08F7FB" w14:textId="77777777" w:rsidR="0026004C" w:rsidRDefault="0026004C" w:rsidP="002C4BE0">
      <w:pPr>
        <w:rPr>
          <w:rFonts w:eastAsia="Calibri"/>
          <w:sz w:val="20"/>
        </w:rPr>
      </w:pPr>
    </w:p>
    <w:p w14:paraId="691E516A" w14:textId="77777777" w:rsidR="0026004C" w:rsidRDefault="0026004C" w:rsidP="002C4BE0">
      <w:pPr>
        <w:rPr>
          <w:rFonts w:eastAsia="Calibri"/>
          <w:sz w:val="20"/>
        </w:rPr>
      </w:pPr>
    </w:p>
    <w:p w14:paraId="4B264BD0" w14:textId="77777777" w:rsidR="0026004C" w:rsidRDefault="0026004C" w:rsidP="002C4BE0">
      <w:pPr>
        <w:rPr>
          <w:rFonts w:eastAsia="Calibri"/>
          <w:sz w:val="20"/>
        </w:rPr>
      </w:pPr>
    </w:p>
    <w:p w14:paraId="17375184" w14:textId="77777777" w:rsidR="0026004C" w:rsidRDefault="0026004C" w:rsidP="002C4BE0">
      <w:pPr>
        <w:rPr>
          <w:rFonts w:eastAsia="Calibri"/>
          <w:sz w:val="20"/>
        </w:rPr>
      </w:pPr>
    </w:p>
    <w:p w14:paraId="403EFE75" w14:textId="77777777" w:rsidR="0026004C" w:rsidRDefault="0026004C" w:rsidP="002C4BE0">
      <w:pPr>
        <w:rPr>
          <w:rFonts w:eastAsia="Calibri"/>
          <w:sz w:val="20"/>
        </w:rPr>
      </w:pPr>
    </w:p>
    <w:p w14:paraId="4BB4AF9C" w14:textId="77777777" w:rsidR="0026004C" w:rsidRDefault="0026004C" w:rsidP="002C4BE0">
      <w:pPr>
        <w:rPr>
          <w:rFonts w:eastAsia="Calibri"/>
          <w:sz w:val="20"/>
        </w:rPr>
      </w:pPr>
    </w:p>
    <w:p w14:paraId="6DC1DD18" w14:textId="77777777" w:rsidR="0026004C" w:rsidRDefault="0026004C" w:rsidP="002C4BE0">
      <w:pPr>
        <w:rPr>
          <w:rFonts w:eastAsia="Calibri"/>
          <w:sz w:val="20"/>
        </w:rPr>
      </w:pPr>
    </w:p>
    <w:p w14:paraId="414BD15D" w14:textId="77777777" w:rsidR="008F7B56" w:rsidRDefault="008F7B56" w:rsidP="002C4BE0">
      <w:pPr>
        <w:rPr>
          <w:rFonts w:eastAsia="Calibri"/>
          <w:sz w:val="20"/>
        </w:rPr>
      </w:pPr>
    </w:p>
    <w:p w14:paraId="14ABA924" w14:textId="77777777" w:rsidR="002C4BE0" w:rsidRDefault="0026004C" w:rsidP="002C4BE0">
      <w:pPr>
        <w:ind w:left="5387"/>
        <w:jc w:val="both"/>
        <w:rPr>
          <w:rFonts w:eastAsia="Arial Unicode MS"/>
          <w:bCs/>
          <w:szCs w:val="24"/>
        </w:rPr>
      </w:pPr>
      <w:r>
        <w:rPr>
          <w:color w:val="000000"/>
          <w:szCs w:val="24"/>
        </w:rPr>
        <w:lastRenderedPageBreak/>
        <w:t>Jurbarko rajono</w:t>
      </w:r>
      <w:r w:rsidR="00991DB1">
        <w:rPr>
          <w:szCs w:val="24"/>
        </w:rPr>
        <w:t xml:space="preserve"> savivaldybės sutikimų </w:t>
      </w:r>
      <w:r w:rsidR="00991DB1">
        <w:t>statyti į</w:t>
      </w:r>
      <w:r w:rsidR="00991DB1" w:rsidRPr="00013D77">
        <w:t xml:space="preserve">vairius statinius </w:t>
      </w:r>
      <w:r w:rsidR="005607E9">
        <w:t xml:space="preserve">ir įrengti įrenginius </w:t>
      </w:r>
      <w:r w:rsidR="00991DB1" w:rsidRPr="00013D77">
        <w:t>valstybinėje žemėje (pvz., hidrotechnikos statinius, kitus inžinerinius statinius ir kt.</w:t>
      </w:r>
      <w:r w:rsidR="00991DB1">
        <w:t>)</w:t>
      </w:r>
      <w:r w:rsidR="002C4BE0">
        <w:rPr>
          <w:rFonts w:eastAsia="Arial Unicode MS"/>
          <w:bCs/>
          <w:szCs w:val="24"/>
        </w:rPr>
        <w:t xml:space="preserve"> </w:t>
      </w:r>
    </w:p>
    <w:p w14:paraId="18848114" w14:textId="77777777" w:rsidR="002C4BE0" w:rsidRDefault="002C4BE0" w:rsidP="002C4BE0">
      <w:pPr>
        <w:ind w:left="5387" w:right="193"/>
        <w:jc w:val="both"/>
        <w:rPr>
          <w:rFonts w:eastAsia="Arial Unicode MS"/>
          <w:bCs/>
          <w:szCs w:val="24"/>
        </w:rPr>
      </w:pPr>
      <w:r>
        <w:rPr>
          <w:rFonts w:eastAsia="Arial Unicode MS"/>
          <w:szCs w:val="24"/>
        </w:rPr>
        <w:t>3 priedas</w:t>
      </w:r>
    </w:p>
    <w:p w14:paraId="2E589C2E" w14:textId="77777777" w:rsidR="002C4BE0" w:rsidRDefault="002C4BE0" w:rsidP="002C4BE0">
      <w:pPr>
        <w:suppressAutoHyphens/>
        <w:ind w:left="4820" w:right="193"/>
        <w:textAlignment w:val="baseline"/>
        <w:rPr>
          <w:rFonts w:eastAsia="Arial Unicode MS"/>
          <w:bCs/>
          <w:szCs w:val="24"/>
        </w:rPr>
      </w:pPr>
    </w:p>
    <w:p w14:paraId="186C683B" w14:textId="77777777" w:rsidR="002C4BE0" w:rsidRDefault="002C4BE0" w:rsidP="002C4BE0">
      <w:pPr>
        <w:suppressAutoHyphens/>
        <w:jc w:val="center"/>
        <w:textAlignment w:val="baseline"/>
      </w:pPr>
      <w:r>
        <w:rPr>
          <w:rFonts w:eastAsia="Calibri"/>
          <w:b/>
          <w:szCs w:val="24"/>
        </w:rPr>
        <w:t xml:space="preserve">(Rašto dėl nurodymo papildyti prašymą </w:t>
      </w:r>
      <w:r>
        <w:rPr>
          <w:rFonts w:eastAsia="Calibri"/>
          <w:b/>
          <w:sz w:val="23"/>
          <w:szCs w:val="23"/>
        </w:rPr>
        <w:t xml:space="preserve">išduoti sutikimą statyti </w:t>
      </w:r>
      <w:r w:rsidR="00991DB1" w:rsidRPr="007339B5">
        <w:rPr>
          <w:rFonts w:eastAsia="Calibri"/>
          <w:b/>
          <w:sz w:val="23"/>
          <w:szCs w:val="23"/>
        </w:rPr>
        <w:t>statinius</w:t>
      </w:r>
      <w:r w:rsidR="005607E9">
        <w:rPr>
          <w:rFonts w:eastAsia="Calibri"/>
          <w:b/>
          <w:sz w:val="23"/>
          <w:szCs w:val="23"/>
        </w:rPr>
        <w:t xml:space="preserve"> ir įrengti įrenginius</w:t>
      </w:r>
      <w:r w:rsidR="00991DB1" w:rsidRPr="007339B5">
        <w:rPr>
          <w:rFonts w:eastAsia="Calibri"/>
          <w:b/>
          <w:sz w:val="23"/>
          <w:szCs w:val="23"/>
        </w:rPr>
        <w:t xml:space="preserve"> valstybinėje žemėje (pvz., hidrotechnikos statinius, kitus inžinerinius statinius ir kt.) </w:t>
      </w:r>
      <w:r w:rsidR="00991DB1">
        <w:rPr>
          <w:rFonts w:eastAsia="Calibri"/>
          <w:b/>
          <w:sz w:val="23"/>
          <w:szCs w:val="23"/>
        </w:rPr>
        <w:t>formos pavyzdys</w:t>
      </w:r>
      <w:r>
        <w:rPr>
          <w:rFonts w:eastAsia="Calibri"/>
          <w:b/>
          <w:szCs w:val="24"/>
        </w:rPr>
        <w:t xml:space="preserve">)    </w:t>
      </w:r>
    </w:p>
    <w:p w14:paraId="11E758E8" w14:textId="77777777" w:rsidR="002C4BE0" w:rsidRDefault="002C4BE0" w:rsidP="002C4BE0">
      <w:pPr>
        <w:ind w:firstLine="5146"/>
        <w:rPr>
          <w:b/>
          <w:szCs w:val="24"/>
        </w:rPr>
      </w:pPr>
    </w:p>
    <w:p w14:paraId="734A7BF8" w14:textId="77777777" w:rsidR="002C4BE0" w:rsidRDefault="002C4BE0" w:rsidP="002C4BE0">
      <w:pPr>
        <w:jc w:val="center"/>
        <w:rPr>
          <w:caps/>
        </w:rPr>
      </w:pPr>
    </w:p>
    <w:p w14:paraId="0B82C212" w14:textId="77777777" w:rsidR="002C4BE0" w:rsidRDefault="002C4BE0" w:rsidP="002C4BE0">
      <w:pPr>
        <w:ind w:firstLine="248"/>
        <w:rPr>
          <w:b/>
          <w:szCs w:val="24"/>
        </w:rPr>
      </w:pPr>
    </w:p>
    <w:tbl>
      <w:tblPr>
        <w:tblW w:w="9772" w:type="dxa"/>
        <w:tblInd w:w="-34" w:type="dxa"/>
        <w:tblLayout w:type="fixed"/>
        <w:tblLook w:val="0000" w:firstRow="0" w:lastRow="0" w:firstColumn="0" w:lastColumn="0" w:noHBand="0" w:noVBand="0"/>
      </w:tblPr>
      <w:tblGrid>
        <w:gridCol w:w="4462"/>
        <w:gridCol w:w="5310"/>
      </w:tblGrid>
      <w:tr w:rsidR="002C4BE0" w14:paraId="0C70EB50" w14:textId="77777777" w:rsidTr="006E59D1">
        <w:trPr>
          <w:cantSplit/>
          <w:trHeight w:val="1074"/>
        </w:trPr>
        <w:tc>
          <w:tcPr>
            <w:tcW w:w="9772" w:type="dxa"/>
            <w:gridSpan w:val="2"/>
          </w:tcPr>
          <w:p w14:paraId="325BF273" w14:textId="7A43E205" w:rsidR="002C4BE0" w:rsidRDefault="008A2C87" w:rsidP="006E59D1">
            <w:pPr>
              <w:ind w:firstLine="34"/>
              <w:jc w:val="center"/>
              <w:rPr>
                <w:b/>
                <w:caps/>
                <w:sz w:val="48"/>
                <w:szCs w:val="48"/>
              </w:rPr>
            </w:pPr>
            <w:bookmarkStart w:id="17" w:name="_Hlk152933195"/>
            <w:r w:rsidRPr="000C4566">
              <w:rPr>
                <w:noProof/>
              </w:rPr>
              <mc:AlternateContent>
                <mc:Choice Requires="wps">
                  <w:drawing>
                    <wp:anchor distT="0" distB="0" distL="114300" distR="114300" simplePos="0" relativeHeight="251658240" behindDoc="0" locked="0" layoutInCell="1" allowOverlap="1" wp14:anchorId="4CF48C6D" wp14:editId="455F7622">
                      <wp:simplePos x="0" y="0"/>
                      <wp:positionH relativeFrom="column">
                        <wp:posOffset>3359150</wp:posOffset>
                      </wp:positionH>
                      <wp:positionV relativeFrom="paragraph">
                        <wp:posOffset>518160</wp:posOffset>
                      </wp:positionV>
                      <wp:extent cx="1143000" cy="238125"/>
                      <wp:effectExtent l="0" t="0" r="0" b="0"/>
                      <wp:wrapNone/>
                      <wp:docPr id="89290434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noFill/>
                              <a:ln>
                                <a:noFill/>
                              </a:ln>
                            </wps:spPr>
                            <wps:txbx>
                              <w:txbxContent>
                                <w:p w14:paraId="7A408CE1" w14:textId="77777777" w:rsidR="002C4BE0" w:rsidRDefault="002C4BE0" w:rsidP="002C4BE0">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48C6D" id="Teksto laukas 4" o:spid="_x0000_s1042" type="#_x0000_t202" style="position:absolute;left:0;text-align:left;margin-left:264.5pt;margin-top:40.8pt;width:90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" filled="f" stroked="f">
                      <v:textbox>
                        <w:txbxContent>
                          <w:p w14:paraId="7A408CE1" w14:textId="77777777" w:rsidR="002C4BE0" w:rsidRDefault="002C4BE0" w:rsidP="002C4BE0">
                            <w:pPr>
                              <w:rPr>
                                <w:caps/>
                              </w:rPr>
                            </w:pPr>
                            <w:r>
                              <w:rPr>
                                <w:caps/>
                              </w:rPr>
                              <w:t>20  -  -</w:t>
                            </w:r>
                          </w:p>
                        </w:txbxContent>
                      </v:textbox>
                    </v:shape>
                  </w:pict>
                </mc:Fallback>
              </mc:AlternateContent>
            </w:r>
            <w:r w:rsidR="002C4BE0">
              <w:rPr>
                <w:rFonts w:eastAsia="Calibri"/>
                <w:sz w:val="23"/>
                <w:szCs w:val="23"/>
              </w:rPr>
              <w:t xml:space="preserve">Naudojamas </w:t>
            </w:r>
            <w:r w:rsidR="0026004C">
              <w:rPr>
                <w:color w:val="000000"/>
                <w:szCs w:val="24"/>
              </w:rPr>
              <w:t xml:space="preserve">Jurbarko rajono </w:t>
            </w:r>
            <w:r w:rsidR="002C4BE0">
              <w:rPr>
                <w:color w:val="000000"/>
                <w:szCs w:val="24"/>
              </w:rPr>
              <w:t xml:space="preserve">savivaldybės </w:t>
            </w:r>
            <w:r w:rsidR="0026004C">
              <w:rPr>
                <w:color w:val="000000"/>
                <w:szCs w:val="24"/>
              </w:rPr>
              <w:t xml:space="preserve">Infrastruktūros ir turto </w:t>
            </w:r>
            <w:r w:rsidR="002C4BE0">
              <w:rPr>
                <w:color w:val="000000"/>
                <w:szCs w:val="24"/>
              </w:rPr>
              <w:t>skyriaus blankas</w:t>
            </w:r>
            <w:r w:rsidR="002C4BE0" w:rsidRPr="00876ACA">
              <w:rPr>
                <w:caps/>
                <w:noProof/>
              </w:rPr>
              <w:t xml:space="preserve"> </w:t>
            </w:r>
            <w:bookmarkEnd w:id="17"/>
            <w:r w:rsidRPr="000C4566">
              <w:rPr>
                <w:noProof/>
              </w:rPr>
              <mc:AlternateContent>
                <mc:Choice Requires="wps">
                  <w:drawing>
                    <wp:anchor distT="0" distB="0" distL="114300" distR="114300" simplePos="0" relativeHeight="251657216" behindDoc="0" locked="0" layoutInCell="1" allowOverlap="1" wp14:anchorId="5CBC0FC8" wp14:editId="4CCF6AC5">
                      <wp:simplePos x="0" y="0"/>
                      <wp:positionH relativeFrom="column">
                        <wp:posOffset>4665980</wp:posOffset>
                      </wp:positionH>
                      <wp:positionV relativeFrom="paragraph">
                        <wp:posOffset>282575</wp:posOffset>
                      </wp:positionV>
                      <wp:extent cx="1399540" cy="279400"/>
                      <wp:effectExtent l="0" t="0" r="0" b="0"/>
                      <wp:wrapNone/>
                      <wp:docPr id="665489170"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01CD9CC5" w14:textId="77777777" w:rsidR="002C4BE0" w:rsidRDefault="002C4BE0" w:rsidP="002C4BE0">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C0FC8" id="Teksto laukas 3" o:spid="_x0000_s1043" type="#_x0000_t202" style="position:absolute;left:0;text-align:left;margin-left:367.4pt;margin-top:22.25pt;width:110.2pt;height: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" filled="f" stroked="f">
                      <v:textbox>
                        <w:txbxContent>
                          <w:p w14:paraId="01CD9CC5" w14:textId="77777777" w:rsidR="002C4BE0" w:rsidRDefault="002C4BE0" w:rsidP="002C4BE0">
                            <w:pPr>
                              <w:rPr>
                                <w:caps/>
                                <w:lang w:val="en-GB"/>
                              </w:rPr>
                            </w:pPr>
                          </w:p>
                        </w:txbxContent>
                      </v:textbox>
                    </v:shape>
                  </w:pict>
                </mc:Fallback>
              </mc:AlternateContent>
            </w:r>
          </w:p>
        </w:tc>
      </w:tr>
      <w:tr w:rsidR="002C4BE0" w14:paraId="14D3CEA3" w14:textId="77777777" w:rsidTr="006E59D1">
        <w:trPr>
          <w:cantSplit/>
        </w:trPr>
        <w:tc>
          <w:tcPr>
            <w:tcW w:w="4462" w:type="dxa"/>
          </w:tcPr>
          <w:p w14:paraId="6300251E" w14:textId="77777777" w:rsidR="002C4BE0" w:rsidRDefault="002C4BE0" w:rsidP="006E59D1">
            <w:pPr>
              <w:spacing w:line="360" w:lineRule="auto"/>
              <w:ind w:left="-80"/>
            </w:pPr>
            <w:r>
              <w:t>Gavėjas</w:t>
            </w:r>
          </w:p>
        </w:tc>
        <w:tc>
          <w:tcPr>
            <w:tcW w:w="5310" w:type="dxa"/>
          </w:tcPr>
          <w:p w14:paraId="179CCD90" w14:textId="77777777" w:rsidR="002C4BE0" w:rsidRDefault="002C4BE0" w:rsidP="006E59D1">
            <w:pPr>
              <w:ind w:firstLine="930"/>
            </w:pPr>
            <w:r>
              <w:t>______________ Nr. _________________</w:t>
            </w:r>
          </w:p>
          <w:p w14:paraId="7586C2BC" w14:textId="7A07C4D7" w:rsidR="002C4BE0" w:rsidRDefault="008A2C87" w:rsidP="006E59D1">
            <w:pPr>
              <w:jc w:val="center"/>
              <w:rPr>
                <w:sz w:val="10"/>
              </w:rPr>
            </w:pPr>
            <w:r w:rsidRPr="000C4566">
              <w:rPr>
                <w:noProof/>
              </w:rPr>
              <mc:AlternateContent>
                <mc:Choice Requires="wps">
                  <w:drawing>
                    <wp:anchor distT="0" distB="0" distL="114300" distR="114300" simplePos="0" relativeHeight="251659264" behindDoc="0" locked="0" layoutInCell="1" allowOverlap="1" wp14:anchorId="35B651DC" wp14:editId="0D470E99">
                      <wp:simplePos x="0" y="0"/>
                      <wp:positionH relativeFrom="column">
                        <wp:posOffset>1845310</wp:posOffset>
                      </wp:positionH>
                      <wp:positionV relativeFrom="paragraph">
                        <wp:posOffset>4445</wp:posOffset>
                      </wp:positionV>
                      <wp:extent cx="1466215" cy="254635"/>
                      <wp:effectExtent l="0" t="0" r="0" b="0"/>
                      <wp:wrapNone/>
                      <wp:docPr id="88072935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55D32710" w14:textId="77777777" w:rsidR="002C4BE0" w:rsidRDefault="002C4BE0" w:rsidP="002C4BE0">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651DC" id="Teksto laukas 2" o:spid="_x0000_s1044" type="#_x0000_t202" style="position:absolute;left:0;text-align:left;margin-left:145.3pt;margin-top:.35pt;width:115.4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" filled="f" stroked="f">
                      <v:textbox>
                        <w:txbxContent>
                          <w:p w14:paraId="55D32710" w14:textId="77777777" w:rsidR="002C4BE0" w:rsidRDefault="002C4BE0" w:rsidP="002C4BE0">
                            <w:pPr>
                              <w:rPr>
                                <w:caps/>
                                <w:lang w:val="en-GB"/>
                              </w:rPr>
                            </w:pPr>
                          </w:p>
                        </w:txbxContent>
                      </v:textbox>
                    </v:shape>
                  </w:pict>
                </mc:Fallback>
              </mc:AlternateContent>
            </w:r>
            <w:r w:rsidRPr="000C4566">
              <w:rPr>
                <w:noProof/>
              </w:rPr>
              <mc:AlternateContent>
                <mc:Choice Requires="wps">
                  <w:drawing>
                    <wp:anchor distT="0" distB="0" distL="114300" distR="114300" simplePos="0" relativeHeight="251656192" behindDoc="0" locked="0" layoutInCell="1" allowOverlap="1" wp14:anchorId="2E6F3579" wp14:editId="17EF803B">
                      <wp:simplePos x="0" y="0"/>
                      <wp:positionH relativeFrom="column">
                        <wp:posOffset>626110</wp:posOffset>
                      </wp:positionH>
                      <wp:positionV relativeFrom="paragraph">
                        <wp:posOffset>11430</wp:posOffset>
                      </wp:positionV>
                      <wp:extent cx="1085850" cy="307975"/>
                      <wp:effectExtent l="0" t="0" r="0" b="0"/>
                      <wp:wrapNone/>
                      <wp:docPr id="555632275"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11A72577" w14:textId="77777777" w:rsidR="002C4BE0" w:rsidRDefault="002C4BE0" w:rsidP="002C4BE0">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F3579" id="Teksto laukas 1" o:spid="_x0000_s1045" type="#_x0000_t202" style="position:absolute;left:0;text-align:left;margin-left:49.3pt;margin-top:.9pt;width:8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" filled="f" stroked="f">
                      <v:textbox>
                        <w:txbxContent>
                          <w:p w14:paraId="11A72577" w14:textId="77777777" w:rsidR="002C4BE0" w:rsidRDefault="002C4BE0" w:rsidP="002C4BE0">
                            <w:pPr>
                              <w:ind w:left="-142"/>
                              <w:rPr>
                                <w:caps/>
                                <w:lang w:val="en-GB"/>
                              </w:rPr>
                            </w:pPr>
                          </w:p>
                        </w:txbxContent>
                      </v:textbox>
                    </v:shape>
                  </w:pict>
                </mc:Fallback>
              </mc:AlternateContent>
            </w:r>
          </w:p>
          <w:p w14:paraId="4DE993B1" w14:textId="77777777" w:rsidR="002C4BE0" w:rsidRDefault="002C4BE0" w:rsidP="006E59D1">
            <w:pPr>
              <w:ind w:firstLine="806"/>
              <w:jc w:val="center"/>
            </w:pPr>
            <w:r>
              <w:t>Į ______________ Nr. ________________</w:t>
            </w:r>
          </w:p>
        </w:tc>
      </w:tr>
    </w:tbl>
    <w:p w14:paraId="1CAAF4D2" w14:textId="77777777" w:rsidR="002C4BE0" w:rsidRDefault="002C4BE0" w:rsidP="002C4BE0">
      <w:pPr>
        <w:rPr>
          <w:caps/>
        </w:rPr>
      </w:pPr>
    </w:p>
    <w:p w14:paraId="657ED934" w14:textId="77777777" w:rsidR="002C4BE0" w:rsidRDefault="002C4BE0" w:rsidP="002C4BE0">
      <w:pPr>
        <w:rPr>
          <w:caps/>
        </w:rPr>
      </w:pPr>
    </w:p>
    <w:p w14:paraId="4E5F9394" w14:textId="77777777" w:rsidR="002C4BE0" w:rsidRDefault="002C4BE0" w:rsidP="002C4BE0">
      <w:pPr>
        <w:suppressAutoHyphens/>
        <w:ind w:right="193"/>
        <w:jc w:val="both"/>
        <w:textAlignment w:val="baseline"/>
        <w:rPr>
          <w:rFonts w:eastAsia="Calibri"/>
          <w:b/>
          <w:szCs w:val="24"/>
        </w:rPr>
      </w:pPr>
      <w:r>
        <w:rPr>
          <w:rFonts w:eastAsia="Calibri"/>
          <w:b/>
          <w:szCs w:val="24"/>
        </w:rPr>
        <w:t xml:space="preserve">DĖL PRAŠYMO </w:t>
      </w:r>
      <w:r w:rsidR="00991DB1">
        <w:rPr>
          <w:rFonts w:eastAsia="Calibri"/>
          <w:b/>
          <w:szCs w:val="24"/>
        </w:rPr>
        <w:t xml:space="preserve">IŠDUOTI STATYTI </w:t>
      </w:r>
      <w:r w:rsidR="00991DB1" w:rsidRPr="00991DB1">
        <w:rPr>
          <w:rFonts w:eastAsia="Calibri"/>
          <w:b/>
          <w:szCs w:val="24"/>
        </w:rPr>
        <w:t xml:space="preserve">STATINIUS </w:t>
      </w:r>
      <w:r w:rsidR="005607E9">
        <w:rPr>
          <w:rFonts w:eastAsia="Calibri"/>
          <w:b/>
          <w:szCs w:val="24"/>
        </w:rPr>
        <w:t xml:space="preserve">IR ĮRENGTI ĮRENGINIUS </w:t>
      </w:r>
      <w:r w:rsidR="00991DB1" w:rsidRPr="00991DB1">
        <w:rPr>
          <w:rFonts w:eastAsia="Calibri"/>
          <w:b/>
          <w:szCs w:val="24"/>
        </w:rPr>
        <w:t xml:space="preserve">VALSTYBINĖJE ŽEMĖJE (PVZ., HIDROTECHNIKOS STATINIUS, KITUS INŽINERINIUS STATINIUS IR KT.) </w:t>
      </w:r>
      <w:r w:rsidR="00991DB1">
        <w:rPr>
          <w:rFonts w:eastAsia="Calibri"/>
          <w:b/>
          <w:szCs w:val="24"/>
        </w:rPr>
        <w:t xml:space="preserve">IR KITŲ </w:t>
      </w:r>
      <w:r>
        <w:rPr>
          <w:rFonts w:eastAsia="Calibri"/>
          <w:b/>
          <w:szCs w:val="24"/>
        </w:rPr>
        <w:t>DOKUMENTŲ TRŪKUMŲ</w:t>
      </w:r>
    </w:p>
    <w:p w14:paraId="43AD7FFD" w14:textId="77777777" w:rsidR="002C4BE0" w:rsidRDefault="002C4BE0" w:rsidP="002C4BE0">
      <w:pPr>
        <w:suppressAutoHyphens/>
        <w:ind w:right="193"/>
        <w:jc w:val="center"/>
        <w:textAlignment w:val="baseline"/>
        <w:rPr>
          <w:rFonts w:eastAsia="Calibri"/>
          <w:b/>
          <w:szCs w:val="24"/>
        </w:rPr>
      </w:pPr>
    </w:p>
    <w:p w14:paraId="7213E3F9" w14:textId="77777777" w:rsidR="002C4BE0" w:rsidRDefault="0026004C" w:rsidP="0026004C">
      <w:pPr>
        <w:suppressAutoHyphens/>
        <w:ind w:firstLine="709"/>
        <w:jc w:val="both"/>
        <w:textAlignment w:val="baseline"/>
      </w:pPr>
      <w:bookmarkStart w:id="18" w:name="_Hlk152933226"/>
      <w:r>
        <w:rPr>
          <w:color w:val="000000"/>
          <w:szCs w:val="24"/>
        </w:rPr>
        <w:t>Jurbarko rajono</w:t>
      </w:r>
      <w:r w:rsidR="002C4BE0">
        <w:t xml:space="preserve"> </w:t>
      </w:r>
      <w:r w:rsidR="002C4BE0">
        <w:rPr>
          <w:color w:val="000000"/>
          <w:szCs w:val="24"/>
        </w:rPr>
        <w:t xml:space="preserve">savivaldybės </w:t>
      </w:r>
      <w:r>
        <w:rPr>
          <w:color w:val="000000"/>
          <w:szCs w:val="24"/>
        </w:rPr>
        <w:t>Infrastruktūros ir turto</w:t>
      </w:r>
      <w:r w:rsidR="002C4BE0">
        <w:rPr>
          <w:color w:val="000000"/>
          <w:szCs w:val="24"/>
        </w:rPr>
        <w:t xml:space="preserve"> </w:t>
      </w:r>
      <w:r w:rsidR="002C4BE0">
        <w:rPr>
          <w:rFonts w:eastAsia="Calibri"/>
          <w:szCs w:val="24"/>
        </w:rPr>
        <w:t>skyrius</w:t>
      </w:r>
      <w:bookmarkEnd w:id="18"/>
      <w:r w:rsidR="002C4BE0">
        <w:rPr>
          <w:rFonts w:eastAsia="Calibri"/>
          <w:szCs w:val="24"/>
        </w:rPr>
        <w:t>, atsižvelgdamas į</w:t>
      </w:r>
      <w:r>
        <w:rPr>
          <w:rFonts w:eastAsia="Calibri"/>
          <w:szCs w:val="24"/>
        </w:rPr>
        <w:br/>
      </w:r>
      <w:r w:rsidR="002C4BE0">
        <w:rPr>
          <w:rFonts w:eastAsia="Calibri"/>
          <w:szCs w:val="24"/>
        </w:rPr>
        <w:t xml:space="preserve"> _________ prašymą ___________, informuoja, kad būtina ištaisyti šiuos </w:t>
      </w:r>
    </w:p>
    <w:p w14:paraId="001DCA36" w14:textId="77777777" w:rsidR="002C4BE0" w:rsidRDefault="0026004C" w:rsidP="0026004C">
      <w:pPr>
        <w:suppressAutoHyphens/>
        <w:spacing w:line="276" w:lineRule="auto"/>
        <w:jc w:val="both"/>
        <w:textAlignment w:val="baseline"/>
      </w:pPr>
      <w:r>
        <w:rPr>
          <w:rFonts w:eastAsia="Calibri"/>
          <w:sz w:val="18"/>
          <w:szCs w:val="18"/>
        </w:rPr>
        <w:t xml:space="preserve">      </w:t>
      </w:r>
      <w:r w:rsidR="002C4BE0">
        <w:rPr>
          <w:rFonts w:eastAsia="Calibri"/>
          <w:sz w:val="18"/>
          <w:szCs w:val="18"/>
        </w:rPr>
        <w:t>(data)                             (registracijos Nr.)</w:t>
      </w:r>
    </w:p>
    <w:p w14:paraId="11E32BBF" w14:textId="77777777" w:rsidR="002C4BE0" w:rsidRDefault="002C4BE0" w:rsidP="002C4BE0">
      <w:pPr>
        <w:suppressAutoHyphens/>
        <w:spacing w:line="276" w:lineRule="auto"/>
        <w:jc w:val="both"/>
        <w:textAlignment w:val="baseline"/>
        <w:rPr>
          <w:rFonts w:eastAsia="Calibri"/>
          <w:szCs w:val="24"/>
        </w:rPr>
      </w:pPr>
      <w:r>
        <w:rPr>
          <w:rFonts w:eastAsia="Calibri"/>
          <w:szCs w:val="24"/>
        </w:rPr>
        <w:t>trūkumus: ___________________________________________</w:t>
      </w:r>
      <w:r w:rsidR="0026004C">
        <w:rPr>
          <w:rFonts w:eastAsia="Calibri"/>
          <w:szCs w:val="24"/>
        </w:rPr>
        <w:t>____________________________</w:t>
      </w:r>
      <w:r>
        <w:rPr>
          <w:rFonts w:eastAsia="Calibri"/>
          <w:szCs w:val="24"/>
        </w:rPr>
        <w:t>.</w:t>
      </w:r>
    </w:p>
    <w:p w14:paraId="531205B8" w14:textId="77777777" w:rsidR="002C4BE0" w:rsidRDefault="002C4BE0" w:rsidP="0026004C">
      <w:pPr>
        <w:suppressAutoHyphens/>
        <w:ind w:firstLine="720"/>
        <w:jc w:val="both"/>
        <w:textAlignment w:val="baseline"/>
        <w:rPr>
          <w:rFonts w:eastAsia="Calibri"/>
          <w:szCs w:val="24"/>
        </w:rPr>
      </w:pPr>
      <w:r>
        <w:rPr>
          <w:rFonts w:eastAsia="Calibri"/>
          <w:szCs w:val="24"/>
        </w:rPr>
        <w:t xml:space="preserve">Ištaisius šiame rašte nurodytus trūkumus ir pateikus naują prašymą išduoti sutikimą laikinai naudotis valstybine žeme statybos metu, bus sprendžiamas klausimas dėl sutikimo </w:t>
      </w:r>
      <w:r w:rsidRPr="002C4BE0">
        <w:rPr>
          <w:color w:val="000000"/>
          <w:szCs w:val="24"/>
        </w:rPr>
        <w:t xml:space="preserve">statyti </w:t>
      </w:r>
      <w:r w:rsidR="00991DB1" w:rsidRPr="00991DB1">
        <w:rPr>
          <w:color w:val="000000"/>
          <w:szCs w:val="24"/>
        </w:rPr>
        <w:t xml:space="preserve">statinius </w:t>
      </w:r>
      <w:r w:rsidR="005607E9">
        <w:rPr>
          <w:color w:val="000000"/>
          <w:szCs w:val="24"/>
        </w:rPr>
        <w:t xml:space="preserve">ir įrengti įrenginius </w:t>
      </w:r>
      <w:r w:rsidR="00991DB1" w:rsidRPr="00991DB1">
        <w:rPr>
          <w:color w:val="000000"/>
          <w:szCs w:val="24"/>
        </w:rPr>
        <w:t>valstybinėje žemėje (pvz., hidrotechnikos statinius, kitus inžinerinius statinius ir kt.)</w:t>
      </w:r>
      <w:r w:rsidR="00991DB1">
        <w:rPr>
          <w:color w:val="000000"/>
          <w:szCs w:val="24"/>
        </w:rPr>
        <w:t xml:space="preserve"> </w:t>
      </w:r>
      <w:r>
        <w:rPr>
          <w:rFonts w:eastAsia="Calibri"/>
          <w:szCs w:val="24"/>
        </w:rPr>
        <w:t>išdavimo.</w:t>
      </w:r>
    </w:p>
    <w:p w14:paraId="7572490D" w14:textId="77777777" w:rsidR="002C4BE0" w:rsidRDefault="002C4BE0" w:rsidP="0026004C">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3C6968A4" w14:textId="77777777" w:rsidR="002C4BE0" w:rsidRDefault="002C4BE0" w:rsidP="002C4BE0">
      <w:pPr>
        <w:suppressAutoHyphens/>
        <w:jc w:val="both"/>
        <w:textAlignment w:val="baseline"/>
        <w:rPr>
          <w:rFonts w:eastAsia="Calibri"/>
          <w:szCs w:val="24"/>
        </w:rPr>
      </w:pPr>
    </w:p>
    <w:p w14:paraId="32E02B3A" w14:textId="77777777" w:rsidR="002C4BE0" w:rsidRDefault="002C4BE0" w:rsidP="002C4BE0">
      <w:pPr>
        <w:suppressAutoHyphens/>
        <w:jc w:val="both"/>
        <w:textAlignment w:val="baseline"/>
        <w:rPr>
          <w:rFonts w:eastAsia="Calibri"/>
          <w:szCs w:val="24"/>
        </w:rPr>
      </w:pPr>
    </w:p>
    <w:p w14:paraId="5CE72D21" w14:textId="77777777" w:rsidR="002C4BE0" w:rsidRDefault="002C4BE0" w:rsidP="002C4BE0">
      <w:pPr>
        <w:suppressAutoHyphens/>
        <w:textAlignment w:val="baseline"/>
        <w:rPr>
          <w:szCs w:val="24"/>
        </w:rPr>
      </w:pPr>
      <w:r>
        <w:rPr>
          <w:rFonts w:eastAsia="Calibri"/>
          <w:szCs w:val="24"/>
        </w:rPr>
        <w:t xml:space="preserve">(Pareigų pavadinimas)       </w:t>
      </w:r>
      <w:r>
        <w:rPr>
          <w:rFonts w:eastAsia="Calibri"/>
          <w:szCs w:val="24"/>
        </w:rPr>
        <w:tab/>
      </w:r>
      <w:r>
        <w:rPr>
          <w:rFonts w:eastAsia="Calibri"/>
          <w:szCs w:val="24"/>
        </w:rPr>
        <w:tab/>
        <w:t xml:space="preserve">            (Parašas)    </w:t>
      </w:r>
      <w:r>
        <w:rPr>
          <w:rFonts w:eastAsia="Calibri"/>
          <w:szCs w:val="24"/>
        </w:rPr>
        <w:tab/>
        <w:t xml:space="preserve">                                 (Vardas ir Pavardė)</w:t>
      </w:r>
    </w:p>
    <w:p w14:paraId="2BBB3BC2" w14:textId="77777777" w:rsidR="002C4BE0" w:rsidRDefault="002C4BE0" w:rsidP="002C4BE0">
      <w:pPr>
        <w:rPr>
          <w:szCs w:val="24"/>
        </w:rPr>
      </w:pPr>
    </w:p>
    <w:p w14:paraId="48F0431D" w14:textId="77777777" w:rsidR="002C4BE0" w:rsidRDefault="002C4BE0" w:rsidP="002C4BE0">
      <w:pPr>
        <w:rPr>
          <w:szCs w:val="24"/>
        </w:rPr>
      </w:pPr>
    </w:p>
    <w:p w14:paraId="444B8DDF" w14:textId="77777777" w:rsidR="002C4BE0" w:rsidRDefault="002C4BE0" w:rsidP="002C4BE0">
      <w:pPr>
        <w:rPr>
          <w:szCs w:val="24"/>
        </w:rPr>
      </w:pPr>
    </w:p>
    <w:p w14:paraId="218E71CA" w14:textId="77777777" w:rsidR="002C4BE0" w:rsidRDefault="002C4BE0" w:rsidP="002C4BE0">
      <w:pPr>
        <w:rPr>
          <w:szCs w:val="24"/>
        </w:rPr>
      </w:pPr>
    </w:p>
    <w:p w14:paraId="70B01AB0" w14:textId="77777777" w:rsidR="002C4BE0" w:rsidRDefault="002C4BE0" w:rsidP="002C4BE0">
      <w:pPr>
        <w:rPr>
          <w:szCs w:val="24"/>
        </w:rPr>
      </w:pPr>
    </w:p>
    <w:p w14:paraId="2EFCB6A4" w14:textId="77777777" w:rsidR="002C4BE0" w:rsidRDefault="002C4BE0" w:rsidP="002C4BE0">
      <w:pPr>
        <w:rPr>
          <w:szCs w:val="24"/>
        </w:rPr>
      </w:pPr>
    </w:p>
    <w:p w14:paraId="2FF79037" w14:textId="77777777" w:rsidR="002C4BE0" w:rsidRPr="00975B28" w:rsidRDefault="002C4BE0" w:rsidP="002C4BE0">
      <w:pPr>
        <w:rPr>
          <w:caps/>
          <w:szCs w:val="24"/>
        </w:rPr>
      </w:pPr>
      <w:r>
        <w:rPr>
          <w:szCs w:val="24"/>
        </w:rPr>
        <w:t>(Rengėjo nuoroda)</w:t>
      </w:r>
    </w:p>
    <w:p w14:paraId="47645144" w14:textId="77777777" w:rsidR="00C77D7D" w:rsidRDefault="00C77D7D" w:rsidP="00C77D7D">
      <w:pPr>
        <w:suppressAutoHyphens/>
        <w:ind w:left="5529"/>
        <w:textAlignment w:val="baseline"/>
        <w:rPr>
          <w:color w:val="000000"/>
          <w:szCs w:val="24"/>
        </w:rPr>
      </w:pPr>
    </w:p>
    <w:p w14:paraId="6E8E7BE3" w14:textId="77777777" w:rsidR="00C77D7D" w:rsidRDefault="00C77D7D" w:rsidP="00C77D7D">
      <w:pPr>
        <w:suppressAutoHyphens/>
        <w:ind w:left="5529"/>
        <w:textAlignment w:val="baseline"/>
        <w:rPr>
          <w:color w:val="000000"/>
          <w:szCs w:val="24"/>
        </w:rPr>
      </w:pPr>
    </w:p>
    <w:p w14:paraId="6B3399AA" w14:textId="77777777" w:rsidR="00C77D7D" w:rsidRDefault="00C77D7D" w:rsidP="00C77D7D">
      <w:pPr>
        <w:suppressAutoHyphens/>
        <w:ind w:left="5529"/>
        <w:textAlignment w:val="baseline"/>
        <w:rPr>
          <w:color w:val="000000"/>
          <w:szCs w:val="24"/>
        </w:rPr>
      </w:pPr>
    </w:p>
    <w:p w14:paraId="359B05AC" w14:textId="77777777" w:rsidR="00C77D7D" w:rsidRDefault="00C77D7D" w:rsidP="00C77D7D">
      <w:pPr>
        <w:suppressAutoHyphens/>
        <w:ind w:left="5529"/>
        <w:textAlignment w:val="baseline"/>
        <w:rPr>
          <w:color w:val="000000"/>
          <w:szCs w:val="24"/>
        </w:rPr>
      </w:pPr>
    </w:p>
    <w:p w14:paraId="17355527" w14:textId="77777777" w:rsidR="0026004C" w:rsidRDefault="0026004C" w:rsidP="00C77D7D">
      <w:pPr>
        <w:suppressAutoHyphens/>
        <w:ind w:left="5529"/>
        <w:textAlignment w:val="baseline"/>
        <w:rPr>
          <w:color w:val="000000"/>
          <w:szCs w:val="24"/>
        </w:rPr>
      </w:pPr>
    </w:p>
    <w:p w14:paraId="74107F73" w14:textId="77777777" w:rsidR="0026004C" w:rsidRDefault="0026004C" w:rsidP="00C77D7D">
      <w:pPr>
        <w:suppressAutoHyphens/>
        <w:ind w:left="5529"/>
        <w:textAlignment w:val="baseline"/>
        <w:rPr>
          <w:color w:val="000000"/>
          <w:szCs w:val="24"/>
        </w:rPr>
      </w:pPr>
    </w:p>
    <w:p w14:paraId="37F64727" w14:textId="77777777" w:rsidR="00C77D7D" w:rsidRDefault="00C77D7D" w:rsidP="00C77D7D">
      <w:pPr>
        <w:suppressAutoHyphens/>
        <w:ind w:left="5529"/>
        <w:textAlignment w:val="baseline"/>
        <w:rPr>
          <w:color w:val="000000"/>
          <w:szCs w:val="24"/>
        </w:rPr>
      </w:pPr>
    </w:p>
    <w:p w14:paraId="7E147E0D" w14:textId="77777777" w:rsidR="00C77D7D" w:rsidRDefault="00C77D7D" w:rsidP="00C77D7D">
      <w:pPr>
        <w:suppressAutoHyphens/>
        <w:ind w:left="5529"/>
        <w:textAlignment w:val="baseline"/>
        <w:rPr>
          <w:color w:val="000000"/>
          <w:szCs w:val="24"/>
        </w:rPr>
      </w:pPr>
    </w:p>
    <w:p w14:paraId="7334C596" w14:textId="77777777" w:rsidR="005C183F" w:rsidRDefault="0026004C" w:rsidP="00C77D7D">
      <w:pPr>
        <w:suppressAutoHyphens/>
        <w:ind w:left="5529"/>
        <w:textAlignment w:val="baseline"/>
        <w:rPr>
          <w:rFonts w:eastAsia="Arial Unicode MS"/>
          <w:bCs/>
          <w:szCs w:val="24"/>
        </w:rPr>
      </w:pPr>
      <w:r>
        <w:rPr>
          <w:color w:val="000000"/>
          <w:szCs w:val="24"/>
        </w:rPr>
        <w:lastRenderedPageBreak/>
        <w:t>Jurbarko rajono</w:t>
      </w:r>
      <w:r w:rsidR="00C77D7D">
        <w:rPr>
          <w:szCs w:val="24"/>
        </w:rPr>
        <w:t xml:space="preserve"> savivaldybės sutikimų </w:t>
      </w:r>
      <w:r w:rsidR="00C77D7D">
        <w:t>statyti į</w:t>
      </w:r>
      <w:r w:rsidR="00C77D7D" w:rsidRPr="00013D77">
        <w:t xml:space="preserve">vairius statinius </w:t>
      </w:r>
      <w:r w:rsidR="00C77D7D">
        <w:t xml:space="preserve">ir įrengti įrenginius </w:t>
      </w:r>
      <w:r w:rsidR="00C77D7D" w:rsidRPr="00013D77">
        <w:t>valstybinėje žemėje (pvz., hidrotechnikos statinius, kitus inžinerinius statinius ir kt.</w:t>
      </w:r>
      <w:r w:rsidR="00C77D7D">
        <w:t>)</w:t>
      </w:r>
      <w:r w:rsidR="00C77D7D">
        <w:rPr>
          <w:rFonts w:eastAsia="Arial Unicode MS"/>
          <w:bCs/>
          <w:szCs w:val="24"/>
        </w:rPr>
        <w:t xml:space="preserve"> </w:t>
      </w:r>
    </w:p>
    <w:p w14:paraId="4A8CF7EA" w14:textId="77777777" w:rsidR="00C77D7D" w:rsidRDefault="00C77D7D" w:rsidP="00C77D7D">
      <w:pPr>
        <w:suppressAutoHyphens/>
        <w:ind w:left="5529"/>
        <w:textAlignment w:val="baseline"/>
        <w:rPr>
          <w:rFonts w:eastAsia="Arial Unicode MS"/>
          <w:bCs/>
          <w:szCs w:val="24"/>
        </w:rPr>
      </w:pPr>
      <w:r>
        <w:rPr>
          <w:rFonts w:eastAsia="Arial Unicode MS"/>
          <w:bCs/>
          <w:szCs w:val="24"/>
        </w:rPr>
        <w:t xml:space="preserve">4 priedas     </w:t>
      </w:r>
    </w:p>
    <w:p w14:paraId="1D0F9F8E" w14:textId="77777777" w:rsidR="00C77D7D" w:rsidRDefault="00C77D7D" w:rsidP="00C77D7D">
      <w:pPr>
        <w:rPr>
          <w:szCs w:val="24"/>
        </w:rPr>
      </w:pPr>
    </w:p>
    <w:p w14:paraId="7B68D25D" w14:textId="77777777" w:rsidR="00C77D7D" w:rsidRDefault="00C77D7D" w:rsidP="00C77D7D">
      <w:pPr>
        <w:suppressAutoHyphens/>
        <w:ind w:left="4820" w:right="193"/>
        <w:textAlignment w:val="baseline"/>
        <w:rPr>
          <w:rFonts w:eastAsia="Arial Unicode MS"/>
          <w:bCs/>
          <w:szCs w:val="24"/>
        </w:rPr>
      </w:pPr>
    </w:p>
    <w:p w14:paraId="7F5B3A6F" w14:textId="77777777" w:rsidR="00C77D7D" w:rsidRDefault="00C77D7D" w:rsidP="00C77D7D">
      <w:pPr>
        <w:jc w:val="center"/>
        <w:rPr>
          <w:szCs w:val="24"/>
        </w:rPr>
      </w:pPr>
      <w:r>
        <w:rPr>
          <w:rFonts w:eastAsia="Calibri"/>
          <w:b/>
          <w:szCs w:val="24"/>
        </w:rPr>
        <w:t>(</w:t>
      </w:r>
      <w:r w:rsidRPr="0079583B">
        <w:rPr>
          <w:rFonts w:eastAsia="Calibri"/>
          <w:b/>
          <w:szCs w:val="24"/>
        </w:rPr>
        <w:t>faktinių duomenų patikrinim</w:t>
      </w:r>
      <w:r>
        <w:rPr>
          <w:rFonts w:eastAsia="Calibri"/>
          <w:b/>
          <w:szCs w:val="24"/>
        </w:rPr>
        <w:t>o</w:t>
      </w:r>
      <w:r w:rsidRPr="0079583B">
        <w:rPr>
          <w:rFonts w:eastAsia="Calibri"/>
          <w:b/>
          <w:szCs w:val="24"/>
        </w:rPr>
        <w:t xml:space="preserve"> vietovėje</w:t>
      </w:r>
      <w:r>
        <w:rPr>
          <w:rFonts w:eastAsia="Calibri"/>
          <w:b/>
          <w:szCs w:val="24"/>
        </w:rPr>
        <w:t xml:space="preserve"> formos pavyzdys)</w:t>
      </w:r>
    </w:p>
    <w:p w14:paraId="69DDAFE1" w14:textId="77777777" w:rsidR="00C77D7D" w:rsidRDefault="00C77D7D" w:rsidP="00C77D7D">
      <w:pPr>
        <w:rPr>
          <w:szCs w:val="24"/>
        </w:rPr>
      </w:pPr>
    </w:p>
    <w:p w14:paraId="78B138CE" w14:textId="77777777" w:rsidR="00C77D7D" w:rsidRDefault="00C77D7D" w:rsidP="00C77D7D">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C77D7D" w14:paraId="26AF293D" w14:textId="77777777" w:rsidTr="004B22E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D3085" w14:textId="77777777" w:rsidR="00C77D7D" w:rsidRDefault="00C77D7D" w:rsidP="004B22E4">
            <w:pPr>
              <w:suppressAutoHyphens/>
              <w:spacing w:line="360" w:lineRule="auto"/>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B378E" w14:textId="77777777" w:rsidR="00C77D7D" w:rsidRDefault="00C77D7D" w:rsidP="004B22E4">
            <w:pPr>
              <w:suppressAutoHyphens/>
              <w:jc w:val="both"/>
              <w:textAlignment w:val="baseline"/>
              <w:rPr>
                <w:rFonts w:eastAsia="Calibri"/>
                <w:szCs w:val="24"/>
              </w:rPr>
            </w:pPr>
          </w:p>
        </w:tc>
      </w:tr>
      <w:tr w:rsidR="00C77D7D" w14:paraId="239E8467" w14:textId="77777777" w:rsidTr="004B22E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DDD28" w14:textId="77777777" w:rsidR="00C77D7D" w:rsidRDefault="00C77D7D" w:rsidP="004B22E4">
            <w:pPr>
              <w:suppressAutoHyphens/>
              <w:spacing w:line="360" w:lineRule="auto"/>
              <w:jc w:val="both"/>
              <w:textAlignment w:val="baseline"/>
              <w:rPr>
                <w:rFonts w:eastAsia="Calibri"/>
                <w:szCs w:val="24"/>
              </w:rPr>
            </w:pPr>
            <w:r>
              <w:rPr>
                <w:rFonts w:eastAsia="Calibri"/>
                <w:szCs w:val="24"/>
              </w:rPr>
              <w:t>Žemės ploto identifikacija</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A12C2" w14:textId="77777777" w:rsidR="00C77D7D" w:rsidRDefault="00C77D7D" w:rsidP="004B22E4">
            <w:pPr>
              <w:suppressAutoHyphens/>
              <w:jc w:val="both"/>
              <w:textAlignment w:val="baseline"/>
              <w:rPr>
                <w:rFonts w:eastAsia="Calibri"/>
                <w:szCs w:val="24"/>
              </w:rPr>
            </w:pPr>
          </w:p>
        </w:tc>
      </w:tr>
      <w:tr w:rsidR="00C77D7D" w14:paraId="7FC92330" w14:textId="77777777" w:rsidTr="004B22E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A3ADD" w14:textId="77777777" w:rsidR="00C77D7D" w:rsidRDefault="00C77D7D" w:rsidP="004B22E4">
            <w:pPr>
              <w:suppressAutoHyphens/>
              <w:spacing w:line="360" w:lineRule="auto"/>
              <w:jc w:val="both"/>
              <w:textAlignment w:val="baseline"/>
              <w:rPr>
                <w:rFonts w:eastAsia="Calibri"/>
                <w:szCs w:val="24"/>
              </w:rPr>
            </w:pPr>
            <w:r>
              <w:rPr>
                <w:rFonts w:eastAsia="Calibri"/>
                <w:szCs w:val="24"/>
              </w:rPr>
              <w:t>Statybą leidžiančio ar kito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E2CA" w14:textId="77777777" w:rsidR="00C77D7D" w:rsidRDefault="00C77D7D" w:rsidP="004B22E4">
            <w:pPr>
              <w:suppressAutoHyphens/>
              <w:jc w:val="both"/>
              <w:textAlignment w:val="baseline"/>
              <w:rPr>
                <w:rFonts w:eastAsia="Calibri"/>
                <w:szCs w:val="24"/>
              </w:rPr>
            </w:pPr>
          </w:p>
        </w:tc>
      </w:tr>
      <w:tr w:rsidR="00C77D7D" w14:paraId="1626C61A" w14:textId="77777777" w:rsidTr="004B22E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7F766" w14:textId="77777777" w:rsidR="00C77D7D" w:rsidRDefault="00C77D7D" w:rsidP="004B22E4">
            <w:pPr>
              <w:suppressAutoHyphens/>
              <w:spacing w:line="360" w:lineRule="auto"/>
              <w:jc w:val="both"/>
              <w:textAlignment w:val="baseline"/>
              <w:rPr>
                <w:rFonts w:eastAsia="Calibri"/>
                <w:szCs w:val="24"/>
              </w:rPr>
            </w:pPr>
            <w:r>
              <w:rPr>
                <w:rFonts w:eastAsia="Calibri"/>
                <w:szCs w:val="24"/>
              </w:rPr>
              <w:t xml:space="preserve">Teisės laikinai </w:t>
            </w:r>
            <w:r>
              <w:rPr>
                <w:color w:val="000000"/>
                <w:szCs w:val="24"/>
              </w:rPr>
              <w:t>naudotis valstybine žeme pabaigos terminas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AF3C5" w14:textId="77777777" w:rsidR="00C77D7D" w:rsidRDefault="00C77D7D" w:rsidP="004B22E4">
            <w:pPr>
              <w:suppressAutoHyphens/>
              <w:jc w:val="both"/>
              <w:textAlignment w:val="baseline"/>
              <w:rPr>
                <w:rFonts w:eastAsia="Calibri"/>
                <w:szCs w:val="24"/>
              </w:rPr>
            </w:pPr>
          </w:p>
        </w:tc>
      </w:tr>
    </w:tbl>
    <w:p w14:paraId="688A9EBF" w14:textId="77777777" w:rsidR="00C77D7D" w:rsidRDefault="00C77D7D" w:rsidP="00C77D7D">
      <w:pPr>
        <w:suppressAutoHyphens/>
        <w:jc w:val="both"/>
        <w:textAlignment w:val="baseline"/>
        <w:rPr>
          <w:rFonts w:eastAsia="Calibri"/>
          <w:szCs w:val="24"/>
        </w:rPr>
      </w:pPr>
    </w:p>
    <w:p w14:paraId="28F8F448" w14:textId="77777777" w:rsidR="00C77D7D" w:rsidRDefault="00C77D7D" w:rsidP="00C77D7D">
      <w:pPr>
        <w:suppressAutoHyphens/>
        <w:spacing w:line="360" w:lineRule="auto"/>
        <w:ind w:firstLine="720"/>
        <w:jc w:val="both"/>
        <w:textAlignment w:val="baseline"/>
        <w:rPr>
          <w:rFonts w:eastAsia="Calibri"/>
          <w:szCs w:val="24"/>
        </w:rPr>
      </w:pPr>
      <w:r>
        <w:rPr>
          <w:rFonts w:eastAsia="Calibri"/>
          <w:szCs w:val="24"/>
        </w:rPr>
        <w:t xml:space="preserve">Patikrinus </w:t>
      </w:r>
      <w:r w:rsidRPr="00366F1D">
        <w:rPr>
          <w:rFonts w:eastAsia="Calibri"/>
          <w:szCs w:val="24"/>
        </w:rPr>
        <w:t>a</w:t>
      </w:r>
      <w:r w:rsidR="00ED2815" w:rsidRPr="00366F1D">
        <w:rPr>
          <w:rFonts w:eastAsia="Calibri"/>
          <w:szCs w:val="24"/>
        </w:rPr>
        <w:t>nksčiau</w:t>
      </w:r>
      <w:r>
        <w:rPr>
          <w:rFonts w:eastAsia="Calibri"/>
          <w:szCs w:val="24"/>
        </w:rPr>
        <w:t xml:space="preserve"> nurodytą objektą buvo nustatyta, </w:t>
      </w:r>
      <w:r w:rsidRPr="00366F1D">
        <w:rPr>
          <w:rFonts w:eastAsia="Calibri"/>
          <w:szCs w:val="24"/>
        </w:rPr>
        <w:t>kad (pažymėti aktualų)</w:t>
      </w:r>
      <w:r w:rsidR="00ED2815" w:rsidRPr="00366F1D">
        <w:rPr>
          <w:rFonts w:eastAsia="Calibri"/>
          <w:szCs w:val="24"/>
        </w:rPr>
        <w:t>:</w:t>
      </w:r>
    </w:p>
    <w:tbl>
      <w:tblPr>
        <w:tblW w:w="9855" w:type="dxa"/>
        <w:tblCellMar>
          <w:left w:w="10" w:type="dxa"/>
          <w:right w:w="10" w:type="dxa"/>
        </w:tblCellMar>
        <w:tblLook w:val="0000" w:firstRow="0" w:lastRow="0" w:firstColumn="0" w:lastColumn="0" w:noHBand="0" w:noVBand="0"/>
      </w:tblPr>
      <w:tblGrid>
        <w:gridCol w:w="3936"/>
        <w:gridCol w:w="5919"/>
      </w:tblGrid>
      <w:tr w:rsidR="00C77D7D" w14:paraId="6500F0DC" w14:textId="77777777" w:rsidTr="004B22E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04166" w14:textId="77777777" w:rsidR="00C77D7D" w:rsidRDefault="00C77D7D" w:rsidP="004B22E4">
            <w:pPr>
              <w:suppressAutoHyphens/>
              <w:spacing w:line="360" w:lineRule="auto"/>
              <w:jc w:val="both"/>
              <w:textAlignment w:val="baseline"/>
              <w:rPr>
                <w:rFonts w:eastAsia="Calibri"/>
                <w:szCs w:val="24"/>
              </w:rPr>
            </w:pPr>
            <w:r>
              <w:rPr>
                <w:rFonts w:eastAsia="Calibri"/>
                <w:szCs w:val="24"/>
              </w:rPr>
              <w:t>Valstybinė žemė atlaisvinta nuo statybinių medžiagų, mechanizmų, įrangos</w:t>
            </w:r>
            <w:r w:rsidR="0026004C">
              <w:rPr>
                <w:rFonts w:eastAsia="Calibri"/>
                <w:szCs w:val="24"/>
              </w:rPr>
              <w:t>;</w:t>
            </w:r>
            <w:r>
              <w:rPr>
                <w:rFonts w:eastAsia="Calibri"/>
                <w:szCs w:val="24"/>
              </w:rPr>
              <w:t xml:space="preserve"> </w:t>
            </w:r>
            <w:r w:rsidR="0026004C">
              <w:rPr>
                <w:rFonts w:eastAsia="Calibri"/>
                <w:szCs w:val="24"/>
              </w:rPr>
              <w:t>n</w:t>
            </w:r>
            <w:r>
              <w:rPr>
                <w:rFonts w:eastAsia="Calibri"/>
                <w:szCs w:val="24"/>
              </w:rPr>
              <w:t>ėra šiukšlių ir kitų atliekų</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9DEB0" w14:textId="77777777" w:rsidR="00C77D7D" w:rsidRPr="00366F1D" w:rsidRDefault="00C77D7D" w:rsidP="004B22E4">
            <w:pPr>
              <w:suppressAutoHyphens/>
              <w:jc w:val="center"/>
              <w:textAlignment w:val="baseline"/>
              <w:rPr>
                <w:rFonts w:eastAsia="Calibri"/>
                <w:szCs w:val="24"/>
              </w:rPr>
            </w:pPr>
            <w:r w:rsidRPr="00366F1D">
              <w:rPr>
                <w:rFonts w:eastAsia="Calibri"/>
                <w:szCs w:val="24"/>
              </w:rPr>
              <w:t>Taip</w:t>
            </w:r>
            <w:r w:rsidR="00ED2815" w:rsidRPr="00366F1D">
              <w:rPr>
                <w:rFonts w:eastAsia="Calibri"/>
                <w:szCs w:val="24"/>
              </w:rPr>
              <w:t xml:space="preserve"> </w:t>
            </w:r>
            <w:r w:rsidRPr="00366F1D">
              <w:rPr>
                <w:rFonts w:eastAsia="Calibri"/>
                <w:szCs w:val="24"/>
              </w:rPr>
              <w:t>/</w:t>
            </w:r>
            <w:r w:rsidR="00ED2815" w:rsidRPr="00366F1D">
              <w:rPr>
                <w:rFonts w:eastAsia="Calibri"/>
                <w:szCs w:val="24"/>
              </w:rPr>
              <w:t xml:space="preserve"> </w:t>
            </w:r>
            <w:r w:rsidRPr="00366F1D">
              <w:rPr>
                <w:rFonts w:eastAsia="Calibri"/>
                <w:szCs w:val="24"/>
              </w:rPr>
              <w:t>Ne</w:t>
            </w:r>
          </w:p>
        </w:tc>
      </w:tr>
      <w:tr w:rsidR="00C77D7D" w14:paraId="2147EAC3" w14:textId="77777777" w:rsidTr="004B22E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5098D" w14:textId="77777777" w:rsidR="00C77D7D" w:rsidRDefault="00C77D7D" w:rsidP="004B22E4">
            <w:pPr>
              <w:suppressAutoHyphens/>
              <w:spacing w:line="360" w:lineRule="auto"/>
              <w:jc w:val="both"/>
              <w:textAlignment w:val="baseline"/>
              <w:rPr>
                <w:rFonts w:eastAsia="Calibri"/>
                <w:szCs w:val="24"/>
              </w:rPr>
            </w:pPr>
            <w:r>
              <w:rPr>
                <w:rFonts w:eastAsia="Calibri"/>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C5A10" w14:textId="77777777" w:rsidR="00C77D7D" w:rsidRPr="00366F1D" w:rsidRDefault="00C77D7D" w:rsidP="004B22E4">
            <w:pPr>
              <w:suppressAutoHyphens/>
              <w:jc w:val="center"/>
              <w:textAlignment w:val="baseline"/>
              <w:rPr>
                <w:rFonts w:eastAsia="Calibri"/>
                <w:szCs w:val="24"/>
              </w:rPr>
            </w:pPr>
            <w:r w:rsidRPr="00366F1D">
              <w:rPr>
                <w:rFonts w:eastAsia="Calibri"/>
                <w:szCs w:val="24"/>
              </w:rPr>
              <w:t>Taip</w:t>
            </w:r>
            <w:r w:rsidR="00ED2815" w:rsidRPr="00366F1D">
              <w:rPr>
                <w:rFonts w:eastAsia="Calibri"/>
                <w:szCs w:val="24"/>
              </w:rPr>
              <w:t xml:space="preserve"> </w:t>
            </w:r>
            <w:r w:rsidRPr="00366F1D">
              <w:rPr>
                <w:rFonts w:eastAsia="Calibri"/>
                <w:szCs w:val="24"/>
              </w:rPr>
              <w:t>/</w:t>
            </w:r>
            <w:r w:rsidR="00ED2815" w:rsidRPr="00366F1D">
              <w:rPr>
                <w:rFonts w:eastAsia="Calibri"/>
                <w:szCs w:val="24"/>
              </w:rPr>
              <w:t xml:space="preserve"> </w:t>
            </w:r>
            <w:r w:rsidRPr="00366F1D">
              <w:rPr>
                <w:rFonts w:eastAsia="Calibri"/>
                <w:szCs w:val="24"/>
              </w:rPr>
              <w:t>Ne</w:t>
            </w:r>
          </w:p>
        </w:tc>
      </w:tr>
      <w:tr w:rsidR="00C77D7D" w14:paraId="02979936" w14:textId="77777777" w:rsidTr="004B22E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5F13C" w14:textId="77777777" w:rsidR="00C77D7D" w:rsidRDefault="00C77D7D" w:rsidP="004B22E4">
            <w:pPr>
              <w:suppressAutoHyphens/>
              <w:spacing w:line="360" w:lineRule="auto"/>
              <w:jc w:val="both"/>
              <w:textAlignment w:val="baseline"/>
              <w:rPr>
                <w:rFonts w:eastAsia="Calibri"/>
                <w:szCs w:val="24"/>
              </w:rPr>
            </w:pPr>
            <w:r>
              <w:rPr>
                <w:rFonts w:eastAsia="Calibri"/>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860F" w14:textId="77777777" w:rsidR="00C77D7D" w:rsidRPr="00366F1D" w:rsidRDefault="00C77D7D" w:rsidP="004B22E4">
            <w:pPr>
              <w:suppressAutoHyphens/>
              <w:jc w:val="center"/>
              <w:textAlignment w:val="baseline"/>
              <w:rPr>
                <w:rFonts w:eastAsia="Calibri"/>
                <w:szCs w:val="24"/>
              </w:rPr>
            </w:pPr>
            <w:r w:rsidRPr="00366F1D">
              <w:rPr>
                <w:rFonts w:eastAsia="Calibri"/>
                <w:szCs w:val="24"/>
              </w:rPr>
              <w:t>Taip</w:t>
            </w:r>
            <w:r w:rsidR="00ED2815" w:rsidRPr="00366F1D">
              <w:rPr>
                <w:rFonts w:eastAsia="Calibri"/>
                <w:szCs w:val="24"/>
              </w:rPr>
              <w:t xml:space="preserve"> </w:t>
            </w:r>
            <w:r w:rsidRPr="00366F1D">
              <w:rPr>
                <w:rFonts w:eastAsia="Calibri"/>
                <w:szCs w:val="24"/>
              </w:rPr>
              <w:t>/</w:t>
            </w:r>
            <w:r w:rsidR="00ED2815" w:rsidRPr="00366F1D">
              <w:rPr>
                <w:rFonts w:eastAsia="Calibri"/>
                <w:szCs w:val="24"/>
              </w:rPr>
              <w:t xml:space="preserve"> </w:t>
            </w:r>
            <w:r w:rsidRPr="00366F1D">
              <w:rPr>
                <w:rFonts w:eastAsia="Calibri"/>
                <w:szCs w:val="24"/>
              </w:rPr>
              <w:t>Ne</w:t>
            </w:r>
          </w:p>
        </w:tc>
      </w:tr>
    </w:tbl>
    <w:p w14:paraId="0CDD6319" w14:textId="77777777" w:rsidR="00C77D7D" w:rsidRDefault="00C77D7D" w:rsidP="00C77D7D">
      <w:pPr>
        <w:suppressAutoHyphens/>
        <w:spacing w:line="360" w:lineRule="auto"/>
        <w:jc w:val="both"/>
        <w:textAlignment w:val="baseline"/>
        <w:rPr>
          <w:rFonts w:eastAsia="Calibri"/>
          <w:szCs w:val="24"/>
        </w:rPr>
      </w:pPr>
    </w:p>
    <w:p w14:paraId="242F5C38" w14:textId="77777777" w:rsidR="00C77D7D" w:rsidRDefault="00C77D7D" w:rsidP="00C77D7D">
      <w:pPr>
        <w:suppressAutoHyphens/>
        <w:jc w:val="both"/>
        <w:textAlignment w:val="baseline"/>
        <w:rPr>
          <w:rFonts w:eastAsia="Calibri"/>
          <w:szCs w:val="24"/>
        </w:rPr>
      </w:pPr>
    </w:p>
    <w:p w14:paraId="47F18DA7" w14:textId="77777777" w:rsidR="00C77D7D" w:rsidRDefault="00C77D7D" w:rsidP="00C77D7D">
      <w:pPr>
        <w:suppressAutoHyphens/>
        <w:jc w:val="both"/>
        <w:textAlignment w:val="baseline"/>
        <w:rPr>
          <w:rFonts w:eastAsia="Calibri"/>
          <w:szCs w:val="24"/>
        </w:rPr>
      </w:pPr>
      <w:r>
        <w:rPr>
          <w:rFonts w:eastAsia="Calibri"/>
          <w:szCs w:val="24"/>
        </w:rPr>
        <w:t xml:space="preserve">___________________  </w:t>
      </w:r>
      <w:r>
        <w:rPr>
          <w:rFonts w:eastAsia="Calibri"/>
          <w:szCs w:val="24"/>
        </w:rPr>
        <w:tab/>
      </w:r>
      <w:r>
        <w:rPr>
          <w:rFonts w:eastAsia="Calibri"/>
          <w:szCs w:val="24"/>
        </w:rPr>
        <w:tab/>
        <w:t xml:space="preserve">  ______________   </w:t>
      </w:r>
      <w:r>
        <w:rPr>
          <w:rFonts w:eastAsia="Calibri"/>
          <w:szCs w:val="24"/>
        </w:rPr>
        <w:tab/>
        <w:t xml:space="preserve">  _______________</w:t>
      </w:r>
    </w:p>
    <w:p w14:paraId="18D427F9" w14:textId="77777777" w:rsidR="00C77D7D" w:rsidRDefault="00C77D7D" w:rsidP="00C77D7D">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1E0E28F1" w14:textId="77777777" w:rsidR="00C77D7D" w:rsidRDefault="00C77D7D" w:rsidP="00C77D7D"/>
    <w:p w14:paraId="204562D8" w14:textId="77777777" w:rsidR="009A1F3E" w:rsidRDefault="009A1F3E">
      <w:pPr>
        <w:widowControl w:val="0"/>
        <w:rPr>
          <w:snapToGrid w:val="0"/>
        </w:rPr>
      </w:pPr>
    </w:p>
    <w:sectPr w:rsidR="009A1F3E" w:rsidSect="00FF1F38">
      <w:pgSz w:w="11907" w:h="16840" w:code="9"/>
      <w:pgMar w:top="1134" w:right="567" w:bottom="851"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59BF5" w14:textId="77777777" w:rsidR="00FF1F38" w:rsidRDefault="00FF1F38">
      <w:pPr>
        <w:rPr>
          <w:sz w:val="20"/>
        </w:rPr>
      </w:pPr>
      <w:r>
        <w:rPr>
          <w:sz w:val="20"/>
        </w:rPr>
        <w:separator/>
      </w:r>
    </w:p>
  </w:endnote>
  <w:endnote w:type="continuationSeparator" w:id="0">
    <w:p w14:paraId="7A36DD18" w14:textId="77777777" w:rsidR="00FF1F38" w:rsidRDefault="00FF1F38">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1437" w14:textId="77777777" w:rsidR="004A70F8" w:rsidRDefault="000C4566">
    <w:pPr>
      <w:framePr w:wrap="auto" w:vAnchor="text" w:hAnchor="margin" w:xAlign="right" w:y="1"/>
      <w:tabs>
        <w:tab w:val="center" w:pos="4153"/>
        <w:tab w:val="right" w:pos="8306"/>
      </w:tabs>
      <w:jc w:val="both"/>
      <w:rPr>
        <w:caps/>
      </w:rPr>
    </w:pPr>
    <w:r>
      <w:rPr>
        <w:caps/>
      </w:rPr>
      <w:fldChar w:fldCharType="begin"/>
    </w:r>
    <w:r w:rsidR="00742205">
      <w:rPr>
        <w:caps/>
      </w:rPr>
      <w:instrText xml:space="preserve">PAGE  </w:instrText>
    </w:r>
    <w:r>
      <w:rPr>
        <w:caps/>
      </w:rPr>
      <w:fldChar w:fldCharType="end"/>
    </w:r>
  </w:p>
  <w:p w14:paraId="6D6E59B8" w14:textId="77777777" w:rsidR="004A70F8" w:rsidRDefault="004A70F8">
    <w:pPr>
      <w:tabs>
        <w:tab w:val="center" w:pos="4153"/>
        <w:tab w:val="right" w:pos="8306"/>
      </w:tabs>
      <w:ind w:right="360"/>
      <w:jc w:val="both"/>
      <w:rPr>
        <w: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19F8" w14:textId="77777777" w:rsidR="004A70F8" w:rsidRDefault="004A70F8">
    <w:pPr>
      <w:tabs>
        <w:tab w:val="center" w:pos="4153"/>
        <w:tab w:val="right" w:pos="8306"/>
      </w:tabs>
      <w:ind w:right="360"/>
      <w:jc w:val="both"/>
      <w:rPr>
        <w: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4A2B" w14:textId="77777777" w:rsidR="004A70F8" w:rsidRDefault="004A70F8">
    <w:pPr>
      <w:tabs>
        <w:tab w:val="center" w:pos="4153"/>
        <w:tab w:val="right" w:pos="8306"/>
      </w:tabs>
      <w:jc w:val="both"/>
      <w:rPr>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2485" w14:textId="77777777" w:rsidR="00FF1F38" w:rsidRDefault="00FF1F38">
      <w:pPr>
        <w:rPr>
          <w:sz w:val="20"/>
        </w:rPr>
      </w:pPr>
      <w:r>
        <w:rPr>
          <w:sz w:val="20"/>
        </w:rPr>
        <w:separator/>
      </w:r>
    </w:p>
  </w:footnote>
  <w:footnote w:type="continuationSeparator" w:id="0">
    <w:p w14:paraId="75EAB515" w14:textId="77777777" w:rsidR="00FF1F38" w:rsidRDefault="00FF1F38">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1BDE" w14:textId="77777777" w:rsidR="004A70F8" w:rsidRDefault="000C4566">
    <w:pPr>
      <w:framePr w:wrap="auto" w:vAnchor="text" w:hAnchor="margin" w:xAlign="center" w:y="1"/>
      <w:tabs>
        <w:tab w:val="center" w:pos="4153"/>
        <w:tab w:val="right" w:pos="8306"/>
      </w:tabs>
      <w:jc w:val="both"/>
      <w:rPr>
        <w:caps/>
      </w:rPr>
    </w:pPr>
    <w:r>
      <w:rPr>
        <w:caps/>
      </w:rPr>
      <w:fldChar w:fldCharType="begin"/>
    </w:r>
    <w:r w:rsidR="00742205">
      <w:rPr>
        <w:caps/>
      </w:rPr>
      <w:instrText xml:space="preserve">PAGE  </w:instrText>
    </w:r>
    <w:r>
      <w:rPr>
        <w:caps/>
      </w:rPr>
      <w:fldChar w:fldCharType="end"/>
    </w:r>
  </w:p>
  <w:p w14:paraId="79380131" w14:textId="77777777" w:rsidR="004A70F8" w:rsidRDefault="004A70F8">
    <w:pPr>
      <w:tabs>
        <w:tab w:val="center" w:pos="4153"/>
        <w:tab w:val="right" w:pos="8306"/>
      </w:tabs>
      <w:jc w:val="both"/>
      <w:rPr>
        <w: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1657" w14:textId="77777777" w:rsidR="004A70F8" w:rsidRDefault="000C4566">
    <w:pPr>
      <w:tabs>
        <w:tab w:val="center" w:pos="4153"/>
        <w:tab w:val="right" w:pos="8306"/>
      </w:tabs>
      <w:jc w:val="center"/>
      <w:rPr>
        <w:caps/>
      </w:rPr>
    </w:pPr>
    <w:r>
      <w:rPr>
        <w:caps/>
      </w:rPr>
      <w:fldChar w:fldCharType="begin"/>
    </w:r>
    <w:r w:rsidR="00742205">
      <w:rPr>
        <w:caps/>
      </w:rPr>
      <w:instrText xml:space="preserve"> PAGE   \* MERGEFORMAT </w:instrText>
    </w:r>
    <w:r>
      <w:rPr>
        <w:caps/>
      </w:rPr>
      <w:fldChar w:fldCharType="separate"/>
    </w:r>
    <w:r w:rsidR="00742205">
      <w:rPr>
        <w:caps/>
      </w:rPr>
      <w:t>9</w:t>
    </w:r>
    <w:r>
      <w:rPr>
        <w:caps/>
      </w:rPr>
      <w:fldChar w:fldCharType="end"/>
    </w:r>
  </w:p>
  <w:p w14:paraId="633ECC50" w14:textId="77777777" w:rsidR="004A70F8" w:rsidRDefault="004A70F8">
    <w:pPr>
      <w:tabs>
        <w:tab w:val="center" w:pos="4153"/>
        <w:tab w:val="right" w:pos="8306"/>
      </w:tabs>
      <w:jc w:val="both"/>
      <w:rPr>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0898" w14:textId="77777777" w:rsidR="004A70F8" w:rsidRDefault="004A70F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intFractionalCharacterWidth/>
  <w:proofState w:spelling="clean"/>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6F"/>
    <w:rsid w:val="00013D77"/>
    <w:rsid w:val="000C4566"/>
    <w:rsid w:val="000F2830"/>
    <w:rsid w:val="00122DB2"/>
    <w:rsid w:val="0016126F"/>
    <w:rsid w:val="001B105D"/>
    <w:rsid w:val="001B5D3C"/>
    <w:rsid w:val="001C66B9"/>
    <w:rsid w:val="00213F5F"/>
    <w:rsid w:val="0025271D"/>
    <w:rsid w:val="0026004C"/>
    <w:rsid w:val="00294CB5"/>
    <w:rsid w:val="002B3A45"/>
    <w:rsid w:val="002B4ADA"/>
    <w:rsid w:val="002C4BE0"/>
    <w:rsid w:val="002E3D7C"/>
    <w:rsid w:val="0030400A"/>
    <w:rsid w:val="00334A9D"/>
    <w:rsid w:val="00335E13"/>
    <w:rsid w:val="00366F1D"/>
    <w:rsid w:val="003727C7"/>
    <w:rsid w:val="00391C68"/>
    <w:rsid w:val="00396C6F"/>
    <w:rsid w:val="003B2957"/>
    <w:rsid w:val="003D5AF5"/>
    <w:rsid w:val="003E40D6"/>
    <w:rsid w:val="00427BF6"/>
    <w:rsid w:val="00471F1C"/>
    <w:rsid w:val="004735BF"/>
    <w:rsid w:val="0048275C"/>
    <w:rsid w:val="00493E28"/>
    <w:rsid w:val="004A70F8"/>
    <w:rsid w:val="004F142F"/>
    <w:rsid w:val="0054266E"/>
    <w:rsid w:val="00553A8E"/>
    <w:rsid w:val="005563FB"/>
    <w:rsid w:val="005607E9"/>
    <w:rsid w:val="005C183F"/>
    <w:rsid w:val="005E2F3B"/>
    <w:rsid w:val="005F2A2F"/>
    <w:rsid w:val="00605EBF"/>
    <w:rsid w:val="00635849"/>
    <w:rsid w:val="00643ABC"/>
    <w:rsid w:val="0065113C"/>
    <w:rsid w:val="006875F7"/>
    <w:rsid w:val="006B1387"/>
    <w:rsid w:val="006E77B2"/>
    <w:rsid w:val="00717D9A"/>
    <w:rsid w:val="007339B5"/>
    <w:rsid w:val="00742205"/>
    <w:rsid w:val="00752587"/>
    <w:rsid w:val="00775CD6"/>
    <w:rsid w:val="00776B51"/>
    <w:rsid w:val="007B269A"/>
    <w:rsid w:val="007B3E8E"/>
    <w:rsid w:val="007B5117"/>
    <w:rsid w:val="0083282E"/>
    <w:rsid w:val="00835F6B"/>
    <w:rsid w:val="00840FC0"/>
    <w:rsid w:val="00874872"/>
    <w:rsid w:val="00876ACA"/>
    <w:rsid w:val="008A2C87"/>
    <w:rsid w:val="008F7B56"/>
    <w:rsid w:val="0090235A"/>
    <w:rsid w:val="00951BE8"/>
    <w:rsid w:val="00970CC8"/>
    <w:rsid w:val="00986B38"/>
    <w:rsid w:val="00991DB1"/>
    <w:rsid w:val="009A1F3E"/>
    <w:rsid w:val="00A00115"/>
    <w:rsid w:val="00A03085"/>
    <w:rsid w:val="00A367CF"/>
    <w:rsid w:val="00A92DB1"/>
    <w:rsid w:val="00AA40BF"/>
    <w:rsid w:val="00AC4485"/>
    <w:rsid w:val="00AC4F73"/>
    <w:rsid w:val="00B3147B"/>
    <w:rsid w:val="00B374BC"/>
    <w:rsid w:val="00B51863"/>
    <w:rsid w:val="00BD0A3D"/>
    <w:rsid w:val="00BD2104"/>
    <w:rsid w:val="00BF4C76"/>
    <w:rsid w:val="00C006F2"/>
    <w:rsid w:val="00C1163F"/>
    <w:rsid w:val="00C36186"/>
    <w:rsid w:val="00C603D6"/>
    <w:rsid w:val="00C77D7D"/>
    <w:rsid w:val="00CD0CB6"/>
    <w:rsid w:val="00CD6457"/>
    <w:rsid w:val="00CE7C64"/>
    <w:rsid w:val="00D2278B"/>
    <w:rsid w:val="00D76E5D"/>
    <w:rsid w:val="00D909C4"/>
    <w:rsid w:val="00DA2ABE"/>
    <w:rsid w:val="00DB751B"/>
    <w:rsid w:val="00E13EDE"/>
    <w:rsid w:val="00E23B5B"/>
    <w:rsid w:val="00E32B14"/>
    <w:rsid w:val="00E342DE"/>
    <w:rsid w:val="00E42496"/>
    <w:rsid w:val="00EB022F"/>
    <w:rsid w:val="00EB1CDA"/>
    <w:rsid w:val="00ED2815"/>
    <w:rsid w:val="00ED5082"/>
    <w:rsid w:val="00F25F5F"/>
    <w:rsid w:val="00F7271B"/>
    <w:rsid w:val="00F855AF"/>
    <w:rsid w:val="00F93500"/>
    <w:rsid w:val="00FA199A"/>
    <w:rsid w:val="00FB0B05"/>
    <w:rsid w:val="00FC3E75"/>
    <w:rsid w:val="00FF1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E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0C4566"/>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C006F2"/>
    <w:rPr>
      <w:sz w:val="16"/>
      <w:szCs w:val="16"/>
    </w:rPr>
  </w:style>
  <w:style w:type="paragraph" w:styleId="Komentarotekstas">
    <w:name w:val="annotation text"/>
    <w:basedOn w:val="prastasis"/>
    <w:link w:val="KomentarotekstasDiagrama"/>
    <w:rsid w:val="00C006F2"/>
    <w:rPr>
      <w:sz w:val="20"/>
    </w:rPr>
  </w:style>
  <w:style w:type="character" w:customStyle="1" w:styleId="KomentarotekstasDiagrama">
    <w:name w:val="Komentaro tekstas Diagrama"/>
    <w:link w:val="Komentarotekstas"/>
    <w:rsid w:val="00C006F2"/>
    <w:rPr>
      <w:sz w:val="20"/>
    </w:rPr>
  </w:style>
  <w:style w:type="paragraph" w:styleId="Komentarotema">
    <w:name w:val="annotation subject"/>
    <w:basedOn w:val="Komentarotekstas"/>
    <w:next w:val="Komentarotekstas"/>
    <w:link w:val="KomentarotemaDiagrama"/>
    <w:rsid w:val="0025271D"/>
    <w:rPr>
      <w:b/>
      <w:bCs/>
    </w:rPr>
  </w:style>
  <w:style w:type="character" w:customStyle="1" w:styleId="KomentarotemaDiagrama">
    <w:name w:val="Komentaro tema Diagrama"/>
    <w:link w:val="Komentarotema"/>
    <w:rsid w:val="0025271D"/>
    <w:rPr>
      <w:b/>
      <w:bCs/>
      <w:sz w:val="20"/>
    </w:rPr>
  </w:style>
  <w:style w:type="character" w:styleId="Hipersaitas">
    <w:name w:val="Hyperlink"/>
    <w:rsid w:val="003E40D6"/>
    <w:rPr>
      <w:color w:val="0563C1"/>
      <w:u w:val="single"/>
    </w:rPr>
  </w:style>
  <w:style w:type="character" w:styleId="Neapdorotaspaminjimas">
    <w:name w:val="Unresolved Mention"/>
    <w:rsid w:val="003E40D6"/>
    <w:rPr>
      <w:color w:val="605E5C"/>
      <w:shd w:val="clear" w:color="auto" w:fill="E1DFDD"/>
    </w:rPr>
  </w:style>
  <w:style w:type="paragraph" w:styleId="Sraopastraipa">
    <w:name w:val="List Paragraph"/>
    <w:basedOn w:val="prastasis"/>
    <w:qFormat/>
    <w:rsid w:val="001B5D3C"/>
    <w:pPr>
      <w:ind w:left="720"/>
      <w:contextualSpacing/>
    </w:pPr>
  </w:style>
  <w:style w:type="paragraph" w:styleId="Antrats">
    <w:name w:val="header"/>
    <w:basedOn w:val="prastasis"/>
    <w:link w:val="AntratsDiagrama"/>
    <w:rsid w:val="00876ACA"/>
    <w:pPr>
      <w:tabs>
        <w:tab w:val="center" w:pos="4819"/>
        <w:tab w:val="right" w:pos="9638"/>
      </w:tabs>
    </w:pPr>
  </w:style>
  <w:style w:type="character" w:customStyle="1" w:styleId="AntratsDiagrama">
    <w:name w:val="Antraštės Diagrama"/>
    <w:basedOn w:val="Numatytasispastraiposriftas"/>
    <w:link w:val="Antrats"/>
    <w:rsid w:val="0087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62026">
      <w:bodyDiv w:val="1"/>
      <w:marLeft w:val="0"/>
      <w:marRight w:val="0"/>
      <w:marTop w:val="0"/>
      <w:marBottom w:val="0"/>
      <w:divBdr>
        <w:top w:val="none" w:sz="0" w:space="0" w:color="auto"/>
        <w:left w:val="none" w:sz="0" w:space="0" w:color="auto"/>
        <w:bottom w:val="none" w:sz="0" w:space="0" w:color="auto"/>
        <w:right w:val="none" w:sz="0" w:space="0" w:color="auto"/>
      </w:divBdr>
    </w:div>
    <w:div w:id="716323293">
      <w:bodyDiv w:val="1"/>
      <w:marLeft w:val="0"/>
      <w:marRight w:val="0"/>
      <w:marTop w:val="0"/>
      <w:marBottom w:val="0"/>
      <w:divBdr>
        <w:top w:val="none" w:sz="0" w:space="0" w:color="auto"/>
        <w:left w:val="none" w:sz="0" w:space="0" w:color="auto"/>
        <w:bottom w:val="none" w:sz="0" w:space="0" w:color="auto"/>
        <w:right w:val="none" w:sz="0" w:space="0" w:color="auto"/>
      </w:divBdr>
    </w:div>
    <w:div w:id="808014425">
      <w:bodyDiv w:val="1"/>
      <w:marLeft w:val="0"/>
      <w:marRight w:val="0"/>
      <w:marTop w:val="0"/>
      <w:marBottom w:val="0"/>
      <w:divBdr>
        <w:top w:val="none" w:sz="0" w:space="0" w:color="auto"/>
        <w:left w:val="none" w:sz="0" w:space="0" w:color="auto"/>
        <w:bottom w:val="none" w:sz="0" w:space="0" w:color="auto"/>
        <w:right w:val="none" w:sz="0" w:space="0" w:color="auto"/>
      </w:divBdr>
    </w:div>
    <w:div w:id="908878928">
      <w:bodyDiv w:val="1"/>
      <w:marLeft w:val="0"/>
      <w:marRight w:val="0"/>
      <w:marTop w:val="0"/>
      <w:marBottom w:val="0"/>
      <w:divBdr>
        <w:top w:val="none" w:sz="0" w:space="0" w:color="auto"/>
        <w:left w:val="none" w:sz="0" w:space="0" w:color="auto"/>
        <w:bottom w:val="none" w:sz="0" w:space="0" w:color="auto"/>
        <w:right w:val="none" w:sz="0" w:space="0" w:color="auto"/>
      </w:divBdr>
    </w:div>
    <w:div w:id="931016059">
      <w:bodyDiv w:val="1"/>
      <w:marLeft w:val="0"/>
      <w:marRight w:val="0"/>
      <w:marTop w:val="0"/>
      <w:marBottom w:val="0"/>
      <w:divBdr>
        <w:top w:val="none" w:sz="0" w:space="0" w:color="auto"/>
        <w:left w:val="none" w:sz="0" w:space="0" w:color="auto"/>
        <w:bottom w:val="none" w:sz="0" w:space="0" w:color="auto"/>
        <w:right w:val="none" w:sz="0" w:space="0" w:color="auto"/>
      </w:divBdr>
    </w:div>
    <w:div w:id="1057778075">
      <w:bodyDiv w:val="1"/>
      <w:marLeft w:val="0"/>
      <w:marRight w:val="0"/>
      <w:marTop w:val="0"/>
      <w:marBottom w:val="0"/>
      <w:divBdr>
        <w:top w:val="none" w:sz="0" w:space="0" w:color="auto"/>
        <w:left w:val="none" w:sz="0" w:space="0" w:color="auto"/>
        <w:bottom w:val="none" w:sz="0" w:space="0" w:color="auto"/>
        <w:right w:val="none" w:sz="0" w:space="0" w:color="auto"/>
      </w:divBdr>
    </w:div>
    <w:div w:id="1102456311">
      <w:bodyDiv w:val="1"/>
      <w:marLeft w:val="0"/>
      <w:marRight w:val="0"/>
      <w:marTop w:val="0"/>
      <w:marBottom w:val="0"/>
      <w:divBdr>
        <w:top w:val="none" w:sz="0" w:space="0" w:color="auto"/>
        <w:left w:val="none" w:sz="0" w:space="0" w:color="auto"/>
        <w:bottom w:val="none" w:sz="0" w:space="0" w:color="auto"/>
        <w:right w:val="none" w:sz="0" w:space="0" w:color="auto"/>
      </w:divBdr>
    </w:div>
    <w:div w:id="1677268076">
      <w:bodyDiv w:val="1"/>
      <w:marLeft w:val="0"/>
      <w:marRight w:val="0"/>
      <w:marTop w:val="0"/>
      <w:marBottom w:val="0"/>
      <w:divBdr>
        <w:top w:val="none" w:sz="0" w:space="0" w:color="auto"/>
        <w:left w:val="none" w:sz="0" w:space="0" w:color="auto"/>
        <w:bottom w:val="none" w:sz="0" w:space="0" w:color="auto"/>
        <w:right w:val="none" w:sz="0" w:space="0" w:color="auto"/>
      </w:divBdr>
    </w:div>
    <w:div w:id="20226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lanuojustatau.lt"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rbarkas.lt"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20078</Words>
  <Characters>11446</Characters>
  <Application>Microsoft Office Word</Application>
  <DocSecurity>0</DocSecurity>
  <Lines>95</Lines>
  <Paragraphs>62</Paragraphs>
  <ScaleCrop>false</ScaleCrop>
  <Company/>
  <LinksUpToDate>false</LinksUpToDate>
  <CharactersWithSpaces>31462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2024-03-18T11:31:00Z</dcterms:created>
  <dcterms:modified xsi:type="dcterms:W3CDTF">2024-03-18T11:32:00Z</dcterms:modified>
</cp:coreProperties>
</file>