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DA3AC" w14:textId="77777777" w:rsidR="00B36BC2" w:rsidRDefault="00B36BC2"/>
    <w:p w14:paraId="32FCB455" w14:textId="77777777" w:rsidR="0052527E" w:rsidRDefault="0052527E">
      <w:r>
        <w:t xml:space="preserve"> </w:t>
      </w:r>
      <w:r>
        <w:rPr>
          <w:noProof/>
          <w:lang w:eastAsia="lt-LT"/>
        </w:rPr>
        <w:drawing>
          <wp:inline distT="0" distB="0" distL="0" distR="0" wp14:anchorId="239EF939" wp14:editId="24CBB91B">
            <wp:extent cx="8869680" cy="3398520"/>
            <wp:effectExtent l="0" t="0" r="762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3112" t="18738" r="31100" b="57040"/>
                    <a:stretch/>
                  </pic:blipFill>
                  <pic:spPr bwMode="auto">
                    <a:xfrm>
                      <a:off x="0" y="0"/>
                      <a:ext cx="8869680" cy="3398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2527E" w:rsidSect="0052527E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3A65"/>
    <w:rsid w:val="0052527E"/>
    <w:rsid w:val="00B36BC2"/>
    <w:rsid w:val="00E83A65"/>
    <w:rsid w:val="00E86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E338A"/>
  <w15:chartTrackingRefBased/>
  <w15:docId w15:val="{D7F9500F-B677-44DA-B36C-E845AC936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2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„Microsoft“ abonementas</dc:creator>
  <cp:keywords/>
  <dc:description/>
  <cp:lastModifiedBy>dovile.dackauskaite@jurbarkas.lt</cp:lastModifiedBy>
  <cp:revision>2</cp:revision>
  <dcterms:created xsi:type="dcterms:W3CDTF">2024-02-20T15:33:00Z</dcterms:created>
  <dcterms:modified xsi:type="dcterms:W3CDTF">2024-02-20T15:33:00Z</dcterms:modified>
</cp:coreProperties>
</file>