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DC98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2658A749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32165CDC" w14:textId="77777777" w:rsidR="00CA2D1A" w:rsidRDefault="00CA2D1A" w:rsidP="00CA2D1A">
      <w:pPr>
        <w:jc w:val="center"/>
      </w:pPr>
    </w:p>
    <w:p w14:paraId="1EF52663" w14:textId="77777777" w:rsidR="00CA2D1A" w:rsidRPr="008B31F0" w:rsidRDefault="00CA2D1A" w:rsidP="00657693">
      <w:pPr>
        <w:rPr>
          <w:b/>
        </w:rPr>
      </w:pPr>
    </w:p>
    <w:p w14:paraId="3DCE5BDD" w14:textId="77777777" w:rsidR="00CA2D1A" w:rsidRPr="008B31F0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30A6F418" w14:textId="77777777" w:rsidR="00CA2D1A" w:rsidRPr="008B31F0" w:rsidRDefault="00CA2D1A" w:rsidP="00CA2D1A"/>
    <w:p w14:paraId="0FEF0926" w14:textId="77777777"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tarybos sprendimas </w:t>
      </w:r>
      <w:r>
        <w:rPr>
          <w:szCs w:val="24"/>
        </w:rPr>
        <w:t>„</w:t>
      </w:r>
      <w:r>
        <w:t xml:space="preserve">Dėl </w:t>
      </w:r>
      <w:r w:rsidR="001512F9">
        <w:t xml:space="preserve">Jurbarko rajono savivaldybės </w:t>
      </w:r>
      <w:r w:rsidR="007B015B">
        <w:t xml:space="preserve">vardu sudaromų sutarčių pasirašymo </w:t>
      </w:r>
      <w:r w:rsidR="00891786">
        <w:t>tvarkos aprašo</w:t>
      </w:r>
      <w:r w:rsidR="003F519E">
        <w:t xml:space="preserve"> </w:t>
      </w:r>
      <w:r w:rsidR="00891786">
        <w:t>patvirtinimo“</w:t>
      </w:r>
    </w:p>
    <w:p w14:paraId="603EB4C5" w14:textId="77777777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</w:t>
      </w:r>
      <w:r w:rsidR="009E1561">
        <w:t xml:space="preserve">Teisės ir civilinės metrikacijos skyriaus vedėja </w:t>
      </w:r>
      <w:r w:rsidR="007B015B">
        <w:t>Oksana Sutkaitienė.</w:t>
      </w:r>
    </w:p>
    <w:p w14:paraId="60A9CBB9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6CF95018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p w14:paraId="3382AB65" w14:textId="77777777" w:rsidR="00CA2D1A" w:rsidRPr="008B31F0" w:rsidRDefault="00CA2D1A" w:rsidP="00CA2D1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366"/>
        <w:gridCol w:w="3670"/>
        <w:gridCol w:w="3581"/>
        <w:gridCol w:w="2574"/>
      </w:tblGrid>
      <w:tr w:rsidR="00657693" w:rsidRPr="008B31F0" w14:paraId="0D1E0C65" w14:textId="77777777" w:rsidTr="009E1561">
        <w:trPr>
          <w:trHeight w:val="23"/>
          <w:tblHeader/>
        </w:trPr>
        <w:tc>
          <w:tcPr>
            <w:tcW w:w="698" w:type="dxa"/>
            <w:vAlign w:val="center"/>
          </w:tcPr>
          <w:p w14:paraId="36F61324" w14:textId="77777777" w:rsidR="00CA2D1A" w:rsidRPr="008B31F0" w:rsidRDefault="00CA2D1A" w:rsidP="007F47DB">
            <w:pPr>
              <w:jc w:val="center"/>
            </w:pPr>
            <w:r w:rsidRPr="008B31F0">
              <w:t>Eil. Nr.</w:t>
            </w:r>
          </w:p>
        </w:tc>
        <w:tc>
          <w:tcPr>
            <w:tcW w:w="3413" w:type="dxa"/>
            <w:vAlign w:val="center"/>
          </w:tcPr>
          <w:p w14:paraId="19491091" w14:textId="77777777" w:rsidR="00CA2D1A" w:rsidRPr="008B31F0" w:rsidRDefault="00CA2D1A" w:rsidP="007F47DB">
            <w:pPr>
              <w:jc w:val="center"/>
            </w:pPr>
            <w:r w:rsidRPr="008B31F0">
              <w:t>Kriterijus</w:t>
            </w:r>
          </w:p>
        </w:tc>
        <w:tc>
          <w:tcPr>
            <w:tcW w:w="3728" w:type="dxa"/>
            <w:vAlign w:val="center"/>
          </w:tcPr>
          <w:p w14:paraId="230D3EE7" w14:textId="77777777" w:rsidR="00CA2D1A" w:rsidRPr="008B31F0" w:rsidRDefault="00CA2D1A" w:rsidP="007F47D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58" w:type="dxa"/>
            <w:vAlign w:val="center"/>
          </w:tcPr>
          <w:p w14:paraId="4E32EE8C" w14:textId="77777777" w:rsidR="00CA2D1A" w:rsidRPr="008B31F0" w:rsidRDefault="00CA2D1A" w:rsidP="007F47D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4" w:type="dxa"/>
            <w:vAlign w:val="center"/>
          </w:tcPr>
          <w:p w14:paraId="12F64768" w14:textId="77777777" w:rsidR="00CA2D1A" w:rsidRPr="008B31F0" w:rsidRDefault="00CA2D1A" w:rsidP="007F47D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657693" w:rsidRPr="008B31F0" w14:paraId="06FFD27A" w14:textId="77777777" w:rsidTr="009E1561">
        <w:trPr>
          <w:trHeight w:val="23"/>
        </w:trPr>
        <w:tc>
          <w:tcPr>
            <w:tcW w:w="698" w:type="dxa"/>
          </w:tcPr>
          <w:p w14:paraId="54CE273A" w14:textId="77777777" w:rsidR="00CA2D1A" w:rsidRPr="008B31F0" w:rsidRDefault="00CA2D1A" w:rsidP="007F47DB">
            <w:pPr>
              <w:jc w:val="center"/>
              <w:rPr>
                <w:i/>
              </w:rPr>
            </w:pPr>
          </w:p>
        </w:tc>
        <w:tc>
          <w:tcPr>
            <w:tcW w:w="3413" w:type="dxa"/>
          </w:tcPr>
          <w:p w14:paraId="03C3C02E" w14:textId="77777777" w:rsidR="00CA2D1A" w:rsidRPr="008B31F0" w:rsidRDefault="00CA2D1A" w:rsidP="007F47DB">
            <w:pPr>
              <w:rPr>
                <w:i/>
              </w:rPr>
            </w:pPr>
          </w:p>
        </w:tc>
        <w:tc>
          <w:tcPr>
            <w:tcW w:w="3728" w:type="dxa"/>
            <w:vAlign w:val="center"/>
          </w:tcPr>
          <w:p w14:paraId="07B04B9A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58" w:type="dxa"/>
            <w:vAlign w:val="center"/>
          </w:tcPr>
          <w:p w14:paraId="115110D7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4" w:type="dxa"/>
            <w:vAlign w:val="center"/>
          </w:tcPr>
          <w:p w14:paraId="6DFFBCED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657693" w:rsidRPr="008B31F0" w14:paraId="5A7D7D5D" w14:textId="77777777" w:rsidTr="009E1561">
        <w:trPr>
          <w:trHeight w:val="23"/>
        </w:trPr>
        <w:tc>
          <w:tcPr>
            <w:tcW w:w="698" w:type="dxa"/>
          </w:tcPr>
          <w:p w14:paraId="1F3A47E5" w14:textId="77777777" w:rsidR="00CA2D1A" w:rsidRPr="008B31F0" w:rsidRDefault="00CA2D1A" w:rsidP="007F47DB">
            <w:pPr>
              <w:jc w:val="center"/>
            </w:pPr>
            <w:r w:rsidRPr="008B31F0">
              <w:t>1.</w:t>
            </w:r>
          </w:p>
        </w:tc>
        <w:tc>
          <w:tcPr>
            <w:tcW w:w="3413" w:type="dxa"/>
          </w:tcPr>
          <w:p w14:paraId="19E4F12A" w14:textId="77777777" w:rsidR="00CA2D1A" w:rsidRPr="008B31F0" w:rsidRDefault="00CA2D1A" w:rsidP="007F47DB">
            <w:r w:rsidRPr="008B31F0">
              <w:t xml:space="preserve">Teisės akto projektas nesudaro išskirtinių ar nevienodų sąlygų </w:t>
            </w:r>
            <w:r w:rsidRPr="008B31F0">
              <w:lastRenderedPageBreak/>
              <w:t>subjektams, su kuriais susijęs teisės akto įgyvendinimas</w:t>
            </w:r>
          </w:p>
        </w:tc>
        <w:tc>
          <w:tcPr>
            <w:tcW w:w="3728" w:type="dxa"/>
          </w:tcPr>
          <w:p w14:paraId="7F048AFB" w14:textId="77777777" w:rsidR="00CA2D1A" w:rsidRPr="008B31F0" w:rsidRDefault="00CA2D1A" w:rsidP="007B015B">
            <w:pPr>
              <w:jc w:val="both"/>
              <w:rPr>
                <w:b/>
              </w:rPr>
            </w:pPr>
            <w:r>
              <w:lastRenderedPageBreak/>
              <w:t>Projektas</w:t>
            </w:r>
            <w:r w:rsidR="000E7397">
              <w:t xml:space="preserve"> parengtas vadovaujantis Lietuvos Respublikos vietos </w:t>
            </w:r>
            <w:r w:rsidR="000E7397">
              <w:lastRenderedPageBreak/>
              <w:t xml:space="preserve">savivaldos įstatymo </w:t>
            </w:r>
            <w:r w:rsidR="009E1561">
              <w:t>1</w:t>
            </w:r>
            <w:r w:rsidR="007B015B">
              <w:t xml:space="preserve">5 </w:t>
            </w:r>
            <w:r w:rsidR="000E7397">
              <w:t xml:space="preserve">str. </w:t>
            </w:r>
            <w:r w:rsidR="007B015B">
              <w:t>2 dalies 18</w:t>
            </w:r>
            <w:r w:rsidR="009E1561">
              <w:t xml:space="preserve"> punktu</w:t>
            </w:r>
            <w:r w:rsidR="000E7397">
              <w:t xml:space="preserve"> </w:t>
            </w:r>
            <w:r w:rsidR="009E1561">
              <w:t>,</w:t>
            </w:r>
            <w:r w:rsidR="000E7397">
              <w:t xml:space="preserve"> ir </w:t>
            </w:r>
            <w:r>
              <w:t>n</w:t>
            </w:r>
            <w:r w:rsidRPr="008B31F0">
              <w:t>esudaro išskirtinių ar nevienodų sąlygų</w:t>
            </w:r>
            <w:r w:rsidR="00891786">
              <w:t xml:space="preserve"> subjektams, su kuriais susijęs teisės akto įgyvendinimas.</w:t>
            </w:r>
          </w:p>
        </w:tc>
        <w:tc>
          <w:tcPr>
            <w:tcW w:w="3658" w:type="dxa"/>
          </w:tcPr>
          <w:p w14:paraId="6C54BE42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614" w:type="dxa"/>
          </w:tcPr>
          <w:p w14:paraId="0A13EC95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3967B452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71337225" w14:textId="77777777" w:rsidTr="009E1561">
        <w:trPr>
          <w:trHeight w:val="23"/>
        </w:trPr>
        <w:tc>
          <w:tcPr>
            <w:tcW w:w="698" w:type="dxa"/>
          </w:tcPr>
          <w:p w14:paraId="1B3F2EE1" w14:textId="77777777" w:rsidR="00CA2D1A" w:rsidRPr="008B31F0" w:rsidRDefault="00CA2D1A" w:rsidP="007F47D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413" w:type="dxa"/>
          </w:tcPr>
          <w:p w14:paraId="61F63C43" w14:textId="77777777" w:rsidR="00CA2D1A" w:rsidRPr="008B31F0" w:rsidRDefault="00CA2D1A" w:rsidP="007F47D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728" w:type="dxa"/>
          </w:tcPr>
          <w:p w14:paraId="3E72BDF7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  <w:r w:rsidR="001512F9">
              <w:t>.</w:t>
            </w:r>
          </w:p>
        </w:tc>
        <w:tc>
          <w:tcPr>
            <w:tcW w:w="3658" w:type="dxa"/>
          </w:tcPr>
          <w:p w14:paraId="52EE8E96" w14:textId="77777777" w:rsidR="00CA2D1A" w:rsidRPr="008B31F0" w:rsidRDefault="00CA2D1A" w:rsidP="007F47DB">
            <w:pPr>
              <w:keepNext/>
            </w:pPr>
          </w:p>
        </w:tc>
        <w:tc>
          <w:tcPr>
            <w:tcW w:w="2614" w:type="dxa"/>
          </w:tcPr>
          <w:p w14:paraId="24E0F2E0" w14:textId="77777777" w:rsidR="00CA2D1A" w:rsidRPr="008B31F0" w:rsidRDefault="00D13188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64D241CE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4BD139B5" w14:textId="77777777" w:rsidTr="009E1561">
        <w:trPr>
          <w:trHeight w:val="23"/>
        </w:trPr>
        <w:tc>
          <w:tcPr>
            <w:tcW w:w="698" w:type="dxa"/>
          </w:tcPr>
          <w:p w14:paraId="5DAEEE60" w14:textId="77777777" w:rsidR="00CA2D1A" w:rsidRPr="008B31F0" w:rsidRDefault="00CA2D1A" w:rsidP="007F47DB">
            <w:pPr>
              <w:jc w:val="center"/>
            </w:pPr>
            <w:r w:rsidRPr="008B31F0">
              <w:t>3.</w:t>
            </w:r>
          </w:p>
        </w:tc>
        <w:tc>
          <w:tcPr>
            <w:tcW w:w="3413" w:type="dxa"/>
          </w:tcPr>
          <w:p w14:paraId="1AFBB94F" w14:textId="77777777" w:rsidR="00CA2D1A" w:rsidRPr="008B31F0" w:rsidRDefault="00CA2D1A" w:rsidP="007F47D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4600DCC6" w14:textId="77777777" w:rsidR="00CA2D1A" w:rsidRPr="008B31F0" w:rsidRDefault="00CA2D1A" w:rsidP="007F47DB"/>
        </w:tc>
        <w:tc>
          <w:tcPr>
            <w:tcW w:w="3728" w:type="dxa"/>
          </w:tcPr>
          <w:p w14:paraId="2A225FF0" w14:textId="77777777" w:rsidR="00CA2D1A" w:rsidRPr="008B31F0" w:rsidRDefault="00FB32BA" w:rsidP="0089178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szCs w:val="24"/>
                <w:lang w:eastAsia="lt-LT"/>
              </w:rPr>
              <w:t xml:space="preserve">Neaktualu. </w:t>
            </w:r>
          </w:p>
        </w:tc>
        <w:tc>
          <w:tcPr>
            <w:tcW w:w="3658" w:type="dxa"/>
          </w:tcPr>
          <w:p w14:paraId="03C74306" w14:textId="77777777" w:rsidR="00CA2D1A" w:rsidRPr="008B31F0" w:rsidRDefault="00CA2D1A" w:rsidP="007F47DB"/>
        </w:tc>
        <w:tc>
          <w:tcPr>
            <w:tcW w:w="2614" w:type="dxa"/>
          </w:tcPr>
          <w:p w14:paraId="0E62DF93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0227CC32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6B606CC" w14:textId="77777777" w:rsidTr="009E1561">
        <w:trPr>
          <w:trHeight w:val="23"/>
        </w:trPr>
        <w:tc>
          <w:tcPr>
            <w:tcW w:w="698" w:type="dxa"/>
          </w:tcPr>
          <w:p w14:paraId="349FC0A7" w14:textId="77777777" w:rsidR="00CA2D1A" w:rsidRPr="008B31F0" w:rsidRDefault="00CA2D1A" w:rsidP="007F47DB">
            <w:pPr>
              <w:jc w:val="center"/>
            </w:pPr>
            <w:r w:rsidRPr="008B31F0">
              <w:t>4.</w:t>
            </w:r>
          </w:p>
        </w:tc>
        <w:tc>
          <w:tcPr>
            <w:tcW w:w="3413" w:type="dxa"/>
          </w:tcPr>
          <w:p w14:paraId="6FAEA6B9" w14:textId="77777777" w:rsidR="00CA2D1A" w:rsidRPr="008B31F0" w:rsidRDefault="00CA2D1A" w:rsidP="007F47D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728" w:type="dxa"/>
          </w:tcPr>
          <w:p w14:paraId="1A3F022B" w14:textId="77777777" w:rsidR="00CA2D1A" w:rsidRPr="008B31F0" w:rsidRDefault="00891786" w:rsidP="00FE59E6">
            <w:r>
              <w:t>Be pastabų</w:t>
            </w:r>
            <w:r w:rsidR="00D4459A">
              <w:t xml:space="preserve"> </w:t>
            </w:r>
          </w:p>
        </w:tc>
        <w:tc>
          <w:tcPr>
            <w:tcW w:w="3658" w:type="dxa"/>
          </w:tcPr>
          <w:p w14:paraId="7E42E1F1" w14:textId="77777777" w:rsidR="00CA2D1A" w:rsidRPr="008B31F0" w:rsidRDefault="00CA2D1A" w:rsidP="007F47DB"/>
        </w:tc>
        <w:tc>
          <w:tcPr>
            <w:tcW w:w="2614" w:type="dxa"/>
          </w:tcPr>
          <w:p w14:paraId="66E2CED6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2625E45A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23D99142" w14:textId="77777777" w:rsidTr="009E1561">
        <w:trPr>
          <w:trHeight w:val="23"/>
        </w:trPr>
        <w:tc>
          <w:tcPr>
            <w:tcW w:w="698" w:type="dxa"/>
          </w:tcPr>
          <w:p w14:paraId="602F7921" w14:textId="77777777" w:rsidR="00CA2D1A" w:rsidRPr="008B31F0" w:rsidRDefault="00CA2D1A" w:rsidP="007F47DB">
            <w:pPr>
              <w:jc w:val="center"/>
            </w:pPr>
            <w:r w:rsidRPr="008B31F0">
              <w:lastRenderedPageBreak/>
              <w:t>5.</w:t>
            </w:r>
          </w:p>
        </w:tc>
        <w:tc>
          <w:tcPr>
            <w:tcW w:w="3413" w:type="dxa"/>
          </w:tcPr>
          <w:p w14:paraId="1846C999" w14:textId="77777777" w:rsidR="00CA2D1A" w:rsidRPr="008B31F0" w:rsidRDefault="00CA2D1A" w:rsidP="007F47DB">
            <w:r w:rsidRPr="008B31F0">
              <w:t>Teisės akto projekte nustatytas baigtinis sprendimo priėmimo kriterijų (atvejų) sąrašas</w:t>
            </w:r>
          </w:p>
        </w:tc>
        <w:tc>
          <w:tcPr>
            <w:tcW w:w="3728" w:type="dxa"/>
          </w:tcPr>
          <w:p w14:paraId="6EB0A78E" w14:textId="77777777" w:rsidR="00CA2D1A" w:rsidRPr="008B31F0" w:rsidRDefault="009E1561" w:rsidP="00D4459A">
            <w:r>
              <w:t>Nenustatytas.</w:t>
            </w:r>
          </w:p>
        </w:tc>
        <w:tc>
          <w:tcPr>
            <w:tcW w:w="3658" w:type="dxa"/>
          </w:tcPr>
          <w:p w14:paraId="0A18DC8A" w14:textId="77777777" w:rsidR="00CA2D1A" w:rsidRPr="008B31F0" w:rsidRDefault="00CA2D1A" w:rsidP="007F47DB"/>
        </w:tc>
        <w:tc>
          <w:tcPr>
            <w:tcW w:w="2614" w:type="dxa"/>
          </w:tcPr>
          <w:p w14:paraId="76D1479C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55B535B0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272A2508" w14:textId="77777777" w:rsidTr="009E1561">
        <w:trPr>
          <w:trHeight w:val="23"/>
        </w:trPr>
        <w:tc>
          <w:tcPr>
            <w:tcW w:w="698" w:type="dxa"/>
          </w:tcPr>
          <w:p w14:paraId="6CA64F2A" w14:textId="77777777" w:rsidR="00CA2D1A" w:rsidRPr="008B31F0" w:rsidRDefault="00CA2D1A" w:rsidP="007F47DB">
            <w:pPr>
              <w:jc w:val="center"/>
            </w:pPr>
            <w:r w:rsidRPr="008B31F0">
              <w:t>6.</w:t>
            </w:r>
          </w:p>
        </w:tc>
        <w:tc>
          <w:tcPr>
            <w:tcW w:w="3413" w:type="dxa"/>
          </w:tcPr>
          <w:p w14:paraId="4337F552" w14:textId="77777777" w:rsidR="00CA2D1A" w:rsidRPr="008B31F0" w:rsidRDefault="00CA2D1A" w:rsidP="007F47D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728" w:type="dxa"/>
          </w:tcPr>
          <w:p w14:paraId="54CB1664" w14:textId="77777777" w:rsidR="00CA2D1A" w:rsidRPr="008B31F0" w:rsidRDefault="007B015B" w:rsidP="007F47DB">
            <w:r>
              <w:t>Projekto II skyriuje numatytos sutartys, kurioms būtinas išankstinis Tarybos pritarimas.</w:t>
            </w:r>
          </w:p>
        </w:tc>
        <w:tc>
          <w:tcPr>
            <w:tcW w:w="3658" w:type="dxa"/>
          </w:tcPr>
          <w:p w14:paraId="0E26DEBC" w14:textId="77777777" w:rsidR="00CA2D1A" w:rsidRPr="008B31F0" w:rsidRDefault="00CA2D1A" w:rsidP="007F47DB"/>
        </w:tc>
        <w:tc>
          <w:tcPr>
            <w:tcW w:w="2614" w:type="dxa"/>
          </w:tcPr>
          <w:p w14:paraId="043B9510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7CD23437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22637B2" w14:textId="77777777" w:rsidTr="009E1561">
        <w:trPr>
          <w:trHeight w:val="23"/>
        </w:trPr>
        <w:tc>
          <w:tcPr>
            <w:tcW w:w="698" w:type="dxa"/>
          </w:tcPr>
          <w:p w14:paraId="16DB71E9" w14:textId="77777777" w:rsidR="00CA2D1A" w:rsidRPr="008B31F0" w:rsidRDefault="00CA2D1A" w:rsidP="007F47DB">
            <w:pPr>
              <w:jc w:val="center"/>
            </w:pPr>
            <w:r w:rsidRPr="008B31F0">
              <w:t>7.</w:t>
            </w:r>
          </w:p>
        </w:tc>
        <w:tc>
          <w:tcPr>
            <w:tcW w:w="3413" w:type="dxa"/>
          </w:tcPr>
          <w:p w14:paraId="7BADAE7D" w14:textId="77777777" w:rsidR="00CA2D1A" w:rsidRPr="008B31F0" w:rsidRDefault="00CA2D1A" w:rsidP="007F47D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728" w:type="dxa"/>
          </w:tcPr>
          <w:p w14:paraId="510BF01D" w14:textId="77777777" w:rsidR="00CA2D1A" w:rsidRPr="008B31F0" w:rsidRDefault="00C92CFD" w:rsidP="009946AE">
            <w:pPr>
              <w:jc w:val="both"/>
            </w:pPr>
            <w:r>
              <w:t>Nenustatyta</w:t>
            </w:r>
          </w:p>
        </w:tc>
        <w:tc>
          <w:tcPr>
            <w:tcW w:w="3658" w:type="dxa"/>
          </w:tcPr>
          <w:p w14:paraId="5207685E" w14:textId="77777777" w:rsidR="00CA2D1A" w:rsidRPr="008B31F0" w:rsidRDefault="00CA2D1A" w:rsidP="007F47DB"/>
        </w:tc>
        <w:tc>
          <w:tcPr>
            <w:tcW w:w="2614" w:type="dxa"/>
          </w:tcPr>
          <w:p w14:paraId="013BC434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6CE2C180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7932C7D" w14:textId="77777777" w:rsidTr="009E1561">
        <w:trPr>
          <w:trHeight w:val="23"/>
        </w:trPr>
        <w:tc>
          <w:tcPr>
            <w:tcW w:w="698" w:type="dxa"/>
          </w:tcPr>
          <w:p w14:paraId="1F339822" w14:textId="77777777" w:rsidR="00CA2D1A" w:rsidRPr="008B31F0" w:rsidRDefault="00CA2D1A" w:rsidP="007F47DB">
            <w:pPr>
              <w:jc w:val="center"/>
            </w:pPr>
            <w:r w:rsidRPr="008B31F0">
              <w:t>8.</w:t>
            </w:r>
          </w:p>
        </w:tc>
        <w:tc>
          <w:tcPr>
            <w:tcW w:w="3413" w:type="dxa"/>
          </w:tcPr>
          <w:p w14:paraId="19601C7B" w14:textId="77777777" w:rsidR="00CA2D1A" w:rsidRPr="008B31F0" w:rsidRDefault="00CA2D1A" w:rsidP="007F47DB">
            <w:r w:rsidRPr="008B31F0">
              <w:t>Teisės akto projekte nustatyta sprendimų dėl mažareikšmiškumo priėmimo tvarka</w:t>
            </w:r>
          </w:p>
        </w:tc>
        <w:tc>
          <w:tcPr>
            <w:tcW w:w="3728" w:type="dxa"/>
          </w:tcPr>
          <w:p w14:paraId="17316324" w14:textId="77777777" w:rsidR="00CA2D1A" w:rsidRPr="00452398" w:rsidRDefault="00452398" w:rsidP="007F47DB">
            <w:r w:rsidRPr="00452398">
              <w:t>Netaikoma</w:t>
            </w:r>
            <w:r w:rsidR="009F0067">
              <w:t>.</w:t>
            </w:r>
            <w:r w:rsidR="00D4459A">
              <w:t xml:space="preserve"> Sprendimų dėl mažareikšmiškumo priėmimo tvarka nėra ir neturi būti nustatyta.</w:t>
            </w:r>
          </w:p>
        </w:tc>
        <w:tc>
          <w:tcPr>
            <w:tcW w:w="3658" w:type="dxa"/>
          </w:tcPr>
          <w:p w14:paraId="5CB5285B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614" w:type="dxa"/>
          </w:tcPr>
          <w:p w14:paraId="2CDA0174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4276832D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868CBDF" w14:textId="77777777" w:rsidTr="009E1561">
        <w:trPr>
          <w:trHeight w:val="23"/>
        </w:trPr>
        <w:tc>
          <w:tcPr>
            <w:tcW w:w="698" w:type="dxa"/>
          </w:tcPr>
          <w:p w14:paraId="441E9AC4" w14:textId="77777777" w:rsidR="00CA2D1A" w:rsidRPr="008B31F0" w:rsidRDefault="00CA2D1A" w:rsidP="007F47DB">
            <w:pPr>
              <w:jc w:val="center"/>
            </w:pPr>
            <w:r w:rsidRPr="008B31F0">
              <w:t>9.</w:t>
            </w:r>
          </w:p>
        </w:tc>
        <w:tc>
          <w:tcPr>
            <w:tcW w:w="3413" w:type="dxa"/>
          </w:tcPr>
          <w:p w14:paraId="6524257F" w14:textId="77777777" w:rsidR="00CA2D1A" w:rsidRPr="008B31F0" w:rsidRDefault="00CA2D1A" w:rsidP="007F47D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36BF603D" w14:textId="77777777" w:rsidR="00CA2D1A" w:rsidRPr="008B31F0" w:rsidRDefault="00CA2D1A" w:rsidP="007F47D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66DBDB99" w14:textId="77777777" w:rsidR="00CA2D1A" w:rsidRPr="008B31F0" w:rsidRDefault="00CA2D1A" w:rsidP="007F47D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B847BD0" w14:textId="77777777" w:rsidR="00CA2D1A" w:rsidRPr="008B31F0" w:rsidRDefault="00CA2D1A" w:rsidP="007F47D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448E9E5F" w14:textId="77777777" w:rsidR="00CA2D1A" w:rsidRPr="008B31F0" w:rsidRDefault="00CA2D1A" w:rsidP="007F47DB">
            <w:r w:rsidRPr="008B31F0">
              <w:t>9.4. narių rotacija ir kadencijų skaičius ir trukmė;</w:t>
            </w:r>
          </w:p>
          <w:p w14:paraId="2E5E8B1D" w14:textId="77777777" w:rsidR="00CA2D1A" w:rsidRPr="008B31F0" w:rsidRDefault="00CA2D1A" w:rsidP="007F47D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7C0BA0E3" w14:textId="77777777" w:rsidR="00CA2D1A" w:rsidRPr="008B31F0" w:rsidRDefault="00CA2D1A" w:rsidP="007F47DB">
            <w:r w:rsidRPr="008B31F0">
              <w:t>9.6. individuali narių atsakomybė</w:t>
            </w:r>
          </w:p>
        </w:tc>
        <w:tc>
          <w:tcPr>
            <w:tcW w:w="3728" w:type="dxa"/>
          </w:tcPr>
          <w:p w14:paraId="65281DFF" w14:textId="77777777" w:rsidR="00562593" w:rsidRPr="00562593" w:rsidRDefault="0084206D" w:rsidP="00C92CFD">
            <w:pPr>
              <w:jc w:val="both"/>
            </w:pPr>
            <w:r>
              <w:lastRenderedPageBreak/>
              <w:t>Neaktualu.</w:t>
            </w:r>
          </w:p>
        </w:tc>
        <w:tc>
          <w:tcPr>
            <w:tcW w:w="3658" w:type="dxa"/>
          </w:tcPr>
          <w:p w14:paraId="4F13B174" w14:textId="77777777" w:rsidR="00CA2D1A" w:rsidRPr="008B31F0" w:rsidRDefault="00562593" w:rsidP="007F47DB">
            <w:r>
              <w:t xml:space="preserve"> </w:t>
            </w:r>
          </w:p>
        </w:tc>
        <w:tc>
          <w:tcPr>
            <w:tcW w:w="2614" w:type="dxa"/>
          </w:tcPr>
          <w:p w14:paraId="418B859C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20917CAD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3CFE2DB6" w14:textId="77777777" w:rsidTr="009E1561">
        <w:trPr>
          <w:trHeight w:val="23"/>
        </w:trPr>
        <w:tc>
          <w:tcPr>
            <w:tcW w:w="698" w:type="dxa"/>
          </w:tcPr>
          <w:p w14:paraId="3761E761" w14:textId="77777777" w:rsidR="00CA2D1A" w:rsidRPr="008B31F0" w:rsidRDefault="00CA2D1A" w:rsidP="007F47DB">
            <w:pPr>
              <w:jc w:val="center"/>
            </w:pPr>
            <w:r w:rsidRPr="008B31F0">
              <w:t>10.</w:t>
            </w:r>
          </w:p>
        </w:tc>
        <w:tc>
          <w:tcPr>
            <w:tcW w:w="3413" w:type="dxa"/>
          </w:tcPr>
          <w:p w14:paraId="41F64503" w14:textId="77777777" w:rsidR="00CA2D1A" w:rsidRPr="008B31F0" w:rsidRDefault="00CA2D1A" w:rsidP="007F47D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tvarka </w:t>
            </w:r>
          </w:p>
        </w:tc>
        <w:tc>
          <w:tcPr>
            <w:tcW w:w="3728" w:type="dxa"/>
          </w:tcPr>
          <w:p w14:paraId="1FC25697" w14:textId="77777777" w:rsidR="00CA2D1A" w:rsidRPr="008B31F0" w:rsidRDefault="007B015B" w:rsidP="007F47DB">
            <w:r>
              <w:t>Administracinės procedūros būtinumą nustato Vietos savivaldos įstatymas.</w:t>
            </w:r>
          </w:p>
        </w:tc>
        <w:tc>
          <w:tcPr>
            <w:tcW w:w="3658" w:type="dxa"/>
          </w:tcPr>
          <w:p w14:paraId="7D8091CE" w14:textId="77777777" w:rsidR="00CA2D1A" w:rsidRPr="008B31F0" w:rsidRDefault="00CA2D1A" w:rsidP="007F47DB"/>
        </w:tc>
        <w:tc>
          <w:tcPr>
            <w:tcW w:w="2614" w:type="dxa"/>
          </w:tcPr>
          <w:p w14:paraId="48667975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1E4E4D74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CB37575" w14:textId="77777777" w:rsidTr="009E1561">
        <w:trPr>
          <w:trHeight w:val="23"/>
        </w:trPr>
        <w:tc>
          <w:tcPr>
            <w:tcW w:w="698" w:type="dxa"/>
          </w:tcPr>
          <w:p w14:paraId="7E2C7F66" w14:textId="77777777" w:rsidR="00CA2D1A" w:rsidRPr="008B31F0" w:rsidRDefault="00CA2D1A" w:rsidP="007F47DB">
            <w:pPr>
              <w:keepNext/>
              <w:jc w:val="center"/>
            </w:pPr>
            <w:r w:rsidRPr="008B31F0">
              <w:lastRenderedPageBreak/>
              <w:t>11.</w:t>
            </w:r>
          </w:p>
        </w:tc>
        <w:tc>
          <w:tcPr>
            <w:tcW w:w="3413" w:type="dxa"/>
          </w:tcPr>
          <w:p w14:paraId="0C20558F" w14:textId="77777777" w:rsidR="00CA2D1A" w:rsidRPr="008B31F0" w:rsidRDefault="00CA2D1A" w:rsidP="007F47D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728" w:type="dxa"/>
          </w:tcPr>
          <w:p w14:paraId="4F7EF8D5" w14:textId="77777777" w:rsidR="00CA2D1A" w:rsidRPr="008B31F0" w:rsidRDefault="008E759F" w:rsidP="007F47DB">
            <w:pPr>
              <w:keepNext/>
            </w:pPr>
            <w:r>
              <w:t>Nereglamentuota</w:t>
            </w:r>
            <w:r w:rsidR="004F7C4A">
              <w:t>.</w:t>
            </w:r>
          </w:p>
        </w:tc>
        <w:tc>
          <w:tcPr>
            <w:tcW w:w="3658" w:type="dxa"/>
          </w:tcPr>
          <w:p w14:paraId="551CF1D2" w14:textId="77777777" w:rsidR="00CA2D1A" w:rsidRPr="008B31F0" w:rsidRDefault="00CA2D1A" w:rsidP="007F47DB">
            <w:pPr>
              <w:keepNext/>
            </w:pPr>
          </w:p>
        </w:tc>
        <w:tc>
          <w:tcPr>
            <w:tcW w:w="2614" w:type="dxa"/>
          </w:tcPr>
          <w:p w14:paraId="5275FB73" w14:textId="77777777" w:rsidR="00CA2D1A" w:rsidRPr="008B31F0" w:rsidRDefault="00F22C53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133C55C7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28E48B3D" w14:textId="77777777" w:rsidTr="009E1561">
        <w:trPr>
          <w:trHeight w:val="23"/>
        </w:trPr>
        <w:tc>
          <w:tcPr>
            <w:tcW w:w="698" w:type="dxa"/>
          </w:tcPr>
          <w:p w14:paraId="5BADCBE4" w14:textId="77777777" w:rsidR="00CA2D1A" w:rsidRPr="008B31F0" w:rsidRDefault="00CA2D1A" w:rsidP="007F47DB">
            <w:pPr>
              <w:jc w:val="center"/>
            </w:pPr>
            <w:r w:rsidRPr="008B31F0">
              <w:t>12.</w:t>
            </w:r>
          </w:p>
        </w:tc>
        <w:tc>
          <w:tcPr>
            <w:tcW w:w="3413" w:type="dxa"/>
          </w:tcPr>
          <w:p w14:paraId="3573C11F" w14:textId="77777777" w:rsidR="00CA2D1A" w:rsidRPr="008B31F0" w:rsidRDefault="00CA2D1A" w:rsidP="007F47D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728" w:type="dxa"/>
          </w:tcPr>
          <w:p w14:paraId="34C48D31" w14:textId="77777777" w:rsidR="00CA2D1A" w:rsidRPr="008B31F0" w:rsidRDefault="00F22C53" w:rsidP="008E759F">
            <w:r>
              <w:t>Nereglamentuota</w:t>
            </w:r>
            <w:r w:rsidR="004F7C4A">
              <w:t>.</w:t>
            </w:r>
          </w:p>
        </w:tc>
        <w:tc>
          <w:tcPr>
            <w:tcW w:w="3658" w:type="dxa"/>
          </w:tcPr>
          <w:p w14:paraId="73695CDA" w14:textId="77777777" w:rsidR="00CA2D1A" w:rsidRPr="008B31F0" w:rsidRDefault="00CA2D1A" w:rsidP="007F47DB"/>
        </w:tc>
        <w:tc>
          <w:tcPr>
            <w:tcW w:w="2614" w:type="dxa"/>
          </w:tcPr>
          <w:p w14:paraId="2C1BFF0C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49143FE8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44B8691" w14:textId="77777777" w:rsidTr="009E1561">
        <w:trPr>
          <w:trHeight w:val="23"/>
        </w:trPr>
        <w:tc>
          <w:tcPr>
            <w:tcW w:w="698" w:type="dxa"/>
          </w:tcPr>
          <w:p w14:paraId="62BE6279" w14:textId="77777777" w:rsidR="00CA2D1A" w:rsidRPr="008B31F0" w:rsidRDefault="00CA2D1A" w:rsidP="007F47DB">
            <w:pPr>
              <w:jc w:val="center"/>
            </w:pPr>
            <w:r w:rsidRPr="008B31F0">
              <w:t>13.</w:t>
            </w:r>
          </w:p>
        </w:tc>
        <w:tc>
          <w:tcPr>
            <w:tcW w:w="3413" w:type="dxa"/>
          </w:tcPr>
          <w:p w14:paraId="3CD4A874" w14:textId="77777777" w:rsidR="00CA2D1A" w:rsidRPr="008B31F0" w:rsidRDefault="00CA2D1A" w:rsidP="007F47DB">
            <w:r w:rsidRPr="008B31F0">
              <w:t>Teisės akto projektas nustato motyvuotas terminų sustabdymo ir pratęsimo galimybes</w:t>
            </w:r>
          </w:p>
        </w:tc>
        <w:tc>
          <w:tcPr>
            <w:tcW w:w="3728" w:type="dxa"/>
          </w:tcPr>
          <w:p w14:paraId="454F4494" w14:textId="77777777" w:rsidR="00CA2D1A" w:rsidRPr="008B31F0" w:rsidRDefault="000F66F3" w:rsidP="007F47DB">
            <w:r>
              <w:t>Nenustatyta.</w:t>
            </w:r>
          </w:p>
        </w:tc>
        <w:tc>
          <w:tcPr>
            <w:tcW w:w="3658" w:type="dxa"/>
          </w:tcPr>
          <w:p w14:paraId="0D06C4D3" w14:textId="77777777" w:rsidR="00CA2D1A" w:rsidRPr="008B31F0" w:rsidRDefault="00CA2D1A" w:rsidP="007F47DB"/>
        </w:tc>
        <w:tc>
          <w:tcPr>
            <w:tcW w:w="2614" w:type="dxa"/>
          </w:tcPr>
          <w:p w14:paraId="57B98B12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04192921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25CEF9B0" w14:textId="77777777" w:rsidTr="009E1561">
        <w:trPr>
          <w:trHeight w:val="23"/>
        </w:trPr>
        <w:tc>
          <w:tcPr>
            <w:tcW w:w="698" w:type="dxa"/>
          </w:tcPr>
          <w:p w14:paraId="70764FA0" w14:textId="77777777" w:rsidR="00CA2D1A" w:rsidRPr="008B31F0" w:rsidRDefault="00CA2D1A" w:rsidP="007F47DB">
            <w:pPr>
              <w:jc w:val="center"/>
            </w:pPr>
            <w:r w:rsidRPr="008B31F0">
              <w:t>14.</w:t>
            </w:r>
          </w:p>
        </w:tc>
        <w:tc>
          <w:tcPr>
            <w:tcW w:w="3413" w:type="dxa"/>
          </w:tcPr>
          <w:p w14:paraId="05D99CFF" w14:textId="77777777" w:rsidR="00CA2D1A" w:rsidRPr="008B31F0" w:rsidRDefault="00CA2D1A" w:rsidP="007F47DB">
            <w:r w:rsidRPr="008B31F0">
              <w:t>Teisės akto projektas nustato administracinių procedūrų viešinimo tvarką</w:t>
            </w:r>
          </w:p>
        </w:tc>
        <w:tc>
          <w:tcPr>
            <w:tcW w:w="3728" w:type="dxa"/>
          </w:tcPr>
          <w:p w14:paraId="08689D76" w14:textId="77777777" w:rsidR="00CA2D1A" w:rsidRPr="008B31F0" w:rsidRDefault="00C92CFD" w:rsidP="00D30C0F">
            <w:pPr>
              <w:rPr>
                <w:b/>
              </w:rPr>
            </w:pPr>
            <w:r>
              <w:t>Viešinimo procedūros nustatytos Lietuvos Respublikos Vyriausybės nutarimu patvirtintame bendrųjų reikalavimų valstybės ir savivaldybių institucijų ir įstaigų interneto svetainėms apraše</w:t>
            </w:r>
            <w:r w:rsidR="0084206D">
              <w:t>, taip pa</w:t>
            </w:r>
            <w:r w:rsidR="007B015B">
              <w:t>t tai numatyta Projekto 3 straipsnyje.</w:t>
            </w:r>
            <w:r w:rsidR="00F97B2D">
              <w:t xml:space="preserve"> </w:t>
            </w:r>
          </w:p>
        </w:tc>
        <w:tc>
          <w:tcPr>
            <w:tcW w:w="3658" w:type="dxa"/>
          </w:tcPr>
          <w:p w14:paraId="306D5B89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614" w:type="dxa"/>
          </w:tcPr>
          <w:p w14:paraId="6E5D5BED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0E9C860A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175D77C" w14:textId="77777777" w:rsidTr="009E1561">
        <w:trPr>
          <w:trHeight w:val="23"/>
        </w:trPr>
        <w:tc>
          <w:tcPr>
            <w:tcW w:w="698" w:type="dxa"/>
          </w:tcPr>
          <w:p w14:paraId="104D966E" w14:textId="77777777" w:rsidR="00CA2D1A" w:rsidRPr="008B31F0" w:rsidRDefault="00CA2D1A" w:rsidP="007F47DB">
            <w:pPr>
              <w:jc w:val="center"/>
            </w:pPr>
            <w:r w:rsidRPr="008B31F0">
              <w:t>15.</w:t>
            </w:r>
          </w:p>
        </w:tc>
        <w:tc>
          <w:tcPr>
            <w:tcW w:w="3413" w:type="dxa"/>
          </w:tcPr>
          <w:p w14:paraId="0B90A400" w14:textId="77777777" w:rsidR="00CA2D1A" w:rsidRPr="008B31F0" w:rsidRDefault="00CA2D1A" w:rsidP="007F47DB">
            <w:r w:rsidRPr="008B31F0">
              <w:t xml:space="preserve">Teisės akto projektas nustato kontrolės (priežiūros) procedūrą ir aiškius jos atlikimo kriterijus (atvejus, dažnį, fiksavimą, </w:t>
            </w:r>
            <w:r w:rsidRPr="008B31F0">
              <w:lastRenderedPageBreak/>
              <w:t>kontrolės rezultatų viešinimą ir panašiai)</w:t>
            </w:r>
          </w:p>
        </w:tc>
        <w:tc>
          <w:tcPr>
            <w:tcW w:w="3728" w:type="dxa"/>
          </w:tcPr>
          <w:p w14:paraId="46F043A8" w14:textId="77777777" w:rsidR="00CA2D1A" w:rsidRPr="008B31F0" w:rsidRDefault="007B015B" w:rsidP="00D30C0F">
            <w:r>
              <w:lastRenderedPageBreak/>
              <w:t>Nenustatyta.</w:t>
            </w:r>
          </w:p>
        </w:tc>
        <w:tc>
          <w:tcPr>
            <w:tcW w:w="3658" w:type="dxa"/>
          </w:tcPr>
          <w:p w14:paraId="0A604B97" w14:textId="77777777" w:rsidR="00CA2D1A" w:rsidRPr="008B31F0" w:rsidRDefault="00CA2D1A" w:rsidP="007F47DB"/>
        </w:tc>
        <w:tc>
          <w:tcPr>
            <w:tcW w:w="2614" w:type="dxa"/>
          </w:tcPr>
          <w:p w14:paraId="2B40A53E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6A0FF6A4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92CC5E8" w14:textId="77777777" w:rsidTr="009E1561">
        <w:trPr>
          <w:trHeight w:val="23"/>
        </w:trPr>
        <w:tc>
          <w:tcPr>
            <w:tcW w:w="698" w:type="dxa"/>
          </w:tcPr>
          <w:p w14:paraId="20D864B9" w14:textId="77777777" w:rsidR="00CA2D1A" w:rsidRPr="008B31F0" w:rsidRDefault="00CA2D1A" w:rsidP="007F47DB">
            <w:pPr>
              <w:jc w:val="center"/>
            </w:pPr>
            <w:r w:rsidRPr="008B31F0">
              <w:t>16.</w:t>
            </w:r>
          </w:p>
        </w:tc>
        <w:tc>
          <w:tcPr>
            <w:tcW w:w="3413" w:type="dxa"/>
          </w:tcPr>
          <w:p w14:paraId="289CDB49" w14:textId="77777777" w:rsidR="00CA2D1A" w:rsidRPr="008B31F0" w:rsidRDefault="00CA2D1A" w:rsidP="007F47DB">
            <w:r w:rsidRPr="00496631">
              <w:t>Teisės akto projekte nustatytos kontrolės (priežiūros) skaidrumo ir objektyvumo užtikrinimo priemonės</w:t>
            </w:r>
            <w:r w:rsidRPr="00496631">
              <w:rPr>
                <w:rStyle w:val="Puslapioinaosnuoroda"/>
              </w:rPr>
              <w:footnoteReference w:id="3"/>
            </w:r>
          </w:p>
        </w:tc>
        <w:tc>
          <w:tcPr>
            <w:tcW w:w="3728" w:type="dxa"/>
          </w:tcPr>
          <w:p w14:paraId="249548D7" w14:textId="77777777" w:rsidR="00CA2D1A" w:rsidRPr="008B31F0" w:rsidRDefault="00496631" w:rsidP="007F47DB">
            <w:r>
              <w:t>Nenustatytos</w:t>
            </w:r>
            <w:r w:rsidR="004F7C4A">
              <w:t>.</w:t>
            </w:r>
          </w:p>
        </w:tc>
        <w:tc>
          <w:tcPr>
            <w:tcW w:w="3658" w:type="dxa"/>
          </w:tcPr>
          <w:p w14:paraId="0E181C9D" w14:textId="77777777" w:rsidR="00CA2D1A" w:rsidRPr="008B31F0" w:rsidRDefault="00CA2D1A" w:rsidP="007F47DB"/>
        </w:tc>
        <w:tc>
          <w:tcPr>
            <w:tcW w:w="2614" w:type="dxa"/>
          </w:tcPr>
          <w:p w14:paraId="4E0E6D37" w14:textId="77777777" w:rsidR="00CA2D1A" w:rsidRPr="008B31F0" w:rsidRDefault="00496631" w:rsidP="007F47DB">
            <w:r>
              <w:t>x</w:t>
            </w:r>
            <w:r w:rsidR="00CA2D1A" w:rsidRPr="008B31F0">
              <w:t xml:space="preserve"> tenkina</w:t>
            </w:r>
          </w:p>
          <w:p w14:paraId="1A80C5B1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30B550BB" w14:textId="77777777" w:rsidTr="009E1561">
        <w:trPr>
          <w:trHeight w:val="23"/>
        </w:trPr>
        <w:tc>
          <w:tcPr>
            <w:tcW w:w="698" w:type="dxa"/>
          </w:tcPr>
          <w:p w14:paraId="25B12E5F" w14:textId="77777777" w:rsidR="00CA2D1A" w:rsidRPr="008B31F0" w:rsidRDefault="00CA2D1A" w:rsidP="007F47D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413" w:type="dxa"/>
          </w:tcPr>
          <w:p w14:paraId="194CCB3B" w14:textId="77777777" w:rsidR="00CA2D1A" w:rsidRPr="008B31F0" w:rsidRDefault="00CA2D1A" w:rsidP="007F47D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728" w:type="dxa"/>
          </w:tcPr>
          <w:p w14:paraId="321D4C4F" w14:textId="77777777" w:rsidR="00CA2D1A" w:rsidRPr="00657693" w:rsidRDefault="00E36B4C" w:rsidP="00501A29">
            <w:pPr>
              <w:keepNext/>
              <w:jc w:val="both"/>
            </w:pPr>
            <w:r>
              <w:t>Nenustatyt</w:t>
            </w:r>
            <w:r w:rsidR="0037394C">
              <w:t>a</w:t>
            </w:r>
            <w:r w:rsidR="004F7C4A">
              <w:t>.</w:t>
            </w:r>
            <w:r w:rsidR="0037394C">
              <w:t xml:space="preserve"> Atsakomyb</w:t>
            </w:r>
            <w:r w:rsidR="00501A29">
              <w:t>ę</w:t>
            </w:r>
            <w:r w:rsidR="0037394C">
              <w:t xml:space="preserve"> už šio teisės akto projekto nuostatų nesilaikymą numato kiti teisės aktai, pvz., CK, DK, Vietos savivaldos įstatymas ir kt.</w:t>
            </w:r>
          </w:p>
        </w:tc>
        <w:tc>
          <w:tcPr>
            <w:tcW w:w="3658" w:type="dxa"/>
          </w:tcPr>
          <w:p w14:paraId="29053D2E" w14:textId="77777777" w:rsidR="00CA2D1A" w:rsidRPr="008B31F0" w:rsidRDefault="00CA2D1A" w:rsidP="007F47DB">
            <w:pPr>
              <w:keepNext/>
              <w:rPr>
                <w:b/>
              </w:rPr>
            </w:pPr>
          </w:p>
        </w:tc>
        <w:tc>
          <w:tcPr>
            <w:tcW w:w="2614" w:type="dxa"/>
          </w:tcPr>
          <w:p w14:paraId="4908D651" w14:textId="77777777" w:rsidR="00CA2D1A" w:rsidRPr="008B31F0" w:rsidRDefault="00496631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7312BBA3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665D2755" w14:textId="77777777" w:rsidTr="009E1561">
        <w:trPr>
          <w:trHeight w:val="23"/>
        </w:trPr>
        <w:tc>
          <w:tcPr>
            <w:tcW w:w="698" w:type="dxa"/>
          </w:tcPr>
          <w:p w14:paraId="36E6DACB" w14:textId="77777777" w:rsidR="00CA2D1A" w:rsidRPr="008B31F0" w:rsidRDefault="00CA2D1A" w:rsidP="007F47DB">
            <w:pPr>
              <w:jc w:val="center"/>
            </w:pPr>
            <w:r w:rsidRPr="008B31F0">
              <w:t>18.</w:t>
            </w:r>
          </w:p>
        </w:tc>
        <w:tc>
          <w:tcPr>
            <w:tcW w:w="3413" w:type="dxa"/>
          </w:tcPr>
          <w:p w14:paraId="516474D0" w14:textId="77777777" w:rsidR="00CA2D1A" w:rsidRPr="008B31F0" w:rsidRDefault="00CA2D1A" w:rsidP="007F47D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728" w:type="dxa"/>
          </w:tcPr>
          <w:p w14:paraId="15E22BF4" w14:textId="77777777" w:rsidR="00CA2D1A" w:rsidRPr="008B31F0" w:rsidRDefault="00E36B4C" w:rsidP="00657693">
            <w:pPr>
              <w:jc w:val="both"/>
            </w:pPr>
            <w:r>
              <w:t>Nenustatyta</w:t>
            </w:r>
            <w:r w:rsidR="004F7C4A">
              <w:t>s.</w:t>
            </w:r>
          </w:p>
        </w:tc>
        <w:tc>
          <w:tcPr>
            <w:tcW w:w="3658" w:type="dxa"/>
          </w:tcPr>
          <w:p w14:paraId="20BCE1B2" w14:textId="77777777" w:rsidR="00CA2D1A" w:rsidRPr="008B31F0" w:rsidRDefault="00CA2D1A" w:rsidP="007F47DB"/>
        </w:tc>
        <w:tc>
          <w:tcPr>
            <w:tcW w:w="2614" w:type="dxa"/>
          </w:tcPr>
          <w:p w14:paraId="092B2A08" w14:textId="77777777" w:rsidR="00CA2D1A" w:rsidRPr="008B31F0" w:rsidRDefault="00496631" w:rsidP="007F47DB">
            <w:r>
              <w:t>x</w:t>
            </w:r>
            <w:r w:rsidR="00CA2D1A" w:rsidRPr="008B31F0">
              <w:t xml:space="preserve"> tenkina</w:t>
            </w:r>
          </w:p>
          <w:p w14:paraId="57F82981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7F4AF16D" w14:textId="77777777" w:rsidTr="009E1561">
        <w:trPr>
          <w:trHeight w:val="23"/>
        </w:trPr>
        <w:tc>
          <w:tcPr>
            <w:tcW w:w="698" w:type="dxa"/>
          </w:tcPr>
          <w:p w14:paraId="1EBAD02E" w14:textId="77777777" w:rsidR="00CA2D1A" w:rsidRPr="008B31F0" w:rsidRDefault="00CA2D1A" w:rsidP="007F47DB">
            <w:pPr>
              <w:jc w:val="center"/>
            </w:pPr>
            <w:r w:rsidRPr="008B31F0">
              <w:t>19.</w:t>
            </w:r>
          </w:p>
        </w:tc>
        <w:tc>
          <w:tcPr>
            <w:tcW w:w="3413" w:type="dxa"/>
          </w:tcPr>
          <w:p w14:paraId="7FD1488D" w14:textId="77777777" w:rsidR="00CA2D1A" w:rsidRPr="008B31F0" w:rsidRDefault="00CA2D1A" w:rsidP="007F47DB">
            <w:r w:rsidRPr="008B31F0">
              <w:t>Kiti svarbūs kriterijai</w:t>
            </w:r>
          </w:p>
        </w:tc>
        <w:tc>
          <w:tcPr>
            <w:tcW w:w="3728" w:type="dxa"/>
          </w:tcPr>
          <w:p w14:paraId="1AD9533E" w14:textId="77777777" w:rsidR="00CA2D1A" w:rsidRPr="008B31F0" w:rsidRDefault="00CA2D1A" w:rsidP="007F47DB"/>
        </w:tc>
        <w:tc>
          <w:tcPr>
            <w:tcW w:w="3658" w:type="dxa"/>
          </w:tcPr>
          <w:p w14:paraId="1E5B3B7B" w14:textId="77777777" w:rsidR="00CA2D1A" w:rsidRPr="008B31F0" w:rsidRDefault="00CA2D1A" w:rsidP="007F47DB"/>
        </w:tc>
        <w:tc>
          <w:tcPr>
            <w:tcW w:w="2614" w:type="dxa"/>
          </w:tcPr>
          <w:p w14:paraId="2D059BE0" w14:textId="77777777" w:rsidR="00CA2D1A" w:rsidRPr="008B31F0" w:rsidRDefault="00CA2D1A" w:rsidP="007F47DB">
            <w:r w:rsidRPr="008B31F0">
              <w:t>□ tenkina</w:t>
            </w:r>
          </w:p>
          <w:p w14:paraId="4B39B113" w14:textId="77777777" w:rsidR="00CA2D1A" w:rsidRPr="008B31F0" w:rsidRDefault="00CA2D1A" w:rsidP="007F47DB">
            <w:r w:rsidRPr="008B31F0">
              <w:t>□ netenkina</w:t>
            </w:r>
          </w:p>
        </w:tc>
      </w:tr>
    </w:tbl>
    <w:p w14:paraId="791CE665" w14:textId="77777777" w:rsidR="00CA2D1A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64BF9E03" w14:textId="77777777" w:rsidR="00CA2D1A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261DB388" w14:textId="77777777" w:rsidR="00C92CFD" w:rsidRDefault="00C92CFD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5C7D2519" w14:textId="77777777" w:rsidR="00C92CFD" w:rsidRPr="008B31F0" w:rsidRDefault="00C92CFD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360"/>
        <w:gridCol w:w="4514"/>
        <w:gridCol w:w="2347"/>
        <w:gridCol w:w="4674"/>
      </w:tblGrid>
      <w:tr w:rsidR="00CA2D1A" w:rsidRPr="008B31F0" w14:paraId="627F32E8" w14:textId="77777777" w:rsidTr="007F47DB">
        <w:trPr>
          <w:trHeight w:val="23"/>
        </w:trPr>
        <w:tc>
          <w:tcPr>
            <w:tcW w:w="2457" w:type="dxa"/>
          </w:tcPr>
          <w:p w14:paraId="48050EDE" w14:textId="77777777" w:rsidR="00CA2D1A" w:rsidRPr="008B31F0" w:rsidRDefault="00CA2D1A" w:rsidP="007F47DB"/>
          <w:p w14:paraId="05182BE0" w14:textId="77777777" w:rsidR="00CA2D1A" w:rsidRPr="008B31F0" w:rsidRDefault="00CA2D1A" w:rsidP="007F47DB">
            <w:r w:rsidRPr="008B31F0"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0B57DFF5" w14:textId="77777777" w:rsidR="00CA2D1A" w:rsidRPr="008B31F0" w:rsidRDefault="00CA2D1A" w:rsidP="007F47DB"/>
          <w:p w14:paraId="45377A98" w14:textId="77777777" w:rsidR="00CA2D1A" w:rsidRPr="008B31F0" w:rsidRDefault="00116CD6" w:rsidP="007F47DB">
            <w:r>
              <w:t xml:space="preserve">Teisės ir civilinės metrikacijos skyriaus vedėja </w:t>
            </w:r>
            <w:r w:rsidR="007B015B">
              <w:t>Oksana Sutkaitienė</w:t>
            </w:r>
          </w:p>
          <w:p w14:paraId="7C66E2B8" w14:textId="77777777" w:rsidR="00CA2D1A" w:rsidRPr="008B31F0" w:rsidRDefault="00CA2D1A" w:rsidP="007F47DB"/>
        </w:tc>
        <w:tc>
          <w:tcPr>
            <w:tcW w:w="2434" w:type="dxa"/>
          </w:tcPr>
          <w:p w14:paraId="1214B451" w14:textId="77777777" w:rsidR="00CA2D1A" w:rsidRPr="008B31F0" w:rsidRDefault="00CA2D1A" w:rsidP="007F47DB"/>
          <w:p w14:paraId="3F564A7D" w14:textId="77777777" w:rsidR="00CA2D1A" w:rsidRPr="008B31F0" w:rsidRDefault="00CA2D1A" w:rsidP="007F47DB">
            <w:r w:rsidRPr="008B31F0"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6C7466B0" w14:textId="77777777" w:rsidR="00657693" w:rsidRDefault="00657693" w:rsidP="00657693"/>
          <w:p w14:paraId="48946081" w14:textId="77777777" w:rsidR="00501A29" w:rsidRDefault="00501A29" w:rsidP="00657693">
            <w:r>
              <w:t>Teisės ir civilinės metrikacijos</w:t>
            </w:r>
          </w:p>
          <w:p w14:paraId="7F47045C" w14:textId="77777777" w:rsidR="00CA2D1A" w:rsidRPr="00657693" w:rsidRDefault="00C92CFD" w:rsidP="00501A29">
            <w:r>
              <w:t>s</w:t>
            </w:r>
            <w:r w:rsidR="00501A29">
              <w:t xml:space="preserve">kyriaus vedėjo pavaduotoja </w:t>
            </w:r>
            <w:r w:rsidR="00657693">
              <w:t xml:space="preserve"> </w:t>
            </w:r>
            <w:r w:rsidR="00501A29">
              <w:t>Laima Keraitė</w:t>
            </w:r>
          </w:p>
        </w:tc>
      </w:tr>
      <w:tr w:rsidR="00CA2D1A" w:rsidRPr="008B31F0" w14:paraId="100A2283" w14:textId="77777777" w:rsidTr="007F47DB">
        <w:trPr>
          <w:trHeight w:val="23"/>
        </w:trPr>
        <w:tc>
          <w:tcPr>
            <w:tcW w:w="2457" w:type="dxa"/>
          </w:tcPr>
          <w:p w14:paraId="44D0E74A" w14:textId="77777777" w:rsidR="00CA2D1A" w:rsidRPr="008B31F0" w:rsidRDefault="00CA2D1A" w:rsidP="007F47DB"/>
        </w:tc>
        <w:tc>
          <w:tcPr>
            <w:tcW w:w="4773" w:type="dxa"/>
            <w:tcBorders>
              <w:top w:val="single" w:sz="4" w:space="0" w:color="auto"/>
            </w:tcBorders>
          </w:tcPr>
          <w:p w14:paraId="1D45E923" w14:textId="77777777" w:rsidR="00CA2D1A" w:rsidRPr="008B31F0" w:rsidRDefault="00CA2D1A" w:rsidP="007F47D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434" w:type="dxa"/>
          </w:tcPr>
          <w:p w14:paraId="1E0DA2BB" w14:textId="77777777" w:rsidR="00CA2D1A" w:rsidRPr="008B31F0" w:rsidRDefault="00CA2D1A" w:rsidP="007F47DB"/>
        </w:tc>
        <w:tc>
          <w:tcPr>
            <w:tcW w:w="4946" w:type="dxa"/>
            <w:tcBorders>
              <w:top w:val="single" w:sz="4" w:space="0" w:color="auto"/>
            </w:tcBorders>
          </w:tcPr>
          <w:p w14:paraId="0C28B08F" w14:textId="77777777" w:rsidR="00CA2D1A" w:rsidRPr="008B31F0" w:rsidRDefault="00CA2D1A" w:rsidP="00A02246">
            <w:pPr>
              <w:ind w:left="-11" w:firstLine="11"/>
            </w:pPr>
            <w:r w:rsidRPr="008B31F0">
              <w:t>(pareigos)                            (vardas ir pavardė)</w:t>
            </w:r>
          </w:p>
        </w:tc>
      </w:tr>
      <w:tr w:rsidR="00CA2D1A" w:rsidRPr="008B31F0" w14:paraId="765FBF4E" w14:textId="77777777" w:rsidTr="007F47DB">
        <w:trPr>
          <w:trHeight w:val="23"/>
        </w:trPr>
        <w:tc>
          <w:tcPr>
            <w:tcW w:w="2457" w:type="dxa"/>
          </w:tcPr>
          <w:p w14:paraId="6FDAB6C8" w14:textId="77777777" w:rsidR="00CA2D1A" w:rsidRPr="008B31F0" w:rsidRDefault="00CA2D1A" w:rsidP="007F47DB"/>
        </w:tc>
        <w:tc>
          <w:tcPr>
            <w:tcW w:w="4773" w:type="dxa"/>
            <w:tcBorders>
              <w:bottom w:val="single" w:sz="4" w:space="0" w:color="auto"/>
            </w:tcBorders>
          </w:tcPr>
          <w:p w14:paraId="34A30387" w14:textId="77777777" w:rsidR="00CA2D1A" w:rsidRDefault="00CA2D1A" w:rsidP="007F47DB"/>
          <w:p w14:paraId="6CCB2908" w14:textId="77777777" w:rsidR="00CA2D1A" w:rsidRPr="008B31F0" w:rsidRDefault="00CA2D1A" w:rsidP="007F47DB"/>
        </w:tc>
        <w:tc>
          <w:tcPr>
            <w:tcW w:w="2434" w:type="dxa"/>
          </w:tcPr>
          <w:p w14:paraId="48F213B0" w14:textId="77777777" w:rsidR="00CA2D1A" w:rsidRPr="008B31F0" w:rsidRDefault="00CA2D1A" w:rsidP="007F47DB"/>
        </w:tc>
        <w:tc>
          <w:tcPr>
            <w:tcW w:w="4946" w:type="dxa"/>
            <w:tcBorders>
              <w:bottom w:val="single" w:sz="4" w:space="0" w:color="auto"/>
            </w:tcBorders>
          </w:tcPr>
          <w:p w14:paraId="09EA237A" w14:textId="77777777" w:rsidR="00CA2D1A" w:rsidRPr="008B31F0" w:rsidRDefault="00CA2D1A" w:rsidP="007F47DB">
            <w:pPr>
              <w:ind w:left="-11" w:firstLine="11"/>
            </w:pPr>
          </w:p>
        </w:tc>
      </w:tr>
      <w:tr w:rsidR="00CA2D1A" w:rsidRPr="008B31F0" w14:paraId="4BEC4184" w14:textId="77777777" w:rsidTr="007F47DB">
        <w:trPr>
          <w:trHeight w:val="23"/>
        </w:trPr>
        <w:tc>
          <w:tcPr>
            <w:tcW w:w="2457" w:type="dxa"/>
          </w:tcPr>
          <w:p w14:paraId="523B182F" w14:textId="77777777" w:rsidR="00CA2D1A" w:rsidRPr="008B31F0" w:rsidRDefault="00CA2D1A" w:rsidP="007F47DB"/>
        </w:tc>
        <w:tc>
          <w:tcPr>
            <w:tcW w:w="4773" w:type="dxa"/>
          </w:tcPr>
          <w:p w14:paraId="401B9EDD" w14:textId="77777777" w:rsidR="00CA2D1A" w:rsidRPr="008B31F0" w:rsidRDefault="00CA2D1A" w:rsidP="007F47D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434" w:type="dxa"/>
          </w:tcPr>
          <w:p w14:paraId="7EAA4B50" w14:textId="77777777" w:rsidR="00CA2D1A" w:rsidRPr="008B31F0" w:rsidRDefault="00CA2D1A" w:rsidP="007F47DB"/>
        </w:tc>
        <w:tc>
          <w:tcPr>
            <w:tcW w:w="4946" w:type="dxa"/>
            <w:tcBorders>
              <w:top w:val="single" w:sz="4" w:space="0" w:color="auto"/>
            </w:tcBorders>
          </w:tcPr>
          <w:p w14:paraId="661843C1" w14:textId="77777777" w:rsidR="00CA2D1A" w:rsidRPr="008B31F0" w:rsidRDefault="00CA2D1A" w:rsidP="007F47DB">
            <w:pPr>
              <w:ind w:left="-11" w:firstLine="11"/>
            </w:pPr>
            <w:r w:rsidRPr="008B31F0">
              <w:t xml:space="preserve">(parašas)                     </w:t>
            </w:r>
            <w:r w:rsidR="00CD255B">
              <w:t xml:space="preserve">                              </w:t>
            </w:r>
            <w:r w:rsidRPr="008B31F0">
              <w:t>(data)</w:t>
            </w:r>
          </w:p>
        </w:tc>
      </w:tr>
    </w:tbl>
    <w:p w14:paraId="419A4F34" w14:textId="77777777" w:rsidR="00CA2D1A" w:rsidRPr="008B31F0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57DD4718" w14:textId="77777777" w:rsidR="00CA2D1A" w:rsidRPr="008B31F0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5EFD4F50" w14:textId="77777777" w:rsidR="00CA2D1A" w:rsidRPr="008B31F0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36D8A9F9" w14:textId="77777777" w:rsidR="00CA2D1A" w:rsidRPr="008B31F0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8B31F0">
        <w:rPr>
          <w:szCs w:val="24"/>
        </w:rPr>
        <w:t>––––––––––––––––––––</w:t>
      </w:r>
    </w:p>
    <w:p w14:paraId="30FD7D3D" w14:textId="77777777" w:rsidR="007F47DB" w:rsidRDefault="007F47DB"/>
    <w:sectPr w:rsidR="007F47DB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A130" w14:textId="77777777" w:rsidR="00AF58CC" w:rsidRDefault="00AF58CC" w:rsidP="00CA2D1A">
      <w:r>
        <w:separator/>
      </w:r>
    </w:p>
  </w:endnote>
  <w:endnote w:type="continuationSeparator" w:id="0">
    <w:p w14:paraId="4B000E17" w14:textId="77777777" w:rsidR="00AF58CC" w:rsidRDefault="00AF58CC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7BE6" w14:textId="77777777" w:rsidR="00AF58CC" w:rsidRDefault="00AF58CC" w:rsidP="00CA2D1A">
      <w:r>
        <w:separator/>
      </w:r>
    </w:p>
  </w:footnote>
  <w:footnote w:type="continuationSeparator" w:id="0">
    <w:p w14:paraId="16131FD2" w14:textId="77777777" w:rsidR="00AF58CC" w:rsidRDefault="00AF58CC" w:rsidP="00CA2D1A">
      <w:r>
        <w:continuationSeparator/>
      </w:r>
    </w:p>
  </w:footnote>
  <w:footnote w:id="1">
    <w:p w14:paraId="0E7BCEEC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3EBDFDEA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19C2CD1B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42510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1A"/>
    <w:rsid w:val="00066BD8"/>
    <w:rsid w:val="0008639A"/>
    <w:rsid w:val="000B3861"/>
    <w:rsid w:val="000E7397"/>
    <w:rsid w:val="000F66F3"/>
    <w:rsid w:val="00116CD6"/>
    <w:rsid w:val="00121E2D"/>
    <w:rsid w:val="00135B56"/>
    <w:rsid w:val="001512F9"/>
    <w:rsid w:val="001F5C15"/>
    <w:rsid w:val="001F6B1F"/>
    <w:rsid w:val="00275B3A"/>
    <w:rsid w:val="002947A3"/>
    <w:rsid w:val="0029777F"/>
    <w:rsid w:val="002B56A1"/>
    <w:rsid w:val="002C0A0E"/>
    <w:rsid w:val="002F13BC"/>
    <w:rsid w:val="0037394C"/>
    <w:rsid w:val="003F519E"/>
    <w:rsid w:val="00452398"/>
    <w:rsid w:val="00457DC6"/>
    <w:rsid w:val="00496631"/>
    <w:rsid w:val="004A688B"/>
    <w:rsid w:val="004F336A"/>
    <w:rsid w:val="004F7C4A"/>
    <w:rsid w:val="00501A29"/>
    <w:rsid w:val="00506FEB"/>
    <w:rsid w:val="00562593"/>
    <w:rsid w:val="00566D2C"/>
    <w:rsid w:val="005C398A"/>
    <w:rsid w:val="00606EC1"/>
    <w:rsid w:val="00625982"/>
    <w:rsid w:val="00657693"/>
    <w:rsid w:val="00724791"/>
    <w:rsid w:val="00764E6D"/>
    <w:rsid w:val="00795C33"/>
    <w:rsid w:val="007B015B"/>
    <w:rsid w:val="007E608A"/>
    <w:rsid w:val="007F47DB"/>
    <w:rsid w:val="0081278C"/>
    <w:rsid w:val="0084206D"/>
    <w:rsid w:val="00844F5E"/>
    <w:rsid w:val="00853110"/>
    <w:rsid w:val="00891786"/>
    <w:rsid w:val="008E759F"/>
    <w:rsid w:val="00927DAA"/>
    <w:rsid w:val="0097159D"/>
    <w:rsid w:val="00974D39"/>
    <w:rsid w:val="009862BD"/>
    <w:rsid w:val="009946AE"/>
    <w:rsid w:val="009D16C2"/>
    <w:rsid w:val="009E1561"/>
    <w:rsid w:val="009F0067"/>
    <w:rsid w:val="009F756F"/>
    <w:rsid w:val="00A02246"/>
    <w:rsid w:val="00AF58CC"/>
    <w:rsid w:val="00B003FB"/>
    <w:rsid w:val="00B218BF"/>
    <w:rsid w:val="00B400B5"/>
    <w:rsid w:val="00B713C6"/>
    <w:rsid w:val="00B9604F"/>
    <w:rsid w:val="00C92CFD"/>
    <w:rsid w:val="00CA2D1A"/>
    <w:rsid w:val="00CA7E2F"/>
    <w:rsid w:val="00CD255B"/>
    <w:rsid w:val="00D0344C"/>
    <w:rsid w:val="00D043DD"/>
    <w:rsid w:val="00D12F8C"/>
    <w:rsid w:val="00D13188"/>
    <w:rsid w:val="00D30C0F"/>
    <w:rsid w:val="00D4459A"/>
    <w:rsid w:val="00D64245"/>
    <w:rsid w:val="00D7116D"/>
    <w:rsid w:val="00DB79A4"/>
    <w:rsid w:val="00DC51B8"/>
    <w:rsid w:val="00E12519"/>
    <w:rsid w:val="00E36B4C"/>
    <w:rsid w:val="00EA1876"/>
    <w:rsid w:val="00EA3D5F"/>
    <w:rsid w:val="00EB19AC"/>
    <w:rsid w:val="00EE2DC9"/>
    <w:rsid w:val="00F17B7E"/>
    <w:rsid w:val="00F22C53"/>
    <w:rsid w:val="00F60EAA"/>
    <w:rsid w:val="00F97B2D"/>
    <w:rsid w:val="00FB32BA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B497"/>
  <w15:chartTrackingRefBased/>
  <w15:docId w15:val="{F9433E42-794F-474B-A63C-BC6B44C3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aliases w:val="Char Diagrama,Diagrama Diagrama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D13188"/>
    <w:pPr>
      <w:ind w:firstLine="851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D1318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4151</Words>
  <Characters>2367</Characters>
  <Application>Microsoft Office Word</Application>
  <DocSecurity>4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Vanciai</dc:creator>
  <cp:keywords/>
  <cp:lastModifiedBy>dovile.dackauskaite@jurbarkas.lt</cp:lastModifiedBy>
  <cp:revision>2</cp:revision>
  <dcterms:created xsi:type="dcterms:W3CDTF">2024-01-23T11:31:00Z</dcterms:created>
  <dcterms:modified xsi:type="dcterms:W3CDTF">2024-01-23T11:31:00Z</dcterms:modified>
</cp:coreProperties>
</file>