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736C1" w14:textId="77777777" w:rsidR="002C4118" w:rsidRDefault="002C4118" w:rsidP="003362D7">
      <w:pPr>
        <w:jc w:val="center"/>
        <w:rPr>
          <w:b/>
          <w:szCs w:val="24"/>
        </w:rPr>
      </w:pPr>
    </w:p>
    <w:p w14:paraId="5C0C57F6" w14:textId="77777777" w:rsidR="002C4118" w:rsidRDefault="002C4118" w:rsidP="003362D7">
      <w:pPr>
        <w:jc w:val="center"/>
        <w:rPr>
          <w:b/>
          <w:szCs w:val="24"/>
        </w:rPr>
      </w:pPr>
    </w:p>
    <w:p w14:paraId="60976E01" w14:textId="77777777" w:rsidR="00C15887" w:rsidRDefault="003B6758" w:rsidP="003362D7">
      <w:pPr>
        <w:jc w:val="center"/>
        <w:rPr>
          <w:b/>
          <w:szCs w:val="24"/>
        </w:rPr>
      </w:pPr>
      <w:r>
        <w:rPr>
          <w:b/>
          <w:szCs w:val="24"/>
        </w:rPr>
        <w:t>BALŲ LENTELĖ</w:t>
      </w:r>
      <w:r w:rsidR="00C15887" w:rsidRPr="006A1EC4">
        <w:rPr>
          <w:b/>
          <w:szCs w:val="24"/>
        </w:rPr>
        <w:t xml:space="preserve"> </w:t>
      </w:r>
      <w:r>
        <w:rPr>
          <w:b/>
          <w:szCs w:val="24"/>
        </w:rPr>
        <w:t>ASFALTAVIMO</w:t>
      </w:r>
      <w:r w:rsidR="00C15887" w:rsidRPr="006A1EC4">
        <w:rPr>
          <w:b/>
          <w:szCs w:val="24"/>
        </w:rPr>
        <w:t xml:space="preserve"> EILIŠKUM</w:t>
      </w:r>
      <w:r w:rsidR="003362D7">
        <w:rPr>
          <w:b/>
          <w:szCs w:val="24"/>
        </w:rPr>
        <w:t xml:space="preserve">UI </w:t>
      </w:r>
      <w:r w:rsidR="00C15887" w:rsidRPr="006A1EC4">
        <w:rPr>
          <w:b/>
          <w:szCs w:val="24"/>
        </w:rPr>
        <w:t>NUSTATY</w:t>
      </w:r>
      <w:r w:rsidR="003362D7">
        <w:rPr>
          <w:b/>
          <w:szCs w:val="24"/>
        </w:rPr>
        <w:t>TI</w:t>
      </w:r>
    </w:p>
    <w:p w14:paraId="2C63FCF3" w14:textId="77777777" w:rsidR="009B06BF" w:rsidRDefault="009B06BF" w:rsidP="003362D7">
      <w:pPr>
        <w:jc w:val="center"/>
        <w:rPr>
          <w:b/>
          <w:szCs w:val="24"/>
        </w:rPr>
      </w:pPr>
    </w:p>
    <w:tbl>
      <w:tblPr>
        <w:tblpPr w:leftFromText="180" w:rightFromText="180" w:vertAnchor="text" w:horzAnchor="margin" w:tblpY="258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16"/>
        <w:gridCol w:w="1275"/>
        <w:gridCol w:w="1276"/>
      </w:tblGrid>
      <w:tr w:rsidR="002107C7" w:rsidRPr="00947069" w14:paraId="5E065877" w14:textId="77777777" w:rsidTr="00231BB2">
        <w:trPr>
          <w:trHeight w:val="558"/>
        </w:trPr>
        <w:tc>
          <w:tcPr>
            <w:tcW w:w="709" w:type="dxa"/>
            <w:shd w:val="clear" w:color="auto" w:fill="auto"/>
            <w:vAlign w:val="center"/>
          </w:tcPr>
          <w:p w14:paraId="12EBAEED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 w:rsidRPr="00D60B06">
              <w:rPr>
                <w:bCs/>
                <w:szCs w:val="24"/>
              </w:rPr>
              <w:t>Eil. Nr.</w:t>
            </w:r>
          </w:p>
        </w:tc>
        <w:tc>
          <w:tcPr>
            <w:tcW w:w="6516" w:type="dxa"/>
            <w:shd w:val="clear" w:color="auto" w:fill="auto"/>
            <w:vAlign w:val="center"/>
          </w:tcPr>
          <w:p w14:paraId="76A279DC" w14:textId="77777777" w:rsidR="002107C7" w:rsidRPr="00D60B06" w:rsidRDefault="002107C7" w:rsidP="00231BB2">
            <w:pPr>
              <w:jc w:val="center"/>
              <w:rPr>
                <w:bCs/>
                <w:strike/>
                <w:szCs w:val="24"/>
              </w:rPr>
            </w:pPr>
            <w:r w:rsidRPr="00D60B06">
              <w:rPr>
                <w:bCs/>
                <w:szCs w:val="24"/>
              </w:rPr>
              <w:t>Kelio pavadinimas, adresas</w:t>
            </w:r>
          </w:p>
        </w:tc>
        <w:tc>
          <w:tcPr>
            <w:tcW w:w="1275" w:type="dxa"/>
            <w:vAlign w:val="center"/>
          </w:tcPr>
          <w:p w14:paraId="5229DCDD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Vertinimo balas</w:t>
            </w:r>
          </w:p>
        </w:tc>
        <w:tc>
          <w:tcPr>
            <w:tcW w:w="1276" w:type="dxa"/>
            <w:vAlign w:val="center"/>
          </w:tcPr>
          <w:p w14:paraId="2B0AF283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Kvota seniūnijai, km</w:t>
            </w:r>
          </w:p>
        </w:tc>
      </w:tr>
      <w:tr w:rsidR="002107C7" w:rsidRPr="00947069" w14:paraId="0D6D6D08" w14:textId="77777777" w:rsidTr="00231BB2">
        <w:tc>
          <w:tcPr>
            <w:tcW w:w="709" w:type="dxa"/>
            <w:shd w:val="clear" w:color="auto" w:fill="auto"/>
          </w:tcPr>
          <w:p w14:paraId="347CB502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 w:rsidRPr="00D60B06"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2F38D728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 w:rsidRPr="00D60B06">
              <w:rPr>
                <w:bCs/>
                <w:szCs w:val="24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14:paraId="32A2F3AC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14:paraId="306AD4AB" w14:textId="77777777" w:rsidR="002107C7" w:rsidRDefault="00230108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</w:tr>
      <w:tr w:rsidR="002107C7" w:rsidRPr="00947069" w14:paraId="5D2728E4" w14:textId="77777777" w:rsidTr="00231BB2">
        <w:tc>
          <w:tcPr>
            <w:tcW w:w="709" w:type="dxa"/>
            <w:shd w:val="clear" w:color="auto" w:fill="F2F2F2" w:themeFill="background1" w:themeFillShade="F2"/>
          </w:tcPr>
          <w:p w14:paraId="39FC7544" w14:textId="77777777" w:rsidR="002107C7" w:rsidRPr="00D60B06" w:rsidRDefault="00CB2848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252B95BC" w14:textId="77777777" w:rsidR="002107C7" w:rsidRPr="00D60B06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Šešuvies</w:t>
            </w:r>
            <w:proofErr w:type="spellEnd"/>
            <w:r>
              <w:rPr>
                <w:bCs/>
                <w:szCs w:val="24"/>
              </w:rPr>
              <w:t xml:space="preserve"> g., </w:t>
            </w:r>
            <w:proofErr w:type="spellStart"/>
            <w:r>
              <w:rPr>
                <w:bCs/>
                <w:szCs w:val="24"/>
              </w:rPr>
              <w:t>Varlaukio</w:t>
            </w:r>
            <w:proofErr w:type="spellEnd"/>
            <w:r>
              <w:rPr>
                <w:bCs/>
                <w:szCs w:val="24"/>
              </w:rPr>
              <w:t xml:space="preserve"> k., Eržvilko sen. Nr. e60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41C1395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1427FD25" w14:textId="77777777" w:rsidR="002107C7" w:rsidRDefault="00230108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0,840</w:t>
            </w:r>
          </w:p>
        </w:tc>
      </w:tr>
      <w:tr w:rsidR="002107C7" w:rsidRPr="00947069" w14:paraId="55D7E359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4258925D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5AF3C3F6" w14:textId="77777777" w:rsidR="002107C7" w:rsidRPr="00B018FA" w:rsidRDefault="002107C7" w:rsidP="00231BB2">
            <w:pPr>
              <w:rPr>
                <w:bCs/>
                <w:szCs w:val="24"/>
              </w:rPr>
            </w:pPr>
            <w:proofErr w:type="spellStart"/>
            <w:r w:rsidRPr="00B018FA"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Lybiškių</w:t>
            </w:r>
            <w:proofErr w:type="spellEnd"/>
            <w:r w:rsidRPr="00B018FA"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 xml:space="preserve"> k. kelias </w:t>
            </w:r>
            <w:r w:rsidR="00230108"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(</w:t>
            </w:r>
            <w:r w:rsidRPr="00B018FA"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Nr. e79-7</w:t>
            </w:r>
            <w:r w:rsidR="00230108"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)</w:t>
            </w:r>
            <w:r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,</w:t>
            </w:r>
            <w:r w:rsidR="00230108"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Lybiškių</w:t>
            </w:r>
            <w:proofErr w:type="spellEnd"/>
            <w:r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 xml:space="preserve"> k., Eržvilko sen.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4B1ADD3" w14:textId="77777777" w:rsidR="002107C7" w:rsidRPr="00B018FA" w:rsidRDefault="002107C7" w:rsidP="00231BB2">
            <w:pPr>
              <w:jc w:val="center"/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</w:pPr>
            <w:r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  <w:t>6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3F66625A" w14:textId="77777777" w:rsidR="002107C7" w:rsidRDefault="002107C7" w:rsidP="00231BB2">
            <w:pPr>
              <w:jc w:val="center"/>
              <w:rPr>
                <w:rFonts w:ascii="Avenir Light" w:hAnsi="Avenir Light"/>
                <w:color w:val="333333"/>
                <w:szCs w:val="24"/>
                <w:shd w:val="clear" w:color="auto" w:fill="FFFFFF"/>
              </w:rPr>
            </w:pPr>
          </w:p>
        </w:tc>
      </w:tr>
      <w:tr w:rsidR="002107C7" w:rsidRPr="00947069" w14:paraId="6ABA404D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5639A034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7BC3C0AE" w14:textId="77777777" w:rsidR="002107C7" w:rsidRPr="00D60B06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Varlaukio</w:t>
            </w:r>
            <w:proofErr w:type="spellEnd"/>
            <w:r>
              <w:rPr>
                <w:bCs/>
                <w:szCs w:val="24"/>
              </w:rPr>
              <w:t xml:space="preserve"> g., </w:t>
            </w:r>
            <w:proofErr w:type="spellStart"/>
            <w:r>
              <w:rPr>
                <w:bCs/>
                <w:szCs w:val="24"/>
              </w:rPr>
              <w:t>Varlaukio</w:t>
            </w:r>
            <w:proofErr w:type="spellEnd"/>
            <w:r>
              <w:rPr>
                <w:bCs/>
                <w:szCs w:val="24"/>
              </w:rPr>
              <w:t xml:space="preserve"> k., Eržvilko sen. (Nr. </w:t>
            </w:r>
            <w:r w:rsidRPr="00ED1498">
              <w:rPr>
                <w:bCs/>
                <w:szCs w:val="24"/>
              </w:rPr>
              <w:t>e96</w:t>
            </w:r>
            <w:r>
              <w:rPr>
                <w:bCs/>
                <w:szCs w:val="24"/>
              </w:rPr>
              <w:t>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FC3D297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3672BC9A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947069" w14:paraId="5891CCF2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0641BA72" w14:textId="77777777" w:rsidR="002107C7" w:rsidRPr="00D60B06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229A4D2E" w14:textId="77777777" w:rsidR="002107C7" w:rsidRPr="00D60B06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Petkaičių</w:t>
            </w:r>
            <w:proofErr w:type="spellEnd"/>
            <w:r>
              <w:rPr>
                <w:bCs/>
                <w:szCs w:val="24"/>
              </w:rPr>
              <w:t xml:space="preserve"> g.,  </w:t>
            </w:r>
            <w:proofErr w:type="spellStart"/>
            <w:r>
              <w:rPr>
                <w:bCs/>
                <w:szCs w:val="24"/>
              </w:rPr>
              <w:t>Petkaičių</w:t>
            </w:r>
            <w:proofErr w:type="spellEnd"/>
            <w:r>
              <w:rPr>
                <w:bCs/>
                <w:szCs w:val="24"/>
              </w:rPr>
              <w:t xml:space="preserve"> k., Eržvilko sen. (Nr. </w:t>
            </w:r>
            <w:r w:rsidRPr="00ED1498">
              <w:rPr>
                <w:bCs/>
                <w:szCs w:val="24"/>
              </w:rPr>
              <w:t>e70</w:t>
            </w:r>
            <w:r>
              <w:rPr>
                <w:bCs/>
                <w:szCs w:val="24"/>
              </w:rPr>
              <w:t>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48FA62B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65E68BE5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947069" w14:paraId="26F072B4" w14:textId="77777777" w:rsidTr="00231BB2">
        <w:tc>
          <w:tcPr>
            <w:tcW w:w="709" w:type="dxa"/>
            <w:shd w:val="clear" w:color="auto" w:fill="auto"/>
            <w:vAlign w:val="center"/>
          </w:tcPr>
          <w:p w14:paraId="6C704A4F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2ADFB635" w14:textId="77777777" w:rsidR="002107C7" w:rsidRPr="00D60B06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Pamituvio</w:t>
            </w:r>
            <w:proofErr w:type="spellEnd"/>
            <w:r>
              <w:rPr>
                <w:bCs/>
                <w:szCs w:val="24"/>
              </w:rPr>
              <w:t xml:space="preserve"> g., </w:t>
            </w:r>
            <w:proofErr w:type="spellStart"/>
            <w:r>
              <w:rPr>
                <w:bCs/>
                <w:szCs w:val="24"/>
              </w:rPr>
              <w:t>Būtrimų</w:t>
            </w:r>
            <w:proofErr w:type="spellEnd"/>
            <w:r>
              <w:rPr>
                <w:bCs/>
                <w:szCs w:val="24"/>
              </w:rPr>
              <w:t xml:space="preserve"> k., (kelias Nr. g37) Girdžių sen.</w:t>
            </w:r>
          </w:p>
        </w:tc>
        <w:tc>
          <w:tcPr>
            <w:tcW w:w="1275" w:type="dxa"/>
            <w:vAlign w:val="center"/>
          </w:tcPr>
          <w:p w14:paraId="635DCC52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14:paraId="2074410E" w14:textId="77777777" w:rsidR="002107C7" w:rsidRDefault="006A59B3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0,390</w:t>
            </w:r>
          </w:p>
        </w:tc>
      </w:tr>
      <w:tr w:rsidR="002107C7" w:rsidRPr="00947069" w14:paraId="3655BBCB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716D3B34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0685359A" w14:textId="77777777" w:rsidR="002107C7" w:rsidRPr="00D60B06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Žaliakalnio g., (kelias Nr. j33), Vertimų k., </w:t>
            </w:r>
            <w:proofErr w:type="spellStart"/>
            <w:r>
              <w:rPr>
                <w:bCs/>
                <w:szCs w:val="24"/>
              </w:rPr>
              <w:t>Jurbarkų</w:t>
            </w:r>
            <w:proofErr w:type="spellEnd"/>
            <w:r>
              <w:rPr>
                <w:bCs/>
                <w:szCs w:val="24"/>
              </w:rPr>
              <w:t xml:space="preserve"> sen.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F66043A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47BCF026" w14:textId="77777777" w:rsidR="002107C7" w:rsidRDefault="00230108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0,990</w:t>
            </w:r>
          </w:p>
        </w:tc>
      </w:tr>
      <w:tr w:rsidR="002107C7" w:rsidRPr="00947069" w14:paraId="207A5E93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2123A5C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60558634" w14:textId="77777777" w:rsidR="002107C7" w:rsidRPr="00D60B06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Pr. </w:t>
            </w:r>
            <w:proofErr w:type="spellStart"/>
            <w:r>
              <w:rPr>
                <w:bCs/>
                <w:szCs w:val="24"/>
              </w:rPr>
              <w:t>Mikutaičio</w:t>
            </w:r>
            <w:proofErr w:type="spellEnd"/>
            <w:r>
              <w:rPr>
                <w:bCs/>
                <w:szCs w:val="24"/>
              </w:rPr>
              <w:t xml:space="preserve"> g. (kelias Nr. j12), </w:t>
            </w:r>
            <w:proofErr w:type="spellStart"/>
            <w:r>
              <w:rPr>
                <w:bCs/>
                <w:szCs w:val="24"/>
              </w:rPr>
              <w:t>Gedžių</w:t>
            </w:r>
            <w:proofErr w:type="spellEnd"/>
            <w:r>
              <w:rPr>
                <w:bCs/>
                <w:szCs w:val="24"/>
              </w:rPr>
              <w:t xml:space="preserve"> k., </w:t>
            </w:r>
            <w:proofErr w:type="spellStart"/>
            <w:r>
              <w:rPr>
                <w:bCs/>
                <w:szCs w:val="24"/>
              </w:rPr>
              <w:t>Jurbarkų</w:t>
            </w:r>
            <w:proofErr w:type="spellEnd"/>
            <w:r>
              <w:rPr>
                <w:bCs/>
                <w:szCs w:val="24"/>
              </w:rPr>
              <w:t xml:space="preserve"> sen.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C0A6E3A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47339225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947069" w14:paraId="32499287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18AEBAC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197FD6CA" w14:textId="77777777" w:rsidR="002107C7" w:rsidRPr="00D60B06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Rotulių</w:t>
            </w:r>
            <w:proofErr w:type="spellEnd"/>
            <w:r>
              <w:rPr>
                <w:bCs/>
                <w:szCs w:val="24"/>
              </w:rPr>
              <w:t xml:space="preserve"> g., </w:t>
            </w:r>
            <w:proofErr w:type="spellStart"/>
            <w:r>
              <w:rPr>
                <w:bCs/>
                <w:szCs w:val="24"/>
              </w:rPr>
              <w:t>Rotulių</w:t>
            </w:r>
            <w:proofErr w:type="spellEnd"/>
            <w:r>
              <w:rPr>
                <w:bCs/>
                <w:szCs w:val="24"/>
              </w:rPr>
              <w:t xml:space="preserve"> k., </w:t>
            </w:r>
            <w:proofErr w:type="spellStart"/>
            <w:r>
              <w:rPr>
                <w:bCs/>
                <w:szCs w:val="24"/>
              </w:rPr>
              <w:t>Jurbarkų</w:t>
            </w:r>
            <w:proofErr w:type="spellEnd"/>
            <w:r>
              <w:rPr>
                <w:bCs/>
                <w:szCs w:val="24"/>
              </w:rPr>
              <w:t xml:space="preserve"> sen. (Nr. j50)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85FCACA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6DF38531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947069" w14:paraId="5222965E" w14:textId="77777777" w:rsidTr="00231BB2">
        <w:tc>
          <w:tcPr>
            <w:tcW w:w="709" w:type="dxa"/>
            <w:shd w:val="clear" w:color="auto" w:fill="auto"/>
            <w:vAlign w:val="center"/>
          </w:tcPr>
          <w:p w14:paraId="4B8703E8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15ADC455" w14:textId="77777777" w:rsidR="002107C7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Pasnietalio</w:t>
            </w:r>
            <w:proofErr w:type="spellEnd"/>
            <w:r>
              <w:rPr>
                <w:bCs/>
                <w:szCs w:val="24"/>
              </w:rPr>
              <w:t xml:space="preserve"> g. (kelias Nr. r39), </w:t>
            </w:r>
            <w:proofErr w:type="spellStart"/>
            <w:r>
              <w:rPr>
                <w:bCs/>
                <w:szCs w:val="24"/>
              </w:rPr>
              <w:t>Pasnietalio</w:t>
            </w:r>
            <w:proofErr w:type="spellEnd"/>
            <w:r>
              <w:rPr>
                <w:bCs/>
                <w:szCs w:val="24"/>
              </w:rPr>
              <w:t xml:space="preserve"> k., Raudonės sen.</w:t>
            </w:r>
          </w:p>
        </w:tc>
        <w:tc>
          <w:tcPr>
            <w:tcW w:w="1275" w:type="dxa"/>
            <w:vAlign w:val="center"/>
          </w:tcPr>
          <w:p w14:paraId="4651BDAE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276" w:type="dxa"/>
          </w:tcPr>
          <w:p w14:paraId="48E69D05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0,430</w:t>
            </w:r>
          </w:p>
        </w:tc>
      </w:tr>
      <w:tr w:rsidR="0064758A" w:rsidRPr="00947069" w14:paraId="5D5A5152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3EF6DEA" w14:textId="77777777" w:rsidR="0064758A" w:rsidRDefault="0064758A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635874B6" w14:textId="77777777" w:rsidR="0064758A" w:rsidRDefault="0064758A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Kelias </w:t>
            </w:r>
            <w:proofErr w:type="spellStart"/>
            <w:r>
              <w:rPr>
                <w:bCs/>
                <w:szCs w:val="24"/>
              </w:rPr>
              <w:t>Motiškiai-Merontiškiai</w:t>
            </w:r>
            <w:proofErr w:type="spellEnd"/>
            <w:r>
              <w:rPr>
                <w:bCs/>
                <w:szCs w:val="24"/>
              </w:rPr>
              <w:t xml:space="preserve"> (Nr. sr9), </w:t>
            </w:r>
            <w:proofErr w:type="spellStart"/>
            <w:r>
              <w:rPr>
                <w:bCs/>
                <w:szCs w:val="24"/>
              </w:rPr>
              <w:t>Motiškių</w:t>
            </w:r>
            <w:proofErr w:type="spellEnd"/>
            <w:r>
              <w:rPr>
                <w:bCs/>
                <w:szCs w:val="24"/>
              </w:rPr>
              <w:t xml:space="preserve"> k.,</w:t>
            </w:r>
          </w:p>
          <w:p w14:paraId="538247A0" w14:textId="77777777" w:rsidR="0064758A" w:rsidRDefault="0064758A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Seredžiaus sen.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802B957" w14:textId="77777777" w:rsidR="0064758A" w:rsidRDefault="0064758A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2B8D0DE2" w14:textId="77777777" w:rsidR="0064758A" w:rsidRDefault="0064758A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0,760</w:t>
            </w:r>
          </w:p>
        </w:tc>
      </w:tr>
      <w:tr w:rsidR="0064758A" w:rsidRPr="00947069" w14:paraId="3F899F7E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CEE95CC" w14:textId="77777777" w:rsidR="0064758A" w:rsidRDefault="0064758A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17F5993D" w14:textId="77777777" w:rsidR="0064758A" w:rsidRPr="0064758A" w:rsidRDefault="0064758A" w:rsidP="00231BB2">
            <w:pPr>
              <w:pStyle w:val="Sraopastraipa"/>
              <w:ind w:left="86" w:hanging="140"/>
              <w:rPr>
                <w:bCs/>
                <w:szCs w:val="24"/>
              </w:rPr>
            </w:pPr>
            <w:proofErr w:type="spellStart"/>
            <w:r w:rsidRPr="0064758A">
              <w:rPr>
                <w:bCs/>
                <w:szCs w:val="24"/>
              </w:rPr>
              <w:t>A.Daugėlos</w:t>
            </w:r>
            <w:proofErr w:type="spellEnd"/>
            <w:r w:rsidRPr="0064758A">
              <w:rPr>
                <w:bCs/>
                <w:szCs w:val="24"/>
              </w:rPr>
              <w:t xml:space="preserve"> g. Klausučių k., Seredžiaus sen. (Nr. srm19693)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40482D1" w14:textId="77777777" w:rsidR="0064758A" w:rsidRPr="0064758A" w:rsidRDefault="0064758A" w:rsidP="00231BB2">
            <w:pPr>
              <w:pStyle w:val="Sraopastraipa"/>
              <w:ind w:left="86" w:hanging="140"/>
              <w:jc w:val="center"/>
              <w:rPr>
                <w:bCs/>
                <w:szCs w:val="24"/>
              </w:rPr>
            </w:pPr>
            <w:r w:rsidRPr="0064758A">
              <w:rPr>
                <w:bCs/>
                <w:szCs w:val="24"/>
              </w:rPr>
              <w:t>12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7C1B549A" w14:textId="77777777" w:rsidR="0064758A" w:rsidRDefault="0064758A" w:rsidP="00231BB2">
            <w:pPr>
              <w:pStyle w:val="Sraopastraipa"/>
              <w:ind w:left="86" w:hanging="140"/>
              <w:jc w:val="center"/>
              <w:rPr>
                <w:bCs/>
                <w:color w:val="FF0000"/>
                <w:szCs w:val="24"/>
              </w:rPr>
            </w:pPr>
          </w:p>
        </w:tc>
      </w:tr>
      <w:tr w:rsidR="002107C7" w:rsidRPr="00947069" w14:paraId="3E5F2950" w14:textId="77777777" w:rsidTr="00231BB2">
        <w:tc>
          <w:tcPr>
            <w:tcW w:w="709" w:type="dxa"/>
            <w:shd w:val="clear" w:color="auto" w:fill="auto"/>
            <w:vAlign w:val="center"/>
          </w:tcPr>
          <w:p w14:paraId="65FD55BD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42CF28EC" w14:textId="77777777" w:rsidR="002107C7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Vėjo g., Pilies I k., Skirsnemunės sen. Nr. (Nr. sk9-4)</w:t>
            </w:r>
          </w:p>
        </w:tc>
        <w:tc>
          <w:tcPr>
            <w:tcW w:w="1275" w:type="dxa"/>
            <w:vAlign w:val="center"/>
          </w:tcPr>
          <w:p w14:paraId="2061C9D7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</w:tcPr>
          <w:p w14:paraId="62890A5B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0,590</w:t>
            </w:r>
          </w:p>
        </w:tc>
      </w:tr>
      <w:tr w:rsidR="002107C7" w:rsidRPr="003B5405" w14:paraId="2BF9ABCD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3C0BD40" w14:textId="77777777" w:rsidR="002107C7" w:rsidRPr="003B5405" w:rsidRDefault="002107C7" w:rsidP="00231BB2">
            <w:pPr>
              <w:jc w:val="center"/>
              <w:rPr>
                <w:bCs/>
                <w:szCs w:val="24"/>
              </w:rPr>
            </w:pPr>
            <w:r w:rsidRPr="003B5405"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74291C42" w14:textId="77777777" w:rsidR="002107C7" w:rsidRPr="003B5405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Beržų g. dalis,   </w:t>
            </w:r>
            <w:proofErr w:type="spellStart"/>
            <w:r>
              <w:rPr>
                <w:bCs/>
                <w:szCs w:val="24"/>
              </w:rPr>
              <w:t>Smalininkų</w:t>
            </w:r>
            <w:proofErr w:type="spellEnd"/>
            <w:r>
              <w:rPr>
                <w:bCs/>
                <w:szCs w:val="24"/>
              </w:rPr>
              <w:t xml:space="preserve"> m., Jurbarko r. sav. (Nr. sm5)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82E1246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10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4A8002D6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0,340</w:t>
            </w:r>
          </w:p>
        </w:tc>
      </w:tr>
      <w:tr w:rsidR="002107C7" w:rsidRPr="002D5111" w14:paraId="42815D2E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440AC12" w14:textId="77777777" w:rsidR="002107C7" w:rsidRPr="002D5111" w:rsidRDefault="002107C7" w:rsidP="00231BB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6015E4C9" w14:textId="77777777" w:rsidR="002107C7" w:rsidRPr="0012528E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Kranto g., </w:t>
            </w:r>
            <w:proofErr w:type="spellStart"/>
            <w:r>
              <w:rPr>
                <w:bCs/>
                <w:szCs w:val="24"/>
              </w:rPr>
              <w:t>Smalininkų</w:t>
            </w:r>
            <w:proofErr w:type="spellEnd"/>
            <w:r>
              <w:rPr>
                <w:bCs/>
                <w:szCs w:val="24"/>
              </w:rPr>
              <w:t xml:space="preserve"> m., Jurbarko r. sav. (Nr. smm20872)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2F6E057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140943F9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947069" w14:paraId="559BC938" w14:textId="77777777" w:rsidTr="00231BB2">
        <w:tc>
          <w:tcPr>
            <w:tcW w:w="709" w:type="dxa"/>
            <w:shd w:val="clear" w:color="auto" w:fill="auto"/>
            <w:vAlign w:val="center"/>
          </w:tcPr>
          <w:p w14:paraId="77E0909D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7D18CE3E" w14:textId="77777777" w:rsidR="002107C7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Ažuolų</w:t>
            </w:r>
            <w:proofErr w:type="spellEnd"/>
            <w:r>
              <w:rPr>
                <w:bCs/>
                <w:szCs w:val="24"/>
              </w:rPr>
              <w:t xml:space="preserve"> g., </w:t>
            </w:r>
            <w:proofErr w:type="spellStart"/>
            <w:r>
              <w:rPr>
                <w:bCs/>
                <w:szCs w:val="24"/>
              </w:rPr>
              <w:t>Vadžgirio</w:t>
            </w:r>
            <w:proofErr w:type="spellEnd"/>
            <w:r>
              <w:rPr>
                <w:bCs/>
                <w:szCs w:val="24"/>
              </w:rPr>
              <w:t xml:space="preserve"> mstl., Šimkaičių sen. (Nr. s45)</w:t>
            </w:r>
          </w:p>
        </w:tc>
        <w:tc>
          <w:tcPr>
            <w:tcW w:w="1275" w:type="dxa"/>
            <w:vAlign w:val="center"/>
          </w:tcPr>
          <w:p w14:paraId="3BAD206D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 w:val="restart"/>
            <w:vAlign w:val="center"/>
          </w:tcPr>
          <w:p w14:paraId="7BC1D1D5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0,630</w:t>
            </w:r>
          </w:p>
        </w:tc>
      </w:tr>
      <w:tr w:rsidR="002107C7" w:rsidRPr="00947069" w14:paraId="2F54FDDD" w14:textId="77777777" w:rsidTr="00231BB2">
        <w:tc>
          <w:tcPr>
            <w:tcW w:w="709" w:type="dxa"/>
            <w:shd w:val="clear" w:color="auto" w:fill="auto"/>
            <w:vAlign w:val="center"/>
          </w:tcPr>
          <w:p w14:paraId="54835876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auto"/>
          </w:tcPr>
          <w:p w14:paraId="4DE58F04" w14:textId="77777777" w:rsidR="002107C7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Logupio</w:t>
            </w:r>
            <w:proofErr w:type="spellEnd"/>
            <w:r>
              <w:rPr>
                <w:bCs/>
                <w:szCs w:val="24"/>
              </w:rPr>
              <w:t xml:space="preserve"> g., </w:t>
            </w:r>
            <w:proofErr w:type="spellStart"/>
            <w:r>
              <w:rPr>
                <w:bCs/>
                <w:szCs w:val="24"/>
              </w:rPr>
              <w:t>Vadžgirio</w:t>
            </w:r>
            <w:proofErr w:type="spellEnd"/>
            <w:r>
              <w:rPr>
                <w:bCs/>
                <w:szCs w:val="24"/>
              </w:rPr>
              <w:t xml:space="preserve"> mstl., Šimkaičių sen. (Nr. s45-4)</w:t>
            </w:r>
          </w:p>
        </w:tc>
        <w:tc>
          <w:tcPr>
            <w:tcW w:w="1275" w:type="dxa"/>
            <w:vAlign w:val="center"/>
          </w:tcPr>
          <w:p w14:paraId="7AAC78B9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276" w:type="dxa"/>
            <w:vMerge/>
          </w:tcPr>
          <w:p w14:paraId="45A03D1B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947069" w14:paraId="6735E1A4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A9BE4F1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79AAF3B3" w14:textId="77777777" w:rsidR="002107C7" w:rsidRDefault="002107C7" w:rsidP="00231BB2">
            <w:pPr>
              <w:rPr>
                <w:bCs/>
                <w:szCs w:val="24"/>
              </w:rPr>
            </w:pPr>
            <w:proofErr w:type="spellStart"/>
            <w:r>
              <w:rPr>
                <w:bCs/>
                <w:szCs w:val="24"/>
              </w:rPr>
              <w:t>Užmituvio</w:t>
            </w:r>
            <w:proofErr w:type="spellEnd"/>
            <w:r>
              <w:rPr>
                <w:bCs/>
                <w:szCs w:val="24"/>
              </w:rPr>
              <w:t xml:space="preserve"> g., Tamošių k., Veliuonos sen. (Nr. v55)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E54076D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68AD9B90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0,530</w:t>
            </w:r>
          </w:p>
        </w:tc>
      </w:tr>
      <w:tr w:rsidR="002107C7" w:rsidRPr="00947069" w14:paraId="130FFD8D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1E33DC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36B84C40" w14:textId="77777777" w:rsidR="002107C7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Kapinės –iki Plento Kaunas-Klaipėda (Nr. v59), Veliuonos mstl.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751F81C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7EA8213C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037B13" w14:paraId="7DB10E57" w14:textId="77777777" w:rsidTr="00231BB2">
        <w:tc>
          <w:tcPr>
            <w:tcW w:w="709" w:type="dxa"/>
            <w:shd w:val="clear" w:color="auto" w:fill="auto"/>
            <w:vAlign w:val="center"/>
          </w:tcPr>
          <w:p w14:paraId="677EBC59" w14:textId="77777777" w:rsidR="002107C7" w:rsidRPr="002050C1" w:rsidRDefault="002107C7" w:rsidP="00231BB2">
            <w:pPr>
              <w:jc w:val="center"/>
              <w:rPr>
                <w:bCs/>
                <w:szCs w:val="24"/>
              </w:rPr>
            </w:pPr>
            <w:r w:rsidRPr="002050C1"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auto"/>
          </w:tcPr>
          <w:p w14:paraId="040C9008" w14:textId="77777777" w:rsidR="002107C7" w:rsidRPr="002050C1" w:rsidRDefault="002107C7" w:rsidP="00231BB2">
            <w:pPr>
              <w:rPr>
                <w:bCs/>
                <w:szCs w:val="24"/>
              </w:rPr>
            </w:pPr>
            <w:r w:rsidRPr="002050C1">
              <w:rPr>
                <w:bCs/>
                <w:szCs w:val="24"/>
              </w:rPr>
              <w:t>Elnių kelias (</w:t>
            </w:r>
            <w:r>
              <w:rPr>
                <w:bCs/>
                <w:szCs w:val="24"/>
              </w:rPr>
              <w:t xml:space="preserve">Nr. </w:t>
            </w:r>
            <w:r w:rsidRPr="002050C1">
              <w:rPr>
                <w:bCs/>
                <w:szCs w:val="24"/>
              </w:rPr>
              <w:t>vv11), Viešvilės mstl.</w:t>
            </w:r>
          </w:p>
        </w:tc>
        <w:tc>
          <w:tcPr>
            <w:tcW w:w="1275" w:type="dxa"/>
            <w:vAlign w:val="center"/>
          </w:tcPr>
          <w:p w14:paraId="70FE3362" w14:textId="77777777" w:rsidR="002107C7" w:rsidRPr="002050C1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7</w:t>
            </w:r>
          </w:p>
        </w:tc>
        <w:tc>
          <w:tcPr>
            <w:tcW w:w="1276" w:type="dxa"/>
            <w:vMerge w:val="restart"/>
            <w:vAlign w:val="center"/>
          </w:tcPr>
          <w:p w14:paraId="63062472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</w:t>
            </w:r>
            <w:r w:rsidR="00482276">
              <w:rPr>
                <w:bCs/>
                <w:szCs w:val="24"/>
              </w:rPr>
              <w:t>370</w:t>
            </w:r>
          </w:p>
        </w:tc>
      </w:tr>
      <w:tr w:rsidR="002107C7" w:rsidRPr="00037B13" w14:paraId="518502BD" w14:textId="77777777" w:rsidTr="00231BB2">
        <w:tc>
          <w:tcPr>
            <w:tcW w:w="709" w:type="dxa"/>
            <w:shd w:val="clear" w:color="auto" w:fill="auto"/>
            <w:vAlign w:val="center"/>
          </w:tcPr>
          <w:p w14:paraId="0C801326" w14:textId="77777777" w:rsidR="002107C7" w:rsidRPr="002050C1" w:rsidRDefault="002107C7" w:rsidP="00231BB2">
            <w:pPr>
              <w:jc w:val="center"/>
              <w:rPr>
                <w:bCs/>
                <w:szCs w:val="24"/>
              </w:rPr>
            </w:pPr>
            <w:r w:rsidRPr="002050C1"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auto"/>
          </w:tcPr>
          <w:p w14:paraId="286B4FE1" w14:textId="77777777" w:rsidR="002107C7" w:rsidRPr="002050C1" w:rsidRDefault="00BE6741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Kelias Viešvilė-</w:t>
            </w:r>
            <w:proofErr w:type="spellStart"/>
            <w:r>
              <w:rPr>
                <w:bCs/>
                <w:szCs w:val="24"/>
              </w:rPr>
              <w:t>Leipgiriai</w:t>
            </w:r>
            <w:proofErr w:type="spellEnd"/>
            <w:r w:rsidR="002107C7" w:rsidRPr="002050C1">
              <w:rPr>
                <w:bCs/>
                <w:szCs w:val="24"/>
              </w:rPr>
              <w:t xml:space="preserve"> </w:t>
            </w:r>
            <w:r w:rsidR="002107C7">
              <w:rPr>
                <w:bCs/>
                <w:szCs w:val="24"/>
              </w:rPr>
              <w:t>(Nr. vv18)</w:t>
            </w:r>
            <w:r w:rsidR="00CB2848">
              <w:rPr>
                <w:bCs/>
                <w:szCs w:val="24"/>
              </w:rPr>
              <w:t xml:space="preserve">, </w:t>
            </w:r>
            <w:r w:rsidR="00CB2848" w:rsidRPr="002050C1">
              <w:rPr>
                <w:bCs/>
                <w:szCs w:val="24"/>
              </w:rPr>
              <w:t xml:space="preserve"> Viešvilės mstl.</w:t>
            </w:r>
          </w:p>
        </w:tc>
        <w:tc>
          <w:tcPr>
            <w:tcW w:w="1275" w:type="dxa"/>
            <w:vAlign w:val="center"/>
          </w:tcPr>
          <w:p w14:paraId="37E4319F" w14:textId="77777777" w:rsidR="002107C7" w:rsidRPr="002050C1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276" w:type="dxa"/>
            <w:vMerge/>
          </w:tcPr>
          <w:p w14:paraId="48507428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2107C7" w:rsidRPr="00037B13" w14:paraId="0CE267C9" w14:textId="77777777" w:rsidTr="00231BB2">
        <w:tc>
          <w:tcPr>
            <w:tcW w:w="709" w:type="dxa"/>
            <w:shd w:val="clear" w:color="auto" w:fill="auto"/>
            <w:vAlign w:val="center"/>
          </w:tcPr>
          <w:p w14:paraId="76C6EF30" w14:textId="77777777" w:rsidR="002107C7" w:rsidRPr="002050C1" w:rsidRDefault="002107C7" w:rsidP="00231BB2">
            <w:pPr>
              <w:jc w:val="center"/>
              <w:rPr>
                <w:bCs/>
                <w:szCs w:val="24"/>
              </w:rPr>
            </w:pPr>
            <w:r w:rsidRPr="002050C1">
              <w:rPr>
                <w:bCs/>
                <w:szCs w:val="24"/>
              </w:rPr>
              <w:t>3</w:t>
            </w:r>
          </w:p>
        </w:tc>
        <w:tc>
          <w:tcPr>
            <w:tcW w:w="6516" w:type="dxa"/>
            <w:shd w:val="clear" w:color="auto" w:fill="auto"/>
          </w:tcPr>
          <w:p w14:paraId="48D2FF2B" w14:textId="77777777" w:rsidR="002107C7" w:rsidRPr="002050C1" w:rsidRDefault="002107C7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Privažiavimo kelias </w:t>
            </w:r>
            <w:r w:rsidRPr="002050C1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 xml:space="preserve">(Nr. </w:t>
            </w:r>
            <w:r w:rsidRPr="002050C1">
              <w:rPr>
                <w:bCs/>
                <w:szCs w:val="24"/>
              </w:rPr>
              <w:t>vv2</w:t>
            </w:r>
            <w:r>
              <w:rPr>
                <w:bCs/>
                <w:szCs w:val="24"/>
              </w:rPr>
              <w:t>6)</w:t>
            </w:r>
            <w:r w:rsidR="00CB2848">
              <w:rPr>
                <w:bCs/>
                <w:szCs w:val="24"/>
              </w:rPr>
              <w:t xml:space="preserve">, </w:t>
            </w:r>
            <w:r w:rsidR="00CB2848" w:rsidRPr="002050C1">
              <w:rPr>
                <w:bCs/>
                <w:szCs w:val="24"/>
              </w:rPr>
              <w:t xml:space="preserve"> Viešvilės mstl.</w:t>
            </w:r>
          </w:p>
        </w:tc>
        <w:tc>
          <w:tcPr>
            <w:tcW w:w="1275" w:type="dxa"/>
            <w:vAlign w:val="center"/>
          </w:tcPr>
          <w:p w14:paraId="619402D7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9</w:t>
            </w:r>
          </w:p>
        </w:tc>
        <w:tc>
          <w:tcPr>
            <w:tcW w:w="1276" w:type="dxa"/>
            <w:vMerge/>
          </w:tcPr>
          <w:p w14:paraId="063DD35E" w14:textId="77777777" w:rsidR="002107C7" w:rsidRDefault="002107C7" w:rsidP="00231BB2">
            <w:pPr>
              <w:jc w:val="center"/>
              <w:rPr>
                <w:bCs/>
                <w:szCs w:val="24"/>
              </w:rPr>
            </w:pPr>
          </w:p>
        </w:tc>
      </w:tr>
      <w:tr w:rsidR="00AE08F2" w:rsidRPr="00947069" w14:paraId="0D8E496E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64B44B0E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73B04B66" w14:textId="77777777" w:rsidR="00AE08F2" w:rsidRDefault="00AE08F2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>K. Donelaičio g., dalis (tarp P. Cvirkos ir Vasario 16-sios g.)</w:t>
            </w:r>
          </w:p>
          <w:p w14:paraId="4D4976CC" w14:textId="77777777" w:rsidR="00AE08F2" w:rsidRPr="0012528E" w:rsidRDefault="00AE08F2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 (</w:t>
            </w:r>
            <w:r>
              <w:rPr>
                <w:color w:val="000000"/>
                <w:sz w:val="22"/>
                <w:szCs w:val="22"/>
              </w:rPr>
              <w:t>Nr. jrm19587)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65F5BEF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</w:t>
            </w:r>
          </w:p>
        </w:tc>
        <w:tc>
          <w:tcPr>
            <w:tcW w:w="1276" w:type="dxa"/>
            <w:vMerge w:val="restart"/>
            <w:shd w:val="clear" w:color="auto" w:fill="F2F2F2" w:themeFill="background1" w:themeFillShade="F2"/>
            <w:vAlign w:val="center"/>
          </w:tcPr>
          <w:p w14:paraId="6356A1E9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2,000</w:t>
            </w:r>
          </w:p>
        </w:tc>
      </w:tr>
      <w:tr w:rsidR="00AE08F2" w:rsidRPr="00947069" w14:paraId="5ACB18A0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26A3B603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718A5BA4" w14:textId="77777777" w:rsidR="00AE08F2" w:rsidRDefault="00AE08F2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Rūtų g., Jurbarkas (Nr. </w:t>
            </w:r>
            <w:r w:rsidRPr="004E69A0">
              <w:rPr>
                <w:bCs/>
                <w:szCs w:val="24"/>
              </w:rPr>
              <w:t>jrm19674</w:t>
            </w:r>
            <w:r>
              <w:rPr>
                <w:bCs/>
                <w:szCs w:val="24"/>
              </w:rPr>
              <w:t>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3EA9883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39E9D632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</w:p>
        </w:tc>
      </w:tr>
      <w:tr w:rsidR="00AE08F2" w:rsidRPr="00947069" w14:paraId="2B3135A8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3C7C9182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3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11E70AD6" w14:textId="77777777" w:rsidR="00AE08F2" w:rsidRDefault="00AE08F2" w:rsidP="00231BB2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Dainių g. dalis (nuo Liepų g. iki P. </w:t>
            </w:r>
            <w:proofErr w:type="spellStart"/>
            <w:r>
              <w:rPr>
                <w:bCs/>
                <w:szCs w:val="24"/>
              </w:rPr>
              <w:t>Perevičiaus</w:t>
            </w:r>
            <w:proofErr w:type="spellEnd"/>
            <w:r>
              <w:rPr>
                <w:bCs/>
                <w:szCs w:val="24"/>
              </w:rPr>
              <w:t xml:space="preserve"> g.), Jurbarkas (Nr. </w:t>
            </w:r>
            <w:r w:rsidRPr="004E69A0">
              <w:rPr>
                <w:bCs/>
                <w:szCs w:val="24"/>
              </w:rPr>
              <w:t>jrm19652</w:t>
            </w:r>
            <w:r>
              <w:rPr>
                <w:bCs/>
                <w:szCs w:val="24"/>
              </w:rPr>
              <w:t>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79768B7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8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36991E6E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</w:p>
        </w:tc>
      </w:tr>
      <w:tr w:rsidR="00AE08F2" w:rsidRPr="00947069" w14:paraId="036F6F8A" w14:textId="77777777" w:rsidTr="00231BB2">
        <w:tc>
          <w:tcPr>
            <w:tcW w:w="709" w:type="dxa"/>
            <w:shd w:val="clear" w:color="auto" w:fill="F2F2F2" w:themeFill="background1" w:themeFillShade="F2"/>
            <w:vAlign w:val="center"/>
          </w:tcPr>
          <w:p w14:paraId="19E443C0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4</w:t>
            </w:r>
          </w:p>
        </w:tc>
        <w:tc>
          <w:tcPr>
            <w:tcW w:w="6516" w:type="dxa"/>
            <w:shd w:val="clear" w:color="auto" w:fill="F2F2F2" w:themeFill="background1" w:themeFillShade="F2"/>
          </w:tcPr>
          <w:p w14:paraId="6507EECB" w14:textId="77777777" w:rsidR="00AE08F2" w:rsidRDefault="00AE08F2" w:rsidP="009B06BF">
            <w:pPr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J. Banaičio g. dalis nuo B. </w:t>
            </w:r>
            <w:proofErr w:type="spellStart"/>
            <w:r>
              <w:rPr>
                <w:bCs/>
                <w:szCs w:val="24"/>
              </w:rPr>
              <w:t>Nedzinskienės</w:t>
            </w:r>
            <w:proofErr w:type="spellEnd"/>
            <w:r>
              <w:rPr>
                <w:bCs/>
                <w:szCs w:val="24"/>
              </w:rPr>
              <w:t xml:space="preserve"> g. iki namo Nr. 115 (Nr. jrm19648)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C60DDF9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5</w:t>
            </w:r>
          </w:p>
        </w:tc>
        <w:tc>
          <w:tcPr>
            <w:tcW w:w="1276" w:type="dxa"/>
            <w:vMerge/>
            <w:shd w:val="clear" w:color="auto" w:fill="F2F2F2" w:themeFill="background1" w:themeFillShade="F2"/>
          </w:tcPr>
          <w:p w14:paraId="2B309FCE" w14:textId="77777777" w:rsidR="00AE08F2" w:rsidRDefault="00AE08F2" w:rsidP="00231BB2">
            <w:pPr>
              <w:jc w:val="center"/>
              <w:rPr>
                <w:bCs/>
                <w:szCs w:val="24"/>
              </w:rPr>
            </w:pPr>
          </w:p>
        </w:tc>
      </w:tr>
    </w:tbl>
    <w:p w14:paraId="6516C278" w14:textId="77777777" w:rsidR="00A503B2" w:rsidRDefault="00A503B2" w:rsidP="00035652">
      <w:pPr>
        <w:jc w:val="center"/>
        <w:rPr>
          <w:b/>
          <w:szCs w:val="24"/>
        </w:rPr>
      </w:pPr>
    </w:p>
    <w:sectPr w:rsidR="00A503B2" w:rsidSect="00231BB2">
      <w:headerReference w:type="even" r:id="rId8"/>
      <w:headerReference w:type="default" r:id="rId9"/>
      <w:pgSz w:w="11907" w:h="16839" w:code="9"/>
      <w:pgMar w:top="680" w:right="680" w:bottom="680" w:left="1418" w:header="1134" w:footer="726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C4AFA" w14:textId="77777777" w:rsidR="00F54B50" w:rsidRDefault="00F54B50">
      <w:r>
        <w:separator/>
      </w:r>
    </w:p>
  </w:endnote>
  <w:endnote w:type="continuationSeparator" w:id="0">
    <w:p w14:paraId="0364A2EE" w14:textId="77777777" w:rsidR="00F54B50" w:rsidRDefault="00F5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venir Ligh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51891" w14:textId="77777777" w:rsidR="00F54B50" w:rsidRDefault="00F54B50">
      <w:r>
        <w:separator/>
      </w:r>
    </w:p>
  </w:footnote>
  <w:footnote w:type="continuationSeparator" w:id="0">
    <w:p w14:paraId="768F00CD" w14:textId="77777777" w:rsidR="00F54B50" w:rsidRDefault="00F5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242B6" w14:textId="77777777" w:rsidR="00CC3788" w:rsidRDefault="00CC3788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73A5FD7B" w14:textId="77777777" w:rsidR="00CC3788" w:rsidRDefault="00CC378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EA0F0" w14:textId="77777777" w:rsidR="00CC3788" w:rsidRDefault="00CC3788">
    <w:pPr>
      <w:pStyle w:val="Antrats"/>
      <w:framePr w:wrap="around" w:vAnchor="text" w:hAnchor="margin" w:xAlign="center" w:y="1"/>
      <w:rPr>
        <w:rStyle w:val="Puslapionumeris"/>
      </w:rPr>
    </w:pPr>
  </w:p>
  <w:p w14:paraId="5860D813" w14:textId="77777777" w:rsidR="00CC3788" w:rsidRDefault="00CC378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2DC7"/>
    <w:multiLevelType w:val="hybridMultilevel"/>
    <w:tmpl w:val="BAE46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F1B78"/>
    <w:multiLevelType w:val="hybridMultilevel"/>
    <w:tmpl w:val="05480518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80B28"/>
    <w:multiLevelType w:val="hybridMultilevel"/>
    <w:tmpl w:val="96AAA7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6A0BCA"/>
    <w:multiLevelType w:val="hybridMultilevel"/>
    <w:tmpl w:val="B6E6360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E27C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0124D25"/>
    <w:multiLevelType w:val="hybridMultilevel"/>
    <w:tmpl w:val="9FD06F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C90E3C"/>
    <w:multiLevelType w:val="hybridMultilevel"/>
    <w:tmpl w:val="B0B6D3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261F75"/>
    <w:multiLevelType w:val="hybridMultilevel"/>
    <w:tmpl w:val="3E70C44C"/>
    <w:lvl w:ilvl="0" w:tplc="A1B4F39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 w16cid:durableId="2113621014">
    <w:abstractNumId w:val="4"/>
  </w:num>
  <w:num w:numId="2" w16cid:durableId="1760833197">
    <w:abstractNumId w:val="2"/>
  </w:num>
  <w:num w:numId="3" w16cid:durableId="1035234042">
    <w:abstractNumId w:val="5"/>
  </w:num>
  <w:num w:numId="4" w16cid:durableId="305474557">
    <w:abstractNumId w:val="1"/>
  </w:num>
  <w:num w:numId="5" w16cid:durableId="1067924853">
    <w:abstractNumId w:val="7"/>
  </w:num>
  <w:num w:numId="6" w16cid:durableId="530194373">
    <w:abstractNumId w:val="6"/>
  </w:num>
  <w:num w:numId="7" w16cid:durableId="1297101723">
    <w:abstractNumId w:val="0"/>
  </w:num>
  <w:num w:numId="8" w16cid:durableId="1429737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D3"/>
    <w:rsid w:val="0000008E"/>
    <w:rsid w:val="00003883"/>
    <w:rsid w:val="00005BF7"/>
    <w:rsid w:val="0001212D"/>
    <w:rsid w:val="00012906"/>
    <w:rsid w:val="00016BFC"/>
    <w:rsid w:val="00031B2B"/>
    <w:rsid w:val="00035652"/>
    <w:rsid w:val="000378D0"/>
    <w:rsid w:val="00037B13"/>
    <w:rsid w:val="00042284"/>
    <w:rsid w:val="000567A0"/>
    <w:rsid w:val="00067A14"/>
    <w:rsid w:val="00067DE9"/>
    <w:rsid w:val="000750D3"/>
    <w:rsid w:val="00076A1D"/>
    <w:rsid w:val="00090406"/>
    <w:rsid w:val="00092FCB"/>
    <w:rsid w:val="000A01AB"/>
    <w:rsid w:val="000B0953"/>
    <w:rsid w:val="000B1C96"/>
    <w:rsid w:val="000B1FDC"/>
    <w:rsid w:val="000B58D4"/>
    <w:rsid w:val="000C3A8A"/>
    <w:rsid w:val="000D7BB3"/>
    <w:rsid w:val="000E2BAC"/>
    <w:rsid w:val="000E466F"/>
    <w:rsid w:val="000E6B72"/>
    <w:rsid w:val="0010273F"/>
    <w:rsid w:val="0010530A"/>
    <w:rsid w:val="00107C26"/>
    <w:rsid w:val="0012406B"/>
    <w:rsid w:val="0012514A"/>
    <w:rsid w:val="0012528E"/>
    <w:rsid w:val="00130026"/>
    <w:rsid w:val="00137CE1"/>
    <w:rsid w:val="001552E3"/>
    <w:rsid w:val="00160F04"/>
    <w:rsid w:val="00162618"/>
    <w:rsid w:val="001647E3"/>
    <w:rsid w:val="001672BD"/>
    <w:rsid w:val="00186C3E"/>
    <w:rsid w:val="00196C9A"/>
    <w:rsid w:val="001A172A"/>
    <w:rsid w:val="001A619A"/>
    <w:rsid w:val="001B446F"/>
    <w:rsid w:val="001C2B43"/>
    <w:rsid w:val="001C64A3"/>
    <w:rsid w:val="001D2E82"/>
    <w:rsid w:val="001D6746"/>
    <w:rsid w:val="001E2A68"/>
    <w:rsid w:val="001E2E6E"/>
    <w:rsid w:val="002050C1"/>
    <w:rsid w:val="002107C7"/>
    <w:rsid w:val="00226341"/>
    <w:rsid w:val="00230108"/>
    <w:rsid w:val="00231BB2"/>
    <w:rsid w:val="00251454"/>
    <w:rsid w:val="00277121"/>
    <w:rsid w:val="00281984"/>
    <w:rsid w:val="0029115F"/>
    <w:rsid w:val="002A6329"/>
    <w:rsid w:val="002C4118"/>
    <w:rsid w:val="002D5111"/>
    <w:rsid w:val="002E1F99"/>
    <w:rsid w:val="002F084E"/>
    <w:rsid w:val="002F1BCC"/>
    <w:rsid w:val="002F45CA"/>
    <w:rsid w:val="00315599"/>
    <w:rsid w:val="003156A6"/>
    <w:rsid w:val="00317D02"/>
    <w:rsid w:val="003362D7"/>
    <w:rsid w:val="003400B0"/>
    <w:rsid w:val="00346E67"/>
    <w:rsid w:val="0037061D"/>
    <w:rsid w:val="00372033"/>
    <w:rsid w:val="003723C7"/>
    <w:rsid w:val="0037258B"/>
    <w:rsid w:val="003757FE"/>
    <w:rsid w:val="003771E9"/>
    <w:rsid w:val="00394FD0"/>
    <w:rsid w:val="003A6384"/>
    <w:rsid w:val="003B2523"/>
    <w:rsid w:val="003B40D2"/>
    <w:rsid w:val="003B5405"/>
    <w:rsid w:val="003B6758"/>
    <w:rsid w:val="003C0D2B"/>
    <w:rsid w:val="003D36E7"/>
    <w:rsid w:val="003E3945"/>
    <w:rsid w:val="003E55DA"/>
    <w:rsid w:val="003E72FB"/>
    <w:rsid w:val="003F40BA"/>
    <w:rsid w:val="003F43DA"/>
    <w:rsid w:val="0040117E"/>
    <w:rsid w:val="0040196B"/>
    <w:rsid w:val="004054EF"/>
    <w:rsid w:val="00433D3F"/>
    <w:rsid w:val="004736D3"/>
    <w:rsid w:val="00477C70"/>
    <w:rsid w:val="00482276"/>
    <w:rsid w:val="00485F75"/>
    <w:rsid w:val="0049444D"/>
    <w:rsid w:val="00494CCC"/>
    <w:rsid w:val="004B2369"/>
    <w:rsid w:val="004B609B"/>
    <w:rsid w:val="004D5726"/>
    <w:rsid w:val="004E69A0"/>
    <w:rsid w:val="004E7E03"/>
    <w:rsid w:val="004F5D3A"/>
    <w:rsid w:val="00501A06"/>
    <w:rsid w:val="00501C69"/>
    <w:rsid w:val="00502438"/>
    <w:rsid w:val="005049D0"/>
    <w:rsid w:val="00527726"/>
    <w:rsid w:val="00532151"/>
    <w:rsid w:val="0053677B"/>
    <w:rsid w:val="005372FB"/>
    <w:rsid w:val="0053777E"/>
    <w:rsid w:val="00542B92"/>
    <w:rsid w:val="00544CB4"/>
    <w:rsid w:val="00554E7E"/>
    <w:rsid w:val="005560FA"/>
    <w:rsid w:val="00583085"/>
    <w:rsid w:val="005902FC"/>
    <w:rsid w:val="005A679F"/>
    <w:rsid w:val="005A7489"/>
    <w:rsid w:val="005B2122"/>
    <w:rsid w:val="005B5054"/>
    <w:rsid w:val="005B677E"/>
    <w:rsid w:val="005E7B91"/>
    <w:rsid w:val="005E7CA7"/>
    <w:rsid w:val="0060121E"/>
    <w:rsid w:val="006042B0"/>
    <w:rsid w:val="006046BD"/>
    <w:rsid w:val="0061124E"/>
    <w:rsid w:val="00611759"/>
    <w:rsid w:val="00631391"/>
    <w:rsid w:val="0063466E"/>
    <w:rsid w:val="006353B7"/>
    <w:rsid w:val="00641E12"/>
    <w:rsid w:val="0064758A"/>
    <w:rsid w:val="00651A3C"/>
    <w:rsid w:val="0065250B"/>
    <w:rsid w:val="006649C1"/>
    <w:rsid w:val="00686E31"/>
    <w:rsid w:val="00694AE6"/>
    <w:rsid w:val="006A29E6"/>
    <w:rsid w:val="006A5260"/>
    <w:rsid w:val="006A59B3"/>
    <w:rsid w:val="006B194D"/>
    <w:rsid w:val="006C4790"/>
    <w:rsid w:val="006D68F9"/>
    <w:rsid w:val="006F4995"/>
    <w:rsid w:val="006F73C6"/>
    <w:rsid w:val="006F79BB"/>
    <w:rsid w:val="00707910"/>
    <w:rsid w:val="0071733F"/>
    <w:rsid w:val="00721832"/>
    <w:rsid w:val="00727BC2"/>
    <w:rsid w:val="00733F0E"/>
    <w:rsid w:val="00734333"/>
    <w:rsid w:val="00740725"/>
    <w:rsid w:val="00771B77"/>
    <w:rsid w:val="007775D8"/>
    <w:rsid w:val="007810E9"/>
    <w:rsid w:val="007860A8"/>
    <w:rsid w:val="00797301"/>
    <w:rsid w:val="007B34D9"/>
    <w:rsid w:val="007B7194"/>
    <w:rsid w:val="007B7D9C"/>
    <w:rsid w:val="007C564A"/>
    <w:rsid w:val="007D2DD9"/>
    <w:rsid w:val="007D46E1"/>
    <w:rsid w:val="007E13A9"/>
    <w:rsid w:val="007E46FC"/>
    <w:rsid w:val="007F4542"/>
    <w:rsid w:val="008032D6"/>
    <w:rsid w:val="008037D5"/>
    <w:rsid w:val="00804833"/>
    <w:rsid w:val="00810FCF"/>
    <w:rsid w:val="00815950"/>
    <w:rsid w:val="00847247"/>
    <w:rsid w:val="00854CEB"/>
    <w:rsid w:val="0086286A"/>
    <w:rsid w:val="00863138"/>
    <w:rsid w:val="00863B80"/>
    <w:rsid w:val="00867C4B"/>
    <w:rsid w:val="008758B4"/>
    <w:rsid w:val="0088250C"/>
    <w:rsid w:val="00886E2F"/>
    <w:rsid w:val="00892223"/>
    <w:rsid w:val="00894D72"/>
    <w:rsid w:val="008962CF"/>
    <w:rsid w:val="008A4BEF"/>
    <w:rsid w:val="008A7972"/>
    <w:rsid w:val="008B2A3E"/>
    <w:rsid w:val="008B346E"/>
    <w:rsid w:val="008C2222"/>
    <w:rsid w:val="008C2FAD"/>
    <w:rsid w:val="008C4BDA"/>
    <w:rsid w:val="0092191F"/>
    <w:rsid w:val="00927FD5"/>
    <w:rsid w:val="00931D64"/>
    <w:rsid w:val="00931DA5"/>
    <w:rsid w:val="00936B3F"/>
    <w:rsid w:val="0093759E"/>
    <w:rsid w:val="00962068"/>
    <w:rsid w:val="00992B19"/>
    <w:rsid w:val="009A22DA"/>
    <w:rsid w:val="009B06BF"/>
    <w:rsid w:val="009B1E06"/>
    <w:rsid w:val="009B3F42"/>
    <w:rsid w:val="009B7CA4"/>
    <w:rsid w:val="009C146A"/>
    <w:rsid w:val="009C353D"/>
    <w:rsid w:val="009C54AF"/>
    <w:rsid w:val="009C585A"/>
    <w:rsid w:val="009E78A8"/>
    <w:rsid w:val="00A07C5C"/>
    <w:rsid w:val="00A10B04"/>
    <w:rsid w:val="00A151E4"/>
    <w:rsid w:val="00A15894"/>
    <w:rsid w:val="00A23F53"/>
    <w:rsid w:val="00A35132"/>
    <w:rsid w:val="00A35561"/>
    <w:rsid w:val="00A44FD0"/>
    <w:rsid w:val="00A503B2"/>
    <w:rsid w:val="00A519AD"/>
    <w:rsid w:val="00A531C7"/>
    <w:rsid w:val="00A62A13"/>
    <w:rsid w:val="00A64F5E"/>
    <w:rsid w:val="00A749F9"/>
    <w:rsid w:val="00A74FAF"/>
    <w:rsid w:val="00A85052"/>
    <w:rsid w:val="00A87403"/>
    <w:rsid w:val="00A91AD8"/>
    <w:rsid w:val="00A95525"/>
    <w:rsid w:val="00A96B76"/>
    <w:rsid w:val="00AA4BCA"/>
    <w:rsid w:val="00AB13EB"/>
    <w:rsid w:val="00AC0F3F"/>
    <w:rsid w:val="00AC19FF"/>
    <w:rsid w:val="00AC51B4"/>
    <w:rsid w:val="00AC5D4C"/>
    <w:rsid w:val="00AD276C"/>
    <w:rsid w:val="00AD2AAC"/>
    <w:rsid w:val="00AD7C4E"/>
    <w:rsid w:val="00AE08F2"/>
    <w:rsid w:val="00AE27EB"/>
    <w:rsid w:val="00B128D4"/>
    <w:rsid w:val="00B14102"/>
    <w:rsid w:val="00B17198"/>
    <w:rsid w:val="00B26620"/>
    <w:rsid w:val="00B27F26"/>
    <w:rsid w:val="00B341B4"/>
    <w:rsid w:val="00B40845"/>
    <w:rsid w:val="00B418C7"/>
    <w:rsid w:val="00B44E1A"/>
    <w:rsid w:val="00B46291"/>
    <w:rsid w:val="00B64FCF"/>
    <w:rsid w:val="00B668F0"/>
    <w:rsid w:val="00B82C13"/>
    <w:rsid w:val="00B86706"/>
    <w:rsid w:val="00B87DCD"/>
    <w:rsid w:val="00B951B0"/>
    <w:rsid w:val="00BD0827"/>
    <w:rsid w:val="00BD1082"/>
    <w:rsid w:val="00BD4342"/>
    <w:rsid w:val="00BD5160"/>
    <w:rsid w:val="00BE234B"/>
    <w:rsid w:val="00BE6741"/>
    <w:rsid w:val="00BF0DEF"/>
    <w:rsid w:val="00BF28F5"/>
    <w:rsid w:val="00C0081B"/>
    <w:rsid w:val="00C02331"/>
    <w:rsid w:val="00C04911"/>
    <w:rsid w:val="00C1390A"/>
    <w:rsid w:val="00C13CF4"/>
    <w:rsid w:val="00C15887"/>
    <w:rsid w:val="00C1630A"/>
    <w:rsid w:val="00C34E9E"/>
    <w:rsid w:val="00C34FEC"/>
    <w:rsid w:val="00C356AB"/>
    <w:rsid w:val="00C43EC0"/>
    <w:rsid w:val="00C46413"/>
    <w:rsid w:val="00C55384"/>
    <w:rsid w:val="00C73F5B"/>
    <w:rsid w:val="00C83B36"/>
    <w:rsid w:val="00C8715A"/>
    <w:rsid w:val="00CA58F1"/>
    <w:rsid w:val="00CB2848"/>
    <w:rsid w:val="00CC3788"/>
    <w:rsid w:val="00CD62B1"/>
    <w:rsid w:val="00D06133"/>
    <w:rsid w:val="00D113B2"/>
    <w:rsid w:val="00D1406C"/>
    <w:rsid w:val="00D164C0"/>
    <w:rsid w:val="00D2339D"/>
    <w:rsid w:val="00D257FE"/>
    <w:rsid w:val="00D262D5"/>
    <w:rsid w:val="00D27D0C"/>
    <w:rsid w:val="00D34E4F"/>
    <w:rsid w:val="00D367C9"/>
    <w:rsid w:val="00D40E9F"/>
    <w:rsid w:val="00D513AA"/>
    <w:rsid w:val="00D64BB9"/>
    <w:rsid w:val="00D82C9A"/>
    <w:rsid w:val="00D97375"/>
    <w:rsid w:val="00DC3FDE"/>
    <w:rsid w:val="00DD7E80"/>
    <w:rsid w:val="00DF359F"/>
    <w:rsid w:val="00DF4642"/>
    <w:rsid w:val="00E00AA8"/>
    <w:rsid w:val="00E22D46"/>
    <w:rsid w:val="00E24274"/>
    <w:rsid w:val="00E405C8"/>
    <w:rsid w:val="00E53280"/>
    <w:rsid w:val="00E627DF"/>
    <w:rsid w:val="00E63C87"/>
    <w:rsid w:val="00E727C5"/>
    <w:rsid w:val="00E81CB8"/>
    <w:rsid w:val="00E869DA"/>
    <w:rsid w:val="00E87E76"/>
    <w:rsid w:val="00EB3585"/>
    <w:rsid w:val="00EC77B8"/>
    <w:rsid w:val="00ED1498"/>
    <w:rsid w:val="00EF04BB"/>
    <w:rsid w:val="00F06585"/>
    <w:rsid w:val="00F14674"/>
    <w:rsid w:val="00F20019"/>
    <w:rsid w:val="00F206ED"/>
    <w:rsid w:val="00F27B18"/>
    <w:rsid w:val="00F320CA"/>
    <w:rsid w:val="00F350D0"/>
    <w:rsid w:val="00F45C3E"/>
    <w:rsid w:val="00F47B78"/>
    <w:rsid w:val="00F53CED"/>
    <w:rsid w:val="00F54B50"/>
    <w:rsid w:val="00F6384B"/>
    <w:rsid w:val="00F76D9B"/>
    <w:rsid w:val="00F81E39"/>
    <w:rsid w:val="00F87249"/>
    <w:rsid w:val="00F90CD6"/>
    <w:rsid w:val="00F92D48"/>
    <w:rsid w:val="00F94EEA"/>
    <w:rsid w:val="00FA22C6"/>
    <w:rsid w:val="00FB3C11"/>
    <w:rsid w:val="00FC1CD3"/>
    <w:rsid w:val="00FC530C"/>
    <w:rsid w:val="00FC58BB"/>
    <w:rsid w:val="00FC6665"/>
    <w:rsid w:val="00FD2280"/>
    <w:rsid w:val="00FD3FE2"/>
    <w:rsid w:val="00FE10B9"/>
    <w:rsid w:val="00FF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9AC089"/>
  <w15:docId w15:val="{BC073A35-CBC1-4054-9DA8-0F06901F5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C1CD3"/>
    <w:rPr>
      <w:sz w:val="24"/>
    </w:rPr>
  </w:style>
  <w:style w:type="paragraph" w:styleId="Antrat1">
    <w:name w:val="heading 1"/>
    <w:basedOn w:val="prastasis"/>
    <w:next w:val="prastasis"/>
    <w:link w:val="Antrat1Diagrama"/>
    <w:qFormat/>
    <w:rsid w:val="00FC1CD3"/>
    <w:pPr>
      <w:keepNext/>
      <w:jc w:val="center"/>
      <w:outlineLvl w:val="0"/>
    </w:pPr>
    <w:rPr>
      <w:b/>
      <w:lang w:val="en-US"/>
    </w:rPr>
  </w:style>
  <w:style w:type="paragraph" w:styleId="Antrat3">
    <w:name w:val="heading 3"/>
    <w:basedOn w:val="prastasis"/>
    <w:next w:val="prastasis"/>
    <w:qFormat/>
    <w:rsid w:val="00FC1CD3"/>
    <w:pPr>
      <w:keepNext/>
      <w:jc w:val="center"/>
      <w:outlineLvl w:val="2"/>
    </w:pPr>
    <w:rPr>
      <w:b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FC1CD3"/>
    <w:pPr>
      <w:tabs>
        <w:tab w:val="center" w:pos="4153"/>
        <w:tab w:val="right" w:pos="8306"/>
      </w:tabs>
    </w:pPr>
  </w:style>
  <w:style w:type="paragraph" w:styleId="Porat">
    <w:name w:val="footer"/>
    <w:basedOn w:val="prastasis"/>
    <w:rsid w:val="00FC1CD3"/>
    <w:pPr>
      <w:tabs>
        <w:tab w:val="center" w:pos="4153"/>
        <w:tab w:val="right" w:pos="8306"/>
      </w:tabs>
    </w:pPr>
  </w:style>
  <w:style w:type="character" w:styleId="Hipersaitas">
    <w:name w:val="Hyperlink"/>
    <w:rsid w:val="00FC1CD3"/>
    <w:rPr>
      <w:color w:val="auto"/>
      <w:u w:val="none"/>
    </w:rPr>
  </w:style>
  <w:style w:type="character" w:styleId="Puslapionumeris">
    <w:name w:val="page number"/>
    <w:basedOn w:val="Numatytasispastraiposriftas"/>
    <w:rsid w:val="00FC1CD3"/>
  </w:style>
  <w:style w:type="paragraph" w:styleId="Pagrindiniotekstotrauka">
    <w:name w:val="Body Text Indent"/>
    <w:basedOn w:val="prastasis"/>
    <w:rsid w:val="00FC1CD3"/>
    <w:pPr>
      <w:ind w:firstLine="851"/>
    </w:pPr>
  </w:style>
  <w:style w:type="paragraph" w:styleId="Pagrindinistekstas">
    <w:name w:val="Body Text"/>
    <w:basedOn w:val="prastasis"/>
    <w:rsid w:val="00FC1CD3"/>
    <w:pPr>
      <w:jc w:val="both"/>
    </w:pPr>
  </w:style>
  <w:style w:type="paragraph" w:styleId="Pavadinimas">
    <w:name w:val="Title"/>
    <w:basedOn w:val="prastasis"/>
    <w:link w:val="PavadinimasDiagrama"/>
    <w:qFormat/>
    <w:rsid w:val="00FC1CD3"/>
    <w:pPr>
      <w:jc w:val="center"/>
    </w:pPr>
    <w:rPr>
      <w:b/>
      <w:bCs/>
      <w:szCs w:val="24"/>
      <w:lang w:val="en-US"/>
    </w:rPr>
  </w:style>
  <w:style w:type="paragraph" w:styleId="Pagrindiniotekstotrauka2">
    <w:name w:val="Body Text Indent 2"/>
    <w:basedOn w:val="prastasis"/>
    <w:rsid w:val="00FC1CD3"/>
    <w:pPr>
      <w:spacing w:before="120" w:after="120"/>
      <w:ind w:firstLine="720"/>
      <w:jc w:val="both"/>
    </w:pPr>
    <w:rPr>
      <w:szCs w:val="24"/>
    </w:rPr>
  </w:style>
  <w:style w:type="paragraph" w:styleId="Pagrindinistekstas2">
    <w:name w:val="Body Text 2"/>
    <w:basedOn w:val="prastasis"/>
    <w:rsid w:val="00FC1CD3"/>
    <w:pPr>
      <w:jc w:val="both"/>
    </w:pPr>
    <w:rPr>
      <w:sz w:val="22"/>
    </w:rPr>
  </w:style>
  <w:style w:type="character" w:customStyle="1" w:styleId="Antrat1Diagrama">
    <w:name w:val="Antraštė 1 Diagrama"/>
    <w:link w:val="Antrat1"/>
    <w:rsid w:val="00FC1CD3"/>
    <w:rPr>
      <w:b/>
      <w:sz w:val="24"/>
      <w:lang w:val="en-US" w:eastAsia="en-US"/>
    </w:rPr>
  </w:style>
  <w:style w:type="character" w:customStyle="1" w:styleId="AntratsDiagrama">
    <w:name w:val="Antraštės Diagrama"/>
    <w:link w:val="Antrats"/>
    <w:rsid w:val="00FC1CD3"/>
    <w:rPr>
      <w:sz w:val="24"/>
      <w:lang w:eastAsia="en-US"/>
    </w:rPr>
  </w:style>
  <w:style w:type="paragraph" w:styleId="Paantrat">
    <w:name w:val="Subtitle"/>
    <w:basedOn w:val="prastasis"/>
    <w:link w:val="PaantratDiagrama"/>
    <w:qFormat/>
    <w:rsid w:val="00107C26"/>
    <w:pPr>
      <w:tabs>
        <w:tab w:val="left" w:pos="567"/>
      </w:tabs>
      <w:jc w:val="center"/>
    </w:pPr>
    <w:rPr>
      <w:b/>
      <w:bCs/>
      <w:szCs w:val="24"/>
    </w:rPr>
  </w:style>
  <w:style w:type="character" w:customStyle="1" w:styleId="PaantratDiagrama">
    <w:name w:val="Paantraštė Diagrama"/>
    <w:link w:val="Paantrat"/>
    <w:rsid w:val="00107C26"/>
    <w:rPr>
      <w:b/>
      <w:bCs/>
      <w:sz w:val="24"/>
      <w:szCs w:val="24"/>
      <w:lang w:eastAsia="en-US"/>
    </w:rPr>
  </w:style>
  <w:style w:type="paragraph" w:customStyle="1" w:styleId="Default">
    <w:name w:val="Default"/>
    <w:rsid w:val="00B418C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Lentelstinklelis">
    <w:name w:val="Table Grid"/>
    <w:basedOn w:val="prastojilentel"/>
    <w:rsid w:val="00B41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vadinimasDiagrama">
    <w:name w:val="Pavadinimas Diagrama"/>
    <w:link w:val="Pavadinimas"/>
    <w:rsid w:val="002E1F99"/>
    <w:rPr>
      <w:b/>
      <w:bCs/>
      <w:sz w:val="24"/>
      <w:szCs w:val="24"/>
      <w:lang w:val="en-US" w:eastAsia="en-US"/>
    </w:rPr>
  </w:style>
  <w:style w:type="paragraph" w:styleId="Debesliotekstas">
    <w:name w:val="Balloon Text"/>
    <w:basedOn w:val="prastasis"/>
    <w:link w:val="DebesliotekstasDiagrama"/>
    <w:rsid w:val="006A29E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6A29E6"/>
    <w:rPr>
      <w:rFonts w:ascii="Tahoma" w:hAnsi="Tahoma" w:cs="Tahoma"/>
      <w:sz w:val="16"/>
      <w:szCs w:val="16"/>
      <w:lang w:eastAsia="en-US"/>
    </w:rPr>
  </w:style>
  <w:style w:type="paragraph" w:styleId="prastasiniatinklio">
    <w:name w:val="Normal (Web)"/>
    <w:basedOn w:val="prastasis"/>
    <w:rsid w:val="00C15887"/>
    <w:pPr>
      <w:spacing w:line="276" w:lineRule="auto"/>
      <w:jc w:val="both"/>
    </w:pPr>
    <w:rPr>
      <w:rFonts w:eastAsia="Calibri" w:cs="Calibri"/>
      <w:lang w:eastAsia="en-US"/>
    </w:rPr>
  </w:style>
  <w:style w:type="paragraph" w:styleId="Sraopastraipa">
    <w:name w:val="List Paragraph"/>
    <w:basedOn w:val="prastasis"/>
    <w:qFormat/>
    <w:rsid w:val="00927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tsakymas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0D7C5-53EB-4246-9714-49171CBEE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atsakymas</Template>
  <TotalTime>1078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Del</vt:lpstr>
    </vt:vector>
  </TitlesOfParts>
  <Company>Sveikatos apsaugos ministerija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</dc:title>
  <dc:subject/>
  <dc:creator>Egle</dc:creator>
  <cp:keywords/>
  <dc:description/>
  <cp:lastModifiedBy>Iveta Ignatjevaite</cp:lastModifiedBy>
  <cp:revision>64</cp:revision>
  <cp:lastPrinted>2023-03-11T11:16:00Z</cp:lastPrinted>
  <dcterms:created xsi:type="dcterms:W3CDTF">2022-12-30T06:17:00Z</dcterms:created>
  <dcterms:modified xsi:type="dcterms:W3CDTF">2023-03-13T12:16:00Z</dcterms:modified>
</cp:coreProperties>
</file>