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5927" w14:textId="053FA120" w:rsidR="004B5DFC" w:rsidRDefault="004B5DFC" w:rsidP="004B5D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DFC">
        <w:rPr>
          <w:rFonts w:ascii="Times New Roman" w:hAnsi="Times New Roman" w:cs="Times New Roman"/>
          <w:b/>
          <w:bCs/>
          <w:sz w:val="24"/>
          <w:szCs w:val="24"/>
        </w:rPr>
        <w:t xml:space="preserve">PRELIMINARIOS IŠLAIDOS </w:t>
      </w:r>
      <w:r w:rsidR="00B94895">
        <w:rPr>
          <w:rFonts w:ascii="Times New Roman" w:hAnsi="Times New Roman" w:cs="Times New Roman"/>
          <w:b/>
          <w:bCs/>
          <w:sz w:val="24"/>
          <w:szCs w:val="24"/>
        </w:rPr>
        <w:t>JURBARKO</w:t>
      </w:r>
      <w:r w:rsidR="000420CB">
        <w:rPr>
          <w:rFonts w:ascii="Times New Roman" w:hAnsi="Times New Roman" w:cs="Times New Roman"/>
          <w:b/>
          <w:bCs/>
          <w:sz w:val="24"/>
          <w:szCs w:val="24"/>
        </w:rPr>
        <w:t xml:space="preserve"> IR TAURAGĖS</w:t>
      </w:r>
      <w:r w:rsidR="00B9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5DFC">
        <w:rPr>
          <w:rFonts w:ascii="Times New Roman" w:hAnsi="Times New Roman" w:cs="Times New Roman"/>
          <w:b/>
          <w:bCs/>
          <w:sz w:val="24"/>
          <w:szCs w:val="24"/>
        </w:rPr>
        <w:t xml:space="preserve"> SAVIVALDYB</w:t>
      </w:r>
      <w:r w:rsidR="000420CB">
        <w:rPr>
          <w:rFonts w:ascii="Times New Roman" w:hAnsi="Times New Roman" w:cs="Times New Roman"/>
          <w:b/>
          <w:bCs/>
          <w:sz w:val="24"/>
          <w:szCs w:val="24"/>
        </w:rPr>
        <w:t>IŲ</w:t>
      </w:r>
    </w:p>
    <w:p w14:paraId="753A96EA" w14:textId="63BC8B3D" w:rsidR="004B5DFC" w:rsidRDefault="004B5DFC" w:rsidP="004B5D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4957"/>
        <w:gridCol w:w="1701"/>
        <w:gridCol w:w="1842"/>
        <w:gridCol w:w="1560"/>
      </w:tblGrid>
      <w:tr w:rsidR="00F61DED" w14:paraId="636E8C1B" w14:textId="34AE6499" w:rsidTr="0012172C">
        <w:tc>
          <w:tcPr>
            <w:tcW w:w="4957" w:type="dxa"/>
            <w:vAlign w:val="center"/>
          </w:tcPr>
          <w:p w14:paraId="09F0BA46" w14:textId="77777777" w:rsidR="00F61DED" w:rsidRDefault="00F61DED" w:rsidP="00042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BAEEA" w14:textId="3DA1F996" w:rsidR="00F61DED" w:rsidRDefault="00F61DED" w:rsidP="00042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Maršrutas</w:t>
            </w:r>
          </w:p>
          <w:p w14:paraId="33FFBF3B" w14:textId="6FBECDD7" w:rsidR="00F61DED" w:rsidRDefault="00F61DED" w:rsidP="00042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1561EA5" w14:textId="75C18483" w:rsidR="00F61DED" w:rsidRDefault="00F61DED" w:rsidP="00042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Preliminarios išlaidos 1 m</w:t>
            </w:r>
            <w:r w:rsidR="009B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etams</w:t>
            </w:r>
            <w:r w:rsidR="00B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(skaičiuojama pagal atitinkamoje savivaldybėje nuvažiuotą atstumą)</w:t>
            </w:r>
            <w:r w:rsidR="009B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</w:t>
            </w:r>
          </w:p>
        </w:tc>
      </w:tr>
      <w:tr w:rsidR="00F61DED" w14:paraId="5288F281" w14:textId="77777777" w:rsidTr="000420CB">
        <w:tc>
          <w:tcPr>
            <w:tcW w:w="4957" w:type="dxa"/>
            <w:vAlign w:val="center"/>
          </w:tcPr>
          <w:p w14:paraId="541A1939" w14:textId="77777777" w:rsidR="00F61DED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4693D9" w14:textId="67CDCC89" w:rsidR="00F61DED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Tauragės r. sav.</w:t>
            </w:r>
          </w:p>
        </w:tc>
        <w:tc>
          <w:tcPr>
            <w:tcW w:w="1842" w:type="dxa"/>
            <w:vAlign w:val="center"/>
          </w:tcPr>
          <w:p w14:paraId="16A2B424" w14:textId="5D2CA000" w:rsidR="00F61DED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Jurbarko r. sav.</w:t>
            </w:r>
          </w:p>
        </w:tc>
        <w:tc>
          <w:tcPr>
            <w:tcW w:w="1560" w:type="dxa"/>
            <w:vAlign w:val="center"/>
          </w:tcPr>
          <w:p w14:paraId="7AE5876A" w14:textId="1402FFFC" w:rsidR="00F61DED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</w:t>
            </w:r>
          </w:p>
        </w:tc>
      </w:tr>
      <w:tr w:rsidR="00F61DED" w14:paraId="1D4008A7" w14:textId="7FE26A57" w:rsidTr="000420CB">
        <w:tc>
          <w:tcPr>
            <w:tcW w:w="4957" w:type="dxa"/>
            <w:vAlign w:val="bottom"/>
          </w:tcPr>
          <w:p w14:paraId="32A83D97" w14:textId="77777777" w:rsidR="00F61DED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9EE2B" w14:textId="7326CD8B" w:rsidR="00F61DED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D2">
              <w:rPr>
                <w:rFonts w:ascii="Times New Roman" w:hAnsi="Times New Roman" w:cs="Times New Roman"/>
                <w:sz w:val="24"/>
                <w:szCs w:val="24"/>
              </w:rPr>
              <w:t xml:space="preserve">R1 Jurbarkas – Tauragė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1FD2">
              <w:rPr>
                <w:rFonts w:ascii="Times New Roman" w:hAnsi="Times New Roman" w:cs="Times New Roman"/>
                <w:sz w:val="24"/>
                <w:szCs w:val="24"/>
              </w:rPr>
              <w:t xml:space="preserve"> Jurbarkas</w:t>
            </w:r>
          </w:p>
          <w:p w14:paraId="2301D9B4" w14:textId="7515083C" w:rsidR="00F61DED" w:rsidRPr="00FF1FD2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98577" w14:textId="386F6739" w:rsidR="00F61DED" w:rsidRPr="00FF1FD2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27 715</w:t>
            </w:r>
          </w:p>
        </w:tc>
        <w:tc>
          <w:tcPr>
            <w:tcW w:w="1842" w:type="dxa"/>
            <w:vAlign w:val="center"/>
          </w:tcPr>
          <w:p w14:paraId="1D51ED1D" w14:textId="4E42EBBC" w:rsidR="00F61DED" w:rsidRPr="00FF1FD2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29 012</w:t>
            </w:r>
          </w:p>
        </w:tc>
        <w:tc>
          <w:tcPr>
            <w:tcW w:w="1560" w:type="dxa"/>
            <w:vAlign w:val="center"/>
          </w:tcPr>
          <w:p w14:paraId="2C1699F9" w14:textId="1779F516" w:rsidR="00F61DED" w:rsidRPr="00FF1FD2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56 727</w:t>
            </w:r>
          </w:p>
        </w:tc>
      </w:tr>
      <w:tr w:rsidR="00F61DED" w14:paraId="4721C3DA" w14:textId="7A1D9D6D" w:rsidTr="000420CB">
        <w:tc>
          <w:tcPr>
            <w:tcW w:w="4957" w:type="dxa"/>
            <w:vAlign w:val="bottom"/>
          </w:tcPr>
          <w:p w14:paraId="37C0C6ED" w14:textId="77777777" w:rsidR="00F61DED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C7EA" w14:textId="7B4F9980" w:rsidR="00F61DED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D2">
              <w:rPr>
                <w:rFonts w:ascii="Times New Roman" w:hAnsi="Times New Roman" w:cs="Times New Roman"/>
                <w:sz w:val="24"/>
                <w:szCs w:val="24"/>
              </w:rPr>
              <w:t xml:space="preserve">R3 Tauragė – Eržvilkas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1FD2">
              <w:rPr>
                <w:rFonts w:ascii="Times New Roman" w:hAnsi="Times New Roman" w:cs="Times New Roman"/>
                <w:sz w:val="24"/>
                <w:szCs w:val="24"/>
              </w:rPr>
              <w:t xml:space="preserve"> Tauragė</w:t>
            </w:r>
          </w:p>
          <w:p w14:paraId="644771AA" w14:textId="59ECDFB3" w:rsidR="00F61DED" w:rsidRPr="00FF1FD2" w:rsidRDefault="00F61DED" w:rsidP="00F61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E06EAF" w14:textId="113D5114" w:rsidR="00F61DED" w:rsidRPr="00FF1FD2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38 462</w:t>
            </w:r>
          </w:p>
        </w:tc>
        <w:tc>
          <w:tcPr>
            <w:tcW w:w="1842" w:type="dxa"/>
            <w:vAlign w:val="center"/>
          </w:tcPr>
          <w:p w14:paraId="740306F0" w14:textId="4295CF1C" w:rsidR="00F61DED" w:rsidRPr="00FF1FD2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21 909</w:t>
            </w:r>
          </w:p>
        </w:tc>
        <w:tc>
          <w:tcPr>
            <w:tcW w:w="1560" w:type="dxa"/>
            <w:vAlign w:val="center"/>
          </w:tcPr>
          <w:p w14:paraId="5D2D52BC" w14:textId="0F34144D" w:rsidR="00F61DED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60 371</w:t>
            </w:r>
          </w:p>
        </w:tc>
      </w:tr>
      <w:tr w:rsidR="00F61DED" w14:paraId="62D9B230" w14:textId="2ECBE51E" w:rsidTr="000420CB">
        <w:tc>
          <w:tcPr>
            <w:tcW w:w="4957" w:type="dxa"/>
            <w:vAlign w:val="bottom"/>
          </w:tcPr>
          <w:p w14:paraId="79CFA23D" w14:textId="77777777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40DBE" w14:textId="77777777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SUMA:</w:t>
            </w:r>
          </w:p>
          <w:p w14:paraId="3E677A47" w14:textId="2D8FFAC4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CAC4EB" w14:textId="717475A5" w:rsidR="00F61DED" w:rsidRPr="00EB7B1B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66 177</w:t>
            </w:r>
          </w:p>
        </w:tc>
        <w:tc>
          <w:tcPr>
            <w:tcW w:w="1842" w:type="dxa"/>
            <w:vAlign w:val="center"/>
          </w:tcPr>
          <w:p w14:paraId="57F13E04" w14:textId="1146C369" w:rsidR="00F61DED" w:rsidRPr="00EB7B1B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50 921</w:t>
            </w:r>
          </w:p>
        </w:tc>
        <w:tc>
          <w:tcPr>
            <w:tcW w:w="1560" w:type="dxa"/>
            <w:vAlign w:val="center"/>
          </w:tcPr>
          <w:p w14:paraId="5F217C2D" w14:textId="424799A2" w:rsidR="00F61DED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  <w:r w:rsidR="00B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098</w:t>
            </w:r>
          </w:p>
        </w:tc>
      </w:tr>
      <w:tr w:rsidR="009B07F6" w14:paraId="0A7CDFF3" w14:textId="77777777" w:rsidTr="00353C2F">
        <w:tc>
          <w:tcPr>
            <w:tcW w:w="4957" w:type="dxa"/>
            <w:vAlign w:val="bottom"/>
          </w:tcPr>
          <w:p w14:paraId="63B4AD57" w14:textId="2673394C" w:rsidR="009B07F6" w:rsidRDefault="009B07F6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7160B7AC" w14:textId="77777777" w:rsid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FF9C2" w14:textId="765D3900" w:rsid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Esamos išlaidos 1 metams, Eur</w:t>
            </w:r>
          </w:p>
          <w:p w14:paraId="52866FD3" w14:textId="6ABDAA6D" w:rsid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DED" w14:paraId="1B6B2D49" w14:textId="22A5A0BE" w:rsidTr="000420CB">
        <w:tc>
          <w:tcPr>
            <w:tcW w:w="4957" w:type="dxa"/>
            <w:vAlign w:val="bottom"/>
          </w:tcPr>
          <w:p w14:paraId="6692CF87" w14:textId="77777777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Esamas maršrutas </w:t>
            </w:r>
          </w:p>
          <w:p w14:paraId="0B543B94" w14:textId="58C1E407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Jurbarkas-Eržvilkas-Tauragė-Eržvilkas-Jurbarkas</w:t>
            </w:r>
            <w:r w:rsidR="00CD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</w:t>
            </w:r>
            <w:r w:rsidR="00A62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panaikinamas, </w:t>
            </w:r>
            <w:r w:rsidR="00CD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įsteigus  R1 Jurbarkas-Tauragė</w:t>
            </w:r>
            <w:r w:rsidR="00A62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Jurbarkas </w:t>
            </w:r>
          </w:p>
          <w:p w14:paraId="6999B370" w14:textId="55DFF203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85CBEB" w14:textId="02006C41" w:rsidR="00F61DED" w:rsidRPr="00EB7B1B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4FECD65B" w14:textId="0C2C6FD4" w:rsidR="00F61DED" w:rsidRPr="00EB7B1B" w:rsidRDefault="00F61DED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B1B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60" w:type="dxa"/>
            <w:vAlign w:val="center"/>
          </w:tcPr>
          <w:p w14:paraId="47145D0F" w14:textId="3806D5A9" w:rsidR="00F61DED" w:rsidRPr="00EB7B1B" w:rsidRDefault="009B07F6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F61DED" w:rsidRPr="002A48D4" w14:paraId="51C8598B" w14:textId="77777777" w:rsidTr="000420CB">
        <w:tc>
          <w:tcPr>
            <w:tcW w:w="4957" w:type="dxa"/>
            <w:vAlign w:val="bottom"/>
          </w:tcPr>
          <w:p w14:paraId="0E9DC358" w14:textId="77777777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Esami maršrutai: </w:t>
            </w:r>
          </w:p>
          <w:p w14:paraId="53022385" w14:textId="10549758" w:rsidR="00F61DED" w:rsidRDefault="00F61DED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Tauragė-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Eičiai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-Tauragė</w:t>
            </w:r>
            <w:r w:rsidR="00691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91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ien</w:t>
            </w:r>
            <w:r w:rsidR="0088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="00691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reis</w:t>
            </w:r>
            <w:r w:rsidR="0088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</w:p>
          <w:p w14:paraId="63E07AA9" w14:textId="77777777" w:rsidR="00E930E8" w:rsidRPr="00E930E8" w:rsidRDefault="00E930E8" w:rsidP="00E93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50 „Tauragė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Traklaukas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“, Nr. 50-1 „Tauragė – Gaurė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Traklaukas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Pašaltuonys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(išskyrus rytinį reisą) ir Nr. 67 „Tauragė – Gaurė“ nutraukiami įsteigus </w:t>
            </w:r>
            <w:r w:rsidRPr="00E9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R3 Tauragė – Eržvilkas – Tauragė</w:t>
            </w:r>
          </w:p>
          <w:p w14:paraId="5C36B022" w14:textId="397E521E" w:rsidR="00F61DED" w:rsidRDefault="00F61DED" w:rsidP="00E00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A7480" w14:textId="77777777" w:rsidR="008813BC" w:rsidRPr="00E00054" w:rsidRDefault="008813BC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B8FD" w14:textId="2FC25C8F" w:rsidR="00F61DED" w:rsidRPr="00E00054" w:rsidRDefault="00691B12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00054" w:rsidRPr="00E000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96D94FA" w14:textId="4E65B5BC" w:rsidR="00E930E8" w:rsidRPr="00E00054" w:rsidRDefault="002A48D4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37F" w:rsidRPr="00E00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14:paraId="4E134091" w14:textId="77777777" w:rsidR="008813BC" w:rsidRPr="00E00054" w:rsidRDefault="008813BC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F213" w14:textId="138E1DA0" w:rsidR="008813BC" w:rsidRPr="00E00054" w:rsidRDefault="008813BC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C6A80E" w14:textId="7E8F2400" w:rsidR="00F61DED" w:rsidRPr="00E00054" w:rsidRDefault="00E00054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2D0F84C0" w14:textId="1A65001F" w:rsidR="00F61DED" w:rsidRPr="00E00054" w:rsidRDefault="00C1237F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0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502C336E" w14:textId="77777777" w:rsidR="00C1237F" w:rsidRPr="00E00054" w:rsidRDefault="00C1237F" w:rsidP="00F61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032A" w14:textId="4BEB5096" w:rsidR="00C1237F" w:rsidRPr="00E00054" w:rsidRDefault="00C1237F" w:rsidP="00E0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7F6" w14:paraId="73A6A86C" w14:textId="77777777" w:rsidTr="00BF43E1">
        <w:tc>
          <w:tcPr>
            <w:tcW w:w="4957" w:type="dxa"/>
            <w:vAlign w:val="bottom"/>
          </w:tcPr>
          <w:p w14:paraId="4738CD57" w14:textId="77777777" w:rsidR="009B07F6" w:rsidRDefault="009B07F6" w:rsidP="00F61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81723B1" w14:textId="77777777" w:rsid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4FA4D" w14:textId="0F574B7C" w:rsid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Papildomos lėšos naujiems maršrutams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</w:t>
            </w:r>
          </w:p>
          <w:p w14:paraId="65331482" w14:textId="7AC0ED1A" w:rsidR="009B07F6" w:rsidRPr="009B07F6" w:rsidRDefault="009B07F6" w:rsidP="00F61DE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DED" w14:paraId="6D998E06" w14:textId="7342DF97" w:rsidTr="000420CB">
        <w:tc>
          <w:tcPr>
            <w:tcW w:w="4957" w:type="dxa"/>
            <w:vAlign w:val="bottom"/>
          </w:tcPr>
          <w:p w14:paraId="02C76FF4" w14:textId="77777777" w:rsidR="009B07F6" w:rsidRDefault="009B07F6" w:rsidP="009B0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B5010A" w14:textId="381EA521" w:rsidR="009B07F6" w:rsidRDefault="009B07F6" w:rsidP="009B0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F5CD54" w14:textId="1C058250" w:rsidR="00F61DED" w:rsidRPr="00E00054" w:rsidRDefault="00C1237F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B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</w:t>
            </w:r>
          </w:p>
        </w:tc>
        <w:tc>
          <w:tcPr>
            <w:tcW w:w="1842" w:type="dxa"/>
            <w:vAlign w:val="center"/>
          </w:tcPr>
          <w:p w14:paraId="03D2CA30" w14:textId="5FAA3797" w:rsidR="00F61DED" w:rsidRPr="00E00054" w:rsidRDefault="00F61DED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10 921</w:t>
            </w:r>
          </w:p>
        </w:tc>
        <w:tc>
          <w:tcPr>
            <w:tcW w:w="1560" w:type="dxa"/>
            <w:vAlign w:val="center"/>
          </w:tcPr>
          <w:p w14:paraId="67888735" w14:textId="2EF9DAB2" w:rsidR="00F61DED" w:rsidRPr="00E00054" w:rsidRDefault="00C1237F" w:rsidP="00F61D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B77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0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898</w:t>
            </w:r>
          </w:p>
        </w:tc>
      </w:tr>
    </w:tbl>
    <w:p w14:paraId="5336834B" w14:textId="03E48534" w:rsidR="004B5DFC" w:rsidRDefault="004B5DFC" w:rsidP="004B5D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5DFC" w:rsidSect="00065F47">
      <w:pgSz w:w="11906" w:h="16838"/>
      <w:pgMar w:top="1418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FC"/>
    <w:rsid w:val="000240A6"/>
    <w:rsid w:val="000420CB"/>
    <w:rsid w:val="00065F47"/>
    <w:rsid w:val="00080F0E"/>
    <w:rsid w:val="001756DB"/>
    <w:rsid w:val="00275BE5"/>
    <w:rsid w:val="002A48D4"/>
    <w:rsid w:val="002F5059"/>
    <w:rsid w:val="0038245B"/>
    <w:rsid w:val="004B5DFC"/>
    <w:rsid w:val="005A7E5D"/>
    <w:rsid w:val="00691B12"/>
    <w:rsid w:val="00750B20"/>
    <w:rsid w:val="007F41C5"/>
    <w:rsid w:val="008813BC"/>
    <w:rsid w:val="00994D40"/>
    <w:rsid w:val="009B07F6"/>
    <w:rsid w:val="00A627E1"/>
    <w:rsid w:val="00B45E52"/>
    <w:rsid w:val="00B7706E"/>
    <w:rsid w:val="00B94895"/>
    <w:rsid w:val="00C1237F"/>
    <w:rsid w:val="00C81ACB"/>
    <w:rsid w:val="00CD71C8"/>
    <w:rsid w:val="00E00054"/>
    <w:rsid w:val="00E82DFC"/>
    <w:rsid w:val="00E930E8"/>
    <w:rsid w:val="00EB7B1B"/>
    <w:rsid w:val="00F61DE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E564"/>
  <w15:chartTrackingRefBased/>
  <w15:docId w15:val="{9202D759-E252-4D29-A84A-4EECCE09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7A93-E585-49CE-8EA1-D94BAB50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Vecerskas</dc:creator>
  <cp:keywords/>
  <dc:description/>
  <cp:lastModifiedBy>Jolanta Sefleriene</cp:lastModifiedBy>
  <cp:revision>3</cp:revision>
  <dcterms:created xsi:type="dcterms:W3CDTF">2022-08-18T12:46:00Z</dcterms:created>
  <dcterms:modified xsi:type="dcterms:W3CDTF">2022-08-18T13:13:00Z</dcterms:modified>
</cp:coreProperties>
</file>