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CD3" w:rsidRDefault="00FC1CD3" w:rsidP="000D7BB3">
      <w:pPr>
        <w:jc w:val="center"/>
        <w:rPr>
          <w:lang w:val="en-US"/>
        </w:rPr>
      </w:pPr>
    </w:p>
    <w:p w:rsidR="00FC1CD3" w:rsidRDefault="000E5ED8">
      <w:pPr>
        <w:jc w:val="center"/>
        <w:rPr>
          <w:b/>
          <w:bCs/>
          <w:lang w:val="en-US"/>
        </w:rPr>
      </w:pPr>
      <w:r>
        <w:rPr>
          <w:noProof/>
          <w:lang w:eastAsia="lt-LT"/>
        </w:rPr>
        <w:drawing>
          <wp:inline distT="0" distB="0" distL="0" distR="0">
            <wp:extent cx="556260" cy="662940"/>
            <wp:effectExtent l="0" t="0" r="0" b="3810"/>
            <wp:docPr id="1" name="Paveikslėlis 1" descr="HERBASmaz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maz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0CA" w:rsidRDefault="00F320CA">
      <w:pPr>
        <w:jc w:val="center"/>
        <w:rPr>
          <w:b/>
          <w:bCs/>
          <w:lang w:val="en-US"/>
        </w:rPr>
      </w:pPr>
    </w:p>
    <w:p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:rsidR="00FC1CD3" w:rsidRDefault="00FC1CD3">
      <w:pPr>
        <w:rPr>
          <w:lang w:val="en-US"/>
        </w:rPr>
      </w:pPr>
    </w:p>
    <w:p w:rsidR="00A749F9" w:rsidRDefault="00A749F9">
      <w:pPr>
        <w:rPr>
          <w:lang w:val="en-US"/>
        </w:rPr>
      </w:pPr>
    </w:p>
    <w:p w:rsidR="00A749F9" w:rsidRDefault="00A749F9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Default="001B763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20019">
              <w:rPr>
                <w:b/>
                <w:noProof/>
              </w:rPr>
              <w:t>DĖL JURBARKO RAJONO SAVIVALDYBĖS SENIŪNAIČIŲ SUEIGOS IR IŠPLĖSTINĖS SENIŪNAIČIŲ SUEIGOS NUOSTATŲ PATVIRTINIMO</w:t>
            </w:r>
            <w:r>
              <w:rPr>
                <w:b/>
              </w:rPr>
              <w:fldChar w:fldCharType="end"/>
            </w:r>
            <w:bookmarkEnd w:id="0"/>
            <w:r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>
              <w:rPr>
                <w:b/>
              </w:rPr>
              <w:instrText xml:space="preserve"> FORMTEXT </w:instrText>
            </w:r>
            <w:r w:rsidR="001A15A4">
              <w:rPr>
                <w:b/>
              </w:rPr>
            </w:r>
            <w:r w:rsidR="001A15A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Default="00734333" w:rsidP="000E5ED8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201</w:t>
            </w:r>
            <w:r w:rsidR="00A35132">
              <w:t>7</w:t>
            </w:r>
            <w:r>
              <w:t xml:space="preserve"> m. </w:t>
            </w:r>
            <w:r w:rsidR="000E5ED8">
              <w:t>gruodžio 21</w:t>
            </w:r>
            <w:r>
              <w:t xml:space="preserve"> d. </w:t>
            </w:r>
            <w:r w:rsidR="00F20019">
              <w:t xml:space="preserve">Nr. </w:t>
            </w:r>
            <w:r w:rsidR="00BD4342">
              <w:t>T2</w:t>
            </w:r>
            <w:r w:rsidR="003723C7">
              <w:t>-</w:t>
            </w:r>
            <w:r w:rsidR="000E5ED8">
              <w:t>343</w:t>
            </w:r>
          </w:p>
        </w:tc>
      </w:tr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Default="00F20019">
            <w:pPr>
              <w:jc w:val="center"/>
            </w:pPr>
            <w:r>
              <w:t>Jurbarkas</w:t>
            </w:r>
          </w:p>
        </w:tc>
      </w:tr>
    </w:tbl>
    <w:p w:rsidR="00FC1CD3" w:rsidRPr="00892223" w:rsidRDefault="00FC1CD3"/>
    <w:p w:rsidR="00FC1CD3" w:rsidRPr="00892223" w:rsidRDefault="00FC1CD3"/>
    <w:p w:rsidR="00FC1CD3" w:rsidRDefault="00FC1CD3">
      <w:pPr>
        <w:jc w:val="both"/>
      </w:pPr>
    </w:p>
    <w:p w:rsidR="000E5ED8" w:rsidRDefault="000E5ED8" w:rsidP="000E5ED8">
      <w:pPr>
        <w:ind w:firstLine="720"/>
        <w:jc w:val="both"/>
        <w:rPr>
          <w:szCs w:val="24"/>
        </w:rPr>
      </w:pPr>
      <w:r w:rsidRPr="00D73EE1">
        <w:rPr>
          <w:szCs w:val="24"/>
        </w:rPr>
        <w:t xml:space="preserve">Vadovaudamasi Lietuvos Respublikos vietos savivaldos įstatymo 18 straipsnio 1 dalimi, 35 </w:t>
      </w:r>
      <w:r>
        <w:rPr>
          <w:szCs w:val="24"/>
        </w:rPr>
        <w:t>strai</w:t>
      </w:r>
      <w:r w:rsidRPr="00D73EE1">
        <w:rPr>
          <w:szCs w:val="24"/>
        </w:rPr>
        <w:t>p</w:t>
      </w:r>
      <w:r>
        <w:rPr>
          <w:szCs w:val="24"/>
        </w:rPr>
        <w:t>s</w:t>
      </w:r>
      <w:r w:rsidRPr="00D73EE1">
        <w:rPr>
          <w:szCs w:val="24"/>
        </w:rPr>
        <w:t xml:space="preserve">niu, atsižvelgdama į 2017 m. spalio 12 d. </w:t>
      </w:r>
      <w:r w:rsidRPr="00D73EE1">
        <w:rPr>
          <w:bCs/>
          <w:szCs w:val="24"/>
        </w:rPr>
        <w:t>Lietuvos Respublikos</w:t>
      </w:r>
      <w:r w:rsidRPr="00D73EE1">
        <w:rPr>
          <w:szCs w:val="24"/>
        </w:rPr>
        <w:t xml:space="preserve"> </w:t>
      </w:r>
      <w:r w:rsidRPr="00D73EE1">
        <w:rPr>
          <w:bCs/>
          <w:szCs w:val="24"/>
        </w:rPr>
        <w:t>vietos savivaldos įstatymo Nr. I-533 3, 14, 15, 16, 31, 34, 35 straipsnių pakeitimo ir įstatymo papildymo 35</w:t>
      </w:r>
      <w:r w:rsidRPr="00D73EE1">
        <w:rPr>
          <w:bCs/>
          <w:szCs w:val="24"/>
          <w:vertAlign w:val="superscript"/>
        </w:rPr>
        <w:t>1</w:t>
      </w:r>
      <w:r w:rsidRPr="00D73EE1">
        <w:rPr>
          <w:bCs/>
          <w:szCs w:val="24"/>
        </w:rPr>
        <w:t xml:space="preserve"> straipsniu</w:t>
      </w:r>
      <w:r w:rsidRPr="001E1816">
        <w:rPr>
          <w:szCs w:val="24"/>
        </w:rPr>
        <w:t xml:space="preserve"> </w:t>
      </w:r>
      <w:r w:rsidRPr="00D73EE1">
        <w:rPr>
          <w:bCs/>
          <w:szCs w:val="24"/>
        </w:rPr>
        <w:t xml:space="preserve">įstatymą Nr. </w:t>
      </w:r>
      <w:r w:rsidRPr="00D73EE1">
        <w:rPr>
          <w:szCs w:val="24"/>
        </w:rPr>
        <w:t>XIII-677</w:t>
      </w:r>
      <w:r w:rsidRPr="001E1816">
        <w:rPr>
          <w:szCs w:val="24"/>
        </w:rPr>
        <w:t xml:space="preserve">, </w:t>
      </w:r>
      <w:r w:rsidRPr="00D73EE1">
        <w:rPr>
          <w:szCs w:val="24"/>
        </w:rPr>
        <w:t>Jurbarko rajono savivaldybės taryba n u s p r e n d ž i a:</w:t>
      </w:r>
    </w:p>
    <w:p w:rsidR="000E5ED8" w:rsidRPr="001E1816" w:rsidRDefault="000E5ED8" w:rsidP="000E5ED8">
      <w:pPr>
        <w:ind w:firstLine="720"/>
        <w:jc w:val="both"/>
        <w:rPr>
          <w:szCs w:val="24"/>
        </w:rPr>
      </w:pPr>
    </w:p>
    <w:p w:rsidR="000E5ED8" w:rsidRPr="00D73EE1" w:rsidRDefault="000E5ED8" w:rsidP="000E5ED8">
      <w:pPr>
        <w:widowControl w:val="0"/>
        <w:ind w:firstLine="851"/>
        <w:contextualSpacing/>
        <w:jc w:val="both"/>
        <w:rPr>
          <w:szCs w:val="24"/>
        </w:rPr>
      </w:pPr>
      <w:r w:rsidRPr="00D73EE1">
        <w:rPr>
          <w:szCs w:val="24"/>
        </w:rPr>
        <w:t xml:space="preserve">1. Patvirtinti Jurbarko rajono savivaldybės </w:t>
      </w:r>
      <w:proofErr w:type="spellStart"/>
      <w:r w:rsidRPr="00D73EE1">
        <w:rPr>
          <w:szCs w:val="24"/>
        </w:rPr>
        <w:t>seniūnaičių</w:t>
      </w:r>
      <w:proofErr w:type="spellEnd"/>
      <w:r w:rsidRPr="00D73EE1">
        <w:rPr>
          <w:szCs w:val="24"/>
        </w:rPr>
        <w:t xml:space="preserve"> sueigos ir išplėstinės </w:t>
      </w:r>
      <w:proofErr w:type="spellStart"/>
      <w:r w:rsidRPr="00D73EE1">
        <w:rPr>
          <w:szCs w:val="24"/>
        </w:rPr>
        <w:t>seniūnaičių</w:t>
      </w:r>
      <w:proofErr w:type="spellEnd"/>
      <w:r w:rsidRPr="00D73EE1">
        <w:rPr>
          <w:szCs w:val="24"/>
        </w:rPr>
        <w:t xml:space="preserve"> sueigos nuostatus (pridedama).</w:t>
      </w:r>
    </w:p>
    <w:p w:rsidR="000E5ED8" w:rsidRPr="00D73EE1" w:rsidRDefault="000E5ED8" w:rsidP="000E5ED8">
      <w:pPr>
        <w:widowControl w:val="0"/>
        <w:ind w:firstLine="851"/>
        <w:contextualSpacing/>
        <w:jc w:val="both"/>
        <w:rPr>
          <w:szCs w:val="24"/>
        </w:rPr>
      </w:pPr>
      <w:r w:rsidRPr="00D73EE1">
        <w:rPr>
          <w:szCs w:val="24"/>
        </w:rPr>
        <w:t xml:space="preserve">2. Pripažinti netekusiu galios Jurbarko  rajono savivaldybės tarybos 2017 m. sausio 26 d. sprendimą Nr. T2-12 „Dėl Jurbarko  rajono savivaldybės </w:t>
      </w:r>
      <w:proofErr w:type="spellStart"/>
      <w:r w:rsidRPr="00D73EE1">
        <w:rPr>
          <w:szCs w:val="24"/>
        </w:rPr>
        <w:t>seniūnaičių</w:t>
      </w:r>
      <w:proofErr w:type="spellEnd"/>
      <w:r w:rsidRPr="00D73EE1">
        <w:rPr>
          <w:szCs w:val="24"/>
        </w:rPr>
        <w:t xml:space="preserve"> sueigos nuostatų patvirtinimo“. </w:t>
      </w:r>
    </w:p>
    <w:p w:rsidR="000E5ED8" w:rsidRDefault="000E5ED8" w:rsidP="000E5ED8">
      <w:pPr>
        <w:widowControl w:val="0"/>
        <w:ind w:firstLine="851"/>
        <w:contextualSpacing/>
        <w:jc w:val="both"/>
        <w:rPr>
          <w:szCs w:val="24"/>
          <w:lang w:eastAsia="ar-SA"/>
        </w:rPr>
      </w:pPr>
      <w:r w:rsidRPr="00D73EE1">
        <w:rPr>
          <w:szCs w:val="24"/>
        </w:rPr>
        <w:t xml:space="preserve">3. </w:t>
      </w:r>
      <w:r w:rsidRPr="00D73EE1">
        <w:rPr>
          <w:szCs w:val="24"/>
          <w:lang w:eastAsia="ar-SA"/>
        </w:rPr>
        <w:t>Paskelbti šį sprendimą Teisės aktų registre ir Jurbarko rajono savivaldybės interneto svetainėje.</w:t>
      </w:r>
    </w:p>
    <w:p w:rsidR="000E5ED8" w:rsidRPr="00D73EE1" w:rsidRDefault="000E5ED8" w:rsidP="000E5ED8">
      <w:pPr>
        <w:widowControl w:val="0"/>
        <w:ind w:firstLine="851"/>
        <w:contextualSpacing/>
        <w:jc w:val="both"/>
        <w:rPr>
          <w:szCs w:val="24"/>
        </w:rPr>
      </w:pPr>
      <w:r>
        <w:rPr>
          <w:szCs w:val="24"/>
          <w:lang w:eastAsia="ar-SA"/>
        </w:rPr>
        <w:t xml:space="preserve">4. </w:t>
      </w:r>
      <w:r w:rsidRPr="00D73EE1">
        <w:rPr>
          <w:szCs w:val="24"/>
        </w:rPr>
        <w:t xml:space="preserve">Nustatyti, kad šis sprendimas įsigalioja 2018 m. sausio 1 d. </w:t>
      </w:r>
    </w:p>
    <w:p w:rsidR="000E5ED8" w:rsidRPr="00D73EE1" w:rsidRDefault="000E5ED8" w:rsidP="000E5ED8">
      <w:pPr>
        <w:tabs>
          <w:tab w:val="left" w:pos="993"/>
        </w:tabs>
        <w:ind w:firstLine="709"/>
        <w:contextualSpacing/>
        <w:jc w:val="both"/>
        <w:rPr>
          <w:rFonts w:eastAsia="Calibri"/>
          <w:szCs w:val="24"/>
        </w:rPr>
      </w:pPr>
    </w:p>
    <w:p w:rsidR="00FC1CD3" w:rsidRDefault="00FC1CD3">
      <w:pPr>
        <w:jc w:val="both"/>
      </w:pPr>
    </w:p>
    <w:p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>
        <w:trPr>
          <w:trHeight w:val="180"/>
        </w:trPr>
        <w:tc>
          <w:tcPr>
            <w:tcW w:w="4410" w:type="dxa"/>
          </w:tcPr>
          <w:bookmarkStart w:id="1" w:name="SIGN_OFFICE"/>
          <w:p w:rsidR="00FC1CD3" w:rsidRDefault="001B7639" w:rsidP="004736D3">
            <w:r>
              <w:fldChar w:fldCharType="begin">
                <w:ffData>
                  <w:name w:val="SIGN_OFFICE"/>
                  <w:enabled/>
                  <w:calcOnExit w:val="0"/>
                  <w:textInput>
                    <w:default w:val="{$SIGN_OFFICE}"/>
                  </w:textInput>
                </w:ffData>
              </w:fldChar>
            </w:r>
            <w:r w:rsidR="00854CEB">
              <w:instrText xml:space="preserve"> FORMTEXT </w:instrText>
            </w:r>
            <w:r>
              <w:fldChar w:fldCharType="separate"/>
            </w:r>
            <w:r w:rsidR="004736D3">
              <w:rPr>
                <w:noProof/>
              </w:rPr>
              <w:t>Savivaldybės meras</w:t>
            </w:r>
            <w:bookmarkEnd w:id="1"/>
            <w:r>
              <w:fldChar w:fldCharType="end"/>
            </w:r>
          </w:p>
        </w:tc>
        <w:bookmarkStart w:id="2" w:name="SIGN_SHOWS"/>
        <w:tc>
          <w:tcPr>
            <w:tcW w:w="4410" w:type="dxa"/>
          </w:tcPr>
          <w:p w:rsidR="00FC1CD3" w:rsidRDefault="001B7639" w:rsidP="006B194D">
            <w:pPr>
              <w:jc w:val="right"/>
            </w:pPr>
            <w:r>
              <w:fldChar w:fldCharType="begin">
                <w:ffData>
                  <w:name w:val="SIGN_SHOWS"/>
                  <w:enabled/>
                  <w:calcOnExit w:val="0"/>
                  <w:textInput>
                    <w:default w:val="{$SIGN_SHOWS}"/>
                  </w:textInput>
                </w:ffData>
              </w:fldChar>
            </w:r>
            <w:r w:rsidR="00F20019">
              <w:instrText xml:space="preserve"> FORMTEXT </w:instrText>
            </w:r>
            <w:r>
              <w:fldChar w:fldCharType="separate"/>
            </w:r>
            <w:r w:rsidR="006B194D">
              <w:rPr>
                <w:noProof/>
              </w:rPr>
              <w:t>Skirmantas Mockevičius</w:t>
            </w:r>
            <w:r>
              <w:fldChar w:fldCharType="end"/>
            </w:r>
            <w:bookmarkEnd w:id="2"/>
          </w:p>
        </w:tc>
      </w:tr>
    </w:tbl>
    <w:p w:rsidR="00FC1CD3" w:rsidRDefault="00FC1CD3"/>
    <w:p w:rsidR="00FC1CD3" w:rsidRDefault="00FC1CD3"/>
    <w:p w:rsidR="00F320CA" w:rsidRDefault="00F320CA"/>
    <w:p w:rsidR="00F320CA" w:rsidRDefault="00F320CA"/>
    <w:p w:rsidR="00F320CA" w:rsidRDefault="00F320CA"/>
    <w:p w:rsidR="00F320CA" w:rsidRDefault="00F320CA"/>
    <w:p w:rsidR="000E5ED8" w:rsidRDefault="000E5ED8">
      <w:pPr>
        <w:sectPr w:rsidR="000E5ED8" w:rsidSect="00FC1CD3">
          <w:headerReference w:type="even" r:id="rId8"/>
          <w:headerReference w:type="default" r:id="rId9"/>
          <w:pgSz w:w="11906" w:h="16838" w:code="9"/>
          <w:pgMar w:top="1134" w:right="680" w:bottom="1134" w:left="1701" w:header="1134" w:footer="726" w:gutter="0"/>
          <w:cols w:space="1296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13"/>
        <w:gridCol w:w="5212"/>
      </w:tblGrid>
      <w:tr w:rsidR="000E5ED8" w:rsidRPr="00D73EE1" w:rsidTr="000E5ED8">
        <w:tc>
          <w:tcPr>
            <w:tcW w:w="4361" w:type="dxa"/>
            <w:shd w:val="clear" w:color="auto" w:fill="auto"/>
          </w:tcPr>
          <w:p w:rsidR="000E5ED8" w:rsidRPr="00422E38" w:rsidRDefault="000E5ED8" w:rsidP="00871E9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0E5ED8" w:rsidRPr="00D73EE1" w:rsidRDefault="000E5ED8" w:rsidP="000E5ED8">
            <w:pPr>
              <w:ind w:firstLine="601"/>
              <w:contextualSpacing/>
            </w:pPr>
            <w:r w:rsidRPr="00D73EE1">
              <w:t>PATVIRTINTA</w:t>
            </w:r>
          </w:p>
          <w:p w:rsidR="000E5ED8" w:rsidRPr="00D73EE1" w:rsidRDefault="000E5ED8" w:rsidP="000E5ED8">
            <w:pPr>
              <w:ind w:firstLine="601"/>
              <w:contextualSpacing/>
            </w:pPr>
            <w:r w:rsidRPr="00D73EE1">
              <w:t xml:space="preserve">Jurbarko rajono savivaldybės tarybos </w:t>
            </w:r>
          </w:p>
          <w:p w:rsidR="000E5ED8" w:rsidRPr="00D73EE1" w:rsidRDefault="000E5ED8" w:rsidP="000E5ED8">
            <w:pPr>
              <w:ind w:firstLine="601"/>
              <w:contextualSpacing/>
            </w:pPr>
            <w:r w:rsidRPr="00422E38">
              <w:rPr>
                <w:szCs w:val="24"/>
              </w:rPr>
              <w:t xml:space="preserve">2017 m gruodžio 21 d. sprendimu Nr. </w:t>
            </w:r>
            <w:r>
              <w:rPr>
                <w:szCs w:val="24"/>
              </w:rPr>
              <w:t>T2-343</w:t>
            </w:r>
          </w:p>
          <w:p w:rsidR="000E5ED8" w:rsidRPr="00422E38" w:rsidRDefault="000E5ED8" w:rsidP="00871E9D">
            <w:pPr>
              <w:contextualSpacing/>
              <w:jc w:val="both"/>
              <w:rPr>
                <w:szCs w:val="24"/>
              </w:rPr>
            </w:pPr>
          </w:p>
        </w:tc>
      </w:tr>
    </w:tbl>
    <w:p w:rsidR="000E5ED8" w:rsidRPr="00D73EE1" w:rsidRDefault="000E5ED8" w:rsidP="000E5ED8">
      <w:pPr>
        <w:suppressAutoHyphens/>
        <w:contextualSpacing/>
        <w:jc w:val="center"/>
        <w:rPr>
          <w:b/>
          <w:lang w:eastAsia="ar-SA"/>
        </w:rPr>
      </w:pPr>
      <w:r w:rsidRPr="00D73EE1">
        <w:rPr>
          <w:b/>
          <w:lang w:eastAsia="ar-SA"/>
        </w:rPr>
        <w:t>JURBARKO  RAJONO SAVIVALDYBĖS  SENIŪNAIČIŲ SUEIGOS IR IŠP</w:t>
      </w:r>
      <w:r>
        <w:rPr>
          <w:b/>
          <w:lang w:eastAsia="ar-SA"/>
        </w:rPr>
        <w:t>L</w:t>
      </w:r>
      <w:r w:rsidRPr="00D73EE1">
        <w:rPr>
          <w:b/>
          <w:lang w:eastAsia="ar-SA"/>
        </w:rPr>
        <w:t>ĖSTINĖS SENIŪNAIČIŲ SUEIGOS NUOSTATAI</w:t>
      </w:r>
    </w:p>
    <w:p w:rsidR="000E5ED8" w:rsidRPr="00D73EE1" w:rsidRDefault="000E5ED8" w:rsidP="000E5ED8">
      <w:pPr>
        <w:suppressAutoHyphens/>
        <w:contextualSpacing/>
        <w:jc w:val="both"/>
        <w:rPr>
          <w:b/>
          <w:lang w:eastAsia="ar-SA"/>
        </w:rPr>
      </w:pPr>
    </w:p>
    <w:p w:rsidR="000E5ED8" w:rsidRPr="00D73EE1" w:rsidRDefault="000E5ED8" w:rsidP="000E5ED8">
      <w:pPr>
        <w:contextualSpacing/>
        <w:jc w:val="center"/>
        <w:rPr>
          <w:b/>
          <w:szCs w:val="24"/>
        </w:rPr>
      </w:pPr>
      <w:r w:rsidRPr="00D73EE1">
        <w:rPr>
          <w:b/>
          <w:szCs w:val="24"/>
        </w:rPr>
        <w:t>I SKYRIUS</w:t>
      </w:r>
    </w:p>
    <w:p w:rsidR="000E5ED8" w:rsidRPr="00D73EE1" w:rsidRDefault="000E5ED8" w:rsidP="000E5ED8">
      <w:pPr>
        <w:contextualSpacing/>
        <w:jc w:val="center"/>
        <w:rPr>
          <w:b/>
          <w:szCs w:val="24"/>
        </w:rPr>
      </w:pPr>
      <w:r w:rsidRPr="00D73EE1">
        <w:rPr>
          <w:b/>
          <w:szCs w:val="24"/>
        </w:rPr>
        <w:t>BENDROSIOS NUOSTATOS</w:t>
      </w:r>
    </w:p>
    <w:p w:rsidR="000E5ED8" w:rsidRPr="00D73EE1" w:rsidRDefault="000E5ED8" w:rsidP="000E5ED8">
      <w:pPr>
        <w:contextualSpacing/>
        <w:jc w:val="both"/>
        <w:rPr>
          <w:sz w:val="20"/>
          <w:lang w:eastAsia="ar-SA"/>
        </w:rPr>
      </w:pPr>
    </w:p>
    <w:p w:rsidR="000E5ED8" w:rsidRPr="00D73EE1" w:rsidRDefault="000E5ED8" w:rsidP="000E5ED8">
      <w:pPr>
        <w:ind w:right="-142" w:firstLine="720"/>
        <w:contextualSpacing/>
        <w:jc w:val="both"/>
        <w:rPr>
          <w:szCs w:val="24"/>
        </w:rPr>
      </w:pPr>
      <w:r w:rsidRPr="00D73EE1">
        <w:rPr>
          <w:szCs w:val="24"/>
          <w:lang w:eastAsia="ar-SA"/>
        </w:rPr>
        <w:t>1.</w:t>
      </w:r>
      <w:r w:rsidRPr="00D73EE1">
        <w:rPr>
          <w:szCs w:val="24"/>
        </w:rPr>
        <w:t xml:space="preserve"> Jurbarko rajono savivaldybės </w:t>
      </w:r>
      <w:proofErr w:type="spellStart"/>
      <w:r w:rsidRPr="00D73EE1">
        <w:rPr>
          <w:szCs w:val="24"/>
        </w:rPr>
        <w:t>seniūnaičių</w:t>
      </w:r>
      <w:proofErr w:type="spellEnd"/>
      <w:r w:rsidRPr="00D73EE1">
        <w:rPr>
          <w:szCs w:val="24"/>
        </w:rPr>
        <w:t xml:space="preserve"> sueigos ir išplėstinės </w:t>
      </w:r>
      <w:proofErr w:type="spellStart"/>
      <w:r w:rsidRPr="00D73EE1">
        <w:rPr>
          <w:szCs w:val="24"/>
        </w:rPr>
        <w:t>seniūnaičių</w:t>
      </w:r>
      <w:proofErr w:type="spellEnd"/>
      <w:r w:rsidRPr="00D73EE1">
        <w:rPr>
          <w:szCs w:val="24"/>
        </w:rPr>
        <w:t xml:space="preserve"> sueigos nuostatai (toliau – Nuostatai) reglamentuoja Jurbarko rajono savivaldybės (toliau – Savivaldybė) </w:t>
      </w:r>
      <w:proofErr w:type="spellStart"/>
      <w:r w:rsidRPr="00D73EE1">
        <w:rPr>
          <w:szCs w:val="24"/>
        </w:rPr>
        <w:t>seniūnaičių</w:t>
      </w:r>
      <w:proofErr w:type="spellEnd"/>
      <w:r w:rsidRPr="00D73EE1">
        <w:rPr>
          <w:szCs w:val="24"/>
        </w:rPr>
        <w:t xml:space="preserve"> sueigos (toliau – sueiga) ir išplėstinės </w:t>
      </w:r>
      <w:proofErr w:type="spellStart"/>
      <w:r w:rsidRPr="00D73EE1">
        <w:rPr>
          <w:szCs w:val="24"/>
        </w:rPr>
        <w:t>seniūnaičių</w:t>
      </w:r>
      <w:proofErr w:type="spellEnd"/>
      <w:r w:rsidRPr="00D73EE1">
        <w:rPr>
          <w:szCs w:val="24"/>
        </w:rPr>
        <w:t xml:space="preserve"> sueigos kompetenciją, organizavimo bei sprendimų priėmimo tvarką.</w:t>
      </w:r>
    </w:p>
    <w:p w:rsidR="000E5ED8" w:rsidRPr="00D73EE1" w:rsidRDefault="000E5ED8" w:rsidP="000E5ED8">
      <w:pPr>
        <w:ind w:firstLine="720"/>
        <w:contextualSpacing/>
        <w:jc w:val="both"/>
      </w:pPr>
      <w:r w:rsidRPr="00D73EE1">
        <w:rPr>
          <w:szCs w:val="24"/>
        </w:rPr>
        <w:t xml:space="preserve">2. Šiuose </w:t>
      </w:r>
      <w:r w:rsidRPr="00D73EE1">
        <w:t>Nuostatuose vartojamos sąvokos suprantamos taip, kaip jos apibrėžtos Lietuvos Respublikos vietos savivaldos įstatyme.</w:t>
      </w:r>
    </w:p>
    <w:p w:rsidR="000E5ED8" w:rsidRPr="00D73EE1" w:rsidRDefault="000E5ED8" w:rsidP="000E5ED8">
      <w:pPr>
        <w:ind w:firstLine="720"/>
        <w:contextualSpacing/>
        <w:jc w:val="both"/>
        <w:rPr>
          <w:szCs w:val="24"/>
        </w:rPr>
      </w:pPr>
      <w:r w:rsidRPr="00D73EE1">
        <w:t xml:space="preserve">3. </w:t>
      </w:r>
      <w:proofErr w:type="spellStart"/>
      <w:r w:rsidRPr="00D73EE1">
        <w:rPr>
          <w:szCs w:val="24"/>
        </w:rPr>
        <w:t>Seniūnaičiai</w:t>
      </w:r>
      <w:proofErr w:type="spellEnd"/>
      <w:r w:rsidRPr="00D73EE1">
        <w:rPr>
          <w:szCs w:val="24"/>
        </w:rPr>
        <w:t xml:space="preserve"> seniūnijos aptarnaujamos teritorijos gyvenamųjų vietovių ar jų dalių bendruomenėms rūpimus klausimus svarsto ir sprendimus priima </w:t>
      </w:r>
      <w:proofErr w:type="spellStart"/>
      <w:r w:rsidRPr="00D73EE1">
        <w:rPr>
          <w:szCs w:val="24"/>
        </w:rPr>
        <w:t>seniūnaičių</w:t>
      </w:r>
      <w:proofErr w:type="spellEnd"/>
      <w:r w:rsidRPr="00D73EE1">
        <w:rPr>
          <w:szCs w:val="24"/>
        </w:rPr>
        <w:t xml:space="preserve"> sueigoje.</w:t>
      </w:r>
    </w:p>
    <w:p w:rsidR="000E5ED8" w:rsidRPr="00D73EE1" w:rsidRDefault="000E5ED8" w:rsidP="000E5ED8">
      <w:pPr>
        <w:ind w:firstLine="720"/>
        <w:contextualSpacing/>
        <w:jc w:val="both"/>
        <w:rPr>
          <w:szCs w:val="24"/>
        </w:rPr>
      </w:pPr>
      <w:r w:rsidRPr="00D73EE1">
        <w:rPr>
          <w:szCs w:val="24"/>
        </w:rPr>
        <w:t xml:space="preserve">4. </w:t>
      </w:r>
      <w:proofErr w:type="spellStart"/>
      <w:r w:rsidRPr="00D73EE1">
        <w:t>Seniūnaičių</w:t>
      </w:r>
      <w:proofErr w:type="spellEnd"/>
      <w:r w:rsidRPr="00D73EE1">
        <w:t xml:space="preserve"> sueiga yra Savivaldybės seniūnijos aptarnaujamos teritorijos </w:t>
      </w:r>
      <w:proofErr w:type="spellStart"/>
      <w:r w:rsidRPr="00D73EE1">
        <w:t>seniūnaičių</w:t>
      </w:r>
      <w:proofErr w:type="spellEnd"/>
      <w:r w:rsidRPr="00D73EE1">
        <w:t xml:space="preserve"> susirinkimas.</w:t>
      </w:r>
    </w:p>
    <w:p w:rsidR="000E5ED8" w:rsidRPr="00D73EE1" w:rsidRDefault="000E5ED8" w:rsidP="000E5ED8">
      <w:pPr>
        <w:ind w:firstLine="720"/>
        <w:contextualSpacing/>
        <w:jc w:val="both"/>
        <w:rPr>
          <w:szCs w:val="24"/>
        </w:rPr>
      </w:pPr>
      <w:r w:rsidRPr="00D73EE1">
        <w:rPr>
          <w:szCs w:val="24"/>
        </w:rPr>
        <w:t xml:space="preserve">5. </w:t>
      </w:r>
      <w:r w:rsidRPr="00D73EE1">
        <w:rPr>
          <w:bCs/>
        </w:rPr>
        <w:t xml:space="preserve">Išplėstinė </w:t>
      </w:r>
      <w:proofErr w:type="spellStart"/>
      <w:r w:rsidRPr="00D73EE1">
        <w:rPr>
          <w:bCs/>
        </w:rPr>
        <w:t>seniūnaičių</w:t>
      </w:r>
      <w:proofErr w:type="spellEnd"/>
      <w:r w:rsidRPr="00D73EE1">
        <w:rPr>
          <w:bCs/>
        </w:rPr>
        <w:t xml:space="preserve"> sueiga yra S</w:t>
      </w:r>
      <w:r w:rsidRPr="00D73EE1">
        <w:t xml:space="preserve">avivaldybės seniūnijos aptarnaujamos teritorijos </w:t>
      </w:r>
      <w:proofErr w:type="spellStart"/>
      <w:r w:rsidRPr="00D73EE1">
        <w:t>seniūnaičių</w:t>
      </w:r>
      <w:proofErr w:type="spellEnd"/>
      <w:r w:rsidRPr="00D73EE1">
        <w:t xml:space="preserve"> ir seniūnijos aptarnaujamoje teritorijoje veikiančių bendruomeninių organizacijų deleguotų atstovų susirinkimas.</w:t>
      </w:r>
    </w:p>
    <w:p w:rsidR="000E5ED8" w:rsidRPr="00D73EE1" w:rsidRDefault="000E5ED8" w:rsidP="000E5ED8">
      <w:pPr>
        <w:suppressAutoHyphens/>
        <w:ind w:firstLine="720"/>
        <w:contextualSpacing/>
        <w:jc w:val="both"/>
        <w:rPr>
          <w:bCs/>
          <w:lang w:eastAsia="ar-SA"/>
        </w:rPr>
      </w:pPr>
      <w:r w:rsidRPr="00D73EE1">
        <w:rPr>
          <w:szCs w:val="24"/>
        </w:rPr>
        <w:t xml:space="preserve">6. </w:t>
      </w:r>
      <w:r w:rsidRPr="00D73EE1">
        <w:rPr>
          <w:bCs/>
          <w:lang w:eastAsia="ar-SA"/>
        </w:rPr>
        <w:t xml:space="preserve">Šiais Nuostatais privalo vadovautis Savivaldybės seniūnijų </w:t>
      </w:r>
      <w:proofErr w:type="spellStart"/>
      <w:r w:rsidRPr="00D73EE1">
        <w:rPr>
          <w:bCs/>
          <w:lang w:eastAsia="ar-SA"/>
        </w:rPr>
        <w:t>seniūnaičiai</w:t>
      </w:r>
      <w:proofErr w:type="spellEnd"/>
      <w:r w:rsidRPr="00D73EE1">
        <w:rPr>
          <w:bCs/>
          <w:lang w:eastAsia="ar-SA"/>
        </w:rPr>
        <w:t xml:space="preserve"> ir seniūnijų aptarnaujamoje teritorijoje veikiančių bendruomeninių organizacijų deleguoti atstovai, kurie išplėstinėje </w:t>
      </w:r>
      <w:proofErr w:type="spellStart"/>
      <w:r w:rsidRPr="00D73EE1">
        <w:rPr>
          <w:bCs/>
          <w:lang w:eastAsia="ar-SA"/>
        </w:rPr>
        <w:t>seniūnaičių</w:t>
      </w:r>
      <w:proofErr w:type="spellEnd"/>
      <w:r w:rsidRPr="00D73EE1">
        <w:rPr>
          <w:bCs/>
          <w:lang w:eastAsia="ar-SA"/>
        </w:rPr>
        <w:t xml:space="preserve"> sueigoje turi sprendimo priėmimo teisę.</w:t>
      </w:r>
    </w:p>
    <w:p w:rsidR="000E5ED8" w:rsidRPr="00D73EE1" w:rsidRDefault="000E5ED8" w:rsidP="000E5ED8">
      <w:pPr>
        <w:ind w:firstLine="720"/>
        <w:contextualSpacing/>
        <w:jc w:val="both"/>
        <w:rPr>
          <w:szCs w:val="24"/>
        </w:rPr>
      </w:pPr>
      <w:r w:rsidRPr="00D73EE1">
        <w:rPr>
          <w:bCs/>
          <w:lang w:eastAsia="ar-SA"/>
        </w:rPr>
        <w:t xml:space="preserve">7. </w:t>
      </w:r>
      <w:r w:rsidRPr="00D73EE1">
        <w:rPr>
          <w:szCs w:val="24"/>
        </w:rPr>
        <w:t>Sueigos vyksta patalpose, kurias Savivaldybės administracijos seniūnijos neatlygintinai suteikia sueigai organizuoti.</w:t>
      </w:r>
    </w:p>
    <w:p w:rsidR="000E5ED8" w:rsidRPr="00D73EE1" w:rsidRDefault="000E5ED8" w:rsidP="000E5ED8">
      <w:pPr>
        <w:ind w:firstLine="720"/>
        <w:contextualSpacing/>
        <w:jc w:val="both"/>
        <w:rPr>
          <w:szCs w:val="24"/>
        </w:rPr>
      </w:pPr>
      <w:r w:rsidRPr="00D73EE1">
        <w:rPr>
          <w:bCs/>
          <w:lang w:eastAsia="ar-SA"/>
        </w:rPr>
        <w:t xml:space="preserve">8. </w:t>
      </w:r>
      <w:proofErr w:type="spellStart"/>
      <w:r w:rsidRPr="00D73EE1">
        <w:rPr>
          <w:szCs w:val="24"/>
        </w:rPr>
        <w:t>Seniūnaičiai</w:t>
      </w:r>
      <w:proofErr w:type="spellEnd"/>
      <w:r w:rsidRPr="00D73EE1">
        <w:rPr>
          <w:szCs w:val="24"/>
        </w:rPr>
        <w:t xml:space="preserve"> savo veikloje vadovaujasi Lietuvos Respublikos Konstitucija, Lietuvos Respublikos vietos savivaldos įstatymu, kitais įstatymais, Lietuvos Respublikos Vyriausybės nutarimais, šiais Nuostatais ir kitais teisės aktais.</w:t>
      </w:r>
    </w:p>
    <w:p w:rsidR="000E5ED8" w:rsidRPr="00D73EE1" w:rsidRDefault="000E5ED8" w:rsidP="000E5ED8">
      <w:pPr>
        <w:tabs>
          <w:tab w:val="left" w:pos="1080"/>
        </w:tabs>
        <w:contextualSpacing/>
        <w:jc w:val="both"/>
        <w:rPr>
          <w:szCs w:val="24"/>
        </w:rPr>
      </w:pPr>
      <w:r w:rsidRPr="00D73EE1">
        <w:rPr>
          <w:bCs/>
          <w:lang w:eastAsia="ar-SA"/>
        </w:rPr>
        <w:tab/>
        <w:t xml:space="preserve">9. </w:t>
      </w:r>
      <w:proofErr w:type="spellStart"/>
      <w:r w:rsidRPr="00D73EE1">
        <w:rPr>
          <w:szCs w:val="24"/>
        </w:rPr>
        <w:t>Seniūnaičių</w:t>
      </w:r>
      <w:proofErr w:type="spellEnd"/>
      <w:r w:rsidRPr="00D73EE1">
        <w:rPr>
          <w:szCs w:val="24"/>
        </w:rPr>
        <w:t xml:space="preserve"> veikla grindžiama kolegialumo, demokratijos, teisėtumo ir viešumo principais.</w:t>
      </w:r>
    </w:p>
    <w:p w:rsidR="000E5ED8" w:rsidRPr="00D73EE1" w:rsidRDefault="000E5ED8" w:rsidP="000E5ED8">
      <w:pPr>
        <w:suppressAutoHyphens/>
        <w:ind w:firstLine="720"/>
        <w:contextualSpacing/>
        <w:jc w:val="both"/>
        <w:rPr>
          <w:szCs w:val="24"/>
        </w:rPr>
      </w:pPr>
      <w:r w:rsidRPr="00D73EE1">
        <w:rPr>
          <w:bCs/>
          <w:lang w:eastAsia="ar-SA"/>
        </w:rPr>
        <w:t xml:space="preserve">10. </w:t>
      </w:r>
      <w:proofErr w:type="spellStart"/>
      <w:r w:rsidRPr="00D73EE1">
        <w:rPr>
          <w:szCs w:val="24"/>
        </w:rPr>
        <w:t>Seniūnaičiai</w:t>
      </w:r>
      <w:proofErr w:type="spellEnd"/>
      <w:r w:rsidRPr="00D73EE1">
        <w:rPr>
          <w:szCs w:val="24"/>
        </w:rPr>
        <w:t xml:space="preserve"> už savo veiklą atsako teisės aktų nustatyta tvarka.</w:t>
      </w:r>
    </w:p>
    <w:p w:rsidR="000E5ED8" w:rsidRPr="000E5ED8" w:rsidRDefault="000E5ED8" w:rsidP="000E5ED8">
      <w:pPr>
        <w:contextualSpacing/>
        <w:jc w:val="center"/>
        <w:rPr>
          <w:b/>
          <w:bCs/>
          <w:sz w:val="20"/>
        </w:rPr>
      </w:pPr>
    </w:p>
    <w:p w:rsidR="000E5ED8" w:rsidRPr="00D73EE1" w:rsidRDefault="000E5ED8" w:rsidP="000E5ED8">
      <w:pPr>
        <w:contextualSpacing/>
        <w:jc w:val="center"/>
        <w:rPr>
          <w:b/>
          <w:bCs/>
        </w:rPr>
      </w:pPr>
      <w:r w:rsidRPr="00D73EE1">
        <w:rPr>
          <w:b/>
          <w:bCs/>
        </w:rPr>
        <w:t>II SKYRIUS</w:t>
      </w:r>
    </w:p>
    <w:p w:rsidR="000E5ED8" w:rsidRPr="00D73EE1" w:rsidRDefault="000E5ED8" w:rsidP="000E5ED8">
      <w:pPr>
        <w:ind w:firstLine="720"/>
        <w:contextualSpacing/>
        <w:jc w:val="center"/>
        <w:rPr>
          <w:b/>
          <w:bCs/>
        </w:rPr>
      </w:pPr>
      <w:r w:rsidRPr="00D73EE1">
        <w:rPr>
          <w:b/>
          <w:bCs/>
        </w:rPr>
        <w:t>SUEIGOS KOMPETENCIJA</w:t>
      </w:r>
    </w:p>
    <w:p w:rsidR="000E5ED8" w:rsidRPr="000E5ED8" w:rsidRDefault="000E5ED8" w:rsidP="000E5ED8">
      <w:pPr>
        <w:ind w:firstLine="993"/>
        <w:contextualSpacing/>
        <w:jc w:val="both"/>
        <w:rPr>
          <w:sz w:val="20"/>
        </w:rPr>
      </w:pPr>
    </w:p>
    <w:p w:rsidR="000E5ED8" w:rsidRPr="00D73EE1" w:rsidRDefault="000E5ED8" w:rsidP="000E5ED8">
      <w:pPr>
        <w:ind w:firstLine="720"/>
        <w:contextualSpacing/>
        <w:jc w:val="both"/>
      </w:pPr>
      <w:r w:rsidRPr="00D73EE1">
        <w:rPr>
          <w:szCs w:val="24"/>
          <w:lang w:eastAsia="ar-SA"/>
        </w:rPr>
        <w:t xml:space="preserve">11. </w:t>
      </w:r>
      <w:r w:rsidRPr="00D73EE1">
        <w:t>Sueiga svarsto  ir priima sprendimus dėl:</w:t>
      </w:r>
    </w:p>
    <w:p w:rsidR="000E5ED8" w:rsidRPr="00D73EE1" w:rsidRDefault="000E5ED8" w:rsidP="000E5ED8">
      <w:pPr>
        <w:ind w:firstLine="720"/>
        <w:contextualSpacing/>
        <w:jc w:val="both"/>
      </w:pPr>
      <w:r w:rsidRPr="00D73EE1">
        <w:t>11.1. seniūnijos metinio veiklos plano projekto;</w:t>
      </w:r>
    </w:p>
    <w:p w:rsidR="000E5ED8" w:rsidRPr="00D73EE1" w:rsidRDefault="000E5ED8" w:rsidP="000E5ED8">
      <w:pPr>
        <w:ind w:firstLine="720"/>
        <w:contextualSpacing/>
        <w:jc w:val="both"/>
        <w:rPr>
          <w:szCs w:val="24"/>
        </w:rPr>
      </w:pPr>
      <w:r w:rsidRPr="00D73EE1">
        <w:t xml:space="preserve">11.2. </w:t>
      </w:r>
      <w:r w:rsidRPr="00D73EE1">
        <w:rPr>
          <w:szCs w:val="24"/>
        </w:rPr>
        <w:t>seniūnijos metinio veiklos plano įgyvendinimo ataskaitos;</w:t>
      </w:r>
    </w:p>
    <w:p w:rsidR="000E5ED8" w:rsidRPr="00D73EE1" w:rsidRDefault="000E5ED8" w:rsidP="000E5ED8">
      <w:pPr>
        <w:ind w:firstLine="720"/>
        <w:contextualSpacing/>
        <w:jc w:val="both"/>
      </w:pPr>
      <w:r w:rsidRPr="00D73EE1">
        <w:rPr>
          <w:szCs w:val="24"/>
        </w:rPr>
        <w:t xml:space="preserve">11.3. </w:t>
      </w:r>
      <w:r w:rsidRPr="00D73EE1">
        <w:t>kitų seniūnijos aptarnaujamos teritorijos gyvenamųjų teritorijų ir jų dalių bendruomenėms rūpimų klausimų.</w:t>
      </w:r>
    </w:p>
    <w:p w:rsidR="000E5ED8" w:rsidRPr="000E5ED8" w:rsidRDefault="000E5ED8" w:rsidP="000E5ED8">
      <w:pPr>
        <w:ind w:firstLine="720"/>
        <w:contextualSpacing/>
        <w:jc w:val="both"/>
        <w:rPr>
          <w:sz w:val="20"/>
        </w:rPr>
      </w:pPr>
    </w:p>
    <w:p w:rsidR="000E5ED8" w:rsidRPr="00D73EE1" w:rsidRDefault="000E5ED8" w:rsidP="000E5ED8">
      <w:pPr>
        <w:contextualSpacing/>
        <w:jc w:val="center"/>
        <w:rPr>
          <w:b/>
          <w:bCs/>
        </w:rPr>
      </w:pPr>
      <w:r w:rsidRPr="00D73EE1">
        <w:rPr>
          <w:b/>
          <w:bCs/>
        </w:rPr>
        <w:t>III SKYRIUS</w:t>
      </w:r>
    </w:p>
    <w:p w:rsidR="000E5ED8" w:rsidRPr="00D73EE1" w:rsidRDefault="000E5ED8" w:rsidP="000E5ED8">
      <w:pPr>
        <w:contextualSpacing/>
        <w:jc w:val="center"/>
        <w:rPr>
          <w:b/>
          <w:bCs/>
        </w:rPr>
      </w:pPr>
      <w:r w:rsidRPr="00D73EE1">
        <w:rPr>
          <w:b/>
          <w:bCs/>
        </w:rPr>
        <w:t>SUEIGA</w:t>
      </w:r>
    </w:p>
    <w:p w:rsidR="000E5ED8" w:rsidRPr="000E5ED8" w:rsidRDefault="000E5ED8" w:rsidP="000E5ED8">
      <w:pPr>
        <w:ind w:firstLine="720"/>
        <w:contextualSpacing/>
        <w:jc w:val="both"/>
        <w:rPr>
          <w:sz w:val="20"/>
        </w:rPr>
      </w:pPr>
    </w:p>
    <w:p w:rsidR="000E5ED8" w:rsidRPr="00D73EE1" w:rsidRDefault="000E5ED8" w:rsidP="000E5ED8">
      <w:pPr>
        <w:ind w:firstLine="720"/>
        <w:contextualSpacing/>
        <w:jc w:val="both"/>
      </w:pPr>
      <w:r w:rsidRPr="00D73EE1">
        <w:t>12. Pirmąją</w:t>
      </w:r>
      <w:r w:rsidRPr="00D73EE1">
        <w:rPr>
          <w:szCs w:val="24"/>
        </w:rPr>
        <w:t xml:space="preserve"> naujai išrinktų  sueigą organizuoja seniūnas per 15 dienų nuo galutinių </w:t>
      </w:r>
      <w:proofErr w:type="spellStart"/>
      <w:r w:rsidRPr="00D73EE1">
        <w:rPr>
          <w:szCs w:val="24"/>
        </w:rPr>
        <w:t>seniūnaičių</w:t>
      </w:r>
      <w:proofErr w:type="spellEnd"/>
      <w:r w:rsidRPr="00D73EE1">
        <w:rPr>
          <w:szCs w:val="24"/>
        </w:rPr>
        <w:t xml:space="preserve"> rinkimų rezultatų seniūnijoje patvirtinimo ir paskelbimo visuomenės informavimo priemonėse. </w:t>
      </w:r>
      <w:r w:rsidRPr="00D73EE1">
        <w:t>Sueiga yra vieša.</w:t>
      </w:r>
    </w:p>
    <w:p w:rsidR="000E5ED8" w:rsidRPr="00D73EE1" w:rsidRDefault="000E5ED8" w:rsidP="000E5ED8">
      <w:pPr>
        <w:ind w:firstLine="720"/>
        <w:contextualSpacing/>
        <w:jc w:val="both"/>
        <w:rPr>
          <w:szCs w:val="24"/>
        </w:rPr>
      </w:pPr>
      <w:r w:rsidRPr="00D73EE1">
        <w:t xml:space="preserve">13. Apie </w:t>
      </w:r>
      <w:r w:rsidRPr="00D73EE1">
        <w:rPr>
          <w:szCs w:val="24"/>
        </w:rPr>
        <w:t xml:space="preserve">pirmosios sueigos datą, laiką, vietą </w:t>
      </w:r>
      <w:r w:rsidRPr="00D73EE1">
        <w:t xml:space="preserve">seniūno siūlomus svarstyti klausimus, </w:t>
      </w:r>
      <w:r w:rsidRPr="00D73EE1">
        <w:rPr>
          <w:szCs w:val="24"/>
        </w:rPr>
        <w:t xml:space="preserve">seniūnas ne vėliau kaip prieš 5 dienas iki sueigos praneša </w:t>
      </w:r>
      <w:proofErr w:type="spellStart"/>
      <w:r w:rsidRPr="00D73EE1">
        <w:rPr>
          <w:szCs w:val="24"/>
        </w:rPr>
        <w:t>seniūnaičiams</w:t>
      </w:r>
      <w:proofErr w:type="spellEnd"/>
      <w:r w:rsidRPr="00D73EE1">
        <w:rPr>
          <w:szCs w:val="24"/>
        </w:rPr>
        <w:t>, taip pat paskelbia šią informaciją seniūnijos skelbimų lentoje ir Savivaldybės interneto svetainėje.</w:t>
      </w:r>
    </w:p>
    <w:p w:rsidR="000E5ED8" w:rsidRPr="00D73EE1" w:rsidRDefault="000E5ED8" w:rsidP="000E5ED8">
      <w:pPr>
        <w:ind w:firstLine="720"/>
        <w:contextualSpacing/>
        <w:jc w:val="both"/>
        <w:rPr>
          <w:szCs w:val="24"/>
        </w:rPr>
      </w:pPr>
      <w:r w:rsidRPr="00D73EE1">
        <w:rPr>
          <w:szCs w:val="24"/>
        </w:rPr>
        <w:lastRenderedPageBreak/>
        <w:t xml:space="preserve">14. </w:t>
      </w:r>
      <w:r w:rsidRPr="00D73EE1">
        <w:t>Pirmajam sueigos posėdžiui, kol bus išrinktas sueigos pirmininkas, pirmininkauja seniūnas.</w:t>
      </w:r>
    </w:p>
    <w:p w:rsidR="000E5ED8" w:rsidRPr="00D73EE1" w:rsidRDefault="000E5ED8" w:rsidP="000E5ED8">
      <w:pPr>
        <w:ind w:firstLine="720"/>
        <w:contextualSpacing/>
        <w:jc w:val="both"/>
      </w:pPr>
      <w:r w:rsidRPr="00D73EE1">
        <w:t>15. Posėdžio darbotvarkę, į kurią privalomai įtraukiamas klausimas dėl sueigos pirmininko išrinkimo, sudaro seniūnas, tvirtina sueiga. Teisę siūlyti įtraukti</w:t>
      </w:r>
      <w:r w:rsidRPr="00D73EE1">
        <w:rPr>
          <w:szCs w:val="24"/>
        </w:rPr>
        <w:t xml:space="preserve"> į pirmojo posėdžio darbotvarkę svarstytinus klausimus turi </w:t>
      </w:r>
      <w:proofErr w:type="spellStart"/>
      <w:r w:rsidRPr="00D73EE1">
        <w:rPr>
          <w:szCs w:val="24"/>
        </w:rPr>
        <w:t>seniūnaičiai</w:t>
      </w:r>
      <w:proofErr w:type="spellEnd"/>
      <w:r w:rsidRPr="00D73EE1">
        <w:rPr>
          <w:szCs w:val="24"/>
        </w:rPr>
        <w:t xml:space="preserve"> ir </w:t>
      </w:r>
      <w:proofErr w:type="spellStart"/>
      <w:r w:rsidRPr="00D73EE1">
        <w:rPr>
          <w:szCs w:val="24"/>
        </w:rPr>
        <w:t>seniūnaitijų</w:t>
      </w:r>
      <w:proofErr w:type="spellEnd"/>
      <w:r w:rsidRPr="00D73EE1">
        <w:rPr>
          <w:szCs w:val="24"/>
        </w:rPr>
        <w:t xml:space="preserve"> gyventojai.</w:t>
      </w:r>
      <w:r w:rsidRPr="00D73EE1">
        <w:t xml:space="preserve"> Siūlyti papildyti darbotvarkę posėdžio metu turi teisę seniūnas ir (ar) </w:t>
      </w:r>
      <w:proofErr w:type="spellStart"/>
      <w:r w:rsidRPr="00D73EE1">
        <w:t>seniūnaitis</w:t>
      </w:r>
      <w:proofErr w:type="spellEnd"/>
      <w:r w:rsidRPr="00D73EE1">
        <w:t xml:space="preserve"> (-</w:t>
      </w:r>
      <w:proofErr w:type="spellStart"/>
      <w:r w:rsidRPr="00D73EE1">
        <w:t>čiai</w:t>
      </w:r>
      <w:proofErr w:type="spellEnd"/>
      <w:r w:rsidRPr="00D73EE1">
        <w:t xml:space="preserve">). </w:t>
      </w:r>
    </w:p>
    <w:p w:rsidR="000E5ED8" w:rsidRPr="00D73EE1" w:rsidRDefault="000E5ED8" w:rsidP="000E5ED8">
      <w:pPr>
        <w:ind w:firstLine="720"/>
        <w:contextualSpacing/>
        <w:jc w:val="both"/>
      </w:pPr>
      <w:r w:rsidRPr="00D73EE1">
        <w:t xml:space="preserve">16. Sueigos pirmininkas renkamas atviru balsavimu, paprasta sueigoje dalyvaujančių </w:t>
      </w:r>
      <w:proofErr w:type="spellStart"/>
      <w:r w:rsidRPr="00D73EE1">
        <w:t>seniūnaičių</w:t>
      </w:r>
      <w:proofErr w:type="spellEnd"/>
      <w:r w:rsidRPr="00D73EE1">
        <w:t xml:space="preserve"> balsų dauguma. Išrinkus sueigos pirmininką, jis perima pirmininkavimą posėdžiui. </w:t>
      </w:r>
    </w:p>
    <w:p w:rsidR="000E5ED8" w:rsidRPr="00D73EE1" w:rsidRDefault="000E5ED8" w:rsidP="000E5ED8">
      <w:pPr>
        <w:ind w:firstLine="709"/>
        <w:contextualSpacing/>
        <w:jc w:val="both"/>
        <w:rPr>
          <w:szCs w:val="24"/>
        </w:rPr>
      </w:pPr>
      <w:r w:rsidRPr="00D73EE1">
        <w:rPr>
          <w:szCs w:val="24"/>
        </w:rPr>
        <w:t xml:space="preserve">17. Į kitas sueigas </w:t>
      </w:r>
      <w:proofErr w:type="spellStart"/>
      <w:r w:rsidRPr="00D73EE1">
        <w:rPr>
          <w:szCs w:val="24"/>
        </w:rPr>
        <w:t>seniūnaičiai</w:t>
      </w:r>
      <w:proofErr w:type="spellEnd"/>
      <w:r w:rsidRPr="00D73EE1">
        <w:rPr>
          <w:szCs w:val="24"/>
        </w:rPr>
        <w:t xml:space="preserve"> renkasi savo iniciatyva arba seniūno kvietimu. Kai </w:t>
      </w:r>
      <w:proofErr w:type="spellStart"/>
      <w:r w:rsidRPr="00D73EE1">
        <w:rPr>
          <w:szCs w:val="24"/>
        </w:rPr>
        <w:t>seniūnaičiai</w:t>
      </w:r>
      <w:proofErr w:type="spellEnd"/>
      <w:r w:rsidRPr="00D73EE1">
        <w:rPr>
          <w:szCs w:val="24"/>
        </w:rPr>
        <w:t xml:space="preserve"> į sueigą renkasi patys, kviečiamas atvykti ir seniūnas.</w:t>
      </w:r>
    </w:p>
    <w:p w:rsidR="000E5ED8" w:rsidRPr="00D73EE1" w:rsidRDefault="000E5ED8" w:rsidP="000E5ED8">
      <w:pPr>
        <w:ind w:firstLine="709"/>
        <w:contextualSpacing/>
        <w:jc w:val="both"/>
        <w:rPr>
          <w:szCs w:val="24"/>
        </w:rPr>
      </w:pPr>
      <w:r w:rsidRPr="00D73EE1">
        <w:rPr>
          <w:szCs w:val="24"/>
        </w:rPr>
        <w:t xml:space="preserve">18. Sueigą inicijuojantys </w:t>
      </w:r>
      <w:proofErr w:type="spellStart"/>
      <w:r w:rsidRPr="00D73EE1">
        <w:rPr>
          <w:szCs w:val="24"/>
        </w:rPr>
        <w:t>seniūnaičiai</w:t>
      </w:r>
      <w:proofErr w:type="spellEnd"/>
      <w:r w:rsidRPr="00D73EE1">
        <w:rPr>
          <w:szCs w:val="24"/>
        </w:rPr>
        <w:t xml:space="preserve"> ar seniūnas </w:t>
      </w:r>
      <w:r w:rsidRPr="00D73EE1">
        <w:rPr>
          <w:szCs w:val="24"/>
          <w:shd w:val="clear" w:color="auto" w:fill="FFFFFF"/>
        </w:rPr>
        <w:t>elektroniniu paštu ir/ar telefonu</w:t>
      </w:r>
      <w:r w:rsidRPr="00D73EE1">
        <w:rPr>
          <w:sz w:val="14"/>
          <w:szCs w:val="14"/>
          <w:shd w:val="clear" w:color="auto" w:fill="FFFFFF"/>
        </w:rPr>
        <w:t xml:space="preserve"> </w:t>
      </w:r>
      <w:r w:rsidRPr="00D73EE1">
        <w:rPr>
          <w:szCs w:val="24"/>
        </w:rPr>
        <w:t xml:space="preserve">ne vėliau kaip prieš 5 darbo dienas iki sueigos praneša sueigos nariams apie sueigos datą, laiką ir vietą, taip pat paskelbia šią informaciją seniūnijos skelbimų lentoje ir, esant galimybei, </w:t>
      </w:r>
      <w:proofErr w:type="spellStart"/>
      <w:r w:rsidRPr="00D73EE1">
        <w:rPr>
          <w:szCs w:val="24"/>
        </w:rPr>
        <w:t>seniūnaitijų</w:t>
      </w:r>
      <w:proofErr w:type="spellEnd"/>
      <w:r w:rsidRPr="00D73EE1">
        <w:rPr>
          <w:szCs w:val="24"/>
        </w:rPr>
        <w:t xml:space="preserve"> centruose, kitose seniūnijos gyvenamųjų vietovių skelbimų lentose. </w:t>
      </w:r>
    </w:p>
    <w:p w:rsidR="000E5ED8" w:rsidRPr="00D73EE1" w:rsidRDefault="000E5ED8" w:rsidP="000E5ED8">
      <w:pPr>
        <w:ind w:firstLine="709"/>
        <w:contextualSpacing/>
        <w:jc w:val="both"/>
      </w:pPr>
      <w:r w:rsidRPr="00D73EE1">
        <w:rPr>
          <w:szCs w:val="24"/>
        </w:rPr>
        <w:t xml:space="preserve">19. </w:t>
      </w:r>
      <w:r w:rsidRPr="00D73EE1">
        <w:t xml:space="preserve">Sueiga yra teisėta, jeigu joje dalyvauja daugiau kaip pusė seniūnijos </w:t>
      </w:r>
      <w:proofErr w:type="spellStart"/>
      <w:r w:rsidRPr="00D73EE1">
        <w:t>seniūnaičių</w:t>
      </w:r>
      <w:proofErr w:type="spellEnd"/>
      <w:r w:rsidRPr="00D73EE1">
        <w:t>.</w:t>
      </w:r>
    </w:p>
    <w:p w:rsidR="000E5ED8" w:rsidRPr="00D73EE1" w:rsidRDefault="000E5ED8" w:rsidP="000E5ED8">
      <w:pPr>
        <w:ind w:firstLine="709"/>
        <w:contextualSpacing/>
        <w:jc w:val="both"/>
      </w:pPr>
      <w:r w:rsidRPr="00D73EE1">
        <w:t xml:space="preserve">20. Sueigai pirmininkauja pirmoje sueigoje išrinktas sueigos pirmininkas. Jis pirmininkauja sueigoms visos </w:t>
      </w:r>
      <w:proofErr w:type="spellStart"/>
      <w:r w:rsidRPr="00D73EE1">
        <w:t>seniūnaičių</w:t>
      </w:r>
      <w:proofErr w:type="spellEnd"/>
      <w:r w:rsidRPr="00D73EE1">
        <w:t xml:space="preserve"> kadencijos laikotarpiu. Tuo atveju, kai pirmininku išrinktas </w:t>
      </w:r>
      <w:proofErr w:type="spellStart"/>
      <w:r w:rsidRPr="00D73EE1">
        <w:t>seniūnaitis</w:t>
      </w:r>
      <w:proofErr w:type="spellEnd"/>
      <w:r w:rsidRPr="00D73EE1">
        <w:t xml:space="preserve"> dėl objektyvių priežasčių negali dalyvauti sueigoje, jai vadovauja paprastąja balsų daugumą išrinktas sueigoje dalyvaujantis </w:t>
      </w:r>
      <w:proofErr w:type="spellStart"/>
      <w:r w:rsidRPr="00D73EE1">
        <w:t>seniūnaitis</w:t>
      </w:r>
      <w:proofErr w:type="spellEnd"/>
      <w:r w:rsidRPr="00D73EE1">
        <w:t>.</w:t>
      </w:r>
    </w:p>
    <w:p w:rsidR="000E5ED8" w:rsidRPr="00D73EE1" w:rsidRDefault="000E5ED8" w:rsidP="000E5ED8">
      <w:pPr>
        <w:ind w:firstLine="709"/>
        <w:contextualSpacing/>
        <w:jc w:val="both"/>
        <w:rPr>
          <w:szCs w:val="24"/>
          <w:lang w:val="en-US"/>
        </w:rPr>
      </w:pPr>
      <w:r w:rsidRPr="00D73EE1">
        <w:rPr>
          <w:szCs w:val="24"/>
          <w:lang w:val="en-US"/>
        </w:rPr>
        <w:t xml:space="preserve">21. </w:t>
      </w:r>
      <w:proofErr w:type="spellStart"/>
      <w:r w:rsidRPr="00D73EE1">
        <w:rPr>
          <w:szCs w:val="24"/>
          <w:lang w:val="en-US"/>
        </w:rPr>
        <w:t>Sueigos</w:t>
      </w:r>
      <w:proofErr w:type="spellEnd"/>
      <w:r w:rsidRPr="00D73EE1">
        <w:rPr>
          <w:szCs w:val="24"/>
          <w:lang w:val="en-US"/>
        </w:rPr>
        <w:t xml:space="preserve"> </w:t>
      </w:r>
      <w:proofErr w:type="spellStart"/>
      <w:r w:rsidRPr="00D73EE1">
        <w:rPr>
          <w:szCs w:val="24"/>
          <w:lang w:val="en-US"/>
        </w:rPr>
        <w:t>pirmininkas</w:t>
      </w:r>
      <w:proofErr w:type="spellEnd"/>
      <w:r w:rsidRPr="00D73EE1">
        <w:rPr>
          <w:szCs w:val="24"/>
          <w:lang w:val="en-US"/>
        </w:rPr>
        <w:t>:</w:t>
      </w:r>
    </w:p>
    <w:p w:rsidR="000E5ED8" w:rsidRPr="00D73EE1" w:rsidRDefault="000E5ED8" w:rsidP="000E5ED8">
      <w:pPr>
        <w:tabs>
          <w:tab w:val="left" w:pos="1620"/>
        </w:tabs>
        <w:ind w:firstLine="709"/>
        <w:contextualSpacing/>
        <w:jc w:val="both"/>
        <w:rPr>
          <w:szCs w:val="24"/>
        </w:rPr>
      </w:pPr>
      <w:r w:rsidRPr="00D73EE1">
        <w:rPr>
          <w:szCs w:val="24"/>
          <w:lang w:val="en-US"/>
        </w:rPr>
        <w:t xml:space="preserve">21.1. </w:t>
      </w:r>
      <w:proofErr w:type="gramStart"/>
      <w:r w:rsidRPr="00D73EE1">
        <w:rPr>
          <w:szCs w:val="24"/>
        </w:rPr>
        <w:t>skelbia</w:t>
      </w:r>
      <w:proofErr w:type="gramEnd"/>
      <w:r w:rsidRPr="00D73EE1">
        <w:rPr>
          <w:szCs w:val="24"/>
        </w:rPr>
        <w:t xml:space="preserve"> sueigos pradžią ir pabaigą;</w:t>
      </w:r>
    </w:p>
    <w:p w:rsidR="000E5ED8" w:rsidRPr="00D73EE1" w:rsidRDefault="000E5ED8" w:rsidP="000E5ED8">
      <w:pPr>
        <w:ind w:firstLine="709"/>
        <w:contextualSpacing/>
        <w:jc w:val="both"/>
        <w:rPr>
          <w:szCs w:val="24"/>
        </w:rPr>
      </w:pPr>
      <w:r w:rsidRPr="00D73EE1">
        <w:rPr>
          <w:szCs w:val="24"/>
          <w:lang w:val="en-US"/>
        </w:rPr>
        <w:t>21.2.</w:t>
      </w:r>
      <w:r w:rsidRPr="00D73EE1">
        <w:rPr>
          <w:szCs w:val="24"/>
        </w:rPr>
        <w:t xml:space="preserve"> </w:t>
      </w:r>
      <w:proofErr w:type="gramStart"/>
      <w:r w:rsidRPr="00D73EE1">
        <w:rPr>
          <w:szCs w:val="24"/>
        </w:rPr>
        <w:t>tikrina</w:t>
      </w:r>
      <w:proofErr w:type="gramEnd"/>
      <w:r w:rsidRPr="00D73EE1">
        <w:rPr>
          <w:szCs w:val="24"/>
        </w:rPr>
        <w:t>, ar sueigoje yra kvorumas;</w:t>
      </w:r>
    </w:p>
    <w:p w:rsidR="000E5ED8" w:rsidRPr="00D73EE1" w:rsidRDefault="000E5ED8" w:rsidP="000E5ED8">
      <w:pPr>
        <w:ind w:firstLine="709"/>
        <w:contextualSpacing/>
        <w:jc w:val="both"/>
        <w:rPr>
          <w:szCs w:val="24"/>
        </w:rPr>
      </w:pPr>
      <w:r w:rsidRPr="00D73EE1">
        <w:rPr>
          <w:szCs w:val="24"/>
        </w:rPr>
        <w:t>21.3. paskelbia sueigos darbotvarkę;</w:t>
      </w:r>
    </w:p>
    <w:p w:rsidR="000E5ED8" w:rsidRPr="00D73EE1" w:rsidRDefault="000E5ED8" w:rsidP="000E5ED8">
      <w:pPr>
        <w:ind w:firstLine="709"/>
        <w:contextualSpacing/>
        <w:jc w:val="both"/>
        <w:rPr>
          <w:szCs w:val="24"/>
        </w:rPr>
      </w:pPr>
      <w:r w:rsidRPr="00D73EE1">
        <w:rPr>
          <w:szCs w:val="24"/>
        </w:rPr>
        <w:t>21.4. stebi, kad sueigos metu būtų laikomasi šių Nuostatų ir kitų teisės aktų reikalavimų;</w:t>
      </w:r>
    </w:p>
    <w:p w:rsidR="000E5ED8" w:rsidRPr="00D73EE1" w:rsidRDefault="000E5ED8" w:rsidP="000E5ED8">
      <w:pPr>
        <w:tabs>
          <w:tab w:val="left" w:pos="1620"/>
        </w:tabs>
        <w:ind w:firstLine="709"/>
        <w:contextualSpacing/>
        <w:jc w:val="both"/>
        <w:rPr>
          <w:szCs w:val="24"/>
        </w:rPr>
      </w:pPr>
      <w:r w:rsidRPr="00D73EE1">
        <w:rPr>
          <w:szCs w:val="24"/>
        </w:rPr>
        <w:t xml:space="preserve">21.5. suteikia žodį </w:t>
      </w:r>
      <w:proofErr w:type="spellStart"/>
      <w:r w:rsidRPr="00D73EE1">
        <w:rPr>
          <w:szCs w:val="24"/>
        </w:rPr>
        <w:t>seniūnaičiams</w:t>
      </w:r>
      <w:proofErr w:type="spellEnd"/>
      <w:r w:rsidRPr="00D73EE1">
        <w:rPr>
          <w:szCs w:val="24"/>
        </w:rPr>
        <w:t>, seniūnui, kitiems sueigoje dalyvaujantiems asmenims;</w:t>
      </w:r>
    </w:p>
    <w:p w:rsidR="000E5ED8" w:rsidRPr="00D73EE1" w:rsidRDefault="000E5ED8" w:rsidP="000E5ED8">
      <w:pPr>
        <w:tabs>
          <w:tab w:val="left" w:pos="1620"/>
        </w:tabs>
        <w:ind w:firstLine="709"/>
        <w:contextualSpacing/>
        <w:jc w:val="both"/>
        <w:rPr>
          <w:szCs w:val="24"/>
        </w:rPr>
      </w:pPr>
      <w:r w:rsidRPr="00D73EE1">
        <w:rPr>
          <w:szCs w:val="24"/>
        </w:rPr>
        <w:t>21.6. gali įspėti kalbėtoją, jeigu jis nukrypsta nuo svarstomo klausimo esmės;</w:t>
      </w:r>
    </w:p>
    <w:p w:rsidR="000E5ED8" w:rsidRPr="00D73EE1" w:rsidRDefault="000E5ED8" w:rsidP="000E5ED8">
      <w:pPr>
        <w:tabs>
          <w:tab w:val="left" w:pos="1620"/>
        </w:tabs>
        <w:ind w:firstLine="709"/>
        <w:contextualSpacing/>
        <w:jc w:val="both"/>
        <w:rPr>
          <w:szCs w:val="24"/>
        </w:rPr>
      </w:pPr>
      <w:r w:rsidRPr="00D73EE1">
        <w:rPr>
          <w:szCs w:val="24"/>
        </w:rPr>
        <w:t>21.7. pagal svarstymo rezultatus formuluoja klausimus balsavimui, vadovaudamasis šiais Nuostatais, nustato ir skelbia balsavimo tvarką, skelbia atviro balsavimo rezultatus.</w:t>
      </w:r>
    </w:p>
    <w:p w:rsidR="000E5ED8" w:rsidRPr="00D73EE1" w:rsidRDefault="000E5ED8" w:rsidP="000E5ED8">
      <w:pPr>
        <w:tabs>
          <w:tab w:val="left" w:pos="1620"/>
        </w:tabs>
        <w:ind w:firstLine="709"/>
        <w:contextualSpacing/>
        <w:jc w:val="both"/>
        <w:rPr>
          <w:szCs w:val="24"/>
        </w:rPr>
      </w:pPr>
      <w:r w:rsidRPr="00D73EE1">
        <w:rPr>
          <w:szCs w:val="24"/>
        </w:rPr>
        <w:t>22. Sueigos darbotvarkės projekto sudarymas ir paskelbimas:</w:t>
      </w:r>
    </w:p>
    <w:p w:rsidR="000E5ED8" w:rsidRPr="00D73EE1" w:rsidRDefault="000E5ED8" w:rsidP="000E5ED8">
      <w:pPr>
        <w:tabs>
          <w:tab w:val="left" w:pos="1620"/>
        </w:tabs>
        <w:ind w:firstLine="709"/>
        <w:contextualSpacing/>
        <w:jc w:val="both"/>
        <w:rPr>
          <w:szCs w:val="24"/>
        </w:rPr>
      </w:pPr>
      <w:r w:rsidRPr="00D73EE1">
        <w:rPr>
          <w:szCs w:val="24"/>
        </w:rPr>
        <w:t>22.1. Sueigos darbotvarkės projektą sudaro sueigos iniciatorius ne vėliau kaip likus 5  darbo dienoms iki sueigos.</w:t>
      </w:r>
    </w:p>
    <w:p w:rsidR="000E5ED8" w:rsidRPr="00D73EE1" w:rsidRDefault="000E5ED8" w:rsidP="000E5ED8">
      <w:pPr>
        <w:ind w:firstLine="720"/>
        <w:contextualSpacing/>
        <w:jc w:val="both"/>
      </w:pPr>
      <w:r w:rsidRPr="00D73EE1">
        <w:rPr>
          <w:szCs w:val="24"/>
        </w:rPr>
        <w:t xml:space="preserve">22.2. Klausimai į sueigos darbotvarkės projektą įtraukiami </w:t>
      </w:r>
      <w:proofErr w:type="spellStart"/>
      <w:r w:rsidRPr="00D73EE1">
        <w:rPr>
          <w:szCs w:val="24"/>
        </w:rPr>
        <w:t>seniūnaičių</w:t>
      </w:r>
      <w:proofErr w:type="spellEnd"/>
      <w:r w:rsidRPr="00D73EE1">
        <w:rPr>
          <w:szCs w:val="24"/>
        </w:rPr>
        <w:t>, seniūno, seniūnijos gyventojų siūlymu.</w:t>
      </w:r>
    </w:p>
    <w:p w:rsidR="000E5ED8" w:rsidRPr="00D73EE1" w:rsidRDefault="000E5ED8" w:rsidP="000E5ED8">
      <w:pPr>
        <w:ind w:firstLine="720"/>
        <w:contextualSpacing/>
        <w:jc w:val="both"/>
      </w:pPr>
      <w:r w:rsidRPr="00D73EE1">
        <w:t>22.3. Sueigos darbotvarkės projekte nustatoma darbotvarkės klausimų svarstymo eilės tvarka, nurodomi pranešėjai ir į sueigą kviečiami asmenys.</w:t>
      </w:r>
    </w:p>
    <w:p w:rsidR="000E5ED8" w:rsidRPr="00D73EE1" w:rsidRDefault="000E5ED8" w:rsidP="000E5ED8">
      <w:pPr>
        <w:ind w:firstLine="720"/>
        <w:contextualSpacing/>
        <w:jc w:val="both"/>
      </w:pPr>
      <w:r w:rsidRPr="00D73EE1">
        <w:t xml:space="preserve">22.4. </w:t>
      </w:r>
      <w:r w:rsidRPr="00D73EE1">
        <w:rPr>
          <w:szCs w:val="24"/>
        </w:rPr>
        <w:t xml:space="preserve">Sueigos darbotvarkės projektas ne vėliau kaip prieš 3 darbo dienas iki sueigos paskelbiamas seniūnijos skelbimų lentoje ir, esant galimybei, </w:t>
      </w:r>
      <w:proofErr w:type="spellStart"/>
      <w:r w:rsidRPr="00D73EE1">
        <w:rPr>
          <w:szCs w:val="24"/>
        </w:rPr>
        <w:t>seniūnaitijų</w:t>
      </w:r>
      <w:proofErr w:type="spellEnd"/>
      <w:r w:rsidRPr="00D73EE1">
        <w:rPr>
          <w:szCs w:val="24"/>
        </w:rPr>
        <w:t xml:space="preserve"> centruose, kitose seniūnijos gyvenamųjų vietovių skelbimų lentose.</w:t>
      </w:r>
    </w:p>
    <w:p w:rsidR="000E5ED8" w:rsidRPr="00D73EE1" w:rsidRDefault="000E5ED8" w:rsidP="000E5ED8">
      <w:pPr>
        <w:suppressAutoHyphens/>
        <w:ind w:firstLine="709"/>
        <w:contextualSpacing/>
        <w:jc w:val="both"/>
        <w:rPr>
          <w:sz w:val="20"/>
          <w:lang w:eastAsia="ar-SA"/>
        </w:rPr>
      </w:pPr>
      <w:r w:rsidRPr="00D73EE1">
        <w:t xml:space="preserve">22.5. Darbotvarkė patvirtinama </w:t>
      </w:r>
      <w:r w:rsidRPr="00D73EE1">
        <w:rPr>
          <w:szCs w:val="24"/>
        </w:rPr>
        <w:t xml:space="preserve">sueigoje dalyvaujančių </w:t>
      </w:r>
      <w:proofErr w:type="spellStart"/>
      <w:r w:rsidRPr="00D73EE1">
        <w:rPr>
          <w:szCs w:val="24"/>
        </w:rPr>
        <w:t>seniūnaičių</w:t>
      </w:r>
      <w:proofErr w:type="spellEnd"/>
      <w:r w:rsidRPr="00D73EE1">
        <w:rPr>
          <w:szCs w:val="24"/>
        </w:rPr>
        <w:t xml:space="preserve"> balsų dauguma posėdžio pradžioje. </w:t>
      </w:r>
      <w:r w:rsidRPr="00D73EE1">
        <w:t xml:space="preserve">Siūlyti koreguoti sueigos darbotvarkę, įtraukti papildomus klausimus iki jos patvirtinimo turi teisę seniūnas ir (ar) </w:t>
      </w:r>
      <w:proofErr w:type="spellStart"/>
      <w:r w:rsidRPr="00D73EE1">
        <w:t>seniūnaitis</w:t>
      </w:r>
      <w:proofErr w:type="spellEnd"/>
      <w:r w:rsidRPr="00D73EE1">
        <w:t xml:space="preserve"> (-</w:t>
      </w:r>
      <w:proofErr w:type="spellStart"/>
      <w:r w:rsidRPr="00D73EE1">
        <w:t>čiai</w:t>
      </w:r>
      <w:proofErr w:type="spellEnd"/>
      <w:r w:rsidRPr="00D73EE1">
        <w:t xml:space="preserve">). </w:t>
      </w:r>
    </w:p>
    <w:p w:rsidR="000E5ED8" w:rsidRPr="00D73EE1" w:rsidRDefault="000E5ED8" w:rsidP="000E5ED8">
      <w:pPr>
        <w:ind w:firstLine="720"/>
        <w:contextualSpacing/>
        <w:jc w:val="both"/>
      </w:pPr>
      <w:r w:rsidRPr="00D73EE1">
        <w:rPr>
          <w:szCs w:val="24"/>
        </w:rPr>
        <w:t xml:space="preserve">23. </w:t>
      </w:r>
      <w:r w:rsidRPr="00D73EE1">
        <w:t xml:space="preserve">Sueigoje sprendimai priimami atviru balsavimu paprasta sueigoje dalyvaujančių </w:t>
      </w:r>
      <w:proofErr w:type="spellStart"/>
      <w:r w:rsidRPr="00D73EE1">
        <w:t>seniūnaičių</w:t>
      </w:r>
      <w:proofErr w:type="spellEnd"/>
      <w:r w:rsidRPr="00D73EE1">
        <w:t xml:space="preserve"> balsų dauguma. Jeigu balsai pasiskirsto po lygiai, lemia sueigos pirmininko balsas.</w:t>
      </w:r>
    </w:p>
    <w:p w:rsidR="000E5ED8" w:rsidRDefault="000E5ED8" w:rsidP="000E5ED8">
      <w:pPr>
        <w:ind w:firstLine="720"/>
        <w:contextualSpacing/>
        <w:jc w:val="both"/>
        <w:rPr>
          <w:szCs w:val="24"/>
        </w:rPr>
      </w:pPr>
      <w:r w:rsidRPr="00D73EE1">
        <w:t>24. Patvirtintos darbotvarkės klausimus sueigoje pristato sueigos pirmininkas arba klausimų rengėjai.</w:t>
      </w:r>
      <w:r w:rsidRPr="00D73EE1">
        <w:rPr>
          <w:b/>
        </w:rPr>
        <w:t xml:space="preserve"> </w:t>
      </w:r>
      <w:r w:rsidRPr="00D73EE1">
        <w:rPr>
          <w:szCs w:val="24"/>
        </w:rPr>
        <w:t xml:space="preserve">Pristatant svarstomą klausimą išdėstoma jo esmė, jo svarba bendruomenei, nurodoma galima sprendimų įtaka Savivaldybės biudžetui ir seniūnijai skirtiems </w:t>
      </w:r>
      <w:proofErr w:type="spellStart"/>
      <w:r w:rsidRPr="00D73EE1">
        <w:rPr>
          <w:szCs w:val="24"/>
        </w:rPr>
        <w:t>asignavimams</w:t>
      </w:r>
      <w:proofErr w:type="spellEnd"/>
      <w:r w:rsidRPr="00D73EE1">
        <w:rPr>
          <w:szCs w:val="24"/>
        </w:rPr>
        <w:t>.</w:t>
      </w:r>
    </w:p>
    <w:p w:rsidR="000E5ED8" w:rsidRPr="00D73EE1" w:rsidRDefault="000E5ED8" w:rsidP="000E5ED8">
      <w:pPr>
        <w:ind w:firstLine="720"/>
        <w:contextualSpacing/>
        <w:jc w:val="both"/>
        <w:rPr>
          <w:szCs w:val="24"/>
        </w:rPr>
      </w:pPr>
      <w:r w:rsidRPr="00D73EE1">
        <w:rPr>
          <w:szCs w:val="24"/>
        </w:rPr>
        <w:t xml:space="preserve">25. Sueigoje svarstant atskirus darbotvarkės klausimus paprastai pirmiausia išklausomas svarstomas klausimas ir </w:t>
      </w:r>
      <w:proofErr w:type="spellStart"/>
      <w:r w:rsidRPr="00D73EE1">
        <w:rPr>
          <w:szCs w:val="24"/>
        </w:rPr>
        <w:t>seniūnaičių</w:t>
      </w:r>
      <w:proofErr w:type="spellEnd"/>
      <w:r w:rsidRPr="00D73EE1">
        <w:rPr>
          <w:szCs w:val="24"/>
        </w:rPr>
        <w:t xml:space="preserve"> bei seniūno nuomonės. Nuomonę gali pareikšti ir kiti sueigos dalyviai. </w:t>
      </w:r>
      <w:r w:rsidRPr="00D73EE1">
        <w:t xml:space="preserve">Negalintys sueigoje dalyvauti </w:t>
      </w:r>
      <w:proofErr w:type="spellStart"/>
      <w:r w:rsidRPr="00D73EE1">
        <w:t>seniūnaičiai</w:t>
      </w:r>
      <w:proofErr w:type="spellEnd"/>
      <w:r w:rsidRPr="00D73EE1">
        <w:t xml:space="preserve"> gali raštu pateikti svarstomais klausimais savo nuomonę, kuri turi būti viešai paskelbiama sueigoje.</w:t>
      </w:r>
    </w:p>
    <w:p w:rsidR="000E5ED8" w:rsidRPr="00D73EE1" w:rsidRDefault="000E5ED8" w:rsidP="000E5ED8">
      <w:pPr>
        <w:ind w:firstLine="709"/>
        <w:contextualSpacing/>
        <w:jc w:val="both"/>
        <w:rPr>
          <w:b/>
          <w:bCs/>
        </w:rPr>
      </w:pPr>
      <w:r w:rsidRPr="00D73EE1">
        <w:rPr>
          <w:szCs w:val="24"/>
        </w:rPr>
        <w:lastRenderedPageBreak/>
        <w:t xml:space="preserve">26. Stebėtojų </w:t>
      </w:r>
      <w:r w:rsidRPr="00D73EE1">
        <w:t>teisėmis sueigos posėdžiuose gali dalyvauti Savivaldybės tarybos nariai, Savivaldybės administracijos tarnautojai ir darbuotojai, dirbantys pagal darbo sutartį, seniūnijos gyventojai ir kiti suinteresuoti asmenys. Sueiga yra atvira visuomenės informavimo priemonių atstovams.</w:t>
      </w:r>
    </w:p>
    <w:p w:rsidR="000E5ED8" w:rsidRPr="00D73EE1" w:rsidRDefault="000E5ED8" w:rsidP="000E5ED8">
      <w:pPr>
        <w:contextualSpacing/>
        <w:jc w:val="center"/>
        <w:rPr>
          <w:b/>
          <w:bCs/>
        </w:rPr>
      </w:pPr>
      <w:r w:rsidRPr="00D73EE1">
        <w:rPr>
          <w:b/>
          <w:bCs/>
        </w:rPr>
        <w:t>IV SKYRIUS</w:t>
      </w:r>
    </w:p>
    <w:p w:rsidR="000E5ED8" w:rsidRPr="00D73EE1" w:rsidRDefault="000E5ED8" w:rsidP="000E5ED8">
      <w:pPr>
        <w:contextualSpacing/>
        <w:jc w:val="center"/>
        <w:rPr>
          <w:b/>
          <w:bCs/>
        </w:rPr>
      </w:pPr>
      <w:r w:rsidRPr="00D73EE1">
        <w:rPr>
          <w:b/>
          <w:bCs/>
        </w:rPr>
        <w:t>IŠPLĖSTINĖ SENIŪNAIČIŲ SUEIGA</w:t>
      </w:r>
    </w:p>
    <w:p w:rsidR="000E5ED8" w:rsidRPr="00D73EE1" w:rsidRDefault="000E5ED8" w:rsidP="000E5ED8">
      <w:pPr>
        <w:contextualSpacing/>
        <w:jc w:val="center"/>
        <w:rPr>
          <w:b/>
          <w:bCs/>
        </w:rPr>
      </w:pPr>
    </w:p>
    <w:p w:rsidR="000E5ED8" w:rsidRPr="00D73EE1" w:rsidRDefault="000E5ED8" w:rsidP="000E5ED8">
      <w:pPr>
        <w:ind w:firstLine="720"/>
        <w:contextualSpacing/>
        <w:jc w:val="both"/>
      </w:pPr>
      <w:r w:rsidRPr="00D73EE1">
        <w:rPr>
          <w:szCs w:val="24"/>
        </w:rPr>
        <w:t>27.</w:t>
      </w:r>
      <w:r w:rsidRPr="00D73EE1">
        <w:t xml:space="preserve"> Išplėstinė </w:t>
      </w:r>
      <w:proofErr w:type="spellStart"/>
      <w:r w:rsidRPr="00D73EE1">
        <w:t>seniūnaičių</w:t>
      </w:r>
      <w:proofErr w:type="spellEnd"/>
      <w:r w:rsidRPr="00D73EE1">
        <w:t xml:space="preserve"> sueiga svarsto klausimus  ir priima  sprendimus dėl:</w:t>
      </w:r>
    </w:p>
    <w:p w:rsidR="000E5ED8" w:rsidRPr="00D73EE1" w:rsidRDefault="000E5ED8" w:rsidP="000E5ED8">
      <w:pPr>
        <w:ind w:firstLine="720"/>
        <w:contextualSpacing/>
        <w:jc w:val="both"/>
      </w:pPr>
      <w:r w:rsidRPr="00D73EE1">
        <w:t>27.1. seniūnijos aptarnaujamos teritorijos gyvenamųjų vietovių ar jų dalių (</w:t>
      </w:r>
      <w:proofErr w:type="spellStart"/>
      <w:r w:rsidRPr="00D73EE1">
        <w:t>seniūnaitijų</w:t>
      </w:r>
      <w:proofErr w:type="spellEnd"/>
      <w:r w:rsidRPr="00D73EE1">
        <w:t>) bendruomenių viešųjų poreikių ir iniciatyvų finansavimo tikslingumo;</w:t>
      </w:r>
    </w:p>
    <w:p w:rsidR="000E5ED8" w:rsidRPr="00D73EE1" w:rsidRDefault="000E5ED8" w:rsidP="000E5ED8">
      <w:pPr>
        <w:ind w:firstLine="720"/>
        <w:contextualSpacing/>
        <w:jc w:val="both"/>
      </w:pPr>
      <w:r w:rsidRPr="00D73EE1">
        <w:t>27.2. atstovų delegavimo į pretendentų į seniūno pareigas konkurso komisijos narius;</w:t>
      </w:r>
    </w:p>
    <w:p w:rsidR="000E5ED8" w:rsidRPr="00D73EE1" w:rsidRDefault="000E5ED8" w:rsidP="000E5ED8">
      <w:pPr>
        <w:ind w:firstLine="720"/>
        <w:contextualSpacing/>
        <w:jc w:val="both"/>
      </w:pPr>
      <w:r w:rsidRPr="00D73EE1">
        <w:t>27.3.  atstovų delegavimo dalyvauti Savivaldybės tarybos sudaromų komitetų darbe;</w:t>
      </w:r>
    </w:p>
    <w:p w:rsidR="000E5ED8" w:rsidRPr="00D73EE1" w:rsidRDefault="000E5ED8" w:rsidP="000E5ED8">
      <w:pPr>
        <w:ind w:firstLine="720"/>
        <w:contextualSpacing/>
        <w:jc w:val="both"/>
      </w:pPr>
      <w:r w:rsidRPr="00D73EE1">
        <w:t>27.4. atstovų delegavimo į Savivaldybės tarybos sudaromų komisijų narius;</w:t>
      </w:r>
    </w:p>
    <w:p w:rsidR="000E5ED8" w:rsidRPr="00D73EE1" w:rsidRDefault="000E5ED8" w:rsidP="000E5ED8">
      <w:pPr>
        <w:ind w:firstLine="720"/>
        <w:contextualSpacing/>
        <w:jc w:val="both"/>
      </w:pPr>
      <w:r w:rsidRPr="00D73EE1">
        <w:t>27.5.bendruomeninės veiklos ir partnerystės su savivaldybių institucijomis stiprinimo;</w:t>
      </w:r>
    </w:p>
    <w:p w:rsidR="000E5ED8" w:rsidRPr="00D73EE1" w:rsidRDefault="000E5ED8" w:rsidP="000E5ED8">
      <w:pPr>
        <w:ind w:firstLine="720"/>
        <w:contextualSpacing/>
        <w:jc w:val="both"/>
      </w:pPr>
      <w:r w:rsidRPr="00D73EE1">
        <w:t>27.6. viešųjų paslaugų, už kurių teikimą yra atsakinga Savivaldybė</w:t>
      </w:r>
      <w:r w:rsidRPr="00D73EE1">
        <w:rPr>
          <w:strike/>
        </w:rPr>
        <w:t>s</w:t>
      </w:r>
      <w:r w:rsidRPr="00D73EE1">
        <w:t>, teikimo perdavimo bendruomeninėms ir kitoms nevyriausybinėms organizacijoms;</w:t>
      </w:r>
    </w:p>
    <w:p w:rsidR="000E5ED8" w:rsidRPr="00D73EE1" w:rsidRDefault="000E5ED8" w:rsidP="000E5ED8">
      <w:pPr>
        <w:ind w:firstLine="720"/>
        <w:contextualSpacing/>
        <w:jc w:val="both"/>
      </w:pPr>
      <w:r w:rsidRPr="00D73EE1">
        <w:t>27.7. vietos verslumo skatinimo;</w:t>
      </w:r>
    </w:p>
    <w:p w:rsidR="000E5ED8" w:rsidRPr="00D73EE1" w:rsidRDefault="000E5ED8" w:rsidP="000E5ED8">
      <w:pPr>
        <w:ind w:firstLine="720"/>
        <w:contextualSpacing/>
        <w:jc w:val="both"/>
      </w:pPr>
      <w:r w:rsidRPr="00D73EE1">
        <w:t>27.8. kitų seniūnijos aptarnaujamos teritorijos gyvenamųjų vietovių ar jų dalių bendruomenėms svarbių klausimų.</w:t>
      </w:r>
    </w:p>
    <w:p w:rsidR="000E5ED8" w:rsidRPr="00D73EE1" w:rsidRDefault="000E5ED8" w:rsidP="000E5ED8">
      <w:pPr>
        <w:tabs>
          <w:tab w:val="left" w:pos="1620"/>
        </w:tabs>
        <w:ind w:firstLine="709"/>
        <w:contextualSpacing/>
        <w:jc w:val="both"/>
        <w:rPr>
          <w:bCs/>
        </w:rPr>
      </w:pPr>
      <w:r w:rsidRPr="00D73EE1">
        <w:rPr>
          <w:szCs w:val="24"/>
        </w:rPr>
        <w:t xml:space="preserve">28. </w:t>
      </w:r>
      <w:r w:rsidRPr="00D73EE1">
        <w:rPr>
          <w:bCs/>
        </w:rPr>
        <w:t xml:space="preserve">Išplėstinėje </w:t>
      </w:r>
      <w:proofErr w:type="spellStart"/>
      <w:r w:rsidRPr="00D73EE1">
        <w:rPr>
          <w:bCs/>
        </w:rPr>
        <w:t>seniūnaičių</w:t>
      </w:r>
      <w:proofErr w:type="spellEnd"/>
      <w:r w:rsidRPr="00D73EE1">
        <w:rPr>
          <w:bCs/>
        </w:rPr>
        <w:t xml:space="preserve"> sueigoje su sprendimo priėmimo teise dalyvauja tos seniūnijos </w:t>
      </w:r>
      <w:proofErr w:type="spellStart"/>
      <w:r w:rsidRPr="00D73EE1">
        <w:rPr>
          <w:bCs/>
        </w:rPr>
        <w:t>seniūnaičiai</w:t>
      </w:r>
      <w:proofErr w:type="spellEnd"/>
      <w:r w:rsidRPr="00D73EE1">
        <w:rPr>
          <w:bCs/>
        </w:rPr>
        <w:t xml:space="preserve"> ir tos seniūnijos aptarnaujamoje teritorijoje veikiančių teisės aktų nustatyta tvarka įregistruotų bendruomeninių organizacijų deleguoti atstovai.</w:t>
      </w:r>
    </w:p>
    <w:p w:rsidR="000E5ED8" w:rsidRPr="00BB75C9" w:rsidRDefault="000E5ED8" w:rsidP="000E5ED8">
      <w:pPr>
        <w:ind w:firstLine="720"/>
        <w:contextualSpacing/>
        <w:jc w:val="both"/>
      </w:pPr>
      <w:r w:rsidRPr="00BB75C9">
        <w:rPr>
          <w:bCs/>
        </w:rPr>
        <w:t xml:space="preserve">29.  Kiekviena seniūnijos aptarnaujamoje teritorijoje veikianti bendruomeninė organizacija savo narių  susirinkime deleguoja į išplėstinę </w:t>
      </w:r>
      <w:proofErr w:type="spellStart"/>
      <w:r w:rsidRPr="00BB75C9">
        <w:rPr>
          <w:bCs/>
        </w:rPr>
        <w:t>seniūnaičių</w:t>
      </w:r>
      <w:proofErr w:type="spellEnd"/>
      <w:r w:rsidRPr="00BB75C9">
        <w:rPr>
          <w:bCs/>
        </w:rPr>
        <w:t xml:space="preserve"> sueigą po vieną atstovą</w:t>
      </w:r>
      <w:r w:rsidRPr="00BB75C9">
        <w:rPr>
          <w:b/>
        </w:rPr>
        <w:t xml:space="preserve"> </w:t>
      </w:r>
      <w:proofErr w:type="spellStart"/>
      <w:r>
        <w:t>seniūnaičių</w:t>
      </w:r>
      <w:proofErr w:type="spellEnd"/>
      <w:r>
        <w:t xml:space="preserve"> rinkimų kadencijai</w:t>
      </w:r>
      <w:r w:rsidRPr="00BB75C9">
        <w:rPr>
          <w:bCs/>
        </w:rPr>
        <w:t xml:space="preserve">. Susirinkimo protokolo išrašas dėl atstovo delegavimo pateikiamas tos seniūnijos seniūnui. Prireikus bendruomeninė organizacija gali savo narių susirinkime deleguotą asmenį atšaukti arba pakeisti kitu.  </w:t>
      </w:r>
      <w:r w:rsidRPr="00BB75C9">
        <w:t>Taip pat deleguotas atstovas gali būti atšaukiamas ir savo paties prašymu.</w:t>
      </w:r>
    </w:p>
    <w:p w:rsidR="000E5ED8" w:rsidRPr="00D73EE1" w:rsidRDefault="000E5ED8" w:rsidP="000E5ED8">
      <w:pPr>
        <w:ind w:firstLine="720"/>
        <w:contextualSpacing/>
        <w:jc w:val="both"/>
        <w:rPr>
          <w:bCs/>
        </w:rPr>
      </w:pPr>
      <w:r w:rsidRPr="00D73EE1">
        <w:t xml:space="preserve">30. </w:t>
      </w:r>
      <w:r w:rsidRPr="00D73EE1">
        <w:rPr>
          <w:bCs/>
        </w:rPr>
        <w:t xml:space="preserve">Atsižvelgiant į vietos sąlygas ir aplinkybes, išplėstinėje </w:t>
      </w:r>
      <w:proofErr w:type="spellStart"/>
      <w:r w:rsidRPr="00D73EE1">
        <w:rPr>
          <w:bCs/>
        </w:rPr>
        <w:t>seniūnaičių</w:t>
      </w:r>
      <w:proofErr w:type="spellEnd"/>
      <w:r w:rsidRPr="00D73EE1">
        <w:rPr>
          <w:bCs/>
        </w:rPr>
        <w:t xml:space="preserve"> sueigoje patariamojo balso teise gali dalyvauti tos seniūnijos teritorijoje veikiančios nevyriausybinių organizacijų, tradicinių religinių bendruomenių atstovai.</w:t>
      </w:r>
    </w:p>
    <w:p w:rsidR="000E5ED8" w:rsidRPr="00D73EE1" w:rsidRDefault="000E5ED8" w:rsidP="000E5ED8">
      <w:pPr>
        <w:tabs>
          <w:tab w:val="left" w:pos="1620"/>
        </w:tabs>
        <w:ind w:firstLine="709"/>
        <w:contextualSpacing/>
        <w:jc w:val="both"/>
        <w:rPr>
          <w:bCs/>
        </w:rPr>
      </w:pPr>
      <w:r w:rsidRPr="00D73EE1">
        <w:rPr>
          <w:szCs w:val="24"/>
        </w:rPr>
        <w:t xml:space="preserve">31. </w:t>
      </w:r>
      <w:r w:rsidRPr="00D73EE1">
        <w:rPr>
          <w:bCs/>
        </w:rPr>
        <w:t xml:space="preserve">Išplėstinę </w:t>
      </w:r>
      <w:proofErr w:type="spellStart"/>
      <w:r w:rsidRPr="00D73EE1">
        <w:rPr>
          <w:bCs/>
        </w:rPr>
        <w:t>seniūnaičių</w:t>
      </w:r>
      <w:proofErr w:type="spellEnd"/>
      <w:r w:rsidRPr="00D73EE1">
        <w:rPr>
          <w:bCs/>
        </w:rPr>
        <w:t xml:space="preserve"> sueigą organizuoja seniūnas savo,</w:t>
      </w:r>
      <w:r w:rsidRPr="00D73EE1">
        <w:t xml:space="preserve"> </w:t>
      </w:r>
      <w:proofErr w:type="spellStart"/>
      <w:r w:rsidRPr="00D73EE1">
        <w:rPr>
          <w:bCs/>
        </w:rPr>
        <w:t>seniūnaičio</w:t>
      </w:r>
      <w:proofErr w:type="spellEnd"/>
      <w:r w:rsidRPr="00D73EE1">
        <w:rPr>
          <w:bCs/>
        </w:rPr>
        <w:t xml:space="preserve"> (-</w:t>
      </w:r>
      <w:proofErr w:type="spellStart"/>
      <w:r w:rsidRPr="00D73EE1">
        <w:rPr>
          <w:bCs/>
        </w:rPr>
        <w:t>ių</w:t>
      </w:r>
      <w:proofErr w:type="spellEnd"/>
      <w:r w:rsidRPr="00D73EE1">
        <w:rPr>
          <w:bCs/>
        </w:rPr>
        <w:t>) arba seniūnijos aptarnaujamoje teritorijoje veikiančios bendruomeninės organizacijos iniciatyva.</w:t>
      </w:r>
    </w:p>
    <w:p w:rsidR="000E5ED8" w:rsidRPr="00D73EE1" w:rsidRDefault="000E5ED8" w:rsidP="000E5ED8">
      <w:pPr>
        <w:suppressAutoHyphens/>
        <w:ind w:firstLine="720"/>
        <w:contextualSpacing/>
        <w:jc w:val="both"/>
        <w:rPr>
          <w:bCs/>
        </w:rPr>
      </w:pPr>
      <w:r w:rsidRPr="00D73EE1">
        <w:rPr>
          <w:bCs/>
        </w:rPr>
        <w:t xml:space="preserve">32. </w:t>
      </w:r>
      <w:r w:rsidRPr="00D73EE1">
        <w:rPr>
          <w:bCs/>
          <w:lang w:eastAsia="ar-SA"/>
        </w:rPr>
        <w:t xml:space="preserve">Išplėstinė </w:t>
      </w:r>
      <w:proofErr w:type="spellStart"/>
      <w:r w:rsidRPr="00D73EE1">
        <w:rPr>
          <w:bCs/>
          <w:lang w:eastAsia="ar-SA"/>
        </w:rPr>
        <w:t>seniūnaičių</w:t>
      </w:r>
      <w:proofErr w:type="spellEnd"/>
      <w:r w:rsidRPr="00D73EE1">
        <w:rPr>
          <w:bCs/>
          <w:lang w:eastAsia="ar-SA"/>
        </w:rPr>
        <w:t xml:space="preserve"> sueiga yra teisėta, </w:t>
      </w:r>
      <w:r w:rsidRPr="00D73EE1">
        <w:rPr>
          <w:bCs/>
        </w:rPr>
        <w:t xml:space="preserve">jeigu joje dalyvauja daugiau kaip pusė seniūnijos </w:t>
      </w:r>
      <w:proofErr w:type="spellStart"/>
      <w:r w:rsidRPr="00D73EE1">
        <w:rPr>
          <w:bCs/>
        </w:rPr>
        <w:t>seniūnaičių</w:t>
      </w:r>
      <w:proofErr w:type="spellEnd"/>
      <w:r w:rsidRPr="00D73EE1">
        <w:rPr>
          <w:bCs/>
        </w:rPr>
        <w:t xml:space="preserve"> ir daugiau kaip </w:t>
      </w:r>
      <w:proofErr w:type="spellStart"/>
      <w:r w:rsidRPr="00D73EE1">
        <w:rPr>
          <w:bCs/>
        </w:rPr>
        <w:t>kaip</w:t>
      </w:r>
      <w:proofErr w:type="spellEnd"/>
      <w:r w:rsidRPr="00D73EE1">
        <w:rPr>
          <w:bCs/>
        </w:rPr>
        <w:t xml:space="preserve"> pusė bendruomeninių organizacijų deleguotų atstovų.</w:t>
      </w:r>
    </w:p>
    <w:p w:rsidR="000E5ED8" w:rsidRPr="00D73EE1" w:rsidRDefault="000E5ED8" w:rsidP="000E5ED8">
      <w:pPr>
        <w:suppressAutoHyphens/>
        <w:ind w:firstLine="720"/>
        <w:contextualSpacing/>
        <w:jc w:val="both"/>
        <w:rPr>
          <w:bCs/>
          <w:lang w:eastAsia="ar-SA"/>
        </w:rPr>
      </w:pPr>
      <w:r w:rsidRPr="00D73EE1">
        <w:rPr>
          <w:bCs/>
          <w:lang w:eastAsia="ar-SA"/>
        </w:rPr>
        <w:t xml:space="preserve">33. Išplėstinei </w:t>
      </w:r>
      <w:proofErr w:type="spellStart"/>
      <w:r w:rsidRPr="00D73EE1">
        <w:rPr>
          <w:bCs/>
          <w:lang w:eastAsia="ar-SA"/>
        </w:rPr>
        <w:t>seniūnaičių</w:t>
      </w:r>
      <w:proofErr w:type="spellEnd"/>
      <w:r w:rsidRPr="00D73EE1">
        <w:rPr>
          <w:bCs/>
          <w:lang w:eastAsia="ar-SA"/>
        </w:rPr>
        <w:t xml:space="preserve"> sueigai pirmininkauja po </w:t>
      </w:r>
      <w:proofErr w:type="spellStart"/>
      <w:r w:rsidRPr="00D73EE1">
        <w:rPr>
          <w:bCs/>
          <w:lang w:eastAsia="ar-SA"/>
        </w:rPr>
        <w:t>seniūnaičių</w:t>
      </w:r>
      <w:proofErr w:type="spellEnd"/>
      <w:r w:rsidRPr="00D73EE1">
        <w:rPr>
          <w:bCs/>
          <w:lang w:eastAsia="ar-SA"/>
        </w:rPr>
        <w:t xml:space="preserve"> rinkimų pirmoje </w:t>
      </w:r>
      <w:proofErr w:type="spellStart"/>
      <w:r w:rsidRPr="00D73EE1">
        <w:rPr>
          <w:bCs/>
          <w:lang w:eastAsia="ar-SA"/>
        </w:rPr>
        <w:t>seniūnaičių</w:t>
      </w:r>
      <w:proofErr w:type="spellEnd"/>
      <w:r w:rsidRPr="00D73EE1">
        <w:rPr>
          <w:bCs/>
          <w:lang w:eastAsia="ar-SA"/>
        </w:rPr>
        <w:t xml:space="preserve"> sueigoje išrinktas sueigos pirmininkas. </w:t>
      </w:r>
      <w:r w:rsidRPr="00D73EE1">
        <w:rPr>
          <w:bCs/>
        </w:rPr>
        <w:t xml:space="preserve">Jeigu dėl objektyvių priežasčių sueigos pirmininkas negali dalyvauti išplėstinėje </w:t>
      </w:r>
      <w:proofErr w:type="spellStart"/>
      <w:r w:rsidRPr="00D73EE1">
        <w:rPr>
          <w:bCs/>
        </w:rPr>
        <w:t>seniūnaičių</w:t>
      </w:r>
      <w:proofErr w:type="spellEnd"/>
      <w:r w:rsidRPr="00D73EE1">
        <w:rPr>
          <w:bCs/>
        </w:rPr>
        <w:t xml:space="preserve"> sueigoje, jai vadovauja paprasta balsų dauguma išrinktas  </w:t>
      </w:r>
      <w:proofErr w:type="spellStart"/>
      <w:r w:rsidRPr="00D73EE1">
        <w:rPr>
          <w:bCs/>
        </w:rPr>
        <w:t>seniūnaitis</w:t>
      </w:r>
      <w:proofErr w:type="spellEnd"/>
      <w:r w:rsidRPr="00D73EE1">
        <w:rPr>
          <w:bCs/>
        </w:rPr>
        <w:t xml:space="preserve">, dalyvaujantis išplėstinėje </w:t>
      </w:r>
      <w:proofErr w:type="spellStart"/>
      <w:r w:rsidRPr="00D73EE1">
        <w:rPr>
          <w:bCs/>
        </w:rPr>
        <w:t>seniūnaičių</w:t>
      </w:r>
      <w:proofErr w:type="spellEnd"/>
      <w:r w:rsidRPr="00D73EE1">
        <w:rPr>
          <w:bCs/>
        </w:rPr>
        <w:t xml:space="preserve"> sueigoje.</w:t>
      </w:r>
    </w:p>
    <w:p w:rsidR="000E5ED8" w:rsidRPr="00D73EE1" w:rsidRDefault="000E5ED8" w:rsidP="000E5ED8">
      <w:pPr>
        <w:suppressAutoHyphens/>
        <w:ind w:firstLine="720"/>
        <w:contextualSpacing/>
        <w:jc w:val="both"/>
        <w:rPr>
          <w:bCs/>
          <w:lang w:eastAsia="ar-SA"/>
        </w:rPr>
      </w:pPr>
      <w:r w:rsidRPr="00D73EE1">
        <w:rPr>
          <w:bCs/>
          <w:lang w:eastAsia="ar-SA"/>
        </w:rPr>
        <w:t xml:space="preserve">34. Išplėstinės </w:t>
      </w:r>
      <w:proofErr w:type="spellStart"/>
      <w:r w:rsidRPr="00D73EE1">
        <w:rPr>
          <w:bCs/>
          <w:lang w:eastAsia="ar-SA"/>
        </w:rPr>
        <w:t>seniūnaičių</w:t>
      </w:r>
      <w:proofErr w:type="spellEnd"/>
      <w:r w:rsidRPr="00D73EE1">
        <w:rPr>
          <w:bCs/>
          <w:lang w:eastAsia="ar-SA"/>
        </w:rPr>
        <w:t xml:space="preserve"> sueigos darbotvarkę sudaro seniūnijos valstybės tarnautojas ar darbuotojas, dirbantis pagal darbo sutartį, </w:t>
      </w:r>
      <w:r w:rsidRPr="00D73EE1">
        <w:rPr>
          <w:szCs w:val="24"/>
        </w:rPr>
        <w:t>ne vėliau kaip likus 5 darbo dienoms iki išplėstinės sueigos.</w:t>
      </w:r>
      <w:r w:rsidRPr="00D73EE1">
        <w:rPr>
          <w:bCs/>
          <w:lang w:eastAsia="ar-SA"/>
        </w:rPr>
        <w:t xml:space="preserve"> Klausimai į darbotvarkę įtraukiami seniūno, </w:t>
      </w:r>
      <w:proofErr w:type="spellStart"/>
      <w:r w:rsidRPr="00D73EE1">
        <w:rPr>
          <w:bCs/>
          <w:lang w:eastAsia="ar-SA"/>
        </w:rPr>
        <w:t>seniūnaičių</w:t>
      </w:r>
      <w:proofErr w:type="spellEnd"/>
      <w:r w:rsidRPr="00D73EE1">
        <w:rPr>
          <w:bCs/>
          <w:lang w:eastAsia="ar-SA"/>
        </w:rPr>
        <w:t>, seniūnijos gyventojų ir bendruomeninių organizacijų atstovų siūlymu.</w:t>
      </w:r>
    </w:p>
    <w:p w:rsidR="000E5ED8" w:rsidRPr="00D73EE1" w:rsidRDefault="000E5ED8" w:rsidP="000E5ED8">
      <w:pPr>
        <w:suppressAutoHyphens/>
        <w:ind w:firstLine="720"/>
        <w:contextualSpacing/>
        <w:jc w:val="both"/>
        <w:rPr>
          <w:bCs/>
          <w:lang w:eastAsia="ar-SA"/>
        </w:rPr>
      </w:pPr>
      <w:r w:rsidRPr="00D73EE1">
        <w:rPr>
          <w:bCs/>
          <w:lang w:eastAsia="ar-SA"/>
        </w:rPr>
        <w:t xml:space="preserve">35. Parengtas išplėstinės </w:t>
      </w:r>
      <w:proofErr w:type="spellStart"/>
      <w:r w:rsidRPr="00D73EE1">
        <w:rPr>
          <w:bCs/>
          <w:lang w:eastAsia="ar-SA"/>
        </w:rPr>
        <w:t>seniūnaičių</w:t>
      </w:r>
      <w:proofErr w:type="spellEnd"/>
      <w:r w:rsidRPr="00D73EE1">
        <w:rPr>
          <w:bCs/>
          <w:lang w:eastAsia="ar-SA"/>
        </w:rPr>
        <w:t xml:space="preserve"> sueigos darbotvarkės projektas suderinamas su sueigos pirmininku ir ne vėliau kaip prieš 3 darbo dienas iki išplėstinės sueigos paskelbiamas seniūnijos skelbimų lentoje ir, esant galimybei, </w:t>
      </w:r>
      <w:proofErr w:type="spellStart"/>
      <w:r w:rsidRPr="00D73EE1">
        <w:rPr>
          <w:bCs/>
          <w:lang w:eastAsia="ar-SA"/>
        </w:rPr>
        <w:t>seniūnaitijų</w:t>
      </w:r>
      <w:proofErr w:type="spellEnd"/>
      <w:r w:rsidRPr="00D73EE1">
        <w:rPr>
          <w:bCs/>
          <w:lang w:eastAsia="ar-SA"/>
        </w:rPr>
        <w:t xml:space="preserve"> centruose, kitose seniūnijos gyvenamųjų vietovių skelbimų lentose. </w:t>
      </w:r>
    </w:p>
    <w:p w:rsidR="000E5ED8" w:rsidRPr="00D73EE1" w:rsidRDefault="000E5ED8" w:rsidP="000E5ED8">
      <w:pPr>
        <w:suppressAutoHyphens/>
        <w:ind w:firstLine="720"/>
        <w:contextualSpacing/>
        <w:jc w:val="both"/>
        <w:rPr>
          <w:bCs/>
          <w:szCs w:val="24"/>
        </w:rPr>
      </w:pPr>
      <w:r w:rsidRPr="00D73EE1">
        <w:rPr>
          <w:bCs/>
          <w:lang w:eastAsia="ar-SA"/>
        </w:rPr>
        <w:t>36.</w:t>
      </w:r>
      <w:r w:rsidRPr="00D73EE1">
        <w:rPr>
          <w:szCs w:val="24"/>
        </w:rPr>
        <w:t xml:space="preserve"> Darbotvarkė aptariama ir patvirtinama išplėstinėje sueigoje dalyvaujančių </w:t>
      </w:r>
      <w:proofErr w:type="spellStart"/>
      <w:r w:rsidRPr="00D73EE1">
        <w:rPr>
          <w:szCs w:val="24"/>
        </w:rPr>
        <w:t>seniūnaičių</w:t>
      </w:r>
      <w:proofErr w:type="spellEnd"/>
      <w:r w:rsidRPr="00D73EE1">
        <w:rPr>
          <w:szCs w:val="24"/>
        </w:rPr>
        <w:t xml:space="preserve"> ir bendruomeninių organizacijų atstovų balsų dauguma posėdžio pradžioje. Siūlyti koreguoti darbotvarkę, įtraukti papildomus klausimus iki jos patvirtinimo turi teisę seniūnas, </w:t>
      </w:r>
      <w:proofErr w:type="spellStart"/>
      <w:r w:rsidRPr="00D73EE1">
        <w:rPr>
          <w:szCs w:val="24"/>
        </w:rPr>
        <w:t>seniūnaitis</w:t>
      </w:r>
      <w:proofErr w:type="spellEnd"/>
      <w:r w:rsidRPr="00D73EE1">
        <w:rPr>
          <w:szCs w:val="24"/>
        </w:rPr>
        <w:t xml:space="preserve"> (-</w:t>
      </w:r>
      <w:proofErr w:type="spellStart"/>
      <w:r w:rsidRPr="00D73EE1">
        <w:rPr>
          <w:szCs w:val="24"/>
        </w:rPr>
        <w:t>čiai</w:t>
      </w:r>
      <w:proofErr w:type="spellEnd"/>
      <w:r w:rsidRPr="00D73EE1">
        <w:rPr>
          <w:szCs w:val="24"/>
        </w:rPr>
        <w:t>), deleguotas bendruomeninės organizacijos atstovas (-ai).</w:t>
      </w:r>
    </w:p>
    <w:p w:rsidR="000E5ED8" w:rsidRPr="00D73EE1" w:rsidRDefault="000E5ED8" w:rsidP="000E5ED8">
      <w:pPr>
        <w:ind w:firstLine="720"/>
        <w:contextualSpacing/>
        <w:jc w:val="both"/>
      </w:pPr>
      <w:r w:rsidRPr="00D73EE1">
        <w:rPr>
          <w:szCs w:val="24"/>
        </w:rPr>
        <w:lastRenderedPageBreak/>
        <w:t>37</w:t>
      </w:r>
      <w:r w:rsidRPr="00D73EE1">
        <w:rPr>
          <w:bCs/>
        </w:rPr>
        <w:t xml:space="preserve">. Išplėstinėje sueigoje </w:t>
      </w:r>
      <w:r w:rsidRPr="00D73EE1">
        <w:t xml:space="preserve">sprendimai priimami atviru balsavimu paprasta išplėstinėje sueigoje dalyvaujančių </w:t>
      </w:r>
      <w:proofErr w:type="spellStart"/>
      <w:r w:rsidRPr="00D73EE1">
        <w:t>seniūnaičių</w:t>
      </w:r>
      <w:proofErr w:type="spellEnd"/>
      <w:r w:rsidRPr="00D73EE1">
        <w:t xml:space="preserve"> ir</w:t>
      </w:r>
      <w:r w:rsidRPr="00D73EE1">
        <w:rPr>
          <w:bCs/>
        </w:rPr>
        <w:t xml:space="preserve"> seniūnijos aptarnaujamoje teritorijoje veikiančių bendruomeninių organizacijų deleguotų atstovų</w:t>
      </w:r>
      <w:r w:rsidRPr="00D73EE1">
        <w:t xml:space="preserve"> balsų dauguma. Jeigu balsai pasiskirsto po lygiai, lemia pirmininko balsas.</w:t>
      </w:r>
    </w:p>
    <w:p w:rsidR="000E5ED8" w:rsidRPr="00D73EE1" w:rsidRDefault="000E5ED8" w:rsidP="000E5ED8">
      <w:pPr>
        <w:ind w:firstLine="720"/>
        <w:contextualSpacing/>
        <w:jc w:val="both"/>
      </w:pPr>
      <w:r w:rsidRPr="00D73EE1">
        <w:rPr>
          <w:szCs w:val="24"/>
          <w:lang w:eastAsia="ar-SA"/>
        </w:rPr>
        <w:t>38.</w:t>
      </w:r>
      <w:r w:rsidRPr="00D73EE1">
        <w:t xml:space="preserve"> Patvirtintos darbotvarkės klausimus išplėstinėje sueigoje pristato sueigos pirmininkas arba klausimų rengėjai.</w:t>
      </w:r>
      <w:r w:rsidRPr="00D73EE1">
        <w:rPr>
          <w:b/>
        </w:rPr>
        <w:t xml:space="preserve"> </w:t>
      </w:r>
      <w:r w:rsidRPr="00D73EE1">
        <w:rPr>
          <w:szCs w:val="24"/>
        </w:rPr>
        <w:t xml:space="preserve">Pristatant svarstomą klausimą išdėstoma jo esmė, jo svarba bendruomenei, nurodoma galima sprendimų įtaka Savivaldybės biudžetui ir seniūnijai skirtiems </w:t>
      </w:r>
      <w:proofErr w:type="spellStart"/>
      <w:r w:rsidRPr="00D73EE1">
        <w:rPr>
          <w:szCs w:val="24"/>
        </w:rPr>
        <w:t>asignavimams</w:t>
      </w:r>
      <w:proofErr w:type="spellEnd"/>
      <w:r w:rsidRPr="00D73EE1">
        <w:rPr>
          <w:szCs w:val="24"/>
        </w:rPr>
        <w:t>.</w:t>
      </w:r>
    </w:p>
    <w:p w:rsidR="000E5ED8" w:rsidRPr="00D73EE1" w:rsidRDefault="000E5ED8" w:rsidP="000E5ED8">
      <w:pPr>
        <w:ind w:firstLine="709"/>
        <w:contextualSpacing/>
        <w:jc w:val="both"/>
        <w:rPr>
          <w:szCs w:val="24"/>
        </w:rPr>
      </w:pPr>
      <w:r w:rsidRPr="00D73EE1">
        <w:rPr>
          <w:szCs w:val="24"/>
        </w:rPr>
        <w:t xml:space="preserve">39. Išplėstinėje sueigoje svarstant atskirus darbotvarkės klausimus paprastai pirmiausia išklausomas svarstomas klausimas ir </w:t>
      </w:r>
      <w:proofErr w:type="spellStart"/>
      <w:r w:rsidRPr="00D73EE1">
        <w:rPr>
          <w:szCs w:val="24"/>
        </w:rPr>
        <w:t>seniūnaičių</w:t>
      </w:r>
      <w:proofErr w:type="spellEnd"/>
      <w:r w:rsidRPr="00D73EE1">
        <w:rPr>
          <w:szCs w:val="24"/>
        </w:rPr>
        <w:t xml:space="preserve">, deleguotų bendruomeninių organizacijų atstovų bei seniūno nuomonės. Nuomonę gali pareikšti ir kiti išplėstinės </w:t>
      </w:r>
      <w:proofErr w:type="spellStart"/>
      <w:r w:rsidRPr="00D73EE1">
        <w:rPr>
          <w:szCs w:val="24"/>
        </w:rPr>
        <w:t>seniūnaičių</w:t>
      </w:r>
      <w:proofErr w:type="spellEnd"/>
      <w:r w:rsidRPr="00D73EE1">
        <w:rPr>
          <w:szCs w:val="24"/>
        </w:rPr>
        <w:t xml:space="preserve"> sueigos dalyviai. </w:t>
      </w:r>
      <w:r w:rsidRPr="00D73EE1">
        <w:t xml:space="preserve">Negalintys sueigoje dalyvauti </w:t>
      </w:r>
      <w:proofErr w:type="spellStart"/>
      <w:r w:rsidRPr="00D73EE1">
        <w:t>seniūnaičiai</w:t>
      </w:r>
      <w:proofErr w:type="spellEnd"/>
      <w:r w:rsidRPr="00D73EE1">
        <w:t xml:space="preserve"> ir deleguoti bendruomeninių organizacijų atstovai gali raštu pateikti svarstomais klausimais savo nuomonę, kuri turi būti viešai paskelbiama sueigoje.</w:t>
      </w:r>
    </w:p>
    <w:p w:rsidR="000E5ED8" w:rsidRPr="00D73EE1" w:rsidRDefault="000E5ED8" w:rsidP="000E5ED8">
      <w:pPr>
        <w:ind w:firstLine="709"/>
        <w:contextualSpacing/>
        <w:jc w:val="both"/>
        <w:rPr>
          <w:szCs w:val="24"/>
        </w:rPr>
      </w:pPr>
      <w:r w:rsidRPr="00D73EE1">
        <w:rPr>
          <w:szCs w:val="24"/>
        </w:rPr>
        <w:t xml:space="preserve">40. Stebėtojų </w:t>
      </w:r>
      <w:r w:rsidRPr="00D73EE1">
        <w:t xml:space="preserve">teisėmis išplėstinės </w:t>
      </w:r>
      <w:proofErr w:type="spellStart"/>
      <w:r w:rsidRPr="00D73EE1">
        <w:t>seniūnaičių</w:t>
      </w:r>
      <w:proofErr w:type="spellEnd"/>
      <w:r w:rsidRPr="00D73EE1">
        <w:t xml:space="preserve"> sueigos posėdžiuose gali dalyvauti Savivaldybės tarybos nariai, Savivaldybės administracijos tarnautojai ir darbuotojai, dirbantys pagal darbo sutartį, seniūnijos gyventojai ir kiti suinteresuoti asmenys. Išplėstinė </w:t>
      </w:r>
      <w:proofErr w:type="spellStart"/>
      <w:r w:rsidRPr="00D73EE1">
        <w:t>seniūnaičių</w:t>
      </w:r>
      <w:proofErr w:type="spellEnd"/>
      <w:r w:rsidRPr="00D73EE1">
        <w:t xml:space="preserve"> sueiga yra atvira visuomenės informavimo priemonių atstovams.</w:t>
      </w:r>
    </w:p>
    <w:p w:rsidR="000E5ED8" w:rsidRPr="00D73EE1" w:rsidRDefault="000E5ED8" w:rsidP="000E5ED8">
      <w:pPr>
        <w:suppressAutoHyphens/>
        <w:ind w:firstLine="709"/>
        <w:contextualSpacing/>
        <w:rPr>
          <w:szCs w:val="24"/>
          <w:lang w:eastAsia="ar-SA"/>
        </w:rPr>
      </w:pPr>
    </w:p>
    <w:p w:rsidR="000E5ED8" w:rsidRPr="00D73EE1" w:rsidRDefault="000E5ED8" w:rsidP="000E5ED8">
      <w:pPr>
        <w:contextualSpacing/>
        <w:jc w:val="center"/>
        <w:rPr>
          <w:b/>
          <w:bCs/>
        </w:rPr>
      </w:pPr>
      <w:r w:rsidRPr="00D73EE1">
        <w:rPr>
          <w:b/>
          <w:bCs/>
        </w:rPr>
        <w:t>V SKYRIUS</w:t>
      </w:r>
    </w:p>
    <w:p w:rsidR="000E5ED8" w:rsidRPr="00D73EE1" w:rsidRDefault="000E5ED8" w:rsidP="000E5ED8">
      <w:pPr>
        <w:contextualSpacing/>
        <w:jc w:val="center"/>
        <w:rPr>
          <w:b/>
          <w:bCs/>
        </w:rPr>
      </w:pPr>
      <w:r w:rsidRPr="00D73EE1">
        <w:rPr>
          <w:b/>
          <w:bCs/>
        </w:rPr>
        <w:t>SUEIGOS IR IŠPLĖSTINĖS SENIŪNAIČIŲ SUEIGOS SPRENDIMAI IR PROTOKOLAI</w:t>
      </w:r>
    </w:p>
    <w:p w:rsidR="000E5ED8" w:rsidRPr="00D73EE1" w:rsidRDefault="000E5ED8" w:rsidP="000E5ED8">
      <w:pPr>
        <w:suppressAutoHyphens/>
        <w:contextualSpacing/>
        <w:rPr>
          <w:szCs w:val="24"/>
          <w:lang w:eastAsia="ar-SA"/>
        </w:rPr>
      </w:pPr>
    </w:p>
    <w:p w:rsidR="000E5ED8" w:rsidRPr="00BB75C9" w:rsidRDefault="000E5ED8" w:rsidP="000E5ED8">
      <w:pPr>
        <w:ind w:firstLine="709"/>
        <w:contextualSpacing/>
        <w:jc w:val="both"/>
        <w:rPr>
          <w:szCs w:val="24"/>
        </w:rPr>
      </w:pPr>
      <w:r w:rsidRPr="00D73EE1">
        <w:rPr>
          <w:szCs w:val="24"/>
          <w:lang w:eastAsia="ar-SA"/>
        </w:rPr>
        <w:t>41</w:t>
      </w:r>
      <w:r w:rsidRPr="00D73EE1">
        <w:t xml:space="preserve"> Sueigos ir išplėstinės </w:t>
      </w:r>
      <w:proofErr w:type="spellStart"/>
      <w:r w:rsidRPr="00D73EE1">
        <w:t>seniūnaičių</w:t>
      </w:r>
      <w:proofErr w:type="spellEnd"/>
      <w:r w:rsidRPr="00D73EE1">
        <w:t xml:space="preserve"> sueigos sprendimai surašomi protokole, kurį pasirašo sueigai pirmininkavęs asmuo ir sueigos sekretorius. Sueigos ir išplėstinės </w:t>
      </w:r>
      <w:proofErr w:type="spellStart"/>
      <w:r w:rsidRPr="00D73EE1">
        <w:t>seniūnaičių</w:t>
      </w:r>
      <w:proofErr w:type="spellEnd"/>
      <w:r w:rsidRPr="00D73EE1">
        <w:t xml:space="preserve"> sueigos sekretoriaus pareigas atlieka seniūno paskirtas seniūnijos darbuotojas.</w:t>
      </w:r>
      <w:r>
        <w:t xml:space="preserve"> </w:t>
      </w:r>
      <w:r w:rsidRPr="00BB75C9">
        <w:rPr>
          <w:szCs w:val="24"/>
        </w:rPr>
        <w:t>Apie įvykusią sueigą ir išplėstinę sueigą bei jose priimtus sprendimus informuojami  seniūnijos gyventojai.</w:t>
      </w:r>
    </w:p>
    <w:p w:rsidR="000E5ED8" w:rsidRPr="00D73EE1" w:rsidRDefault="000E5ED8" w:rsidP="000E5ED8">
      <w:pPr>
        <w:ind w:firstLine="720"/>
        <w:contextualSpacing/>
        <w:jc w:val="both"/>
        <w:rPr>
          <w:szCs w:val="24"/>
        </w:rPr>
      </w:pPr>
      <w:r w:rsidRPr="00D73EE1">
        <w:rPr>
          <w:szCs w:val="24"/>
          <w:lang w:eastAsia="ar-SA"/>
        </w:rPr>
        <w:t xml:space="preserve">42. </w:t>
      </w:r>
      <w:r w:rsidRPr="00D73EE1">
        <w:rPr>
          <w:szCs w:val="24"/>
        </w:rPr>
        <w:t>Sueigų protokolai saugomi seniūnijoje Lietuvos Respublikos teisės aktų nustatyta tvarka</w:t>
      </w:r>
      <w:r>
        <w:rPr>
          <w:szCs w:val="24"/>
        </w:rPr>
        <w:t>.</w:t>
      </w:r>
    </w:p>
    <w:p w:rsidR="000E5ED8" w:rsidRPr="00D73EE1" w:rsidRDefault="000E5ED8" w:rsidP="000E5ED8">
      <w:pPr>
        <w:ind w:firstLine="720"/>
        <w:contextualSpacing/>
        <w:jc w:val="both"/>
      </w:pPr>
      <w:r w:rsidRPr="00D73EE1">
        <w:rPr>
          <w:szCs w:val="24"/>
        </w:rPr>
        <w:t xml:space="preserve">43. </w:t>
      </w:r>
      <w:r w:rsidRPr="00D73EE1">
        <w:t xml:space="preserve">Sueigos ir išplėstinės </w:t>
      </w:r>
      <w:proofErr w:type="spellStart"/>
      <w:r w:rsidRPr="00D73EE1">
        <w:t>seniūnaičių</w:t>
      </w:r>
      <w:proofErr w:type="spellEnd"/>
      <w:r w:rsidRPr="00D73EE1">
        <w:t xml:space="preserve"> sueigos sprendimai yra rekomendacinio pobūdžio, tačiau atitinkamos Savivaldybės institucijos privalo juos įvertinti. </w:t>
      </w:r>
    </w:p>
    <w:p w:rsidR="000E5ED8" w:rsidRPr="00D73EE1" w:rsidRDefault="000E5ED8" w:rsidP="000E5ED8">
      <w:pPr>
        <w:ind w:firstLine="720"/>
        <w:contextualSpacing/>
        <w:jc w:val="both"/>
      </w:pPr>
      <w:r w:rsidRPr="00D73EE1">
        <w:t xml:space="preserve">44. Sueigų sprendimus atitinkamai institucijai pateikia tos seniūnijos seniūnas. Jeigu sueigos </w:t>
      </w:r>
      <w:bookmarkStart w:id="3" w:name="_GoBack"/>
      <w:bookmarkEnd w:id="3"/>
      <w:r w:rsidRPr="00D73EE1">
        <w:t>sprendimų vertinimas yra Savivaldybės tarybos kompetencija, jie vertinami ir sprendimas priimamas artimiausiame Savivaldybės tarybos posėdyje; jeigu sprendimų vertinimas yra Savivaldybės administracijos direktoriaus kompetencija, Savivaldybės administracijos direktorius priima dėl jų sprendimą ne vėliau kaip per 20 darbo dienų nuo sprendimo gavimo.</w:t>
      </w:r>
      <w:r w:rsidRPr="00D73EE1">
        <w:rPr>
          <w:sz w:val="14"/>
          <w:szCs w:val="14"/>
        </w:rPr>
        <w:t xml:space="preserve"> </w:t>
      </w:r>
      <w:r w:rsidRPr="00D73EE1">
        <w:t>Savivaldybės institucijos privalo nurodyti savo sprendimų priėmimo motyvus. Savivaldybės institucijų sprendimai paskelbi</w:t>
      </w:r>
      <w:r>
        <w:t>ami</w:t>
      </w:r>
      <w:r w:rsidRPr="00D73EE1">
        <w:t xml:space="preserve"> savivaldybės interneto svetainėje, atitinkamų seniūnijų skelbimų lentose ir/ar socialinio tinklo „Facebook“ seniūnijų  paskyrose.</w:t>
      </w:r>
    </w:p>
    <w:p w:rsidR="000E5ED8" w:rsidRPr="00D73EE1" w:rsidRDefault="000E5ED8" w:rsidP="000E5ED8">
      <w:pPr>
        <w:ind w:firstLine="720"/>
        <w:contextualSpacing/>
        <w:jc w:val="both"/>
      </w:pPr>
      <w:r w:rsidRPr="00D73EE1">
        <w:rPr>
          <w:szCs w:val="24"/>
        </w:rPr>
        <w:t xml:space="preserve">45. Išplėstinės </w:t>
      </w:r>
      <w:proofErr w:type="spellStart"/>
      <w:r w:rsidRPr="00D73EE1">
        <w:rPr>
          <w:szCs w:val="24"/>
        </w:rPr>
        <w:t>seniūnaičių</w:t>
      </w:r>
      <w:proofErr w:type="spellEnd"/>
      <w:r w:rsidRPr="00D73EE1">
        <w:rPr>
          <w:szCs w:val="24"/>
        </w:rPr>
        <w:t xml:space="preserve"> sueigos sprendimai vertinami ne vėliau kaip per 20 darbo dienų nuo išplėstinės </w:t>
      </w:r>
      <w:proofErr w:type="spellStart"/>
      <w:r w:rsidRPr="00D73EE1">
        <w:rPr>
          <w:szCs w:val="24"/>
        </w:rPr>
        <w:t>seniūnaičių</w:t>
      </w:r>
      <w:proofErr w:type="spellEnd"/>
      <w:r w:rsidRPr="00D73EE1">
        <w:rPr>
          <w:szCs w:val="24"/>
        </w:rPr>
        <w:t xml:space="preserve"> sueigos sprendimo gavimo dienos. Savivaldybės institucijos savo vertinimus dėl išplėstinės </w:t>
      </w:r>
      <w:proofErr w:type="spellStart"/>
      <w:r w:rsidRPr="00D73EE1">
        <w:rPr>
          <w:szCs w:val="24"/>
        </w:rPr>
        <w:t>seniūnaičių</w:t>
      </w:r>
      <w:proofErr w:type="spellEnd"/>
      <w:r w:rsidRPr="00D73EE1">
        <w:rPr>
          <w:szCs w:val="24"/>
        </w:rPr>
        <w:t xml:space="preserve"> sueigos sprendimų, nurodydamos vertinimo motyvus ir numatomus veiksmus, jeigu tokių veiksmų bus imtasi, </w:t>
      </w:r>
      <w:r>
        <w:rPr>
          <w:szCs w:val="24"/>
        </w:rPr>
        <w:t>paskelbia</w:t>
      </w:r>
      <w:r w:rsidRPr="00D73EE1">
        <w:rPr>
          <w:szCs w:val="24"/>
        </w:rPr>
        <w:t xml:space="preserve"> savivaldybės interneto svetainėje,  atitinkamų seniūnijų skelbimų lentose</w:t>
      </w:r>
      <w:r w:rsidRPr="00D73EE1">
        <w:t xml:space="preserve"> ir/ar socialinio tinklo „Facebook“ seniūnijų  paskyrose.</w:t>
      </w:r>
    </w:p>
    <w:p w:rsidR="000E5ED8" w:rsidRPr="000E5ED8" w:rsidRDefault="000E5ED8" w:rsidP="000E5ED8">
      <w:pPr>
        <w:contextualSpacing/>
        <w:jc w:val="center"/>
        <w:rPr>
          <w:b/>
          <w:bCs/>
          <w:sz w:val="20"/>
        </w:rPr>
      </w:pPr>
    </w:p>
    <w:p w:rsidR="000E5ED8" w:rsidRPr="00D73EE1" w:rsidRDefault="000E5ED8" w:rsidP="000E5ED8">
      <w:pPr>
        <w:contextualSpacing/>
        <w:jc w:val="center"/>
        <w:rPr>
          <w:b/>
          <w:bCs/>
        </w:rPr>
      </w:pPr>
      <w:r w:rsidRPr="00D73EE1">
        <w:rPr>
          <w:b/>
          <w:bCs/>
        </w:rPr>
        <w:t>VI SKYRIUS</w:t>
      </w:r>
    </w:p>
    <w:p w:rsidR="000E5ED8" w:rsidRPr="00D73EE1" w:rsidRDefault="000E5ED8" w:rsidP="000E5ED8">
      <w:pPr>
        <w:contextualSpacing/>
        <w:jc w:val="center"/>
        <w:rPr>
          <w:b/>
          <w:bCs/>
        </w:rPr>
      </w:pPr>
      <w:r w:rsidRPr="00D73EE1">
        <w:rPr>
          <w:b/>
          <w:bCs/>
        </w:rPr>
        <w:t>BAIGIAMOSIOS NUOSTATOS</w:t>
      </w:r>
    </w:p>
    <w:p w:rsidR="000E5ED8" w:rsidRPr="000E5ED8" w:rsidRDefault="000E5ED8" w:rsidP="000E5ED8">
      <w:pPr>
        <w:contextualSpacing/>
        <w:jc w:val="center"/>
        <w:rPr>
          <w:b/>
          <w:bCs/>
          <w:sz w:val="20"/>
        </w:rPr>
      </w:pPr>
    </w:p>
    <w:p w:rsidR="000E5ED8" w:rsidRPr="00D73EE1" w:rsidRDefault="000E5ED8" w:rsidP="000E5ED8">
      <w:pPr>
        <w:ind w:firstLine="720"/>
        <w:contextualSpacing/>
        <w:jc w:val="both"/>
      </w:pPr>
      <w:r w:rsidRPr="00D73EE1">
        <w:rPr>
          <w:szCs w:val="24"/>
          <w:lang w:eastAsia="ar-SA"/>
        </w:rPr>
        <w:t>4</w:t>
      </w:r>
      <w:r>
        <w:rPr>
          <w:szCs w:val="24"/>
          <w:lang w:eastAsia="ar-SA"/>
        </w:rPr>
        <w:t>6</w:t>
      </w:r>
      <w:r w:rsidRPr="00D73EE1">
        <w:rPr>
          <w:szCs w:val="24"/>
          <w:lang w:eastAsia="ar-SA"/>
        </w:rPr>
        <w:t xml:space="preserve">. </w:t>
      </w:r>
      <w:r w:rsidRPr="00D73EE1">
        <w:t xml:space="preserve">Sprendimus dėl sueigos ir išplėstinės </w:t>
      </w:r>
      <w:proofErr w:type="spellStart"/>
      <w:r w:rsidRPr="00D73EE1">
        <w:t>seniūnaičių</w:t>
      </w:r>
      <w:proofErr w:type="spellEnd"/>
      <w:r w:rsidRPr="00D73EE1">
        <w:t xml:space="preserve"> sueigos veiklos procedūrinių klausimų, kurie nenumatyti Nuostatuose, siūlo spręsti sueigoms pirmininkaujantis asmuo.</w:t>
      </w:r>
    </w:p>
    <w:p w:rsidR="000E5ED8" w:rsidRPr="00D73EE1" w:rsidRDefault="000E5ED8" w:rsidP="000E5ED8">
      <w:pPr>
        <w:ind w:firstLine="720"/>
        <w:contextualSpacing/>
        <w:jc w:val="both"/>
      </w:pPr>
      <w:r w:rsidRPr="00D73EE1">
        <w:t>4</w:t>
      </w:r>
      <w:r>
        <w:t>7</w:t>
      </w:r>
      <w:r w:rsidRPr="00D73EE1">
        <w:t>. Nuostatai keičiami, pildomi ir pripažįstami netekusiais galios Savivaldybės tarybos sprendimu.</w:t>
      </w:r>
    </w:p>
    <w:p w:rsidR="000E5ED8" w:rsidRPr="00D73EE1" w:rsidRDefault="000E5ED8" w:rsidP="000E5ED8">
      <w:pPr>
        <w:ind w:firstLine="720"/>
        <w:contextualSpacing/>
        <w:jc w:val="both"/>
      </w:pPr>
      <w:r w:rsidRPr="00D73EE1">
        <w:t>4</w:t>
      </w:r>
      <w:r>
        <w:t>8</w:t>
      </w:r>
      <w:r w:rsidRPr="00D73EE1">
        <w:t xml:space="preserve">. Nuostatų vykdymo kontrolę vykdo Savivaldybės administracija. </w:t>
      </w:r>
    </w:p>
    <w:p w:rsidR="00F320CA" w:rsidRDefault="00F320CA"/>
    <w:p w:rsidR="00F320CA" w:rsidRDefault="000E5ED8" w:rsidP="000E5ED8">
      <w:pPr>
        <w:jc w:val="center"/>
      </w:pPr>
      <w:r>
        <w:t>______________</w:t>
      </w:r>
    </w:p>
    <w:sectPr w:rsidR="00F320CA" w:rsidSect="00FC1CD3"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5A4" w:rsidRDefault="001A15A4">
      <w:r>
        <w:separator/>
      </w:r>
    </w:p>
  </w:endnote>
  <w:endnote w:type="continuationSeparator" w:id="0">
    <w:p w:rsidR="001A15A4" w:rsidRDefault="001A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5A4" w:rsidRDefault="001A15A4">
      <w:r>
        <w:separator/>
      </w:r>
    </w:p>
  </w:footnote>
  <w:footnote w:type="continuationSeparator" w:id="0">
    <w:p w:rsidR="001A15A4" w:rsidRDefault="001A1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CD3" w:rsidRDefault="001B763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CD3"/>
    <w:rsid w:val="0000008E"/>
    <w:rsid w:val="00003883"/>
    <w:rsid w:val="00005BF7"/>
    <w:rsid w:val="0001212D"/>
    <w:rsid w:val="00012906"/>
    <w:rsid w:val="00016BFC"/>
    <w:rsid w:val="00031B2B"/>
    <w:rsid w:val="00067DE9"/>
    <w:rsid w:val="00076A1D"/>
    <w:rsid w:val="00090406"/>
    <w:rsid w:val="000B0953"/>
    <w:rsid w:val="000B1C96"/>
    <w:rsid w:val="000B1FDC"/>
    <w:rsid w:val="000C3A8A"/>
    <w:rsid w:val="000D7BB3"/>
    <w:rsid w:val="000E2BAC"/>
    <w:rsid w:val="000E5ED8"/>
    <w:rsid w:val="000E6B72"/>
    <w:rsid w:val="00107C26"/>
    <w:rsid w:val="0012406B"/>
    <w:rsid w:val="00137CE1"/>
    <w:rsid w:val="00162618"/>
    <w:rsid w:val="00196C9A"/>
    <w:rsid w:val="001A15A4"/>
    <w:rsid w:val="001A619A"/>
    <w:rsid w:val="001B7639"/>
    <w:rsid w:val="001D2E82"/>
    <w:rsid w:val="001E1816"/>
    <w:rsid w:val="00202D98"/>
    <w:rsid w:val="00226341"/>
    <w:rsid w:val="00251454"/>
    <w:rsid w:val="00281984"/>
    <w:rsid w:val="0029115F"/>
    <w:rsid w:val="002A6329"/>
    <w:rsid w:val="002E1F99"/>
    <w:rsid w:val="002F084E"/>
    <w:rsid w:val="002F1BCC"/>
    <w:rsid w:val="002F2723"/>
    <w:rsid w:val="00315599"/>
    <w:rsid w:val="003156A6"/>
    <w:rsid w:val="00346E67"/>
    <w:rsid w:val="0037061D"/>
    <w:rsid w:val="00372033"/>
    <w:rsid w:val="003723C7"/>
    <w:rsid w:val="0037258B"/>
    <w:rsid w:val="00394FD0"/>
    <w:rsid w:val="003A6384"/>
    <w:rsid w:val="003B2523"/>
    <w:rsid w:val="003D36E7"/>
    <w:rsid w:val="003E72FB"/>
    <w:rsid w:val="003F40BA"/>
    <w:rsid w:val="003F43DA"/>
    <w:rsid w:val="00433D3F"/>
    <w:rsid w:val="004736D3"/>
    <w:rsid w:val="00494CCC"/>
    <w:rsid w:val="004B2369"/>
    <w:rsid w:val="004D5726"/>
    <w:rsid w:val="004E7E03"/>
    <w:rsid w:val="00501A06"/>
    <w:rsid w:val="00501C69"/>
    <w:rsid w:val="005049D0"/>
    <w:rsid w:val="00542B92"/>
    <w:rsid w:val="00554E7E"/>
    <w:rsid w:val="005560FA"/>
    <w:rsid w:val="00583085"/>
    <w:rsid w:val="005B2122"/>
    <w:rsid w:val="005B5054"/>
    <w:rsid w:val="005B677E"/>
    <w:rsid w:val="0060121E"/>
    <w:rsid w:val="006042B0"/>
    <w:rsid w:val="006046BD"/>
    <w:rsid w:val="0061124E"/>
    <w:rsid w:val="0063466E"/>
    <w:rsid w:val="00641E12"/>
    <w:rsid w:val="00651D5E"/>
    <w:rsid w:val="0065250B"/>
    <w:rsid w:val="006A29E6"/>
    <w:rsid w:val="006A5260"/>
    <w:rsid w:val="006B194D"/>
    <w:rsid w:val="006F73C6"/>
    <w:rsid w:val="006F79BB"/>
    <w:rsid w:val="00707910"/>
    <w:rsid w:val="0071733F"/>
    <w:rsid w:val="00733F0E"/>
    <w:rsid w:val="00734333"/>
    <w:rsid w:val="00771B77"/>
    <w:rsid w:val="007775D8"/>
    <w:rsid w:val="007860A8"/>
    <w:rsid w:val="007B34D9"/>
    <w:rsid w:val="007B7194"/>
    <w:rsid w:val="007B7D9C"/>
    <w:rsid w:val="007E13A9"/>
    <w:rsid w:val="007E46FC"/>
    <w:rsid w:val="008037D5"/>
    <w:rsid w:val="00815950"/>
    <w:rsid w:val="00854CEB"/>
    <w:rsid w:val="00863138"/>
    <w:rsid w:val="00863B80"/>
    <w:rsid w:val="00867C4B"/>
    <w:rsid w:val="008758B4"/>
    <w:rsid w:val="0088250C"/>
    <w:rsid w:val="00886E2F"/>
    <w:rsid w:val="00892223"/>
    <w:rsid w:val="00894D72"/>
    <w:rsid w:val="008962CF"/>
    <w:rsid w:val="008A4BEF"/>
    <w:rsid w:val="008A7972"/>
    <w:rsid w:val="008B2A3E"/>
    <w:rsid w:val="008C2222"/>
    <w:rsid w:val="008C4BDA"/>
    <w:rsid w:val="00931D64"/>
    <w:rsid w:val="00931DA5"/>
    <w:rsid w:val="00962068"/>
    <w:rsid w:val="00992B19"/>
    <w:rsid w:val="009A22DA"/>
    <w:rsid w:val="009B1E06"/>
    <w:rsid w:val="009C146A"/>
    <w:rsid w:val="009E78A8"/>
    <w:rsid w:val="00A07C5C"/>
    <w:rsid w:val="00A10B04"/>
    <w:rsid w:val="00A151E4"/>
    <w:rsid w:val="00A35132"/>
    <w:rsid w:val="00A44FD0"/>
    <w:rsid w:val="00A519AD"/>
    <w:rsid w:val="00A531C7"/>
    <w:rsid w:val="00A62A13"/>
    <w:rsid w:val="00A64F5E"/>
    <w:rsid w:val="00A749F9"/>
    <w:rsid w:val="00A85052"/>
    <w:rsid w:val="00A87403"/>
    <w:rsid w:val="00A91AD8"/>
    <w:rsid w:val="00AB13EB"/>
    <w:rsid w:val="00AC0F3F"/>
    <w:rsid w:val="00AC51B4"/>
    <w:rsid w:val="00AC5D4C"/>
    <w:rsid w:val="00AD7C4E"/>
    <w:rsid w:val="00B14102"/>
    <w:rsid w:val="00B27F26"/>
    <w:rsid w:val="00B341B4"/>
    <w:rsid w:val="00B40845"/>
    <w:rsid w:val="00B418C7"/>
    <w:rsid w:val="00B44E1A"/>
    <w:rsid w:val="00B64FCF"/>
    <w:rsid w:val="00B668F0"/>
    <w:rsid w:val="00B82C13"/>
    <w:rsid w:val="00B86706"/>
    <w:rsid w:val="00B951B0"/>
    <w:rsid w:val="00BD0827"/>
    <w:rsid w:val="00BD1082"/>
    <w:rsid w:val="00BD4342"/>
    <w:rsid w:val="00BD5160"/>
    <w:rsid w:val="00BE234B"/>
    <w:rsid w:val="00BF0DEF"/>
    <w:rsid w:val="00BF28F5"/>
    <w:rsid w:val="00C0081B"/>
    <w:rsid w:val="00C02331"/>
    <w:rsid w:val="00C1630A"/>
    <w:rsid w:val="00C43EC0"/>
    <w:rsid w:val="00C55384"/>
    <w:rsid w:val="00C73F5B"/>
    <w:rsid w:val="00C83B36"/>
    <w:rsid w:val="00CD62B1"/>
    <w:rsid w:val="00D06133"/>
    <w:rsid w:val="00D1406C"/>
    <w:rsid w:val="00D27D0C"/>
    <w:rsid w:val="00D34E4F"/>
    <w:rsid w:val="00D367C9"/>
    <w:rsid w:val="00D513AA"/>
    <w:rsid w:val="00D82C9A"/>
    <w:rsid w:val="00D97375"/>
    <w:rsid w:val="00DF359F"/>
    <w:rsid w:val="00DF4642"/>
    <w:rsid w:val="00E22D46"/>
    <w:rsid w:val="00E24274"/>
    <w:rsid w:val="00E405C8"/>
    <w:rsid w:val="00E53280"/>
    <w:rsid w:val="00E63C87"/>
    <w:rsid w:val="00E727C5"/>
    <w:rsid w:val="00E869DA"/>
    <w:rsid w:val="00E87E76"/>
    <w:rsid w:val="00EB3585"/>
    <w:rsid w:val="00EC77B8"/>
    <w:rsid w:val="00EF04BB"/>
    <w:rsid w:val="00F06585"/>
    <w:rsid w:val="00F14674"/>
    <w:rsid w:val="00F20019"/>
    <w:rsid w:val="00F27B18"/>
    <w:rsid w:val="00F320CA"/>
    <w:rsid w:val="00F45C3E"/>
    <w:rsid w:val="00F53CED"/>
    <w:rsid w:val="00F6384B"/>
    <w:rsid w:val="00F76D9B"/>
    <w:rsid w:val="00F87249"/>
    <w:rsid w:val="00F94EEA"/>
    <w:rsid w:val="00FC1CD3"/>
    <w:rsid w:val="00FC530C"/>
    <w:rsid w:val="00FC58BB"/>
    <w:rsid w:val="00FD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DFEBF4-C37E-49DB-8A4E-BAF7725C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C1CD3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  <w:lang w:eastAsia="lt-LT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2</TotalTime>
  <Pages>5</Pages>
  <Words>9654</Words>
  <Characters>5503</Characters>
  <Application>Microsoft Office Word</Application>
  <DocSecurity>0</DocSecurity>
  <Lines>45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15127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Danute Mateliene</cp:lastModifiedBy>
  <cp:revision>3</cp:revision>
  <cp:lastPrinted>2012-07-30T13:30:00Z</cp:lastPrinted>
  <dcterms:created xsi:type="dcterms:W3CDTF">2017-12-27T12:49:00Z</dcterms:created>
  <dcterms:modified xsi:type="dcterms:W3CDTF">2021-03-15T13:33:00Z</dcterms:modified>
</cp:coreProperties>
</file>